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59846" w14:textId="6DEF5527" w:rsidR="00C3633F" w:rsidRPr="008D2FA7" w:rsidRDefault="000205F5" w:rsidP="00F72C39">
      <w:pPr>
        <w:pStyle w:val="Bodytext20"/>
        <w:shd w:val="clear" w:color="auto" w:fill="auto"/>
        <w:tabs>
          <w:tab w:val="left" w:pos="8260"/>
        </w:tabs>
        <w:spacing w:before="120" w:after="240" w:line="300" w:lineRule="auto"/>
        <w:ind w:left="5529" w:right="-51" w:firstLine="0"/>
        <w:jc w:val="left"/>
        <w:rPr>
          <w:rFonts w:asciiTheme="minorHAnsi" w:hAnsiTheme="minorHAnsi" w:cstheme="minorHAnsi"/>
          <w:sz w:val="22"/>
          <w:szCs w:val="22"/>
        </w:rPr>
      </w:pPr>
      <w:r w:rsidRPr="00F72C39">
        <w:rPr>
          <w:rFonts w:asciiTheme="minorHAnsi" w:hAnsiTheme="minorHAnsi" w:cstheme="minorHAnsi"/>
          <w:color w:val="auto"/>
          <w:sz w:val="22"/>
          <w:szCs w:val="22"/>
        </w:rPr>
        <w:t xml:space="preserve">Warszawa, </w:t>
      </w:r>
      <w:r w:rsidR="00F72C39" w:rsidRPr="00F72C39">
        <w:rPr>
          <w:rStyle w:val="Bodytext21"/>
          <w:rFonts w:asciiTheme="minorHAnsi" w:hAnsiTheme="minorHAnsi" w:cstheme="minorHAnsi"/>
          <w:color w:val="auto"/>
          <w:sz w:val="22"/>
          <w:szCs w:val="22"/>
          <w:lang w:val="pl-PL"/>
        </w:rPr>
        <w:t xml:space="preserve">17 listopada </w:t>
      </w:r>
      <w:r w:rsidRPr="00F72C39">
        <w:rPr>
          <w:rFonts w:asciiTheme="minorHAnsi" w:hAnsiTheme="minorHAnsi" w:cstheme="minorHAnsi"/>
          <w:color w:val="auto"/>
          <w:sz w:val="22"/>
          <w:szCs w:val="22"/>
        </w:rPr>
        <w:t xml:space="preserve">2023 </w:t>
      </w:r>
      <w:r w:rsidRPr="008D2FA7">
        <w:rPr>
          <w:rFonts w:asciiTheme="minorHAnsi" w:hAnsiTheme="minorHAnsi" w:cstheme="minorHAnsi"/>
          <w:sz w:val="22"/>
          <w:szCs w:val="22"/>
        </w:rPr>
        <w:t>r.</w:t>
      </w:r>
    </w:p>
    <w:p w14:paraId="6D7F7A23" w14:textId="77777777" w:rsidR="00C3633F" w:rsidRPr="00F72C39" w:rsidRDefault="000205F5" w:rsidP="008D2FA7">
      <w:pPr>
        <w:pStyle w:val="Bodytext20"/>
        <w:shd w:val="clear" w:color="auto" w:fill="auto"/>
        <w:spacing w:before="120" w:after="240" w:line="300" w:lineRule="auto"/>
        <w:ind w:firstLine="0"/>
        <w:jc w:val="left"/>
        <w:rPr>
          <w:rFonts w:asciiTheme="minorHAnsi" w:hAnsiTheme="minorHAnsi" w:cstheme="minorHAnsi"/>
          <w:b/>
          <w:bCs/>
          <w:sz w:val="22"/>
          <w:szCs w:val="22"/>
        </w:rPr>
      </w:pPr>
      <w:r w:rsidRPr="00F72C39">
        <w:rPr>
          <w:rFonts w:asciiTheme="minorHAnsi" w:hAnsiTheme="minorHAnsi" w:cstheme="minorHAnsi"/>
          <w:b/>
          <w:bCs/>
          <w:sz w:val="22"/>
          <w:szCs w:val="22"/>
        </w:rPr>
        <w:t>KW-WP.1712.40.2023JMA</w:t>
      </w:r>
    </w:p>
    <w:p w14:paraId="4E7D8035" w14:textId="77777777" w:rsidR="00C3633F" w:rsidRPr="00F72C39" w:rsidRDefault="000205F5" w:rsidP="00F72C39">
      <w:pPr>
        <w:pStyle w:val="Bodytext20"/>
        <w:shd w:val="clear" w:color="auto" w:fill="auto"/>
        <w:spacing w:before="240" w:after="680" w:line="300" w:lineRule="auto"/>
        <w:ind w:left="5579" w:firstLine="0"/>
        <w:contextualSpacing/>
        <w:jc w:val="left"/>
        <w:rPr>
          <w:rFonts w:asciiTheme="minorHAnsi" w:hAnsiTheme="minorHAnsi" w:cstheme="minorHAnsi"/>
          <w:b/>
          <w:bCs/>
          <w:sz w:val="22"/>
          <w:szCs w:val="22"/>
        </w:rPr>
      </w:pPr>
      <w:r w:rsidRPr="00F72C39">
        <w:rPr>
          <w:rFonts w:asciiTheme="minorHAnsi" w:hAnsiTheme="minorHAnsi" w:cstheme="minorHAnsi"/>
          <w:b/>
          <w:bCs/>
          <w:sz w:val="22"/>
          <w:szCs w:val="22"/>
        </w:rPr>
        <w:t>Pani</w:t>
      </w:r>
    </w:p>
    <w:p w14:paraId="3FAC55E2" w14:textId="77777777" w:rsidR="00C3633F" w:rsidRPr="00F72C39" w:rsidRDefault="00137100" w:rsidP="00F72C39">
      <w:pPr>
        <w:pStyle w:val="Bodytext20"/>
        <w:shd w:val="clear" w:color="auto" w:fill="auto"/>
        <w:spacing w:before="240" w:after="680" w:line="300" w:lineRule="auto"/>
        <w:ind w:left="5579" w:right="1225" w:firstLine="0"/>
        <w:contextualSpacing/>
        <w:jc w:val="left"/>
        <w:rPr>
          <w:rFonts w:asciiTheme="minorHAnsi" w:hAnsiTheme="minorHAnsi" w:cstheme="minorHAnsi"/>
          <w:b/>
          <w:bCs/>
          <w:sz w:val="22"/>
          <w:szCs w:val="22"/>
        </w:rPr>
      </w:pPr>
      <w:r w:rsidRPr="00F72C39">
        <w:rPr>
          <w:rFonts w:asciiTheme="minorHAnsi" w:hAnsiTheme="minorHAnsi" w:cstheme="minorHAnsi"/>
          <w:b/>
          <w:bCs/>
          <w:sz w:val="22"/>
          <w:szCs w:val="22"/>
        </w:rPr>
        <w:t xml:space="preserve">Urszula </w:t>
      </w:r>
      <w:r w:rsidR="000205F5" w:rsidRPr="00F72C39">
        <w:rPr>
          <w:rFonts w:asciiTheme="minorHAnsi" w:hAnsiTheme="minorHAnsi" w:cstheme="minorHAnsi"/>
          <w:b/>
          <w:bCs/>
          <w:sz w:val="22"/>
          <w:szCs w:val="22"/>
        </w:rPr>
        <w:t>Kierzkowska Burmistrz</w:t>
      </w:r>
    </w:p>
    <w:p w14:paraId="7B4FB436" w14:textId="77777777" w:rsidR="00F72C39" w:rsidRDefault="000205F5" w:rsidP="00F72C39">
      <w:pPr>
        <w:pStyle w:val="Bodytext20"/>
        <w:shd w:val="clear" w:color="auto" w:fill="auto"/>
        <w:spacing w:before="240" w:after="680" w:line="300" w:lineRule="auto"/>
        <w:ind w:left="5579" w:firstLine="0"/>
        <w:contextualSpacing/>
        <w:jc w:val="left"/>
        <w:rPr>
          <w:rFonts w:asciiTheme="minorHAnsi" w:hAnsiTheme="minorHAnsi" w:cstheme="minorHAnsi"/>
          <w:b/>
          <w:bCs/>
          <w:sz w:val="22"/>
          <w:szCs w:val="22"/>
        </w:rPr>
      </w:pPr>
      <w:r w:rsidRPr="00F72C39">
        <w:rPr>
          <w:rFonts w:asciiTheme="minorHAnsi" w:hAnsiTheme="minorHAnsi" w:cstheme="minorHAnsi"/>
          <w:b/>
          <w:bCs/>
          <w:sz w:val="22"/>
          <w:szCs w:val="22"/>
        </w:rPr>
        <w:t xml:space="preserve">Dzielnicy Bemowo m.st. Warszawy </w:t>
      </w:r>
    </w:p>
    <w:p w14:paraId="7481DE06" w14:textId="77777777" w:rsidR="00F72C39" w:rsidRDefault="000205F5" w:rsidP="00F72C39">
      <w:pPr>
        <w:pStyle w:val="Bodytext20"/>
        <w:shd w:val="clear" w:color="auto" w:fill="auto"/>
        <w:spacing w:before="240" w:after="680" w:line="300" w:lineRule="auto"/>
        <w:ind w:left="5579" w:firstLine="0"/>
        <w:contextualSpacing/>
        <w:jc w:val="left"/>
        <w:rPr>
          <w:rFonts w:asciiTheme="minorHAnsi" w:hAnsiTheme="minorHAnsi" w:cstheme="minorHAnsi"/>
          <w:b/>
          <w:bCs/>
          <w:sz w:val="22"/>
          <w:szCs w:val="22"/>
        </w:rPr>
      </w:pPr>
      <w:r w:rsidRPr="00F72C39">
        <w:rPr>
          <w:rFonts w:asciiTheme="minorHAnsi" w:hAnsiTheme="minorHAnsi" w:cstheme="minorHAnsi"/>
          <w:b/>
          <w:bCs/>
          <w:sz w:val="22"/>
          <w:szCs w:val="22"/>
        </w:rPr>
        <w:t>ul. Powstańców Śląskich 70</w:t>
      </w:r>
      <w:r w:rsidR="00137100" w:rsidRPr="00F72C39">
        <w:rPr>
          <w:rFonts w:asciiTheme="minorHAnsi" w:hAnsiTheme="minorHAnsi" w:cstheme="minorHAnsi"/>
          <w:b/>
          <w:bCs/>
          <w:sz w:val="22"/>
          <w:szCs w:val="22"/>
        </w:rPr>
        <w:t xml:space="preserve"> </w:t>
      </w:r>
    </w:p>
    <w:p w14:paraId="516796C4" w14:textId="1C2C8F4A" w:rsidR="00C3633F" w:rsidRPr="00F72C39" w:rsidRDefault="000205F5" w:rsidP="00F72C39">
      <w:pPr>
        <w:pStyle w:val="Bodytext20"/>
        <w:shd w:val="clear" w:color="auto" w:fill="auto"/>
        <w:spacing w:before="240" w:after="680" w:line="300" w:lineRule="auto"/>
        <w:ind w:left="5579" w:firstLine="0"/>
        <w:contextualSpacing/>
        <w:jc w:val="left"/>
        <w:rPr>
          <w:rFonts w:asciiTheme="minorHAnsi" w:hAnsiTheme="minorHAnsi" w:cstheme="minorHAnsi"/>
          <w:b/>
          <w:bCs/>
          <w:sz w:val="22"/>
          <w:szCs w:val="22"/>
        </w:rPr>
      </w:pPr>
      <w:r w:rsidRPr="00F72C39">
        <w:rPr>
          <w:rFonts w:asciiTheme="minorHAnsi" w:hAnsiTheme="minorHAnsi" w:cstheme="minorHAnsi"/>
          <w:b/>
          <w:bCs/>
          <w:sz w:val="22"/>
          <w:szCs w:val="22"/>
        </w:rPr>
        <w:t>01-381 Warszawa</w:t>
      </w:r>
    </w:p>
    <w:p w14:paraId="0E0FCAFA" w14:textId="77777777" w:rsidR="00C3633F" w:rsidRPr="00F72C39" w:rsidRDefault="000205F5" w:rsidP="00F27A15">
      <w:pPr>
        <w:pStyle w:val="Nagwek1"/>
        <w:spacing w:before="120" w:after="240" w:line="300" w:lineRule="auto"/>
        <w:ind w:left="3402"/>
        <w:rPr>
          <w:rFonts w:asciiTheme="minorHAnsi" w:hAnsiTheme="minorHAnsi" w:cstheme="minorHAnsi"/>
          <w:b/>
          <w:bCs/>
          <w:color w:val="auto"/>
          <w:sz w:val="22"/>
          <w:szCs w:val="22"/>
        </w:rPr>
      </w:pPr>
      <w:r w:rsidRPr="00F72C39">
        <w:rPr>
          <w:rFonts w:asciiTheme="minorHAnsi" w:hAnsiTheme="minorHAnsi" w:cstheme="minorHAnsi"/>
          <w:b/>
          <w:bCs/>
          <w:color w:val="auto"/>
          <w:sz w:val="22"/>
          <w:szCs w:val="22"/>
        </w:rPr>
        <w:t>Wystąpienie pokontrolne</w:t>
      </w:r>
    </w:p>
    <w:p w14:paraId="2048878E" w14:textId="198528FB" w:rsidR="00AB35CB" w:rsidRPr="008D2FA7" w:rsidRDefault="000205F5" w:rsidP="008D2FA7">
      <w:pPr>
        <w:pStyle w:val="Bodytext20"/>
        <w:shd w:val="clear" w:color="auto" w:fill="auto"/>
        <w:spacing w:before="120" w:after="240" w:line="300" w:lineRule="auto"/>
        <w:ind w:firstLine="0"/>
        <w:jc w:val="left"/>
        <w:rPr>
          <w:rFonts w:asciiTheme="minorHAnsi" w:hAnsiTheme="minorHAnsi" w:cstheme="minorHAnsi"/>
          <w:sz w:val="22"/>
          <w:szCs w:val="22"/>
        </w:rPr>
      </w:pPr>
      <w:r w:rsidRPr="008D2FA7">
        <w:rPr>
          <w:rFonts w:asciiTheme="minorHAnsi" w:hAnsiTheme="minorHAnsi" w:cstheme="minorHAnsi"/>
          <w:sz w:val="22"/>
          <w:szCs w:val="22"/>
        </w:rPr>
        <w:t xml:space="preserve">Na podstawie § 22 ust. 10 Regulaminu organizacyjnego Urzędu miasta stołecznego Warszawy, stanowiącego załącznik do zarządzenia Nr </w:t>
      </w:r>
      <w:r w:rsidRPr="008D2FA7">
        <w:rPr>
          <w:rFonts w:asciiTheme="minorHAnsi" w:hAnsiTheme="minorHAnsi" w:cstheme="minorHAnsi"/>
          <w:sz w:val="22"/>
          <w:szCs w:val="22"/>
          <w:lang w:val="ru-RU" w:eastAsia="ru-RU" w:bidi="ru-RU"/>
        </w:rPr>
        <w:t xml:space="preserve">312/2007 </w:t>
      </w:r>
      <w:r w:rsidRPr="008D2FA7">
        <w:rPr>
          <w:rFonts w:asciiTheme="minorHAnsi" w:hAnsiTheme="minorHAnsi" w:cstheme="minorHAnsi"/>
          <w:sz w:val="22"/>
          <w:szCs w:val="22"/>
        </w:rPr>
        <w:t xml:space="preserve">Prezydenta miasta stołecznego Warszawy z dnia 4 kwietnia 2007 r. w sprawie nadania regulaminu organizacyjnego Urzędu miasta stołecznego Warszawy z późn. zm. (zwanego dalej: Regulaminem organizacyjnym), w związku z kontrolą przeprowadzoną przez Biuro Kontroli Urzędu m.st. Warszawy w Urzędzie Dzielnicy Bemowo m.st. Warszawy od 5 czerwca 2023 r. do 28 czerwca 2023 r., w zakresie przyznawania i rozliczania dotacji dla organizacji pozarządowych w ramach otwartych konkursów ofert z zakresu wspierania i upowszechniania kultury fizycznej, której wyniki zostały przedstawione w protokole kontroli podpisanym 3 lipca 2023 r., stosownie do § 39 ust. 1 i 2 Zarządzenia nr </w:t>
      </w:r>
      <w:r w:rsidRPr="008D2FA7">
        <w:rPr>
          <w:rFonts w:asciiTheme="minorHAnsi" w:hAnsiTheme="minorHAnsi" w:cstheme="minorHAnsi"/>
          <w:sz w:val="22"/>
          <w:szCs w:val="22"/>
          <w:lang w:val="ru-RU" w:eastAsia="ru-RU" w:bidi="ru-RU"/>
        </w:rPr>
        <w:t xml:space="preserve">1837/2019 </w:t>
      </w:r>
      <w:r w:rsidRPr="008D2FA7">
        <w:rPr>
          <w:rFonts w:asciiTheme="minorHAnsi" w:hAnsiTheme="minorHAnsi" w:cstheme="minorHAnsi"/>
          <w:sz w:val="22"/>
          <w:szCs w:val="22"/>
        </w:rPr>
        <w:t>Prezydenta miasta stołecznego Warszawy z dnia 12 grudnia 2019 r. w sprawie zasad i trybu postępowania kontrolnego (zwanego dalej: Zarządzeniem), przekazuję Pani niniejsze Wystąpienie pokontrolne</w:t>
      </w:r>
      <w:r w:rsidR="00AB35CB" w:rsidRPr="008D2FA7">
        <w:rPr>
          <w:rFonts w:asciiTheme="minorHAnsi" w:hAnsiTheme="minorHAnsi" w:cstheme="minorHAnsi"/>
          <w:sz w:val="22"/>
          <w:szCs w:val="22"/>
        </w:rPr>
        <w:t xml:space="preserve"> </w:t>
      </w:r>
    </w:p>
    <w:p w14:paraId="02331627" w14:textId="313D85F3" w:rsidR="00C3633F" w:rsidRPr="008D2FA7" w:rsidRDefault="000205F5" w:rsidP="008D2FA7">
      <w:pPr>
        <w:pStyle w:val="Bodytext20"/>
        <w:shd w:val="clear" w:color="auto" w:fill="auto"/>
        <w:spacing w:before="120" w:after="240" w:line="300" w:lineRule="auto"/>
        <w:ind w:firstLine="0"/>
        <w:jc w:val="left"/>
        <w:rPr>
          <w:rFonts w:asciiTheme="minorHAnsi" w:hAnsiTheme="minorHAnsi" w:cstheme="minorHAnsi"/>
          <w:sz w:val="22"/>
          <w:szCs w:val="22"/>
        </w:rPr>
      </w:pPr>
      <w:r w:rsidRPr="008D2FA7">
        <w:rPr>
          <w:rFonts w:asciiTheme="minorHAnsi" w:hAnsiTheme="minorHAnsi" w:cstheme="minorHAnsi"/>
          <w:sz w:val="22"/>
          <w:szCs w:val="22"/>
        </w:rPr>
        <w:t>Urząd Dzielnicy Bemowo m.st. Warszawy (dalej: UD Bemowo) przeprowadził piąć otwartych konkursów ofert na realizację zadania publicznego w zakresie wspierania i upowszechniania kultury fizycznej w Dzielnicy Bemowo m.st. Warszawy w 2022 r.</w:t>
      </w:r>
    </w:p>
    <w:p w14:paraId="7CE5928F" w14:textId="77777777" w:rsidR="00C3633F" w:rsidRPr="008D2FA7" w:rsidRDefault="000205F5" w:rsidP="00893471">
      <w:pPr>
        <w:pStyle w:val="Bodytext20"/>
        <w:shd w:val="clear" w:color="auto" w:fill="auto"/>
        <w:spacing w:before="120" w:after="240" w:line="300" w:lineRule="auto"/>
        <w:ind w:firstLine="0"/>
        <w:jc w:val="left"/>
        <w:rPr>
          <w:rFonts w:asciiTheme="minorHAnsi" w:hAnsiTheme="minorHAnsi" w:cstheme="minorHAnsi"/>
          <w:sz w:val="22"/>
          <w:szCs w:val="22"/>
        </w:rPr>
      </w:pPr>
      <w:r w:rsidRPr="008D2FA7">
        <w:rPr>
          <w:rFonts w:asciiTheme="minorHAnsi" w:hAnsiTheme="minorHAnsi" w:cstheme="minorHAnsi"/>
          <w:sz w:val="22"/>
          <w:szCs w:val="22"/>
        </w:rPr>
        <w:t>Kontrolą objęto przyznanie i rozliczenie 4 dotacji na łączną kwotę 116 020,00 zł, udzielonych przez UD Bemowo w ramach dwóch otwartych konkursów ofert ogłoszonych:</w:t>
      </w:r>
    </w:p>
    <w:p w14:paraId="0E34613B" w14:textId="77777777" w:rsidR="00C3633F" w:rsidRPr="008D2FA7" w:rsidRDefault="000205F5" w:rsidP="008D2FA7">
      <w:pPr>
        <w:pStyle w:val="Bodytext20"/>
        <w:numPr>
          <w:ilvl w:val="0"/>
          <w:numId w:val="1"/>
        </w:numPr>
        <w:shd w:val="clear" w:color="auto" w:fill="auto"/>
        <w:tabs>
          <w:tab w:val="left" w:pos="819"/>
        </w:tabs>
        <w:spacing w:before="120" w:after="240" w:line="300" w:lineRule="auto"/>
        <w:ind w:left="800" w:hanging="340"/>
        <w:jc w:val="left"/>
        <w:rPr>
          <w:rFonts w:asciiTheme="minorHAnsi" w:hAnsiTheme="minorHAnsi" w:cstheme="minorHAnsi"/>
          <w:sz w:val="22"/>
          <w:szCs w:val="22"/>
        </w:rPr>
      </w:pPr>
      <w:r w:rsidRPr="008D2FA7">
        <w:rPr>
          <w:rFonts w:asciiTheme="minorHAnsi" w:hAnsiTheme="minorHAnsi" w:cstheme="minorHAnsi"/>
          <w:sz w:val="22"/>
          <w:szCs w:val="22"/>
        </w:rPr>
        <w:t xml:space="preserve">uchwałą Nr </w:t>
      </w:r>
      <w:r w:rsidRPr="008D2FA7">
        <w:rPr>
          <w:rFonts w:asciiTheme="minorHAnsi" w:hAnsiTheme="minorHAnsi" w:cstheme="minorHAnsi"/>
          <w:sz w:val="22"/>
          <w:szCs w:val="22"/>
          <w:lang w:val="ru-RU" w:eastAsia="ru-RU" w:bidi="ru-RU"/>
        </w:rPr>
        <w:t xml:space="preserve">1084/2021 </w:t>
      </w:r>
      <w:r w:rsidRPr="008D2FA7">
        <w:rPr>
          <w:rFonts w:asciiTheme="minorHAnsi" w:hAnsiTheme="minorHAnsi" w:cstheme="minorHAnsi"/>
          <w:sz w:val="22"/>
          <w:szCs w:val="22"/>
        </w:rPr>
        <w:t>Zarządu Dzielnicy Bemowo m.st. Warszawy z dnia 30 listopada 2021 r. w sprawie ogłoszenia otwartego konkursu ofert na realizację zadania publicznego w zakresie wspierania i upowszechniania kultury fizycznej w Dzielnicy Bemowo m.st. Warszawy w 2022 roku pod nazwą Organizacja imprez prozdrowotnych, rekreacyjnych i sportowo- rekreacyjnych dla dzieci i młodzieży oraz dorosłych</w:t>
      </w:r>
      <w:r w:rsidRPr="008D2FA7">
        <w:rPr>
          <w:rFonts w:asciiTheme="minorHAnsi" w:hAnsiTheme="minorHAnsi" w:cstheme="minorHAnsi"/>
          <w:sz w:val="22"/>
          <w:szCs w:val="22"/>
          <w:vertAlign w:val="superscript"/>
        </w:rPr>
        <w:footnoteReference w:id="1"/>
      </w:r>
      <w:r w:rsidRPr="008D2FA7">
        <w:rPr>
          <w:rFonts w:asciiTheme="minorHAnsi" w:hAnsiTheme="minorHAnsi" w:cstheme="minorHAnsi"/>
          <w:sz w:val="22"/>
          <w:szCs w:val="22"/>
        </w:rPr>
        <w:t xml:space="preserve"> (dalej: Uchwała Nr </w:t>
      </w:r>
      <w:r w:rsidRPr="008D2FA7">
        <w:rPr>
          <w:rFonts w:asciiTheme="minorHAnsi" w:hAnsiTheme="minorHAnsi" w:cstheme="minorHAnsi"/>
          <w:sz w:val="22"/>
          <w:szCs w:val="22"/>
          <w:lang w:val="ru-RU" w:eastAsia="ru-RU" w:bidi="ru-RU"/>
        </w:rPr>
        <w:t>1084/2021),</w:t>
      </w:r>
    </w:p>
    <w:p w14:paraId="44702AC0" w14:textId="77777777" w:rsidR="00C3633F" w:rsidRPr="008D2FA7" w:rsidRDefault="000205F5" w:rsidP="008D2FA7">
      <w:pPr>
        <w:pStyle w:val="Bodytext20"/>
        <w:numPr>
          <w:ilvl w:val="0"/>
          <w:numId w:val="1"/>
        </w:numPr>
        <w:shd w:val="clear" w:color="auto" w:fill="auto"/>
        <w:tabs>
          <w:tab w:val="left" w:pos="819"/>
        </w:tabs>
        <w:spacing w:before="120" w:after="240" w:line="300" w:lineRule="auto"/>
        <w:ind w:left="800" w:hanging="340"/>
        <w:jc w:val="left"/>
        <w:rPr>
          <w:rFonts w:asciiTheme="minorHAnsi" w:hAnsiTheme="minorHAnsi" w:cstheme="minorHAnsi"/>
          <w:sz w:val="22"/>
          <w:szCs w:val="22"/>
        </w:rPr>
      </w:pPr>
      <w:r w:rsidRPr="008D2FA7">
        <w:rPr>
          <w:rFonts w:asciiTheme="minorHAnsi" w:hAnsiTheme="minorHAnsi" w:cstheme="minorHAnsi"/>
          <w:sz w:val="22"/>
          <w:szCs w:val="22"/>
        </w:rPr>
        <w:lastRenderedPageBreak/>
        <w:t xml:space="preserve">uchwałą Nr </w:t>
      </w:r>
      <w:r w:rsidRPr="008D2FA7">
        <w:rPr>
          <w:rFonts w:asciiTheme="minorHAnsi" w:hAnsiTheme="minorHAnsi" w:cstheme="minorHAnsi"/>
          <w:sz w:val="22"/>
          <w:szCs w:val="22"/>
          <w:lang w:val="ru-RU" w:eastAsia="ru-RU" w:bidi="ru-RU"/>
        </w:rPr>
        <w:t xml:space="preserve">1085/2021 </w:t>
      </w:r>
      <w:r w:rsidRPr="008D2FA7">
        <w:rPr>
          <w:rFonts w:asciiTheme="minorHAnsi" w:hAnsiTheme="minorHAnsi" w:cstheme="minorHAnsi"/>
          <w:sz w:val="22"/>
          <w:szCs w:val="22"/>
        </w:rPr>
        <w:t>Zarządu Dzielnicy Bemowo m.st. Warszawy z 30 listopada 2021 r.</w:t>
      </w:r>
    </w:p>
    <w:p w14:paraId="1E24D6E0" w14:textId="77777777" w:rsidR="00C3633F" w:rsidRPr="008D2FA7" w:rsidRDefault="000205F5" w:rsidP="008D2FA7">
      <w:pPr>
        <w:pStyle w:val="Bodytext20"/>
        <w:shd w:val="clear" w:color="auto" w:fill="auto"/>
        <w:spacing w:before="120" w:after="240" w:line="300" w:lineRule="auto"/>
        <w:ind w:left="800" w:firstLine="0"/>
        <w:jc w:val="left"/>
        <w:rPr>
          <w:rFonts w:asciiTheme="minorHAnsi" w:hAnsiTheme="minorHAnsi" w:cstheme="minorHAnsi"/>
          <w:sz w:val="22"/>
          <w:szCs w:val="22"/>
        </w:rPr>
      </w:pPr>
      <w:r w:rsidRPr="008D2FA7">
        <w:rPr>
          <w:rFonts w:asciiTheme="minorHAnsi" w:hAnsiTheme="minorHAnsi" w:cstheme="minorHAnsi"/>
          <w:sz w:val="22"/>
          <w:szCs w:val="22"/>
        </w:rPr>
        <w:t>w sprawie ogłoszenia otwartego konkursu ofert na realizację zadania publicznego w zakresie wspierania i upowszechniania kultury fizycznej w Dzielnicy Bemowo m.st. Warszawy w 2022 roku pod nazwą Wspieranie i upowszechnianie kultury fizycznej wśród osób niepełnosprawnych</w:t>
      </w:r>
      <w:r w:rsidRPr="008D2FA7">
        <w:rPr>
          <w:rFonts w:asciiTheme="minorHAnsi" w:hAnsiTheme="minorHAnsi" w:cstheme="minorHAnsi"/>
          <w:sz w:val="22"/>
          <w:szCs w:val="22"/>
          <w:vertAlign w:val="superscript"/>
        </w:rPr>
        <w:footnoteReference w:id="2"/>
      </w:r>
      <w:r w:rsidRPr="008D2FA7">
        <w:rPr>
          <w:rFonts w:asciiTheme="minorHAnsi" w:hAnsiTheme="minorHAnsi" w:cstheme="minorHAnsi"/>
          <w:sz w:val="22"/>
          <w:szCs w:val="22"/>
        </w:rPr>
        <w:t xml:space="preserve"> (dalej: Uchwała Nr </w:t>
      </w:r>
      <w:r w:rsidRPr="008D2FA7">
        <w:rPr>
          <w:rFonts w:asciiTheme="minorHAnsi" w:hAnsiTheme="minorHAnsi" w:cstheme="minorHAnsi"/>
          <w:sz w:val="22"/>
          <w:szCs w:val="22"/>
          <w:lang w:val="ru-RU" w:eastAsia="ru-RU" w:bidi="ru-RU"/>
        </w:rPr>
        <w:t>1085/2021).</w:t>
      </w:r>
    </w:p>
    <w:p w14:paraId="64AA0111" w14:textId="77777777" w:rsidR="00C3633F" w:rsidRPr="008D2FA7" w:rsidRDefault="000205F5" w:rsidP="008D2FA7">
      <w:pPr>
        <w:pStyle w:val="Bodytext20"/>
        <w:shd w:val="clear" w:color="auto" w:fill="auto"/>
        <w:spacing w:before="120" w:after="240" w:line="300" w:lineRule="auto"/>
        <w:ind w:left="160" w:firstLine="0"/>
        <w:jc w:val="left"/>
        <w:rPr>
          <w:rFonts w:asciiTheme="minorHAnsi" w:hAnsiTheme="minorHAnsi" w:cstheme="minorHAnsi"/>
          <w:sz w:val="22"/>
          <w:szCs w:val="22"/>
        </w:rPr>
      </w:pPr>
      <w:r w:rsidRPr="008D2FA7">
        <w:rPr>
          <w:rFonts w:asciiTheme="minorHAnsi" w:hAnsiTheme="minorHAnsi" w:cstheme="minorHAnsi"/>
          <w:sz w:val="22"/>
          <w:szCs w:val="22"/>
        </w:rPr>
        <w:t>Kontrolą objęto następujące 4 dotacje:</w:t>
      </w:r>
    </w:p>
    <w:p w14:paraId="68F7CE8D" w14:textId="77777777" w:rsidR="00C3633F" w:rsidRPr="008D2FA7" w:rsidRDefault="000205F5" w:rsidP="008D2FA7">
      <w:pPr>
        <w:pStyle w:val="Bodytext20"/>
        <w:numPr>
          <w:ilvl w:val="0"/>
          <w:numId w:val="2"/>
        </w:numPr>
        <w:shd w:val="clear" w:color="auto" w:fill="auto"/>
        <w:tabs>
          <w:tab w:val="left" w:pos="819"/>
        </w:tabs>
        <w:spacing w:before="120" w:after="240" w:line="300" w:lineRule="auto"/>
        <w:ind w:left="800" w:hanging="340"/>
        <w:jc w:val="left"/>
        <w:rPr>
          <w:rFonts w:asciiTheme="minorHAnsi" w:hAnsiTheme="minorHAnsi" w:cstheme="minorHAnsi"/>
          <w:sz w:val="22"/>
          <w:szCs w:val="22"/>
        </w:rPr>
      </w:pPr>
      <w:r w:rsidRPr="008D2FA7">
        <w:rPr>
          <w:rFonts w:asciiTheme="minorHAnsi" w:hAnsiTheme="minorHAnsi" w:cstheme="minorHAnsi"/>
          <w:sz w:val="22"/>
          <w:szCs w:val="22"/>
        </w:rPr>
        <w:t xml:space="preserve">dotację w wysokości 54 000,00 zł udzieloną Uczniowskiemu Klubowi Sportowemu Iskra Warszawa (dalej: UKS Iskra Warszawa) - na podstawie umowy nr </w:t>
      </w:r>
      <w:r w:rsidRPr="008D2FA7">
        <w:rPr>
          <w:rFonts w:asciiTheme="minorHAnsi" w:hAnsiTheme="minorHAnsi" w:cstheme="minorHAnsi"/>
          <w:sz w:val="22"/>
          <w:szCs w:val="22"/>
          <w:lang w:val="en-US" w:eastAsia="en-US" w:bidi="en-US"/>
        </w:rPr>
        <w:t xml:space="preserve">BEM/WSZ-B/Vill/2/l- </w:t>
      </w:r>
      <w:r w:rsidRPr="008D2FA7">
        <w:rPr>
          <w:rFonts w:asciiTheme="minorHAnsi" w:hAnsiTheme="minorHAnsi" w:cstheme="minorHAnsi"/>
          <w:sz w:val="22"/>
          <w:szCs w:val="22"/>
          <w:lang w:val="ru-RU" w:eastAsia="ru-RU" w:bidi="ru-RU"/>
        </w:rPr>
        <w:t xml:space="preserve">53/2022/1076/2022 </w:t>
      </w:r>
      <w:r w:rsidRPr="008D2FA7">
        <w:rPr>
          <w:rFonts w:asciiTheme="minorHAnsi" w:hAnsiTheme="minorHAnsi" w:cstheme="minorHAnsi"/>
          <w:sz w:val="22"/>
          <w:szCs w:val="22"/>
        </w:rPr>
        <w:t>- na zadanie pn. Bemowski Bieg Łosia 20 22</w:t>
      </w:r>
      <w:r w:rsidRPr="008D2FA7">
        <w:rPr>
          <w:rFonts w:asciiTheme="minorHAnsi" w:hAnsiTheme="minorHAnsi" w:cstheme="minorHAnsi"/>
          <w:sz w:val="22"/>
          <w:szCs w:val="22"/>
          <w:vertAlign w:val="superscript"/>
        </w:rPr>
        <w:footnoteReference w:id="3"/>
      </w:r>
      <w:r w:rsidRPr="008D2FA7">
        <w:rPr>
          <w:rFonts w:asciiTheme="minorHAnsi" w:hAnsiTheme="minorHAnsi" w:cstheme="minorHAnsi"/>
          <w:sz w:val="22"/>
          <w:szCs w:val="22"/>
        </w:rPr>
        <w:t>;</w:t>
      </w:r>
    </w:p>
    <w:p w14:paraId="15AE522E" w14:textId="77777777" w:rsidR="00C3633F" w:rsidRPr="008D2FA7" w:rsidRDefault="000205F5" w:rsidP="008D2FA7">
      <w:pPr>
        <w:pStyle w:val="Bodytext20"/>
        <w:numPr>
          <w:ilvl w:val="0"/>
          <w:numId w:val="2"/>
        </w:numPr>
        <w:shd w:val="clear" w:color="auto" w:fill="auto"/>
        <w:tabs>
          <w:tab w:val="left" w:pos="819"/>
        </w:tabs>
        <w:spacing w:before="120" w:after="240" w:line="300" w:lineRule="auto"/>
        <w:ind w:left="800" w:hanging="340"/>
        <w:jc w:val="left"/>
        <w:rPr>
          <w:rFonts w:asciiTheme="minorHAnsi" w:hAnsiTheme="minorHAnsi" w:cstheme="minorHAnsi"/>
          <w:sz w:val="22"/>
          <w:szCs w:val="22"/>
        </w:rPr>
      </w:pPr>
      <w:r w:rsidRPr="008D2FA7">
        <w:rPr>
          <w:rFonts w:asciiTheme="minorHAnsi" w:hAnsiTheme="minorHAnsi" w:cstheme="minorHAnsi"/>
          <w:sz w:val="22"/>
          <w:szCs w:val="22"/>
        </w:rPr>
        <w:t xml:space="preserve">dotację w wysokości 26 000,00 zł udzieloną Akademickiemu Klubowi Sportowemu Warszawa - na podstawie nr </w:t>
      </w:r>
      <w:r w:rsidRPr="008D2FA7">
        <w:rPr>
          <w:rFonts w:asciiTheme="minorHAnsi" w:hAnsiTheme="minorHAnsi" w:cstheme="minorHAnsi"/>
          <w:sz w:val="22"/>
          <w:szCs w:val="22"/>
          <w:lang w:val="en-US" w:eastAsia="en-US" w:bidi="en-US"/>
        </w:rPr>
        <w:t xml:space="preserve">BEM/WSZ-B/VIII/2/1-59/2022/1224/2022 </w:t>
      </w:r>
      <w:r w:rsidRPr="008D2FA7">
        <w:rPr>
          <w:rFonts w:asciiTheme="minorHAnsi" w:hAnsiTheme="minorHAnsi" w:cstheme="minorHAnsi"/>
          <w:sz w:val="22"/>
          <w:szCs w:val="22"/>
        </w:rPr>
        <w:t>- na zadanie pn. Test Coopera dla Wszystkich w Dzielnicy Bemowo: wiosna i jesień</w:t>
      </w:r>
      <w:r w:rsidRPr="008D2FA7">
        <w:rPr>
          <w:rFonts w:asciiTheme="minorHAnsi" w:hAnsiTheme="minorHAnsi" w:cstheme="minorHAnsi"/>
          <w:sz w:val="22"/>
          <w:szCs w:val="22"/>
          <w:vertAlign w:val="superscript"/>
        </w:rPr>
        <w:footnoteReference w:id="4"/>
      </w:r>
      <w:r w:rsidRPr="008D2FA7">
        <w:rPr>
          <w:rFonts w:asciiTheme="minorHAnsi" w:hAnsiTheme="minorHAnsi" w:cstheme="minorHAnsi"/>
          <w:sz w:val="22"/>
          <w:szCs w:val="22"/>
        </w:rPr>
        <w:t>;</w:t>
      </w:r>
    </w:p>
    <w:p w14:paraId="4152AFCA" w14:textId="77777777" w:rsidR="00C3633F" w:rsidRPr="008D2FA7" w:rsidRDefault="000205F5" w:rsidP="008D2FA7">
      <w:pPr>
        <w:pStyle w:val="Bodytext20"/>
        <w:numPr>
          <w:ilvl w:val="0"/>
          <w:numId w:val="2"/>
        </w:numPr>
        <w:shd w:val="clear" w:color="auto" w:fill="auto"/>
        <w:tabs>
          <w:tab w:val="left" w:pos="819"/>
        </w:tabs>
        <w:spacing w:before="120" w:after="240" w:line="300" w:lineRule="auto"/>
        <w:ind w:left="800" w:hanging="340"/>
        <w:jc w:val="left"/>
        <w:rPr>
          <w:rFonts w:asciiTheme="minorHAnsi" w:hAnsiTheme="minorHAnsi" w:cstheme="minorHAnsi"/>
          <w:sz w:val="22"/>
          <w:szCs w:val="22"/>
        </w:rPr>
      </w:pPr>
      <w:r w:rsidRPr="008D2FA7">
        <w:rPr>
          <w:rFonts w:asciiTheme="minorHAnsi" w:hAnsiTheme="minorHAnsi" w:cstheme="minorHAnsi"/>
          <w:sz w:val="22"/>
          <w:szCs w:val="22"/>
        </w:rPr>
        <w:t>dotację w wysokości 18 800,00 zł udzieloną Stowarzyszeniu Rodziców Oraz Przyjaciół Dzieci</w:t>
      </w:r>
    </w:p>
    <w:p w14:paraId="1C2EAF4D" w14:textId="07C30B57" w:rsidR="00C3633F" w:rsidRPr="008D2FA7" w:rsidRDefault="000205F5" w:rsidP="008D2FA7">
      <w:pPr>
        <w:pStyle w:val="Bodytext20"/>
        <w:numPr>
          <w:ilvl w:val="0"/>
          <w:numId w:val="3"/>
        </w:numPr>
        <w:shd w:val="clear" w:color="auto" w:fill="auto"/>
        <w:tabs>
          <w:tab w:val="left" w:pos="978"/>
        </w:tabs>
        <w:spacing w:before="120" w:after="240" w:line="300" w:lineRule="auto"/>
        <w:ind w:left="800" w:firstLine="0"/>
        <w:jc w:val="left"/>
        <w:rPr>
          <w:rFonts w:asciiTheme="minorHAnsi" w:hAnsiTheme="minorHAnsi" w:cstheme="minorHAnsi"/>
          <w:sz w:val="22"/>
          <w:szCs w:val="22"/>
        </w:rPr>
      </w:pPr>
      <w:r w:rsidRPr="008D2FA7">
        <w:rPr>
          <w:rFonts w:asciiTheme="minorHAnsi" w:hAnsiTheme="minorHAnsi" w:cstheme="minorHAnsi"/>
          <w:sz w:val="22"/>
          <w:szCs w:val="22"/>
        </w:rPr>
        <w:t>Osób Niepełnosprawnych</w:t>
      </w:r>
      <w:r w:rsidR="006E444A">
        <w:rPr>
          <w:rFonts w:asciiTheme="minorHAnsi" w:hAnsiTheme="minorHAnsi" w:cstheme="minorHAnsi"/>
          <w:sz w:val="22"/>
          <w:szCs w:val="22"/>
        </w:rPr>
        <w:t xml:space="preserve"> </w:t>
      </w:r>
      <w:r w:rsidR="00794782">
        <w:rPr>
          <w:rFonts w:asciiTheme="minorHAnsi" w:hAnsiTheme="minorHAnsi" w:cstheme="minorHAnsi"/>
          <w:sz w:val="22"/>
          <w:szCs w:val="22"/>
        </w:rPr>
        <w:t xml:space="preserve">- </w:t>
      </w:r>
      <w:r w:rsidRPr="008D2FA7">
        <w:rPr>
          <w:rFonts w:asciiTheme="minorHAnsi" w:hAnsiTheme="minorHAnsi" w:cstheme="minorHAnsi"/>
          <w:sz w:val="22"/>
          <w:szCs w:val="22"/>
        </w:rPr>
        <w:t xml:space="preserve">„bliżej Dziecka" - na podstawie umowy nr </w:t>
      </w:r>
      <w:r w:rsidRPr="008D2FA7">
        <w:rPr>
          <w:rFonts w:asciiTheme="minorHAnsi" w:hAnsiTheme="minorHAnsi" w:cstheme="minorHAnsi"/>
          <w:sz w:val="22"/>
          <w:szCs w:val="22"/>
          <w:lang w:val="en-US" w:eastAsia="en-US" w:bidi="en-US"/>
        </w:rPr>
        <w:t>BEM/WSZ-B/VIII/2</w:t>
      </w:r>
      <w:r w:rsidRPr="008D2FA7">
        <w:rPr>
          <w:rFonts w:asciiTheme="minorHAnsi" w:hAnsiTheme="minorHAnsi" w:cstheme="minorHAnsi"/>
          <w:sz w:val="22"/>
          <w:szCs w:val="22"/>
          <w:lang w:val="ru-RU" w:eastAsia="ru-RU" w:bidi="ru-RU"/>
        </w:rPr>
        <w:t xml:space="preserve">/б- 36/2022/0998/2022 </w:t>
      </w:r>
      <w:r w:rsidRPr="008D2FA7">
        <w:rPr>
          <w:rFonts w:asciiTheme="minorHAnsi" w:hAnsiTheme="minorHAnsi" w:cstheme="minorHAnsi"/>
          <w:sz w:val="22"/>
          <w:szCs w:val="22"/>
        </w:rPr>
        <w:t xml:space="preserve">- na zadanie pn. Tyrolka nad Bałtykiem. Wycieczka sportowo- rekreacyjna, gimnastyka usprawniająca przy muzyce, </w:t>
      </w:r>
      <w:r w:rsidRPr="008D2FA7">
        <w:rPr>
          <w:rFonts w:asciiTheme="minorHAnsi" w:hAnsiTheme="minorHAnsi" w:cstheme="minorHAnsi"/>
          <w:sz w:val="22"/>
          <w:szCs w:val="22"/>
          <w:lang w:val="en-US" w:eastAsia="en-US" w:bidi="en-US"/>
        </w:rPr>
        <w:t xml:space="preserve">karaoke, </w:t>
      </w:r>
      <w:r w:rsidRPr="008D2FA7">
        <w:rPr>
          <w:rFonts w:asciiTheme="minorHAnsi" w:hAnsiTheme="minorHAnsi" w:cstheme="minorHAnsi"/>
          <w:sz w:val="22"/>
          <w:szCs w:val="22"/>
        </w:rPr>
        <w:t>dogoterapia</w:t>
      </w:r>
      <w:r w:rsidRPr="008D2FA7">
        <w:rPr>
          <w:rFonts w:asciiTheme="minorHAnsi" w:hAnsiTheme="minorHAnsi" w:cstheme="minorHAnsi"/>
          <w:sz w:val="22"/>
          <w:szCs w:val="22"/>
          <w:vertAlign w:val="superscript"/>
        </w:rPr>
        <w:footnoteReference w:id="5"/>
      </w:r>
      <w:r w:rsidRPr="008D2FA7">
        <w:rPr>
          <w:rFonts w:asciiTheme="minorHAnsi" w:hAnsiTheme="minorHAnsi" w:cstheme="minorHAnsi"/>
          <w:sz w:val="22"/>
          <w:szCs w:val="22"/>
        </w:rPr>
        <w:t>;</w:t>
      </w:r>
    </w:p>
    <w:p w14:paraId="38DF6EE5" w14:textId="50D92DB3" w:rsidR="00C3633F" w:rsidRPr="008D2FA7" w:rsidRDefault="000205F5" w:rsidP="008D2FA7">
      <w:pPr>
        <w:pStyle w:val="Bodytext20"/>
        <w:numPr>
          <w:ilvl w:val="0"/>
          <w:numId w:val="2"/>
        </w:numPr>
        <w:shd w:val="clear" w:color="auto" w:fill="auto"/>
        <w:tabs>
          <w:tab w:val="left" w:pos="906"/>
        </w:tabs>
        <w:spacing w:before="120" w:after="240" w:line="300" w:lineRule="auto"/>
        <w:ind w:left="900" w:right="1300" w:hanging="340"/>
        <w:jc w:val="left"/>
        <w:rPr>
          <w:rFonts w:asciiTheme="minorHAnsi" w:hAnsiTheme="minorHAnsi" w:cstheme="minorHAnsi"/>
          <w:sz w:val="22"/>
          <w:szCs w:val="22"/>
        </w:rPr>
      </w:pPr>
      <w:r w:rsidRPr="008D2FA7">
        <w:rPr>
          <w:rFonts w:asciiTheme="minorHAnsi" w:hAnsiTheme="minorHAnsi" w:cstheme="minorHAnsi"/>
          <w:sz w:val="22"/>
          <w:szCs w:val="22"/>
        </w:rPr>
        <w:t xml:space="preserve">dotację w wysokości 17 220,00 zł udzieloną Fundacji Pomocy Ludziom z Niepełnosprawnościami - na podstawie umowy nr </w:t>
      </w:r>
      <w:r w:rsidRPr="008D2FA7">
        <w:rPr>
          <w:rFonts w:asciiTheme="minorHAnsi" w:hAnsiTheme="minorHAnsi" w:cstheme="minorHAnsi"/>
          <w:sz w:val="22"/>
          <w:szCs w:val="22"/>
          <w:lang w:val="en-US" w:eastAsia="en-US" w:bidi="en-US"/>
        </w:rPr>
        <w:t>BEM/WSZ-B/VIII/2</w:t>
      </w:r>
      <w:r w:rsidRPr="008D2FA7">
        <w:rPr>
          <w:rFonts w:asciiTheme="minorHAnsi" w:hAnsiTheme="minorHAnsi" w:cstheme="minorHAnsi"/>
          <w:sz w:val="22"/>
          <w:szCs w:val="22"/>
          <w:lang w:val="ru-RU" w:eastAsia="ru-RU" w:bidi="ru-RU"/>
        </w:rPr>
        <w:t xml:space="preserve">/б- 42/2022/0893/2022 </w:t>
      </w:r>
      <w:r w:rsidRPr="008D2FA7">
        <w:rPr>
          <w:rFonts w:asciiTheme="minorHAnsi" w:hAnsiTheme="minorHAnsi" w:cstheme="minorHAnsi"/>
          <w:sz w:val="22"/>
          <w:szCs w:val="22"/>
        </w:rPr>
        <w:t>- na zadanie pn. Wspieranie i upowszechnianie wzorców prozdrowotnych poprzez rekreację - wycieczka do Malborka</w:t>
      </w:r>
      <w:r w:rsidRPr="008D2FA7">
        <w:rPr>
          <w:rFonts w:asciiTheme="minorHAnsi" w:hAnsiTheme="minorHAnsi" w:cstheme="minorHAnsi"/>
          <w:sz w:val="22"/>
          <w:szCs w:val="22"/>
          <w:vertAlign w:val="superscript"/>
        </w:rPr>
        <w:footnoteReference w:id="6"/>
      </w:r>
      <w:r w:rsidRPr="008D2FA7">
        <w:rPr>
          <w:rFonts w:asciiTheme="minorHAnsi" w:hAnsiTheme="minorHAnsi" w:cstheme="minorHAnsi"/>
          <w:sz w:val="22"/>
          <w:szCs w:val="22"/>
        </w:rPr>
        <w:t>.</w:t>
      </w:r>
    </w:p>
    <w:p w14:paraId="2547EED8" w14:textId="77777777" w:rsidR="00C3633F" w:rsidRPr="008D2FA7" w:rsidRDefault="000205F5" w:rsidP="008D2FA7">
      <w:pPr>
        <w:pStyle w:val="Bodytext20"/>
        <w:shd w:val="clear" w:color="auto" w:fill="auto"/>
        <w:spacing w:before="120" w:after="240" w:line="300" w:lineRule="auto"/>
        <w:ind w:firstLine="0"/>
        <w:jc w:val="left"/>
        <w:rPr>
          <w:rFonts w:asciiTheme="minorHAnsi" w:hAnsiTheme="minorHAnsi" w:cstheme="minorHAnsi"/>
          <w:sz w:val="22"/>
          <w:szCs w:val="22"/>
        </w:rPr>
      </w:pPr>
      <w:r w:rsidRPr="008D2FA7">
        <w:rPr>
          <w:rFonts w:asciiTheme="minorHAnsi" w:hAnsiTheme="minorHAnsi" w:cstheme="minorHAnsi"/>
          <w:sz w:val="22"/>
          <w:szCs w:val="22"/>
        </w:rPr>
        <w:t>W obszarze kontrolowanym sformułowano następujące uwagi i oceny:</w:t>
      </w:r>
    </w:p>
    <w:p w14:paraId="53A29E6C" w14:textId="77777777" w:rsidR="00C3633F" w:rsidRPr="009D62DB" w:rsidRDefault="000205F5" w:rsidP="008D2FA7">
      <w:pPr>
        <w:pStyle w:val="Bodytext50"/>
        <w:numPr>
          <w:ilvl w:val="0"/>
          <w:numId w:val="4"/>
        </w:numPr>
        <w:shd w:val="clear" w:color="auto" w:fill="auto"/>
        <w:tabs>
          <w:tab w:val="left" w:pos="274"/>
        </w:tabs>
        <w:spacing w:before="120" w:after="240" w:line="300" w:lineRule="auto"/>
        <w:ind w:firstLine="0"/>
        <w:rPr>
          <w:rFonts w:asciiTheme="minorHAnsi" w:hAnsiTheme="minorHAnsi" w:cstheme="minorHAnsi"/>
          <w:b w:val="0"/>
          <w:bCs w:val="0"/>
          <w:sz w:val="22"/>
          <w:szCs w:val="22"/>
        </w:rPr>
      </w:pPr>
      <w:r w:rsidRPr="009D62DB">
        <w:rPr>
          <w:rFonts w:asciiTheme="minorHAnsi" w:hAnsiTheme="minorHAnsi" w:cstheme="minorHAnsi"/>
          <w:b w:val="0"/>
          <w:bCs w:val="0"/>
          <w:sz w:val="22"/>
          <w:szCs w:val="22"/>
        </w:rPr>
        <w:lastRenderedPageBreak/>
        <w:t xml:space="preserve">Ustalenia na podstawie dokumentacji </w:t>
      </w:r>
      <w:r w:rsidRPr="009D62DB">
        <w:rPr>
          <w:rStyle w:val="Bodytext510pt"/>
          <w:rFonts w:asciiTheme="minorHAnsi" w:hAnsiTheme="minorHAnsi" w:cstheme="minorHAnsi"/>
          <w:sz w:val="22"/>
          <w:szCs w:val="22"/>
        </w:rPr>
        <w:t>UD</w:t>
      </w:r>
      <w:r w:rsidRPr="009D62DB">
        <w:rPr>
          <w:rStyle w:val="Bodytext510pt"/>
          <w:rFonts w:asciiTheme="minorHAnsi" w:hAnsiTheme="minorHAnsi" w:cstheme="minorHAnsi"/>
          <w:b/>
          <w:bCs/>
          <w:sz w:val="22"/>
          <w:szCs w:val="22"/>
        </w:rPr>
        <w:t xml:space="preserve"> </w:t>
      </w:r>
      <w:r w:rsidRPr="009D62DB">
        <w:rPr>
          <w:rFonts w:asciiTheme="minorHAnsi" w:hAnsiTheme="minorHAnsi" w:cstheme="minorHAnsi"/>
          <w:b w:val="0"/>
          <w:bCs w:val="0"/>
          <w:sz w:val="22"/>
          <w:szCs w:val="22"/>
        </w:rPr>
        <w:t xml:space="preserve">Bemowo </w:t>
      </w:r>
      <w:r w:rsidRPr="009D62DB">
        <w:rPr>
          <w:rFonts w:asciiTheme="minorHAnsi" w:hAnsiTheme="minorHAnsi" w:cstheme="minorHAnsi"/>
          <w:b w:val="0"/>
          <w:bCs w:val="0"/>
          <w:sz w:val="22"/>
          <w:szCs w:val="22"/>
          <w:lang w:val="en-US" w:eastAsia="en-US" w:bidi="en-US"/>
        </w:rPr>
        <w:t xml:space="preserve">dot. </w:t>
      </w:r>
      <w:r w:rsidRPr="009D62DB">
        <w:rPr>
          <w:rFonts w:asciiTheme="minorHAnsi" w:hAnsiTheme="minorHAnsi" w:cstheme="minorHAnsi"/>
          <w:b w:val="0"/>
          <w:bCs w:val="0"/>
          <w:sz w:val="22"/>
          <w:szCs w:val="22"/>
        </w:rPr>
        <w:t>przyznania i rozliczenia dotacji.</w:t>
      </w:r>
    </w:p>
    <w:p w14:paraId="20A479CA" w14:textId="77777777" w:rsidR="00C3633F" w:rsidRPr="008D2FA7" w:rsidRDefault="000205F5" w:rsidP="008D2FA7">
      <w:pPr>
        <w:pStyle w:val="Bodytext20"/>
        <w:shd w:val="clear" w:color="auto" w:fill="auto"/>
        <w:spacing w:before="120" w:after="240" w:line="300" w:lineRule="auto"/>
        <w:ind w:firstLine="0"/>
        <w:jc w:val="left"/>
        <w:rPr>
          <w:rFonts w:asciiTheme="minorHAnsi" w:hAnsiTheme="minorHAnsi" w:cstheme="minorHAnsi"/>
          <w:sz w:val="22"/>
          <w:szCs w:val="22"/>
        </w:rPr>
      </w:pPr>
      <w:r w:rsidRPr="008D2FA7">
        <w:rPr>
          <w:rFonts w:asciiTheme="minorHAnsi" w:hAnsiTheme="minorHAnsi" w:cstheme="minorHAnsi"/>
          <w:sz w:val="22"/>
          <w:szCs w:val="22"/>
        </w:rPr>
        <w:t xml:space="preserve">W zakresie prawidłowości procedury przyznawania dotacji stwierdzono, że w obu objętych kontrolą konkursach Zarząd Dzielnicy Bemowo stosownymi uchwałami-zgodnie ze wzorami wskazanymi odpowiednio w § 2 ust. 2, § 3 ust. 4 oraz § 7 ust. 3 zarządzenia Nr </w:t>
      </w:r>
      <w:r w:rsidRPr="008D2FA7">
        <w:rPr>
          <w:rFonts w:asciiTheme="minorHAnsi" w:hAnsiTheme="minorHAnsi" w:cstheme="minorHAnsi"/>
          <w:sz w:val="22"/>
          <w:szCs w:val="22"/>
          <w:lang w:val="ru-RU" w:eastAsia="ru-RU" w:bidi="ru-RU"/>
        </w:rPr>
        <w:t xml:space="preserve">1316/2020 </w:t>
      </w:r>
      <w:r w:rsidRPr="008D2FA7">
        <w:rPr>
          <w:rFonts w:asciiTheme="minorHAnsi" w:hAnsiTheme="minorHAnsi" w:cstheme="minorHAnsi"/>
          <w:sz w:val="22"/>
          <w:szCs w:val="22"/>
        </w:rPr>
        <w:t>Prezydenta m.st. Warszawy z 6 listopada 2020 r. w sprawie procedury konkursowej</w:t>
      </w:r>
      <w:r w:rsidRPr="008D2FA7">
        <w:rPr>
          <w:rFonts w:asciiTheme="minorHAnsi" w:hAnsiTheme="minorHAnsi" w:cstheme="minorHAnsi"/>
          <w:sz w:val="22"/>
          <w:szCs w:val="22"/>
          <w:vertAlign w:val="superscript"/>
        </w:rPr>
        <w:footnoteReference w:id="7"/>
      </w:r>
      <w:r w:rsidRPr="008D2FA7">
        <w:rPr>
          <w:rFonts w:asciiTheme="minorHAnsi" w:hAnsiTheme="minorHAnsi" w:cstheme="minorHAnsi"/>
          <w:sz w:val="22"/>
          <w:szCs w:val="22"/>
        </w:rPr>
        <w:t xml:space="preserve"> (dalej: zarządzenie Nr </w:t>
      </w:r>
      <w:r w:rsidRPr="008D2FA7">
        <w:rPr>
          <w:rFonts w:asciiTheme="minorHAnsi" w:hAnsiTheme="minorHAnsi" w:cstheme="minorHAnsi"/>
          <w:sz w:val="22"/>
          <w:szCs w:val="22"/>
          <w:lang w:val="ru-RU" w:eastAsia="ru-RU" w:bidi="ru-RU"/>
        </w:rPr>
        <w:t xml:space="preserve">1316/2020) </w:t>
      </w:r>
      <w:r w:rsidRPr="008D2FA7">
        <w:rPr>
          <w:rFonts w:asciiTheme="minorHAnsi" w:hAnsiTheme="minorHAnsi" w:cstheme="minorHAnsi"/>
          <w:sz w:val="22"/>
          <w:szCs w:val="22"/>
        </w:rPr>
        <w:t>- dokonał ogłoszenia otwartych konkursów ofert, powołania Komisji konkursowych oraz zarekomendowania ofert.</w:t>
      </w:r>
    </w:p>
    <w:p w14:paraId="3472F028" w14:textId="77777777" w:rsidR="00C3633F" w:rsidRPr="008D2FA7" w:rsidRDefault="000205F5" w:rsidP="008D2FA7">
      <w:pPr>
        <w:pStyle w:val="Bodytext20"/>
        <w:shd w:val="clear" w:color="auto" w:fill="auto"/>
        <w:spacing w:before="120" w:after="240" w:line="300" w:lineRule="auto"/>
        <w:ind w:firstLine="0"/>
        <w:jc w:val="left"/>
        <w:rPr>
          <w:rFonts w:asciiTheme="minorHAnsi" w:hAnsiTheme="minorHAnsi" w:cstheme="minorHAnsi"/>
          <w:sz w:val="22"/>
          <w:szCs w:val="22"/>
        </w:rPr>
      </w:pPr>
      <w:r w:rsidRPr="008D2FA7">
        <w:rPr>
          <w:rFonts w:asciiTheme="minorHAnsi" w:hAnsiTheme="minorHAnsi" w:cstheme="minorHAnsi"/>
          <w:sz w:val="22"/>
          <w:szCs w:val="22"/>
        </w:rPr>
        <w:t xml:space="preserve">Ponadto, przed ogłoszeniem konkursów UD Bemowo, zgodnie z § 2 ust. 10 zarządzenia Nr </w:t>
      </w:r>
      <w:r w:rsidRPr="008D2FA7">
        <w:rPr>
          <w:rFonts w:asciiTheme="minorHAnsi" w:hAnsiTheme="minorHAnsi" w:cstheme="minorHAnsi"/>
          <w:sz w:val="22"/>
          <w:szCs w:val="22"/>
          <w:lang w:val="ru-RU" w:eastAsia="ru-RU" w:bidi="ru-RU"/>
        </w:rPr>
        <w:t xml:space="preserve">1316/2021, </w:t>
      </w:r>
      <w:r w:rsidRPr="008D2FA7">
        <w:rPr>
          <w:rFonts w:asciiTheme="minorHAnsi" w:hAnsiTheme="minorHAnsi" w:cstheme="minorHAnsi"/>
          <w:sz w:val="22"/>
          <w:szCs w:val="22"/>
        </w:rPr>
        <w:t>przedstawił do konsultacji Dzielnicowej Komisji Dialogu Społecznego w Dzielnicy Bemowo m.st. Warszawy projekty ogłoszeń konkursowych wraz z załącznikami.</w:t>
      </w:r>
    </w:p>
    <w:p w14:paraId="38740BF8" w14:textId="77777777" w:rsidR="00C3633F" w:rsidRPr="008D2FA7" w:rsidRDefault="000205F5" w:rsidP="008D2FA7">
      <w:pPr>
        <w:pStyle w:val="Bodytext20"/>
        <w:shd w:val="clear" w:color="auto" w:fill="auto"/>
        <w:spacing w:before="120" w:after="240" w:line="300" w:lineRule="auto"/>
        <w:ind w:firstLine="0"/>
        <w:jc w:val="left"/>
        <w:rPr>
          <w:rFonts w:asciiTheme="minorHAnsi" w:hAnsiTheme="minorHAnsi" w:cstheme="minorHAnsi"/>
          <w:sz w:val="22"/>
          <w:szCs w:val="22"/>
        </w:rPr>
      </w:pPr>
      <w:r w:rsidRPr="008D2FA7">
        <w:rPr>
          <w:rFonts w:asciiTheme="minorHAnsi" w:hAnsiTheme="minorHAnsi" w:cstheme="minorHAnsi"/>
          <w:sz w:val="22"/>
          <w:szCs w:val="22"/>
        </w:rPr>
        <w:t>Stwierdzono także, że - zgodnie z ww. zarządzeniem - każda z 4 objętych kontrolą ofert realizacji zadania publicznego została sprawdzona pod względem formalnym i merytorycznym, przy czym oceny formalnej dokonał pracownik UD Bemowo, a merytorycznej - Komisja konkursowa.</w:t>
      </w:r>
    </w:p>
    <w:p w14:paraId="56FBEFFA" w14:textId="77777777" w:rsidR="00C3633F" w:rsidRPr="008D2FA7" w:rsidRDefault="000205F5" w:rsidP="008D2FA7">
      <w:pPr>
        <w:pStyle w:val="Bodytext20"/>
        <w:shd w:val="clear" w:color="auto" w:fill="auto"/>
        <w:spacing w:before="120" w:after="240" w:line="300" w:lineRule="auto"/>
        <w:ind w:firstLine="0"/>
        <w:jc w:val="left"/>
        <w:rPr>
          <w:rFonts w:asciiTheme="minorHAnsi" w:hAnsiTheme="minorHAnsi" w:cstheme="minorHAnsi"/>
          <w:sz w:val="22"/>
          <w:szCs w:val="22"/>
        </w:rPr>
      </w:pPr>
      <w:r w:rsidRPr="008D2FA7">
        <w:rPr>
          <w:rFonts w:asciiTheme="minorHAnsi" w:hAnsiTheme="minorHAnsi" w:cstheme="minorHAnsi"/>
          <w:sz w:val="22"/>
          <w:szCs w:val="22"/>
        </w:rPr>
        <w:t xml:space="preserve">Ustalono, iż skład Komisji konkursowej odpowiadał wymogom </w:t>
      </w:r>
      <w:r w:rsidRPr="008D2FA7">
        <w:rPr>
          <w:rFonts w:asciiTheme="minorHAnsi" w:hAnsiTheme="minorHAnsi" w:cstheme="minorHAnsi"/>
          <w:sz w:val="22"/>
          <w:szCs w:val="22"/>
          <w:lang w:val="en-US" w:eastAsia="en-US" w:bidi="en-US"/>
        </w:rPr>
        <w:t xml:space="preserve">art. </w:t>
      </w:r>
      <w:r w:rsidRPr="008D2FA7">
        <w:rPr>
          <w:rFonts w:asciiTheme="minorHAnsi" w:hAnsiTheme="minorHAnsi" w:cstheme="minorHAnsi"/>
          <w:sz w:val="22"/>
          <w:szCs w:val="22"/>
        </w:rPr>
        <w:t>15 ust. 2b i ust. 2d ustawy z dnia 24 kwietnia 2003 r. oraz o działalności pożytku publicznego i o wolontariacie</w:t>
      </w:r>
      <w:r w:rsidRPr="008D2FA7">
        <w:rPr>
          <w:rFonts w:asciiTheme="minorHAnsi" w:hAnsiTheme="minorHAnsi" w:cstheme="minorHAnsi"/>
          <w:sz w:val="22"/>
          <w:szCs w:val="22"/>
          <w:vertAlign w:val="superscript"/>
        </w:rPr>
        <w:footnoteReference w:id="8"/>
      </w:r>
      <w:r w:rsidRPr="008D2FA7">
        <w:rPr>
          <w:rFonts w:asciiTheme="minorHAnsi" w:hAnsiTheme="minorHAnsi" w:cstheme="minorHAnsi"/>
          <w:sz w:val="22"/>
          <w:szCs w:val="22"/>
        </w:rPr>
        <w:t xml:space="preserve"> (dalej: udpp) oraz § 3 ust. 1 zarządzenia Nr 1316/2021</w:t>
      </w:r>
      <w:r w:rsidRPr="008D2FA7">
        <w:rPr>
          <w:rFonts w:asciiTheme="minorHAnsi" w:hAnsiTheme="minorHAnsi" w:cstheme="minorHAnsi"/>
          <w:sz w:val="22"/>
          <w:szCs w:val="22"/>
          <w:vertAlign w:val="superscript"/>
        </w:rPr>
        <w:footnoteReference w:id="9"/>
      </w:r>
      <w:r w:rsidRPr="008D2FA7">
        <w:rPr>
          <w:rFonts w:asciiTheme="minorHAnsi" w:hAnsiTheme="minorHAnsi" w:cstheme="minorHAnsi"/>
          <w:sz w:val="22"/>
          <w:szCs w:val="22"/>
        </w:rPr>
        <w:t xml:space="preserve"> oraz iż wszyscy członkowie Komisji złożyli oświadczenia dotyczące bezstronności i poufności stosownie do zapisów § 6 ust. 7 zarządzenia Nr </w:t>
      </w:r>
      <w:r w:rsidRPr="008D2FA7">
        <w:rPr>
          <w:rFonts w:asciiTheme="minorHAnsi" w:hAnsiTheme="minorHAnsi" w:cstheme="minorHAnsi"/>
          <w:sz w:val="22"/>
          <w:szCs w:val="22"/>
          <w:lang w:val="ru-RU" w:eastAsia="ru-RU" w:bidi="ru-RU"/>
        </w:rPr>
        <w:t>1316/2021.</w:t>
      </w:r>
    </w:p>
    <w:p w14:paraId="47F5BEF8" w14:textId="77777777" w:rsidR="00C3633F" w:rsidRPr="008D2FA7" w:rsidRDefault="000205F5" w:rsidP="008D2FA7">
      <w:pPr>
        <w:pStyle w:val="Bodytext20"/>
        <w:shd w:val="clear" w:color="auto" w:fill="auto"/>
        <w:spacing w:before="120" w:after="240" w:line="300" w:lineRule="auto"/>
        <w:ind w:firstLine="0"/>
        <w:jc w:val="left"/>
        <w:rPr>
          <w:rFonts w:asciiTheme="minorHAnsi" w:hAnsiTheme="minorHAnsi" w:cstheme="minorHAnsi"/>
          <w:sz w:val="22"/>
          <w:szCs w:val="22"/>
        </w:rPr>
      </w:pPr>
      <w:r w:rsidRPr="008D2FA7">
        <w:rPr>
          <w:rFonts w:asciiTheme="minorHAnsi" w:hAnsiTheme="minorHAnsi" w:cstheme="minorHAnsi"/>
          <w:sz w:val="22"/>
          <w:szCs w:val="22"/>
        </w:rPr>
        <w:t xml:space="preserve">Po zakończeniu opiniowania wszystkich ofert sporządzany został protokół zbiorczy zawierający m.in. wykaz ofert, które otrzymały rekomendację do finasowania wraz z proponowaną wysokością dotacji oraz wykaz ofert, które nie otrzymały rekomendacji do finasowania. Protokół zbiorczy, zgodnie z § 6 ust. 24 zarządzenia Nr </w:t>
      </w:r>
      <w:r w:rsidRPr="008D2FA7">
        <w:rPr>
          <w:rFonts w:asciiTheme="minorHAnsi" w:hAnsiTheme="minorHAnsi" w:cstheme="minorHAnsi"/>
          <w:sz w:val="22"/>
          <w:szCs w:val="22"/>
          <w:lang w:val="ru-RU" w:eastAsia="ru-RU" w:bidi="ru-RU"/>
        </w:rPr>
        <w:t xml:space="preserve">1316/2021, </w:t>
      </w:r>
      <w:r w:rsidRPr="008D2FA7">
        <w:rPr>
          <w:rFonts w:asciiTheme="minorHAnsi" w:hAnsiTheme="minorHAnsi" w:cstheme="minorHAnsi"/>
          <w:sz w:val="22"/>
          <w:szCs w:val="22"/>
        </w:rPr>
        <w:t>został podpisany przez przewodniczącego komisji konkursowej.</w:t>
      </w:r>
    </w:p>
    <w:p w14:paraId="39AC0477" w14:textId="77777777" w:rsidR="00C3633F" w:rsidRPr="00515FE8" w:rsidRDefault="000205F5" w:rsidP="008D2FA7">
      <w:pPr>
        <w:pStyle w:val="Bodytext50"/>
        <w:shd w:val="clear" w:color="auto" w:fill="auto"/>
        <w:spacing w:before="120" w:after="240" w:line="300" w:lineRule="auto"/>
        <w:ind w:firstLine="0"/>
        <w:rPr>
          <w:rFonts w:asciiTheme="minorHAnsi" w:hAnsiTheme="minorHAnsi" w:cstheme="minorHAnsi"/>
          <w:b w:val="0"/>
          <w:bCs w:val="0"/>
          <w:sz w:val="22"/>
          <w:szCs w:val="22"/>
        </w:rPr>
      </w:pPr>
      <w:r w:rsidRPr="00515FE8">
        <w:rPr>
          <w:rFonts w:asciiTheme="minorHAnsi" w:hAnsiTheme="minorHAnsi" w:cstheme="minorHAnsi"/>
          <w:b w:val="0"/>
          <w:bCs w:val="0"/>
          <w:sz w:val="22"/>
          <w:szCs w:val="22"/>
        </w:rPr>
        <w:t>Jednocześnie ustalono m.in., iż:</w:t>
      </w:r>
    </w:p>
    <w:p w14:paraId="173410F1" w14:textId="77777777" w:rsidR="00C3633F" w:rsidRPr="008D2FA7" w:rsidRDefault="000205F5" w:rsidP="008D2FA7">
      <w:pPr>
        <w:pStyle w:val="Bodytext20"/>
        <w:shd w:val="clear" w:color="auto" w:fill="auto"/>
        <w:spacing w:before="120" w:after="240" w:line="300" w:lineRule="auto"/>
        <w:ind w:left="540" w:right="760" w:hanging="260"/>
        <w:jc w:val="left"/>
        <w:rPr>
          <w:rFonts w:asciiTheme="minorHAnsi" w:hAnsiTheme="minorHAnsi" w:cstheme="minorHAnsi"/>
          <w:sz w:val="22"/>
          <w:szCs w:val="22"/>
        </w:rPr>
      </w:pPr>
      <w:r w:rsidRPr="008D2FA7">
        <w:rPr>
          <w:rFonts w:asciiTheme="minorHAnsi" w:hAnsiTheme="minorHAnsi" w:cstheme="minorHAnsi"/>
          <w:sz w:val="22"/>
          <w:szCs w:val="22"/>
        </w:rPr>
        <w:t>1, Zaakceptowano sprawozdania z wykonania zadań publicznych</w:t>
      </w:r>
      <w:r w:rsidRPr="008D2FA7">
        <w:rPr>
          <w:rFonts w:asciiTheme="minorHAnsi" w:hAnsiTheme="minorHAnsi" w:cstheme="minorHAnsi"/>
          <w:sz w:val="22"/>
          <w:szCs w:val="22"/>
          <w:vertAlign w:val="superscript"/>
        </w:rPr>
        <w:footnoteReference w:id="10"/>
      </w:r>
      <w:r w:rsidRPr="008D2FA7">
        <w:rPr>
          <w:rFonts w:asciiTheme="minorHAnsi" w:hAnsiTheme="minorHAnsi" w:cstheme="minorHAnsi"/>
          <w:sz w:val="22"/>
          <w:szCs w:val="22"/>
        </w:rPr>
        <w:t xml:space="preserve"> bez dokonania rzetelnej i </w:t>
      </w:r>
      <w:r w:rsidRPr="008D2FA7">
        <w:rPr>
          <w:rFonts w:asciiTheme="minorHAnsi" w:hAnsiTheme="minorHAnsi" w:cstheme="minorHAnsi"/>
          <w:sz w:val="22"/>
          <w:szCs w:val="22"/>
        </w:rPr>
        <w:lastRenderedPageBreak/>
        <w:t>starannej kontroli merytorycznej sprawozdania. I tak m.in.:</w:t>
      </w:r>
    </w:p>
    <w:p w14:paraId="51864677" w14:textId="77777777" w:rsidR="00C3633F" w:rsidRPr="008D2FA7" w:rsidRDefault="000205F5" w:rsidP="008D2FA7">
      <w:pPr>
        <w:pStyle w:val="Bodytext20"/>
        <w:numPr>
          <w:ilvl w:val="0"/>
          <w:numId w:val="5"/>
        </w:numPr>
        <w:shd w:val="clear" w:color="auto" w:fill="auto"/>
        <w:tabs>
          <w:tab w:val="left" w:pos="838"/>
        </w:tabs>
        <w:spacing w:before="120" w:after="240" w:line="300" w:lineRule="auto"/>
        <w:ind w:left="800" w:hanging="260"/>
        <w:jc w:val="left"/>
        <w:rPr>
          <w:rFonts w:asciiTheme="minorHAnsi" w:hAnsiTheme="minorHAnsi" w:cstheme="minorHAnsi"/>
          <w:sz w:val="22"/>
          <w:szCs w:val="22"/>
        </w:rPr>
      </w:pPr>
      <w:r w:rsidRPr="008D2FA7">
        <w:rPr>
          <w:rFonts w:asciiTheme="minorHAnsi" w:hAnsiTheme="minorHAnsi" w:cstheme="minorHAnsi"/>
          <w:sz w:val="22"/>
          <w:szCs w:val="22"/>
        </w:rPr>
        <w:t>Nie dokonano dokładnej analizy list uczestników poszczególnych biegów w ramach zadania publicznego „Bemowski Bieg Łosia 2022" załączonych do sprawozdani przez UKS Iskra Warszawa i tym samym nie zauważono nieprawidłowości w przedłożonych dokumentach, w tym m.in. różnicy pomiędzy liczbą uczestników wskazaną w treści sprawozdania a liczbą uczestników wykazaną na przedmiotowych listach</w:t>
      </w:r>
      <w:r w:rsidRPr="008D2FA7">
        <w:rPr>
          <w:rFonts w:asciiTheme="minorHAnsi" w:hAnsiTheme="minorHAnsi" w:cstheme="minorHAnsi"/>
          <w:sz w:val="22"/>
          <w:szCs w:val="22"/>
          <w:vertAlign w:val="superscript"/>
        </w:rPr>
        <w:footnoteReference w:id="11"/>
      </w:r>
      <w:r w:rsidRPr="008D2FA7">
        <w:rPr>
          <w:rFonts w:asciiTheme="minorHAnsi" w:hAnsiTheme="minorHAnsi" w:cstheme="minorHAnsi"/>
          <w:sz w:val="22"/>
          <w:szCs w:val="22"/>
        </w:rPr>
        <w:t xml:space="preserve">. Nie wyjaśniono także faktu wykazania na liście „Biegu </w:t>
      </w:r>
      <w:r w:rsidRPr="008D2FA7">
        <w:rPr>
          <w:rFonts w:asciiTheme="minorHAnsi" w:hAnsiTheme="minorHAnsi" w:cstheme="minorHAnsi"/>
          <w:sz w:val="22"/>
          <w:szCs w:val="22"/>
          <w:lang w:val="en-US" w:eastAsia="en-US" w:bidi="en-US"/>
        </w:rPr>
        <w:t xml:space="preserve">Open </w:t>
      </w:r>
      <w:r w:rsidRPr="008D2FA7">
        <w:rPr>
          <w:rFonts w:asciiTheme="minorHAnsi" w:hAnsiTheme="minorHAnsi" w:cstheme="minorHAnsi"/>
          <w:sz w:val="22"/>
          <w:szCs w:val="22"/>
        </w:rPr>
        <w:t>5 km" 47 dzieci, w tym 18 dzieci poniżej 5 roku życia, pomimo iż długość dystansu mogła budzić wątpliwości co do ich faktycznego udziału w biegu</w:t>
      </w:r>
      <w:r w:rsidRPr="008D2FA7">
        <w:rPr>
          <w:rFonts w:asciiTheme="minorHAnsi" w:hAnsiTheme="minorHAnsi" w:cstheme="minorHAnsi"/>
          <w:sz w:val="22"/>
          <w:szCs w:val="22"/>
          <w:vertAlign w:val="superscript"/>
        </w:rPr>
        <w:footnoteReference w:id="12"/>
      </w:r>
      <w:r w:rsidRPr="008D2FA7">
        <w:rPr>
          <w:rFonts w:asciiTheme="minorHAnsi" w:hAnsiTheme="minorHAnsi" w:cstheme="minorHAnsi"/>
          <w:sz w:val="22"/>
          <w:szCs w:val="22"/>
        </w:rPr>
        <w:t>.</w:t>
      </w:r>
    </w:p>
    <w:p w14:paraId="19F26550" w14:textId="77777777" w:rsidR="00C3633F" w:rsidRPr="008D2FA7" w:rsidRDefault="000205F5" w:rsidP="008D2FA7">
      <w:pPr>
        <w:pStyle w:val="Bodytext20"/>
        <w:shd w:val="clear" w:color="auto" w:fill="auto"/>
        <w:spacing w:before="120" w:after="240" w:line="300" w:lineRule="auto"/>
        <w:ind w:left="800" w:firstLine="0"/>
        <w:jc w:val="left"/>
        <w:rPr>
          <w:rFonts w:asciiTheme="minorHAnsi" w:hAnsiTheme="minorHAnsi" w:cstheme="minorHAnsi"/>
          <w:sz w:val="22"/>
          <w:szCs w:val="22"/>
        </w:rPr>
      </w:pPr>
      <w:r w:rsidRPr="008D2FA7">
        <w:rPr>
          <w:rFonts w:asciiTheme="minorHAnsi" w:hAnsiTheme="minorHAnsi" w:cstheme="minorHAnsi"/>
          <w:sz w:val="22"/>
          <w:szCs w:val="22"/>
        </w:rPr>
        <w:t xml:space="preserve">Ponadto, nie skorzystano z możliwości porównania załączonych do sprawozdania list z listami uczestników dostępnymi na ogólnodostępnej stronie internetowej </w:t>
      </w:r>
      <w:r w:rsidRPr="008D2FA7">
        <w:rPr>
          <w:rFonts w:asciiTheme="minorHAnsi" w:hAnsiTheme="minorHAnsi" w:cstheme="minorHAnsi"/>
          <w:sz w:val="22"/>
          <w:szCs w:val="22"/>
          <w:lang w:val="en-US" w:eastAsia="en-US" w:bidi="en-US"/>
        </w:rPr>
        <w:t xml:space="preserve">dot. </w:t>
      </w:r>
      <w:r w:rsidRPr="008D2FA7">
        <w:rPr>
          <w:rFonts w:asciiTheme="minorHAnsi" w:hAnsiTheme="minorHAnsi" w:cstheme="minorHAnsi"/>
          <w:sz w:val="22"/>
          <w:szCs w:val="22"/>
        </w:rPr>
        <w:t>„Beniowskiego Biegu Łosia 2022" i tym samym nie wykryto rozbieżności w liczbie oraz imionach i nazwiskach konkretnych uczestników biegu. Wg danych ze strony internetowej łączna liczba uczestników we wszystkich biegach wyniosła 409, podczas gdy na listach dołączonych do sprawozdania figurowało łącznie 454 uczestników.</w:t>
      </w:r>
    </w:p>
    <w:p w14:paraId="03256FA1" w14:textId="77777777" w:rsidR="00C3633F" w:rsidRPr="008D2FA7" w:rsidRDefault="000205F5" w:rsidP="008D2FA7">
      <w:pPr>
        <w:pStyle w:val="Bodytext20"/>
        <w:shd w:val="clear" w:color="auto" w:fill="auto"/>
        <w:spacing w:before="120" w:after="240" w:line="300" w:lineRule="auto"/>
        <w:ind w:left="800" w:firstLine="0"/>
        <w:jc w:val="left"/>
        <w:rPr>
          <w:rFonts w:asciiTheme="minorHAnsi" w:hAnsiTheme="minorHAnsi" w:cstheme="minorHAnsi"/>
          <w:sz w:val="22"/>
          <w:szCs w:val="22"/>
        </w:rPr>
      </w:pPr>
      <w:r w:rsidRPr="008D2FA7">
        <w:rPr>
          <w:rFonts w:asciiTheme="minorHAnsi" w:hAnsiTheme="minorHAnsi" w:cstheme="minorHAnsi"/>
          <w:sz w:val="22"/>
          <w:szCs w:val="22"/>
        </w:rPr>
        <w:t>Przykładowo, na „Liście uczestników zapisanych na Bemowski Bieg Łosia 2022 -BIEG RODZINNY"</w:t>
      </w:r>
      <w:r w:rsidRPr="008D2FA7">
        <w:rPr>
          <w:rFonts w:asciiTheme="minorHAnsi" w:hAnsiTheme="minorHAnsi" w:cstheme="minorHAnsi"/>
          <w:sz w:val="22"/>
          <w:szCs w:val="22"/>
          <w:vertAlign w:val="superscript"/>
        </w:rPr>
        <w:footnoteReference w:id="13"/>
      </w:r>
      <w:r w:rsidRPr="008D2FA7">
        <w:rPr>
          <w:rFonts w:asciiTheme="minorHAnsi" w:hAnsiTheme="minorHAnsi" w:cstheme="minorHAnsi"/>
          <w:sz w:val="22"/>
          <w:szCs w:val="22"/>
        </w:rPr>
        <w:t xml:space="preserve">, znajdującej się w dokumentacji </w:t>
      </w:r>
      <w:r w:rsidRPr="008D2FA7">
        <w:rPr>
          <w:rFonts w:asciiTheme="minorHAnsi" w:hAnsiTheme="minorHAnsi" w:cstheme="minorHAnsi"/>
          <w:sz w:val="22"/>
          <w:szCs w:val="22"/>
          <w:lang w:val="en-US" w:eastAsia="en-US" w:bidi="en-US"/>
        </w:rPr>
        <w:t xml:space="preserve">dot. </w:t>
      </w:r>
      <w:r w:rsidRPr="008D2FA7">
        <w:rPr>
          <w:rFonts w:asciiTheme="minorHAnsi" w:hAnsiTheme="minorHAnsi" w:cstheme="minorHAnsi"/>
          <w:sz w:val="22"/>
          <w:szCs w:val="22"/>
        </w:rPr>
        <w:t>dotacji, figurowały 82 osoby</w:t>
      </w:r>
      <w:r w:rsidRPr="008D2FA7">
        <w:rPr>
          <w:rFonts w:asciiTheme="minorHAnsi" w:hAnsiTheme="minorHAnsi" w:cstheme="minorHAnsi"/>
          <w:sz w:val="22"/>
          <w:szCs w:val="22"/>
          <w:vertAlign w:val="superscript"/>
        </w:rPr>
        <w:footnoteReference w:id="14"/>
      </w:r>
      <w:r w:rsidRPr="008D2FA7">
        <w:rPr>
          <w:rFonts w:asciiTheme="minorHAnsi" w:hAnsiTheme="minorHAnsi" w:cstheme="minorHAnsi"/>
          <w:sz w:val="22"/>
          <w:szCs w:val="22"/>
        </w:rPr>
        <w:t>, które nie zostały wykazane przez organizatora na liście uczestników tego biegu widniejącej na stronie internetowej.</w:t>
      </w:r>
    </w:p>
    <w:p w14:paraId="79EEB89B" w14:textId="692EDDBA" w:rsidR="00C3633F" w:rsidRPr="00041D82" w:rsidRDefault="000205F5" w:rsidP="00041D82">
      <w:pPr>
        <w:pStyle w:val="Bodytext20"/>
        <w:numPr>
          <w:ilvl w:val="0"/>
          <w:numId w:val="5"/>
        </w:numPr>
        <w:shd w:val="clear" w:color="auto" w:fill="auto"/>
        <w:tabs>
          <w:tab w:val="left" w:pos="843"/>
        </w:tabs>
        <w:spacing w:before="120" w:after="240" w:line="300" w:lineRule="auto"/>
        <w:ind w:left="800" w:hanging="260"/>
        <w:jc w:val="left"/>
        <w:rPr>
          <w:rFonts w:asciiTheme="minorHAnsi" w:hAnsiTheme="minorHAnsi" w:cstheme="minorHAnsi"/>
          <w:sz w:val="22"/>
          <w:szCs w:val="22"/>
        </w:rPr>
      </w:pPr>
      <w:r w:rsidRPr="008D2FA7">
        <w:rPr>
          <w:rFonts w:asciiTheme="minorHAnsi" w:hAnsiTheme="minorHAnsi" w:cstheme="minorHAnsi"/>
          <w:sz w:val="22"/>
          <w:szCs w:val="22"/>
        </w:rPr>
        <w:t>W przypadku realizacji zadania publicznego pn. „Bemowski Bieg Łosia 2022" nie podjęto działań w celu ustalenia z jakich środków finansowych zostały pokryte następujące koszty</w:t>
      </w:r>
      <w:r w:rsidR="00041D82">
        <w:rPr>
          <w:rFonts w:asciiTheme="minorHAnsi" w:hAnsiTheme="minorHAnsi" w:cstheme="minorHAnsi"/>
          <w:sz w:val="22"/>
          <w:szCs w:val="22"/>
        </w:rPr>
        <w:t xml:space="preserve"> </w:t>
      </w:r>
      <w:r w:rsidRPr="00041D82">
        <w:rPr>
          <w:rFonts w:asciiTheme="minorHAnsi" w:hAnsiTheme="minorHAnsi" w:cstheme="minorHAnsi"/>
          <w:sz w:val="22"/>
          <w:szCs w:val="22"/>
        </w:rPr>
        <w:t xml:space="preserve">wykazane w cz. II Sprawozdania z wykonania wydatków </w:t>
      </w:r>
      <w:r w:rsidRPr="00041D82">
        <w:rPr>
          <w:rFonts w:asciiTheme="minorHAnsi" w:hAnsiTheme="minorHAnsi" w:cstheme="minorHAnsi"/>
          <w:sz w:val="22"/>
          <w:szCs w:val="22"/>
          <w:lang w:val="de-DE" w:eastAsia="de-DE" w:bidi="de-DE"/>
        </w:rPr>
        <w:t xml:space="preserve">(Pkt </w:t>
      </w:r>
      <w:r w:rsidRPr="00041D82">
        <w:rPr>
          <w:rFonts w:asciiTheme="minorHAnsi" w:hAnsiTheme="minorHAnsi" w:cstheme="minorHAnsi"/>
          <w:sz w:val="22"/>
          <w:szCs w:val="22"/>
        </w:rPr>
        <w:t xml:space="preserve">1 Rozliczenie wydatków za rok </w:t>
      </w:r>
      <w:r w:rsidRPr="00041D82">
        <w:rPr>
          <w:rStyle w:val="Bodytext295pt"/>
          <w:rFonts w:asciiTheme="minorHAnsi" w:hAnsiTheme="minorHAnsi" w:cstheme="minorHAnsi"/>
          <w:sz w:val="22"/>
          <w:szCs w:val="22"/>
        </w:rPr>
        <w:t>2022</w:t>
      </w:r>
      <w:r w:rsidRPr="00041D82">
        <w:rPr>
          <w:rStyle w:val="Bodytext2105ptBold"/>
          <w:rFonts w:asciiTheme="minorHAnsi" w:hAnsiTheme="minorHAnsi" w:cstheme="minorHAnsi"/>
          <w:sz w:val="22"/>
          <w:szCs w:val="22"/>
        </w:rPr>
        <w:t>):</w:t>
      </w:r>
    </w:p>
    <w:p w14:paraId="562CFA02" w14:textId="77777777" w:rsidR="00C3633F" w:rsidRPr="008D2FA7" w:rsidRDefault="000205F5" w:rsidP="008D2FA7">
      <w:pPr>
        <w:pStyle w:val="Bodytext20"/>
        <w:numPr>
          <w:ilvl w:val="0"/>
          <w:numId w:val="1"/>
        </w:numPr>
        <w:shd w:val="clear" w:color="auto" w:fill="auto"/>
        <w:tabs>
          <w:tab w:val="left" w:pos="1274"/>
        </w:tabs>
        <w:spacing w:before="120" w:after="240" w:line="300" w:lineRule="auto"/>
        <w:ind w:left="1000" w:firstLine="0"/>
        <w:jc w:val="left"/>
        <w:rPr>
          <w:rFonts w:asciiTheme="minorHAnsi" w:hAnsiTheme="minorHAnsi" w:cstheme="minorHAnsi"/>
          <w:sz w:val="22"/>
          <w:szCs w:val="22"/>
        </w:rPr>
      </w:pPr>
      <w:r w:rsidRPr="008D2FA7">
        <w:rPr>
          <w:rFonts w:asciiTheme="minorHAnsi" w:hAnsiTheme="minorHAnsi" w:cstheme="minorHAnsi"/>
          <w:sz w:val="22"/>
          <w:szCs w:val="22"/>
        </w:rPr>
        <w:t xml:space="preserve">koszt 1.3.1 </w:t>
      </w:r>
      <w:r w:rsidRPr="008D2FA7">
        <w:rPr>
          <w:rFonts w:asciiTheme="minorHAnsi" w:hAnsiTheme="minorHAnsi" w:cstheme="minorHAnsi"/>
          <w:sz w:val="22"/>
          <w:szCs w:val="22"/>
          <w:lang w:val="en-US" w:eastAsia="en-US" w:bidi="en-US"/>
        </w:rPr>
        <w:t xml:space="preserve">dot. </w:t>
      </w:r>
      <w:r w:rsidRPr="008D2FA7">
        <w:rPr>
          <w:rFonts w:asciiTheme="minorHAnsi" w:hAnsiTheme="minorHAnsi" w:cstheme="minorHAnsi"/>
          <w:sz w:val="22"/>
          <w:szCs w:val="22"/>
        </w:rPr>
        <w:t>przygotowanie podsumowań i sprawozdań w wysokości 492,00 zł;</w:t>
      </w:r>
    </w:p>
    <w:p w14:paraId="1680078E" w14:textId="77777777" w:rsidR="00C3633F" w:rsidRPr="008D2FA7" w:rsidRDefault="000205F5" w:rsidP="008D2FA7">
      <w:pPr>
        <w:pStyle w:val="Bodytext20"/>
        <w:numPr>
          <w:ilvl w:val="0"/>
          <w:numId w:val="1"/>
        </w:numPr>
        <w:shd w:val="clear" w:color="auto" w:fill="auto"/>
        <w:tabs>
          <w:tab w:val="left" w:pos="1274"/>
        </w:tabs>
        <w:spacing w:before="120" w:after="240" w:line="300" w:lineRule="auto"/>
        <w:ind w:left="1000" w:firstLine="0"/>
        <w:jc w:val="left"/>
        <w:rPr>
          <w:rFonts w:asciiTheme="minorHAnsi" w:hAnsiTheme="minorHAnsi" w:cstheme="minorHAnsi"/>
          <w:sz w:val="22"/>
          <w:szCs w:val="22"/>
        </w:rPr>
      </w:pPr>
      <w:r w:rsidRPr="008D2FA7">
        <w:rPr>
          <w:rFonts w:asciiTheme="minorHAnsi" w:hAnsiTheme="minorHAnsi" w:cstheme="minorHAnsi"/>
          <w:sz w:val="22"/>
          <w:szCs w:val="22"/>
        </w:rPr>
        <w:t xml:space="preserve">koszt. II.1 </w:t>
      </w:r>
      <w:r w:rsidRPr="008D2FA7">
        <w:rPr>
          <w:rFonts w:asciiTheme="minorHAnsi" w:hAnsiTheme="minorHAnsi" w:cstheme="minorHAnsi"/>
          <w:sz w:val="22"/>
          <w:szCs w:val="22"/>
          <w:lang w:val="en-US" w:eastAsia="en-US" w:bidi="en-US"/>
        </w:rPr>
        <w:t xml:space="preserve">dot. </w:t>
      </w:r>
      <w:r w:rsidRPr="008D2FA7">
        <w:rPr>
          <w:rFonts w:asciiTheme="minorHAnsi" w:hAnsiTheme="minorHAnsi" w:cstheme="minorHAnsi"/>
          <w:sz w:val="22"/>
          <w:szCs w:val="22"/>
        </w:rPr>
        <w:t>obsługi finansowo-księgowej w wysokości 500,00 zł;</w:t>
      </w:r>
    </w:p>
    <w:p w14:paraId="48AE8A7B" w14:textId="77777777" w:rsidR="00C3633F" w:rsidRPr="008D2FA7" w:rsidRDefault="000205F5" w:rsidP="008D2FA7">
      <w:pPr>
        <w:pStyle w:val="Bodytext20"/>
        <w:numPr>
          <w:ilvl w:val="0"/>
          <w:numId w:val="1"/>
        </w:numPr>
        <w:shd w:val="clear" w:color="auto" w:fill="auto"/>
        <w:tabs>
          <w:tab w:val="left" w:pos="1274"/>
        </w:tabs>
        <w:spacing w:before="120" w:after="240" w:line="300" w:lineRule="auto"/>
        <w:ind w:left="1000" w:firstLine="0"/>
        <w:jc w:val="left"/>
        <w:rPr>
          <w:rFonts w:asciiTheme="minorHAnsi" w:hAnsiTheme="minorHAnsi" w:cstheme="minorHAnsi"/>
          <w:sz w:val="22"/>
          <w:szCs w:val="22"/>
        </w:rPr>
      </w:pPr>
      <w:r w:rsidRPr="008D2FA7">
        <w:rPr>
          <w:rFonts w:asciiTheme="minorHAnsi" w:hAnsiTheme="minorHAnsi" w:cstheme="minorHAnsi"/>
          <w:sz w:val="22"/>
          <w:szCs w:val="22"/>
        </w:rPr>
        <w:t xml:space="preserve">koszt 11.2 </w:t>
      </w:r>
      <w:r w:rsidRPr="008D2FA7">
        <w:rPr>
          <w:rFonts w:asciiTheme="minorHAnsi" w:hAnsiTheme="minorHAnsi" w:cstheme="minorHAnsi"/>
          <w:sz w:val="22"/>
          <w:szCs w:val="22"/>
          <w:lang w:val="en-US" w:eastAsia="en-US" w:bidi="en-US"/>
        </w:rPr>
        <w:t xml:space="preserve">dot. </w:t>
      </w:r>
      <w:r w:rsidRPr="008D2FA7">
        <w:rPr>
          <w:rFonts w:asciiTheme="minorHAnsi" w:hAnsiTheme="minorHAnsi" w:cstheme="minorHAnsi"/>
          <w:sz w:val="22"/>
          <w:szCs w:val="22"/>
        </w:rPr>
        <w:t>obsługi administracyjno-biurowej w 'wysokości 1000,00 zł.</w:t>
      </w:r>
    </w:p>
    <w:p w14:paraId="6B037DDA" w14:textId="77777777" w:rsidR="00C3633F" w:rsidRPr="008D2FA7" w:rsidRDefault="000205F5" w:rsidP="008D2FA7">
      <w:pPr>
        <w:pStyle w:val="Bodytext20"/>
        <w:shd w:val="clear" w:color="auto" w:fill="auto"/>
        <w:spacing w:before="120" w:after="240" w:line="300" w:lineRule="auto"/>
        <w:ind w:left="800" w:firstLine="0"/>
        <w:jc w:val="left"/>
        <w:rPr>
          <w:rFonts w:asciiTheme="minorHAnsi" w:hAnsiTheme="minorHAnsi" w:cstheme="minorHAnsi"/>
          <w:sz w:val="22"/>
          <w:szCs w:val="22"/>
        </w:rPr>
      </w:pPr>
      <w:r w:rsidRPr="008D2FA7">
        <w:rPr>
          <w:rFonts w:asciiTheme="minorHAnsi" w:hAnsiTheme="minorHAnsi" w:cstheme="minorHAnsi"/>
          <w:sz w:val="22"/>
          <w:szCs w:val="22"/>
        </w:rPr>
        <w:t xml:space="preserve">Finansowanie zadania - zgodnie z treścią ogłoszenia o otwartym konkursie ofert, stanowiącego </w:t>
      </w:r>
      <w:r w:rsidRPr="008D2FA7">
        <w:rPr>
          <w:rFonts w:asciiTheme="minorHAnsi" w:hAnsiTheme="minorHAnsi" w:cstheme="minorHAnsi"/>
          <w:sz w:val="22"/>
          <w:szCs w:val="22"/>
        </w:rPr>
        <w:lastRenderedPageBreak/>
        <w:t xml:space="preserve">załącznik do Uchwały nr </w:t>
      </w:r>
      <w:r w:rsidRPr="008D2FA7">
        <w:rPr>
          <w:rFonts w:asciiTheme="minorHAnsi" w:hAnsiTheme="minorHAnsi" w:cstheme="minorHAnsi"/>
          <w:sz w:val="22"/>
          <w:szCs w:val="22"/>
          <w:lang w:val="ru-RU" w:eastAsia="ru-RU" w:bidi="ru-RU"/>
        </w:rPr>
        <w:t xml:space="preserve">1084/2021 </w:t>
      </w:r>
      <w:r w:rsidRPr="008D2FA7">
        <w:rPr>
          <w:rFonts w:asciiTheme="minorHAnsi" w:hAnsiTheme="minorHAnsi" w:cstheme="minorHAnsi"/>
          <w:sz w:val="22"/>
          <w:szCs w:val="22"/>
        </w:rPr>
        <w:t>- nie obejmowało w szczególności obsługi administracyjnej, finansowo-księgowej, koordynatorów projektu.</w:t>
      </w:r>
    </w:p>
    <w:p w14:paraId="000006FD" w14:textId="77777777" w:rsidR="00C3633F" w:rsidRPr="008D2FA7" w:rsidRDefault="000205F5" w:rsidP="008D2FA7">
      <w:pPr>
        <w:pStyle w:val="Bodytext20"/>
        <w:shd w:val="clear" w:color="auto" w:fill="auto"/>
        <w:spacing w:before="120" w:after="240" w:line="300" w:lineRule="auto"/>
        <w:ind w:left="800" w:firstLine="0"/>
        <w:jc w:val="left"/>
        <w:rPr>
          <w:rFonts w:asciiTheme="minorHAnsi" w:hAnsiTheme="minorHAnsi" w:cstheme="minorHAnsi"/>
          <w:sz w:val="22"/>
          <w:szCs w:val="22"/>
        </w:rPr>
      </w:pPr>
      <w:r w:rsidRPr="008D2FA7">
        <w:rPr>
          <w:rFonts w:asciiTheme="minorHAnsi" w:hAnsiTheme="minorHAnsi" w:cstheme="minorHAnsi"/>
          <w:sz w:val="22"/>
          <w:szCs w:val="22"/>
        </w:rPr>
        <w:t xml:space="preserve">Wprawdzie na etapie weryfikacji sprawozdania UD Bemowo nie miał dostępu do dokumentacji finansowej zadania i nie mógł na jego podstawie ustalić źródła finansowania ww. kosztów, niemniej - zgodnie z § 10 ust. 4 umowy nr </w:t>
      </w:r>
      <w:r w:rsidRPr="008D2FA7">
        <w:rPr>
          <w:rFonts w:asciiTheme="minorHAnsi" w:hAnsiTheme="minorHAnsi" w:cstheme="minorHAnsi"/>
          <w:sz w:val="22"/>
          <w:szCs w:val="22"/>
          <w:lang w:val="en-US" w:eastAsia="en-US" w:bidi="en-US"/>
        </w:rPr>
        <w:t xml:space="preserve">BEM/WSZ-B/VIII/2/1- </w:t>
      </w:r>
      <w:r w:rsidRPr="008D2FA7">
        <w:rPr>
          <w:rFonts w:asciiTheme="minorHAnsi" w:hAnsiTheme="minorHAnsi" w:cstheme="minorHAnsi"/>
          <w:sz w:val="22"/>
          <w:szCs w:val="22"/>
          <w:lang w:val="ru-RU" w:eastAsia="ru-RU" w:bidi="ru-RU"/>
        </w:rPr>
        <w:t xml:space="preserve">53/2022/1076/2022 </w:t>
      </w:r>
      <w:r w:rsidRPr="008D2FA7">
        <w:rPr>
          <w:rFonts w:asciiTheme="minorHAnsi" w:hAnsiTheme="minorHAnsi" w:cstheme="minorHAnsi"/>
          <w:sz w:val="22"/>
          <w:szCs w:val="22"/>
        </w:rPr>
        <w:t>- Zleceniodawca miał prawo żądać, aby Zleceniodawca, w wyznaczonym terminie, przedstawił dodatkowe informacje, wyjaśnienia oraz dowody do sprawozdania. Kontrola wykazała</w:t>
      </w:r>
      <w:r w:rsidRPr="008D2FA7">
        <w:rPr>
          <w:rFonts w:asciiTheme="minorHAnsi" w:hAnsiTheme="minorHAnsi" w:cstheme="minorHAnsi"/>
          <w:sz w:val="22"/>
          <w:szCs w:val="22"/>
          <w:vertAlign w:val="superscript"/>
        </w:rPr>
        <w:footnoteReference w:id="15"/>
      </w:r>
      <w:r w:rsidRPr="008D2FA7">
        <w:rPr>
          <w:rFonts w:asciiTheme="minorHAnsi" w:hAnsiTheme="minorHAnsi" w:cstheme="minorHAnsi"/>
          <w:sz w:val="22"/>
          <w:szCs w:val="22"/>
        </w:rPr>
        <w:t xml:space="preserve">, iż koszty, wyłączone z finansowania warunkami ogłoszenia, zostały w rzeczywistości sfinansowane ze środków finansowych m.st. Warszawy w łącznej wysokości 992,00 zł </w:t>
      </w:r>
      <w:r w:rsidRPr="008D2FA7">
        <w:rPr>
          <w:rFonts w:asciiTheme="minorHAnsi" w:hAnsiTheme="minorHAnsi" w:cstheme="minorHAnsi"/>
          <w:sz w:val="22"/>
          <w:szCs w:val="22"/>
          <w:lang w:val="en-US" w:eastAsia="en-US" w:bidi="en-US"/>
        </w:rPr>
        <w:t xml:space="preserve">(dot. </w:t>
      </w:r>
      <w:r w:rsidRPr="008D2FA7">
        <w:rPr>
          <w:rFonts w:asciiTheme="minorHAnsi" w:hAnsiTheme="minorHAnsi" w:cstheme="minorHAnsi"/>
          <w:sz w:val="22"/>
          <w:szCs w:val="22"/>
        </w:rPr>
        <w:t>kosztu 1.3.1 i II.1).</w:t>
      </w:r>
    </w:p>
    <w:p w14:paraId="57F45133" w14:textId="272A0EE2" w:rsidR="00C3633F" w:rsidRPr="00842806" w:rsidRDefault="000205F5" w:rsidP="00842806">
      <w:pPr>
        <w:pStyle w:val="Bodytext20"/>
        <w:numPr>
          <w:ilvl w:val="0"/>
          <w:numId w:val="5"/>
        </w:numPr>
        <w:shd w:val="clear" w:color="auto" w:fill="auto"/>
        <w:tabs>
          <w:tab w:val="left" w:pos="804"/>
        </w:tabs>
        <w:spacing w:before="120" w:after="240" w:line="300" w:lineRule="auto"/>
        <w:ind w:left="520" w:firstLine="0"/>
        <w:jc w:val="left"/>
        <w:rPr>
          <w:rFonts w:asciiTheme="minorHAnsi" w:hAnsiTheme="minorHAnsi" w:cstheme="minorHAnsi"/>
          <w:sz w:val="22"/>
          <w:szCs w:val="22"/>
        </w:rPr>
      </w:pPr>
      <w:r w:rsidRPr="008D2FA7">
        <w:rPr>
          <w:rFonts w:asciiTheme="minorHAnsi" w:hAnsiTheme="minorHAnsi" w:cstheme="minorHAnsi"/>
          <w:sz w:val="22"/>
          <w:szCs w:val="22"/>
        </w:rPr>
        <w:t>W przypadku realizacji 3 zadań publicznych</w:t>
      </w:r>
      <w:r w:rsidRPr="008D2FA7">
        <w:rPr>
          <w:rFonts w:asciiTheme="minorHAnsi" w:hAnsiTheme="minorHAnsi" w:cstheme="minorHAnsi"/>
          <w:sz w:val="22"/>
          <w:szCs w:val="22"/>
          <w:vertAlign w:val="superscript"/>
        </w:rPr>
        <w:footnoteReference w:id="16"/>
      </w:r>
      <w:r w:rsidRPr="008D2FA7">
        <w:rPr>
          <w:rFonts w:asciiTheme="minorHAnsi" w:hAnsiTheme="minorHAnsi" w:cstheme="minorHAnsi"/>
          <w:sz w:val="22"/>
          <w:szCs w:val="22"/>
        </w:rPr>
        <w:t>, nie żądano od Zleceniobiorców</w:t>
      </w:r>
      <w:r w:rsidR="00842806">
        <w:rPr>
          <w:rFonts w:asciiTheme="minorHAnsi" w:hAnsiTheme="minorHAnsi" w:cstheme="minorHAnsi"/>
          <w:sz w:val="22"/>
          <w:szCs w:val="22"/>
        </w:rPr>
        <w:t xml:space="preserve"> </w:t>
      </w:r>
      <w:r w:rsidRPr="00842806">
        <w:rPr>
          <w:rFonts w:asciiTheme="minorHAnsi" w:hAnsiTheme="minorHAnsi" w:cstheme="minorHAnsi"/>
          <w:sz w:val="22"/>
          <w:szCs w:val="22"/>
        </w:rPr>
        <w:t xml:space="preserve">uszczegółowienia sprawozdania, pomimo iż ich treść była niewystarczająca i tym samym nie spełniała wymogów „Informacji </w:t>
      </w:r>
      <w:r w:rsidRPr="00842806">
        <w:rPr>
          <w:rFonts w:asciiTheme="minorHAnsi" w:hAnsiTheme="minorHAnsi" w:cstheme="minorHAnsi"/>
          <w:sz w:val="22"/>
          <w:szCs w:val="22"/>
          <w:lang w:val="en-US" w:eastAsia="en-US" w:bidi="en-US"/>
        </w:rPr>
        <w:t xml:space="preserve">dot. </w:t>
      </w:r>
      <w:r w:rsidRPr="00842806">
        <w:rPr>
          <w:rFonts w:asciiTheme="minorHAnsi" w:hAnsiTheme="minorHAnsi" w:cstheme="minorHAnsi"/>
          <w:sz w:val="22"/>
          <w:szCs w:val="22"/>
        </w:rPr>
        <w:t>wykonania zadania publicznego"</w:t>
      </w:r>
      <w:r w:rsidRPr="008D2FA7">
        <w:rPr>
          <w:rFonts w:asciiTheme="minorHAnsi" w:hAnsiTheme="minorHAnsi" w:cstheme="minorHAnsi"/>
          <w:sz w:val="22"/>
          <w:szCs w:val="22"/>
          <w:vertAlign w:val="superscript"/>
        </w:rPr>
        <w:footnoteReference w:id="17"/>
      </w:r>
      <w:r w:rsidRPr="00842806">
        <w:rPr>
          <w:rFonts w:asciiTheme="minorHAnsi" w:hAnsiTheme="minorHAnsi" w:cstheme="minorHAnsi"/>
          <w:sz w:val="22"/>
          <w:szCs w:val="22"/>
        </w:rPr>
        <w:t>, zobowiązującej podmiot realizujący umowę m.in. do wypełnienia sprawozdania rzetelnie, zgodnie z prawdą odnosząc się do faktycznie zrealizowanych działań.</w:t>
      </w:r>
    </w:p>
    <w:p w14:paraId="342E86A3" w14:textId="03FBF91F" w:rsidR="00C3633F" w:rsidRPr="008D2FA7" w:rsidRDefault="000205F5" w:rsidP="0033592A">
      <w:pPr>
        <w:pStyle w:val="Bodytext20"/>
        <w:shd w:val="clear" w:color="auto" w:fill="auto"/>
        <w:spacing w:before="120" w:after="240" w:line="300" w:lineRule="auto"/>
        <w:ind w:left="800" w:firstLine="0"/>
        <w:jc w:val="left"/>
        <w:rPr>
          <w:rFonts w:asciiTheme="minorHAnsi" w:hAnsiTheme="minorHAnsi" w:cstheme="minorHAnsi"/>
          <w:sz w:val="22"/>
          <w:szCs w:val="22"/>
        </w:rPr>
      </w:pPr>
      <w:r w:rsidRPr="008D2FA7">
        <w:rPr>
          <w:rFonts w:asciiTheme="minorHAnsi" w:hAnsiTheme="minorHAnsi" w:cstheme="minorHAnsi"/>
          <w:sz w:val="22"/>
          <w:szCs w:val="22"/>
        </w:rPr>
        <w:t>Przykładowo, w przypadku zadania publicznego pod nazwą „Tyrolka nad Bałtykiem.</w:t>
      </w:r>
      <w:r w:rsidR="0033592A">
        <w:rPr>
          <w:rFonts w:asciiTheme="minorHAnsi" w:hAnsiTheme="minorHAnsi" w:cstheme="minorHAnsi"/>
          <w:sz w:val="22"/>
          <w:szCs w:val="22"/>
        </w:rPr>
        <w:t xml:space="preserve"> </w:t>
      </w:r>
      <w:r w:rsidRPr="008D2FA7">
        <w:rPr>
          <w:rFonts w:asciiTheme="minorHAnsi" w:hAnsiTheme="minorHAnsi" w:cstheme="minorHAnsi"/>
          <w:sz w:val="22"/>
          <w:szCs w:val="22"/>
        </w:rPr>
        <w:t xml:space="preserve">Wycieczka sportowo-rekreacyjna, gimnastyka usprawniająca przy muzyce, </w:t>
      </w:r>
      <w:r w:rsidRPr="008D2FA7">
        <w:rPr>
          <w:rFonts w:asciiTheme="minorHAnsi" w:hAnsiTheme="minorHAnsi" w:cstheme="minorHAnsi"/>
          <w:sz w:val="22"/>
          <w:szCs w:val="22"/>
          <w:lang w:val="en-US" w:eastAsia="en-US" w:bidi="en-US"/>
        </w:rPr>
        <w:t xml:space="preserve">karaoke, </w:t>
      </w:r>
      <w:r w:rsidRPr="008D2FA7">
        <w:rPr>
          <w:rFonts w:asciiTheme="minorHAnsi" w:hAnsiTheme="minorHAnsi" w:cstheme="minorHAnsi"/>
          <w:sz w:val="22"/>
          <w:szCs w:val="22"/>
        </w:rPr>
        <w:t xml:space="preserve">dogoterapia" sprawozdanie nie zawierało wyczerpujących informacji </w:t>
      </w:r>
      <w:r w:rsidRPr="008D2FA7">
        <w:rPr>
          <w:rFonts w:asciiTheme="minorHAnsi" w:hAnsiTheme="minorHAnsi" w:cstheme="minorHAnsi"/>
          <w:sz w:val="22"/>
          <w:szCs w:val="22"/>
          <w:lang w:val="en-US" w:eastAsia="en-US" w:bidi="en-US"/>
        </w:rPr>
        <w:t xml:space="preserve">dot. </w:t>
      </w:r>
      <w:r w:rsidRPr="008D2FA7">
        <w:rPr>
          <w:rFonts w:asciiTheme="minorHAnsi" w:hAnsiTheme="minorHAnsi" w:cstheme="minorHAnsi"/>
          <w:sz w:val="22"/>
          <w:szCs w:val="22"/>
        </w:rPr>
        <w:t>beneficjentów zadania, tj. informacji o liczbie uczestników niepełnosprawnych, w tym liczbie uczestników ze znacznym stopniem niepełnosprawności. Ww. informacji nie zawierała także lista uczestników dołączona do sprawozdania, a brak przedmiotowych danych nie pozwalał na potwierdzenie, czy Zleceniobiorca spełnił wymagania konkursowe w zakresie głównych beneficjentów zadania</w:t>
      </w:r>
      <w:r w:rsidRPr="008D2FA7">
        <w:rPr>
          <w:rFonts w:asciiTheme="minorHAnsi" w:hAnsiTheme="minorHAnsi" w:cstheme="minorHAnsi"/>
          <w:sz w:val="22"/>
          <w:szCs w:val="22"/>
          <w:vertAlign w:val="superscript"/>
        </w:rPr>
        <w:footnoteReference w:id="18"/>
      </w:r>
      <w:r w:rsidRPr="008D2FA7">
        <w:rPr>
          <w:rFonts w:asciiTheme="minorHAnsi" w:hAnsiTheme="minorHAnsi" w:cstheme="minorHAnsi"/>
          <w:sz w:val="22"/>
          <w:szCs w:val="22"/>
        </w:rPr>
        <w:t>. Co prawda Burmistrz p. Urszula Kierzkowska wyjaśniła, iż dane o stanie zdrowia nie zostały zamieszczone w sprawozdaniu ze względu na ich wrażliwy charakter, a spełnienie warunku min. 50% uczestników ze znacznym stopniem niepełnosprawności uznano na podstawie informacji uzyskanych telefonicznie od Prezesa Stowarzyszenia, niemniej treść sprawozdania winna umożliwić weryfikację spełniania wymogów określonych w ogłoszeniu o otwartym konkursie ofert.</w:t>
      </w:r>
    </w:p>
    <w:p w14:paraId="49C740B5" w14:textId="36A33A0E" w:rsidR="00C3633F" w:rsidRPr="008D2FA7" w:rsidRDefault="000205F5" w:rsidP="008D2FA7">
      <w:pPr>
        <w:pStyle w:val="Bodytext20"/>
        <w:shd w:val="clear" w:color="auto" w:fill="auto"/>
        <w:spacing w:before="120" w:after="240" w:line="300" w:lineRule="auto"/>
        <w:ind w:left="800" w:firstLine="0"/>
        <w:jc w:val="left"/>
        <w:rPr>
          <w:rFonts w:asciiTheme="minorHAnsi" w:hAnsiTheme="minorHAnsi" w:cstheme="minorHAnsi"/>
          <w:sz w:val="22"/>
          <w:szCs w:val="22"/>
        </w:rPr>
      </w:pPr>
      <w:r w:rsidRPr="008D2FA7">
        <w:rPr>
          <w:rFonts w:asciiTheme="minorHAnsi" w:hAnsiTheme="minorHAnsi" w:cstheme="minorHAnsi"/>
          <w:sz w:val="22"/>
          <w:szCs w:val="22"/>
        </w:rPr>
        <w:lastRenderedPageBreak/>
        <w:t xml:space="preserve">Dodatkowo, należ*/ wskazać, iż Zleceniobiorca nie odniósł się także do wymogów konkursowych, w zakresie głównych beneficjentów zadania, w </w:t>
      </w:r>
      <w:r w:rsidRPr="008D2FA7">
        <w:rPr>
          <w:rFonts w:asciiTheme="minorHAnsi" w:hAnsiTheme="minorHAnsi" w:cstheme="minorHAnsi"/>
          <w:sz w:val="22"/>
          <w:szCs w:val="22"/>
          <w:lang w:val="en-US" w:eastAsia="en-US" w:bidi="en-US"/>
        </w:rPr>
        <w:t>ofe</w:t>
      </w:r>
      <w:r w:rsidR="00B36BF7">
        <w:rPr>
          <w:rFonts w:asciiTheme="minorHAnsi" w:hAnsiTheme="minorHAnsi" w:cstheme="minorHAnsi"/>
          <w:sz w:val="22"/>
          <w:szCs w:val="22"/>
          <w:lang w:val="en-US" w:eastAsia="en-US" w:bidi="en-US"/>
        </w:rPr>
        <w:t>r</w:t>
      </w:r>
      <w:r w:rsidRPr="008D2FA7">
        <w:rPr>
          <w:rFonts w:asciiTheme="minorHAnsi" w:hAnsiTheme="minorHAnsi" w:cstheme="minorHAnsi"/>
          <w:sz w:val="22"/>
          <w:szCs w:val="22"/>
          <w:lang w:val="en-US" w:eastAsia="en-US" w:bidi="en-US"/>
        </w:rPr>
        <w:t>c</w:t>
      </w:r>
      <w:r w:rsidR="003A0166">
        <w:rPr>
          <w:rFonts w:asciiTheme="minorHAnsi" w:hAnsiTheme="minorHAnsi" w:cstheme="minorHAnsi"/>
          <w:sz w:val="22"/>
          <w:szCs w:val="22"/>
          <w:lang w:val="en-US" w:eastAsia="en-US" w:bidi="en-US"/>
        </w:rPr>
        <w:t>i</w:t>
      </w:r>
      <w:r w:rsidRPr="008D2FA7">
        <w:rPr>
          <w:rFonts w:asciiTheme="minorHAnsi" w:hAnsiTheme="minorHAnsi" w:cstheme="minorHAnsi"/>
          <w:sz w:val="22"/>
          <w:szCs w:val="22"/>
          <w:lang w:val="en-US" w:eastAsia="en-US" w:bidi="en-US"/>
        </w:rPr>
        <w:t xml:space="preserve">e </w:t>
      </w:r>
      <w:r w:rsidRPr="008D2FA7">
        <w:rPr>
          <w:rFonts w:asciiTheme="minorHAnsi" w:hAnsiTheme="minorHAnsi" w:cstheme="minorHAnsi"/>
          <w:sz w:val="22"/>
          <w:szCs w:val="22"/>
        </w:rPr>
        <w:t>realizacji przedmiotowego zadania. Pomimo ww. braku oferta została pozytywnie zaopiniowała przez Komisję konkursową, co Burmistrz u. Urszula Kierzkowska wyjaśniła następująco cyt.</w:t>
      </w:r>
    </w:p>
    <w:p w14:paraId="7C0A4893" w14:textId="0215F716" w:rsidR="00C3633F" w:rsidRPr="008D2FA7" w:rsidRDefault="000205F5" w:rsidP="008D2FA7">
      <w:pPr>
        <w:pStyle w:val="Bodytext20"/>
        <w:shd w:val="clear" w:color="auto" w:fill="auto"/>
        <w:spacing w:before="120" w:after="240" w:line="300" w:lineRule="auto"/>
        <w:ind w:left="800" w:firstLine="0"/>
        <w:jc w:val="left"/>
        <w:rPr>
          <w:rFonts w:asciiTheme="minorHAnsi" w:hAnsiTheme="minorHAnsi" w:cstheme="minorHAnsi"/>
          <w:sz w:val="22"/>
          <w:szCs w:val="22"/>
        </w:rPr>
      </w:pPr>
      <w:r w:rsidRPr="008D2FA7">
        <w:rPr>
          <w:rFonts w:asciiTheme="minorHAnsi" w:hAnsiTheme="minorHAnsi" w:cstheme="minorHAnsi"/>
          <w:sz w:val="22"/>
          <w:szCs w:val="22"/>
        </w:rPr>
        <w:t>„W skład komisji (...) oprócz przedstawicieli Prezydenta m.st. Wa</w:t>
      </w:r>
      <w:r w:rsidRPr="008D2FA7">
        <w:rPr>
          <w:rFonts w:asciiTheme="minorHAnsi" w:hAnsiTheme="minorHAnsi" w:cstheme="minorHAnsi"/>
          <w:sz w:val="22"/>
          <w:szCs w:val="22"/>
          <w:vertAlign w:val="superscript"/>
        </w:rPr>
        <w:t>r</w:t>
      </w:r>
      <w:r w:rsidRPr="008D2FA7">
        <w:rPr>
          <w:rFonts w:asciiTheme="minorHAnsi" w:hAnsiTheme="minorHAnsi" w:cstheme="minorHAnsi"/>
          <w:sz w:val="22"/>
          <w:szCs w:val="22"/>
        </w:rPr>
        <w:t>szawy weszli również przedstawiciele Dzielnicowej Komisji Dialogu Społecznego w Dzielnicy Bemowo m.st. Warszawy. Pomimo braku opisu grupy docelowej w ofercie Stowarzyszenia, komisja podjęła decyzję o dofinansowaniu p-o</w:t>
      </w:r>
      <w:r w:rsidR="00B36BF7">
        <w:rPr>
          <w:rFonts w:asciiTheme="minorHAnsi" w:hAnsiTheme="minorHAnsi" w:cstheme="minorHAnsi"/>
          <w:sz w:val="22"/>
          <w:szCs w:val="22"/>
        </w:rPr>
        <w:t>bi</w:t>
      </w:r>
      <w:r w:rsidRPr="008D2FA7">
        <w:rPr>
          <w:rFonts w:asciiTheme="minorHAnsi" w:hAnsiTheme="minorHAnsi" w:cstheme="minorHAnsi"/>
          <w:sz w:val="22"/>
          <w:szCs w:val="22"/>
        </w:rPr>
        <w:t>ektu z uwagi na fakt, iż grupa docelowa była znana członkom komisji. Stowarzyszenie jest wieloletnim członkiem Dzielnicowej Komisji Dialogu Społecznego w Dzielnicy Bemowo m.st. Warszawy, przedstawiciele doskonale znają stan faktyczny zrzeszonych organizacji. Z informacji posiadanych przez osoby wchodzące w skład komisji wynikało, że większość podopiecznych Stowarzyszenia posiada orzeczenia o znacznym stopniu niepełnosprawności."</w:t>
      </w:r>
    </w:p>
    <w:p w14:paraId="318F3407" w14:textId="5279CCD1" w:rsidR="00C3633F" w:rsidRPr="008D2FA7" w:rsidRDefault="000205F5" w:rsidP="008D2FA7">
      <w:pPr>
        <w:pStyle w:val="Bodytext20"/>
        <w:numPr>
          <w:ilvl w:val="0"/>
          <w:numId w:val="5"/>
        </w:numPr>
        <w:shd w:val="clear" w:color="auto" w:fill="auto"/>
        <w:tabs>
          <w:tab w:val="left" w:pos="783"/>
        </w:tabs>
        <w:spacing w:before="120" w:after="240" w:line="300" w:lineRule="auto"/>
        <w:ind w:left="800" w:hanging="320"/>
        <w:jc w:val="left"/>
        <w:rPr>
          <w:rFonts w:asciiTheme="minorHAnsi" w:hAnsiTheme="minorHAnsi" w:cstheme="minorHAnsi"/>
          <w:sz w:val="22"/>
          <w:szCs w:val="22"/>
        </w:rPr>
      </w:pPr>
      <w:r w:rsidRPr="008D2FA7">
        <w:rPr>
          <w:rFonts w:asciiTheme="minorHAnsi" w:hAnsiTheme="minorHAnsi" w:cstheme="minorHAnsi"/>
          <w:sz w:val="22"/>
          <w:szCs w:val="22"/>
        </w:rPr>
        <w:t xml:space="preserve">W przypadku realizacji zadania publicznego pn. „Tyrolka nad Bałtykiem. Wycieczka sportowo- rekreacyjna, gimnastyka usprawniająca przy muzyce, </w:t>
      </w:r>
      <w:r w:rsidRPr="008D2FA7">
        <w:rPr>
          <w:rFonts w:asciiTheme="minorHAnsi" w:hAnsiTheme="minorHAnsi" w:cstheme="minorHAnsi"/>
          <w:sz w:val="22"/>
          <w:szCs w:val="22"/>
          <w:lang w:val="en-US" w:eastAsia="en-US" w:bidi="en-US"/>
        </w:rPr>
        <w:t xml:space="preserve">karaoke, </w:t>
      </w:r>
      <w:r w:rsidRPr="008D2FA7">
        <w:rPr>
          <w:rFonts w:asciiTheme="minorHAnsi" w:hAnsiTheme="minorHAnsi" w:cstheme="minorHAnsi"/>
          <w:sz w:val="22"/>
          <w:szCs w:val="22"/>
        </w:rPr>
        <w:t>dogoterapia" nie podjęto działań w celu usta</w:t>
      </w:r>
      <w:r w:rsidR="003A0166">
        <w:rPr>
          <w:rFonts w:asciiTheme="minorHAnsi" w:hAnsiTheme="minorHAnsi" w:cstheme="minorHAnsi"/>
          <w:sz w:val="22"/>
          <w:szCs w:val="22"/>
        </w:rPr>
        <w:t>l</w:t>
      </w:r>
      <w:r w:rsidRPr="008D2FA7">
        <w:rPr>
          <w:rFonts w:asciiTheme="minorHAnsi" w:hAnsiTheme="minorHAnsi" w:cstheme="minorHAnsi"/>
          <w:sz w:val="22"/>
          <w:szCs w:val="22"/>
        </w:rPr>
        <w:t>enia przyczyn rozbieżności pomiędzy sprawozdaniem końcowym z wykonania zadania, a Oświadczeniem Zleceniobiorcy w zakresie odsetek od rachunku bankowego</w:t>
      </w:r>
      <w:r w:rsidRPr="008D2FA7">
        <w:rPr>
          <w:rFonts w:asciiTheme="minorHAnsi" w:hAnsiTheme="minorHAnsi" w:cstheme="minorHAnsi"/>
          <w:sz w:val="22"/>
          <w:szCs w:val="22"/>
          <w:vertAlign w:val="superscript"/>
        </w:rPr>
        <w:footnoteReference w:id="19"/>
      </w:r>
      <w:r w:rsidRPr="008D2FA7">
        <w:rPr>
          <w:rFonts w:asciiTheme="minorHAnsi" w:hAnsiTheme="minorHAnsi" w:cstheme="minorHAnsi"/>
          <w:sz w:val="22"/>
          <w:szCs w:val="22"/>
        </w:rPr>
        <w:t>.</w:t>
      </w:r>
    </w:p>
    <w:p w14:paraId="4B0E915F" w14:textId="05632F49" w:rsidR="00C3633F" w:rsidRPr="00324DC6" w:rsidRDefault="000205F5" w:rsidP="00324DC6">
      <w:pPr>
        <w:pStyle w:val="Bodytext20"/>
        <w:numPr>
          <w:ilvl w:val="0"/>
          <w:numId w:val="6"/>
        </w:numPr>
        <w:shd w:val="clear" w:color="auto" w:fill="auto"/>
        <w:tabs>
          <w:tab w:val="left" w:pos="494"/>
        </w:tabs>
        <w:spacing w:before="120" w:after="240" w:line="300" w:lineRule="auto"/>
        <w:ind w:left="480" w:hanging="280"/>
        <w:jc w:val="left"/>
        <w:rPr>
          <w:rFonts w:asciiTheme="minorHAnsi" w:hAnsiTheme="minorHAnsi" w:cstheme="minorHAnsi"/>
          <w:sz w:val="22"/>
          <w:szCs w:val="22"/>
        </w:rPr>
      </w:pPr>
      <w:r w:rsidRPr="008D2FA7">
        <w:rPr>
          <w:rFonts w:asciiTheme="minorHAnsi" w:hAnsiTheme="minorHAnsi" w:cstheme="minorHAnsi"/>
          <w:sz w:val="22"/>
          <w:szCs w:val="22"/>
        </w:rPr>
        <w:t xml:space="preserve">Nie wezwane pisemnie Zleceniobiorcy </w:t>
      </w:r>
      <w:r w:rsidR="003A0166">
        <w:rPr>
          <w:rFonts w:asciiTheme="minorHAnsi" w:hAnsiTheme="minorHAnsi" w:cstheme="minorHAnsi"/>
          <w:sz w:val="22"/>
          <w:szCs w:val="22"/>
        </w:rPr>
        <w:t>d</w:t>
      </w:r>
      <w:r w:rsidRPr="008D2FA7">
        <w:rPr>
          <w:rFonts w:asciiTheme="minorHAnsi" w:hAnsiTheme="minorHAnsi" w:cstheme="minorHAnsi"/>
          <w:sz w:val="22"/>
          <w:szCs w:val="22"/>
        </w:rPr>
        <w:t xml:space="preserve">o złożenia sprawozdania korcowego z realizacji zadania publicznego pn. „Tyrolka nad Bałtykiem. Wycieczka sportowo-rekreacyjna, gimnastyka usprawniająca przy muzyce, </w:t>
      </w:r>
      <w:r w:rsidRPr="008D2FA7">
        <w:rPr>
          <w:rFonts w:asciiTheme="minorHAnsi" w:hAnsiTheme="minorHAnsi" w:cstheme="minorHAnsi"/>
          <w:sz w:val="22"/>
          <w:szCs w:val="22"/>
          <w:lang w:val="en-US" w:eastAsia="en-US" w:bidi="en-US"/>
        </w:rPr>
        <w:t xml:space="preserve">karaoke, </w:t>
      </w:r>
      <w:r w:rsidRPr="008D2FA7">
        <w:rPr>
          <w:rFonts w:asciiTheme="minorHAnsi" w:hAnsiTheme="minorHAnsi" w:cstheme="minorHAnsi"/>
          <w:sz w:val="22"/>
          <w:szCs w:val="22"/>
        </w:rPr>
        <w:t>dogoterapia", co stanowiło naruszenie § 10 ust. 5 umowy nr BEM/WSZ-B/V</w:t>
      </w:r>
      <w:r w:rsidR="00324DC6" w:rsidRPr="008D2FA7">
        <w:rPr>
          <w:rFonts w:asciiTheme="minorHAnsi" w:hAnsiTheme="minorHAnsi" w:cstheme="minorHAnsi"/>
          <w:sz w:val="22"/>
          <w:szCs w:val="22"/>
        </w:rPr>
        <w:t>l</w:t>
      </w:r>
      <w:r w:rsidRPr="008D2FA7">
        <w:rPr>
          <w:rFonts w:asciiTheme="minorHAnsi" w:hAnsiTheme="minorHAnsi" w:cstheme="minorHAnsi"/>
          <w:sz w:val="22"/>
          <w:szCs w:val="22"/>
        </w:rPr>
        <w:t>ll/2/S-36/2022/0998/2022. Powyższe skutkowało złożeniem sprawozdania</w:t>
      </w:r>
      <w:r w:rsidR="00324DC6">
        <w:rPr>
          <w:rFonts w:asciiTheme="minorHAnsi" w:hAnsiTheme="minorHAnsi" w:cstheme="minorHAnsi"/>
          <w:sz w:val="22"/>
          <w:szCs w:val="22"/>
        </w:rPr>
        <w:t xml:space="preserve"> </w:t>
      </w:r>
      <w:r w:rsidRPr="00324DC6">
        <w:rPr>
          <w:rFonts w:asciiTheme="minorHAnsi" w:hAnsiTheme="minorHAnsi" w:cstheme="minorHAnsi"/>
          <w:sz w:val="22"/>
          <w:szCs w:val="22"/>
        </w:rPr>
        <w:t>w wersji papierowej 28 dni po terminie określonym w ww. umowie</w:t>
      </w:r>
      <w:r w:rsidRPr="008D2FA7">
        <w:rPr>
          <w:rFonts w:asciiTheme="minorHAnsi" w:hAnsiTheme="minorHAnsi" w:cstheme="minorHAnsi"/>
          <w:sz w:val="22"/>
          <w:szCs w:val="22"/>
          <w:vertAlign w:val="superscript"/>
        </w:rPr>
        <w:footnoteReference w:id="20"/>
      </w:r>
      <w:r w:rsidRPr="00324DC6">
        <w:rPr>
          <w:rFonts w:asciiTheme="minorHAnsi" w:hAnsiTheme="minorHAnsi" w:cstheme="minorHAnsi"/>
          <w:sz w:val="22"/>
          <w:szCs w:val="22"/>
        </w:rPr>
        <w:t>.</w:t>
      </w:r>
    </w:p>
    <w:p w14:paraId="5910D597" w14:textId="77777777" w:rsidR="00C3633F" w:rsidRPr="008D2FA7" w:rsidRDefault="000205F5" w:rsidP="008D2FA7">
      <w:pPr>
        <w:pStyle w:val="Bodytext20"/>
        <w:numPr>
          <w:ilvl w:val="0"/>
          <w:numId w:val="6"/>
        </w:numPr>
        <w:shd w:val="clear" w:color="auto" w:fill="auto"/>
        <w:tabs>
          <w:tab w:val="left" w:pos="494"/>
        </w:tabs>
        <w:spacing w:before="120" w:after="240" w:line="300" w:lineRule="auto"/>
        <w:ind w:left="480" w:hanging="280"/>
        <w:jc w:val="left"/>
        <w:rPr>
          <w:rFonts w:asciiTheme="minorHAnsi" w:hAnsiTheme="minorHAnsi" w:cstheme="minorHAnsi"/>
          <w:sz w:val="22"/>
          <w:szCs w:val="22"/>
        </w:rPr>
      </w:pPr>
      <w:r w:rsidRPr="008D2FA7">
        <w:rPr>
          <w:rFonts w:asciiTheme="minorHAnsi" w:hAnsiTheme="minorHAnsi" w:cstheme="minorHAnsi"/>
          <w:sz w:val="22"/>
          <w:szCs w:val="22"/>
        </w:rPr>
        <w:t xml:space="preserve">W przypadku realizacji zadania publicznego pn. „Wspieranie i upowszechnianie wzorców prozdrowotnych poprzez rekreację - wycieczka do Malborka " nie wezwano Zleceniobiorcy do złożenia wyjaśnień w zakresie przekroczenia zwiększenia wydatków o więcej niż 25% w części dotyczącej przyznanej dotacji, co było niezgodne z § 10 ust. 2 pkt 1 Załącznika nr 2 do zarządzenia Nr </w:t>
      </w:r>
      <w:r w:rsidRPr="008D2FA7">
        <w:rPr>
          <w:rFonts w:asciiTheme="minorHAnsi" w:hAnsiTheme="minorHAnsi" w:cstheme="minorHAnsi"/>
          <w:sz w:val="22"/>
          <w:szCs w:val="22"/>
          <w:lang w:val="ru-RU" w:eastAsia="ru-RU" w:bidi="ru-RU"/>
        </w:rPr>
        <w:t xml:space="preserve">1316/2020. </w:t>
      </w:r>
      <w:r w:rsidRPr="008D2FA7">
        <w:rPr>
          <w:rFonts w:asciiTheme="minorHAnsi" w:hAnsiTheme="minorHAnsi" w:cstheme="minorHAnsi"/>
          <w:sz w:val="22"/>
          <w:szCs w:val="22"/>
        </w:rPr>
        <w:t>W przedmiotowym przypadku Zleceniobiorca, po upływie 6 miesięcy od złożenia sprawozdania końcowego z realizacji zadania, z własnej inicjatywy, złożył korektę sprawozdania w ww. zakresie</w:t>
      </w:r>
      <w:r w:rsidRPr="008D2FA7">
        <w:rPr>
          <w:rFonts w:asciiTheme="minorHAnsi" w:hAnsiTheme="minorHAnsi" w:cstheme="minorHAnsi"/>
          <w:sz w:val="22"/>
          <w:szCs w:val="22"/>
          <w:vertAlign w:val="superscript"/>
        </w:rPr>
        <w:footnoteReference w:id="21"/>
      </w:r>
      <w:r w:rsidRPr="008D2FA7">
        <w:rPr>
          <w:rFonts w:asciiTheme="minorHAnsi" w:hAnsiTheme="minorHAnsi" w:cstheme="minorHAnsi"/>
          <w:sz w:val="22"/>
          <w:szCs w:val="22"/>
        </w:rPr>
        <w:t>.</w:t>
      </w:r>
    </w:p>
    <w:p w14:paraId="00F2951A" w14:textId="77777777" w:rsidR="00C3633F" w:rsidRPr="008D2FA7" w:rsidRDefault="000205F5" w:rsidP="008D2FA7">
      <w:pPr>
        <w:pStyle w:val="Bodytext20"/>
        <w:numPr>
          <w:ilvl w:val="0"/>
          <w:numId w:val="6"/>
        </w:numPr>
        <w:shd w:val="clear" w:color="auto" w:fill="auto"/>
        <w:tabs>
          <w:tab w:val="left" w:pos="654"/>
        </w:tabs>
        <w:spacing w:before="120" w:after="240" w:line="300" w:lineRule="auto"/>
        <w:ind w:left="540" w:hanging="180"/>
        <w:jc w:val="left"/>
        <w:rPr>
          <w:rFonts w:asciiTheme="minorHAnsi" w:hAnsiTheme="minorHAnsi" w:cstheme="minorHAnsi"/>
          <w:sz w:val="22"/>
          <w:szCs w:val="22"/>
        </w:rPr>
      </w:pPr>
      <w:r w:rsidRPr="008D2FA7">
        <w:rPr>
          <w:rFonts w:asciiTheme="minorHAnsi" w:hAnsiTheme="minorHAnsi" w:cstheme="minorHAnsi"/>
          <w:sz w:val="22"/>
          <w:szCs w:val="22"/>
        </w:rPr>
        <w:lastRenderedPageBreak/>
        <w:t xml:space="preserve">Na etapie zawarcia umowy nr </w:t>
      </w:r>
      <w:r w:rsidRPr="008D2FA7">
        <w:rPr>
          <w:rFonts w:asciiTheme="minorHAnsi" w:hAnsiTheme="minorHAnsi" w:cstheme="minorHAnsi"/>
          <w:sz w:val="22"/>
          <w:szCs w:val="22"/>
          <w:lang w:val="en-US" w:eastAsia="en-US" w:bidi="en-US"/>
        </w:rPr>
        <w:t xml:space="preserve">BEM/WSZ-B/VIII/2/1-53/2022/1076/2022, </w:t>
      </w:r>
      <w:r w:rsidRPr="008D2FA7">
        <w:rPr>
          <w:rFonts w:asciiTheme="minorHAnsi" w:hAnsiTheme="minorHAnsi" w:cstheme="minorHAnsi"/>
          <w:sz w:val="22"/>
          <w:szCs w:val="22"/>
        </w:rPr>
        <w:t>dotyczącej realizacji zadania publicznego pn. „Bemowski Bieg Łosia 2022", przyjęto bez dokładnych wyjaśnień i analiz</w:t>
      </w:r>
      <w:r w:rsidRPr="008D2FA7">
        <w:rPr>
          <w:rFonts w:asciiTheme="minorHAnsi" w:hAnsiTheme="minorHAnsi" w:cstheme="minorHAnsi"/>
          <w:sz w:val="22"/>
          <w:szCs w:val="22"/>
          <w:vertAlign w:val="superscript"/>
        </w:rPr>
        <w:footnoteReference w:id="22"/>
      </w:r>
      <w:r w:rsidRPr="008D2FA7">
        <w:rPr>
          <w:rFonts w:asciiTheme="minorHAnsi" w:hAnsiTheme="minorHAnsi" w:cstheme="minorHAnsi"/>
          <w:sz w:val="22"/>
          <w:szCs w:val="22"/>
        </w:rPr>
        <w:t>, iż wykazana w ofercie realizacji zadania publicznego planowana pobierana „kwota 10 zł od uczestnika za udział w biegu"</w:t>
      </w:r>
      <w:r w:rsidRPr="008D2FA7">
        <w:rPr>
          <w:rFonts w:asciiTheme="minorHAnsi" w:hAnsiTheme="minorHAnsi" w:cstheme="minorHAnsi"/>
          <w:sz w:val="22"/>
          <w:szCs w:val="22"/>
          <w:vertAlign w:val="superscript"/>
        </w:rPr>
        <w:footnoteReference w:id="23"/>
      </w:r>
      <w:r w:rsidRPr="008D2FA7">
        <w:rPr>
          <w:rFonts w:asciiTheme="minorHAnsi" w:hAnsiTheme="minorHAnsi" w:cstheme="minorHAnsi"/>
          <w:sz w:val="22"/>
          <w:szCs w:val="22"/>
        </w:rPr>
        <w:t xml:space="preserve"> stanowić będzie darowiznę na rzecz UKS Iskra Warszawa i będzie traktowana jako wkład własny organizacji przeznaczony do realizacji zadania, a nie jako świadczenie pieniężne pobierane w związku z realizacją zadania od odbiorców zadania.</w:t>
      </w:r>
    </w:p>
    <w:p w14:paraId="53C4AE33" w14:textId="77777777" w:rsidR="00C3633F" w:rsidRPr="008D2FA7" w:rsidRDefault="000205F5" w:rsidP="008D2FA7">
      <w:pPr>
        <w:pStyle w:val="Bodytext20"/>
        <w:shd w:val="clear" w:color="auto" w:fill="auto"/>
        <w:spacing w:before="120" w:after="240" w:line="300" w:lineRule="auto"/>
        <w:ind w:left="540" w:firstLine="0"/>
        <w:jc w:val="left"/>
        <w:rPr>
          <w:rFonts w:asciiTheme="minorHAnsi" w:hAnsiTheme="minorHAnsi" w:cstheme="minorHAnsi"/>
          <w:sz w:val="22"/>
          <w:szCs w:val="22"/>
        </w:rPr>
      </w:pPr>
      <w:r w:rsidRPr="008D2FA7">
        <w:rPr>
          <w:rFonts w:asciiTheme="minorHAnsi" w:hAnsiTheme="minorHAnsi" w:cstheme="minorHAnsi"/>
          <w:sz w:val="22"/>
          <w:szCs w:val="22"/>
        </w:rPr>
        <w:t xml:space="preserve">Treść </w:t>
      </w:r>
      <w:r w:rsidRPr="008D2FA7">
        <w:rPr>
          <w:rFonts w:asciiTheme="minorHAnsi" w:hAnsiTheme="minorHAnsi" w:cstheme="minorHAnsi"/>
          <w:sz w:val="22"/>
          <w:szCs w:val="22"/>
          <w:lang w:val="en-US" w:eastAsia="en-US" w:bidi="en-US"/>
        </w:rPr>
        <w:t xml:space="preserve">art. </w:t>
      </w:r>
      <w:r w:rsidRPr="008D2FA7">
        <w:rPr>
          <w:rFonts w:asciiTheme="minorHAnsi" w:hAnsiTheme="minorHAnsi" w:cstheme="minorHAnsi"/>
          <w:sz w:val="22"/>
          <w:szCs w:val="22"/>
        </w:rPr>
        <w:t>888 §1 ustawy z dnia 23 kwietnia 1964 r. Kodeks cywilny</w:t>
      </w:r>
      <w:r w:rsidRPr="008D2FA7">
        <w:rPr>
          <w:rFonts w:asciiTheme="minorHAnsi" w:hAnsiTheme="minorHAnsi" w:cstheme="minorHAnsi"/>
          <w:sz w:val="22"/>
          <w:szCs w:val="22"/>
          <w:vertAlign w:val="superscript"/>
        </w:rPr>
        <w:footnoteReference w:id="24"/>
      </w:r>
      <w:r w:rsidRPr="008D2FA7">
        <w:rPr>
          <w:rFonts w:asciiTheme="minorHAnsi" w:hAnsiTheme="minorHAnsi" w:cstheme="minorHAnsi"/>
          <w:sz w:val="22"/>
          <w:szCs w:val="22"/>
        </w:rPr>
        <w:t>, stanowiąca iż przez umowę darowizny darczyńca zobowiązuje się do bezpłatnego świadczenia na rzecz obdarowanego kosztem swego majątku, nie pozwala jednak na kwalifikację planowanych opłat od uczestników jako darowizny.</w:t>
      </w:r>
    </w:p>
    <w:p w14:paraId="47517543" w14:textId="77777777" w:rsidR="00C3633F" w:rsidRPr="008D2FA7" w:rsidRDefault="000205F5" w:rsidP="008D2FA7">
      <w:pPr>
        <w:pStyle w:val="Bodytext20"/>
        <w:shd w:val="clear" w:color="auto" w:fill="auto"/>
        <w:spacing w:before="120" w:after="240" w:line="300" w:lineRule="auto"/>
        <w:ind w:left="540" w:firstLine="0"/>
        <w:jc w:val="left"/>
        <w:rPr>
          <w:rFonts w:asciiTheme="minorHAnsi" w:hAnsiTheme="minorHAnsi" w:cstheme="minorHAnsi"/>
          <w:sz w:val="22"/>
          <w:szCs w:val="22"/>
        </w:rPr>
      </w:pPr>
      <w:r w:rsidRPr="008D2FA7">
        <w:rPr>
          <w:rFonts w:asciiTheme="minorHAnsi" w:hAnsiTheme="minorHAnsi" w:cstheme="minorHAnsi"/>
          <w:sz w:val="22"/>
          <w:szCs w:val="22"/>
        </w:rPr>
        <w:t>Z ww. przepisu wynika, że umowa darowizny winna mieć charakter nieodpłatny i jednostronny w takim znaczeniu, że darczyńca nie może w zamian za swoją darowiznę żądać żadnego wzajemnego świadczenia.</w:t>
      </w:r>
    </w:p>
    <w:p w14:paraId="1B0C5EAA" w14:textId="77777777" w:rsidR="00C3633F" w:rsidRPr="008D2FA7" w:rsidRDefault="000205F5" w:rsidP="008D2FA7">
      <w:pPr>
        <w:pStyle w:val="Bodytext20"/>
        <w:shd w:val="clear" w:color="auto" w:fill="auto"/>
        <w:spacing w:before="120" w:after="240" w:line="300" w:lineRule="auto"/>
        <w:ind w:left="540" w:firstLine="0"/>
        <w:jc w:val="left"/>
        <w:rPr>
          <w:rFonts w:asciiTheme="minorHAnsi" w:hAnsiTheme="minorHAnsi" w:cstheme="minorHAnsi"/>
          <w:sz w:val="22"/>
          <w:szCs w:val="22"/>
        </w:rPr>
      </w:pPr>
      <w:r w:rsidRPr="008D2FA7">
        <w:rPr>
          <w:rFonts w:asciiTheme="minorHAnsi" w:hAnsiTheme="minorHAnsi" w:cstheme="minorHAnsi"/>
          <w:sz w:val="22"/>
          <w:szCs w:val="22"/>
        </w:rPr>
        <w:t xml:space="preserve">W przedmiotowym przypadku taka sytuacja nie miała miejsca, gdyż dochodziło do zapłaty opłaty startowej uprawniającej do udziału w biegu, a obowiązek wniesienia ww. opłaty został także zawarty w „Regulaminie Wydarzenie Rekreacyjno-Biegowe pn. «Bemowski Bieg Łosia </w:t>
      </w:r>
      <w:r w:rsidRPr="008D2FA7">
        <w:rPr>
          <w:rStyle w:val="Bodytext295ptItalic"/>
          <w:rFonts w:asciiTheme="minorHAnsi" w:hAnsiTheme="minorHAnsi" w:cstheme="minorHAnsi"/>
          <w:sz w:val="22"/>
          <w:szCs w:val="22"/>
        </w:rPr>
        <w:t>2022</w:t>
      </w:r>
      <w:r w:rsidRPr="008D2FA7">
        <w:rPr>
          <w:rStyle w:val="Bodytext265ptBoldItalic"/>
          <w:rFonts w:asciiTheme="minorHAnsi" w:hAnsiTheme="minorHAnsi" w:cstheme="minorHAnsi"/>
          <w:sz w:val="22"/>
          <w:szCs w:val="22"/>
        </w:rPr>
        <w:t>»"</w:t>
      </w:r>
      <w:r w:rsidRPr="008D2FA7">
        <w:rPr>
          <w:rStyle w:val="Bodytext265ptBoldItalic"/>
          <w:rFonts w:asciiTheme="minorHAnsi" w:hAnsiTheme="minorHAnsi" w:cstheme="minorHAnsi"/>
          <w:sz w:val="22"/>
          <w:szCs w:val="22"/>
          <w:vertAlign w:val="superscript"/>
        </w:rPr>
        <w:footnoteReference w:id="25"/>
      </w:r>
      <w:r w:rsidRPr="008D2FA7">
        <w:rPr>
          <w:rStyle w:val="Bodytext265ptBoldItalic"/>
          <w:rFonts w:asciiTheme="minorHAnsi" w:hAnsiTheme="minorHAnsi" w:cstheme="minorHAnsi"/>
          <w:sz w:val="22"/>
          <w:szCs w:val="22"/>
        </w:rPr>
        <w:t>.</w:t>
      </w:r>
    </w:p>
    <w:p w14:paraId="22A6F781" w14:textId="77777777" w:rsidR="00C3633F" w:rsidRPr="008D2FA7" w:rsidRDefault="000205F5" w:rsidP="008D2FA7">
      <w:pPr>
        <w:pStyle w:val="Bodytext20"/>
        <w:shd w:val="clear" w:color="auto" w:fill="auto"/>
        <w:spacing w:before="120" w:after="240" w:line="300" w:lineRule="auto"/>
        <w:ind w:left="540" w:firstLine="0"/>
        <w:jc w:val="left"/>
        <w:rPr>
          <w:rFonts w:asciiTheme="minorHAnsi" w:hAnsiTheme="minorHAnsi" w:cstheme="minorHAnsi"/>
          <w:sz w:val="22"/>
          <w:szCs w:val="22"/>
        </w:rPr>
      </w:pPr>
      <w:r w:rsidRPr="008D2FA7">
        <w:rPr>
          <w:rFonts w:asciiTheme="minorHAnsi" w:hAnsiTheme="minorHAnsi" w:cstheme="minorHAnsi"/>
          <w:sz w:val="22"/>
          <w:szCs w:val="22"/>
        </w:rPr>
        <w:t xml:space="preserve">Dodatkowo, na etapie merytorycznej kontroli sprawozdania, nie żądano od UKS Iskra Warszawa - na podstawie § 10 ust. 4 umowy nr </w:t>
      </w:r>
      <w:r w:rsidRPr="008D2FA7">
        <w:rPr>
          <w:rFonts w:asciiTheme="minorHAnsi" w:hAnsiTheme="minorHAnsi" w:cstheme="minorHAnsi"/>
          <w:sz w:val="22"/>
          <w:szCs w:val="22"/>
          <w:lang w:val="en-US" w:eastAsia="en-US" w:bidi="en-US"/>
        </w:rPr>
        <w:t xml:space="preserve">BEM/WSZ-B/VIII/2/1-53/2022/1076/2022 </w:t>
      </w:r>
      <w:r w:rsidRPr="008D2FA7">
        <w:rPr>
          <w:rFonts w:asciiTheme="minorHAnsi" w:hAnsiTheme="minorHAnsi" w:cstheme="minorHAnsi"/>
          <w:sz w:val="22"/>
          <w:szCs w:val="22"/>
        </w:rPr>
        <w:t>- wyjaśnień w przedmiotowym zakresie pomimo, iż w sprawozdaniu nie zawarto informacji ani o opłatach od uczestników zadania, ani o „darowiźnie". Jak wskazała Burmistrz p. Urszula Kierzkowska „Przy akceptacji sprawozdania uznano, że kwota wynikająca z darowizny na rzecz Klubu Sportowego jest tożsama z kwotą wykazaną jako wkład własny Klubu Sportowego w realizację zadania na łączna kwotę 4500,OOzł".</w:t>
      </w:r>
    </w:p>
    <w:p w14:paraId="7A71E3DB" w14:textId="77777777" w:rsidR="00C3633F" w:rsidRPr="008D2FA7" w:rsidRDefault="000205F5" w:rsidP="008D2FA7">
      <w:pPr>
        <w:pStyle w:val="Bodytext20"/>
        <w:shd w:val="clear" w:color="auto" w:fill="auto"/>
        <w:spacing w:before="120" w:after="240" w:line="300" w:lineRule="auto"/>
        <w:ind w:left="540" w:firstLine="0"/>
        <w:jc w:val="left"/>
        <w:rPr>
          <w:rFonts w:asciiTheme="minorHAnsi" w:hAnsiTheme="minorHAnsi" w:cstheme="minorHAnsi"/>
          <w:sz w:val="22"/>
          <w:szCs w:val="22"/>
        </w:rPr>
      </w:pPr>
      <w:r w:rsidRPr="008D2FA7">
        <w:rPr>
          <w:rFonts w:asciiTheme="minorHAnsi" w:hAnsiTheme="minorHAnsi" w:cstheme="minorHAnsi"/>
          <w:sz w:val="22"/>
          <w:szCs w:val="22"/>
        </w:rPr>
        <w:t xml:space="preserve">W toku kontroli z uwagi na niekompletność przekazanej dokumentacji </w:t>
      </w:r>
      <w:r w:rsidRPr="008D2FA7">
        <w:rPr>
          <w:rFonts w:asciiTheme="minorHAnsi" w:hAnsiTheme="minorHAnsi" w:cstheme="minorHAnsi"/>
          <w:sz w:val="22"/>
          <w:szCs w:val="22"/>
          <w:lang w:val="en-US" w:eastAsia="en-US" w:bidi="en-US"/>
        </w:rPr>
        <w:t xml:space="preserve">dot. </w:t>
      </w:r>
      <w:r w:rsidRPr="008D2FA7">
        <w:rPr>
          <w:rFonts w:asciiTheme="minorHAnsi" w:hAnsiTheme="minorHAnsi" w:cstheme="minorHAnsi"/>
          <w:sz w:val="22"/>
          <w:szCs w:val="22"/>
        </w:rPr>
        <w:t>wpłat opłaty startowej przez uczestników biegu</w:t>
      </w:r>
      <w:r w:rsidRPr="008D2FA7">
        <w:rPr>
          <w:rFonts w:asciiTheme="minorHAnsi" w:hAnsiTheme="minorHAnsi" w:cstheme="minorHAnsi"/>
          <w:sz w:val="22"/>
          <w:szCs w:val="22"/>
          <w:vertAlign w:val="superscript"/>
        </w:rPr>
        <w:footnoteReference w:id="26"/>
      </w:r>
      <w:r w:rsidRPr="008D2FA7">
        <w:rPr>
          <w:rFonts w:asciiTheme="minorHAnsi" w:hAnsiTheme="minorHAnsi" w:cstheme="minorHAnsi"/>
          <w:sz w:val="22"/>
          <w:szCs w:val="22"/>
        </w:rPr>
        <w:t xml:space="preserve"> nie udało się ustalić ostatecznej wysokości wniesionych opłat.</w:t>
      </w:r>
    </w:p>
    <w:p w14:paraId="5AA6ABBB" w14:textId="77777777" w:rsidR="00C3633F" w:rsidRPr="008D2FA7" w:rsidRDefault="000205F5" w:rsidP="008D2FA7">
      <w:pPr>
        <w:pStyle w:val="Bodytext20"/>
        <w:numPr>
          <w:ilvl w:val="0"/>
          <w:numId w:val="6"/>
        </w:numPr>
        <w:shd w:val="clear" w:color="auto" w:fill="auto"/>
        <w:tabs>
          <w:tab w:val="left" w:pos="499"/>
        </w:tabs>
        <w:spacing w:before="120" w:after="240" w:line="300" w:lineRule="auto"/>
        <w:ind w:left="540" w:hanging="320"/>
        <w:jc w:val="left"/>
        <w:rPr>
          <w:rFonts w:asciiTheme="minorHAnsi" w:hAnsiTheme="minorHAnsi" w:cstheme="minorHAnsi"/>
          <w:sz w:val="22"/>
          <w:szCs w:val="22"/>
        </w:rPr>
      </w:pPr>
      <w:r w:rsidRPr="008D2FA7">
        <w:rPr>
          <w:rFonts w:asciiTheme="minorHAnsi" w:hAnsiTheme="minorHAnsi" w:cstheme="minorHAnsi"/>
          <w:sz w:val="22"/>
          <w:szCs w:val="22"/>
        </w:rPr>
        <w:t xml:space="preserve">Sporządzono umowę nr </w:t>
      </w:r>
      <w:r w:rsidRPr="008D2FA7">
        <w:rPr>
          <w:rFonts w:asciiTheme="minorHAnsi" w:hAnsiTheme="minorHAnsi" w:cstheme="minorHAnsi"/>
          <w:sz w:val="22"/>
          <w:szCs w:val="22"/>
          <w:lang w:val="en-US" w:eastAsia="en-US" w:bidi="en-US"/>
        </w:rPr>
        <w:t xml:space="preserve">BEM/WSZ-B/VIII/2/6-42/2022/0893/2022, </w:t>
      </w:r>
      <w:r w:rsidRPr="008D2FA7">
        <w:rPr>
          <w:rFonts w:asciiTheme="minorHAnsi" w:hAnsiTheme="minorHAnsi" w:cstheme="minorHAnsi"/>
          <w:sz w:val="22"/>
          <w:szCs w:val="22"/>
        </w:rPr>
        <w:t>dotyczącą zadania pn. „Wspieranie i upowszechnianie wzorców prozdrowotnych poprzez rekreację - wycieczka do</w:t>
      </w:r>
    </w:p>
    <w:p w14:paraId="4716FC60" w14:textId="77777777" w:rsidR="00C3633F" w:rsidRPr="008D2FA7" w:rsidRDefault="000205F5" w:rsidP="008D2FA7">
      <w:pPr>
        <w:pStyle w:val="Bodytext20"/>
        <w:shd w:val="clear" w:color="auto" w:fill="auto"/>
        <w:spacing w:before="120" w:after="240" w:line="300" w:lineRule="auto"/>
        <w:ind w:left="760" w:hanging="240"/>
        <w:jc w:val="left"/>
        <w:rPr>
          <w:rFonts w:asciiTheme="minorHAnsi" w:hAnsiTheme="minorHAnsi" w:cstheme="minorHAnsi"/>
          <w:sz w:val="22"/>
          <w:szCs w:val="22"/>
        </w:rPr>
      </w:pPr>
      <w:r w:rsidRPr="008D2FA7">
        <w:rPr>
          <w:rFonts w:asciiTheme="minorHAnsi" w:hAnsiTheme="minorHAnsi" w:cstheme="minorHAnsi"/>
          <w:sz w:val="22"/>
          <w:szCs w:val="22"/>
        </w:rPr>
        <w:lastRenderedPageBreak/>
        <w:t>Malborka", z błędami, tj. nieprawidłowo wskazano nazwisko osoby podpisującej umowę</w:t>
      </w:r>
    </w:p>
    <w:p w14:paraId="57DCC7BD" w14:textId="77777777" w:rsidR="00C3633F" w:rsidRPr="008D2FA7" w:rsidRDefault="000205F5" w:rsidP="008D2FA7">
      <w:pPr>
        <w:pStyle w:val="Bodytext20"/>
        <w:shd w:val="clear" w:color="auto" w:fill="auto"/>
        <w:spacing w:before="120" w:after="240" w:line="300" w:lineRule="auto"/>
        <w:ind w:left="760" w:hanging="240"/>
        <w:jc w:val="left"/>
        <w:rPr>
          <w:rFonts w:asciiTheme="minorHAnsi" w:hAnsiTheme="minorHAnsi" w:cstheme="minorHAnsi"/>
          <w:sz w:val="22"/>
          <w:szCs w:val="22"/>
        </w:rPr>
      </w:pPr>
      <w:r w:rsidRPr="008D2FA7">
        <w:rPr>
          <w:rFonts w:asciiTheme="minorHAnsi" w:hAnsiTheme="minorHAnsi" w:cstheme="minorHAnsi"/>
          <w:sz w:val="22"/>
          <w:szCs w:val="22"/>
        </w:rPr>
        <w:t>z ramienia organizacji pozarządowej.</w:t>
      </w:r>
    </w:p>
    <w:p w14:paraId="4BE787D5" w14:textId="77777777" w:rsidR="00C3633F" w:rsidRPr="008D2FA7" w:rsidRDefault="000205F5" w:rsidP="008D2FA7">
      <w:pPr>
        <w:pStyle w:val="Bodytext20"/>
        <w:shd w:val="clear" w:color="auto" w:fill="auto"/>
        <w:spacing w:before="120" w:after="240" w:line="300" w:lineRule="auto"/>
        <w:ind w:left="400"/>
        <w:jc w:val="left"/>
        <w:rPr>
          <w:rFonts w:asciiTheme="minorHAnsi" w:hAnsiTheme="minorHAnsi" w:cstheme="minorHAnsi"/>
          <w:sz w:val="22"/>
          <w:szCs w:val="22"/>
        </w:rPr>
      </w:pPr>
      <w:r w:rsidRPr="008D2FA7">
        <w:rPr>
          <w:rFonts w:asciiTheme="minorHAnsi" w:hAnsiTheme="minorHAnsi" w:cstheme="minorHAnsi"/>
          <w:sz w:val="22"/>
          <w:szCs w:val="22"/>
        </w:rPr>
        <w:t>II. Ustalenia na podstawie dokumentacji finansowej poszczególnych organizacji pozarządowych realizujących zadania publiczne</w:t>
      </w:r>
      <w:r w:rsidRPr="008D2FA7">
        <w:rPr>
          <w:rFonts w:asciiTheme="minorHAnsi" w:hAnsiTheme="minorHAnsi" w:cstheme="minorHAnsi"/>
          <w:sz w:val="22"/>
          <w:szCs w:val="22"/>
          <w:vertAlign w:val="superscript"/>
        </w:rPr>
        <w:footnoteReference w:id="27"/>
      </w:r>
      <w:r w:rsidRPr="008D2FA7">
        <w:rPr>
          <w:rFonts w:asciiTheme="minorHAnsi" w:hAnsiTheme="minorHAnsi" w:cstheme="minorHAnsi"/>
          <w:sz w:val="22"/>
          <w:szCs w:val="22"/>
        </w:rPr>
        <w:t>.</w:t>
      </w:r>
    </w:p>
    <w:p w14:paraId="62410C89" w14:textId="77777777" w:rsidR="00C3633F" w:rsidRPr="008D2FA7" w:rsidRDefault="000205F5" w:rsidP="008D2FA7">
      <w:pPr>
        <w:pStyle w:val="Bodytext20"/>
        <w:shd w:val="clear" w:color="auto" w:fill="auto"/>
        <w:spacing w:before="120" w:after="240" w:line="300" w:lineRule="auto"/>
        <w:ind w:left="260" w:firstLine="0"/>
        <w:jc w:val="left"/>
        <w:rPr>
          <w:rFonts w:asciiTheme="minorHAnsi" w:hAnsiTheme="minorHAnsi" w:cstheme="minorHAnsi"/>
          <w:sz w:val="22"/>
          <w:szCs w:val="22"/>
        </w:rPr>
      </w:pPr>
      <w:r w:rsidRPr="008D2FA7">
        <w:rPr>
          <w:rFonts w:asciiTheme="minorHAnsi" w:hAnsiTheme="minorHAnsi" w:cstheme="minorHAnsi"/>
          <w:sz w:val="22"/>
          <w:szCs w:val="22"/>
        </w:rPr>
        <w:t>Stwierdzono m.in., że:</w:t>
      </w:r>
    </w:p>
    <w:p w14:paraId="748ADD4D" w14:textId="77777777" w:rsidR="00C3633F" w:rsidRPr="004D059B" w:rsidRDefault="000205F5" w:rsidP="008D2FA7">
      <w:pPr>
        <w:pStyle w:val="Bodytext20"/>
        <w:numPr>
          <w:ilvl w:val="0"/>
          <w:numId w:val="7"/>
        </w:numPr>
        <w:shd w:val="clear" w:color="auto" w:fill="auto"/>
        <w:tabs>
          <w:tab w:val="left" w:pos="549"/>
        </w:tabs>
        <w:spacing w:before="120" w:after="240" w:line="300" w:lineRule="auto"/>
        <w:ind w:left="260" w:firstLine="0"/>
        <w:jc w:val="left"/>
        <w:rPr>
          <w:rFonts w:asciiTheme="minorHAnsi" w:hAnsiTheme="minorHAnsi" w:cstheme="minorHAnsi"/>
          <w:bCs/>
          <w:sz w:val="22"/>
          <w:szCs w:val="22"/>
        </w:rPr>
      </w:pPr>
      <w:r w:rsidRPr="004D059B">
        <w:rPr>
          <w:rFonts w:asciiTheme="minorHAnsi" w:hAnsiTheme="minorHAnsi" w:cstheme="minorHAnsi"/>
          <w:bCs/>
          <w:sz w:val="22"/>
          <w:szCs w:val="22"/>
        </w:rPr>
        <w:t>Zadanie publiczne pod nazwą „Bemowski Bieg Łosia" realizowane przez UKS Iskra Warszawa:</w:t>
      </w:r>
    </w:p>
    <w:p w14:paraId="0E58C4A4" w14:textId="3EE45648" w:rsidR="00C3633F" w:rsidRPr="008D2FA7" w:rsidRDefault="000205F5" w:rsidP="008D2FA7">
      <w:pPr>
        <w:pStyle w:val="Bodytext20"/>
        <w:numPr>
          <w:ilvl w:val="0"/>
          <w:numId w:val="8"/>
        </w:numPr>
        <w:shd w:val="clear" w:color="auto" w:fill="auto"/>
        <w:tabs>
          <w:tab w:val="left" w:pos="818"/>
        </w:tabs>
        <w:spacing w:before="120" w:after="240" w:line="300" w:lineRule="auto"/>
        <w:ind w:left="760" w:hanging="240"/>
        <w:jc w:val="left"/>
        <w:rPr>
          <w:rFonts w:asciiTheme="minorHAnsi" w:hAnsiTheme="minorHAnsi" w:cstheme="minorHAnsi"/>
          <w:sz w:val="22"/>
          <w:szCs w:val="22"/>
        </w:rPr>
      </w:pPr>
      <w:r w:rsidRPr="008D2FA7">
        <w:rPr>
          <w:rFonts w:asciiTheme="minorHAnsi" w:hAnsiTheme="minorHAnsi" w:cstheme="minorHAnsi"/>
          <w:sz w:val="22"/>
          <w:szCs w:val="22"/>
        </w:rPr>
        <w:t>6 dokumentów finansowych</w:t>
      </w:r>
      <w:r w:rsidRPr="008D2FA7">
        <w:rPr>
          <w:rFonts w:asciiTheme="minorHAnsi" w:hAnsiTheme="minorHAnsi" w:cstheme="minorHAnsi"/>
          <w:sz w:val="22"/>
          <w:szCs w:val="22"/>
          <w:vertAlign w:val="superscript"/>
        </w:rPr>
        <w:footnoteReference w:id="28"/>
      </w:r>
      <w:r w:rsidRPr="008D2FA7">
        <w:rPr>
          <w:rFonts w:asciiTheme="minorHAnsi" w:hAnsiTheme="minorHAnsi" w:cstheme="minorHAnsi"/>
          <w:sz w:val="22"/>
          <w:szCs w:val="22"/>
        </w:rPr>
        <w:t xml:space="preserve"> zostało, w części, pokrytych ze „środków pozabudżetowych", przy czym umowa nr </w:t>
      </w:r>
      <w:r w:rsidRPr="008D2FA7">
        <w:rPr>
          <w:rFonts w:asciiTheme="minorHAnsi" w:hAnsiTheme="minorHAnsi" w:cstheme="minorHAnsi"/>
          <w:sz w:val="22"/>
          <w:szCs w:val="22"/>
          <w:lang w:val="en-US" w:eastAsia="en-US" w:bidi="en-US"/>
        </w:rPr>
        <w:t xml:space="preserve">BEM/WSZ-B/VIII/2/1-53/2022/1076/2022 </w:t>
      </w:r>
      <w:r w:rsidRPr="008D2FA7">
        <w:rPr>
          <w:rFonts w:asciiTheme="minorHAnsi" w:hAnsiTheme="minorHAnsi" w:cstheme="minorHAnsi"/>
          <w:sz w:val="22"/>
          <w:szCs w:val="22"/>
        </w:rPr>
        <w:t>nie przewidywała innych źródeł finasowania poza dotacją, środkami finansowymi własnymi i kosztami pokrytymi</w:t>
      </w:r>
    </w:p>
    <w:p w14:paraId="0BB4354B" w14:textId="6D344D65" w:rsidR="00C3633F" w:rsidRPr="008D2FA7" w:rsidRDefault="000205F5" w:rsidP="008D2FA7">
      <w:pPr>
        <w:pStyle w:val="Bodytext20"/>
        <w:shd w:val="clear" w:color="auto" w:fill="auto"/>
        <w:spacing w:before="120" w:after="240" w:line="300" w:lineRule="auto"/>
        <w:ind w:left="760" w:firstLine="0"/>
        <w:jc w:val="left"/>
        <w:rPr>
          <w:rFonts w:asciiTheme="minorHAnsi" w:hAnsiTheme="minorHAnsi" w:cstheme="minorHAnsi"/>
          <w:sz w:val="22"/>
          <w:szCs w:val="22"/>
        </w:rPr>
      </w:pPr>
      <w:r w:rsidRPr="008D2FA7">
        <w:rPr>
          <w:rFonts w:asciiTheme="minorHAnsi" w:hAnsiTheme="minorHAnsi" w:cstheme="minorHAnsi"/>
          <w:sz w:val="22"/>
          <w:szCs w:val="22"/>
        </w:rPr>
        <w:t xml:space="preserve">z wkładu osobowego. Łączna kwota „środków pozabudżetowych" wykorzystana przy realizacji przedmiotowego zadania wyniosła 3 533,46 zł. Ww. kwota nie została wykazana w sprawozdaniu z wykonania zadania </w:t>
      </w:r>
      <w:r w:rsidRPr="008D2FA7">
        <w:rPr>
          <w:rFonts w:asciiTheme="minorHAnsi" w:hAnsiTheme="minorHAnsi" w:cstheme="minorHAnsi"/>
          <w:sz w:val="22"/>
          <w:szCs w:val="22"/>
          <w:lang w:val="en-US" w:eastAsia="en-US" w:bidi="en-US"/>
        </w:rPr>
        <w:t>pub</w:t>
      </w:r>
      <w:r w:rsidR="004D059B">
        <w:rPr>
          <w:rFonts w:asciiTheme="minorHAnsi" w:hAnsiTheme="minorHAnsi" w:cstheme="minorHAnsi"/>
          <w:sz w:val="22"/>
          <w:szCs w:val="22"/>
          <w:lang w:val="en-US" w:eastAsia="en-US" w:bidi="en-US"/>
        </w:rPr>
        <w:t>li</w:t>
      </w:r>
      <w:r w:rsidRPr="008D2FA7">
        <w:rPr>
          <w:rFonts w:asciiTheme="minorHAnsi" w:hAnsiTheme="minorHAnsi" w:cstheme="minorHAnsi"/>
          <w:sz w:val="22"/>
          <w:szCs w:val="22"/>
          <w:lang w:val="en-US" w:eastAsia="en-US" w:bidi="en-US"/>
        </w:rPr>
        <w:t>cznego</w:t>
      </w:r>
      <w:r w:rsidRPr="008D2FA7">
        <w:rPr>
          <w:rFonts w:asciiTheme="minorHAnsi" w:hAnsiTheme="minorHAnsi" w:cstheme="minorHAnsi"/>
          <w:sz w:val="22"/>
          <w:szCs w:val="22"/>
          <w:vertAlign w:val="superscript"/>
          <w:lang w:val="en-US" w:eastAsia="en-US" w:bidi="en-US"/>
        </w:rPr>
        <w:footnoteReference w:id="29"/>
      </w:r>
      <w:r w:rsidRPr="008D2FA7">
        <w:rPr>
          <w:rFonts w:asciiTheme="minorHAnsi" w:hAnsiTheme="minorHAnsi" w:cstheme="minorHAnsi"/>
          <w:sz w:val="22"/>
          <w:szCs w:val="22"/>
          <w:lang w:val="en-US" w:eastAsia="en-US" w:bidi="en-US"/>
        </w:rPr>
        <w:t>.</w:t>
      </w:r>
    </w:p>
    <w:p w14:paraId="4558EC0E" w14:textId="3E79943C" w:rsidR="00C3633F" w:rsidRPr="008D2FA7" w:rsidRDefault="000205F5" w:rsidP="008D2FA7">
      <w:pPr>
        <w:pStyle w:val="Bodytext20"/>
        <w:numPr>
          <w:ilvl w:val="0"/>
          <w:numId w:val="8"/>
        </w:numPr>
        <w:shd w:val="clear" w:color="auto" w:fill="auto"/>
        <w:tabs>
          <w:tab w:val="left" w:pos="823"/>
        </w:tabs>
        <w:spacing w:before="120" w:after="240" w:line="300" w:lineRule="auto"/>
        <w:ind w:left="760" w:hanging="240"/>
        <w:jc w:val="left"/>
        <w:rPr>
          <w:rFonts w:asciiTheme="minorHAnsi" w:hAnsiTheme="minorHAnsi" w:cstheme="minorHAnsi"/>
          <w:sz w:val="22"/>
          <w:szCs w:val="22"/>
        </w:rPr>
      </w:pPr>
      <w:r w:rsidRPr="008D2FA7">
        <w:rPr>
          <w:rFonts w:asciiTheme="minorHAnsi" w:hAnsiTheme="minorHAnsi" w:cstheme="minorHAnsi"/>
          <w:sz w:val="22"/>
          <w:szCs w:val="22"/>
        </w:rPr>
        <w:t xml:space="preserve">Sfinansowano ze środków m.st. Warszawy 2 faktury (faktura </w:t>
      </w:r>
      <w:r w:rsidRPr="008D2FA7">
        <w:rPr>
          <w:rFonts w:asciiTheme="minorHAnsi" w:hAnsiTheme="minorHAnsi" w:cstheme="minorHAnsi"/>
          <w:sz w:val="22"/>
          <w:szCs w:val="22"/>
          <w:lang w:val="en-US" w:eastAsia="en-US" w:bidi="en-US"/>
        </w:rPr>
        <w:t xml:space="preserve">VAT </w:t>
      </w:r>
      <w:r w:rsidRPr="008D2FA7">
        <w:rPr>
          <w:rFonts w:asciiTheme="minorHAnsi" w:hAnsiTheme="minorHAnsi" w:cstheme="minorHAnsi"/>
          <w:sz w:val="22"/>
          <w:szCs w:val="22"/>
        </w:rPr>
        <w:t xml:space="preserve">nr </w:t>
      </w:r>
      <w:r w:rsidRPr="008D2FA7">
        <w:rPr>
          <w:rFonts w:asciiTheme="minorHAnsi" w:hAnsiTheme="minorHAnsi" w:cstheme="minorHAnsi"/>
          <w:sz w:val="22"/>
          <w:szCs w:val="22"/>
          <w:lang w:val="en-US" w:eastAsia="en-US" w:bidi="en-US"/>
        </w:rPr>
        <w:t xml:space="preserve">P0485/2022/C/FVS </w:t>
      </w:r>
      <w:r w:rsidRPr="008D2FA7">
        <w:rPr>
          <w:rFonts w:asciiTheme="minorHAnsi" w:hAnsiTheme="minorHAnsi" w:cstheme="minorHAnsi"/>
          <w:sz w:val="22"/>
          <w:szCs w:val="22"/>
        </w:rPr>
        <w:t>z dnia 31.05.2022 r. i faktura nr 000116 z dnia 26.04.2022 r.) w łącznej wysokości 992,00 zł</w:t>
      </w:r>
      <w:r w:rsidRPr="008D2FA7">
        <w:rPr>
          <w:rFonts w:asciiTheme="minorHAnsi" w:hAnsiTheme="minorHAnsi" w:cstheme="minorHAnsi"/>
          <w:sz w:val="22"/>
          <w:szCs w:val="22"/>
          <w:vertAlign w:val="superscript"/>
        </w:rPr>
        <w:footnoteReference w:id="30"/>
      </w:r>
      <w:r w:rsidRPr="008D2FA7">
        <w:rPr>
          <w:rFonts w:asciiTheme="minorHAnsi" w:hAnsiTheme="minorHAnsi" w:cstheme="minorHAnsi"/>
          <w:sz w:val="22"/>
          <w:szCs w:val="22"/>
          <w:vertAlign w:val="superscript"/>
        </w:rPr>
        <w:t xml:space="preserve"> </w:t>
      </w:r>
      <w:r w:rsidRPr="008D2FA7">
        <w:rPr>
          <w:rFonts w:asciiTheme="minorHAnsi" w:hAnsiTheme="minorHAnsi" w:cstheme="minorHAnsi"/>
          <w:sz w:val="22"/>
          <w:szCs w:val="22"/>
        </w:rPr>
        <w:t>pomimo, iż dotyczyły one k</w:t>
      </w:r>
      <w:r w:rsidR="004D059B">
        <w:rPr>
          <w:rFonts w:asciiTheme="minorHAnsi" w:hAnsiTheme="minorHAnsi" w:cstheme="minorHAnsi"/>
          <w:sz w:val="22"/>
          <w:szCs w:val="22"/>
        </w:rPr>
        <w:t>o</w:t>
      </w:r>
      <w:r w:rsidRPr="008D2FA7">
        <w:rPr>
          <w:rFonts w:asciiTheme="minorHAnsi" w:hAnsiTheme="minorHAnsi" w:cstheme="minorHAnsi"/>
          <w:sz w:val="22"/>
          <w:szCs w:val="22"/>
        </w:rPr>
        <w:t xml:space="preserve">sztów, które zgodnie z treścią ogłoszenia, stanowiącego załącznik do Uchwały Nr </w:t>
      </w:r>
      <w:r w:rsidRPr="008D2FA7">
        <w:rPr>
          <w:rFonts w:asciiTheme="minorHAnsi" w:hAnsiTheme="minorHAnsi" w:cstheme="minorHAnsi"/>
          <w:sz w:val="22"/>
          <w:szCs w:val="22"/>
          <w:lang w:val="ru-RU" w:eastAsia="ru-RU" w:bidi="ru-RU"/>
        </w:rPr>
        <w:t xml:space="preserve">1084/2021, </w:t>
      </w:r>
      <w:r w:rsidRPr="008D2FA7">
        <w:rPr>
          <w:rFonts w:asciiTheme="minorHAnsi" w:hAnsiTheme="minorHAnsi" w:cstheme="minorHAnsi"/>
          <w:sz w:val="22"/>
          <w:szCs w:val="22"/>
        </w:rPr>
        <w:t>nie mogły być p</w:t>
      </w:r>
      <w:r w:rsidR="004D059B">
        <w:rPr>
          <w:rFonts w:asciiTheme="minorHAnsi" w:hAnsiTheme="minorHAnsi" w:cstheme="minorHAnsi"/>
          <w:sz w:val="22"/>
          <w:szCs w:val="22"/>
        </w:rPr>
        <w:t>o</w:t>
      </w:r>
      <w:r w:rsidRPr="008D2FA7">
        <w:rPr>
          <w:rFonts w:asciiTheme="minorHAnsi" w:hAnsiTheme="minorHAnsi" w:cstheme="minorHAnsi"/>
          <w:sz w:val="22"/>
          <w:szCs w:val="22"/>
        </w:rPr>
        <w:t>k</w:t>
      </w:r>
      <w:r w:rsidR="004D059B">
        <w:rPr>
          <w:rFonts w:asciiTheme="minorHAnsi" w:hAnsiTheme="minorHAnsi" w:cstheme="minorHAnsi"/>
          <w:sz w:val="22"/>
          <w:szCs w:val="22"/>
        </w:rPr>
        <w:t>r</w:t>
      </w:r>
      <w:r w:rsidRPr="008D2FA7">
        <w:rPr>
          <w:rFonts w:asciiTheme="minorHAnsi" w:hAnsiTheme="minorHAnsi" w:cstheme="minorHAnsi"/>
          <w:sz w:val="22"/>
          <w:szCs w:val="22"/>
        </w:rPr>
        <w:t xml:space="preserve">yte ze środków pochodzących z dotacji. Przedmiotowe faktury zostały wystawione odpowiednio za „przygotowanie sprawozdania finansowego" oraz za „obsługę ekonomiczną i wprowadzenie danych GTU-12; obsługę kadrową - rachunki - GTU-12", podczas gdy finansowanie zadania miało nie obejmować obsługi </w:t>
      </w:r>
      <w:r w:rsidRPr="008D2FA7">
        <w:rPr>
          <w:rFonts w:asciiTheme="minorHAnsi" w:hAnsiTheme="minorHAnsi" w:cstheme="minorHAnsi"/>
          <w:sz w:val="22"/>
          <w:szCs w:val="22"/>
        </w:rPr>
        <w:lastRenderedPageBreak/>
        <w:t>administracyjnej, finansowo-księgowej, koordynatorów projektu.</w:t>
      </w:r>
    </w:p>
    <w:p w14:paraId="5321DC95" w14:textId="77777777" w:rsidR="00C3633F" w:rsidRPr="008D2FA7" w:rsidRDefault="000205F5" w:rsidP="008D2FA7">
      <w:pPr>
        <w:pStyle w:val="Bodytext20"/>
        <w:numPr>
          <w:ilvl w:val="0"/>
          <w:numId w:val="8"/>
        </w:numPr>
        <w:shd w:val="clear" w:color="auto" w:fill="auto"/>
        <w:tabs>
          <w:tab w:val="left" w:pos="823"/>
        </w:tabs>
        <w:spacing w:before="120" w:after="240" w:line="300" w:lineRule="auto"/>
        <w:ind w:left="760" w:hanging="240"/>
        <w:jc w:val="left"/>
        <w:rPr>
          <w:rFonts w:asciiTheme="minorHAnsi" w:hAnsiTheme="minorHAnsi" w:cstheme="minorHAnsi"/>
          <w:sz w:val="22"/>
          <w:szCs w:val="22"/>
        </w:rPr>
      </w:pPr>
      <w:r w:rsidRPr="008D2FA7">
        <w:rPr>
          <w:rFonts w:asciiTheme="minorHAnsi" w:hAnsiTheme="minorHAnsi" w:cstheme="minorHAnsi"/>
          <w:sz w:val="22"/>
          <w:szCs w:val="22"/>
        </w:rPr>
        <w:t xml:space="preserve">Wystąpiła rozbieżność pomiędzy treścią faktury </w:t>
      </w:r>
      <w:r w:rsidRPr="008D2FA7">
        <w:rPr>
          <w:rFonts w:asciiTheme="minorHAnsi" w:hAnsiTheme="minorHAnsi" w:cstheme="minorHAnsi"/>
          <w:sz w:val="22"/>
          <w:szCs w:val="22"/>
          <w:lang w:val="en-US" w:eastAsia="en-US" w:bidi="en-US"/>
        </w:rPr>
        <w:t xml:space="preserve">VAT </w:t>
      </w:r>
      <w:r w:rsidRPr="008D2FA7">
        <w:rPr>
          <w:rFonts w:asciiTheme="minorHAnsi" w:hAnsiTheme="minorHAnsi" w:cstheme="minorHAnsi"/>
          <w:sz w:val="22"/>
          <w:szCs w:val="22"/>
        </w:rPr>
        <w:t>nr F/C00078/22 z dnia 14.04.2022 r. a treścią sprawozdania z wykonania zadania publicznego w zakresie ilości zakupionego towaru. Ww. faktura została wystawiona m.in. za zakup 440 medali, natomiast w sprawozdaniu wskazano, iż w biegu wzięło udział 450 zawodników i każdy z uczestników otrzymał medal.</w:t>
      </w:r>
    </w:p>
    <w:p w14:paraId="5518182B" w14:textId="77777777" w:rsidR="00C3633F" w:rsidRPr="008D2FA7" w:rsidRDefault="000205F5" w:rsidP="008D2FA7">
      <w:pPr>
        <w:pStyle w:val="Bodytext20"/>
        <w:numPr>
          <w:ilvl w:val="0"/>
          <w:numId w:val="8"/>
        </w:numPr>
        <w:shd w:val="clear" w:color="auto" w:fill="auto"/>
        <w:tabs>
          <w:tab w:val="left" w:pos="863"/>
        </w:tabs>
        <w:spacing w:before="120" w:after="240" w:line="300" w:lineRule="auto"/>
        <w:ind w:left="800" w:hanging="240"/>
        <w:jc w:val="left"/>
        <w:rPr>
          <w:rFonts w:asciiTheme="minorHAnsi" w:hAnsiTheme="minorHAnsi" w:cstheme="minorHAnsi"/>
          <w:sz w:val="22"/>
          <w:szCs w:val="22"/>
        </w:rPr>
      </w:pPr>
      <w:r w:rsidRPr="008D2FA7">
        <w:rPr>
          <w:rFonts w:asciiTheme="minorHAnsi" w:hAnsiTheme="minorHAnsi" w:cstheme="minorHAnsi"/>
          <w:sz w:val="22"/>
          <w:szCs w:val="22"/>
        </w:rPr>
        <w:t>Opis 1 dokumentu księgowego</w:t>
      </w:r>
      <w:r w:rsidRPr="008D2FA7">
        <w:rPr>
          <w:rFonts w:asciiTheme="minorHAnsi" w:hAnsiTheme="minorHAnsi" w:cstheme="minorHAnsi"/>
          <w:sz w:val="22"/>
          <w:szCs w:val="22"/>
          <w:vertAlign w:val="superscript"/>
        </w:rPr>
        <w:footnoteReference w:id="31"/>
      </w:r>
      <w:r w:rsidRPr="008D2FA7">
        <w:rPr>
          <w:rFonts w:asciiTheme="minorHAnsi" w:hAnsiTheme="minorHAnsi" w:cstheme="minorHAnsi"/>
          <w:sz w:val="22"/>
          <w:szCs w:val="22"/>
        </w:rPr>
        <w:t xml:space="preserve"> nie spełniał wymagań określonych we „Wzorze opisu dokumentów księgowych", wskazanym w Załączniku nr 4 do umowy nr </w:t>
      </w:r>
      <w:r w:rsidRPr="008D2FA7">
        <w:rPr>
          <w:rFonts w:asciiTheme="minorHAnsi" w:hAnsiTheme="minorHAnsi" w:cstheme="minorHAnsi"/>
          <w:sz w:val="22"/>
          <w:szCs w:val="22"/>
          <w:lang w:val="en-US" w:eastAsia="en-US" w:bidi="en-US"/>
        </w:rPr>
        <w:t xml:space="preserve">BEM/WSZ-B/VIII/2/1- </w:t>
      </w:r>
      <w:r w:rsidRPr="008D2FA7">
        <w:rPr>
          <w:rFonts w:asciiTheme="minorHAnsi" w:hAnsiTheme="minorHAnsi" w:cstheme="minorHAnsi"/>
          <w:sz w:val="22"/>
          <w:szCs w:val="22"/>
          <w:lang w:val="ru-RU" w:eastAsia="ru-RU" w:bidi="ru-RU"/>
        </w:rPr>
        <w:t xml:space="preserve">53/2022/1076/2022 </w:t>
      </w:r>
      <w:r w:rsidRPr="008D2FA7">
        <w:rPr>
          <w:rFonts w:asciiTheme="minorHAnsi" w:hAnsiTheme="minorHAnsi" w:cstheme="minorHAnsi"/>
          <w:sz w:val="22"/>
          <w:szCs w:val="22"/>
        </w:rPr>
        <w:t>z dnia 20.04.2022 r., gdyż nie zawierał numeru pozycji kosztorysu, którego dotyczył wydatek.</w:t>
      </w:r>
    </w:p>
    <w:p w14:paraId="525B1B37" w14:textId="77777777" w:rsidR="00C3633F" w:rsidRPr="00B675AD" w:rsidRDefault="000205F5" w:rsidP="008D2FA7">
      <w:pPr>
        <w:pStyle w:val="Bodytext20"/>
        <w:numPr>
          <w:ilvl w:val="0"/>
          <w:numId w:val="7"/>
        </w:numPr>
        <w:shd w:val="clear" w:color="auto" w:fill="auto"/>
        <w:tabs>
          <w:tab w:val="left" w:pos="574"/>
        </w:tabs>
        <w:spacing w:before="120" w:after="240" w:line="300" w:lineRule="auto"/>
        <w:ind w:left="560" w:right="460" w:hanging="280"/>
        <w:jc w:val="left"/>
        <w:rPr>
          <w:rFonts w:asciiTheme="minorHAnsi" w:hAnsiTheme="minorHAnsi" w:cstheme="minorHAnsi"/>
          <w:bCs/>
          <w:sz w:val="22"/>
          <w:szCs w:val="22"/>
        </w:rPr>
      </w:pPr>
      <w:r w:rsidRPr="00B675AD">
        <w:rPr>
          <w:rFonts w:asciiTheme="minorHAnsi" w:hAnsiTheme="minorHAnsi" w:cstheme="minorHAnsi"/>
          <w:bCs/>
          <w:sz w:val="22"/>
          <w:szCs w:val="22"/>
        </w:rPr>
        <w:t>Zadanie publiczne pod nazwą „Test Coopera dla Wszystkich w Dzielnicy Bemowo: wiosna i jesień" realizowane przez AZS Warszawa:</w:t>
      </w:r>
    </w:p>
    <w:p w14:paraId="0C2FF895" w14:textId="77777777" w:rsidR="00C3633F" w:rsidRPr="008D2FA7" w:rsidRDefault="000205F5" w:rsidP="008D2FA7">
      <w:pPr>
        <w:pStyle w:val="Bodytext20"/>
        <w:numPr>
          <w:ilvl w:val="0"/>
          <w:numId w:val="9"/>
        </w:numPr>
        <w:shd w:val="clear" w:color="auto" w:fill="auto"/>
        <w:tabs>
          <w:tab w:val="left" w:pos="858"/>
        </w:tabs>
        <w:spacing w:before="120" w:after="240" w:line="300" w:lineRule="auto"/>
        <w:ind w:left="800" w:hanging="240"/>
        <w:jc w:val="left"/>
        <w:rPr>
          <w:rFonts w:asciiTheme="minorHAnsi" w:hAnsiTheme="minorHAnsi" w:cstheme="minorHAnsi"/>
          <w:sz w:val="22"/>
          <w:szCs w:val="22"/>
        </w:rPr>
      </w:pPr>
      <w:r w:rsidRPr="008D2FA7">
        <w:rPr>
          <w:rFonts w:asciiTheme="minorHAnsi" w:hAnsiTheme="minorHAnsi" w:cstheme="minorHAnsi"/>
          <w:sz w:val="22"/>
          <w:szCs w:val="22"/>
        </w:rPr>
        <w:t>Opis wszystkich 23 dokumentów finansowych</w:t>
      </w:r>
      <w:r w:rsidRPr="008D2FA7">
        <w:rPr>
          <w:rFonts w:asciiTheme="minorHAnsi" w:hAnsiTheme="minorHAnsi" w:cstheme="minorHAnsi"/>
          <w:sz w:val="22"/>
          <w:szCs w:val="22"/>
          <w:vertAlign w:val="superscript"/>
        </w:rPr>
        <w:footnoteReference w:id="32"/>
      </w:r>
      <w:r w:rsidRPr="008D2FA7">
        <w:rPr>
          <w:rFonts w:asciiTheme="minorHAnsi" w:hAnsiTheme="minorHAnsi" w:cstheme="minorHAnsi"/>
          <w:sz w:val="22"/>
          <w:szCs w:val="22"/>
        </w:rPr>
        <w:t xml:space="preserve"> nie spełniał wymagań określonych we „Wzorze opisu dokumentów księgowych", wskazanym w Załączniku nr 4 do umowy</w:t>
      </w:r>
    </w:p>
    <w:p w14:paraId="2CB7D9D8" w14:textId="77777777" w:rsidR="00C3633F" w:rsidRPr="008D2FA7" w:rsidRDefault="000205F5" w:rsidP="008D2FA7">
      <w:pPr>
        <w:pStyle w:val="Bodytext20"/>
        <w:shd w:val="clear" w:color="auto" w:fill="auto"/>
        <w:spacing w:before="120" w:after="240" w:line="300" w:lineRule="auto"/>
        <w:ind w:left="800" w:firstLine="0"/>
        <w:jc w:val="left"/>
        <w:rPr>
          <w:rFonts w:asciiTheme="minorHAnsi" w:hAnsiTheme="minorHAnsi" w:cstheme="minorHAnsi"/>
          <w:sz w:val="22"/>
          <w:szCs w:val="22"/>
        </w:rPr>
      </w:pPr>
      <w:r w:rsidRPr="008D2FA7">
        <w:rPr>
          <w:rFonts w:asciiTheme="minorHAnsi" w:hAnsiTheme="minorHAnsi" w:cstheme="minorHAnsi"/>
          <w:sz w:val="22"/>
          <w:szCs w:val="22"/>
        </w:rPr>
        <w:t xml:space="preserve">nr </w:t>
      </w:r>
      <w:r w:rsidRPr="008D2FA7">
        <w:rPr>
          <w:rFonts w:asciiTheme="minorHAnsi" w:hAnsiTheme="minorHAnsi" w:cstheme="minorHAnsi"/>
          <w:sz w:val="22"/>
          <w:szCs w:val="22"/>
          <w:lang w:val="en-US" w:eastAsia="en-US" w:bidi="en-US"/>
        </w:rPr>
        <w:t xml:space="preserve">BEM/WSZ-B/VIII/2/1-59/2022/1224/2022 </w:t>
      </w:r>
      <w:r w:rsidRPr="008D2FA7">
        <w:rPr>
          <w:rFonts w:asciiTheme="minorHAnsi" w:hAnsiTheme="minorHAnsi" w:cstheme="minorHAnsi"/>
          <w:sz w:val="22"/>
          <w:szCs w:val="22"/>
        </w:rPr>
        <w:t>z dnia 11.05.2022 r., gdyż nie zawierał zapisu „Ujęto w księgach rachunkowych na wyodrębnionym koncie" oraz czytelnych podpisów w przypadku braku pieczątek osób odpowiedzialnych za sprawy dotyczące rozliczeń finansowych</w:t>
      </w:r>
      <w:r w:rsidRPr="008D2FA7">
        <w:rPr>
          <w:rFonts w:asciiTheme="minorHAnsi" w:hAnsiTheme="minorHAnsi" w:cstheme="minorHAnsi"/>
          <w:sz w:val="22"/>
          <w:szCs w:val="22"/>
          <w:vertAlign w:val="superscript"/>
        </w:rPr>
        <w:footnoteReference w:id="33"/>
      </w:r>
      <w:r w:rsidRPr="008D2FA7">
        <w:rPr>
          <w:rFonts w:asciiTheme="minorHAnsi" w:hAnsiTheme="minorHAnsi" w:cstheme="minorHAnsi"/>
          <w:sz w:val="22"/>
          <w:szCs w:val="22"/>
        </w:rPr>
        <w:t>.</w:t>
      </w:r>
    </w:p>
    <w:p w14:paraId="6F75A098" w14:textId="77777777" w:rsidR="00C3633F" w:rsidRPr="008D2FA7" w:rsidRDefault="000205F5" w:rsidP="008D2FA7">
      <w:pPr>
        <w:pStyle w:val="Bodytext20"/>
        <w:numPr>
          <w:ilvl w:val="0"/>
          <w:numId w:val="9"/>
        </w:numPr>
        <w:shd w:val="clear" w:color="auto" w:fill="auto"/>
        <w:tabs>
          <w:tab w:val="left" w:pos="858"/>
        </w:tabs>
        <w:spacing w:before="120" w:after="240" w:line="300" w:lineRule="auto"/>
        <w:ind w:left="800" w:hanging="240"/>
        <w:jc w:val="left"/>
        <w:rPr>
          <w:rFonts w:asciiTheme="minorHAnsi" w:hAnsiTheme="minorHAnsi" w:cstheme="minorHAnsi"/>
          <w:sz w:val="22"/>
          <w:szCs w:val="22"/>
        </w:rPr>
      </w:pPr>
      <w:r w:rsidRPr="008D2FA7">
        <w:rPr>
          <w:rFonts w:asciiTheme="minorHAnsi" w:hAnsiTheme="minorHAnsi" w:cstheme="minorHAnsi"/>
          <w:sz w:val="22"/>
          <w:szCs w:val="22"/>
        </w:rPr>
        <w:t>Daty zakupu towaru bądź usługi wskazane na 7 dokumentach finansowych</w:t>
      </w:r>
      <w:r w:rsidRPr="008D2FA7">
        <w:rPr>
          <w:rFonts w:asciiTheme="minorHAnsi" w:hAnsiTheme="minorHAnsi" w:cstheme="minorHAnsi"/>
          <w:sz w:val="22"/>
          <w:szCs w:val="22"/>
          <w:vertAlign w:val="superscript"/>
        </w:rPr>
        <w:footnoteReference w:id="34"/>
      </w:r>
      <w:r w:rsidRPr="008D2FA7">
        <w:rPr>
          <w:rFonts w:asciiTheme="minorHAnsi" w:hAnsiTheme="minorHAnsi" w:cstheme="minorHAnsi"/>
          <w:sz w:val="22"/>
          <w:szCs w:val="22"/>
        </w:rPr>
        <w:t xml:space="preserve"> nie odpowiadały datom wydarzeń, określonym w sprawozdaniu z wykonania zadania publicznego, co nie pozwoliło na jednoznaczną ocenę, czy koszty sfinansowane ze środków m.st. Warszawy</w:t>
      </w:r>
    </w:p>
    <w:p w14:paraId="7D5B176E" w14:textId="77777777" w:rsidR="00C3633F" w:rsidRPr="008D2FA7" w:rsidRDefault="000205F5" w:rsidP="008D2FA7">
      <w:pPr>
        <w:pStyle w:val="Bodytext20"/>
        <w:shd w:val="clear" w:color="auto" w:fill="auto"/>
        <w:spacing w:before="120" w:after="240" w:line="300" w:lineRule="auto"/>
        <w:ind w:left="800" w:firstLine="0"/>
        <w:jc w:val="left"/>
        <w:rPr>
          <w:rFonts w:asciiTheme="minorHAnsi" w:hAnsiTheme="minorHAnsi" w:cstheme="minorHAnsi"/>
          <w:sz w:val="22"/>
          <w:szCs w:val="22"/>
        </w:rPr>
      </w:pPr>
      <w:r w:rsidRPr="008D2FA7">
        <w:rPr>
          <w:rFonts w:asciiTheme="minorHAnsi" w:hAnsiTheme="minorHAnsi" w:cstheme="minorHAnsi"/>
          <w:sz w:val="22"/>
          <w:szCs w:val="22"/>
        </w:rPr>
        <w:lastRenderedPageBreak/>
        <w:t>w łącznej wysokości 19 263,00 zł zostały faktycznie poniesione na realizację przedmiotowego zadania publicznego.</w:t>
      </w:r>
    </w:p>
    <w:p w14:paraId="2A9EE148" w14:textId="77777777" w:rsidR="00C3633F" w:rsidRPr="008D2FA7" w:rsidRDefault="000205F5" w:rsidP="008D2FA7">
      <w:pPr>
        <w:pStyle w:val="Bodytext20"/>
        <w:shd w:val="clear" w:color="auto" w:fill="auto"/>
        <w:spacing w:before="120" w:after="240" w:line="300" w:lineRule="auto"/>
        <w:ind w:left="800" w:firstLine="0"/>
        <w:jc w:val="left"/>
        <w:rPr>
          <w:rFonts w:asciiTheme="minorHAnsi" w:hAnsiTheme="minorHAnsi" w:cstheme="minorHAnsi"/>
          <w:sz w:val="22"/>
          <w:szCs w:val="22"/>
        </w:rPr>
      </w:pPr>
      <w:r w:rsidRPr="008D2FA7">
        <w:rPr>
          <w:rFonts w:asciiTheme="minorHAnsi" w:hAnsiTheme="minorHAnsi" w:cstheme="minorHAnsi"/>
          <w:sz w:val="22"/>
          <w:szCs w:val="22"/>
        </w:rPr>
        <w:t>Przykładowo, w sprawozdaniu wskazano m.in. że wydarzenie wiosenne odbyło się w dniu 21.05.2022 r., a jesienne - 22.10.2022 r. oraz że na miejscu wydarzenia cały czas obecny był ratownik medyczny.</w:t>
      </w:r>
    </w:p>
    <w:p w14:paraId="2C35469F" w14:textId="77777777" w:rsidR="00C3633F" w:rsidRPr="008D2FA7" w:rsidRDefault="000205F5" w:rsidP="008D2FA7">
      <w:pPr>
        <w:pStyle w:val="Bodytext20"/>
        <w:shd w:val="clear" w:color="auto" w:fill="auto"/>
        <w:spacing w:before="120" w:after="240" w:line="300" w:lineRule="auto"/>
        <w:ind w:left="780" w:firstLine="0"/>
        <w:jc w:val="left"/>
        <w:rPr>
          <w:rFonts w:asciiTheme="minorHAnsi" w:hAnsiTheme="minorHAnsi" w:cstheme="minorHAnsi"/>
          <w:sz w:val="22"/>
          <w:szCs w:val="22"/>
        </w:rPr>
      </w:pPr>
      <w:r w:rsidRPr="008D2FA7">
        <w:rPr>
          <w:rFonts w:asciiTheme="minorHAnsi" w:hAnsiTheme="minorHAnsi" w:cstheme="minorHAnsi"/>
          <w:sz w:val="22"/>
          <w:szCs w:val="22"/>
        </w:rPr>
        <w:t xml:space="preserve">Natomiast, daty dostawy/wykonania usług w postaci zabezpieczenia medycznego imprezy, wskazane na fakturze </w:t>
      </w:r>
      <w:r w:rsidRPr="008D2FA7">
        <w:rPr>
          <w:rFonts w:asciiTheme="minorHAnsi" w:hAnsiTheme="minorHAnsi" w:cstheme="minorHAnsi"/>
          <w:sz w:val="22"/>
          <w:szCs w:val="22"/>
          <w:lang w:val="en-US" w:eastAsia="en-US" w:bidi="en-US"/>
        </w:rPr>
        <w:t xml:space="preserve">VAT </w:t>
      </w:r>
      <w:r w:rsidRPr="008D2FA7">
        <w:rPr>
          <w:rFonts w:asciiTheme="minorHAnsi" w:hAnsiTheme="minorHAnsi" w:cstheme="minorHAnsi"/>
          <w:sz w:val="22"/>
          <w:szCs w:val="22"/>
        </w:rPr>
        <w:t xml:space="preserve">nr FA/141/2022 i na fakturze </w:t>
      </w:r>
      <w:r w:rsidRPr="008D2FA7">
        <w:rPr>
          <w:rFonts w:asciiTheme="minorHAnsi" w:hAnsiTheme="minorHAnsi" w:cstheme="minorHAnsi"/>
          <w:sz w:val="22"/>
          <w:szCs w:val="22"/>
          <w:lang w:val="en-US" w:eastAsia="en-US" w:bidi="en-US"/>
        </w:rPr>
        <w:t xml:space="preserve">VAT </w:t>
      </w:r>
      <w:r w:rsidRPr="008D2FA7">
        <w:rPr>
          <w:rFonts w:asciiTheme="minorHAnsi" w:hAnsiTheme="minorHAnsi" w:cstheme="minorHAnsi"/>
          <w:sz w:val="22"/>
          <w:szCs w:val="22"/>
        </w:rPr>
        <w:t xml:space="preserve">nr FA/261/2022, nie pokrywały się z ww. datami wydarzeń, tj. na fakturze </w:t>
      </w:r>
      <w:r w:rsidRPr="008D2FA7">
        <w:rPr>
          <w:rFonts w:asciiTheme="minorHAnsi" w:hAnsiTheme="minorHAnsi" w:cstheme="minorHAnsi"/>
          <w:sz w:val="22"/>
          <w:szCs w:val="22"/>
          <w:lang w:val="en-US" w:eastAsia="en-US" w:bidi="en-US"/>
        </w:rPr>
        <w:t xml:space="preserve">VAT </w:t>
      </w:r>
      <w:r w:rsidRPr="008D2FA7">
        <w:rPr>
          <w:rFonts w:asciiTheme="minorHAnsi" w:hAnsiTheme="minorHAnsi" w:cstheme="minorHAnsi"/>
          <w:sz w:val="22"/>
          <w:szCs w:val="22"/>
        </w:rPr>
        <w:t xml:space="preserve">nr FA/141/2022 wskazano datę - 31.05.2022 r., a na fakturze </w:t>
      </w:r>
      <w:r w:rsidRPr="008D2FA7">
        <w:rPr>
          <w:rFonts w:asciiTheme="minorHAnsi" w:hAnsiTheme="minorHAnsi" w:cstheme="minorHAnsi"/>
          <w:sz w:val="22"/>
          <w:szCs w:val="22"/>
          <w:lang w:val="en-US" w:eastAsia="en-US" w:bidi="en-US"/>
        </w:rPr>
        <w:t xml:space="preserve">VAT </w:t>
      </w:r>
      <w:r w:rsidRPr="008D2FA7">
        <w:rPr>
          <w:rFonts w:asciiTheme="minorHAnsi" w:hAnsiTheme="minorHAnsi" w:cstheme="minorHAnsi"/>
          <w:sz w:val="22"/>
          <w:szCs w:val="22"/>
        </w:rPr>
        <w:t>nr FA/261/2022 - 23.10.2022 r.</w:t>
      </w:r>
    </w:p>
    <w:p w14:paraId="12E315D6" w14:textId="77777777" w:rsidR="00C3633F" w:rsidRPr="001852CF" w:rsidRDefault="000205F5" w:rsidP="008D2FA7">
      <w:pPr>
        <w:pStyle w:val="Bodytext50"/>
        <w:numPr>
          <w:ilvl w:val="0"/>
          <w:numId w:val="7"/>
        </w:numPr>
        <w:shd w:val="clear" w:color="auto" w:fill="auto"/>
        <w:tabs>
          <w:tab w:val="left" w:pos="529"/>
        </w:tabs>
        <w:spacing w:before="120" w:after="240" w:line="300" w:lineRule="auto"/>
        <w:ind w:left="500" w:hanging="260"/>
        <w:rPr>
          <w:rFonts w:asciiTheme="minorHAnsi" w:hAnsiTheme="minorHAnsi" w:cstheme="minorHAnsi"/>
          <w:b w:val="0"/>
          <w:bCs w:val="0"/>
          <w:sz w:val="22"/>
          <w:szCs w:val="22"/>
        </w:rPr>
      </w:pPr>
      <w:r w:rsidRPr="001852CF">
        <w:rPr>
          <w:rFonts w:asciiTheme="minorHAnsi" w:hAnsiTheme="minorHAnsi" w:cstheme="minorHAnsi"/>
          <w:b w:val="0"/>
          <w:bCs w:val="0"/>
          <w:sz w:val="22"/>
          <w:szCs w:val="22"/>
        </w:rPr>
        <w:t xml:space="preserve">Zadanie publiczne pod nazwą pn. „Tyrolka nad Bałtykiem, Wycieczka sportowo-rekreacyjna, gimnastyka usprawniająca przy muzyce, </w:t>
      </w:r>
      <w:r w:rsidRPr="001852CF">
        <w:rPr>
          <w:rFonts w:asciiTheme="minorHAnsi" w:hAnsiTheme="minorHAnsi" w:cstheme="minorHAnsi"/>
          <w:b w:val="0"/>
          <w:bCs w:val="0"/>
          <w:sz w:val="22"/>
          <w:szCs w:val="22"/>
          <w:lang w:val="en-US" w:eastAsia="en-US" w:bidi="en-US"/>
        </w:rPr>
        <w:t xml:space="preserve">karaoke, </w:t>
      </w:r>
      <w:r w:rsidRPr="001852CF">
        <w:rPr>
          <w:rFonts w:asciiTheme="minorHAnsi" w:hAnsiTheme="minorHAnsi" w:cstheme="minorHAnsi"/>
          <w:b w:val="0"/>
          <w:bCs w:val="0"/>
          <w:sz w:val="22"/>
          <w:szCs w:val="22"/>
        </w:rPr>
        <w:t>dogoterapia" realizowane przez Stowarzyszenie Rodziców Oraz Przyjaciół Dzieci i Osób Niepełnosprawnych - „bliżej Dziecka'</w:t>
      </w:r>
      <w:r w:rsidRPr="001852CF">
        <w:rPr>
          <w:rFonts w:asciiTheme="minorHAnsi" w:hAnsiTheme="minorHAnsi" w:cstheme="minorHAnsi"/>
          <w:b w:val="0"/>
          <w:bCs w:val="0"/>
          <w:sz w:val="22"/>
          <w:szCs w:val="22"/>
          <w:vertAlign w:val="superscript"/>
        </w:rPr>
        <w:t>1</w:t>
      </w:r>
      <w:r w:rsidRPr="001852CF">
        <w:rPr>
          <w:rFonts w:asciiTheme="minorHAnsi" w:hAnsiTheme="minorHAnsi" w:cstheme="minorHAnsi"/>
          <w:b w:val="0"/>
          <w:bCs w:val="0"/>
          <w:sz w:val="22"/>
          <w:szCs w:val="22"/>
        </w:rPr>
        <w:t>:</w:t>
      </w:r>
    </w:p>
    <w:p w14:paraId="2CC95E94" w14:textId="58AC8DC7" w:rsidR="00C3633F" w:rsidRPr="008D2FA7" w:rsidRDefault="000205F5" w:rsidP="008D2FA7">
      <w:pPr>
        <w:pStyle w:val="Bodytext20"/>
        <w:shd w:val="clear" w:color="auto" w:fill="auto"/>
        <w:spacing w:before="120" w:after="240" w:line="300" w:lineRule="auto"/>
        <w:ind w:left="780" w:hanging="280"/>
        <w:jc w:val="left"/>
        <w:rPr>
          <w:rFonts w:asciiTheme="minorHAnsi" w:hAnsiTheme="minorHAnsi" w:cstheme="minorHAnsi"/>
          <w:sz w:val="22"/>
          <w:szCs w:val="22"/>
        </w:rPr>
      </w:pPr>
      <w:r w:rsidRPr="008D2FA7">
        <w:rPr>
          <w:rFonts w:asciiTheme="minorHAnsi" w:hAnsiTheme="minorHAnsi" w:cstheme="minorHAnsi"/>
          <w:sz w:val="22"/>
          <w:szCs w:val="22"/>
        </w:rPr>
        <w:t>a) Opis wszystkich 3 dokumentów finansowych</w:t>
      </w:r>
      <w:r w:rsidRPr="008D2FA7">
        <w:rPr>
          <w:rFonts w:asciiTheme="minorHAnsi" w:hAnsiTheme="minorHAnsi" w:cstheme="minorHAnsi"/>
          <w:sz w:val="22"/>
          <w:szCs w:val="22"/>
          <w:vertAlign w:val="superscript"/>
        </w:rPr>
        <w:footnoteReference w:id="35"/>
      </w:r>
      <w:r w:rsidRPr="008D2FA7">
        <w:rPr>
          <w:rFonts w:asciiTheme="minorHAnsi" w:hAnsiTheme="minorHAnsi" w:cstheme="minorHAnsi"/>
          <w:sz w:val="22"/>
          <w:szCs w:val="22"/>
          <w:vertAlign w:val="superscript"/>
        </w:rPr>
        <w:t xml:space="preserve"> </w:t>
      </w:r>
      <w:r w:rsidRPr="008D2FA7">
        <w:rPr>
          <w:rFonts w:asciiTheme="minorHAnsi" w:hAnsiTheme="minorHAnsi" w:cstheme="minorHAnsi"/>
          <w:sz w:val="22"/>
          <w:szCs w:val="22"/>
        </w:rPr>
        <w:t xml:space="preserve"> nie spełniał wymagań okreś</w:t>
      </w:r>
      <w:r w:rsidR="006545DC" w:rsidRPr="008D2FA7">
        <w:rPr>
          <w:rFonts w:asciiTheme="minorHAnsi" w:hAnsiTheme="minorHAnsi" w:cstheme="minorHAnsi"/>
          <w:sz w:val="22"/>
          <w:szCs w:val="22"/>
        </w:rPr>
        <w:t>l</w:t>
      </w:r>
      <w:r w:rsidRPr="008D2FA7">
        <w:rPr>
          <w:rFonts w:asciiTheme="minorHAnsi" w:hAnsiTheme="minorHAnsi" w:cstheme="minorHAnsi"/>
          <w:sz w:val="22"/>
          <w:szCs w:val="22"/>
        </w:rPr>
        <w:t>on</w:t>
      </w:r>
      <w:r w:rsidR="006545DC" w:rsidRPr="008D2FA7">
        <w:rPr>
          <w:rFonts w:asciiTheme="minorHAnsi" w:hAnsiTheme="minorHAnsi" w:cstheme="minorHAnsi"/>
          <w:sz w:val="22"/>
          <w:szCs w:val="22"/>
        </w:rPr>
        <w:t>y</w:t>
      </w:r>
      <w:r w:rsidRPr="008D2FA7">
        <w:rPr>
          <w:rFonts w:asciiTheme="minorHAnsi" w:hAnsiTheme="minorHAnsi" w:cstheme="minorHAnsi"/>
          <w:sz w:val="22"/>
          <w:szCs w:val="22"/>
        </w:rPr>
        <w:t xml:space="preserve">ch we „Wzorze opisu dokumentów księgowych", wskazanym w Załączniku nr 4 do umowy nr BEM/WSZ- </w:t>
      </w:r>
      <w:r w:rsidRPr="008D2FA7">
        <w:rPr>
          <w:rFonts w:asciiTheme="minorHAnsi" w:hAnsiTheme="minorHAnsi" w:cstheme="minorHAnsi"/>
          <w:sz w:val="22"/>
          <w:szCs w:val="22"/>
          <w:lang w:val="en-US" w:eastAsia="en-US" w:bidi="en-US"/>
        </w:rPr>
        <w:t xml:space="preserve">B/VII1/2/6-36/2022/0998/2022 </w:t>
      </w:r>
      <w:r w:rsidRPr="008D2FA7">
        <w:rPr>
          <w:rFonts w:asciiTheme="minorHAnsi" w:hAnsiTheme="minorHAnsi" w:cstheme="minorHAnsi"/>
          <w:sz w:val="22"/>
          <w:szCs w:val="22"/>
        </w:rPr>
        <w:t>z dnia 11.04.2022 r., gdyż nie zawierał zapisu „Ujęto w księgach rachunkowych na wyodrębnionym koncie" oraz czytelnego podpisu w pozycji: „Sprawdzono pod względem merytorycznym" oraz podpisu osób odpowiedzialnych za sprawy dotyczące rozliczeń finansowych organizacji w pozycji: „Zatwierdzam do wypłaty".</w:t>
      </w:r>
    </w:p>
    <w:p w14:paraId="37CB7AC8" w14:textId="7764D792" w:rsidR="00C3633F" w:rsidRPr="000F3BE6" w:rsidRDefault="000205F5" w:rsidP="000F3BE6">
      <w:pPr>
        <w:pStyle w:val="Bodytext50"/>
        <w:numPr>
          <w:ilvl w:val="0"/>
          <w:numId w:val="7"/>
        </w:numPr>
        <w:shd w:val="clear" w:color="auto" w:fill="auto"/>
        <w:tabs>
          <w:tab w:val="left" w:pos="529"/>
        </w:tabs>
        <w:spacing w:before="120" w:after="240" w:line="300" w:lineRule="auto"/>
        <w:ind w:left="500" w:hanging="260"/>
        <w:rPr>
          <w:rFonts w:asciiTheme="minorHAnsi" w:hAnsiTheme="minorHAnsi" w:cstheme="minorHAnsi"/>
          <w:b w:val="0"/>
          <w:bCs w:val="0"/>
          <w:sz w:val="22"/>
          <w:szCs w:val="22"/>
        </w:rPr>
      </w:pPr>
      <w:r w:rsidRPr="000F3BE6">
        <w:rPr>
          <w:rFonts w:asciiTheme="minorHAnsi" w:hAnsiTheme="minorHAnsi" w:cstheme="minorHAnsi"/>
          <w:b w:val="0"/>
          <w:bCs w:val="0"/>
          <w:sz w:val="22"/>
          <w:szCs w:val="22"/>
        </w:rPr>
        <w:t>Zadanie publiczne pod nazwą pn. „Wspieranie i upowszechnianie wzorców prozdrowotnych</w:t>
      </w:r>
      <w:r w:rsidRPr="008D2FA7">
        <w:rPr>
          <w:rFonts w:asciiTheme="minorHAnsi" w:hAnsiTheme="minorHAnsi" w:cstheme="minorHAnsi"/>
          <w:sz w:val="22"/>
          <w:szCs w:val="22"/>
        </w:rPr>
        <w:t xml:space="preserve"> </w:t>
      </w:r>
      <w:r w:rsidRPr="000F3BE6">
        <w:rPr>
          <w:rFonts w:asciiTheme="minorHAnsi" w:hAnsiTheme="minorHAnsi" w:cstheme="minorHAnsi"/>
          <w:b w:val="0"/>
          <w:bCs w:val="0"/>
          <w:sz w:val="22"/>
          <w:szCs w:val="22"/>
        </w:rPr>
        <w:t>poprzez rekreację - wycieczka do Malborka" realizowane przez Fundację Pomocy Ludziom</w:t>
      </w:r>
      <w:r w:rsidR="000F3BE6">
        <w:rPr>
          <w:rFonts w:asciiTheme="minorHAnsi" w:hAnsiTheme="minorHAnsi" w:cstheme="minorHAnsi"/>
          <w:b w:val="0"/>
          <w:bCs w:val="0"/>
          <w:sz w:val="22"/>
          <w:szCs w:val="22"/>
        </w:rPr>
        <w:t xml:space="preserve"> </w:t>
      </w:r>
      <w:r w:rsidRPr="000F3BE6">
        <w:rPr>
          <w:rFonts w:asciiTheme="minorHAnsi" w:hAnsiTheme="minorHAnsi" w:cstheme="minorHAnsi"/>
          <w:b w:val="0"/>
          <w:bCs w:val="0"/>
          <w:sz w:val="22"/>
          <w:szCs w:val="22"/>
        </w:rPr>
        <w:t>z Niepełnosprawnościami:</w:t>
      </w:r>
    </w:p>
    <w:p w14:paraId="14320E65" w14:textId="2DA8B964" w:rsidR="00C3633F" w:rsidRPr="008D2FA7" w:rsidRDefault="000205F5" w:rsidP="008D2FA7">
      <w:pPr>
        <w:pStyle w:val="Bodytext20"/>
        <w:shd w:val="clear" w:color="auto" w:fill="auto"/>
        <w:spacing w:before="120" w:after="240" w:line="300" w:lineRule="auto"/>
        <w:ind w:left="780" w:hanging="280"/>
        <w:jc w:val="left"/>
        <w:rPr>
          <w:rFonts w:asciiTheme="minorHAnsi" w:hAnsiTheme="minorHAnsi" w:cstheme="minorHAnsi"/>
          <w:sz w:val="22"/>
          <w:szCs w:val="22"/>
        </w:rPr>
      </w:pPr>
      <w:r w:rsidRPr="008D2FA7">
        <w:rPr>
          <w:rFonts w:asciiTheme="minorHAnsi" w:hAnsiTheme="minorHAnsi" w:cstheme="minorHAnsi"/>
          <w:sz w:val="22"/>
          <w:szCs w:val="22"/>
        </w:rPr>
        <w:t>a) Op-s wszystkich 17 dokumentów finansowych</w:t>
      </w:r>
      <w:r w:rsidR="0080240F" w:rsidRPr="008D2FA7">
        <w:rPr>
          <w:rFonts w:asciiTheme="minorHAnsi" w:hAnsiTheme="minorHAnsi" w:cstheme="minorHAnsi"/>
          <w:sz w:val="22"/>
          <w:szCs w:val="22"/>
          <w:vertAlign w:val="superscript"/>
        </w:rPr>
        <w:footnoteReference w:id="36"/>
      </w:r>
      <w:r w:rsidRPr="008D2FA7">
        <w:rPr>
          <w:rFonts w:asciiTheme="minorHAnsi" w:hAnsiTheme="minorHAnsi" w:cstheme="minorHAnsi"/>
          <w:sz w:val="22"/>
          <w:szCs w:val="22"/>
        </w:rPr>
        <w:t xml:space="preserve"> nie spełniał wymagań określonych we „Wzorze opisu dokumentów księgowych", wskazanym w Załączniku nr 4 do umowy nr </w:t>
      </w:r>
      <w:r w:rsidRPr="008D2FA7">
        <w:rPr>
          <w:rFonts w:asciiTheme="minorHAnsi" w:hAnsiTheme="minorHAnsi" w:cstheme="minorHAnsi"/>
          <w:sz w:val="22"/>
          <w:szCs w:val="22"/>
          <w:lang w:val="en-US" w:eastAsia="en-US" w:bidi="en-US"/>
        </w:rPr>
        <w:t xml:space="preserve">BEM/WSZ-B/VIII/2/6-42/2C22/0893/2022 </w:t>
      </w:r>
      <w:r w:rsidRPr="008D2FA7">
        <w:rPr>
          <w:rFonts w:asciiTheme="minorHAnsi" w:hAnsiTheme="minorHAnsi" w:cstheme="minorHAnsi"/>
          <w:sz w:val="22"/>
          <w:szCs w:val="22"/>
        </w:rPr>
        <w:t>z dnia 06.04.2022 r., gdyż nie zawierał zapisu „Ujęto w księgach rachunkowych na wyodrębnionym koncie" oraz czytelnego podpisu w pozycji: „Sprawdzono pod względem formalnym i rachunkowym, merytorycznym", a także w pozycji „Zatwierdzono do wypłaty".</w:t>
      </w:r>
    </w:p>
    <w:p w14:paraId="5F5EF3F5" w14:textId="3A126278" w:rsidR="00C3633F" w:rsidRPr="008D2FA7" w:rsidRDefault="000205F5" w:rsidP="008D2FA7">
      <w:pPr>
        <w:pStyle w:val="Bodytext20"/>
        <w:shd w:val="clear" w:color="auto" w:fill="auto"/>
        <w:spacing w:before="120" w:after="240" w:line="300" w:lineRule="auto"/>
        <w:ind w:firstLine="0"/>
        <w:jc w:val="left"/>
        <w:rPr>
          <w:rFonts w:asciiTheme="minorHAnsi" w:hAnsiTheme="minorHAnsi" w:cstheme="minorHAnsi"/>
          <w:sz w:val="22"/>
          <w:szCs w:val="22"/>
        </w:rPr>
      </w:pPr>
      <w:r w:rsidRPr="008D2FA7">
        <w:rPr>
          <w:rFonts w:asciiTheme="minorHAnsi" w:hAnsiTheme="minorHAnsi" w:cstheme="minorHAnsi"/>
          <w:sz w:val="22"/>
          <w:szCs w:val="22"/>
        </w:rPr>
        <w:t>Ww. ustalenia wskazują, iż UD Bemowo d</w:t>
      </w:r>
      <w:r w:rsidR="006545DC" w:rsidRPr="008D2FA7">
        <w:rPr>
          <w:rFonts w:asciiTheme="minorHAnsi" w:hAnsiTheme="minorHAnsi" w:cstheme="minorHAnsi"/>
          <w:sz w:val="22"/>
          <w:szCs w:val="22"/>
        </w:rPr>
        <w:t>o</w:t>
      </w:r>
      <w:r w:rsidRPr="008D2FA7">
        <w:rPr>
          <w:rFonts w:asciiTheme="minorHAnsi" w:hAnsiTheme="minorHAnsi" w:cstheme="minorHAnsi"/>
          <w:sz w:val="22"/>
          <w:szCs w:val="22"/>
        </w:rPr>
        <w:t xml:space="preserve">konywał merytorycznej kontroli sprawozdania bez należytej </w:t>
      </w:r>
      <w:r w:rsidRPr="008D2FA7">
        <w:rPr>
          <w:rFonts w:asciiTheme="minorHAnsi" w:hAnsiTheme="minorHAnsi" w:cstheme="minorHAnsi"/>
          <w:sz w:val="22"/>
          <w:szCs w:val="22"/>
        </w:rPr>
        <w:lastRenderedPageBreak/>
        <w:t xml:space="preserve">rzetelności i staranności oraz w niewystarczającym stopniu korzystał z możliwości żądania od Zleceniobiorców dodatkowych informacji, wyjaśnień i dowodów do sprawozdania. W rezultacie zaakceptowane zostały sprawozdania nieodzwierciedlające w pełni stanu faktycznego </w:t>
      </w:r>
      <w:r w:rsidRPr="008D2FA7">
        <w:rPr>
          <w:rFonts w:asciiTheme="minorHAnsi" w:hAnsiTheme="minorHAnsi" w:cstheme="minorHAnsi"/>
          <w:sz w:val="22"/>
          <w:szCs w:val="22"/>
          <w:lang w:val="en-US" w:eastAsia="en-US" w:bidi="en-US"/>
        </w:rPr>
        <w:t xml:space="preserve">dot. </w:t>
      </w:r>
      <w:r w:rsidRPr="008D2FA7">
        <w:rPr>
          <w:rFonts w:asciiTheme="minorHAnsi" w:hAnsiTheme="minorHAnsi" w:cstheme="minorHAnsi"/>
          <w:sz w:val="22"/>
          <w:szCs w:val="22"/>
        </w:rPr>
        <w:t>realizacji zadania publicznego (niezawierające ’wyczerpujących danych lub/i zawierające rozbieżności).</w:t>
      </w:r>
    </w:p>
    <w:p w14:paraId="2367BE44" w14:textId="282B97F4" w:rsidR="00C3633F" w:rsidRPr="008D2FA7" w:rsidRDefault="000205F5" w:rsidP="00C55A85">
      <w:pPr>
        <w:pStyle w:val="Bodytext20"/>
        <w:shd w:val="clear" w:color="auto" w:fill="auto"/>
        <w:spacing w:before="120" w:after="240" w:line="300" w:lineRule="auto"/>
        <w:ind w:firstLine="0"/>
        <w:jc w:val="left"/>
        <w:rPr>
          <w:rFonts w:asciiTheme="minorHAnsi" w:hAnsiTheme="minorHAnsi" w:cstheme="minorHAnsi"/>
          <w:sz w:val="22"/>
          <w:szCs w:val="22"/>
        </w:rPr>
      </w:pPr>
      <w:r w:rsidRPr="008D2FA7">
        <w:rPr>
          <w:rFonts w:asciiTheme="minorHAnsi" w:hAnsiTheme="minorHAnsi" w:cstheme="minorHAnsi"/>
          <w:sz w:val="22"/>
          <w:szCs w:val="22"/>
        </w:rPr>
        <w:t>Jednocześnie, pomimo zapewnienia sobie formalno-prawnej możliwości przeprowadzenia kontroli, zarówno w toku realizacji zadań publicznych jak i po ich zakończeniu, UD Bemowo w niewielkim</w:t>
      </w:r>
      <w:r w:rsidR="00C55A85">
        <w:rPr>
          <w:rFonts w:asciiTheme="minorHAnsi" w:hAnsiTheme="minorHAnsi" w:cstheme="minorHAnsi"/>
          <w:sz w:val="22"/>
          <w:szCs w:val="22"/>
        </w:rPr>
        <w:t xml:space="preserve"> </w:t>
      </w:r>
      <w:r w:rsidRPr="008D2FA7">
        <w:rPr>
          <w:rFonts w:asciiTheme="minorHAnsi" w:hAnsiTheme="minorHAnsi" w:cstheme="minorHAnsi"/>
          <w:sz w:val="22"/>
          <w:szCs w:val="22"/>
        </w:rPr>
        <w:t>stopniu korzystał z takiej możliwości. UD Bemowo, do dnia 28.06.2023 r.</w:t>
      </w:r>
      <w:r w:rsidRPr="008D2FA7">
        <w:rPr>
          <w:rFonts w:asciiTheme="minorHAnsi" w:hAnsiTheme="minorHAnsi" w:cstheme="minorHAnsi"/>
          <w:sz w:val="22"/>
          <w:szCs w:val="22"/>
          <w:vertAlign w:val="superscript"/>
        </w:rPr>
        <w:footnoteReference w:id="37"/>
      </w:r>
      <w:r w:rsidRPr="008D2FA7">
        <w:rPr>
          <w:rFonts w:asciiTheme="minorHAnsi" w:hAnsiTheme="minorHAnsi" w:cstheme="minorHAnsi"/>
          <w:sz w:val="22"/>
          <w:szCs w:val="22"/>
        </w:rPr>
        <w:t>, nie przeprowadził kontroli finansowej żadnego z 4 zadań publicznych, objętych badaniem, natomiast kontrolę merytoryczna przeprowadził w odniesieniu do 2 zadań, tj. zadania pn. „Bemowski Bieg Łosia 2022" oraz zadania pn. „Test Coopera dla Wszystkich w Dzielnicy Bemowo: wiosna i jesień".</w:t>
      </w:r>
    </w:p>
    <w:p w14:paraId="020FE92F" w14:textId="77777777" w:rsidR="00C3633F" w:rsidRPr="008D2FA7" w:rsidRDefault="000205F5" w:rsidP="00890ACD">
      <w:pPr>
        <w:pStyle w:val="Bodytext20"/>
        <w:shd w:val="clear" w:color="auto" w:fill="auto"/>
        <w:spacing w:before="120" w:after="240" w:line="300" w:lineRule="auto"/>
        <w:ind w:firstLine="0"/>
        <w:jc w:val="left"/>
        <w:rPr>
          <w:rFonts w:asciiTheme="minorHAnsi" w:hAnsiTheme="minorHAnsi" w:cstheme="minorHAnsi"/>
          <w:sz w:val="22"/>
          <w:szCs w:val="22"/>
        </w:rPr>
      </w:pPr>
      <w:r w:rsidRPr="008D2FA7">
        <w:rPr>
          <w:rFonts w:asciiTheme="minorHAnsi" w:hAnsiTheme="minorHAnsi" w:cstheme="minorHAnsi"/>
          <w:sz w:val="22"/>
          <w:szCs w:val="22"/>
        </w:rPr>
        <w:t xml:space="preserve">Wprawdzie </w:t>
      </w:r>
      <w:r w:rsidRPr="008D2FA7">
        <w:rPr>
          <w:rFonts w:asciiTheme="minorHAnsi" w:hAnsiTheme="minorHAnsi" w:cstheme="minorHAnsi"/>
          <w:sz w:val="22"/>
          <w:szCs w:val="22"/>
          <w:lang w:val="en-US" w:eastAsia="en-US" w:bidi="en-US"/>
        </w:rPr>
        <w:t xml:space="preserve">art. </w:t>
      </w:r>
      <w:r w:rsidRPr="008D2FA7">
        <w:rPr>
          <w:rFonts w:asciiTheme="minorHAnsi" w:hAnsiTheme="minorHAnsi" w:cstheme="minorHAnsi"/>
          <w:sz w:val="22"/>
          <w:szCs w:val="22"/>
        </w:rPr>
        <w:t>17 udpp jak i zapisy poszczególnych umów, traktują fakultatywnie dokonywanie przez Zleceniodawcę kontroli i oceny realizacji zadania publicznego, to jednak, jest ona niezbędnym narzędziem dla zagwarantowania optymalnego wykorzystania środków publicznych. Skala stwierdzonych nieprawidłowości wskazuje na konieczność zintensyfikowania przez UD Bemowo działań kontrolnych, w szczególności w zakresie finansowym, w celu m.in. weryfikacji prawidłowości wykorzystania środków publicznych otrzymanych na realizację zadania i prawidłowości prowadzenia dokumentacji związanej z realizowanymi zadaniami.</w:t>
      </w:r>
    </w:p>
    <w:p w14:paraId="37715B15" w14:textId="77777777" w:rsidR="00C3633F" w:rsidRPr="008D2FA7" w:rsidRDefault="000205F5" w:rsidP="00890ACD">
      <w:pPr>
        <w:pStyle w:val="Bodytext20"/>
        <w:shd w:val="clear" w:color="auto" w:fill="auto"/>
        <w:spacing w:before="120" w:after="240" w:line="300" w:lineRule="auto"/>
        <w:ind w:firstLine="0"/>
        <w:jc w:val="left"/>
        <w:rPr>
          <w:rFonts w:asciiTheme="minorHAnsi" w:hAnsiTheme="minorHAnsi" w:cstheme="minorHAnsi"/>
          <w:sz w:val="22"/>
          <w:szCs w:val="22"/>
        </w:rPr>
      </w:pPr>
      <w:r w:rsidRPr="008D2FA7">
        <w:rPr>
          <w:rFonts w:asciiTheme="minorHAnsi" w:hAnsiTheme="minorHAnsi" w:cstheme="minorHAnsi"/>
          <w:sz w:val="22"/>
          <w:szCs w:val="22"/>
        </w:rPr>
        <w:t>W kontrolowanym okresie pracą Wydziału Polityki Społecznej i Zdrowotnej dla Dzielnicy Bemowo (dalej: WSZ) kierował p. Norbert Pyza, a stanowisko kierownika Referatu Prozdrowotnego WSZ zajmował p. Dominik Wojtak. Nadzór nad WSZ pełnili: w okresie od 01.11.2021 r. do 06.12.2022 r. - p. Mariusz Wajszczak Zastępca Burmistrza oraz od 07.12.2022 r. - p. Ilona Soja-Kozłowska Zastępca Burmistrza.</w:t>
      </w:r>
    </w:p>
    <w:p w14:paraId="12C01884" w14:textId="77777777" w:rsidR="00C3633F" w:rsidRPr="008D2FA7" w:rsidRDefault="000205F5" w:rsidP="008D2FA7">
      <w:pPr>
        <w:pStyle w:val="Bodytext20"/>
        <w:shd w:val="clear" w:color="auto" w:fill="auto"/>
        <w:spacing w:before="120" w:after="240" w:line="300" w:lineRule="auto"/>
        <w:ind w:left="180" w:firstLine="0"/>
        <w:jc w:val="left"/>
        <w:rPr>
          <w:rFonts w:asciiTheme="minorHAnsi" w:hAnsiTheme="minorHAnsi" w:cstheme="minorHAnsi"/>
          <w:sz w:val="22"/>
          <w:szCs w:val="22"/>
        </w:rPr>
      </w:pPr>
      <w:r w:rsidRPr="008D2FA7">
        <w:rPr>
          <w:rFonts w:asciiTheme="minorHAnsi" w:hAnsiTheme="minorHAnsi" w:cstheme="minorHAnsi"/>
          <w:sz w:val="22"/>
          <w:szCs w:val="22"/>
        </w:rPr>
        <w:t>Przedstawiając powyższe ustalenia i oceny zalecam:</w:t>
      </w:r>
    </w:p>
    <w:p w14:paraId="6E7928F0" w14:textId="77777777" w:rsidR="00C3633F" w:rsidRPr="008D2FA7" w:rsidRDefault="000205F5" w:rsidP="008D2FA7">
      <w:pPr>
        <w:pStyle w:val="Bodytext20"/>
        <w:numPr>
          <w:ilvl w:val="0"/>
          <w:numId w:val="10"/>
        </w:numPr>
        <w:shd w:val="clear" w:color="auto" w:fill="auto"/>
        <w:tabs>
          <w:tab w:val="left" w:pos="788"/>
        </w:tabs>
        <w:spacing w:before="120" w:after="240" w:line="300" w:lineRule="auto"/>
        <w:ind w:left="760" w:hanging="320"/>
        <w:jc w:val="left"/>
        <w:rPr>
          <w:rFonts w:asciiTheme="minorHAnsi" w:hAnsiTheme="minorHAnsi" w:cstheme="minorHAnsi"/>
          <w:sz w:val="22"/>
          <w:szCs w:val="22"/>
        </w:rPr>
      </w:pPr>
      <w:r w:rsidRPr="008D2FA7">
        <w:rPr>
          <w:rFonts w:asciiTheme="minorHAnsi" w:hAnsiTheme="minorHAnsi" w:cstheme="minorHAnsi"/>
          <w:sz w:val="22"/>
          <w:szCs w:val="22"/>
        </w:rPr>
        <w:t>Dokonywanie rzetelnej i starannej kontroli merytorycznej oraz finansowej złożonych sprawozdań, z wykorzystaniem uprawnień wynikających z zawartych umów, w tym żądanie od Zleceniobiorców - w uzasadnianych przypadkach - przedstawienia dodatkowych informacji, wyjaśnień i dowodów do sprawozdania.</w:t>
      </w:r>
    </w:p>
    <w:p w14:paraId="392466BD" w14:textId="77777777" w:rsidR="00C3633F" w:rsidRPr="008D2FA7" w:rsidRDefault="000205F5" w:rsidP="008D2FA7">
      <w:pPr>
        <w:pStyle w:val="Bodytext20"/>
        <w:numPr>
          <w:ilvl w:val="0"/>
          <w:numId w:val="10"/>
        </w:numPr>
        <w:shd w:val="clear" w:color="auto" w:fill="auto"/>
        <w:tabs>
          <w:tab w:val="left" w:pos="788"/>
        </w:tabs>
        <w:spacing w:before="120" w:after="240" w:line="300" w:lineRule="auto"/>
        <w:ind w:left="760" w:hanging="320"/>
        <w:jc w:val="left"/>
        <w:rPr>
          <w:rFonts w:asciiTheme="minorHAnsi" w:hAnsiTheme="minorHAnsi" w:cstheme="minorHAnsi"/>
          <w:sz w:val="22"/>
          <w:szCs w:val="22"/>
        </w:rPr>
      </w:pPr>
      <w:r w:rsidRPr="008D2FA7">
        <w:rPr>
          <w:rFonts w:asciiTheme="minorHAnsi" w:hAnsiTheme="minorHAnsi" w:cstheme="minorHAnsi"/>
          <w:sz w:val="22"/>
          <w:szCs w:val="22"/>
        </w:rPr>
        <w:t>Każdorazowe wzywanie Zleceniobiorców do złożenia sprawozdania końcowego, w przypadku niezłożenia go we wskazanym w umowie terminie.</w:t>
      </w:r>
    </w:p>
    <w:p w14:paraId="44863BB3" w14:textId="77777777" w:rsidR="00C3633F" w:rsidRPr="008D2FA7" w:rsidRDefault="000205F5" w:rsidP="008D2FA7">
      <w:pPr>
        <w:pStyle w:val="Bodytext20"/>
        <w:numPr>
          <w:ilvl w:val="0"/>
          <w:numId w:val="10"/>
        </w:numPr>
        <w:shd w:val="clear" w:color="auto" w:fill="auto"/>
        <w:tabs>
          <w:tab w:val="left" w:pos="788"/>
        </w:tabs>
        <w:spacing w:before="120" w:after="240" w:line="300" w:lineRule="auto"/>
        <w:ind w:left="760" w:hanging="320"/>
        <w:jc w:val="left"/>
        <w:rPr>
          <w:rFonts w:asciiTheme="minorHAnsi" w:hAnsiTheme="minorHAnsi" w:cstheme="minorHAnsi"/>
          <w:sz w:val="22"/>
          <w:szCs w:val="22"/>
        </w:rPr>
      </w:pPr>
      <w:r w:rsidRPr="008D2FA7">
        <w:rPr>
          <w:rFonts w:asciiTheme="minorHAnsi" w:hAnsiTheme="minorHAnsi" w:cstheme="minorHAnsi"/>
          <w:sz w:val="22"/>
          <w:szCs w:val="22"/>
        </w:rPr>
        <w:t xml:space="preserve">Każdorazowe i niezwłoczne wzywanie Zleceniobiorców do złożenia wyjaśnień w zakresie przekroczenia zwiększenia wydatków o więcej niż 25% w części dotyczącej przyznanej dotacji, zgodne z § 10 ust. 2 pkt 1 Załącznika nr 2 do zarządzenia Nr </w:t>
      </w:r>
      <w:r w:rsidRPr="008D2FA7">
        <w:rPr>
          <w:rFonts w:asciiTheme="minorHAnsi" w:hAnsiTheme="minorHAnsi" w:cstheme="minorHAnsi"/>
          <w:sz w:val="22"/>
          <w:szCs w:val="22"/>
          <w:lang w:val="ru-RU" w:eastAsia="ru-RU" w:bidi="ru-RU"/>
        </w:rPr>
        <w:t>1316/2020.</w:t>
      </w:r>
    </w:p>
    <w:p w14:paraId="6CAD101A" w14:textId="77777777" w:rsidR="00C3633F" w:rsidRPr="008D2FA7" w:rsidRDefault="000205F5" w:rsidP="008D2FA7">
      <w:pPr>
        <w:pStyle w:val="Bodytext20"/>
        <w:numPr>
          <w:ilvl w:val="0"/>
          <w:numId w:val="10"/>
        </w:numPr>
        <w:shd w:val="clear" w:color="auto" w:fill="auto"/>
        <w:tabs>
          <w:tab w:val="left" w:pos="788"/>
        </w:tabs>
        <w:spacing w:before="120" w:after="240" w:line="300" w:lineRule="auto"/>
        <w:ind w:left="760" w:hanging="320"/>
        <w:jc w:val="left"/>
        <w:rPr>
          <w:rFonts w:asciiTheme="minorHAnsi" w:hAnsiTheme="minorHAnsi" w:cstheme="minorHAnsi"/>
          <w:sz w:val="22"/>
          <w:szCs w:val="22"/>
        </w:rPr>
      </w:pPr>
      <w:r w:rsidRPr="008D2FA7">
        <w:rPr>
          <w:rFonts w:asciiTheme="minorHAnsi" w:hAnsiTheme="minorHAnsi" w:cstheme="minorHAnsi"/>
          <w:sz w:val="22"/>
          <w:szCs w:val="22"/>
        </w:rPr>
        <w:t xml:space="preserve">Staranne i rzetelne sporządzanie umów, w szczególności każdorazową weryfikację ich </w:t>
      </w:r>
      <w:r w:rsidRPr="008D2FA7">
        <w:rPr>
          <w:rFonts w:asciiTheme="minorHAnsi" w:hAnsiTheme="minorHAnsi" w:cstheme="minorHAnsi"/>
          <w:sz w:val="22"/>
          <w:szCs w:val="22"/>
        </w:rPr>
        <w:lastRenderedPageBreak/>
        <w:t>poprawności w celu wyeliminowania błędów i omyłek.</w:t>
      </w:r>
    </w:p>
    <w:p w14:paraId="464F99A0" w14:textId="77777777" w:rsidR="00C3633F" w:rsidRPr="008D2FA7" w:rsidRDefault="000205F5" w:rsidP="008D2FA7">
      <w:pPr>
        <w:pStyle w:val="Bodytext20"/>
        <w:numPr>
          <w:ilvl w:val="0"/>
          <w:numId w:val="10"/>
        </w:numPr>
        <w:shd w:val="clear" w:color="auto" w:fill="auto"/>
        <w:tabs>
          <w:tab w:val="left" w:pos="788"/>
        </w:tabs>
        <w:spacing w:before="120" w:after="240" w:line="300" w:lineRule="auto"/>
        <w:ind w:left="760" w:hanging="320"/>
        <w:jc w:val="left"/>
        <w:rPr>
          <w:rFonts w:asciiTheme="minorHAnsi" w:hAnsiTheme="minorHAnsi" w:cstheme="minorHAnsi"/>
          <w:sz w:val="22"/>
          <w:szCs w:val="22"/>
        </w:rPr>
      </w:pPr>
      <w:r w:rsidRPr="008D2FA7">
        <w:rPr>
          <w:rFonts w:asciiTheme="minorHAnsi" w:hAnsiTheme="minorHAnsi" w:cstheme="minorHAnsi"/>
          <w:sz w:val="22"/>
          <w:szCs w:val="22"/>
        </w:rPr>
        <w:t>Niezwłoczne dokonanie kontroli merytorycznej i finansowej dotacji, udzielonych ze środków m.st. Warszawy na realizację zadań publicznych, wskazanych w niniejszym wystąpieniu</w:t>
      </w:r>
    </w:p>
    <w:p w14:paraId="76C5636B" w14:textId="77777777" w:rsidR="00C3633F" w:rsidRPr="008D2FA7" w:rsidRDefault="000205F5" w:rsidP="008D2FA7">
      <w:pPr>
        <w:pStyle w:val="Bodytext20"/>
        <w:shd w:val="clear" w:color="auto" w:fill="auto"/>
        <w:spacing w:before="120" w:after="240" w:line="300" w:lineRule="auto"/>
        <w:ind w:left="760" w:firstLine="0"/>
        <w:jc w:val="left"/>
        <w:rPr>
          <w:rFonts w:asciiTheme="minorHAnsi" w:hAnsiTheme="minorHAnsi" w:cstheme="minorHAnsi"/>
          <w:sz w:val="22"/>
          <w:szCs w:val="22"/>
        </w:rPr>
      </w:pPr>
      <w:r w:rsidRPr="008D2FA7">
        <w:rPr>
          <w:rFonts w:asciiTheme="minorHAnsi" w:hAnsiTheme="minorHAnsi" w:cstheme="minorHAnsi"/>
          <w:sz w:val="22"/>
          <w:szCs w:val="22"/>
        </w:rPr>
        <w:t>i w przypadku stwierdzenia nieprawidłowości - wystąpienie do Zleceniobiorcy z wezwaniem o zwrot kwoty dotacji wykorzystanej niezgodnie z przeznaczeniem, pobranej nienależnie lub w nadmiernej wysokości.</w:t>
      </w:r>
    </w:p>
    <w:p w14:paraId="0D83E6FA" w14:textId="3D118523" w:rsidR="00C3633F" w:rsidRPr="008D2FA7" w:rsidRDefault="000205F5" w:rsidP="008D2FA7">
      <w:pPr>
        <w:pStyle w:val="Bodytext20"/>
        <w:numPr>
          <w:ilvl w:val="0"/>
          <w:numId w:val="10"/>
        </w:numPr>
        <w:shd w:val="clear" w:color="auto" w:fill="auto"/>
        <w:tabs>
          <w:tab w:val="left" w:pos="788"/>
        </w:tabs>
        <w:spacing w:before="120" w:after="240" w:line="300" w:lineRule="auto"/>
        <w:ind w:left="760" w:hanging="320"/>
        <w:jc w:val="left"/>
        <w:rPr>
          <w:rFonts w:asciiTheme="minorHAnsi" w:hAnsiTheme="minorHAnsi" w:cstheme="minorHAnsi"/>
          <w:sz w:val="22"/>
          <w:szCs w:val="22"/>
        </w:rPr>
      </w:pPr>
      <w:r w:rsidRPr="008D2FA7">
        <w:rPr>
          <w:rFonts w:asciiTheme="minorHAnsi" w:hAnsiTheme="minorHAnsi" w:cstheme="minorHAnsi"/>
          <w:sz w:val="22"/>
          <w:szCs w:val="22"/>
        </w:rPr>
        <w:t>Rozważenie zintensyfikowania przeprowadzania kontroli merytorycznych i finansowych realizacji zadań publicznych w celu m.in. weryfikacji prawidłowości wykorzystania środków publicznych otrzymanych na realizację zadania i prawidłowości prowadzenia dokumentacji związanej z realizowanymi zadaniami.</w:t>
      </w:r>
    </w:p>
    <w:p w14:paraId="1840B5E7" w14:textId="77777777" w:rsidR="00C3633F" w:rsidRPr="008D2FA7" w:rsidRDefault="000205F5" w:rsidP="008D2FA7">
      <w:pPr>
        <w:pStyle w:val="Bodytext20"/>
        <w:shd w:val="clear" w:color="auto" w:fill="auto"/>
        <w:spacing w:before="120" w:after="240" w:line="300" w:lineRule="auto"/>
        <w:ind w:left="140" w:firstLine="0"/>
        <w:jc w:val="left"/>
        <w:rPr>
          <w:rFonts w:asciiTheme="minorHAnsi" w:hAnsiTheme="minorHAnsi" w:cstheme="minorHAnsi"/>
          <w:sz w:val="22"/>
          <w:szCs w:val="22"/>
        </w:rPr>
      </w:pPr>
      <w:r w:rsidRPr="008D2FA7">
        <w:rPr>
          <w:rFonts w:asciiTheme="minorHAnsi" w:hAnsiTheme="minorHAnsi" w:cstheme="minorHAnsi"/>
          <w:sz w:val="22"/>
          <w:szCs w:val="22"/>
        </w:rPr>
        <w:t>Na podstawia § 22 ust. 10 Regulaminu organizacyjnego oraz § 41 ust. 1 Zarządzenia oczekuję od Pani w terminie nie dłuższym niż 30 dni od dnia doręczania niniejszago Wystąpienia pokontrolnego, informacji o sposobie realizacji zaleceń/wniosków pokontrolnych i wykorzystaniu uwag zawartych w wystąpieniu pokontrolnym lub przyczynach braku realizacji zaleceń/wniosków pokontrolnych lub niewykorzystaniu uwag bądź o innym sposobie usunięcia stwierdzonych nieprawidłowości lub uchybień. Na podstawie § 41 ust. 1 Zarządzenia zobowiązuję Panią do przekazania kopii ww. informacji Pani Ewie Kolankiewicz Dyrektorowi Centrum Komunikacji Społecznej Urzędu m.st. Warszawy.</w:t>
      </w:r>
    </w:p>
    <w:p w14:paraId="6A5698A9" w14:textId="30DA340A" w:rsidR="00A74A84" w:rsidRPr="008D2FA7" w:rsidRDefault="006545DC" w:rsidP="008D2FA7">
      <w:pPr>
        <w:pStyle w:val="Bodytext20"/>
        <w:shd w:val="clear" w:color="auto" w:fill="auto"/>
        <w:spacing w:before="120" w:after="240" w:line="300" w:lineRule="auto"/>
        <w:ind w:left="5387" w:firstLine="0"/>
        <w:jc w:val="left"/>
        <w:rPr>
          <w:rFonts w:asciiTheme="minorHAnsi" w:hAnsiTheme="minorHAnsi" w:cstheme="minorHAnsi"/>
          <w:sz w:val="22"/>
          <w:szCs w:val="22"/>
        </w:rPr>
      </w:pPr>
      <w:r w:rsidRPr="008D2FA7">
        <w:rPr>
          <w:rFonts w:asciiTheme="minorHAnsi" w:hAnsiTheme="minorHAnsi" w:cstheme="minorHAnsi"/>
          <w:sz w:val="22"/>
          <w:szCs w:val="22"/>
        </w:rPr>
        <w:t>PREZYDENT MIASTA STOLECZNEGO WARSZAWY /-/Rafał Trzaskowski</w:t>
      </w:r>
    </w:p>
    <w:p w14:paraId="0CB1B9AE" w14:textId="77777777" w:rsidR="00C3633F" w:rsidRPr="008D2FA7" w:rsidRDefault="000205F5" w:rsidP="008D2FA7">
      <w:pPr>
        <w:pStyle w:val="Bodytext20"/>
        <w:shd w:val="clear" w:color="auto" w:fill="auto"/>
        <w:spacing w:before="120" w:after="240" w:line="300" w:lineRule="auto"/>
        <w:ind w:firstLine="0"/>
        <w:jc w:val="left"/>
        <w:rPr>
          <w:rFonts w:asciiTheme="minorHAnsi" w:hAnsiTheme="minorHAnsi" w:cstheme="minorHAnsi"/>
          <w:sz w:val="22"/>
          <w:szCs w:val="22"/>
        </w:rPr>
      </w:pPr>
      <w:r w:rsidRPr="008D2FA7">
        <w:rPr>
          <w:rFonts w:asciiTheme="minorHAnsi" w:hAnsiTheme="minorHAnsi" w:cstheme="minorHAnsi"/>
          <w:sz w:val="22"/>
          <w:szCs w:val="22"/>
        </w:rPr>
        <w:t>Do wiadomości:</w:t>
      </w:r>
    </w:p>
    <w:p w14:paraId="192D032F" w14:textId="77777777" w:rsidR="00C3633F" w:rsidRPr="008D2FA7" w:rsidRDefault="000205F5" w:rsidP="008D2FA7">
      <w:pPr>
        <w:pStyle w:val="Bodytext20"/>
        <w:numPr>
          <w:ilvl w:val="0"/>
          <w:numId w:val="11"/>
        </w:numPr>
        <w:shd w:val="clear" w:color="auto" w:fill="auto"/>
        <w:tabs>
          <w:tab w:val="left" w:pos="339"/>
        </w:tabs>
        <w:spacing w:before="120" w:after="240" w:line="300" w:lineRule="auto"/>
        <w:ind w:firstLine="0"/>
        <w:jc w:val="left"/>
        <w:rPr>
          <w:rFonts w:asciiTheme="minorHAnsi" w:hAnsiTheme="minorHAnsi" w:cstheme="minorHAnsi"/>
          <w:sz w:val="22"/>
          <w:szCs w:val="22"/>
        </w:rPr>
      </w:pPr>
      <w:r w:rsidRPr="008D2FA7">
        <w:rPr>
          <w:rFonts w:asciiTheme="minorHAnsi" w:hAnsiTheme="minorHAnsi" w:cstheme="minorHAnsi"/>
          <w:sz w:val="22"/>
          <w:szCs w:val="22"/>
        </w:rPr>
        <w:t>Pani Renata Kaznowska - Zastępca Prezydenta m.st. Warszawy;</w:t>
      </w:r>
    </w:p>
    <w:p w14:paraId="6EDFD3AD" w14:textId="77777777" w:rsidR="00C3633F" w:rsidRPr="008D2FA7" w:rsidRDefault="000205F5" w:rsidP="008D2FA7">
      <w:pPr>
        <w:pStyle w:val="Bodytext20"/>
        <w:numPr>
          <w:ilvl w:val="0"/>
          <w:numId w:val="11"/>
        </w:numPr>
        <w:shd w:val="clear" w:color="auto" w:fill="auto"/>
        <w:tabs>
          <w:tab w:val="left" w:pos="339"/>
        </w:tabs>
        <w:spacing w:before="120" w:after="240" w:line="300" w:lineRule="auto"/>
        <w:ind w:firstLine="0"/>
        <w:jc w:val="left"/>
        <w:rPr>
          <w:rFonts w:asciiTheme="minorHAnsi" w:hAnsiTheme="minorHAnsi" w:cstheme="minorHAnsi"/>
          <w:sz w:val="22"/>
          <w:szCs w:val="22"/>
        </w:rPr>
      </w:pPr>
      <w:r w:rsidRPr="008D2FA7">
        <w:rPr>
          <w:rFonts w:asciiTheme="minorHAnsi" w:hAnsiTheme="minorHAnsi" w:cstheme="minorHAnsi"/>
          <w:sz w:val="22"/>
          <w:szCs w:val="22"/>
        </w:rPr>
        <w:t>Pani Karolina Zdrodowska - Dyrektorka Koordynatorka ds. przedsiębiorczości i dialogu społecznego;</w:t>
      </w:r>
    </w:p>
    <w:p w14:paraId="1BC87721" w14:textId="77777777" w:rsidR="00C3633F" w:rsidRPr="008D2FA7" w:rsidRDefault="000205F5" w:rsidP="008D2FA7">
      <w:pPr>
        <w:pStyle w:val="Bodytext20"/>
        <w:numPr>
          <w:ilvl w:val="0"/>
          <w:numId w:val="11"/>
        </w:numPr>
        <w:shd w:val="clear" w:color="auto" w:fill="auto"/>
        <w:tabs>
          <w:tab w:val="left" w:pos="344"/>
        </w:tabs>
        <w:spacing w:before="120" w:after="240" w:line="300" w:lineRule="auto"/>
        <w:ind w:firstLine="0"/>
        <w:jc w:val="left"/>
        <w:rPr>
          <w:rFonts w:asciiTheme="minorHAnsi" w:hAnsiTheme="minorHAnsi" w:cstheme="minorHAnsi"/>
          <w:sz w:val="22"/>
          <w:szCs w:val="22"/>
        </w:rPr>
      </w:pPr>
      <w:r w:rsidRPr="008D2FA7">
        <w:rPr>
          <w:rFonts w:asciiTheme="minorHAnsi" w:hAnsiTheme="minorHAnsi" w:cstheme="minorHAnsi"/>
          <w:sz w:val="22"/>
          <w:szCs w:val="22"/>
        </w:rPr>
        <w:t>Pani Ewa Kolankiewicz- Dyrektor Centrum Komunikacji Społecznej Urzędu m.st. Warszawy.</w:t>
      </w:r>
    </w:p>
    <w:sectPr w:rsidR="00C3633F" w:rsidRPr="008D2FA7" w:rsidSect="00896554">
      <w:footerReference w:type="default" r:id="rId8"/>
      <w:headerReference w:type="first" r:id="rId9"/>
      <w:footerReference w:type="first" r:id="rId10"/>
      <w:type w:val="continuous"/>
      <w:pgSz w:w="11900" w:h="16840"/>
      <w:pgMar w:top="1606" w:right="1268" w:bottom="1597" w:left="1373"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5F42" w14:textId="77777777" w:rsidR="00BD41DC" w:rsidRDefault="00BD41DC">
      <w:r>
        <w:separator/>
      </w:r>
    </w:p>
  </w:endnote>
  <w:endnote w:type="continuationSeparator" w:id="0">
    <w:p w14:paraId="68CDAE25" w14:textId="77777777" w:rsidR="00BD41DC" w:rsidRDefault="00BD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457908"/>
      <w:docPartObj>
        <w:docPartGallery w:val="Page Numbers (Bottom of Page)"/>
        <w:docPartUnique/>
      </w:docPartObj>
    </w:sdtPr>
    <w:sdtEndPr/>
    <w:sdtContent>
      <w:sdt>
        <w:sdtPr>
          <w:id w:val="-1620601694"/>
          <w:docPartObj>
            <w:docPartGallery w:val="Page Numbers (Top of Page)"/>
            <w:docPartUnique/>
          </w:docPartObj>
        </w:sdtPr>
        <w:sdtEndPr/>
        <w:sdtContent>
          <w:p w14:paraId="35CEF214" w14:textId="1FF1F1A6" w:rsidR="0080240F" w:rsidRDefault="0080240F">
            <w:pPr>
              <w:pStyle w:val="Stopka"/>
              <w:jc w:val="right"/>
            </w:pPr>
            <w:r w:rsidRPr="0080240F">
              <w:rPr>
                <w:rFonts w:asciiTheme="minorHAnsi" w:hAnsiTheme="minorHAnsi" w:cstheme="minorHAnsi"/>
                <w:sz w:val="22"/>
                <w:szCs w:val="22"/>
              </w:rPr>
              <w:t xml:space="preserve">Strona </w:t>
            </w:r>
            <w:r w:rsidRPr="0080240F">
              <w:rPr>
                <w:rFonts w:asciiTheme="minorHAnsi" w:hAnsiTheme="minorHAnsi" w:cstheme="minorHAnsi"/>
                <w:sz w:val="22"/>
                <w:szCs w:val="22"/>
              </w:rPr>
              <w:fldChar w:fldCharType="begin"/>
            </w:r>
            <w:r w:rsidRPr="0080240F">
              <w:rPr>
                <w:rFonts w:asciiTheme="minorHAnsi" w:hAnsiTheme="minorHAnsi" w:cstheme="minorHAnsi"/>
                <w:sz w:val="22"/>
                <w:szCs w:val="22"/>
              </w:rPr>
              <w:instrText>PAGE</w:instrText>
            </w:r>
            <w:r w:rsidRPr="0080240F">
              <w:rPr>
                <w:rFonts w:asciiTheme="minorHAnsi" w:hAnsiTheme="minorHAnsi" w:cstheme="minorHAnsi"/>
                <w:sz w:val="22"/>
                <w:szCs w:val="22"/>
              </w:rPr>
              <w:fldChar w:fldCharType="separate"/>
            </w:r>
            <w:r w:rsidRPr="0080240F">
              <w:rPr>
                <w:rFonts w:asciiTheme="minorHAnsi" w:hAnsiTheme="minorHAnsi" w:cstheme="minorHAnsi"/>
                <w:sz w:val="22"/>
                <w:szCs w:val="22"/>
              </w:rPr>
              <w:t>2</w:t>
            </w:r>
            <w:r w:rsidRPr="0080240F">
              <w:rPr>
                <w:rFonts w:asciiTheme="minorHAnsi" w:hAnsiTheme="minorHAnsi" w:cstheme="minorHAnsi"/>
                <w:sz w:val="22"/>
                <w:szCs w:val="22"/>
              </w:rPr>
              <w:fldChar w:fldCharType="end"/>
            </w:r>
            <w:r w:rsidRPr="0080240F">
              <w:rPr>
                <w:rFonts w:asciiTheme="minorHAnsi" w:hAnsiTheme="minorHAnsi" w:cstheme="minorHAnsi"/>
                <w:sz w:val="22"/>
                <w:szCs w:val="22"/>
              </w:rPr>
              <w:t xml:space="preserve"> z </w:t>
            </w:r>
            <w:r w:rsidRPr="0080240F">
              <w:rPr>
                <w:rFonts w:asciiTheme="minorHAnsi" w:hAnsiTheme="minorHAnsi" w:cstheme="minorHAnsi"/>
                <w:sz w:val="22"/>
                <w:szCs w:val="22"/>
              </w:rPr>
              <w:fldChar w:fldCharType="begin"/>
            </w:r>
            <w:r w:rsidRPr="0080240F">
              <w:rPr>
                <w:rFonts w:asciiTheme="minorHAnsi" w:hAnsiTheme="minorHAnsi" w:cstheme="minorHAnsi"/>
                <w:sz w:val="22"/>
                <w:szCs w:val="22"/>
              </w:rPr>
              <w:instrText>NUMPAGES</w:instrText>
            </w:r>
            <w:r w:rsidRPr="0080240F">
              <w:rPr>
                <w:rFonts w:asciiTheme="minorHAnsi" w:hAnsiTheme="minorHAnsi" w:cstheme="minorHAnsi"/>
                <w:sz w:val="22"/>
                <w:szCs w:val="22"/>
              </w:rPr>
              <w:fldChar w:fldCharType="separate"/>
            </w:r>
            <w:r w:rsidRPr="0080240F">
              <w:rPr>
                <w:rFonts w:asciiTheme="minorHAnsi" w:hAnsiTheme="minorHAnsi" w:cstheme="minorHAnsi"/>
                <w:sz w:val="22"/>
                <w:szCs w:val="22"/>
              </w:rPr>
              <w:t>2</w:t>
            </w:r>
            <w:r w:rsidRPr="0080240F">
              <w:rPr>
                <w:rFonts w:asciiTheme="minorHAnsi" w:hAnsiTheme="minorHAnsi" w:cstheme="minorHAnsi"/>
                <w:sz w:val="22"/>
                <w:szCs w:val="22"/>
              </w:rPr>
              <w:fldChar w:fldCharType="end"/>
            </w:r>
          </w:p>
        </w:sdtContent>
      </w:sdt>
    </w:sdtContent>
  </w:sdt>
  <w:p w14:paraId="08A7BE43" w14:textId="77777777" w:rsidR="009727B4" w:rsidRDefault="009727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944876"/>
      <w:docPartObj>
        <w:docPartGallery w:val="Page Numbers (Bottom of Page)"/>
        <w:docPartUnique/>
      </w:docPartObj>
    </w:sdtPr>
    <w:sdtEndPr/>
    <w:sdtContent>
      <w:sdt>
        <w:sdtPr>
          <w:id w:val="-1769616900"/>
          <w:docPartObj>
            <w:docPartGallery w:val="Page Numbers (Top of Page)"/>
            <w:docPartUnique/>
          </w:docPartObj>
        </w:sdtPr>
        <w:sdtEndPr/>
        <w:sdtContent>
          <w:p w14:paraId="010039F4" w14:textId="5BBA4013" w:rsidR="0080240F" w:rsidRDefault="0080240F">
            <w:pPr>
              <w:pStyle w:val="Stopka"/>
              <w:jc w:val="right"/>
            </w:pPr>
            <w:r w:rsidRPr="0080240F">
              <w:rPr>
                <w:rFonts w:asciiTheme="minorHAnsi" w:hAnsiTheme="minorHAnsi" w:cstheme="minorHAnsi"/>
                <w:sz w:val="22"/>
                <w:szCs w:val="22"/>
              </w:rPr>
              <w:t xml:space="preserve">Strona </w:t>
            </w:r>
            <w:r w:rsidRPr="0080240F">
              <w:rPr>
                <w:rFonts w:asciiTheme="minorHAnsi" w:hAnsiTheme="minorHAnsi" w:cstheme="minorHAnsi"/>
                <w:sz w:val="22"/>
                <w:szCs w:val="22"/>
              </w:rPr>
              <w:fldChar w:fldCharType="begin"/>
            </w:r>
            <w:r w:rsidRPr="0080240F">
              <w:rPr>
                <w:rFonts w:asciiTheme="minorHAnsi" w:hAnsiTheme="minorHAnsi" w:cstheme="minorHAnsi"/>
                <w:sz w:val="22"/>
                <w:szCs w:val="22"/>
              </w:rPr>
              <w:instrText>PAGE</w:instrText>
            </w:r>
            <w:r w:rsidRPr="0080240F">
              <w:rPr>
                <w:rFonts w:asciiTheme="minorHAnsi" w:hAnsiTheme="minorHAnsi" w:cstheme="minorHAnsi"/>
                <w:sz w:val="22"/>
                <w:szCs w:val="22"/>
              </w:rPr>
              <w:fldChar w:fldCharType="separate"/>
            </w:r>
            <w:r w:rsidRPr="0080240F">
              <w:rPr>
                <w:rFonts w:asciiTheme="minorHAnsi" w:hAnsiTheme="minorHAnsi" w:cstheme="minorHAnsi"/>
                <w:sz w:val="22"/>
                <w:szCs w:val="22"/>
              </w:rPr>
              <w:t>2</w:t>
            </w:r>
            <w:r w:rsidRPr="0080240F">
              <w:rPr>
                <w:rFonts w:asciiTheme="minorHAnsi" w:hAnsiTheme="minorHAnsi" w:cstheme="minorHAnsi"/>
                <w:sz w:val="22"/>
                <w:szCs w:val="22"/>
              </w:rPr>
              <w:fldChar w:fldCharType="end"/>
            </w:r>
            <w:r w:rsidRPr="0080240F">
              <w:rPr>
                <w:rFonts w:asciiTheme="minorHAnsi" w:hAnsiTheme="minorHAnsi" w:cstheme="minorHAnsi"/>
                <w:sz w:val="22"/>
                <w:szCs w:val="22"/>
              </w:rPr>
              <w:t xml:space="preserve"> z </w:t>
            </w:r>
            <w:r w:rsidRPr="0080240F">
              <w:rPr>
                <w:rFonts w:asciiTheme="minorHAnsi" w:hAnsiTheme="minorHAnsi" w:cstheme="minorHAnsi"/>
                <w:sz w:val="22"/>
                <w:szCs w:val="22"/>
              </w:rPr>
              <w:fldChar w:fldCharType="begin"/>
            </w:r>
            <w:r w:rsidRPr="0080240F">
              <w:rPr>
                <w:rFonts w:asciiTheme="minorHAnsi" w:hAnsiTheme="minorHAnsi" w:cstheme="minorHAnsi"/>
                <w:sz w:val="22"/>
                <w:szCs w:val="22"/>
              </w:rPr>
              <w:instrText>NUMPAGES</w:instrText>
            </w:r>
            <w:r w:rsidRPr="0080240F">
              <w:rPr>
                <w:rFonts w:asciiTheme="minorHAnsi" w:hAnsiTheme="minorHAnsi" w:cstheme="minorHAnsi"/>
                <w:sz w:val="22"/>
                <w:szCs w:val="22"/>
              </w:rPr>
              <w:fldChar w:fldCharType="separate"/>
            </w:r>
            <w:r w:rsidRPr="0080240F">
              <w:rPr>
                <w:rFonts w:asciiTheme="minorHAnsi" w:hAnsiTheme="minorHAnsi" w:cstheme="minorHAnsi"/>
                <w:sz w:val="22"/>
                <w:szCs w:val="22"/>
              </w:rPr>
              <w:t>2</w:t>
            </w:r>
            <w:r w:rsidRPr="0080240F">
              <w:rPr>
                <w:rFonts w:asciiTheme="minorHAnsi" w:hAnsiTheme="minorHAnsi" w:cstheme="minorHAnsi"/>
                <w:sz w:val="22"/>
                <w:szCs w:val="22"/>
              </w:rPr>
              <w:fldChar w:fldCharType="end"/>
            </w:r>
          </w:p>
        </w:sdtContent>
      </w:sdt>
    </w:sdtContent>
  </w:sdt>
  <w:p w14:paraId="4279E248" w14:textId="77777777" w:rsidR="0080240F" w:rsidRDefault="008024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D7B89" w14:textId="77777777" w:rsidR="00BD41DC" w:rsidRDefault="00BD41DC">
      <w:r>
        <w:separator/>
      </w:r>
    </w:p>
  </w:footnote>
  <w:footnote w:type="continuationSeparator" w:id="0">
    <w:p w14:paraId="6077A1F4" w14:textId="77777777" w:rsidR="00BD41DC" w:rsidRDefault="00BD41DC">
      <w:r>
        <w:continuationSeparator/>
      </w:r>
    </w:p>
  </w:footnote>
  <w:footnote w:id="1">
    <w:p w14:paraId="2CAEC37A" w14:textId="40A5C961" w:rsidR="00C3633F" w:rsidRPr="001A7D74" w:rsidRDefault="000205F5" w:rsidP="004720A4">
      <w:pPr>
        <w:pStyle w:val="Footnote10"/>
        <w:shd w:val="clear" w:color="auto" w:fill="auto"/>
        <w:tabs>
          <w:tab w:val="left" w:pos="0"/>
        </w:tabs>
        <w:spacing w:before="20" w:after="20" w:line="240" w:lineRule="auto"/>
        <w:ind w:firstLine="0"/>
        <w:rPr>
          <w:rFonts w:asciiTheme="minorHAnsi" w:hAnsiTheme="minorHAnsi" w:cstheme="minorHAnsi"/>
          <w:b w:val="0"/>
          <w:sz w:val="22"/>
          <w:szCs w:val="22"/>
        </w:rPr>
      </w:pPr>
      <w:r w:rsidRPr="001A7D74">
        <w:rPr>
          <w:rFonts w:asciiTheme="minorHAnsi" w:hAnsiTheme="minorHAnsi" w:cstheme="minorHAnsi"/>
          <w:b w:val="0"/>
          <w:sz w:val="22"/>
          <w:szCs w:val="22"/>
          <w:vertAlign w:val="superscript"/>
        </w:rPr>
        <w:footnoteRef/>
      </w:r>
      <w:r w:rsidRPr="001A7D74">
        <w:rPr>
          <w:rFonts w:asciiTheme="minorHAnsi" w:hAnsiTheme="minorHAnsi" w:cstheme="minorHAnsi"/>
          <w:b w:val="0"/>
          <w:sz w:val="22"/>
          <w:szCs w:val="22"/>
        </w:rPr>
        <w:t xml:space="preserve">zmieniona uchwałą nr </w:t>
      </w:r>
      <w:r w:rsidRPr="001A7D74">
        <w:rPr>
          <w:rFonts w:asciiTheme="minorHAnsi" w:hAnsiTheme="minorHAnsi" w:cstheme="minorHAnsi"/>
          <w:b w:val="0"/>
          <w:sz w:val="22"/>
          <w:szCs w:val="22"/>
          <w:lang w:val="ru-RU" w:eastAsia="ru-RU" w:bidi="ru-RU"/>
        </w:rPr>
        <w:t xml:space="preserve">1096/2021 </w:t>
      </w:r>
      <w:r w:rsidRPr="001A7D74">
        <w:rPr>
          <w:rFonts w:asciiTheme="minorHAnsi" w:hAnsiTheme="minorHAnsi" w:cstheme="minorHAnsi"/>
          <w:b w:val="0"/>
          <w:sz w:val="22"/>
          <w:szCs w:val="22"/>
        </w:rPr>
        <w:t xml:space="preserve">Zarządu Dzielnicy Bemowo m.st. Warszawy z dnia 14 grudnia 2021 r. w sprawie zmiany Uchwały nr </w:t>
      </w:r>
      <w:r w:rsidRPr="001A7D74">
        <w:rPr>
          <w:rFonts w:asciiTheme="minorHAnsi" w:hAnsiTheme="minorHAnsi" w:cstheme="minorHAnsi"/>
          <w:b w:val="0"/>
          <w:sz w:val="22"/>
          <w:szCs w:val="22"/>
          <w:lang w:val="ru-RU" w:eastAsia="ru-RU" w:bidi="ru-RU"/>
        </w:rPr>
        <w:t xml:space="preserve">1084/2021 </w:t>
      </w:r>
      <w:r w:rsidRPr="001A7D74">
        <w:rPr>
          <w:rFonts w:asciiTheme="minorHAnsi" w:hAnsiTheme="minorHAnsi" w:cstheme="minorHAnsi"/>
          <w:b w:val="0"/>
          <w:sz w:val="22"/>
          <w:szCs w:val="22"/>
        </w:rPr>
        <w:t>Zarządu Dzielnicy Bemowo m.st. Warszawy z dnia 30 listopada 2021 r. w sprawie ogłoszenia otwartego konkursu ofert na realizację zadania publicznego w zakresie wspierania i upowszechniania kultury fizycznej w Dzielnicy Bemowo m.st. Warszawy w 2022 roku pod nazwą Organizacja imprez prozdrowotnych, rekreacyjnych i sportowo-rekreacyjnych dla dzieci i młodzieży oraz dorosłych.</w:t>
      </w:r>
    </w:p>
  </w:footnote>
  <w:footnote w:id="2">
    <w:p w14:paraId="2D0C8686" w14:textId="03787ED1" w:rsidR="00C3633F" w:rsidRPr="001A7D74" w:rsidRDefault="000205F5" w:rsidP="004720A4">
      <w:pPr>
        <w:pStyle w:val="Footnote10"/>
        <w:shd w:val="clear" w:color="auto" w:fill="auto"/>
        <w:tabs>
          <w:tab w:val="left" w:pos="0"/>
        </w:tabs>
        <w:spacing w:before="20" w:after="20" w:line="240" w:lineRule="auto"/>
        <w:ind w:firstLine="0"/>
        <w:rPr>
          <w:rFonts w:asciiTheme="minorHAnsi" w:hAnsiTheme="minorHAnsi" w:cstheme="minorHAnsi"/>
          <w:b w:val="0"/>
          <w:sz w:val="22"/>
          <w:szCs w:val="22"/>
        </w:rPr>
      </w:pPr>
      <w:r w:rsidRPr="001A7D74">
        <w:rPr>
          <w:rFonts w:asciiTheme="minorHAnsi" w:hAnsiTheme="minorHAnsi" w:cstheme="minorHAnsi"/>
          <w:b w:val="0"/>
          <w:sz w:val="22"/>
          <w:szCs w:val="22"/>
          <w:vertAlign w:val="superscript"/>
        </w:rPr>
        <w:footnoteRef/>
      </w:r>
      <w:r w:rsidRPr="001A7D74">
        <w:rPr>
          <w:rFonts w:asciiTheme="minorHAnsi" w:hAnsiTheme="minorHAnsi" w:cstheme="minorHAnsi"/>
          <w:b w:val="0"/>
          <w:sz w:val="22"/>
          <w:szCs w:val="22"/>
        </w:rPr>
        <w:t xml:space="preserve">zmieniona uchwałą Nr </w:t>
      </w:r>
      <w:r w:rsidRPr="001A7D74">
        <w:rPr>
          <w:rFonts w:asciiTheme="minorHAnsi" w:hAnsiTheme="minorHAnsi" w:cstheme="minorHAnsi"/>
          <w:b w:val="0"/>
          <w:sz w:val="22"/>
          <w:szCs w:val="22"/>
          <w:lang w:val="ru-RU" w:eastAsia="ru-RU" w:bidi="ru-RU"/>
        </w:rPr>
        <w:t xml:space="preserve">1097/2021 </w:t>
      </w:r>
      <w:r w:rsidRPr="001A7D74">
        <w:rPr>
          <w:rFonts w:asciiTheme="minorHAnsi" w:hAnsiTheme="minorHAnsi" w:cstheme="minorHAnsi"/>
          <w:b w:val="0"/>
          <w:sz w:val="22"/>
          <w:szCs w:val="22"/>
        </w:rPr>
        <w:t xml:space="preserve">Zarządu Dzielnicy Bemowo m.st. Warszawy z 14 grudnia 2021 r. w sprawie zmiany Uchwały Nr </w:t>
      </w:r>
      <w:r w:rsidRPr="001A7D74">
        <w:rPr>
          <w:rFonts w:asciiTheme="minorHAnsi" w:hAnsiTheme="minorHAnsi" w:cstheme="minorHAnsi"/>
          <w:b w:val="0"/>
          <w:sz w:val="22"/>
          <w:szCs w:val="22"/>
          <w:lang w:val="ru-RU" w:eastAsia="ru-RU" w:bidi="ru-RU"/>
        </w:rPr>
        <w:t xml:space="preserve">1085/2021 </w:t>
      </w:r>
      <w:r w:rsidRPr="001A7D74">
        <w:rPr>
          <w:rFonts w:asciiTheme="minorHAnsi" w:hAnsiTheme="minorHAnsi" w:cstheme="minorHAnsi"/>
          <w:b w:val="0"/>
          <w:sz w:val="22"/>
          <w:szCs w:val="22"/>
        </w:rPr>
        <w:t>Zarządu Dzielnicy Bemowo m.st. Warszawy z 30 listopada 2021 r. w sprawie ogłoszenia otwartego konkursu ofert na realizację zadania publicznego w zakresie wspierania</w:t>
      </w:r>
      <w:r w:rsidR="00763D3F">
        <w:rPr>
          <w:rFonts w:asciiTheme="minorHAnsi" w:hAnsiTheme="minorHAnsi" w:cstheme="minorHAnsi"/>
          <w:b w:val="0"/>
          <w:sz w:val="22"/>
          <w:szCs w:val="22"/>
        </w:rPr>
        <w:t xml:space="preserve"> </w:t>
      </w:r>
      <w:r w:rsidRPr="001A7D74">
        <w:rPr>
          <w:rFonts w:asciiTheme="minorHAnsi" w:hAnsiTheme="minorHAnsi" w:cstheme="minorHAnsi"/>
          <w:b w:val="0"/>
          <w:sz w:val="22"/>
          <w:szCs w:val="22"/>
        </w:rPr>
        <w:t>i upowszechniania kultury fizycznej w Dzielnicy Bemowo m.st. Warszawy w 2022 roku pod nazwą Wspieranie i upowszechnianie kultury fizycznej wśród osób niepełnosprawnych.</w:t>
      </w:r>
    </w:p>
  </w:footnote>
  <w:footnote w:id="3">
    <w:p w14:paraId="549194CD" w14:textId="108F35A2" w:rsidR="00C3633F" w:rsidRPr="001A7D74" w:rsidRDefault="000205F5" w:rsidP="004720A4">
      <w:pPr>
        <w:pStyle w:val="Footnote10"/>
        <w:shd w:val="clear" w:color="auto" w:fill="auto"/>
        <w:tabs>
          <w:tab w:val="left" w:pos="0"/>
        </w:tabs>
        <w:spacing w:before="20" w:after="20" w:line="240" w:lineRule="auto"/>
        <w:ind w:firstLine="0"/>
        <w:rPr>
          <w:rFonts w:asciiTheme="minorHAnsi" w:hAnsiTheme="minorHAnsi" w:cstheme="minorHAnsi"/>
          <w:b w:val="0"/>
          <w:sz w:val="22"/>
          <w:szCs w:val="22"/>
        </w:rPr>
      </w:pPr>
      <w:r w:rsidRPr="001A7D74">
        <w:rPr>
          <w:rFonts w:asciiTheme="minorHAnsi" w:hAnsiTheme="minorHAnsi" w:cstheme="minorHAnsi"/>
          <w:b w:val="0"/>
          <w:sz w:val="22"/>
          <w:szCs w:val="22"/>
          <w:vertAlign w:val="superscript"/>
        </w:rPr>
        <w:footnoteRef/>
      </w:r>
      <w:r w:rsidRPr="001A7D74">
        <w:rPr>
          <w:rFonts w:asciiTheme="minorHAnsi" w:hAnsiTheme="minorHAnsi" w:cstheme="minorHAnsi"/>
          <w:b w:val="0"/>
          <w:sz w:val="22"/>
          <w:szCs w:val="22"/>
          <w:lang w:val="en-US" w:eastAsia="en-US" w:bidi="en-US"/>
        </w:rPr>
        <w:t xml:space="preserve">Dot. </w:t>
      </w:r>
      <w:r w:rsidRPr="001A7D74">
        <w:rPr>
          <w:rFonts w:asciiTheme="minorHAnsi" w:hAnsiTheme="minorHAnsi" w:cstheme="minorHAnsi"/>
          <w:b w:val="0"/>
          <w:sz w:val="22"/>
          <w:szCs w:val="22"/>
        </w:rPr>
        <w:t xml:space="preserve">konkursu ogłoszonego Uchwałą nr </w:t>
      </w:r>
      <w:r w:rsidRPr="001A7D74">
        <w:rPr>
          <w:rFonts w:asciiTheme="minorHAnsi" w:hAnsiTheme="minorHAnsi" w:cstheme="minorHAnsi"/>
          <w:b w:val="0"/>
          <w:sz w:val="22"/>
          <w:szCs w:val="22"/>
          <w:lang w:val="ru-RU" w:eastAsia="ru-RU" w:bidi="ru-RU"/>
        </w:rPr>
        <w:t>1084/2021.</w:t>
      </w:r>
    </w:p>
  </w:footnote>
  <w:footnote w:id="4">
    <w:p w14:paraId="7006594E" w14:textId="61095434" w:rsidR="00C3633F" w:rsidRPr="001A7D74" w:rsidRDefault="000205F5" w:rsidP="004720A4">
      <w:pPr>
        <w:pStyle w:val="Footnote10"/>
        <w:shd w:val="clear" w:color="auto" w:fill="auto"/>
        <w:tabs>
          <w:tab w:val="left" w:pos="0"/>
        </w:tabs>
        <w:spacing w:before="20" w:after="20" w:line="240" w:lineRule="auto"/>
        <w:ind w:firstLine="0"/>
        <w:rPr>
          <w:rFonts w:asciiTheme="minorHAnsi" w:hAnsiTheme="minorHAnsi" w:cstheme="minorHAnsi"/>
          <w:b w:val="0"/>
          <w:sz w:val="22"/>
          <w:szCs w:val="22"/>
        </w:rPr>
      </w:pPr>
      <w:r w:rsidRPr="001A7D74">
        <w:rPr>
          <w:rFonts w:asciiTheme="minorHAnsi" w:hAnsiTheme="minorHAnsi" w:cstheme="minorHAnsi"/>
          <w:b w:val="0"/>
          <w:sz w:val="22"/>
          <w:szCs w:val="22"/>
          <w:vertAlign w:val="superscript"/>
        </w:rPr>
        <w:footnoteRef/>
      </w:r>
      <w:r w:rsidRPr="001A7D74">
        <w:rPr>
          <w:rFonts w:asciiTheme="minorHAnsi" w:hAnsiTheme="minorHAnsi" w:cstheme="minorHAnsi"/>
          <w:b w:val="0"/>
          <w:sz w:val="22"/>
          <w:szCs w:val="22"/>
          <w:lang w:val="en-US" w:eastAsia="en-US" w:bidi="en-US"/>
        </w:rPr>
        <w:t xml:space="preserve">Dot. </w:t>
      </w:r>
      <w:r w:rsidRPr="001A7D74">
        <w:rPr>
          <w:rFonts w:asciiTheme="minorHAnsi" w:hAnsiTheme="minorHAnsi" w:cstheme="minorHAnsi"/>
          <w:b w:val="0"/>
          <w:sz w:val="22"/>
          <w:szCs w:val="22"/>
        </w:rPr>
        <w:t xml:space="preserve">konkursu ogłoszonego Uchwałą nr </w:t>
      </w:r>
      <w:r w:rsidRPr="001A7D74">
        <w:rPr>
          <w:rFonts w:asciiTheme="minorHAnsi" w:hAnsiTheme="minorHAnsi" w:cstheme="minorHAnsi"/>
          <w:b w:val="0"/>
          <w:sz w:val="22"/>
          <w:szCs w:val="22"/>
          <w:lang w:val="ru-RU" w:eastAsia="ru-RU" w:bidi="ru-RU"/>
        </w:rPr>
        <w:t>1084/2021.</w:t>
      </w:r>
    </w:p>
  </w:footnote>
  <w:footnote w:id="5">
    <w:p w14:paraId="3E9D0790" w14:textId="6EA377AB" w:rsidR="00C3633F" w:rsidRDefault="00763D3F" w:rsidP="004720A4">
      <w:pPr>
        <w:pStyle w:val="Footnote10"/>
        <w:shd w:val="clear" w:color="auto" w:fill="auto"/>
        <w:tabs>
          <w:tab w:val="left" w:pos="0"/>
        </w:tabs>
        <w:spacing w:before="20" w:after="20" w:line="240" w:lineRule="auto"/>
        <w:ind w:firstLine="0"/>
      </w:pPr>
      <w:r w:rsidRPr="008D2FA7">
        <w:rPr>
          <w:rFonts w:asciiTheme="minorHAnsi" w:hAnsiTheme="minorHAnsi" w:cstheme="minorHAnsi"/>
          <w:sz w:val="22"/>
          <w:szCs w:val="22"/>
          <w:vertAlign w:val="superscript"/>
        </w:rPr>
        <w:footnoteRef/>
      </w:r>
      <w:r w:rsidR="000205F5" w:rsidRPr="001A7D74">
        <w:rPr>
          <w:rFonts w:asciiTheme="minorHAnsi" w:hAnsiTheme="minorHAnsi" w:cstheme="minorHAnsi"/>
          <w:b w:val="0"/>
          <w:sz w:val="22"/>
          <w:szCs w:val="22"/>
        </w:rPr>
        <w:t xml:space="preserve"> </w:t>
      </w:r>
      <w:r w:rsidR="000205F5" w:rsidRPr="001A7D74">
        <w:rPr>
          <w:rFonts w:asciiTheme="minorHAnsi" w:hAnsiTheme="minorHAnsi" w:cstheme="minorHAnsi"/>
          <w:b w:val="0"/>
          <w:sz w:val="22"/>
          <w:szCs w:val="22"/>
          <w:lang w:val="en-US" w:eastAsia="en-US" w:bidi="en-US"/>
        </w:rPr>
        <w:t xml:space="preserve">Dot. </w:t>
      </w:r>
      <w:r w:rsidR="000205F5" w:rsidRPr="001A7D74">
        <w:rPr>
          <w:rFonts w:asciiTheme="minorHAnsi" w:hAnsiTheme="minorHAnsi" w:cstheme="minorHAnsi"/>
          <w:b w:val="0"/>
          <w:sz w:val="22"/>
          <w:szCs w:val="22"/>
        </w:rPr>
        <w:t xml:space="preserve">konkursu ogłoszonego Uchwałą nr </w:t>
      </w:r>
      <w:r w:rsidR="000205F5" w:rsidRPr="001A7D74">
        <w:rPr>
          <w:rFonts w:asciiTheme="minorHAnsi" w:hAnsiTheme="minorHAnsi" w:cstheme="minorHAnsi"/>
          <w:b w:val="0"/>
          <w:sz w:val="22"/>
          <w:szCs w:val="22"/>
          <w:lang w:val="ru-RU" w:eastAsia="ru-RU" w:bidi="ru-RU"/>
        </w:rPr>
        <w:t>1085/2021.</w:t>
      </w:r>
    </w:p>
  </w:footnote>
  <w:footnote w:id="6">
    <w:p w14:paraId="2937ED77" w14:textId="77777777" w:rsidR="00C3633F" w:rsidRPr="001A7D74" w:rsidRDefault="000205F5" w:rsidP="004720A4">
      <w:pPr>
        <w:pStyle w:val="Footnote10"/>
        <w:shd w:val="clear" w:color="auto" w:fill="auto"/>
        <w:tabs>
          <w:tab w:val="left" w:pos="110"/>
        </w:tabs>
        <w:spacing w:before="20" w:after="20" w:line="240" w:lineRule="auto"/>
        <w:ind w:firstLine="0"/>
        <w:rPr>
          <w:rFonts w:asciiTheme="minorHAnsi" w:hAnsiTheme="minorHAnsi" w:cstheme="minorHAnsi"/>
          <w:b w:val="0"/>
          <w:sz w:val="22"/>
          <w:szCs w:val="22"/>
        </w:rPr>
      </w:pPr>
      <w:r w:rsidRPr="001A7D74">
        <w:rPr>
          <w:rFonts w:asciiTheme="minorHAnsi" w:hAnsiTheme="minorHAnsi" w:cstheme="minorHAnsi"/>
          <w:b w:val="0"/>
          <w:sz w:val="22"/>
          <w:szCs w:val="22"/>
          <w:vertAlign w:val="superscript"/>
        </w:rPr>
        <w:footnoteRef/>
      </w:r>
      <w:r w:rsidRPr="001A7D74">
        <w:rPr>
          <w:rFonts w:asciiTheme="minorHAnsi" w:hAnsiTheme="minorHAnsi" w:cstheme="minorHAnsi"/>
          <w:b w:val="0"/>
          <w:sz w:val="22"/>
          <w:szCs w:val="22"/>
        </w:rPr>
        <w:tab/>
      </w:r>
      <w:r w:rsidRPr="001A7D74">
        <w:rPr>
          <w:rFonts w:asciiTheme="minorHAnsi" w:hAnsiTheme="minorHAnsi" w:cstheme="minorHAnsi"/>
          <w:b w:val="0"/>
          <w:sz w:val="22"/>
          <w:szCs w:val="22"/>
          <w:lang w:val="en-US" w:eastAsia="en-US" w:bidi="en-US"/>
        </w:rPr>
        <w:t xml:space="preserve">Dot. </w:t>
      </w:r>
      <w:r w:rsidRPr="001A7D74">
        <w:rPr>
          <w:rFonts w:asciiTheme="minorHAnsi" w:hAnsiTheme="minorHAnsi" w:cstheme="minorHAnsi"/>
          <w:b w:val="0"/>
          <w:sz w:val="22"/>
          <w:szCs w:val="22"/>
        </w:rPr>
        <w:t xml:space="preserve">konkursu ogłoszonego Uchwałą nr </w:t>
      </w:r>
      <w:r w:rsidRPr="001A7D74">
        <w:rPr>
          <w:rFonts w:asciiTheme="minorHAnsi" w:hAnsiTheme="minorHAnsi" w:cstheme="minorHAnsi"/>
          <w:b w:val="0"/>
          <w:sz w:val="22"/>
          <w:szCs w:val="22"/>
          <w:lang w:val="ru-RU" w:eastAsia="ru-RU" w:bidi="ru-RU"/>
        </w:rPr>
        <w:t>1085/2021.</w:t>
      </w:r>
    </w:p>
  </w:footnote>
  <w:footnote w:id="7">
    <w:p w14:paraId="619DB303" w14:textId="140B9DE6" w:rsidR="00C3633F" w:rsidRPr="001A7D74" w:rsidRDefault="000205F5" w:rsidP="004720A4">
      <w:pPr>
        <w:pStyle w:val="Footnote10"/>
        <w:shd w:val="clear" w:color="auto" w:fill="auto"/>
        <w:tabs>
          <w:tab w:val="left" w:pos="0"/>
        </w:tabs>
        <w:spacing w:before="20" w:after="20" w:line="240" w:lineRule="auto"/>
        <w:ind w:firstLine="0"/>
        <w:rPr>
          <w:rFonts w:asciiTheme="minorHAnsi" w:hAnsiTheme="minorHAnsi" w:cstheme="minorHAnsi"/>
          <w:b w:val="0"/>
          <w:sz w:val="22"/>
          <w:szCs w:val="22"/>
        </w:rPr>
      </w:pPr>
      <w:r w:rsidRPr="001A7D74">
        <w:rPr>
          <w:rFonts w:asciiTheme="minorHAnsi" w:hAnsiTheme="minorHAnsi" w:cstheme="minorHAnsi"/>
          <w:b w:val="0"/>
          <w:sz w:val="22"/>
          <w:szCs w:val="22"/>
          <w:vertAlign w:val="superscript"/>
        </w:rPr>
        <w:footnoteRef/>
      </w:r>
      <w:r w:rsidRPr="001A7D74">
        <w:rPr>
          <w:rFonts w:asciiTheme="minorHAnsi" w:hAnsiTheme="minorHAnsi" w:cstheme="minorHAnsi"/>
          <w:b w:val="0"/>
          <w:sz w:val="22"/>
          <w:szCs w:val="22"/>
        </w:rPr>
        <w:t xml:space="preserve">Zarządzenie Nr </w:t>
      </w:r>
      <w:r w:rsidRPr="001A7D74">
        <w:rPr>
          <w:rFonts w:asciiTheme="minorHAnsi" w:hAnsiTheme="minorHAnsi" w:cstheme="minorHAnsi"/>
          <w:b w:val="0"/>
          <w:sz w:val="22"/>
          <w:szCs w:val="22"/>
          <w:lang w:val="ru-RU" w:eastAsia="ru-RU" w:bidi="ru-RU"/>
        </w:rPr>
        <w:t xml:space="preserve">1316/2020 </w:t>
      </w:r>
      <w:r w:rsidRPr="001A7D74">
        <w:rPr>
          <w:rFonts w:asciiTheme="minorHAnsi" w:hAnsiTheme="minorHAnsi" w:cstheme="minorHAnsi"/>
          <w:b w:val="0"/>
          <w:sz w:val="22"/>
          <w:szCs w:val="22"/>
        </w:rPr>
        <w:t xml:space="preserve">Prezydenta m.st. Warszawy z 6 listopada 2020 r. w sprawie procedury konkursowej dotyczącej przyznawania dotacji organizacjom pozarządowym i podmiotom wymienionym w </w:t>
      </w:r>
      <w:r w:rsidRPr="001A7D74">
        <w:rPr>
          <w:rFonts w:asciiTheme="minorHAnsi" w:hAnsiTheme="minorHAnsi" w:cstheme="minorHAnsi"/>
          <w:b w:val="0"/>
          <w:sz w:val="22"/>
          <w:szCs w:val="22"/>
          <w:lang w:val="en-US" w:eastAsia="en-US" w:bidi="en-US"/>
        </w:rPr>
        <w:t xml:space="preserve">art. </w:t>
      </w:r>
      <w:r w:rsidRPr="001A7D74">
        <w:rPr>
          <w:rFonts w:asciiTheme="minorHAnsi" w:hAnsiTheme="minorHAnsi" w:cstheme="minorHAnsi"/>
          <w:b w:val="0"/>
          <w:sz w:val="22"/>
          <w:szCs w:val="22"/>
        </w:rPr>
        <w:t>3 ust. 3 ustawy z dnia 24 kwietnia 2003 roku o działalności pożytku publicznego i o wolontariacie ze zm.</w:t>
      </w:r>
    </w:p>
  </w:footnote>
  <w:footnote w:id="8">
    <w:p w14:paraId="79E9708C" w14:textId="77777777" w:rsidR="00C3633F" w:rsidRPr="001A7D74" w:rsidRDefault="000205F5" w:rsidP="004720A4">
      <w:pPr>
        <w:pStyle w:val="Footnote10"/>
        <w:shd w:val="clear" w:color="auto" w:fill="auto"/>
        <w:tabs>
          <w:tab w:val="left" w:pos="110"/>
        </w:tabs>
        <w:spacing w:before="20" w:after="20" w:line="240" w:lineRule="auto"/>
        <w:ind w:firstLine="0"/>
        <w:rPr>
          <w:rFonts w:asciiTheme="minorHAnsi" w:hAnsiTheme="minorHAnsi" w:cstheme="minorHAnsi"/>
          <w:b w:val="0"/>
          <w:sz w:val="22"/>
          <w:szCs w:val="22"/>
        </w:rPr>
      </w:pPr>
      <w:r w:rsidRPr="001A7D74">
        <w:rPr>
          <w:rFonts w:asciiTheme="minorHAnsi" w:hAnsiTheme="minorHAnsi" w:cstheme="minorHAnsi"/>
          <w:b w:val="0"/>
          <w:sz w:val="22"/>
          <w:szCs w:val="22"/>
          <w:vertAlign w:val="superscript"/>
        </w:rPr>
        <w:footnoteRef/>
      </w:r>
      <w:r w:rsidRPr="001A7D74">
        <w:rPr>
          <w:rFonts w:asciiTheme="minorHAnsi" w:hAnsiTheme="minorHAnsi" w:cstheme="minorHAnsi"/>
          <w:b w:val="0"/>
          <w:sz w:val="22"/>
          <w:szCs w:val="22"/>
        </w:rPr>
        <w:tab/>
        <w:t>Dz. U. z 2023 poz. 571 t.j.</w:t>
      </w:r>
    </w:p>
  </w:footnote>
  <w:footnote w:id="9">
    <w:p w14:paraId="0B8FB1BC" w14:textId="25CB6E4B" w:rsidR="00C3633F" w:rsidRPr="00205125" w:rsidRDefault="000205F5" w:rsidP="004720A4">
      <w:pPr>
        <w:pStyle w:val="Footnote10"/>
        <w:shd w:val="clear" w:color="auto" w:fill="auto"/>
        <w:tabs>
          <w:tab w:val="left" w:pos="0"/>
        </w:tabs>
        <w:spacing w:before="20" w:after="20" w:line="240" w:lineRule="auto"/>
        <w:ind w:firstLine="0"/>
        <w:rPr>
          <w:rFonts w:asciiTheme="minorHAnsi" w:hAnsiTheme="minorHAnsi" w:cstheme="minorHAnsi"/>
          <w:sz w:val="22"/>
          <w:szCs w:val="22"/>
        </w:rPr>
      </w:pPr>
      <w:r w:rsidRPr="001A7D74">
        <w:rPr>
          <w:rStyle w:val="Footnote1NotBoldItalic"/>
          <w:rFonts w:asciiTheme="minorHAnsi" w:hAnsiTheme="minorHAnsi" w:cstheme="minorHAnsi"/>
          <w:sz w:val="22"/>
          <w:szCs w:val="22"/>
          <w:vertAlign w:val="superscript"/>
        </w:rPr>
        <w:footnoteRef/>
      </w:r>
      <w:r w:rsidRPr="001A7D74">
        <w:rPr>
          <w:rFonts w:asciiTheme="minorHAnsi" w:hAnsiTheme="minorHAnsi" w:cstheme="minorHAnsi"/>
          <w:b w:val="0"/>
          <w:sz w:val="22"/>
          <w:szCs w:val="22"/>
        </w:rPr>
        <w:t>w Komisjach konkursowych opiniujących oferty zapewniono udział zarówno przedstawicieli organu wykonawczego jednostki samorządu terytorialnego (pracownicy UD Bemowo), jak i osób wskazanych przez organizacje pozarządowe.</w:t>
      </w:r>
    </w:p>
  </w:footnote>
  <w:footnote w:id="10">
    <w:p w14:paraId="22A22AFA" w14:textId="12225884" w:rsidR="00C3633F" w:rsidRPr="001A7D74" w:rsidRDefault="000205F5" w:rsidP="004720A4">
      <w:pPr>
        <w:pStyle w:val="Footnote10"/>
        <w:shd w:val="clear" w:color="auto" w:fill="auto"/>
        <w:tabs>
          <w:tab w:val="left" w:pos="0"/>
        </w:tabs>
        <w:spacing w:before="20" w:after="20" w:line="240" w:lineRule="auto"/>
        <w:ind w:firstLine="0"/>
        <w:rPr>
          <w:rFonts w:asciiTheme="minorHAnsi" w:hAnsiTheme="minorHAnsi" w:cstheme="minorHAnsi"/>
          <w:b w:val="0"/>
          <w:sz w:val="22"/>
          <w:szCs w:val="22"/>
        </w:rPr>
      </w:pPr>
      <w:r w:rsidRPr="001A7D74">
        <w:rPr>
          <w:rFonts w:asciiTheme="minorHAnsi" w:hAnsiTheme="minorHAnsi" w:cstheme="minorHAnsi"/>
          <w:b w:val="0"/>
          <w:sz w:val="22"/>
          <w:szCs w:val="22"/>
          <w:vertAlign w:val="superscript"/>
        </w:rPr>
        <w:footnoteRef/>
      </w:r>
      <w:r w:rsidRPr="001A7D74">
        <w:rPr>
          <w:rFonts w:asciiTheme="minorHAnsi" w:hAnsiTheme="minorHAnsi" w:cstheme="minorHAnsi"/>
          <w:b w:val="0"/>
          <w:sz w:val="22"/>
          <w:szCs w:val="22"/>
        </w:rPr>
        <w:t>Informacja c rozliczeniu się z przekazanej dotacji celowej z dnia 22.02.2023 r. d</w:t>
      </w:r>
      <w:r w:rsidR="005B254E">
        <w:rPr>
          <w:rFonts w:asciiTheme="minorHAnsi" w:hAnsiTheme="minorHAnsi" w:cstheme="minorHAnsi"/>
          <w:b w:val="0"/>
          <w:sz w:val="22"/>
          <w:szCs w:val="22"/>
        </w:rPr>
        <w:t>o</w:t>
      </w:r>
      <w:r w:rsidRPr="001A7D74">
        <w:rPr>
          <w:rFonts w:asciiTheme="minorHAnsi" w:hAnsiTheme="minorHAnsi" w:cstheme="minorHAnsi"/>
          <w:b w:val="0"/>
          <w:sz w:val="22"/>
          <w:szCs w:val="22"/>
        </w:rPr>
        <w:t xml:space="preserve">t. zadania publicznego pn. „Bemowski Bieg Łosia 2022"; Informacja o rozliczeniu się z przekazanej dotacji celowej z dnia 21.02-2023 r. </w:t>
      </w:r>
      <w:r w:rsidRPr="001A7D74">
        <w:rPr>
          <w:rFonts w:asciiTheme="minorHAnsi" w:hAnsiTheme="minorHAnsi" w:cstheme="minorHAnsi"/>
          <w:b w:val="0"/>
          <w:sz w:val="22"/>
          <w:szCs w:val="22"/>
          <w:lang w:val="en-US" w:eastAsia="en-US" w:bidi="en-US"/>
        </w:rPr>
        <w:t xml:space="preserve">dot. </w:t>
      </w:r>
      <w:r w:rsidRPr="001A7D74">
        <w:rPr>
          <w:rFonts w:asciiTheme="minorHAnsi" w:hAnsiTheme="minorHAnsi" w:cstheme="minorHAnsi"/>
          <w:b w:val="0"/>
          <w:sz w:val="22"/>
          <w:szCs w:val="22"/>
        </w:rPr>
        <w:t xml:space="preserve">zadania publicznego pn. „Test Coopera dla Wszystkich w Dzielnicy Bemowo: wiosna i jesień"; Informacja o rozliczeniu się z przekazanej dotacji celowej z dnia 28.02.2023 r. </w:t>
      </w:r>
      <w:r w:rsidRPr="001A7D74">
        <w:rPr>
          <w:rFonts w:asciiTheme="minorHAnsi" w:hAnsiTheme="minorHAnsi" w:cstheme="minorHAnsi"/>
          <w:b w:val="0"/>
          <w:sz w:val="22"/>
          <w:szCs w:val="22"/>
          <w:lang w:val="en-US" w:eastAsia="en-US" w:bidi="en-US"/>
        </w:rPr>
        <w:t xml:space="preserve">dot. </w:t>
      </w:r>
      <w:r w:rsidRPr="001A7D74">
        <w:rPr>
          <w:rFonts w:asciiTheme="minorHAnsi" w:hAnsiTheme="minorHAnsi" w:cstheme="minorHAnsi"/>
          <w:b w:val="0"/>
          <w:sz w:val="22"/>
          <w:szCs w:val="22"/>
        </w:rPr>
        <w:t xml:space="preserve">zadania publicznego pn. „Tyrolka r.ad Bałtykiem. Wycieczka sportowo-rekreacyjna, gimnastyka usprawniająca przy muzyce, </w:t>
      </w:r>
      <w:r w:rsidRPr="001A7D74">
        <w:rPr>
          <w:rFonts w:asciiTheme="minorHAnsi" w:hAnsiTheme="minorHAnsi" w:cstheme="minorHAnsi"/>
          <w:b w:val="0"/>
          <w:sz w:val="22"/>
          <w:szCs w:val="22"/>
          <w:lang w:val="en-US" w:eastAsia="en-US" w:bidi="en-US"/>
        </w:rPr>
        <w:t xml:space="preserve">karaoke, </w:t>
      </w:r>
      <w:r w:rsidRPr="001A7D74">
        <w:rPr>
          <w:rFonts w:asciiTheme="minorHAnsi" w:hAnsiTheme="minorHAnsi" w:cstheme="minorHAnsi"/>
          <w:b w:val="0"/>
          <w:sz w:val="22"/>
          <w:szCs w:val="22"/>
        </w:rPr>
        <w:t xml:space="preserve">dogoterapia"; Informacja o rozliczeniu się z przekazanej dotacji celowej z dnia 28.02.2023 r. </w:t>
      </w:r>
      <w:r w:rsidRPr="001A7D74">
        <w:rPr>
          <w:rFonts w:asciiTheme="minorHAnsi" w:hAnsiTheme="minorHAnsi" w:cstheme="minorHAnsi"/>
          <w:b w:val="0"/>
          <w:sz w:val="22"/>
          <w:szCs w:val="22"/>
          <w:lang w:val="en-US" w:eastAsia="en-US" w:bidi="en-US"/>
        </w:rPr>
        <w:t xml:space="preserve">dot. </w:t>
      </w:r>
      <w:r w:rsidRPr="001A7D74">
        <w:rPr>
          <w:rFonts w:asciiTheme="minorHAnsi" w:hAnsiTheme="minorHAnsi" w:cstheme="minorHAnsi"/>
          <w:b w:val="0"/>
          <w:sz w:val="22"/>
          <w:szCs w:val="22"/>
        </w:rPr>
        <w:t>zadania publicznego pn. Wspieranie i upowszechnianie wzorców prozdrowotnych poprzez rekreację - wycieczka do Malborka".</w:t>
      </w:r>
    </w:p>
  </w:footnote>
  <w:footnote w:id="11">
    <w:p w14:paraId="42577CB5" w14:textId="77777777" w:rsidR="00C3633F" w:rsidRPr="001A7D74" w:rsidRDefault="000205F5" w:rsidP="004720A4">
      <w:pPr>
        <w:pStyle w:val="Footnote10"/>
        <w:shd w:val="clear" w:color="auto" w:fill="auto"/>
        <w:spacing w:before="20" w:after="20" w:line="240" w:lineRule="auto"/>
        <w:ind w:firstLine="0"/>
        <w:rPr>
          <w:rFonts w:asciiTheme="minorHAnsi" w:hAnsiTheme="minorHAnsi" w:cstheme="minorHAnsi"/>
          <w:b w:val="0"/>
          <w:sz w:val="22"/>
          <w:szCs w:val="22"/>
        </w:rPr>
      </w:pPr>
      <w:r w:rsidRPr="001A7D74">
        <w:rPr>
          <w:rFonts w:asciiTheme="minorHAnsi" w:hAnsiTheme="minorHAnsi" w:cstheme="minorHAnsi"/>
          <w:b w:val="0"/>
          <w:sz w:val="22"/>
          <w:szCs w:val="22"/>
          <w:vertAlign w:val="superscript"/>
        </w:rPr>
        <w:footnoteRef/>
      </w:r>
      <w:r w:rsidRPr="001A7D74">
        <w:rPr>
          <w:rFonts w:asciiTheme="minorHAnsi" w:hAnsiTheme="minorHAnsi" w:cstheme="minorHAnsi"/>
          <w:b w:val="0"/>
          <w:sz w:val="22"/>
          <w:szCs w:val="22"/>
        </w:rPr>
        <w:t>W sprawozdaniu wykazano liczbę 450 uczestników, na listach - 454 uczestników.</w:t>
      </w:r>
    </w:p>
  </w:footnote>
  <w:footnote w:id="12">
    <w:p w14:paraId="3157F4F6" w14:textId="49F40CDB" w:rsidR="00C3633F" w:rsidRPr="001A7D74" w:rsidRDefault="000205F5" w:rsidP="004720A4">
      <w:pPr>
        <w:pStyle w:val="Footnote10"/>
        <w:shd w:val="clear" w:color="auto" w:fill="auto"/>
        <w:tabs>
          <w:tab w:val="left" w:pos="0"/>
        </w:tabs>
        <w:spacing w:before="20" w:after="20" w:line="240" w:lineRule="auto"/>
        <w:ind w:right="580" w:firstLine="0"/>
        <w:rPr>
          <w:rFonts w:asciiTheme="minorHAnsi" w:hAnsiTheme="minorHAnsi" w:cstheme="minorHAnsi"/>
          <w:b w:val="0"/>
          <w:sz w:val="22"/>
          <w:szCs w:val="22"/>
        </w:rPr>
      </w:pPr>
      <w:r w:rsidRPr="001A7D74">
        <w:rPr>
          <w:rFonts w:asciiTheme="minorHAnsi" w:hAnsiTheme="minorHAnsi" w:cstheme="minorHAnsi"/>
          <w:b w:val="0"/>
          <w:sz w:val="22"/>
          <w:szCs w:val="22"/>
          <w:vertAlign w:val="superscript"/>
        </w:rPr>
        <w:footnoteRef/>
      </w:r>
      <w:r w:rsidRPr="001A7D74">
        <w:rPr>
          <w:rFonts w:asciiTheme="minorHAnsi" w:hAnsiTheme="minorHAnsi" w:cstheme="minorHAnsi"/>
          <w:b w:val="0"/>
          <w:sz w:val="22"/>
          <w:szCs w:val="22"/>
        </w:rPr>
        <w:t>Wiek uczestników można było ustalić poprzez zestawienie uczestników wykazanych w biegu rodzinnym („Lista uczestników zapisanych na Bemowski Bieg Łosia 2022 -BIEG RODZINNY") i w pozostałych biegach („Lista uczestników zapisanych na Bemowski Bieg Łosia 2022").</w:t>
      </w:r>
    </w:p>
  </w:footnote>
  <w:footnote w:id="13">
    <w:p w14:paraId="165D469B" w14:textId="680928C8" w:rsidR="00C3633F" w:rsidRPr="001A7D74" w:rsidRDefault="000205F5" w:rsidP="004720A4">
      <w:pPr>
        <w:pStyle w:val="Footnote10"/>
        <w:shd w:val="clear" w:color="auto" w:fill="auto"/>
        <w:spacing w:before="20" w:after="20" w:line="240" w:lineRule="auto"/>
        <w:ind w:right="840" w:firstLine="0"/>
        <w:rPr>
          <w:rFonts w:asciiTheme="minorHAnsi" w:hAnsiTheme="minorHAnsi" w:cstheme="minorHAnsi"/>
          <w:b w:val="0"/>
          <w:sz w:val="22"/>
          <w:szCs w:val="22"/>
        </w:rPr>
      </w:pPr>
      <w:r w:rsidRPr="001A7D74">
        <w:rPr>
          <w:rFonts w:asciiTheme="minorHAnsi" w:hAnsiTheme="minorHAnsi" w:cstheme="minorHAnsi"/>
          <w:b w:val="0"/>
          <w:sz w:val="22"/>
          <w:szCs w:val="22"/>
          <w:vertAlign w:val="superscript"/>
        </w:rPr>
        <w:footnoteRef/>
      </w:r>
      <w:r w:rsidRPr="001A7D74">
        <w:rPr>
          <w:rFonts w:asciiTheme="minorHAnsi" w:hAnsiTheme="minorHAnsi" w:cstheme="minorHAnsi"/>
          <w:b w:val="0"/>
          <w:sz w:val="22"/>
          <w:szCs w:val="22"/>
        </w:rPr>
        <w:t>Lista została podpisana i opatrzona pieczęcią Sekretarza p. Moniki Karczewskiej oraz Skarbnika Klubu p. Roberta Sierociuka.</w:t>
      </w:r>
    </w:p>
  </w:footnote>
  <w:footnote w:id="14">
    <w:p w14:paraId="136A557E" w14:textId="77777777" w:rsidR="00C3633F" w:rsidRDefault="000205F5" w:rsidP="004720A4">
      <w:pPr>
        <w:pStyle w:val="Footnote10"/>
        <w:shd w:val="clear" w:color="auto" w:fill="auto"/>
        <w:tabs>
          <w:tab w:val="left" w:pos="173"/>
        </w:tabs>
        <w:spacing w:before="20" w:after="20" w:line="240" w:lineRule="auto"/>
        <w:ind w:firstLine="0"/>
      </w:pPr>
      <w:r w:rsidRPr="001A7D74">
        <w:rPr>
          <w:rFonts w:asciiTheme="minorHAnsi" w:hAnsiTheme="minorHAnsi" w:cstheme="minorHAnsi"/>
          <w:b w:val="0"/>
          <w:sz w:val="22"/>
          <w:szCs w:val="22"/>
          <w:vertAlign w:val="superscript"/>
        </w:rPr>
        <w:footnoteRef/>
      </w:r>
      <w:r w:rsidRPr="001A7D74">
        <w:rPr>
          <w:rFonts w:asciiTheme="minorHAnsi" w:hAnsiTheme="minorHAnsi" w:cstheme="minorHAnsi"/>
          <w:b w:val="0"/>
          <w:sz w:val="22"/>
          <w:szCs w:val="22"/>
        </w:rPr>
        <w:tab/>
        <w:t>Spośród łącznej liczby 153 uczestników.</w:t>
      </w:r>
    </w:p>
  </w:footnote>
  <w:footnote w:id="15">
    <w:p w14:paraId="715E8A8D" w14:textId="69941F5A" w:rsidR="00C3633F" w:rsidRPr="00205125" w:rsidRDefault="000205F5" w:rsidP="004720A4">
      <w:pPr>
        <w:pStyle w:val="Footnote10"/>
        <w:shd w:val="clear" w:color="auto" w:fill="auto"/>
        <w:tabs>
          <w:tab w:val="left" w:pos="0"/>
        </w:tabs>
        <w:spacing w:before="20" w:after="20" w:line="240" w:lineRule="auto"/>
        <w:ind w:firstLine="0"/>
        <w:rPr>
          <w:rFonts w:asciiTheme="minorHAnsi" w:hAnsiTheme="minorHAnsi" w:cstheme="minorHAnsi"/>
          <w:b w:val="0"/>
          <w:sz w:val="22"/>
          <w:szCs w:val="22"/>
        </w:rPr>
      </w:pPr>
      <w:r w:rsidRPr="00205125">
        <w:rPr>
          <w:rFonts w:asciiTheme="minorHAnsi" w:hAnsiTheme="minorHAnsi" w:cstheme="minorHAnsi"/>
          <w:b w:val="0"/>
          <w:sz w:val="22"/>
          <w:szCs w:val="22"/>
          <w:vertAlign w:val="superscript"/>
        </w:rPr>
        <w:footnoteRef/>
      </w:r>
      <w:r w:rsidRPr="00205125">
        <w:rPr>
          <w:rFonts w:asciiTheme="minorHAnsi" w:hAnsiTheme="minorHAnsi" w:cstheme="minorHAnsi"/>
          <w:b w:val="0"/>
          <w:sz w:val="22"/>
          <w:szCs w:val="22"/>
        </w:rPr>
        <w:t xml:space="preserve">Ustalenia dokonano na podstawie opisu faktury </w:t>
      </w:r>
      <w:r w:rsidRPr="00205125">
        <w:rPr>
          <w:rFonts w:asciiTheme="minorHAnsi" w:hAnsiTheme="minorHAnsi" w:cstheme="minorHAnsi"/>
          <w:b w:val="0"/>
          <w:sz w:val="22"/>
          <w:szCs w:val="22"/>
          <w:lang w:val="en-US" w:eastAsia="en-US" w:bidi="en-US"/>
        </w:rPr>
        <w:t xml:space="preserve">VAT </w:t>
      </w:r>
      <w:r w:rsidRPr="00205125">
        <w:rPr>
          <w:rFonts w:asciiTheme="minorHAnsi" w:hAnsiTheme="minorHAnsi" w:cstheme="minorHAnsi"/>
          <w:b w:val="0"/>
          <w:sz w:val="22"/>
          <w:szCs w:val="22"/>
        </w:rPr>
        <w:t xml:space="preserve">nr </w:t>
      </w:r>
      <w:r w:rsidRPr="00205125">
        <w:rPr>
          <w:rFonts w:asciiTheme="minorHAnsi" w:hAnsiTheme="minorHAnsi" w:cstheme="minorHAnsi"/>
          <w:b w:val="0"/>
          <w:sz w:val="22"/>
          <w:szCs w:val="22"/>
          <w:lang w:val="en-US" w:eastAsia="en-US" w:bidi="en-US"/>
        </w:rPr>
        <w:t xml:space="preserve">P0485/2022/C/FVS </w:t>
      </w:r>
      <w:r w:rsidRPr="00205125">
        <w:rPr>
          <w:rFonts w:asciiTheme="minorHAnsi" w:hAnsiTheme="minorHAnsi" w:cstheme="minorHAnsi"/>
          <w:b w:val="0"/>
          <w:sz w:val="22"/>
          <w:szCs w:val="22"/>
        </w:rPr>
        <w:t>z 31.05.2022 r. oraz opisu faktury nr 000116 z 26.04.2022 r.</w:t>
      </w:r>
    </w:p>
  </w:footnote>
  <w:footnote w:id="16">
    <w:p w14:paraId="52F643E0" w14:textId="6C14CC4B" w:rsidR="00C3633F" w:rsidRPr="00205125" w:rsidRDefault="0058728F" w:rsidP="004720A4">
      <w:pPr>
        <w:pStyle w:val="Footnote10"/>
        <w:shd w:val="clear" w:color="auto" w:fill="auto"/>
        <w:spacing w:before="20" w:after="20" w:line="240" w:lineRule="auto"/>
        <w:ind w:right="480" w:firstLine="0"/>
        <w:rPr>
          <w:rFonts w:asciiTheme="minorHAnsi" w:hAnsiTheme="minorHAnsi" w:cstheme="minorHAnsi"/>
          <w:b w:val="0"/>
          <w:sz w:val="22"/>
          <w:szCs w:val="22"/>
        </w:rPr>
      </w:pPr>
      <w:r w:rsidRPr="008D2FA7">
        <w:rPr>
          <w:rFonts w:asciiTheme="minorHAnsi" w:hAnsiTheme="minorHAnsi" w:cstheme="minorHAnsi"/>
          <w:sz w:val="22"/>
          <w:szCs w:val="22"/>
          <w:vertAlign w:val="superscript"/>
        </w:rPr>
        <w:footnoteRef/>
      </w:r>
      <w:r w:rsidR="000205F5" w:rsidRPr="00205125">
        <w:rPr>
          <w:rFonts w:asciiTheme="minorHAnsi" w:hAnsiTheme="minorHAnsi" w:cstheme="minorHAnsi"/>
          <w:b w:val="0"/>
          <w:sz w:val="22"/>
          <w:szCs w:val="22"/>
        </w:rPr>
        <w:t xml:space="preserve"> </w:t>
      </w:r>
      <w:r w:rsidR="000205F5" w:rsidRPr="00205125">
        <w:rPr>
          <w:rFonts w:asciiTheme="minorHAnsi" w:hAnsiTheme="minorHAnsi" w:cstheme="minorHAnsi"/>
          <w:b w:val="0"/>
          <w:sz w:val="22"/>
          <w:szCs w:val="22"/>
          <w:lang w:val="en-US" w:eastAsia="en-US" w:bidi="en-US"/>
        </w:rPr>
        <w:t xml:space="preserve">Dot. </w:t>
      </w:r>
      <w:r w:rsidR="000205F5" w:rsidRPr="00205125">
        <w:rPr>
          <w:rFonts w:asciiTheme="minorHAnsi" w:hAnsiTheme="minorHAnsi" w:cstheme="minorHAnsi"/>
          <w:b w:val="0"/>
          <w:sz w:val="22"/>
          <w:szCs w:val="22"/>
        </w:rPr>
        <w:t xml:space="preserve">zadań: „Bemowski Bieg Łosia 2022"; „Tyrolka nad Bałtykiem. Wycieczka sportowo-rekreacyjna, gimnastyka usprawniająca przy muzyce, </w:t>
      </w:r>
      <w:r w:rsidR="000205F5" w:rsidRPr="00205125">
        <w:rPr>
          <w:rFonts w:asciiTheme="minorHAnsi" w:hAnsiTheme="minorHAnsi" w:cstheme="minorHAnsi"/>
          <w:b w:val="0"/>
          <w:sz w:val="22"/>
          <w:szCs w:val="22"/>
          <w:lang w:val="en-US" w:eastAsia="en-US" w:bidi="en-US"/>
        </w:rPr>
        <w:t xml:space="preserve">karaoke, </w:t>
      </w:r>
      <w:r w:rsidR="000205F5" w:rsidRPr="00205125">
        <w:rPr>
          <w:rFonts w:asciiTheme="minorHAnsi" w:hAnsiTheme="minorHAnsi" w:cstheme="minorHAnsi"/>
          <w:b w:val="0"/>
          <w:sz w:val="22"/>
          <w:szCs w:val="22"/>
        </w:rPr>
        <w:t>dogoterapia"; „Wspieranie i upowszechnianie wzorców prozdrowotnych poprzez rekreację - wycieczka do Malborka".</w:t>
      </w:r>
    </w:p>
  </w:footnote>
  <w:footnote w:id="17">
    <w:p w14:paraId="4C96BD91" w14:textId="77777777" w:rsidR="00C3633F" w:rsidRPr="00205125" w:rsidRDefault="000205F5" w:rsidP="004720A4">
      <w:pPr>
        <w:pStyle w:val="Footnote10"/>
        <w:shd w:val="clear" w:color="auto" w:fill="auto"/>
        <w:spacing w:before="20" w:after="20" w:line="240" w:lineRule="auto"/>
        <w:ind w:firstLine="0"/>
        <w:rPr>
          <w:rFonts w:asciiTheme="minorHAnsi" w:hAnsiTheme="minorHAnsi" w:cstheme="minorHAnsi"/>
          <w:b w:val="0"/>
          <w:sz w:val="22"/>
          <w:szCs w:val="22"/>
        </w:rPr>
      </w:pPr>
      <w:r w:rsidRPr="00205125">
        <w:rPr>
          <w:rFonts w:asciiTheme="minorHAnsi" w:hAnsiTheme="minorHAnsi" w:cstheme="minorHAnsi"/>
          <w:b w:val="0"/>
          <w:sz w:val="22"/>
          <w:szCs w:val="22"/>
          <w:vertAlign w:val="superscript"/>
        </w:rPr>
        <w:footnoteRef/>
      </w:r>
      <w:r w:rsidRPr="00205125">
        <w:rPr>
          <w:rFonts w:asciiTheme="minorHAnsi" w:hAnsiTheme="minorHAnsi" w:cstheme="minorHAnsi"/>
          <w:b w:val="0"/>
          <w:sz w:val="22"/>
          <w:szCs w:val="22"/>
        </w:rPr>
        <w:t xml:space="preserve"> Stanowiącej załącznik nr 4 do poszczególnych umów o realizację zadania publicznego.</w:t>
      </w:r>
    </w:p>
  </w:footnote>
  <w:footnote w:id="18">
    <w:p w14:paraId="4DF351AC" w14:textId="77B79110" w:rsidR="00C3633F" w:rsidRDefault="0080240F" w:rsidP="004720A4">
      <w:pPr>
        <w:pStyle w:val="Footnote10"/>
        <w:shd w:val="clear" w:color="auto" w:fill="auto"/>
        <w:spacing w:before="20" w:after="20" w:line="240" w:lineRule="auto"/>
        <w:ind w:firstLine="0"/>
      </w:pPr>
      <w:r w:rsidRPr="008D2FA7">
        <w:rPr>
          <w:rFonts w:asciiTheme="minorHAnsi" w:hAnsiTheme="minorHAnsi" w:cstheme="minorHAnsi"/>
          <w:sz w:val="22"/>
          <w:szCs w:val="22"/>
          <w:vertAlign w:val="superscript"/>
        </w:rPr>
        <w:footnoteRef/>
      </w:r>
      <w:r w:rsidR="000205F5" w:rsidRPr="00205125">
        <w:rPr>
          <w:rFonts w:asciiTheme="minorHAnsi" w:hAnsiTheme="minorHAnsi" w:cstheme="minorHAnsi"/>
          <w:b w:val="0"/>
          <w:sz w:val="22"/>
          <w:szCs w:val="22"/>
        </w:rPr>
        <w:t xml:space="preserve"> Zgodnie z treścią ogłoszenia o otwartym konkursie ofert, stanowiącego Załącznik do uchwały nr </w:t>
      </w:r>
      <w:r w:rsidR="000205F5" w:rsidRPr="00205125">
        <w:rPr>
          <w:rFonts w:asciiTheme="minorHAnsi" w:hAnsiTheme="minorHAnsi" w:cstheme="minorHAnsi"/>
          <w:b w:val="0"/>
          <w:sz w:val="22"/>
          <w:szCs w:val="22"/>
          <w:lang w:val="ru-RU" w:eastAsia="ru-RU" w:bidi="ru-RU"/>
        </w:rPr>
        <w:t xml:space="preserve">1085/2021, </w:t>
      </w:r>
      <w:r w:rsidR="000205F5" w:rsidRPr="00205125">
        <w:rPr>
          <w:rFonts w:asciiTheme="minorHAnsi" w:hAnsiTheme="minorHAnsi" w:cstheme="minorHAnsi"/>
          <w:b w:val="0"/>
          <w:sz w:val="22"/>
          <w:szCs w:val="22"/>
        </w:rPr>
        <w:t>głównymi beneficjentami zadania miały być dzieci, młodzież oraz osoby dorosłe z niepełnosprawnością, w tym nie mniej niż 50% uczestników ze znacznym stopniem niepełnosprawności.</w:t>
      </w:r>
    </w:p>
  </w:footnote>
  <w:footnote w:id="19">
    <w:p w14:paraId="0A90FFD7" w14:textId="6C4FA5BF" w:rsidR="00C3633F" w:rsidRPr="00205125" w:rsidRDefault="000205F5" w:rsidP="004720A4">
      <w:pPr>
        <w:pStyle w:val="Footnote20"/>
        <w:shd w:val="clear" w:color="auto" w:fill="auto"/>
        <w:tabs>
          <w:tab w:val="left" w:pos="0"/>
        </w:tabs>
        <w:spacing w:before="20" w:after="20" w:line="240" w:lineRule="auto"/>
        <w:ind w:firstLine="0"/>
        <w:rPr>
          <w:rFonts w:asciiTheme="minorHAnsi" w:hAnsiTheme="minorHAnsi" w:cstheme="minorHAnsi"/>
          <w:sz w:val="22"/>
          <w:szCs w:val="22"/>
        </w:rPr>
      </w:pPr>
      <w:r w:rsidRPr="00205125">
        <w:rPr>
          <w:rFonts w:asciiTheme="minorHAnsi" w:hAnsiTheme="minorHAnsi" w:cstheme="minorHAnsi"/>
          <w:sz w:val="22"/>
          <w:szCs w:val="22"/>
          <w:vertAlign w:val="superscript"/>
        </w:rPr>
        <w:footnoteRef/>
      </w:r>
      <w:r w:rsidRPr="00205125">
        <w:rPr>
          <w:rFonts w:asciiTheme="minorHAnsi" w:hAnsiTheme="minorHAnsi" w:cstheme="minorHAnsi"/>
          <w:sz w:val="22"/>
          <w:szCs w:val="22"/>
        </w:rPr>
        <w:t>W treści sprawozdania Zleceniobiorca nie wykazał odsetek bankowych od dotacji, nato</w:t>
      </w:r>
      <w:r w:rsidR="00F972C4">
        <w:rPr>
          <w:rFonts w:asciiTheme="minorHAnsi" w:hAnsiTheme="minorHAnsi" w:cstheme="minorHAnsi"/>
          <w:sz w:val="22"/>
          <w:szCs w:val="22"/>
        </w:rPr>
        <w:t>mi</w:t>
      </w:r>
      <w:r w:rsidRPr="00205125">
        <w:rPr>
          <w:rFonts w:asciiTheme="minorHAnsi" w:hAnsiTheme="minorHAnsi" w:cstheme="minorHAnsi"/>
          <w:sz w:val="22"/>
          <w:szCs w:val="22"/>
        </w:rPr>
        <w:t>ast w Oświadczaniu wskazał m.in. „Zwrócone środki finansowe - odsetki bankowe: 106,39 zł".</w:t>
      </w:r>
    </w:p>
  </w:footnote>
  <w:footnote w:id="20">
    <w:p w14:paraId="77B3921A" w14:textId="77777777" w:rsidR="00C3633F" w:rsidRPr="00205125" w:rsidRDefault="000205F5" w:rsidP="004720A4">
      <w:pPr>
        <w:pStyle w:val="Footnote20"/>
        <w:shd w:val="clear" w:color="auto" w:fill="auto"/>
        <w:tabs>
          <w:tab w:val="left" w:pos="168"/>
        </w:tabs>
        <w:spacing w:before="20" w:after="20" w:line="240" w:lineRule="auto"/>
        <w:ind w:firstLine="0"/>
        <w:rPr>
          <w:rFonts w:asciiTheme="minorHAnsi" w:hAnsiTheme="minorHAnsi" w:cstheme="minorHAnsi"/>
          <w:sz w:val="22"/>
          <w:szCs w:val="22"/>
        </w:rPr>
      </w:pPr>
      <w:r w:rsidRPr="00205125">
        <w:rPr>
          <w:rFonts w:asciiTheme="minorHAnsi" w:hAnsiTheme="minorHAnsi" w:cstheme="minorHAnsi"/>
          <w:sz w:val="22"/>
          <w:szCs w:val="22"/>
          <w:vertAlign w:val="superscript"/>
        </w:rPr>
        <w:footnoteRef/>
      </w:r>
      <w:r w:rsidRPr="00205125">
        <w:rPr>
          <w:rFonts w:asciiTheme="minorHAnsi" w:hAnsiTheme="minorHAnsi" w:cstheme="minorHAnsi"/>
          <w:sz w:val="22"/>
          <w:szCs w:val="22"/>
        </w:rPr>
        <w:tab/>
        <w:t>Sprawozdanie w Generatorze Wniosków zostało wypełnione 23 dni po terminie określonym w umowie.</w:t>
      </w:r>
    </w:p>
  </w:footnote>
  <w:footnote w:id="21">
    <w:p w14:paraId="6B2BF1CC" w14:textId="1E6074FD" w:rsidR="00C3633F" w:rsidRPr="00F972C4" w:rsidRDefault="000205F5" w:rsidP="004720A4">
      <w:pPr>
        <w:pStyle w:val="Footnote20"/>
        <w:shd w:val="clear" w:color="auto" w:fill="auto"/>
        <w:tabs>
          <w:tab w:val="left" w:pos="0"/>
        </w:tabs>
        <w:spacing w:before="20" w:after="20" w:line="240" w:lineRule="auto"/>
        <w:ind w:firstLine="0"/>
        <w:rPr>
          <w:rFonts w:asciiTheme="minorHAnsi" w:hAnsiTheme="minorHAnsi" w:cstheme="minorHAnsi"/>
          <w:sz w:val="22"/>
          <w:szCs w:val="22"/>
        </w:rPr>
      </w:pPr>
      <w:r w:rsidRPr="00205125">
        <w:rPr>
          <w:rFonts w:asciiTheme="minorHAnsi" w:hAnsiTheme="minorHAnsi" w:cstheme="minorHAnsi"/>
          <w:sz w:val="22"/>
          <w:szCs w:val="22"/>
          <w:vertAlign w:val="superscript"/>
        </w:rPr>
        <w:footnoteRef/>
      </w:r>
      <w:r w:rsidRPr="00205125">
        <w:rPr>
          <w:rFonts w:asciiTheme="minorHAnsi" w:hAnsiTheme="minorHAnsi" w:cstheme="minorHAnsi"/>
          <w:sz w:val="22"/>
          <w:szCs w:val="22"/>
        </w:rPr>
        <w:t>Sprawozdanie końcowe z realizacji zadania zostało złożone w Generatorze Wniosków w dniu 10.08.2022 r., zaktualizowane sprawozdanie - w dniu 28.02.2023 r. Informacja o rozliczeniu się z przekazanej dotacji</w:t>
      </w:r>
      <w:r w:rsidR="00F972C4">
        <w:rPr>
          <w:rFonts w:asciiTheme="minorHAnsi" w:hAnsiTheme="minorHAnsi" w:cstheme="minorHAnsi"/>
          <w:sz w:val="22"/>
          <w:szCs w:val="22"/>
        </w:rPr>
        <w:t xml:space="preserve"> </w:t>
      </w:r>
      <w:r w:rsidRPr="00205125">
        <w:rPr>
          <w:rFonts w:asciiTheme="minorHAnsi" w:hAnsiTheme="minorHAnsi" w:cstheme="minorHAnsi"/>
          <w:sz w:val="22"/>
          <w:szCs w:val="22"/>
        </w:rPr>
        <w:t>celowej, potwierdzająca iż przedłożone sprawozdanie zostało poddane kontroli merytorycznej i zaakceptowane przez UD Bemowo, została sporządzona w dniu 28.02.2023 r.</w:t>
      </w:r>
    </w:p>
  </w:footnote>
  <w:footnote w:id="22">
    <w:p w14:paraId="0FE805EA" w14:textId="77777777" w:rsidR="00C3633F" w:rsidRPr="00205125" w:rsidRDefault="000205F5" w:rsidP="004720A4">
      <w:pPr>
        <w:pStyle w:val="Footnote10"/>
        <w:shd w:val="clear" w:color="auto" w:fill="auto"/>
        <w:tabs>
          <w:tab w:val="left" w:pos="158"/>
        </w:tabs>
        <w:spacing w:before="20" w:after="20" w:line="240" w:lineRule="auto"/>
        <w:ind w:firstLine="0"/>
        <w:rPr>
          <w:rFonts w:asciiTheme="minorHAnsi" w:hAnsiTheme="minorHAnsi" w:cstheme="minorHAnsi"/>
          <w:b w:val="0"/>
          <w:sz w:val="22"/>
          <w:szCs w:val="22"/>
        </w:rPr>
      </w:pPr>
      <w:r w:rsidRPr="00205125">
        <w:rPr>
          <w:rFonts w:asciiTheme="minorHAnsi" w:hAnsiTheme="minorHAnsi" w:cstheme="minorHAnsi"/>
          <w:b w:val="0"/>
          <w:sz w:val="22"/>
          <w:szCs w:val="22"/>
          <w:vertAlign w:val="superscript"/>
        </w:rPr>
        <w:footnoteRef/>
      </w:r>
      <w:r w:rsidRPr="00205125">
        <w:rPr>
          <w:rFonts w:asciiTheme="minorHAnsi" w:hAnsiTheme="minorHAnsi" w:cstheme="minorHAnsi"/>
          <w:b w:val="0"/>
          <w:sz w:val="22"/>
          <w:szCs w:val="22"/>
        </w:rPr>
        <w:tab/>
        <w:t>Oparto się wyłącznie na oświadczeniu Prezesa UKS Iskra Warszawa z dnia 01.04.2022 r.</w:t>
      </w:r>
    </w:p>
  </w:footnote>
  <w:footnote w:id="23">
    <w:p w14:paraId="53379D93" w14:textId="77777777" w:rsidR="00C3633F" w:rsidRPr="00205125" w:rsidRDefault="000205F5" w:rsidP="004720A4">
      <w:pPr>
        <w:pStyle w:val="Footnote10"/>
        <w:shd w:val="clear" w:color="auto" w:fill="auto"/>
        <w:tabs>
          <w:tab w:val="left" w:pos="158"/>
        </w:tabs>
        <w:spacing w:before="20" w:after="20" w:line="240" w:lineRule="auto"/>
        <w:ind w:firstLine="0"/>
        <w:rPr>
          <w:rFonts w:asciiTheme="minorHAnsi" w:hAnsiTheme="minorHAnsi" w:cstheme="minorHAnsi"/>
          <w:b w:val="0"/>
          <w:sz w:val="22"/>
          <w:szCs w:val="22"/>
        </w:rPr>
      </w:pPr>
      <w:r w:rsidRPr="00205125">
        <w:rPr>
          <w:rFonts w:asciiTheme="minorHAnsi" w:hAnsiTheme="minorHAnsi" w:cstheme="minorHAnsi"/>
          <w:b w:val="0"/>
          <w:sz w:val="22"/>
          <w:szCs w:val="22"/>
          <w:vertAlign w:val="superscript"/>
        </w:rPr>
        <w:footnoteRef/>
      </w:r>
      <w:r w:rsidRPr="00205125">
        <w:rPr>
          <w:rFonts w:asciiTheme="minorHAnsi" w:hAnsiTheme="minorHAnsi" w:cstheme="minorHAnsi"/>
          <w:b w:val="0"/>
          <w:sz w:val="22"/>
          <w:szCs w:val="22"/>
        </w:rPr>
        <w:tab/>
        <w:t xml:space="preserve">Opłata została wykazana w </w:t>
      </w:r>
      <w:r w:rsidRPr="00205125">
        <w:rPr>
          <w:rFonts w:asciiTheme="minorHAnsi" w:hAnsiTheme="minorHAnsi" w:cstheme="minorHAnsi"/>
          <w:b w:val="0"/>
          <w:sz w:val="22"/>
          <w:szCs w:val="22"/>
          <w:lang w:val="de-DE" w:eastAsia="de-DE" w:bidi="de-DE"/>
        </w:rPr>
        <w:t xml:space="preserve">pkt </w:t>
      </w:r>
      <w:r w:rsidRPr="00205125">
        <w:rPr>
          <w:rFonts w:asciiTheme="minorHAnsi" w:hAnsiTheme="minorHAnsi" w:cstheme="minorHAnsi"/>
          <w:b w:val="0"/>
          <w:sz w:val="22"/>
          <w:szCs w:val="22"/>
        </w:rPr>
        <w:t>VI. Inne informacje oferty.</w:t>
      </w:r>
    </w:p>
  </w:footnote>
  <w:footnote w:id="24">
    <w:p w14:paraId="17A4F9C1" w14:textId="77777777" w:rsidR="00C3633F" w:rsidRPr="00205125" w:rsidRDefault="000205F5" w:rsidP="004720A4">
      <w:pPr>
        <w:pStyle w:val="Footnote10"/>
        <w:shd w:val="clear" w:color="auto" w:fill="auto"/>
        <w:tabs>
          <w:tab w:val="left" w:pos="168"/>
        </w:tabs>
        <w:spacing w:before="20" w:after="20" w:line="240" w:lineRule="auto"/>
        <w:ind w:firstLine="0"/>
        <w:rPr>
          <w:rFonts w:asciiTheme="minorHAnsi" w:hAnsiTheme="minorHAnsi" w:cstheme="minorHAnsi"/>
          <w:b w:val="0"/>
          <w:sz w:val="22"/>
          <w:szCs w:val="22"/>
        </w:rPr>
      </w:pPr>
      <w:r w:rsidRPr="00205125">
        <w:rPr>
          <w:rFonts w:asciiTheme="minorHAnsi" w:hAnsiTheme="minorHAnsi" w:cstheme="minorHAnsi"/>
          <w:b w:val="0"/>
          <w:sz w:val="22"/>
          <w:szCs w:val="22"/>
          <w:vertAlign w:val="superscript"/>
        </w:rPr>
        <w:footnoteRef/>
      </w:r>
      <w:r w:rsidRPr="00205125">
        <w:rPr>
          <w:rFonts w:asciiTheme="minorHAnsi" w:hAnsiTheme="minorHAnsi" w:cstheme="minorHAnsi"/>
          <w:b w:val="0"/>
          <w:sz w:val="22"/>
          <w:szCs w:val="22"/>
        </w:rPr>
        <w:tab/>
        <w:t>Dz.U. 2022 poz. 1360 t.j.</w:t>
      </w:r>
    </w:p>
  </w:footnote>
  <w:footnote w:id="25">
    <w:p w14:paraId="2F0E236D" w14:textId="69ABD28C" w:rsidR="00C3633F" w:rsidRPr="00205125" w:rsidRDefault="000205F5" w:rsidP="004720A4">
      <w:pPr>
        <w:pStyle w:val="Footnote10"/>
        <w:shd w:val="clear" w:color="auto" w:fill="auto"/>
        <w:tabs>
          <w:tab w:val="left" w:pos="0"/>
        </w:tabs>
        <w:spacing w:before="20" w:after="20" w:line="240" w:lineRule="auto"/>
        <w:ind w:right="260" w:firstLine="0"/>
        <w:rPr>
          <w:rFonts w:asciiTheme="minorHAnsi" w:hAnsiTheme="minorHAnsi" w:cstheme="minorHAnsi"/>
          <w:b w:val="0"/>
          <w:sz w:val="22"/>
          <w:szCs w:val="22"/>
        </w:rPr>
      </w:pPr>
      <w:r w:rsidRPr="00205125">
        <w:rPr>
          <w:rFonts w:asciiTheme="minorHAnsi" w:hAnsiTheme="minorHAnsi" w:cstheme="minorHAnsi"/>
          <w:b w:val="0"/>
          <w:sz w:val="22"/>
          <w:szCs w:val="22"/>
          <w:vertAlign w:val="superscript"/>
        </w:rPr>
        <w:footnoteRef/>
      </w:r>
      <w:r w:rsidRPr="00205125">
        <w:rPr>
          <w:rFonts w:asciiTheme="minorHAnsi" w:hAnsiTheme="minorHAnsi" w:cstheme="minorHAnsi"/>
          <w:b w:val="0"/>
          <w:sz w:val="22"/>
          <w:szCs w:val="22"/>
          <w:lang w:val="de-DE" w:eastAsia="de-DE" w:bidi="de-DE"/>
        </w:rPr>
        <w:t xml:space="preserve">Pkt </w:t>
      </w:r>
      <w:r w:rsidRPr="00205125">
        <w:rPr>
          <w:rFonts w:asciiTheme="minorHAnsi" w:hAnsiTheme="minorHAnsi" w:cstheme="minorHAnsi"/>
          <w:b w:val="0"/>
          <w:sz w:val="22"/>
          <w:szCs w:val="22"/>
        </w:rPr>
        <w:t xml:space="preserve">V. 2 „Regulaminu Wydarzenie Rekreacyjno-Biegowe pn. «Bemowski Bieg Łosia </w:t>
      </w:r>
      <w:r w:rsidRPr="00205125">
        <w:rPr>
          <w:rFonts w:asciiTheme="minorHAnsi" w:hAnsiTheme="minorHAnsi" w:cstheme="minorHAnsi"/>
          <w:b w:val="0"/>
          <w:sz w:val="22"/>
          <w:szCs w:val="22"/>
          <w:lang w:val="de-DE" w:eastAsia="de-DE" w:bidi="de-DE"/>
        </w:rPr>
        <w:t xml:space="preserve">2022»": </w:t>
      </w:r>
      <w:r w:rsidRPr="00205125">
        <w:rPr>
          <w:rFonts w:asciiTheme="minorHAnsi" w:hAnsiTheme="minorHAnsi" w:cstheme="minorHAnsi"/>
          <w:b w:val="0"/>
          <w:sz w:val="22"/>
          <w:szCs w:val="22"/>
        </w:rPr>
        <w:t>Każdy uczestnik zobowiązany jest do pokrycia opłaty startowej w wysokości 10zł/ osoba. Opłaty można dokonać przez system płatności wygenerowany podczas zapisu uczestnika lub przelewem (...).</w:t>
      </w:r>
    </w:p>
  </w:footnote>
  <w:footnote w:id="26">
    <w:p w14:paraId="4C71DCEC" w14:textId="77777777" w:rsidR="00C3633F" w:rsidRDefault="000205F5" w:rsidP="004720A4">
      <w:pPr>
        <w:pStyle w:val="Footnote10"/>
        <w:shd w:val="clear" w:color="auto" w:fill="auto"/>
        <w:tabs>
          <w:tab w:val="left" w:pos="168"/>
        </w:tabs>
        <w:spacing w:before="20" w:after="20" w:line="240" w:lineRule="auto"/>
        <w:ind w:firstLine="0"/>
      </w:pPr>
      <w:r w:rsidRPr="00205125">
        <w:rPr>
          <w:rFonts w:asciiTheme="minorHAnsi" w:hAnsiTheme="minorHAnsi" w:cstheme="minorHAnsi"/>
          <w:b w:val="0"/>
          <w:sz w:val="22"/>
          <w:szCs w:val="22"/>
          <w:vertAlign w:val="superscript"/>
        </w:rPr>
        <w:footnoteRef/>
      </w:r>
      <w:r w:rsidRPr="00205125">
        <w:rPr>
          <w:rFonts w:asciiTheme="minorHAnsi" w:hAnsiTheme="minorHAnsi" w:cstheme="minorHAnsi"/>
          <w:b w:val="0"/>
          <w:sz w:val="22"/>
          <w:szCs w:val="22"/>
        </w:rPr>
        <w:tab/>
        <w:t>Dokumentacja została przekazana przez UKS Iskra Warszawa za pośrednictwem UD Bemowo.</w:t>
      </w:r>
    </w:p>
  </w:footnote>
  <w:footnote w:id="27">
    <w:p w14:paraId="473518C9" w14:textId="323F195F" w:rsidR="00C3633F" w:rsidRPr="007537D6" w:rsidRDefault="000205F5" w:rsidP="004720A4">
      <w:pPr>
        <w:pStyle w:val="Footnote10"/>
        <w:shd w:val="clear" w:color="auto" w:fill="auto"/>
        <w:tabs>
          <w:tab w:val="left" w:pos="0"/>
        </w:tabs>
        <w:spacing w:before="20" w:after="20" w:line="240" w:lineRule="auto"/>
        <w:ind w:right="700" w:firstLine="0"/>
        <w:rPr>
          <w:rFonts w:asciiTheme="minorHAnsi" w:hAnsiTheme="minorHAnsi" w:cstheme="minorHAnsi"/>
          <w:b w:val="0"/>
          <w:sz w:val="22"/>
          <w:szCs w:val="22"/>
        </w:rPr>
      </w:pPr>
      <w:r w:rsidRPr="007537D6">
        <w:rPr>
          <w:rFonts w:asciiTheme="minorHAnsi" w:hAnsiTheme="minorHAnsi" w:cstheme="minorHAnsi"/>
          <w:b w:val="0"/>
          <w:sz w:val="22"/>
          <w:szCs w:val="22"/>
          <w:vertAlign w:val="superscript"/>
        </w:rPr>
        <w:footnoteRef/>
      </w:r>
      <w:r w:rsidRPr="007537D6">
        <w:rPr>
          <w:rFonts w:asciiTheme="minorHAnsi" w:hAnsiTheme="minorHAnsi" w:cstheme="minorHAnsi"/>
          <w:b w:val="0"/>
          <w:sz w:val="22"/>
          <w:szCs w:val="22"/>
        </w:rPr>
        <w:t>Z jw3gi na fakt, iż jednostka kontrolowaną był UD Bemowo, wszystkie dokumenty od poszczególnych organizacji pozarządowych zostały przekazane</w:t>
      </w:r>
      <w:r w:rsidR="004D059B">
        <w:rPr>
          <w:rFonts w:asciiTheme="minorHAnsi" w:hAnsiTheme="minorHAnsi" w:cstheme="minorHAnsi"/>
          <w:b w:val="0"/>
          <w:sz w:val="22"/>
          <w:szCs w:val="22"/>
        </w:rPr>
        <w:t xml:space="preserve"> </w:t>
      </w:r>
      <w:r w:rsidRPr="007537D6">
        <w:rPr>
          <w:rFonts w:asciiTheme="minorHAnsi" w:hAnsiTheme="minorHAnsi" w:cstheme="minorHAnsi"/>
          <w:b w:val="0"/>
          <w:sz w:val="22"/>
          <w:szCs w:val="22"/>
        </w:rPr>
        <w:t>w toku kontroli - za jego pośrednictwem.</w:t>
      </w:r>
    </w:p>
  </w:footnote>
  <w:footnote w:id="28">
    <w:p w14:paraId="5BE27209" w14:textId="01C8441D" w:rsidR="00C3633F" w:rsidRPr="007537D6" w:rsidRDefault="000205F5" w:rsidP="004720A4">
      <w:pPr>
        <w:pStyle w:val="Footnote10"/>
        <w:shd w:val="clear" w:color="auto" w:fill="auto"/>
        <w:tabs>
          <w:tab w:val="left" w:pos="0"/>
        </w:tabs>
        <w:spacing w:before="20" w:after="20" w:line="240" w:lineRule="auto"/>
        <w:ind w:right="600" w:firstLine="0"/>
        <w:rPr>
          <w:rFonts w:asciiTheme="minorHAnsi" w:hAnsiTheme="minorHAnsi" w:cstheme="minorHAnsi"/>
          <w:b w:val="0"/>
          <w:sz w:val="22"/>
          <w:szCs w:val="22"/>
        </w:rPr>
      </w:pPr>
      <w:r w:rsidRPr="007537D6">
        <w:rPr>
          <w:rFonts w:asciiTheme="minorHAnsi" w:hAnsiTheme="minorHAnsi" w:cstheme="minorHAnsi"/>
          <w:b w:val="0"/>
          <w:sz w:val="22"/>
          <w:szCs w:val="22"/>
          <w:vertAlign w:val="superscript"/>
        </w:rPr>
        <w:footnoteRef/>
      </w:r>
      <w:r w:rsidRPr="007537D6">
        <w:rPr>
          <w:rFonts w:asciiTheme="minorHAnsi" w:hAnsiTheme="minorHAnsi" w:cstheme="minorHAnsi"/>
          <w:b w:val="0"/>
          <w:sz w:val="22"/>
          <w:szCs w:val="22"/>
          <w:lang w:val="en-US" w:eastAsia="en-US" w:bidi="en-US"/>
        </w:rPr>
        <w:t xml:space="preserve">Dot.: </w:t>
      </w:r>
      <w:r w:rsidRPr="007537D6">
        <w:rPr>
          <w:rFonts w:asciiTheme="minorHAnsi" w:hAnsiTheme="minorHAnsi" w:cstheme="minorHAnsi"/>
          <w:b w:val="0"/>
          <w:sz w:val="22"/>
          <w:szCs w:val="22"/>
        </w:rPr>
        <w:t xml:space="preserve">faktura </w:t>
      </w:r>
      <w:r w:rsidRPr="007537D6">
        <w:rPr>
          <w:rFonts w:asciiTheme="minorHAnsi" w:hAnsiTheme="minorHAnsi" w:cstheme="minorHAnsi"/>
          <w:b w:val="0"/>
          <w:sz w:val="22"/>
          <w:szCs w:val="22"/>
          <w:lang w:val="en-US" w:eastAsia="en-US" w:bidi="en-US"/>
        </w:rPr>
        <w:t xml:space="preserve">VAT </w:t>
      </w:r>
      <w:r w:rsidRPr="007537D6">
        <w:rPr>
          <w:rFonts w:asciiTheme="minorHAnsi" w:hAnsiTheme="minorHAnsi" w:cstheme="minorHAnsi"/>
          <w:b w:val="0"/>
          <w:sz w:val="22"/>
          <w:szCs w:val="22"/>
        </w:rPr>
        <w:t xml:space="preserve">nr </w:t>
      </w:r>
      <w:r w:rsidRPr="007537D6">
        <w:rPr>
          <w:rFonts w:asciiTheme="minorHAnsi" w:hAnsiTheme="minorHAnsi" w:cstheme="minorHAnsi"/>
          <w:b w:val="0"/>
          <w:sz w:val="22"/>
          <w:szCs w:val="22"/>
          <w:lang w:val="ru-RU" w:eastAsia="ru-RU" w:bidi="ru-RU"/>
        </w:rPr>
        <w:t xml:space="preserve">6/4/2022 </w:t>
      </w:r>
      <w:r w:rsidRPr="007537D6">
        <w:rPr>
          <w:rFonts w:asciiTheme="minorHAnsi" w:hAnsiTheme="minorHAnsi" w:cstheme="minorHAnsi"/>
          <w:b w:val="0"/>
          <w:sz w:val="22"/>
          <w:szCs w:val="22"/>
        </w:rPr>
        <w:t>na kwotę 10 950,69 zł (kwota 150,69 zł sfinansowana ze środków pozabudżetowych);</w:t>
      </w:r>
      <w:r w:rsidR="00A644B3">
        <w:rPr>
          <w:rFonts w:asciiTheme="minorHAnsi" w:hAnsiTheme="minorHAnsi" w:cstheme="minorHAnsi"/>
          <w:b w:val="0"/>
          <w:sz w:val="22"/>
          <w:szCs w:val="22"/>
        </w:rPr>
        <w:t xml:space="preserve"> f</w:t>
      </w:r>
      <w:r w:rsidRPr="007537D6">
        <w:rPr>
          <w:rFonts w:asciiTheme="minorHAnsi" w:hAnsiTheme="minorHAnsi" w:cstheme="minorHAnsi"/>
          <w:b w:val="0"/>
          <w:sz w:val="22"/>
          <w:szCs w:val="22"/>
        </w:rPr>
        <w:t>akt</w:t>
      </w:r>
      <w:r w:rsidR="00A644B3">
        <w:rPr>
          <w:rFonts w:asciiTheme="minorHAnsi" w:hAnsiTheme="minorHAnsi" w:cstheme="minorHAnsi"/>
          <w:b w:val="0"/>
          <w:sz w:val="22"/>
          <w:szCs w:val="22"/>
        </w:rPr>
        <w:t>ur</w:t>
      </w:r>
      <w:r w:rsidRPr="007537D6">
        <w:rPr>
          <w:rFonts w:asciiTheme="minorHAnsi" w:hAnsiTheme="minorHAnsi" w:cstheme="minorHAnsi"/>
          <w:b w:val="0"/>
          <w:sz w:val="22"/>
          <w:szCs w:val="22"/>
        </w:rPr>
        <w:t xml:space="preserve">a </w:t>
      </w:r>
      <w:r w:rsidRPr="007537D6">
        <w:rPr>
          <w:rFonts w:asciiTheme="minorHAnsi" w:hAnsiTheme="minorHAnsi" w:cstheme="minorHAnsi"/>
          <w:b w:val="0"/>
          <w:sz w:val="22"/>
          <w:szCs w:val="22"/>
          <w:lang w:val="en-US" w:eastAsia="en-US" w:bidi="en-US"/>
        </w:rPr>
        <w:t xml:space="preserve">VAT </w:t>
      </w:r>
      <w:r w:rsidRPr="007537D6">
        <w:rPr>
          <w:rFonts w:asciiTheme="minorHAnsi" w:hAnsiTheme="minorHAnsi" w:cstheme="minorHAnsi"/>
          <w:b w:val="0"/>
          <w:sz w:val="22"/>
          <w:szCs w:val="22"/>
        </w:rPr>
        <w:t>nr F/000078/22 na kwotę 8 880,00 zł (kwota 1880.00 zł sfinansowana</w:t>
      </w:r>
      <w:r w:rsidR="00A644B3">
        <w:rPr>
          <w:rFonts w:asciiTheme="minorHAnsi" w:hAnsiTheme="minorHAnsi" w:cstheme="minorHAnsi"/>
          <w:b w:val="0"/>
          <w:sz w:val="22"/>
          <w:szCs w:val="22"/>
        </w:rPr>
        <w:t xml:space="preserve"> </w:t>
      </w:r>
      <w:r w:rsidRPr="007537D6">
        <w:rPr>
          <w:rFonts w:asciiTheme="minorHAnsi" w:hAnsiTheme="minorHAnsi" w:cstheme="minorHAnsi"/>
          <w:b w:val="0"/>
          <w:sz w:val="22"/>
          <w:szCs w:val="22"/>
        </w:rPr>
        <w:t xml:space="preserve">ze środków pozabudżetowych); faktura </w:t>
      </w:r>
      <w:r w:rsidRPr="007537D6">
        <w:rPr>
          <w:rFonts w:asciiTheme="minorHAnsi" w:hAnsiTheme="minorHAnsi" w:cstheme="minorHAnsi"/>
          <w:b w:val="0"/>
          <w:sz w:val="22"/>
          <w:szCs w:val="22"/>
          <w:lang w:val="en-US" w:eastAsia="en-US" w:bidi="en-US"/>
        </w:rPr>
        <w:t xml:space="preserve">VAT </w:t>
      </w:r>
      <w:r w:rsidRPr="007537D6">
        <w:rPr>
          <w:rFonts w:asciiTheme="minorHAnsi" w:hAnsiTheme="minorHAnsi" w:cstheme="minorHAnsi"/>
          <w:b w:val="0"/>
          <w:sz w:val="22"/>
          <w:szCs w:val="22"/>
        </w:rPr>
        <w:t xml:space="preserve">nr </w:t>
      </w:r>
      <w:r w:rsidRPr="007537D6">
        <w:rPr>
          <w:rFonts w:asciiTheme="minorHAnsi" w:hAnsiTheme="minorHAnsi" w:cstheme="minorHAnsi"/>
          <w:b w:val="0"/>
          <w:sz w:val="22"/>
          <w:szCs w:val="22"/>
          <w:lang w:val="ru-RU" w:eastAsia="ru-RU" w:bidi="ru-RU"/>
        </w:rPr>
        <w:t xml:space="preserve">7/4/2022 </w:t>
      </w:r>
      <w:r w:rsidRPr="007537D6">
        <w:rPr>
          <w:rFonts w:asciiTheme="minorHAnsi" w:hAnsiTheme="minorHAnsi" w:cstheme="minorHAnsi"/>
          <w:b w:val="0"/>
          <w:sz w:val="22"/>
          <w:szCs w:val="22"/>
        </w:rPr>
        <w:t xml:space="preserve">na kwotę 5 130,32 :ł (kwota 683 32 zł sfinansowana ze środków pozabudżetowych); Polisa ubezpieczeniowa nr 1070675063 na kwotę 361,20 zł (kwota 0,20 zł sfinansowana ze środków pozabudżetowych); paragon fiskalny/ faktura uproszczona nr </w:t>
      </w:r>
      <w:r w:rsidRPr="007537D6">
        <w:rPr>
          <w:rFonts w:asciiTheme="minorHAnsi" w:hAnsiTheme="minorHAnsi" w:cstheme="minorHAnsi"/>
          <w:b w:val="0"/>
          <w:sz w:val="22"/>
          <w:szCs w:val="22"/>
          <w:lang w:val="ru-RU" w:eastAsia="ru-RU" w:bidi="ru-RU"/>
        </w:rPr>
        <w:t xml:space="preserve">#22/00102/013336 </w:t>
      </w:r>
      <w:r w:rsidRPr="007537D6">
        <w:rPr>
          <w:rFonts w:asciiTheme="minorHAnsi" w:hAnsiTheme="minorHAnsi" w:cstheme="minorHAnsi"/>
          <w:b w:val="0"/>
          <w:sz w:val="22"/>
          <w:szCs w:val="22"/>
        </w:rPr>
        <w:t>na kwotę 364,55 zł (kwota 64,65 zł sfinansowana ze środków pozabudżetowych); faktura nr 000116 na kwotę 1254,60 zł (kwota 754,60 zł sfinansowana ze środków pozabudżetowych). Na ww. dokumentach finansowych znajdowała się adnotacja, że nie były wykorzystane do rozliczenia innej dotacji, dotyczyły tylko dotacji „Bemowski Bieg Łosia".</w:t>
      </w:r>
    </w:p>
  </w:footnote>
  <w:footnote w:id="29">
    <w:p w14:paraId="193DA847" w14:textId="61A3D40C" w:rsidR="00C3633F" w:rsidRPr="007537D6" w:rsidRDefault="000205F5" w:rsidP="004720A4">
      <w:pPr>
        <w:pStyle w:val="Footnote10"/>
        <w:shd w:val="clear" w:color="auto" w:fill="auto"/>
        <w:tabs>
          <w:tab w:val="left" w:pos="0"/>
        </w:tabs>
        <w:spacing w:before="20" w:after="20" w:line="240" w:lineRule="auto"/>
        <w:ind w:right="640" w:firstLine="0"/>
        <w:rPr>
          <w:rFonts w:asciiTheme="minorHAnsi" w:hAnsiTheme="minorHAnsi" w:cstheme="minorHAnsi"/>
          <w:b w:val="0"/>
          <w:sz w:val="22"/>
          <w:szCs w:val="22"/>
        </w:rPr>
      </w:pPr>
      <w:r w:rsidRPr="007537D6">
        <w:rPr>
          <w:rFonts w:asciiTheme="minorHAnsi" w:hAnsiTheme="minorHAnsi" w:cstheme="minorHAnsi"/>
          <w:b w:val="0"/>
          <w:sz w:val="22"/>
          <w:szCs w:val="22"/>
          <w:vertAlign w:val="superscript"/>
        </w:rPr>
        <w:footnoteRef/>
      </w:r>
      <w:r w:rsidRPr="007537D6">
        <w:rPr>
          <w:rFonts w:asciiTheme="minorHAnsi" w:hAnsiTheme="minorHAnsi" w:cstheme="minorHAnsi"/>
          <w:b w:val="0"/>
          <w:sz w:val="22"/>
          <w:szCs w:val="22"/>
        </w:rPr>
        <w:t>W sprawozdaniu wykazano niższe kwoty poniesionych wydatków niż kwoty wynikające z dokumentów finansowych i ich opisów.</w:t>
      </w:r>
    </w:p>
  </w:footnote>
  <w:footnote w:id="30">
    <w:p w14:paraId="6D6D5992" w14:textId="383457B8" w:rsidR="00C3633F" w:rsidRPr="007537D6" w:rsidRDefault="000205F5" w:rsidP="004720A4">
      <w:pPr>
        <w:pStyle w:val="Footnote10"/>
        <w:shd w:val="clear" w:color="auto" w:fill="auto"/>
        <w:spacing w:before="20" w:after="20" w:line="240" w:lineRule="auto"/>
        <w:ind w:firstLine="0"/>
        <w:rPr>
          <w:rFonts w:asciiTheme="minorHAnsi" w:hAnsiTheme="minorHAnsi" w:cstheme="minorHAnsi"/>
          <w:sz w:val="22"/>
          <w:szCs w:val="22"/>
        </w:rPr>
      </w:pPr>
      <w:r w:rsidRPr="007537D6">
        <w:rPr>
          <w:rFonts w:asciiTheme="minorHAnsi" w:hAnsiTheme="minorHAnsi" w:cstheme="minorHAnsi"/>
          <w:b w:val="0"/>
          <w:sz w:val="22"/>
          <w:szCs w:val="22"/>
          <w:vertAlign w:val="superscript"/>
        </w:rPr>
        <w:footnoteRef/>
      </w:r>
      <w:r w:rsidRPr="007537D6">
        <w:rPr>
          <w:rFonts w:asciiTheme="minorHAnsi" w:hAnsiTheme="minorHAnsi" w:cstheme="minorHAnsi"/>
          <w:b w:val="0"/>
          <w:sz w:val="22"/>
          <w:szCs w:val="22"/>
        </w:rPr>
        <w:t xml:space="preserve">Faktura </w:t>
      </w:r>
      <w:r w:rsidRPr="007537D6">
        <w:rPr>
          <w:rFonts w:asciiTheme="minorHAnsi" w:hAnsiTheme="minorHAnsi" w:cstheme="minorHAnsi"/>
          <w:b w:val="0"/>
          <w:sz w:val="22"/>
          <w:szCs w:val="22"/>
          <w:lang w:val="en-US" w:eastAsia="en-US" w:bidi="en-US"/>
        </w:rPr>
        <w:t xml:space="preserve">VAT </w:t>
      </w:r>
      <w:r w:rsidRPr="007537D6">
        <w:rPr>
          <w:rFonts w:asciiTheme="minorHAnsi" w:hAnsiTheme="minorHAnsi" w:cstheme="minorHAnsi"/>
          <w:b w:val="0"/>
          <w:sz w:val="22"/>
          <w:szCs w:val="22"/>
        </w:rPr>
        <w:t xml:space="preserve">nr </w:t>
      </w:r>
      <w:r w:rsidRPr="007537D6">
        <w:rPr>
          <w:rFonts w:asciiTheme="minorHAnsi" w:hAnsiTheme="minorHAnsi" w:cstheme="minorHAnsi"/>
          <w:b w:val="0"/>
          <w:sz w:val="22"/>
          <w:szCs w:val="22"/>
          <w:lang w:val="en-US" w:eastAsia="en-US" w:bidi="en-US"/>
        </w:rPr>
        <w:t xml:space="preserve">PO485/2022/C/FVS </w:t>
      </w:r>
      <w:r w:rsidRPr="007537D6">
        <w:rPr>
          <w:rFonts w:asciiTheme="minorHAnsi" w:hAnsiTheme="minorHAnsi" w:cstheme="minorHAnsi"/>
          <w:b w:val="0"/>
          <w:sz w:val="22"/>
          <w:szCs w:val="22"/>
        </w:rPr>
        <w:t>wystawiona na kwotę 492,00 zł została w całości pokryta ze środków finansowych m.st. Warszawy, natomiast faktura nr 000116 wystawiona na kwotę 1 254,60 zł została pokryta ze środków finansowych m.st. Warszawy w -wysokości 500,00 zł.</w:t>
      </w:r>
    </w:p>
  </w:footnote>
  <w:footnote w:id="31">
    <w:p w14:paraId="17123592" w14:textId="77777777" w:rsidR="00C3633F" w:rsidRPr="007537D6" w:rsidRDefault="000205F5" w:rsidP="004720A4">
      <w:pPr>
        <w:pStyle w:val="Footnote10"/>
        <w:shd w:val="clear" w:color="auto" w:fill="auto"/>
        <w:tabs>
          <w:tab w:val="left" w:pos="163"/>
        </w:tabs>
        <w:spacing w:before="20" w:after="20" w:line="240" w:lineRule="auto"/>
        <w:ind w:firstLine="0"/>
        <w:rPr>
          <w:rFonts w:asciiTheme="minorHAnsi" w:hAnsiTheme="minorHAnsi" w:cstheme="minorHAnsi"/>
          <w:b w:val="0"/>
          <w:sz w:val="22"/>
          <w:szCs w:val="22"/>
        </w:rPr>
      </w:pPr>
      <w:r w:rsidRPr="007537D6">
        <w:rPr>
          <w:rFonts w:asciiTheme="minorHAnsi" w:hAnsiTheme="minorHAnsi" w:cstheme="minorHAnsi"/>
          <w:b w:val="0"/>
          <w:sz w:val="22"/>
          <w:szCs w:val="22"/>
          <w:vertAlign w:val="superscript"/>
        </w:rPr>
        <w:footnoteRef/>
      </w:r>
      <w:r w:rsidRPr="007537D6">
        <w:rPr>
          <w:rFonts w:asciiTheme="minorHAnsi" w:hAnsiTheme="minorHAnsi" w:cstheme="minorHAnsi"/>
          <w:b w:val="0"/>
          <w:sz w:val="22"/>
          <w:szCs w:val="22"/>
        </w:rPr>
        <w:tab/>
      </w:r>
      <w:r w:rsidRPr="007537D6">
        <w:rPr>
          <w:rFonts w:asciiTheme="minorHAnsi" w:hAnsiTheme="minorHAnsi" w:cstheme="minorHAnsi"/>
          <w:b w:val="0"/>
          <w:sz w:val="22"/>
          <w:szCs w:val="22"/>
          <w:lang w:val="en-US" w:eastAsia="en-US" w:bidi="en-US"/>
        </w:rPr>
        <w:t xml:space="preserve">Dot. </w:t>
      </w:r>
      <w:r w:rsidRPr="007537D6">
        <w:rPr>
          <w:rFonts w:asciiTheme="minorHAnsi" w:hAnsiTheme="minorHAnsi" w:cstheme="minorHAnsi"/>
          <w:b w:val="0"/>
          <w:sz w:val="22"/>
          <w:szCs w:val="22"/>
        </w:rPr>
        <w:t>faktury nr 000116 z dnia 26.04.2022 r.</w:t>
      </w:r>
    </w:p>
  </w:footnote>
  <w:footnote w:id="32">
    <w:p w14:paraId="32FAF048" w14:textId="03EB1CAD" w:rsidR="00C3633F" w:rsidRPr="007537D6" w:rsidRDefault="000205F5" w:rsidP="004720A4">
      <w:pPr>
        <w:pStyle w:val="Footnote10"/>
        <w:shd w:val="clear" w:color="auto" w:fill="auto"/>
        <w:spacing w:before="20" w:after="20" w:line="240" w:lineRule="auto"/>
        <w:ind w:firstLine="0"/>
        <w:rPr>
          <w:rFonts w:asciiTheme="minorHAnsi" w:hAnsiTheme="minorHAnsi" w:cstheme="minorHAnsi"/>
          <w:b w:val="0"/>
          <w:sz w:val="22"/>
          <w:szCs w:val="22"/>
        </w:rPr>
      </w:pPr>
      <w:r w:rsidRPr="007537D6">
        <w:rPr>
          <w:rFonts w:asciiTheme="minorHAnsi" w:hAnsiTheme="minorHAnsi" w:cstheme="minorHAnsi"/>
          <w:b w:val="0"/>
          <w:sz w:val="22"/>
          <w:szCs w:val="22"/>
          <w:vertAlign w:val="superscript"/>
        </w:rPr>
        <w:footnoteRef/>
      </w:r>
      <w:r w:rsidRPr="007537D6">
        <w:rPr>
          <w:rFonts w:asciiTheme="minorHAnsi" w:hAnsiTheme="minorHAnsi" w:cstheme="minorHAnsi"/>
          <w:b w:val="0"/>
          <w:sz w:val="22"/>
          <w:szCs w:val="22"/>
          <w:lang w:val="en-US" w:eastAsia="en-US" w:bidi="en-US"/>
        </w:rPr>
        <w:t xml:space="preserve">Dot. </w:t>
      </w:r>
      <w:r w:rsidRPr="007537D6">
        <w:rPr>
          <w:rFonts w:asciiTheme="minorHAnsi" w:hAnsiTheme="minorHAnsi" w:cstheme="minorHAnsi"/>
          <w:b w:val="0"/>
          <w:sz w:val="22"/>
          <w:szCs w:val="22"/>
        </w:rPr>
        <w:t xml:space="preserve">faktury </w:t>
      </w:r>
      <w:r w:rsidRPr="007537D6">
        <w:rPr>
          <w:rFonts w:asciiTheme="minorHAnsi" w:hAnsiTheme="minorHAnsi" w:cstheme="minorHAnsi"/>
          <w:b w:val="0"/>
          <w:sz w:val="22"/>
          <w:szCs w:val="22"/>
          <w:lang w:val="en-US" w:eastAsia="en-US" w:bidi="en-US"/>
        </w:rPr>
        <w:t xml:space="preserve">VAT </w:t>
      </w:r>
      <w:r w:rsidRPr="007537D6">
        <w:rPr>
          <w:rFonts w:asciiTheme="minorHAnsi" w:hAnsiTheme="minorHAnsi" w:cstheme="minorHAnsi"/>
          <w:b w:val="0"/>
          <w:sz w:val="22"/>
          <w:szCs w:val="22"/>
        </w:rPr>
        <w:t xml:space="preserve">nr </w:t>
      </w:r>
      <w:r w:rsidRPr="007537D6">
        <w:rPr>
          <w:rFonts w:asciiTheme="minorHAnsi" w:hAnsiTheme="minorHAnsi" w:cstheme="minorHAnsi"/>
          <w:b w:val="0"/>
          <w:sz w:val="22"/>
          <w:szCs w:val="22"/>
          <w:lang w:val="en-US" w:eastAsia="en-US" w:bidi="en-US"/>
        </w:rPr>
        <w:t xml:space="preserve">0016/SP364/BE/05/2022/FV; </w:t>
      </w:r>
      <w:r w:rsidRPr="007537D6">
        <w:rPr>
          <w:rFonts w:asciiTheme="minorHAnsi" w:hAnsiTheme="minorHAnsi" w:cstheme="minorHAnsi"/>
          <w:b w:val="0"/>
          <w:sz w:val="22"/>
          <w:szCs w:val="22"/>
        </w:rPr>
        <w:t xml:space="preserve">faktury </w:t>
      </w:r>
      <w:r w:rsidRPr="007537D6">
        <w:rPr>
          <w:rFonts w:asciiTheme="minorHAnsi" w:hAnsiTheme="minorHAnsi" w:cstheme="minorHAnsi"/>
          <w:b w:val="0"/>
          <w:sz w:val="22"/>
          <w:szCs w:val="22"/>
          <w:lang w:val="en-US" w:eastAsia="en-US" w:bidi="en-US"/>
        </w:rPr>
        <w:t xml:space="preserve">VAT </w:t>
      </w:r>
      <w:r w:rsidRPr="007537D6">
        <w:rPr>
          <w:rFonts w:asciiTheme="minorHAnsi" w:hAnsiTheme="minorHAnsi" w:cstheme="minorHAnsi"/>
          <w:b w:val="0"/>
          <w:sz w:val="22"/>
          <w:szCs w:val="22"/>
        </w:rPr>
        <w:t xml:space="preserve">nr </w:t>
      </w:r>
      <w:r w:rsidRPr="007537D6">
        <w:rPr>
          <w:rFonts w:asciiTheme="minorHAnsi" w:hAnsiTheme="minorHAnsi" w:cstheme="minorHAnsi"/>
          <w:b w:val="0"/>
          <w:sz w:val="22"/>
          <w:szCs w:val="22"/>
          <w:lang w:val="ru-RU" w:eastAsia="ru-RU" w:bidi="ru-RU"/>
        </w:rPr>
        <w:t xml:space="preserve">25/2022; </w:t>
      </w:r>
      <w:r w:rsidRPr="007537D6">
        <w:rPr>
          <w:rFonts w:asciiTheme="minorHAnsi" w:hAnsiTheme="minorHAnsi" w:cstheme="minorHAnsi"/>
          <w:b w:val="0"/>
          <w:sz w:val="22"/>
          <w:szCs w:val="22"/>
        </w:rPr>
        <w:t xml:space="preserve">Rachunek urn. zlec. </w:t>
      </w:r>
      <w:r w:rsidRPr="007537D6">
        <w:rPr>
          <w:rFonts w:asciiTheme="minorHAnsi" w:hAnsiTheme="minorHAnsi" w:cstheme="minorHAnsi"/>
          <w:b w:val="0"/>
          <w:sz w:val="22"/>
          <w:szCs w:val="22"/>
          <w:lang w:val="ru-RU" w:eastAsia="ru-RU" w:bidi="ru-RU"/>
        </w:rPr>
        <w:t xml:space="preserve">296/2022; </w:t>
      </w:r>
      <w:r w:rsidRPr="007537D6">
        <w:rPr>
          <w:rFonts w:asciiTheme="minorHAnsi" w:hAnsiTheme="minorHAnsi" w:cstheme="minorHAnsi"/>
          <w:b w:val="0"/>
          <w:sz w:val="22"/>
          <w:szCs w:val="22"/>
        </w:rPr>
        <w:t xml:space="preserve">Rachunek urn. zlec. </w:t>
      </w:r>
      <w:r w:rsidRPr="007537D6">
        <w:rPr>
          <w:rFonts w:asciiTheme="minorHAnsi" w:hAnsiTheme="minorHAnsi" w:cstheme="minorHAnsi"/>
          <w:b w:val="0"/>
          <w:sz w:val="22"/>
          <w:szCs w:val="22"/>
          <w:lang w:val="ru-RU" w:eastAsia="ru-RU" w:bidi="ru-RU"/>
        </w:rPr>
        <w:t xml:space="preserve">327/2022; </w:t>
      </w:r>
      <w:r w:rsidRPr="007537D6">
        <w:rPr>
          <w:rFonts w:asciiTheme="minorHAnsi" w:hAnsiTheme="minorHAnsi" w:cstheme="minorHAnsi"/>
          <w:b w:val="0"/>
          <w:sz w:val="22"/>
          <w:szCs w:val="22"/>
        </w:rPr>
        <w:t xml:space="preserve">Rachunek </w:t>
      </w:r>
      <w:r w:rsidRPr="007537D6">
        <w:rPr>
          <w:rFonts w:asciiTheme="minorHAnsi" w:hAnsiTheme="minorHAnsi" w:cstheme="minorHAnsi"/>
          <w:b w:val="0"/>
          <w:sz w:val="22"/>
          <w:szCs w:val="22"/>
          <w:lang w:val="de-DE" w:eastAsia="de-DE" w:bidi="de-DE"/>
        </w:rPr>
        <w:t xml:space="preserve">um. </w:t>
      </w:r>
      <w:r w:rsidRPr="007537D6">
        <w:rPr>
          <w:rFonts w:asciiTheme="minorHAnsi" w:hAnsiTheme="minorHAnsi" w:cstheme="minorHAnsi"/>
          <w:b w:val="0"/>
          <w:sz w:val="22"/>
          <w:szCs w:val="22"/>
        </w:rPr>
        <w:t xml:space="preserve">zlec. </w:t>
      </w:r>
      <w:r w:rsidRPr="007537D6">
        <w:rPr>
          <w:rFonts w:asciiTheme="minorHAnsi" w:hAnsiTheme="minorHAnsi" w:cstheme="minorHAnsi"/>
          <w:b w:val="0"/>
          <w:sz w:val="22"/>
          <w:szCs w:val="22"/>
          <w:lang w:val="ru-RU" w:eastAsia="ru-RU" w:bidi="ru-RU"/>
        </w:rPr>
        <w:t xml:space="preserve">328/2022; </w:t>
      </w:r>
      <w:r w:rsidRPr="007537D6">
        <w:rPr>
          <w:rFonts w:asciiTheme="minorHAnsi" w:hAnsiTheme="minorHAnsi" w:cstheme="minorHAnsi"/>
          <w:b w:val="0"/>
          <w:sz w:val="22"/>
          <w:szCs w:val="22"/>
        </w:rPr>
        <w:t xml:space="preserve">Rachunek </w:t>
      </w:r>
      <w:r w:rsidRPr="007537D6">
        <w:rPr>
          <w:rFonts w:asciiTheme="minorHAnsi" w:hAnsiTheme="minorHAnsi" w:cstheme="minorHAnsi"/>
          <w:b w:val="0"/>
          <w:sz w:val="22"/>
          <w:szCs w:val="22"/>
          <w:lang w:val="de-DE" w:eastAsia="de-DE" w:bidi="de-DE"/>
        </w:rPr>
        <w:t xml:space="preserve">um. </w:t>
      </w:r>
      <w:r w:rsidRPr="007537D6">
        <w:rPr>
          <w:rFonts w:asciiTheme="minorHAnsi" w:hAnsiTheme="minorHAnsi" w:cstheme="minorHAnsi"/>
          <w:b w:val="0"/>
          <w:sz w:val="22"/>
          <w:szCs w:val="22"/>
        </w:rPr>
        <w:t xml:space="preserve">zlec. </w:t>
      </w:r>
      <w:r w:rsidRPr="007537D6">
        <w:rPr>
          <w:rFonts w:asciiTheme="minorHAnsi" w:hAnsiTheme="minorHAnsi" w:cstheme="minorHAnsi"/>
          <w:b w:val="0"/>
          <w:sz w:val="22"/>
          <w:szCs w:val="22"/>
          <w:lang w:val="ru-RU" w:eastAsia="ru-RU" w:bidi="ru-RU"/>
        </w:rPr>
        <w:t xml:space="preserve">331/2022; </w:t>
      </w:r>
      <w:r w:rsidRPr="007537D6">
        <w:rPr>
          <w:rFonts w:asciiTheme="minorHAnsi" w:hAnsiTheme="minorHAnsi" w:cstheme="minorHAnsi"/>
          <w:b w:val="0"/>
          <w:sz w:val="22"/>
          <w:szCs w:val="22"/>
        </w:rPr>
        <w:t xml:space="preserve">Rachunek urn. zlec. </w:t>
      </w:r>
      <w:r w:rsidRPr="007537D6">
        <w:rPr>
          <w:rFonts w:asciiTheme="minorHAnsi" w:hAnsiTheme="minorHAnsi" w:cstheme="minorHAnsi"/>
          <w:b w:val="0"/>
          <w:sz w:val="22"/>
          <w:szCs w:val="22"/>
          <w:lang w:val="ru-RU" w:eastAsia="ru-RU" w:bidi="ru-RU"/>
        </w:rPr>
        <w:t xml:space="preserve">335/2022; </w:t>
      </w:r>
      <w:r w:rsidRPr="007537D6">
        <w:rPr>
          <w:rFonts w:asciiTheme="minorHAnsi" w:hAnsiTheme="minorHAnsi" w:cstheme="minorHAnsi"/>
          <w:b w:val="0"/>
          <w:sz w:val="22"/>
          <w:szCs w:val="22"/>
        </w:rPr>
        <w:t xml:space="preserve">Rachunek urn. zlec. </w:t>
      </w:r>
      <w:r w:rsidRPr="007537D6">
        <w:rPr>
          <w:rFonts w:asciiTheme="minorHAnsi" w:hAnsiTheme="minorHAnsi" w:cstheme="minorHAnsi"/>
          <w:b w:val="0"/>
          <w:sz w:val="22"/>
          <w:szCs w:val="22"/>
          <w:lang w:val="ru-RU" w:eastAsia="ru-RU" w:bidi="ru-RU"/>
        </w:rPr>
        <w:t xml:space="preserve">336/2022; </w:t>
      </w:r>
      <w:r w:rsidRPr="007537D6">
        <w:rPr>
          <w:rFonts w:asciiTheme="minorHAnsi" w:hAnsiTheme="minorHAnsi" w:cstheme="minorHAnsi"/>
          <w:b w:val="0"/>
          <w:sz w:val="22"/>
          <w:szCs w:val="22"/>
        </w:rPr>
        <w:t xml:space="preserve">Rachunek urn. zlec. </w:t>
      </w:r>
      <w:r w:rsidRPr="007537D6">
        <w:rPr>
          <w:rFonts w:asciiTheme="minorHAnsi" w:hAnsiTheme="minorHAnsi" w:cstheme="minorHAnsi"/>
          <w:b w:val="0"/>
          <w:sz w:val="22"/>
          <w:szCs w:val="22"/>
          <w:lang w:val="ru-RU" w:eastAsia="ru-RU" w:bidi="ru-RU"/>
        </w:rPr>
        <w:t xml:space="preserve">597/2022; </w:t>
      </w:r>
      <w:r w:rsidRPr="007537D6">
        <w:rPr>
          <w:rFonts w:asciiTheme="minorHAnsi" w:hAnsiTheme="minorHAnsi" w:cstheme="minorHAnsi"/>
          <w:b w:val="0"/>
          <w:sz w:val="22"/>
          <w:szCs w:val="22"/>
        </w:rPr>
        <w:t xml:space="preserve">Rachunek urn. zlec. </w:t>
      </w:r>
      <w:r w:rsidRPr="007537D6">
        <w:rPr>
          <w:rFonts w:asciiTheme="minorHAnsi" w:hAnsiTheme="minorHAnsi" w:cstheme="minorHAnsi"/>
          <w:b w:val="0"/>
          <w:sz w:val="22"/>
          <w:szCs w:val="22"/>
          <w:lang w:val="ru-RU" w:eastAsia="ru-RU" w:bidi="ru-RU"/>
        </w:rPr>
        <w:t xml:space="preserve">598/2022; </w:t>
      </w:r>
      <w:r w:rsidRPr="007537D6">
        <w:rPr>
          <w:rFonts w:asciiTheme="minorHAnsi" w:hAnsiTheme="minorHAnsi" w:cstheme="minorHAnsi"/>
          <w:b w:val="0"/>
          <w:sz w:val="22"/>
          <w:szCs w:val="22"/>
        </w:rPr>
        <w:t xml:space="preserve">Rachunek urn. zlec. </w:t>
      </w:r>
      <w:r w:rsidRPr="007537D6">
        <w:rPr>
          <w:rFonts w:asciiTheme="minorHAnsi" w:hAnsiTheme="minorHAnsi" w:cstheme="minorHAnsi"/>
          <w:b w:val="0"/>
          <w:sz w:val="22"/>
          <w:szCs w:val="22"/>
          <w:lang w:val="ru-RU" w:eastAsia="ru-RU" w:bidi="ru-RU"/>
        </w:rPr>
        <w:t xml:space="preserve">606/2022; </w:t>
      </w:r>
      <w:r w:rsidRPr="007537D6">
        <w:rPr>
          <w:rFonts w:asciiTheme="minorHAnsi" w:hAnsiTheme="minorHAnsi" w:cstheme="minorHAnsi"/>
          <w:b w:val="0"/>
          <w:sz w:val="22"/>
          <w:szCs w:val="22"/>
        </w:rPr>
        <w:t xml:space="preserve">Rachunek urn. zlec. </w:t>
      </w:r>
      <w:r w:rsidRPr="007537D6">
        <w:rPr>
          <w:rFonts w:asciiTheme="minorHAnsi" w:hAnsiTheme="minorHAnsi" w:cstheme="minorHAnsi"/>
          <w:b w:val="0"/>
          <w:sz w:val="22"/>
          <w:szCs w:val="22"/>
          <w:lang w:val="ru-RU" w:eastAsia="ru-RU" w:bidi="ru-RU"/>
        </w:rPr>
        <w:t xml:space="preserve">607/2022; </w:t>
      </w:r>
      <w:r w:rsidRPr="007537D6">
        <w:rPr>
          <w:rFonts w:asciiTheme="minorHAnsi" w:hAnsiTheme="minorHAnsi" w:cstheme="minorHAnsi"/>
          <w:b w:val="0"/>
          <w:sz w:val="22"/>
          <w:szCs w:val="22"/>
        </w:rPr>
        <w:t xml:space="preserve">Rachunek urn. zlec. </w:t>
      </w:r>
      <w:r w:rsidRPr="007537D6">
        <w:rPr>
          <w:rFonts w:asciiTheme="minorHAnsi" w:hAnsiTheme="minorHAnsi" w:cstheme="minorHAnsi"/>
          <w:b w:val="0"/>
          <w:sz w:val="22"/>
          <w:szCs w:val="22"/>
          <w:lang w:val="ru-RU" w:eastAsia="ru-RU" w:bidi="ru-RU"/>
        </w:rPr>
        <w:t xml:space="preserve">627/2022; </w:t>
      </w:r>
      <w:r w:rsidRPr="007537D6">
        <w:rPr>
          <w:rFonts w:asciiTheme="minorHAnsi" w:hAnsiTheme="minorHAnsi" w:cstheme="minorHAnsi"/>
          <w:b w:val="0"/>
          <w:sz w:val="22"/>
          <w:szCs w:val="22"/>
        </w:rPr>
        <w:t xml:space="preserve">Rachunek urn. zlec. </w:t>
      </w:r>
      <w:r w:rsidRPr="007537D6">
        <w:rPr>
          <w:rFonts w:asciiTheme="minorHAnsi" w:hAnsiTheme="minorHAnsi" w:cstheme="minorHAnsi"/>
          <w:b w:val="0"/>
          <w:sz w:val="22"/>
          <w:szCs w:val="22"/>
          <w:lang w:val="ru-RU" w:eastAsia="ru-RU" w:bidi="ru-RU"/>
        </w:rPr>
        <w:t xml:space="preserve">629/2022; </w:t>
      </w:r>
      <w:r w:rsidRPr="007537D6">
        <w:rPr>
          <w:rFonts w:asciiTheme="minorHAnsi" w:hAnsiTheme="minorHAnsi" w:cstheme="minorHAnsi"/>
          <w:b w:val="0"/>
          <w:sz w:val="22"/>
          <w:szCs w:val="22"/>
        </w:rPr>
        <w:t xml:space="preserve">Faktura </w:t>
      </w:r>
      <w:r w:rsidRPr="007537D6">
        <w:rPr>
          <w:rFonts w:asciiTheme="minorHAnsi" w:hAnsiTheme="minorHAnsi" w:cstheme="minorHAnsi"/>
          <w:b w:val="0"/>
          <w:sz w:val="22"/>
          <w:szCs w:val="22"/>
          <w:lang w:val="de-DE" w:eastAsia="de-DE" w:bidi="de-DE"/>
        </w:rPr>
        <w:t xml:space="preserve">VAT </w:t>
      </w:r>
      <w:r w:rsidRPr="007537D6">
        <w:rPr>
          <w:rFonts w:asciiTheme="minorHAnsi" w:hAnsiTheme="minorHAnsi" w:cstheme="minorHAnsi"/>
          <w:b w:val="0"/>
          <w:sz w:val="22"/>
          <w:szCs w:val="22"/>
        </w:rPr>
        <w:t xml:space="preserve">nr </w:t>
      </w:r>
      <w:r w:rsidRPr="007537D6">
        <w:rPr>
          <w:rFonts w:asciiTheme="minorHAnsi" w:hAnsiTheme="minorHAnsi" w:cstheme="minorHAnsi"/>
          <w:b w:val="0"/>
          <w:sz w:val="22"/>
          <w:szCs w:val="22"/>
          <w:lang w:val="ru-RU" w:eastAsia="ru-RU" w:bidi="ru-RU"/>
        </w:rPr>
        <w:t xml:space="preserve">0045/05/2022; </w:t>
      </w:r>
      <w:r w:rsidRPr="007537D6">
        <w:rPr>
          <w:rFonts w:asciiTheme="minorHAnsi" w:hAnsiTheme="minorHAnsi" w:cstheme="minorHAnsi"/>
          <w:b w:val="0"/>
          <w:sz w:val="22"/>
          <w:szCs w:val="22"/>
        </w:rPr>
        <w:t xml:space="preserve">Faktura </w:t>
      </w:r>
      <w:r w:rsidRPr="007537D6">
        <w:rPr>
          <w:rFonts w:asciiTheme="minorHAnsi" w:hAnsiTheme="minorHAnsi" w:cstheme="minorHAnsi"/>
          <w:b w:val="0"/>
          <w:sz w:val="22"/>
          <w:szCs w:val="22"/>
          <w:lang w:val="de-DE" w:eastAsia="de-DE" w:bidi="de-DE"/>
        </w:rPr>
        <w:t xml:space="preserve">VAT </w:t>
      </w:r>
      <w:r w:rsidRPr="007537D6">
        <w:rPr>
          <w:rFonts w:asciiTheme="minorHAnsi" w:hAnsiTheme="minorHAnsi" w:cstheme="minorHAnsi"/>
          <w:b w:val="0"/>
          <w:sz w:val="22"/>
          <w:szCs w:val="22"/>
        </w:rPr>
        <w:t xml:space="preserve">nr </w:t>
      </w:r>
      <w:r w:rsidRPr="007537D6">
        <w:rPr>
          <w:rFonts w:asciiTheme="minorHAnsi" w:hAnsiTheme="minorHAnsi" w:cstheme="minorHAnsi"/>
          <w:b w:val="0"/>
          <w:sz w:val="22"/>
          <w:szCs w:val="22"/>
          <w:lang w:val="ru-RU" w:eastAsia="ru-RU" w:bidi="ru-RU"/>
        </w:rPr>
        <w:t xml:space="preserve">008/10/2022; </w:t>
      </w:r>
      <w:r w:rsidRPr="007537D6">
        <w:rPr>
          <w:rFonts w:asciiTheme="minorHAnsi" w:hAnsiTheme="minorHAnsi" w:cstheme="minorHAnsi"/>
          <w:b w:val="0"/>
          <w:sz w:val="22"/>
          <w:szCs w:val="22"/>
        </w:rPr>
        <w:t xml:space="preserve">Faktura </w:t>
      </w:r>
      <w:r w:rsidRPr="007537D6">
        <w:rPr>
          <w:rFonts w:asciiTheme="minorHAnsi" w:hAnsiTheme="minorHAnsi" w:cstheme="minorHAnsi"/>
          <w:b w:val="0"/>
          <w:sz w:val="22"/>
          <w:szCs w:val="22"/>
          <w:lang w:val="en-US" w:eastAsia="en-US" w:bidi="en-US"/>
        </w:rPr>
        <w:t xml:space="preserve">VAT </w:t>
      </w:r>
      <w:r w:rsidRPr="007537D6">
        <w:rPr>
          <w:rFonts w:asciiTheme="minorHAnsi" w:hAnsiTheme="minorHAnsi" w:cstheme="minorHAnsi"/>
          <w:b w:val="0"/>
          <w:sz w:val="22"/>
          <w:szCs w:val="22"/>
        </w:rPr>
        <w:t xml:space="preserve">nr FA/141/2022; Faktura </w:t>
      </w:r>
      <w:r w:rsidRPr="007537D6">
        <w:rPr>
          <w:rFonts w:asciiTheme="minorHAnsi" w:hAnsiTheme="minorHAnsi" w:cstheme="minorHAnsi"/>
          <w:b w:val="0"/>
          <w:sz w:val="22"/>
          <w:szCs w:val="22"/>
          <w:lang w:val="en-US" w:eastAsia="en-US" w:bidi="en-US"/>
        </w:rPr>
        <w:t xml:space="preserve">VAT </w:t>
      </w:r>
      <w:r w:rsidRPr="007537D6">
        <w:rPr>
          <w:rFonts w:asciiTheme="minorHAnsi" w:hAnsiTheme="minorHAnsi" w:cstheme="minorHAnsi"/>
          <w:b w:val="0"/>
          <w:sz w:val="22"/>
          <w:szCs w:val="22"/>
        </w:rPr>
        <w:t xml:space="preserve">nr FA/261/2022; Faktura </w:t>
      </w:r>
      <w:r w:rsidRPr="007537D6">
        <w:rPr>
          <w:rFonts w:asciiTheme="minorHAnsi" w:hAnsiTheme="minorHAnsi" w:cstheme="minorHAnsi"/>
          <w:b w:val="0"/>
          <w:sz w:val="22"/>
          <w:szCs w:val="22"/>
          <w:lang w:val="en-US" w:eastAsia="en-US" w:bidi="en-US"/>
        </w:rPr>
        <w:t xml:space="preserve">VAT </w:t>
      </w:r>
      <w:r w:rsidRPr="007537D6">
        <w:rPr>
          <w:rFonts w:asciiTheme="minorHAnsi" w:hAnsiTheme="minorHAnsi" w:cstheme="minorHAnsi"/>
          <w:b w:val="0"/>
          <w:sz w:val="22"/>
          <w:szCs w:val="22"/>
        </w:rPr>
        <w:t xml:space="preserve">nr </w:t>
      </w:r>
      <w:r w:rsidRPr="007537D6">
        <w:rPr>
          <w:rFonts w:asciiTheme="minorHAnsi" w:hAnsiTheme="minorHAnsi" w:cstheme="minorHAnsi"/>
          <w:b w:val="0"/>
          <w:sz w:val="22"/>
          <w:szCs w:val="22"/>
          <w:lang w:val="de-DE" w:eastAsia="de-DE" w:bidi="de-DE"/>
        </w:rPr>
        <w:t xml:space="preserve">FV/28/05/2022; </w:t>
      </w:r>
      <w:r w:rsidRPr="007537D6">
        <w:rPr>
          <w:rFonts w:asciiTheme="minorHAnsi" w:hAnsiTheme="minorHAnsi" w:cstheme="minorHAnsi"/>
          <w:b w:val="0"/>
          <w:sz w:val="22"/>
          <w:szCs w:val="22"/>
        </w:rPr>
        <w:t xml:space="preserve">Faktura </w:t>
      </w:r>
      <w:r w:rsidRPr="007537D6">
        <w:rPr>
          <w:rFonts w:asciiTheme="minorHAnsi" w:hAnsiTheme="minorHAnsi" w:cstheme="minorHAnsi"/>
          <w:b w:val="0"/>
          <w:sz w:val="22"/>
          <w:szCs w:val="22"/>
          <w:lang w:val="en-US" w:eastAsia="en-US" w:bidi="en-US"/>
        </w:rPr>
        <w:t xml:space="preserve">VAT </w:t>
      </w:r>
      <w:r w:rsidRPr="007537D6">
        <w:rPr>
          <w:rFonts w:asciiTheme="minorHAnsi" w:hAnsiTheme="minorHAnsi" w:cstheme="minorHAnsi"/>
          <w:b w:val="0"/>
          <w:sz w:val="22"/>
          <w:szCs w:val="22"/>
        </w:rPr>
        <w:t xml:space="preserve">nr </w:t>
      </w:r>
      <w:r w:rsidRPr="007537D6">
        <w:rPr>
          <w:rFonts w:asciiTheme="minorHAnsi" w:hAnsiTheme="minorHAnsi" w:cstheme="minorHAnsi"/>
          <w:b w:val="0"/>
          <w:sz w:val="22"/>
          <w:szCs w:val="22"/>
          <w:lang w:val="de-DE" w:eastAsia="de-DE" w:bidi="de-DE"/>
        </w:rPr>
        <w:t xml:space="preserve">FV/31/09/2022; </w:t>
      </w:r>
      <w:r w:rsidRPr="007537D6">
        <w:rPr>
          <w:rFonts w:asciiTheme="minorHAnsi" w:hAnsiTheme="minorHAnsi" w:cstheme="minorHAnsi"/>
          <w:b w:val="0"/>
          <w:sz w:val="22"/>
          <w:szCs w:val="22"/>
        </w:rPr>
        <w:t>Faktura</w:t>
      </w:r>
      <w:r w:rsidR="002D79C9">
        <w:rPr>
          <w:rFonts w:asciiTheme="minorHAnsi" w:hAnsiTheme="minorHAnsi" w:cstheme="minorHAnsi"/>
          <w:b w:val="0"/>
          <w:sz w:val="22"/>
          <w:szCs w:val="22"/>
        </w:rPr>
        <w:t xml:space="preserve"> </w:t>
      </w:r>
      <w:r w:rsidRPr="007537D6">
        <w:rPr>
          <w:rFonts w:asciiTheme="minorHAnsi" w:hAnsiTheme="minorHAnsi" w:cstheme="minorHAnsi"/>
          <w:b w:val="0"/>
          <w:sz w:val="22"/>
          <w:szCs w:val="22"/>
        </w:rPr>
        <w:t xml:space="preserve">nr </w:t>
      </w:r>
      <w:r w:rsidRPr="007537D6">
        <w:rPr>
          <w:rFonts w:asciiTheme="minorHAnsi" w:hAnsiTheme="minorHAnsi" w:cstheme="minorHAnsi"/>
          <w:b w:val="0"/>
          <w:sz w:val="22"/>
          <w:szCs w:val="22"/>
          <w:lang w:val="de-DE" w:eastAsia="de-DE" w:bidi="de-DE"/>
        </w:rPr>
        <w:t xml:space="preserve">FV180/2022; </w:t>
      </w:r>
      <w:r w:rsidRPr="007537D6">
        <w:rPr>
          <w:rFonts w:asciiTheme="minorHAnsi" w:hAnsiTheme="minorHAnsi" w:cstheme="minorHAnsi"/>
          <w:b w:val="0"/>
          <w:sz w:val="22"/>
          <w:szCs w:val="22"/>
        </w:rPr>
        <w:t xml:space="preserve">Faktura nr </w:t>
      </w:r>
      <w:r w:rsidRPr="007537D6">
        <w:rPr>
          <w:rFonts w:asciiTheme="minorHAnsi" w:hAnsiTheme="minorHAnsi" w:cstheme="minorHAnsi"/>
          <w:b w:val="0"/>
          <w:sz w:val="22"/>
          <w:szCs w:val="22"/>
          <w:lang w:val="de-DE" w:eastAsia="de-DE" w:bidi="de-DE"/>
        </w:rPr>
        <w:t xml:space="preserve">FV307/2022; </w:t>
      </w:r>
      <w:r w:rsidRPr="007537D6">
        <w:rPr>
          <w:rFonts w:asciiTheme="minorHAnsi" w:hAnsiTheme="minorHAnsi" w:cstheme="minorHAnsi"/>
          <w:b w:val="0"/>
          <w:sz w:val="22"/>
          <w:szCs w:val="22"/>
        </w:rPr>
        <w:t xml:space="preserve">Faktura </w:t>
      </w:r>
      <w:r w:rsidRPr="007537D6">
        <w:rPr>
          <w:rFonts w:asciiTheme="minorHAnsi" w:hAnsiTheme="minorHAnsi" w:cstheme="minorHAnsi"/>
          <w:b w:val="0"/>
          <w:sz w:val="22"/>
          <w:szCs w:val="22"/>
          <w:lang w:val="de-DE" w:eastAsia="de-DE" w:bidi="de-DE"/>
        </w:rPr>
        <w:t xml:space="preserve">VAT </w:t>
      </w:r>
      <w:r w:rsidRPr="007537D6">
        <w:rPr>
          <w:rFonts w:asciiTheme="minorHAnsi" w:hAnsiTheme="minorHAnsi" w:cstheme="minorHAnsi"/>
          <w:b w:val="0"/>
          <w:sz w:val="22"/>
          <w:szCs w:val="22"/>
        </w:rPr>
        <w:t xml:space="preserve">nr </w:t>
      </w:r>
      <w:r w:rsidRPr="007537D6">
        <w:rPr>
          <w:rFonts w:asciiTheme="minorHAnsi" w:hAnsiTheme="minorHAnsi" w:cstheme="minorHAnsi"/>
          <w:b w:val="0"/>
          <w:sz w:val="22"/>
          <w:szCs w:val="22"/>
          <w:lang w:val="ru-RU" w:eastAsia="ru-RU" w:bidi="ru-RU"/>
        </w:rPr>
        <w:t>149/10/2022.</w:t>
      </w:r>
    </w:p>
  </w:footnote>
  <w:footnote w:id="33">
    <w:p w14:paraId="5FE0BCC4" w14:textId="77777777" w:rsidR="00C3633F" w:rsidRPr="007537D6" w:rsidRDefault="000205F5" w:rsidP="004720A4">
      <w:pPr>
        <w:pStyle w:val="Footnote10"/>
        <w:shd w:val="clear" w:color="auto" w:fill="auto"/>
        <w:tabs>
          <w:tab w:val="left" w:pos="163"/>
        </w:tabs>
        <w:spacing w:before="20" w:after="20" w:line="240" w:lineRule="auto"/>
        <w:ind w:firstLine="0"/>
        <w:rPr>
          <w:rFonts w:asciiTheme="minorHAnsi" w:hAnsiTheme="minorHAnsi" w:cstheme="minorHAnsi"/>
          <w:b w:val="0"/>
          <w:sz w:val="22"/>
          <w:szCs w:val="22"/>
        </w:rPr>
      </w:pPr>
      <w:r w:rsidRPr="007537D6">
        <w:rPr>
          <w:rFonts w:asciiTheme="minorHAnsi" w:hAnsiTheme="minorHAnsi" w:cstheme="minorHAnsi"/>
          <w:b w:val="0"/>
          <w:sz w:val="22"/>
          <w:szCs w:val="22"/>
          <w:vertAlign w:val="superscript"/>
        </w:rPr>
        <w:footnoteRef/>
      </w:r>
      <w:r w:rsidRPr="007537D6">
        <w:rPr>
          <w:rFonts w:asciiTheme="minorHAnsi" w:hAnsiTheme="minorHAnsi" w:cstheme="minorHAnsi"/>
          <w:b w:val="0"/>
          <w:sz w:val="22"/>
          <w:szCs w:val="22"/>
        </w:rPr>
        <w:tab/>
        <w:t>Nieczytelna parafa bez pieczątki.</w:t>
      </w:r>
    </w:p>
  </w:footnote>
  <w:footnote w:id="34">
    <w:p w14:paraId="0BF478BA" w14:textId="171DC4C2" w:rsidR="00C3633F" w:rsidRPr="000F3BE6" w:rsidRDefault="000205F5" w:rsidP="004720A4">
      <w:pPr>
        <w:pStyle w:val="Footnote10"/>
        <w:shd w:val="clear" w:color="auto" w:fill="auto"/>
        <w:tabs>
          <w:tab w:val="left" w:pos="0"/>
        </w:tabs>
        <w:spacing w:before="20" w:after="20" w:line="240" w:lineRule="auto"/>
        <w:ind w:right="620" w:firstLine="0"/>
        <w:rPr>
          <w:rFonts w:asciiTheme="minorHAnsi" w:hAnsiTheme="minorHAnsi" w:cstheme="minorHAnsi"/>
          <w:b w:val="0"/>
          <w:sz w:val="22"/>
          <w:szCs w:val="22"/>
        </w:rPr>
      </w:pPr>
      <w:r w:rsidRPr="007537D6">
        <w:rPr>
          <w:rFonts w:asciiTheme="minorHAnsi" w:hAnsiTheme="minorHAnsi" w:cstheme="minorHAnsi"/>
          <w:b w:val="0"/>
          <w:sz w:val="22"/>
          <w:szCs w:val="22"/>
          <w:vertAlign w:val="superscript"/>
        </w:rPr>
        <w:footnoteRef/>
      </w:r>
      <w:r w:rsidRPr="007537D6">
        <w:rPr>
          <w:rFonts w:asciiTheme="minorHAnsi" w:hAnsiTheme="minorHAnsi" w:cstheme="minorHAnsi"/>
          <w:b w:val="0"/>
          <w:sz w:val="22"/>
          <w:szCs w:val="22"/>
          <w:lang w:val="en-US" w:eastAsia="en-US" w:bidi="en-US"/>
        </w:rPr>
        <w:t xml:space="preserve">Dot. </w:t>
      </w:r>
      <w:r w:rsidRPr="007537D6">
        <w:rPr>
          <w:rFonts w:asciiTheme="minorHAnsi" w:hAnsiTheme="minorHAnsi" w:cstheme="minorHAnsi"/>
          <w:b w:val="0"/>
          <w:sz w:val="22"/>
          <w:szCs w:val="22"/>
        </w:rPr>
        <w:t xml:space="preserve">faktury </w:t>
      </w:r>
      <w:r w:rsidRPr="007537D6">
        <w:rPr>
          <w:rFonts w:asciiTheme="minorHAnsi" w:hAnsiTheme="minorHAnsi" w:cstheme="minorHAnsi"/>
          <w:b w:val="0"/>
          <w:sz w:val="22"/>
          <w:szCs w:val="22"/>
          <w:lang w:val="en-US" w:eastAsia="en-US" w:bidi="en-US"/>
        </w:rPr>
        <w:t xml:space="preserve">VAT: </w:t>
      </w:r>
      <w:r w:rsidRPr="007537D6">
        <w:rPr>
          <w:rFonts w:asciiTheme="minorHAnsi" w:hAnsiTheme="minorHAnsi" w:cstheme="minorHAnsi"/>
          <w:b w:val="0"/>
          <w:sz w:val="22"/>
          <w:szCs w:val="22"/>
        </w:rPr>
        <w:t xml:space="preserve">nr </w:t>
      </w:r>
      <w:r w:rsidRPr="007537D6">
        <w:rPr>
          <w:rFonts w:asciiTheme="minorHAnsi" w:hAnsiTheme="minorHAnsi" w:cstheme="minorHAnsi"/>
          <w:b w:val="0"/>
          <w:sz w:val="22"/>
          <w:szCs w:val="22"/>
          <w:lang w:val="ru-RU" w:eastAsia="ru-RU" w:bidi="ru-RU"/>
        </w:rPr>
        <w:t xml:space="preserve">008/10/2022 </w:t>
      </w:r>
      <w:r w:rsidRPr="007537D6">
        <w:rPr>
          <w:rFonts w:asciiTheme="minorHAnsi" w:hAnsiTheme="minorHAnsi" w:cstheme="minorHAnsi"/>
          <w:b w:val="0"/>
          <w:sz w:val="22"/>
          <w:szCs w:val="22"/>
        </w:rPr>
        <w:t xml:space="preserve">na kwotę 500,00 zł (całość dotacja); Faktura </w:t>
      </w:r>
      <w:r w:rsidRPr="007537D6">
        <w:rPr>
          <w:rFonts w:asciiTheme="minorHAnsi" w:hAnsiTheme="minorHAnsi" w:cstheme="minorHAnsi"/>
          <w:b w:val="0"/>
          <w:sz w:val="22"/>
          <w:szCs w:val="22"/>
          <w:lang w:val="en-US" w:eastAsia="en-US" w:bidi="en-US"/>
        </w:rPr>
        <w:t xml:space="preserve">VAT </w:t>
      </w:r>
      <w:r w:rsidRPr="007537D6">
        <w:rPr>
          <w:rFonts w:asciiTheme="minorHAnsi" w:hAnsiTheme="minorHAnsi" w:cstheme="minorHAnsi"/>
          <w:b w:val="0"/>
          <w:sz w:val="22"/>
          <w:szCs w:val="22"/>
        </w:rPr>
        <w:t xml:space="preserve">nr </w:t>
      </w:r>
      <w:r w:rsidRPr="007537D6">
        <w:rPr>
          <w:rFonts w:asciiTheme="minorHAnsi" w:hAnsiTheme="minorHAnsi" w:cstheme="minorHAnsi"/>
          <w:b w:val="0"/>
          <w:sz w:val="22"/>
          <w:szCs w:val="22"/>
          <w:lang w:val="ru-RU" w:eastAsia="ru-RU" w:bidi="ru-RU"/>
        </w:rPr>
        <w:t xml:space="preserve">0045/05/2022 </w:t>
      </w:r>
      <w:r w:rsidRPr="007537D6">
        <w:rPr>
          <w:rFonts w:asciiTheme="minorHAnsi" w:hAnsiTheme="minorHAnsi" w:cstheme="minorHAnsi"/>
          <w:b w:val="0"/>
          <w:sz w:val="22"/>
          <w:szCs w:val="22"/>
        </w:rPr>
        <w:t xml:space="preserve">na kwotę 500,00 zł (całość dotacja); Faktura </w:t>
      </w:r>
      <w:r w:rsidRPr="007537D6">
        <w:rPr>
          <w:rFonts w:asciiTheme="minorHAnsi" w:hAnsiTheme="minorHAnsi" w:cstheme="minorHAnsi"/>
          <w:b w:val="0"/>
          <w:sz w:val="22"/>
          <w:szCs w:val="22"/>
          <w:lang w:val="en-US" w:eastAsia="en-US" w:bidi="en-US"/>
        </w:rPr>
        <w:t xml:space="preserve">VAT </w:t>
      </w:r>
      <w:r w:rsidRPr="007537D6">
        <w:rPr>
          <w:rFonts w:asciiTheme="minorHAnsi" w:hAnsiTheme="minorHAnsi" w:cstheme="minorHAnsi"/>
          <w:b w:val="0"/>
          <w:sz w:val="22"/>
          <w:szCs w:val="22"/>
        </w:rPr>
        <w:t>nr FA/141/2022 na kwotę 7 755,00 zł, koszt związany</w:t>
      </w:r>
      <w:r w:rsidR="002D79C9">
        <w:rPr>
          <w:rFonts w:asciiTheme="minorHAnsi" w:hAnsiTheme="minorHAnsi" w:cstheme="minorHAnsi"/>
          <w:b w:val="0"/>
          <w:sz w:val="22"/>
          <w:szCs w:val="22"/>
        </w:rPr>
        <w:t xml:space="preserve"> </w:t>
      </w:r>
      <w:r w:rsidRPr="007537D6">
        <w:rPr>
          <w:rFonts w:asciiTheme="minorHAnsi" w:hAnsiTheme="minorHAnsi" w:cstheme="minorHAnsi"/>
          <w:b w:val="0"/>
          <w:sz w:val="22"/>
          <w:szCs w:val="22"/>
        </w:rPr>
        <w:t xml:space="preserve">z realizacją zadania 500,00 zł (dotacja - 329,00 zł; 181,00 zł inne środki finansowe); Faktura </w:t>
      </w:r>
      <w:r w:rsidRPr="007537D6">
        <w:rPr>
          <w:rFonts w:asciiTheme="minorHAnsi" w:hAnsiTheme="minorHAnsi" w:cstheme="minorHAnsi"/>
          <w:b w:val="0"/>
          <w:sz w:val="22"/>
          <w:szCs w:val="22"/>
          <w:lang w:val="en-US" w:eastAsia="en-US" w:bidi="en-US"/>
        </w:rPr>
        <w:t xml:space="preserve">VAT </w:t>
      </w:r>
      <w:r w:rsidRPr="007537D6">
        <w:rPr>
          <w:rFonts w:asciiTheme="minorHAnsi" w:hAnsiTheme="minorHAnsi" w:cstheme="minorHAnsi"/>
          <w:b w:val="0"/>
          <w:sz w:val="22"/>
          <w:szCs w:val="22"/>
        </w:rPr>
        <w:t>nr FA/261/2022 na kwotę 940,00 zł, koszt związany z realizacją zadania</w:t>
      </w:r>
      <w:r w:rsidR="001852CF">
        <w:rPr>
          <w:rFonts w:asciiTheme="minorHAnsi" w:hAnsiTheme="minorHAnsi" w:cstheme="minorHAnsi"/>
          <w:b w:val="0"/>
          <w:sz w:val="22"/>
          <w:szCs w:val="22"/>
        </w:rPr>
        <w:t xml:space="preserve"> </w:t>
      </w:r>
      <w:r w:rsidRPr="007537D6">
        <w:rPr>
          <w:rFonts w:asciiTheme="minorHAnsi" w:hAnsiTheme="minorHAnsi" w:cstheme="minorHAnsi"/>
          <w:b w:val="0"/>
          <w:sz w:val="22"/>
          <w:szCs w:val="22"/>
        </w:rPr>
        <w:t>470,00 zł (dotacja - 470,00 zł);</w:t>
      </w:r>
      <w:r w:rsidR="000F3BE6">
        <w:rPr>
          <w:rFonts w:asciiTheme="minorHAnsi" w:hAnsiTheme="minorHAnsi" w:cstheme="minorHAnsi"/>
          <w:b w:val="0"/>
          <w:sz w:val="22"/>
          <w:szCs w:val="22"/>
        </w:rPr>
        <w:t xml:space="preserve"> </w:t>
      </w:r>
      <w:r w:rsidRPr="007537D6">
        <w:rPr>
          <w:rFonts w:asciiTheme="minorHAnsi" w:hAnsiTheme="minorHAnsi" w:cstheme="minorHAnsi"/>
          <w:b w:val="0"/>
          <w:sz w:val="22"/>
          <w:szCs w:val="22"/>
        </w:rPr>
        <w:t xml:space="preserve">Faktura </w:t>
      </w:r>
      <w:r w:rsidRPr="007537D6">
        <w:rPr>
          <w:rFonts w:asciiTheme="minorHAnsi" w:hAnsiTheme="minorHAnsi" w:cstheme="minorHAnsi"/>
          <w:b w:val="0"/>
          <w:sz w:val="22"/>
          <w:szCs w:val="22"/>
          <w:lang w:val="en-US" w:eastAsia="en-US" w:bidi="en-US"/>
        </w:rPr>
        <w:t xml:space="preserve">VAT </w:t>
      </w:r>
      <w:r w:rsidRPr="007537D6">
        <w:rPr>
          <w:rFonts w:asciiTheme="minorHAnsi" w:hAnsiTheme="minorHAnsi" w:cstheme="minorHAnsi"/>
          <w:b w:val="0"/>
          <w:sz w:val="22"/>
          <w:szCs w:val="22"/>
        </w:rPr>
        <w:t xml:space="preserve">nr </w:t>
      </w:r>
      <w:r w:rsidRPr="007537D6">
        <w:rPr>
          <w:rFonts w:asciiTheme="minorHAnsi" w:hAnsiTheme="minorHAnsi" w:cstheme="minorHAnsi"/>
          <w:b w:val="0"/>
          <w:sz w:val="22"/>
          <w:szCs w:val="22"/>
          <w:lang w:val="en-US" w:eastAsia="en-US" w:bidi="en-US"/>
        </w:rPr>
        <w:t xml:space="preserve">FV/31/09/2022 </w:t>
      </w:r>
      <w:r w:rsidRPr="007537D6">
        <w:rPr>
          <w:rFonts w:asciiTheme="minorHAnsi" w:hAnsiTheme="minorHAnsi" w:cstheme="minorHAnsi"/>
          <w:b w:val="0"/>
          <w:sz w:val="22"/>
          <w:szCs w:val="22"/>
        </w:rPr>
        <w:t xml:space="preserve">na kwotę 2 214,00 zł, koszt związany z realizacją zadania 1464,00 zł (dotacja - 1464,00 zł); Faktura </w:t>
      </w:r>
      <w:r w:rsidRPr="007537D6">
        <w:rPr>
          <w:rFonts w:asciiTheme="minorHAnsi" w:hAnsiTheme="minorHAnsi" w:cstheme="minorHAnsi"/>
          <w:b w:val="0"/>
          <w:sz w:val="22"/>
          <w:szCs w:val="22"/>
          <w:lang w:val="en-US" w:eastAsia="en-US" w:bidi="en-US"/>
        </w:rPr>
        <w:t xml:space="preserve">VAT </w:t>
      </w:r>
      <w:r w:rsidRPr="007537D6">
        <w:rPr>
          <w:rFonts w:asciiTheme="minorHAnsi" w:hAnsiTheme="minorHAnsi" w:cstheme="minorHAnsi"/>
          <w:b w:val="0"/>
          <w:sz w:val="22"/>
          <w:szCs w:val="22"/>
        </w:rPr>
        <w:t xml:space="preserve">nr </w:t>
      </w:r>
      <w:r w:rsidRPr="007537D6">
        <w:rPr>
          <w:rFonts w:asciiTheme="minorHAnsi" w:hAnsiTheme="minorHAnsi" w:cstheme="minorHAnsi"/>
          <w:b w:val="0"/>
          <w:sz w:val="22"/>
          <w:szCs w:val="22"/>
          <w:lang w:val="en-US" w:eastAsia="en-US" w:bidi="en-US"/>
        </w:rPr>
        <w:t xml:space="preserve">FV180/2022 </w:t>
      </w:r>
      <w:r w:rsidRPr="007537D6">
        <w:rPr>
          <w:rFonts w:asciiTheme="minorHAnsi" w:hAnsiTheme="minorHAnsi" w:cstheme="minorHAnsi"/>
          <w:b w:val="0"/>
          <w:sz w:val="22"/>
          <w:szCs w:val="22"/>
        </w:rPr>
        <w:t xml:space="preserve">na kwotę 8 000,00 zł (całość dotacja); Faktura </w:t>
      </w:r>
      <w:r w:rsidRPr="007537D6">
        <w:rPr>
          <w:rFonts w:asciiTheme="minorHAnsi" w:hAnsiTheme="minorHAnsi" w:cstheme="minorHAnsi"/>
          <w:b w:val="0"/>
          <w:sz w:val="22"/>
          <w:szCs w:val="22"/>
          <w:lang w:val="en-US" w:eastAsia="en-US" w:bidi="en-US"/>
        </w:rPr>
        <w:t xml:space="preserve">VAT </w:t>
      </w:r>
      <w:r w:rsidRPr="007537D6">
        <w:rPr>
          <w:rFonts w:asciiTheme="minorHAnsi" w:hAnsiTheme="minorHAnsi" w:cstheme="minorHAnsi"/>
          <w:b w:val="0"/>
          <w:sz w:val="22"/>
          <w:szCs w:val="22"/>
        </w:rPr>
        <w:t xml:space="preserve">nr </w:t>
      </w:r>
      <w:r w:rsidRPr="007537D6">
        <w:rPr>
          <w:rFonts w:asciiTheme="minorHAnsi" w:hAnsiTheme="minorHAnsi" w:cstheme="minorHAnsi"/>
          <w:b w:val="0"/>
          <w:sz w:val="22"/>
          <w:szCs w:val="22"/>
          <w:lang w:val="en-US" w:eastAsia="en-US" w:bidi="en-US"/>
        </w:rPr>
        <w:t xml:space="preserve">FV307/2022 </w:t>
      </w:r>
      <w:r w:rsidRPr="007537D6">
        <w:rPr>
          <w:rFonts w:asciiTheme="minorHAnsi" w:hAnsiTheme="minorHAnsi" w:cstheme="minorHAnsi"/>
          <w:b w:val="0"/>
          <w:sz w:val="22"/>
          <w:szCs w:val="22"/>
        </w:rPr>
        <w:t>na kwotę 12 500,00 zł, koszt związany z realizacją zadania 8 000,00 zł (dotacja - 8 000,00 zł).</w:t>
      </w:r>
    </w:p>
  </w:footnote>
  <w:footnote w:id="35">
    <w:p w14:paraId="3CC82E7E" w14:textId="77777777" w:rsidR="00C3633F" w:rsidRPr="007537D6" w:rsidRDefault="000205F5" w:rsidP="004720A4">
      <w:pPr>
        <w:pStyle w:val="Footnote10"/>
        <w:shd w:val="clear" w:color="auto" w:fill="auto"/>
        <w:tabs>
          <w:tab w:val="left" w:pos="178"/>
        </w:tabs>
        <w:spacing w:before="20" w:after="20" w:line="240" w:lineRule="auto"/>
        <w:ind w:firstLine="0"/>
        <w:rPr>
          <w:rFonts w:asciiTheme="minorHAnsi" w:hAnsiTheme="minorHAnsi" w:cstheme="minorHAnsi"/>
          <w:b w:val="0"/>
          <w:sz w:val="22"/>
          <w:szCs w:val="22"/>
        </w:rPr>
      </w:pPr>
      <w:r w:rsidRPr="007537D6">
        <w:rPr>
          <w:rFonts w:asciiTheme="minorHAnsi" w:hAnsiTheme="minorHAnsi" w:cstheme="minorHAnsi"/>
          <w:b w:val="0"/>
          <w:sz w:val="22"/>
          <w:szCs w:val="22"/>
          <w:vertAlign w:val="superscript"/>
        </w:rPr>
        <w:footnoteRef/>
      </w:r>
      <w:r w:rsidRPr="007537D6">
        <w:rPr>
          <w:rFonts w:asciiTheme="minorHAnsi" w:hAnsiTheme="minorHAnsi" w:cstheme="minorHAnsi"/>
          <w:b w:val="0"/>
          <w:sz w:val="22"/>
          <w:szCs w:val="22"/>
        </w:rPr>
        <w:tab/>
      </w:r>
      <w:r w:rsidRPr="007537D6">
        <w:rPr>
          <w:rFonts w:asciiTheme="minorHAnsi" w:hAnsiTheme="minorHAnsi" w:cstheme="minorHAnsi"/>
          <w:b w:val="0"/>
          <w:sz w:val="22"/>
          <w:szCs w:val="22"/>
          <w:lang w:val="en-US" w:eastAsia="en-US" w:bidi="en-US"/>
        </w:rPr>
        <w:t xml:space="preserve">Dot. </w:t>
      </w:r>
      <w:r w:rsidRPr="007537D6">
        <w:rPr>
          <w:rFonts w:asciiTheme="minorHAnsi" w:hAnsiTheme="minorHAnsi" w:cstheme="minorHAnsi"/>
          <w:b w:val="0"/>
          <w:sz w:val="22"/>
          <w:szCs w:val="22"/>
        </w:rPr>
        <w:t xml:space="preserve">polisa ubezpieczenia nr 1074373619; Faktura </w:t>
      </w:r>
      <w:r w:rsidRPr="007537D6">
        <w:rPr>
          <w:rFonts w:asciiTheme="minorHAnsi" w:hAnsiTheme="minorHAnsi" w:cstheme="minorHAnsi"/>
          <w:b w:val="0"/>
          <w:sz w:val="22"/>
          <w:szCs w:val="22"/>
          <w:lang w:val="en-US" w:eastAsia="en-US" w:bidi="en-US"/>
        </w:rPr>
        <w:t xml:space="preserve">VAT </w:t>
      </w:r>
      <w:r w:rsidRPr="007537D6">
        <w:rPr>
          <w:rFonts w:asciiTheme="minorHAnsi" w:hAnsiTheme="minorHAnsi" w:cstheme="minorHAnsi"/>
          <w:b w:val="0"/>
          <w:sz w:val="22"/>
          <w:szCs w:val="22"/>
          <w:lang w:val="ru-RU" w:eastAsia="ru-RU" w:bidi="ru-RU"/>
        </w:rPr>
        <w:t xml:space="preserve">62/2022; </w:t>
      </w:r>
      <w:r w:rsidRPr="007537D6">
        <w:rPr>
          <w:rFonts w:asciiTheme="minorHAnsi" w:hAnsiTheme="minorHAnsi" w:cstheme="minorHAnsi"/>
          <w:b w:val="0"/>
          <w:sz w:val="22"/>
          <w:szCs w:val="22"/>
        </w:rPr>
        <w:t xml:space="preserve">Faktura </w:t>
      </w:r>
      <w:r w:rsidRPr="007537D6">
        <w:rPr>
          <w:rFonts w:asciiTheme="minorHAnsi" w:hAnsiTheme="minorHAnsi" w:cstheme="minorHAnsi"/>
          <w:b w:val="0"/>
          <w:sz w:val="22"/>
          <w:szCs w:val="22"/>
          <w:lang w:val="en-US" w:eastAsia="en-US" w:bidi="en-US"/>
        </w:rPr>
        <w:t xml:space="preserve">VAT </w:t>
      </w:r>
      <w:r w:rsidRPr="007537D6">
        <w:rPr>
          <w:rFonts w:asciiTheme="minorHAnsi" w:hAnsiTheme="minorHAnsi" w:cstheme="minorHAnsi"/>
          <w:b w:val="0"/>
          <w:sz w:val="22"/>
          <w:szCs w:val="22"/>
        </w:rPr>
        <w:t>F5/23</w:t>
      </w:r>
      <w:r w:rsidRPr="007537D6">
        <w:rPr>
          <w:rFonts w:asciiTheme="minorHAnsi" w:hAnsiTheme="minorHAnsi" w:cstheme="minorHAnsi"/>
          <w:b w:val="0"/>
          <w:sz w:val="22"/>
          <w:szCs w:val="22"/>
          <w:lang w:val="ru-RU" w:eastAsia="ru-RU" w:bidi="ru-RU"/>
        </w:rPr>
        <w:t>1/2022</w:t>
      </w:r>
    </w:p>
  </w:footnote>
  <w:footnote w:id="36">
    <w:p w14:paraId="3CDD06F9" w14:textId="77777777" w:rsidR="0080240F" w:rsidRPr="007537D6" w:rsidRDefault="0080240F" w:rsidP="004720A4">
      <w:pPr>
        <w:pStyle w:val="Footnote10"/>
        <w:shd w:val="clear" w:color="auto" w:fill="auto"/>
        <w:tabs>
          <w:tab w:val="left" w:pos="173"/>
        </w:tabs>
        <w:spacing w:before="20" w:after="20" w:line="240" w:lineRule="auto"/>
        <w:ind w:firstLine="0"/>
        <w:rPr>
          <w:rFonts w:asciiTheme="minorHAnsi" w:hAnsiTheme="minorHAnsi" w:cstheme="minorHAnsi"/>
          <w:b w:val="0"/>
          <w:sz w:val="22"/>
          <w:szCs w:val="22"/>
        </w:rPr>
      </w:pPr>
      <w:r w:rsidRPr="007537D6">
        <w:rPr>
          <w:rFonts w:asciiTheme="minorHAnsi" w:hAnsiTheme="minorHAnsi" w:cstheme="minorHAnsi"/>
          <w:b w:val="0"/>
          <w:sz w:val="22"/>
          <w:szCs w:val="22"/>
          <w:vertAlign w:val="superscript"/>
        </w:rPr>
        <w:footnoteRef/>
      </w:r>
      <w:r w:rsidRPr="007537D6">
        <w:rPr>
          <w:rFonts w:asciiTheme="minorHAnsi" w:hAnsiTheme="minorHAnsi" w:cstheme="minorHAnsi"/>
          <w:b w:val="0"/>
          <w:sz w:val="22"/>
          <w:szCs w:val="22"/>
        </w:rPr>
        <w:tab/>
      </w:r>
      <w:r w:rsidRPr="007537D6">
        <w:rPr>
          <w:rFonts w:asciiTheme="minorHAnsi" w:hAnsiTheme="minorHAnsi" w:cstheme="minorHAnsi"/>
          <w:b w:val="0"/>
          <w:sz w:val="22"/>
          <w:szCs w:val="22"/>
          <w:lang w:val="en-US" w:eastAsia="en-US" w:bidi="en-US"/>
        </w:rPr>
        <w:t xml:space="preserve">Dot. </w:t>
      </w:r>
      <w:r w:rsidRPr="007537D6">
        <w:rPr>
          <w:rFonts w:asciiTheme="minorHAnsi" w:hAnsiTheme="minorHAnsi" w:cstheme="minorHAnsi"/>
          <w:b w:val="0"/>
          <w:sz w:val="22"/>
          <w:szCs w:val="22"/>
        </w:rPr>
        <w:t xml:space="preserve">Faktura nr </w:t>
      </w:r>
      <w:r w:rsidRPr="007537D6">
        <w:rPr>
          <w:rFonts w:asciiTheme="minorHAnsi" w:hAnsiTheme="minorHAnsi" w:cstheme="minorHAnsi"/>
          <w:b w:val="0"/>
          <w:sz w:val="22"/>
          <w:szCs w:val="22"/>
          <w:lang w:val="ru-RU" w:eastAsia="ru-RU" w:bidi="ru-RU"/>
        </w:rPr>
        <w:t xml:space="preserve">С00ЭЭ/06/2022; </w:t>
      </w:r>
      <w:r w:rsidRPr="007537D6">
        <w:rPr>
          <w:rFonts w:asciiTheme="minorHAnsi" w:hAnsiTheme="minorHAnsi" w:cstheme="minorHAnsi"/>
          <w:b w:val="0"/>
          <w:sz w:val="22"/>
          <w:szCs w:val="22"/>
        </w:rPr>
        <w:t xml:space="preserve">rachunek do urn. zlec. nr 1/06/F/22 </w:t>
      </w:r>
      <w:r w:rsidRPr="007537D6">
        <w:rPr>
          <w:rFonts w:asciiTheme="minorHAnsi" w:hAnsiTheme="minorHAnsi" w:cstheme="minorHAnsi"/>
          <w:b w:val="0"/>
          <w:sz w:val="22"/>
          <w:szCs w:val="22"/>
          <w:lang w:val="ru-RU" w:eastAsia="ru-RU" w:bidi="ru-RU"/>
        </w:rPr>
        <w:t xml:space="preserve">1/22; </w:t>
      </w:r>
      <w:r w:rsidRPr="007537D6">
        <w:rPr>
          <w:rFonts w:asciiTheme="minorHAnsi" w:hAnsiTheme="minorHAnsi" w:cstheme="minorHAnsi"/>
          <w:b w:val="0"/>
          <w:sz w:val="22"/>
          <w:szCs w:val="22"/>
        </w:rPr>
        <w:t xml:space="preserve">rachunek do </w:t>
      </w:r>
      <w:r w:rsidRPr="007537D6">
        <w:rPr>
          <w:rFonts w:asciiTheme="minorHAnsi" w:hAnsiTheme="minorHAnsi" w:cstheme="minorHAnsi"/>
          <w:b w:val="0"/>
          <w:sz w:val="22"/>
          <w:szCs w:val="22"/>
          <w:lang w:val="de-DE" w:eastAsia="de-DE" w:bidi="de-DE"/>
        </w:rPr>
        <w:t xml:space="preserve">um. </w:t>
      </w:r>
      <w:r w:rsidRPr="007537D6">
        <w:rPr>
          <w:rFonts w:asciiTheme="minorHAnsi" w:hAnsiTheme="minorHAnsi" w:cstheme="minorHAnsi"/>
          <w:b w:val="0"/>
          <w:sz w:val="22"/>
          <w:szCs w:val="22"/>
        </w:rPr>
        <w:t>z.ec,</w:t>
      </w:r>
      <w:r>
        <w:rPr>
          <w:rFonts w:asciiTheme="minorHAnsi" w:hAnsiTheme="minorHAnsi" w:cstheme="minorHAnsi"/>
          <w:b w:val="0"/>
          <w:sz w:val="22"/>
          <w:szCs w:val="22"/>
        </w:rPr>
        <w:t xml:space="preserve"> </w:t>
      </w:r>
      <w:r w:rsidRPr="007537D6">
        <w:rPr>
          <w:rFonts w:asciiTheme="minorHAnsi" w:hAnsiTheme="minorHAnsi" w:cstheme="minorHAnsi"/>
          <w:b w:val="0"/>
          <w:sz w:val="22"/>
          <w:szCs w:val="22"/>
        </w:rPr>
        <w:t xml:space="preserve">nr 2/06/F/22 </w:t>
      </w:r>
      <w:r w:rsidRPr="007537D6">
        <w:rPr>
          <w:rFonts w:asciiTheme="minorHAnsi" w:hAnsiTheme="minorHAnsi" w:cstheme="minorHAnsi"/>
          <w:b w:val="0"/>
          <w:sz w:val="22"/>
          <w:szCs w:val="22"/>
          <w:lang w:val="ru-RU" w:eastAsia="ru-RU" w:bidi="ru-RU"/>
        </w:rPr>
        <w:t xml:space="preserve">1/22; </w:t>
      </w:r>
      <w:r w:rsidRPr="007537D6">
        <w:rPr>
          <w:rFonts w:asciiTheme="minorHAnsi" w:hAnsiTheme="minorHAnsi" w:cstheme="minorHAnsi"/>
          <w:b w:val="0"/>
          <w:sz w:val="22"/>
          <w:szCs w:val="22"/>
        </w:rPr>
        <w:t xml:space="preserve">rachunek do urn. zlec. nr 3/06/F/22 </w:t>
      </w:r>
      <w:r w:rsidRPr="007537D6">
        <w:rPr>
          <w:rFonts w:asciiTheme="minorHAnsi" w:hAnsiTheme="minorHAnsi" w:cstheme="minorHAnsi"/>
          <w:b w:val="0"/>
          <w:sz w:val="22"/>
          <w:szCs w:val="22"/>
          <w:lang w:val="ru-RU" w:eastAsia="ru-RU" w:bidi="ru-RU"/>
        </w:rPr>
        <w:t xml:space="preserve">1/22; </w:t>
      </w:r>
      <w:r w:rsidRPr="007537D6">
        <w:rPr>
          <w:rFonts w:asciiTheme="minorHAnsi" w:hAnsiTheme="minorHAnsi" w:cstheme="minorHAnsi"/>
          <w:b w:val="0"/>
          <w:sz w:val="22"/>
          <w:szCs w:val="22"/>
        </w:rPr>
        <w:t>rachunek do urn. zlec. nr 4/06/F/22</w:t>
      </w:r>
      <w:r w:rsidRPr="007537D6">
        <w:rPr>
          <w:rFonts w:asciiTheme="minorHAnsi" w:hAnsiTheme="minorHAnsi" w:cstheme="minorHAnsi"/>
          <w:b w:val="0"/>
          <w:sz w:val="22"/>
          <w:szCs w:val="22"/>
          <w:lang w:val="ru-RU" w:eastAsia="ru-RU" w:bidi="ru-RU"/>
        </w:rPr>
        <w:t xml:space="preserve">1/22; </w:t>
      </w:r>
      <w:r w:rsidRPr="007537D6">
        <w:rPr>
          <w:rFonts w:asciiTheme="minorHAnsi" w:hAnsiTheme="minorHAnsi" w:cstheme="minorHAnsi"/>
          <w:b w:val="0"/>
          <w:sz w:val="22"/>
          <w:szCs w:val="22"/>
        </w:rPr>
        <w:t xml:space="preserve">rachunek do </w:t>
      </w:r>
      <w:r w:rsidRPr="007537D6">
        <w:rPr>
          <w:rFonts w:asciiTheme="minorHAnsi" w:hAnsiTheme="minorHAnsi" w:cstheme="minorHAnsi"/>
          <w:b w:val="0"/>
          <w:sz w:val="22"/>
          <w:szCs w:val="22"/>
          <w:lang w:val="de-DE" w:eastAsia="de-DE" w:bidi="de-DE"/>
        </w:rPr>
        <w:t xml:space="preserve">um. </w:t>
      </w:r>
      <w:r w:rsidRPr="007537D6">
        <w:rPr>
          <w:rFonts w:asciiTheme="minorHAnsi" w:hAnsiTheme="minorHAnsi" w:cstheme="minorHAnsi"/>
          <w:b w:val="0"/>
          <w:sz w:val="22"/>
          <w:szCs w:val="22"/>
        </w:rPr>
        <w:t>zlec. nr 5/06/F/22</w:t>
      </w:r>
      <w:r w:rsidRPr="007537D6">
        <w:rPr>
          <w:rFonts w:asciiTheme="minorHAnsi" w:hAnsiTheme="minorHAnsi" w:cstheme="minorHAnsi"/>
          <w:b w:val="0"/>
          <w:sz w:val="22"/>
          <w:szCs w:val="22"/>
          <w:lang w:val="ru-RU" w:eastAsia="ru-RU" w:bidi="ru-RU"/>
        </w:rPr>
        <w:t xml:space="preserve">1/22; </w:t>
      </w:r>
      <w:r w:rsidRPr="007537D6">
        <w:rPr>
          <w:rFonts w:asciiTheme="minorHAnsi" w:hAnsiTheme="minorHAnsi" w:cstheme="minorHAnsi"/>
          <w:b w:val="0"/>
          <w:sz w:val="22"/>
          <w:szCs w:val="22"/>
        </w:rPr>
        <w:t xml:space="preserve">rachunek do urn. zlec. nr 6/06/F/22 </w:t>
      </w:r>
      <w:r w:rsidRPr="007537D6">
        <w:rPr>
          <w:rFonts w:asciiTheme="minorHAnsi" w:hAnsiTheme="minorHAnsi" w:cstheme="minorHAnsi"/>
          <w:b w:val="0"/>
          <w:sz w:val="22"/>
          <w:szCs w:val="22"/>
          <w:lang w:val="ru-RU" w:eastAsia="ru-RU" w:bidi="ru-RU"/>
        </w:rPr>
        <w:t xml:space="preserve">1/22; </w:t>
      </w:r>
      <w:r w:rsidRPr="007537D6">
        <w:rPr>
          <w:rFonts w:asciiTheme="minorHAnsi" w:hAnsiTheme="minorHAnsi" w:cstheme="minorHAnsi"/>
          <w:b w:val="0"/>
          <w:sz w:val="22"/>
          <w:szCs w:val="22"/>
        </w:rPr>
        <w:t xml:space="preserve">rachunek do urn. zlec. nr 7/0S/r/22 </w:t>
      </w:r>
      <w:r w:rsidRPr="007537D6">
        <w:rPr>
          <w:rFonts w:asciiTheme="minorHAnsi" w:hAnsiTheme="minorHAnsi" w:cstheme="minorHAnsi"/>
          <w:b w:val="0"/>
          <w:sz w:val="22"/>
          <w:szCs w:val="22"/>
          <w:lang w:val="ru-RU" w:eastAsia="ru-RU" w:bidi="ru-RU"/>
        </w:rPr>
        <w:t xml:space="preserve">1/22; </w:t>
      </w:r>
      <w:r w:rsidRPr="007537D6">
        <w:rPr>
          <w:rFonts w:asciiTheme="minorHAnsi" w:hAnsiTheme="minorHAnsi" w:cstheme="minorHAnsi"/>
          <w:b w:val="0"/>
          <w:sz w:val="22"/>
          <w:szCs w:val="22"/>
        </w:rPr>
        <w:t xml:space="preserve">rachunek do urn. zlec. nr 8/06/F/22 </w:t>
      </w:r>
      <w:r w:rsidRPr="007537D6">
        <w:rPr>
          <w:rFonts w:asciiTheme="minorHAnsi" w:hAnsiTheme="minorHAnsi" w:cstheme="minorHAnsi"/>
          <w:b w:val="0"/>
          <w:sz w:val="22"/>
          <w:szCs w:val="22"/>
          <w:lang w:val="ru-RU" w:eastAsia="ru-RU" w:bidi="ru-RU"/>
        </w:rPr>
        <w:t xml:space="preserve">1/22; </w:t>
      </w:r>
      <w:r w:rsidRPr="007537D6">
        <w:rPr>
          <w:rFonts w:asciiTheme="minorHAnsi" w:hAnsiTheme="minorHAnsi" w:cstheme="minorHAnsi"/>
          <w:b w:val="0"/>
          <w:sz w:val="22"/>
          <w:szCs w:val="22"/>
        </w:rPr>
        <w:t>rachune</w:t>
      </w:r>
      <w:r>
        <w:rPr>
          <w:rFonts w:asciiTheme="minorHAnsi" w:hAnsiTheme="minorHAnsi" w:cstheme="minorHAnsi"/>
          <w:b w:val="0"/>
          <w:sz w:val="22"/>
          <w:szCs w:val="22"/>
        </w:rPr>
        <w:t>k</w:t>
      </w:r>
      <w:r w:rsidRPr="007537D6">
        <w:rPr>
          <w:rFonts w:asciiTheme="minorHAnsi" w:hAnsiTheme="minorHAnsi" w:cstheme="minorHAnsi"/>
          <w:b w:val="0"/>
          <w:sz w:val="22"/>
          <w:szCs w:val="22"/>
        </w:rPr>
        <w:t xml:space="preserve"> do </w:t>
      </w:r>
      <w:r w:rsidRPr="007537D6">
        <w:rPr>
          <w:rFonts w:asciiTheme="minorHAnsi" w:hAnsiTheme="minorHAnsi" w:cstheme="minorHAnsi"/>
          <w:b w:val="0"/>
          <w:sz w:val="22"/>
          <w:szCs w:val="22"/>
          <w:lang w:val="de-DE" w:eastAsia="de-DE" w:bidi="de-DE"/>
        </w:rPr>
        <w:t xml:space="preserve">um. </w:t>
      </w:r>
      <w:r w:rsidRPr="007537D6">
        <w:rPr>
          <w:rFonts w:asciiTheme="minorHAnsi" w:hAnsiTheme="minorHAnsi" w:cstheme="minorHAnsi"/>
          <w:b w:val="0"/>
          <w:sz w:val="22"/>
          <w:szCs w:val="22"/>
        </w:rPr>
        <w:t xml:space="preserve">zlec. nr 9/06/F/22 </w:t>
      </w:r>
      <w:r w:rsidRPr="007537D6">
        <w:rPr>
          <w:rFonts w:asciiTheme="minorHAnsi" w:hAnsiTheme="minorHAnsi" w:cstheme="minorHAnsi"/>
          <w:b w:val="0"/>
          <w:sz w:val="22"/>
          <w:szCs w:val="22"/>
          <w:lang w:val="ru-RU" w:eastAsia="ru-RU" w:bidi="ru-RU"/>
        </w:rPr>
        <w:t xml:space="preserve">1/22; </w:t>
      </w:r>
      <w:r w:rsidRPr="007537D6">
        <w:rPr>
          <w:rFonts w:asciiTheme="minorHAnsi" w:hAnsiTheme="minorHAnsi" w:cstheme="minorHAnsi"/>
          <w:b w:val="0"/>
          <w:sz w:val="22"/>
          <w:szCs w:val="22"/>
        </w:rPr>
        <w:t xml:space="preserve">rachunek dc urn. zlec. nr 10/06/F/22 </w:t>
      </w:r>
      <w:r w:rsidRPr="007537D6">
        <w:rPr>
          <w:rFonts w:asciiTheme="minorHAnsi" w:hAnsiTheme="minorHAnsi" w:cstheme="minorHAnsi"/>
          <w:b w:val="0"/>
          <w:sz w:val="22"/>
          <w:szCs w:val="22"/>
          <w:lang w:val="ru-RU" w:eastAsia="ru-RU" w:bidi="ru-RU"/>
        </w:rPr>
        <w:t xml:space="preserve">1/22; </w:t>
      </w:r>
      <w:r w:rsidRPr="007537D6">
        <w:rPr>
          <w:rFonts w:asciiTheme="minorHAnsi" w:hAnsiTheme="minorHAnsi" w:cstheme="minorHAnsi"/>
          <w:b w:val="0"/>
          <w:sz w:val="22"/>
          <w:szCs w:val="22"/>
        </w:rPr>
        <w:t xml:space="preserve">polisa ubezpieczenia nr 1071967210; Faktura nr </w:t>
      </w:r>
      <w:r w:rsidRPr="007537D6">
        <w:rPr>
          <w:rFonts w:asciiTheme="minorHAnsi" w:hAnsiTheme="minorHAnsi" w:cstheme="minorHAnsi"/>
          <w:b w:val="0"/>
          <w:sz w:val="22"/>
          <w:szCs w:val="22"/>
          <w:lang w:val="de-DE" w:eastAsia="de-DE" w:bidi="de-DE"/>
        </w:rPr>
        <w:t xml:space="preserve">22-FVS/1084; </w:t>
      </w:r>
      <w:r w:rsidRPr="007537D6">
        <w:rPr>
          <w:rFonts w:asciiTheme="minorHAnsi" w:hAnsiTheme="minorHAnsi" w:cstheme="minorHAnsi"/>
          <w:b w:val="0"/>
          <w:sz w:val="22"/>
          <w:szCs w:val="22"/>
        </w:rPr>
        <w:t xml:space="preserve">Faktura nr l/P/CZ/06/22; Faktura </w:t>
      </w:r>
      <w:r w:rsidRPr="007537D6">
        <w:rPr>
          <w:rFonts w:asciiTheme="minorHAnsi" w:hAnsiTheme="minorHAnsi" w:cstheme="minorHAnsi"/>
          <w:b w:val="0"/>
          <w:sz w:val="22"/>
          <w:szCs w:val="22"/>
          <w:lang w:val="en-US" w:eastAsia="en-US" w:bidi="en-US"/>
        </w:rPr>
        <w:t xml:space="preserve">VAT </w:t>
      </w:r>
      <w:r w:rsidRPr="007537D6">
        <w:rPr>
          <w:rFonts w:asciiTheme="minorHAnsi" w:hAnsiTheme="minorHAnsi" w:cstheme="minorHAnsi"/>
          <w:b w:val="0"/>
          <w:sz w:val="22"/>
          <w:szCs w:val="22"/>
        </w:rPr>
        <w:t xml:space="preserve">nr 235/06/2022/KB; Faktura nr 7/AWO/22; rachunek do urn. zlec. nr 11/06/F/22 </w:t>
      </w:r>
      <w:r w:rsidRPr="007537D6">
        <w:rPr>
          <w:rFonts w:asciiTheme="minorHAnsi" w:hAnsiTheme="minorHAnsi" w:cstheme="minorHAnsi"/>
          <w:b w:val="0"/>
          <w:sz w:val="22"/>
          <w:szCs w:val="22"/>
          <w:lang w:val="ru-RU" w:eastAsia="ru-RU" w:bidi="ru-RU"/>
        </w:rPr>
        <w:t>1/22.</w:t>
      </w:r>
    </w:p>
  </w:footnote>
  <w:footnote w:id="37">
    <w:p w14:paraId="0A51DC2A" w14:textId="77777777" w:rsidR="00C3633F" w:rsidRDefault="000205F5" w:rsidP="004720A4">
      <w:pPr>
        <w:pStyle w:val="Footnote10"/>
        <w:shd w:val="clear" w:color="auto" w:fill="auto"/>
        <w:tabs>
          <w:tab w:val="left" w:pos="168"/>
        </w:tabs>
        <w:spacing w:before="20" w:after="20" w:line="240" w:lineRule="auto"/>
        <w:ind w:firstLine="0"/>
      </w:pPr>
      <w:r w:rsidRPr="007537D6">
        <w:rPr>
          <w:rFonts w:asciiTheme="minorHAnsi" w:hAnsiTheme="minorHAnsi" w:cstheme="minorHAnsi"/>
          <w:b w:val="0"/>
          <w:sz w:val="22"/>
          <w:szCs w:val="22"/>
          <w:vertAlign w:val="superscript"/>
        </w:rPr>
        <w:footnoteRef/>
      </w:r>
      <w:r w:rsidRPr="007537D6">
        <w:rPr>
          <w:rFonts w:asciiTheme="minorHAnsi" w:hAnsiTheme="minorHAnsi" w:cstheme="minorHAnsi"/>
          <w:b w:val="0"/>
          <w:sz w:val="22"/>
          <w:szCs w:val="22"/>
        </w:rPr>
        <w:tab/>
        <w:t>do dnia zakończenia przedmiotowej kontroli.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DB96" w14:textId="5AB7FF34" w:rsidR="00896554" w:rsidRDefault="00896554">
    <w:pPr>
      <w:pStyle w:val="Nagwek"/>
    </w:pPr>
    <w:r>
      <w:rPr>
        <w:noProof/>
      </w:rPr>
      <w:drawing>
        <wp:inline distT="0" distB="0" distL="0" distR="0" wp14:anchorId="5FC64DF2" wp14:editId="55A937DF">
          <wp:extent cx="5760813" cy="1082057"/>
          <wp:effectExtent l="0" t="0" r="0" b="381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813" cy="10820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A40"/>
    <w:multiLevelType w:val="multilevel"/>
    <w:tmpl w:val="810290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13EA8"/>
    <w:multiLevelType w:val="multilevel"/>
    <w:tmpl w:val="091AA9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D91864"/>
    <w:multiLevelType w:val="multilevel"/>
    <w:tmpl w:val="F168A2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D17544"/>
    <w:multiLevelType w:val="multilevel"/>
    <w:tmpl w:val="E88AAC94"/>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1418FC"/>
    <w:multiLevelType w:val="multilevel"/>
    <w:tmpl w:val="8270912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6D5A44"/>
    <w:multiLevelType w:val="multilevel"/>
    <w:tmpl w:val="5D50365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722226"/>
    <w:multiLevelType w:val="multilevel"/>
    <w:tmpl w:val="752A35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9215FE"/>
    <w:multiLevelType w:val="multilevel"/>
    <w:tmpl w:val="CF241FF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675886"/>
    <w:multiLevelType w:val="multilevel"/>
    <w:tmpl w:val="8F58A3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5C4687"/>
    <w:multiLevelType w:val="multilevel"/>
    <w:tmpl w:val="E48099A0"/>
    <w:lvl w:ilvl="0">
      <w:start w:val="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976A88"/>
    <w:multiLevelType w:val="multilevel"/>
    <w:tmpl w:val="5890FF4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264007">
    <w:abstractNumId w:val="5"/>
  </w:num>
  <w:num w:numId="2" w16cid:durableId="1014500970">
    <w:abstractNumId w:val="2"/>
  </w:num>
  <w:num w:numId="3" w16cid:durableId="1598562541">
    <w:abstractNumId w:val="7"/>
  </w:num>
  <w:num w:numId="4" w16cid:durableId="909467009">
    <w:abstractNumId w:val="10"/>
  </w:num>
  <w:num w:numId="5" w16cid:durableId="278416343">
    <w:abstractNumId w:val="0"/>
  </w:num>
  <w:num w:numId="6" w16cid:durableId="1542084992">
    <w:abstractNumId w:val="9"/>
  </w:num>
  <w:num w:numId="7" w16cid:durableId="1864854963">
    <w:abstractNumId w:val="3"/>
  </w:num>
  <w:num w:numId="8" w16cid:durableId="1012300134">
    <w:abstractNumId w:val="4"/>
  </w:num>
  <w:num w:numId="9" w16cid:durableId="1449857394">
    <w:abstractNumId w:val="1"/>
  </w:num>
  <w:num w:numId="10" w16cid:durableId="126316469">
    <w:abstractNumId w:val="8"/>
  </w:num>
  <w:num w:numId="11" w16cid:durableId="366179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3F"/>
    <w:rsid w:val="000205F5"/>
    <w:rsid w:val="00041D82"/>
    <w:rsid w:val="000829AD"/>
    <w:rsid w:val="00096BDA"/>
    <w:rsid w:val="000F3BE6"/>
    <w:rsid w:val="00137100"/>
    <w:rsid w:val="00183825"/>
    <w:rsid w:val="001852CF"/>
    <w:rsid w:val="001A7D74"/>
    <w:rsid w:val="00205125"/>
    <w:rsid w:val="0022784B"/>
    <w:rsid w:val="002D79C9"/>
    <w:rsid w:val="002F0DBE"/>
    <w:rsid w:val="00324DC6"/>
    <w:rsid w:val="0033592A"/>
    <w:rsid w:val="003A0166"/>
    <w:rsid w:val="004720A4"/>
    <w:rsid w:val="004D059B"/>
    <w:rsid w:val="004F0376"/>
    <w:rsid w:val="00514045"/>
    <w:rsid w:val="00515FE8"/>
    <w:rsid w:val="0058728F"/>
    <w:rsid w:val="005B254E"/>
    <w:rsid w:val="006545DC"/>
    <w:rsid w:val="006E444A"/>
    <w:rsid w:val="007537D6"/>
    <w:rsid w:val="00763D3F"/>
    <w:rsid w:val="00772ED5"/>
    <w:rsid w:val="00794782"/>
    <w:rsid w:val="0080240F"/>
    <w:rsid w:val="008276C5"/>
    <w:rsid w:val="00842806"/>
    <w:rsid w:val="00890ACD"/>
    <w:rsid w:val="00891413"/>
    <w:rsid w:val="00893471"/>
    <w:rsid w:val="00896554"/>
    <w:rsid w:val="008D2FA7"/>
    <w:rsid w:val="009727B4"/>
    <w:rsid w:val="009D62DB"/>
    <w:rsid w:val="00A21141"/>
    <w:rsid w:val="00A644B3"/>
    <w:rsid w:val="00A74A84"/>
    <w:rsid w:val="00AB35CB"/>
    <w:rsid w:val="00AD331A"/>
    <w:rsid w:val="00B36BF7"/>
    <w:rsid w:val="00B675AD"/>
    <w:rsid w:val="00BC215F"/>
    <w:rsid w:val="00BD41DC"/>
    <w:rsid w:val="00BF5C0D"/>
    <w:rsid w:val="00C3633F"/>
    <w:rsid w:val="00C55A85"/>
    <w:rsid w:val="00C750DF"/>
    <w:rsid w:val="00CB6B8A"/>
    <w:rsid w:val="00DC714F"/>
    <w:rsid w:val="00EB1F98"/>
    <w:rsid w:val="00ED0416"/>
    <w:rsid w:val="00F27A15"/>
    <w:rsid w:val="00F72C39"/>
    <w:rsid w:val="00F97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40AEF"/>
  <w15:docId w15:val="{C6D0624C-91E2-40B4-B5D6-6A559969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AB35C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bCs/>
      <w:i w:val="0"/>
      <w:iCs w:val="0"/>
      <w:smallCaps w:val="0"/>
      <w:strike w:val="0"/>
      <w:sz w:val="15"/>
      <w:szCs w:val="15"/>
      <w:u w:val="none"/>
    </w:rPr>
  </w:style>
  <w:style w:type="character" w:customStyle="1" w:styleId="Footnote1NotBoldItalic">
    <w:name w:val="Footnote|1 + Not Bold;Italic"/>
    <w:basedOn w:val="Footnote1"/>
    <w:semiHidden/>
    <w:unhideWhenUsed/>
    <w:rPr>
      <w:rFonts w:ascii="Arial" w:eastAsia="Arial" w:hAnsi="Arial" w:cs="Arial"/>
      <w:b/>
      <w:bCs/>
      <w:i/>
      <w:iCs/>
      <w:smallCaps w:val="0"/>
      <w:strike w:val="0"/>
      <w:color w:val="000000"/>
      <w:spacing w:val="0"/>
      <w:w w:val="100"/>
      <w:position w:val="0"/>
      <w:sz w:val="15"/>
      <w:szCs w:val="15"/>
      <w:u w:val="none"/>
      <w:lang w:val="pl-PL" w:eastAsia="pl-PL" w:bidi="pl-PL"/>
    </w:rPr>
  </w:style>
  <w:style w:type="character" w:customStyle="1" w:styleId="Footnote2">
    <w:name w:val="Footnote|2_"/>
    <w:basedOn w:val="Domylnaczcionkaakapitu"/>
    <w:link w:val="Footnote20"/>
    <w:rPr>
      <w:rFonts w:ascii="Arial" w:eastAsia="Arial" w:hAnsi="Arial" w:cs="Arial"/>
      <w:b w:val="0"/>
      <w:bCs w:val="0"/>
      <w:i w:val="0"/>
      <w:iCs w:val="0"/>
      <w:smallCaps w:val="0"/>
      <w:strike w:val="0"/>
      <w:sz w:val="17"/>
      <w:szCs w:val="17"/>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20"/>
      <w:szCs w:val="20"/>
      <w:u w:val="none"/>
    </w:rPr>
  </w:style>
  <w:style w:type="character" w:customStyle="1" w:styleId="Bodytext4">
    <w:name w:val="Body text|4_"/>
    <w:basedOn w:val="Domylnaczcionkaakapitu"/>
    <w:link w:val="Bodytext40"/>
    <w:rPr>
      <w:rFonts w:ascii="Arial" w:eastAsia="Arial" w:hAnsi="Arial" w:cs="Arial"/>
      <w:b/>
      <w:bCs/>
      <w:i w:val="0"/>
      <w:iCs w:val="0"/>
      <w:smallCaps w:val="0"/>
      <w:strike w:val="0"/>
      <w:sz w:val="16"/>
      <w:szCs w:val="16"/>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7"/>
      <w:szCs w:val="17"/>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366884"/>
      <w:spacing w:val="0"/>
      <w:w w:val="100"/>
      <w:position w:val="0"/>
      <w:sz w:val="17"/>
      <w:szCs w:val="17"/>
      <w:u w:val="none"/>
      <w:lang w:val="ru-RU" w:eastAsia="ru-RU" w:bidi="ru-RU"/>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19"/>
      <w:szCs w:val="19"/>
      <w:u w:val="none"/>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Picturecaption1Exact">
    <w:name w:val="Picture caption|1 Exact"/>
    <w:basedOn w:val="Domylnaczcionkaakapitu"/>
    <w:link w:val="Picturecaption1"/>
    <w:rPr>
      <w:rFonts w:ascii="Arial" w:eastAsia="Arial" w:hAnsi="Arial" w:cs="Arial"/>
      <w:b/>
      <w:bCs/>
      <w:i w:val="0"/>
      <w:iCs w:val="0"/>
      <w:smallCaps w:val="0"/>
      <w:strike w:val="0"/>
      <w:sz w:val="15"/>
      <w:szCs w:val="15"/>
      <w:u w:val="none"/>
    </w:rPr>
  </w:style>
  <w:style w:type="character" w:customStyle="1" w:styleId="Picturecaption1Exact0">
    <w:name w:val="Picture caption|1 Exact"/>
    <w:basedOn w:val="Picturecaption1Exact"/>
    <w:semiHidden/>
    <w:unhideWhenUsed/>
    <w:rPr>
      <w:rFonts w:ascii="Arial" w:eastAsia="Arial" w:hAnsi="Arial" w:cs="Arial"/>
      <w:b/>
      <w:bCs/>
      <w:i w:val="0"/>
      <w:iCs w:val="0"/>
      <w:smallCaps w:val="0"/>
      <w:strike w:val="0"/>
      <w:color w:val="CA827B"/>
      <w:spacing w:val="0"/>
      <w:w w:val="100"/>
      <w:position w:val="0"/>
      <w:sz w:val="15"/>
      <w:szCs w:val="15"/>
      <w:u w:val="none"/>
      <w:lang w:val="pl-PL" w:eastAsia="pl-PL" w:bidi="pl-PL"/>
    </w:rPr>
  </w:style>
  <w:style w:type="character" w:customStyle="1" w:styleId="Bodytext5">
    <w:name w:val="Body text|5_"/>
    <w:basedOn w:val="Domylnaczcionkaakapitu"/>
    <w:link w:val="Bodytext50"/>
    <w:rPr>
      <w:rFonts w:ascii="Arial" w:eastAsia="Arial" w:hAnsi="Arial" w:cs="Arial"/>
      <w:b/>
      <w:bCs/>
      <w:i w:val="0"/>
      <w:iCs w:val="0"/>
      <w:smallCaps w:val="0"/>
      <w:strike w:val="0"/>
      <w:sz w:val="18"/>
      <w:szCs w:val="18"/>
      <w:u w:val="none"/>
    </w:rPr>
  </w:style>
  <w:style w:type="character" w:customStyle="1" w:styleId="Bodytext510pt">
    <w:name w:val="Body text|5 + 10 pt"/>
    <w:basedOn w:val="Bodytext5"/>
    <w:semiHidden/>
    <w:unhideWhenUsed/>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Bodytext29ptBold">
    <w:name w:val="Body text|2 + 9 pt;Bold"/>
    <w:basedOn w:val="Bodytext2"/>
    <w:semiHidden/>
    <w:unhideWhenUsed/>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Bodytext6">
    <w:name w:val="Body text|6_"/>
    <w:basedOn w:val="Domylnaczcionkaakapitu"/>
    <w:link w:val="Bodytext60"/>
    <w:rPr>
      <w:rFonts w:ascii="Courier New" w:eastAsia="Courier New" w:hAnsi="Courier New" w:cs="Courier New"/>
      <w:b/>
      <w:bCs/>
      <w:i w:val="0"/>
      <w:iCs w:val="0"/>
      <w:smallCaps w:val="0"/>
      <w:strike w:val="0"/>
      <w:sz w:val="18"/>
      <w:szCs w:val="18"/>
      <w:u w:val="none"/>
      <w:lang w:val="ru-RU" w:eastAsia="ru-RU" w:bidi="ru-RU"/>
    </w:rPr>
  </w:style>
  <w:style w:type="character" w:customStyle="1" w:styleId="Bodytext295pt">
    <w:name w:val="Body text|2 + 9.5 pt"/>
    <w:basedOn w:val="Bodytext2"/>
    <w:semiHidden/>
    <w:unhideWhenUsed/>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Bodytext2105ptBold">
    <w:name w:val="Body text|2 + 10.5 pt;Bold"/>
    <w:basedOn w:val="Bodytext2"/>
    <w:semiHidden/>
    <w:unhideWhenUsed/>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Bodytext295ptBoldItalic">
    <w:name w:val="Body text|2 + 9.5 pt;Bold;Italic"/>
    <w:basedOn w:val="Bodytext2"/>
    <w:semiHidden/>
    <w:unhideWhenUsed/>
    <w:rPr>
      <w:rFonts w:ascii="Arial" w:eastAsia="Arial" w:hAnsi="Arial" w:cs="Arial"/>
      <w:b/>
      <w:bCs/>
      <w:i/>
      <w:iCs/>
      <w:smallCaps w:val="0"/>
      <w:strike w:val="0"/>
      <w:color w:val="000000"/>
      <w:spacing w:val="0"/>
      <w:w w:val="100"/>
      <w:position w:val="0"/>
      <w:sz w:val="19"/>
      <w:szCs w:val="19"/>
      <w:u w:val="none"/>
      <w:lang w:val="pl-PL" w:eastAsia="pl-PL" w:bidi="pl-PL"/>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000000"/>
      <w:spacing w:val="0"/>
      <w:w w:val="100"/>
      <w:position w:val="0"/>
      <w:sz w:val="17"/>
      <w:szCs w:val="17"/>
      <w:u w:val="none"/>
      <w:lang w:val="pl-PL" w:eastAsia="pl-PL" w:bidi="pl-PL"/>
    </w:rPr>
  </w:style>
  <w:style w:type="character" w:customStyle="1" w:styleId="Bodytext295ptItalic">
    <w:name w:val="Body text|2 + 9.5 pt;Italic"/>
    <w:basedOn w:val="Bodytext2"/>
    <w:semiHidden/>
    <w:unhideWhenUsed/>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Bodytext265ptBoldItalic">
    <w:name w:val="Body text|2 + 6.5 pt;Bold;Italic"/>
    <w:basedOn w:val="Bodytext2"/>
    <w:semiHidden/>
    <w:unhideWhenUsed/>
    <w:rPr>
      <w:rFonts w:ascii="Arial" w:eastAsia="Arial" w:hAnsi="Arial" w:cs="Arial"/>
      <w:b/>
      <w:bCs/>
      <w:i/>
      <w:iCs/>
      <w:smallCaps w:val="0"/>
      <w:strike w:val="0"/>
      <w:color w:val="000000"/>
      <w:spacing w:val="0"/>
      <w:w w:val="100"/>
      <w:position w:val="0"/>
      <w:sz w:val="13"/>
      <w:szCs w:val="13"/>
      <w:u w:val="none"/>
      <w:lang w:val="pl-PL" w:eastAsia="pl-PL" w:bidi="pl-PL"/>
    </w:rPr>
  </w:style>
  <w:style w:type="character" w:customStyle="1" w:styleId="Bodytext210ptBold">
    <w:name w:val="Body text|2 + 10 pt;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Bodytext7">
    <w:name w:val="Body text|7_"/>
    <w:basedOn w:val="Domylnaczcionkaakapitu"/>
    <w:link w:val="Bodytext70"/>
    <w:rPr>
      <w:rFonts w:ascii="Arial" w:eastAsia="Arial" w:hAnsi="Arial" w:cs="Arial"/>
      <w:b w:val="0"/>
      <w:bCs w:val="0"/>
      <w:i w:val="0"/>
      <w:iCs w:val="0"/>
      <w:smallCaps w:val="0"/>
      <w:strike w:val="0"/>
      <w:sz w:val="16"/>
      <w:szCs w:val="16"/>
      <w:u w:val="none"/>
    </w:rPr>
  </w:style>
  <w:style w:type="character" w:customStyle="1" w:styleId="Bodytext71">
    <w:name w:val="Body text|7"/>
    <w:basedOn w:val="Bodytext7"/>
    <w:semiHidden/>
    <w:unhideWhenUsed/>
    <w:rPr>
      <w:rFonts w:ascii="Arial" w:eastAsia="Arial" w:hAnsi="Arial" w:cs="Arial"/>
      <w:b w:val="0"/>
      <w:bCs w:val="0"/>
      <w:i w:val="0"/>
      <w:iCs w:val="0"/>
      <w:smallCaps w:val="0"/>
      <w:strike w:val="0"/>
      <w:color w:val="CA827B"/>
      <w:spacing w:val="0"/>
      <w:w w:val="100"/>
      <w:position w:val="0"/>
      <w:sz w:val="16"/>
      <w:szCs w:val="16"/>
      <w:u w:val="none"/>
      <w:lang w:val="pl-PL" w:eastAsia="pl-PL" w:bidi="pl-PL"/>
    </w:rPr>
  </w:style>
  <w:style w:type="character" w:customStyle="1" w:styleId="Bodytext8">
    <w:name w:val="Body text|8_"/>
    <w:basedOn w:val="Domylnaczcionkaakapitu"/>
    <w:link w:val="Bodytext80"/>
    <w:rPr>
      <w:rFonts w:ascii="Arial" w:eastAsia="Arial" w:hAnsi="Arial" w:cs="Arial"/>
      <w:b/>
      <w:bCs/>
      <w:i w:val="0"/>
      <w:iCs w:val="0"/>
      <w:smallCaps w:val="0"/>
      <w:strike w:val="0"/>
      <w:sz w:val="15"/>
      <w:szCs w:val="15"/>
      <w:u w:val="none"/>
    </w:rPr>
  </w:style>
  <w:style w:type="character" w:customStyle="1" w:styleId="Bodytext81">
    <w:name w:val="Body text|8"/>
    <w:basedOn w:val="Bodytext8"/>
    <w:semiHidden/>
    <w:unhideWhenUsed/>
    <w:rPr>
      <w:rFonts w:ascii="Arial" w:eastAsia="Arial" w:hAnsi="Arial" w:cs="Arial"/>
      <w:b/>
      <w:bCs/>
      <w:i w:val="0"/>
      <w:iCs w:val="0"/>
      <w:smallCaps w:val="0"/>
      <w:strike w:val="0"/>
      <w:color w:val="CA827B"/>
      <w:spacing w:val="0"/>
      <w:w w:val="100"/>
      <w:position w:val="0"/>
      <w:sz w:val="15"/>
      <w:szCs w:val="15"/>
      <w:u w:val="none"/>
      <w:lang w:val="pl-PL" w:eastAsia="pl-PL" w:bidi="pl-PL"/>
    </w:rPr>
  </w:style>
  <w:style w:type="paragraph" w:customStyle="1" w:styleId="Footnote10">
    <w:name w:val="Footnote|1"/>
    <w:basedOn w:val="Normalny"/>
    <w:link w:val="Footnote1"/>
    <w:qFormat/>
    <w:pPr>
      <w:shd w:val="clear" w:color="auto" w:fill="FFFFFF"/>
      <w:spacing w:line="293" w:lineRule="exact"/>
      <w:ind w:hanging="200"/>
    </w:pPr>
    <w:rPr>
      <w:rFonts w:ascii="Arial" w:eastAsia="Arial" w:hAnsi="Arial" w:cs="Arial"/>
      <w:b/>
      <w:bCs/>
      <w:sz w:val="15"/>
      <w:szCs w:val="15"/>
    </w:rPr>
  </w:style>
  <w:style w:type="paragraph" w:customStyle="1" w:styleId="Footnote20">
    <w:name w:val="Footnote|2"/>
    <w:basedOn w:val="Normalny"/>
    <w:link w:val="Footnote2"/>
    <w:pPr>
      <w:shd w:val="clear" w:color="auto" w:fill="FFFFFF"/>
      <w:spacing w:line="293" w:lineRule="exact"/>
      <w:ind w:hanging="180"/>
    </w:pPr>
    <w:rPr>
      <w:rFonts w:ascii="Arial" w:eastAsia="Arial" w:hAnsi="Arial" w:cs="Arial"/>
      <w:sz w:val="17"/>
      <w:szCs w:val="17"/>
    </w:rPr>
  </w:style>
  <w:style w:type="paragraph" w:customStyle="1" w:styleId="Bodytext30">
    <w:name w:val="Body text|3"/>
    <w:basedOn w:val="Normalny"/>
    <w:link w:val="Bodytext3"/>
    <w:pPr>
      <w:shd w:val="clear" w:color="auto" w:fill="FFFFFF"/>
      <w:spacing w:line="224" w:lineRule="exact"/>
    </w:pPr>
    <w:rPr>
      <w:rFonts w:ascii="Arial" w:eastAsia="Arial" w:hAnsi="Arial" w:cs="Arial"/>
      <w:b/>
      <w:bCs/>
      <w:sz w:val="20"/>
      <w:szCs w:val="20"/>
    </w:rPr>
  </w:style>
  <w:style w:type="paragraph" w:customStyle="1" w:styleId="Bodytext40">
    <w:name w:val="Body text|4"/>
    <w:basedOn w:val="Normalny"/>
    <w:link w:val="Bodytext4"/>
    <w:pPr>
      <w:shd w:val="clear" w:color="auto" w:fill="FFFFFF"/>
      <w:spacing w:after="660" w:line="168" w:lineRule="exact"/>
    </w:pPr>
    <w:rPr>
      <w:rFonts w:ascii="Arial" w:eastAsia="Arial" w:hAnsi="Arial" w:cs="Arial"/>
      <w:b/>
      <w:bCs/>
      <w:sz w:val="16"/>
      <w:szCs w:val="16"/>
    </w:rPr>
  </w:style>
  <w:style w:type="paragraph" w:customStyle="1" w:styleId="Bodytext20">
    <w:name w:val="Body text|2"/>
    <w:basedOn w:val="Normalny"/>
    <w:link w:val="Bodytext2"/>
    <w:qFormat/>
    <w:pPr>
      <w:shd w:val="clear" w:color="auto" w:fill="FFFFFF"/>
      <w:spacing w:before="660" w:after="360" w:line="190" w:lineRule="exact"/>
      <w:ind w:hanging="400"/>
      <w:jc w:val="both"/>
    </w:pPr>
    <w:rPr>
      <w:rFonts w:ascii="Arial" w:eastAsia="Arial" w:hAnsi="Arial" w:cs="Arial"/>
      <w:sz w:val="17"/>
      <w:szCs w:val="17"/>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sz w:val="19"/>
      <w:szCs w:val="19"/>
    </w:rPr>
  </w:style>
  <w:style w:type="paragraph" w:customStyle="1" w:styleId="Picturecaption1">
    <w:name w:val="Picture caption|1"/>
    <w:basedOn w:val="Normalny"/>
    <w:link w:val="Picturecaption1Exact"/>
    <w:qFormat/>
    <w:pPr>
      <w:shd w:val="clear" w:color="auto" w:fill="FFFFFF"/>
      <w:spacing w:line="168" w:lineRule="exact"/>
    </w:pPr>
    <w:rPr>
      <w:rFonts w:ascii="Arial" w:eastAsia="Arial" w:hAnsi="Arial" w:cs="Arial"/>
      <w:b/>
      <w:bCs/>
      <w:sz w:val="15"/>
      <w:szCs w:val="15"/>
    </w:rPr>
  </w:style>
  <w:style w:type="paragraph" w:customStyle="1" w:styleId="Bodytext50">
    <w:name w:val="Body text|5"/>
    <w:basedOn w:val="Normalny"/>
    <w:link w:val="Bodytext5"/>
    <w:pPr>
      <w:shd w:val="clear" w:color="auto" w:fill="FFFFFF"/>
      <w:spacing w:before="340" w:after="340" w:line="224" w:lineRule="exact"/>
      <w:ind w:hanging="280"/>
    </w:pPr>
    <w:rPr>
      <w:rFonts w:ascii="Arial" w:eastAsia="Arial" w:hAnsi="Arial" w:cs="Arial"/>
      <w:b/>
      <w:bCs/>
      <w:sz w:val="18"/>
      <w:szCs w:val="18"/>
    </w:rPr>
  </w:style>
  <w:style w:type="paragraph" w:customStyle="1" w:styleId="Bodytext60">
    <w:name w:val="Body text|6"/>
    <w:basedOn w:val="Normalny"/>
    <w:link w:val="Bodytext6"/>
    <w:pPr>
      <w:shd w:val="clear" w:color="auto" w:fill="FFFFFF"/>
      <w:spacing w:line="204" w:lineRule="exact"/>
      <w:jc w:val="right"/>
    </w:pPr>
    <w:rPr>
      <w:rFonts w:ascii="Courier New" w:eastAsia="Courier New" w:hAnsi="Courier New" w:cs="Courier New"/>
      <w:b/>
      <w:bCs/>
      <w:sz w:val="18"/>
      <w:szCs w:val="18"/>
      <w:lang w:val="ru-RU" w:eastAsia="ru-RU" w:bidi="ru-RU"/>
    </w:rPr>
  </w:style>
  <w:style w:type="paragraph" w:customStyle="1" w:styleId="Bodytext70">
    <w:name w:val="Body text|7"/>
    <w:basedOn w:val="Normalny"/>
    <w:link w:val="Bodytext7"/>
    <w:pPr>
      <w:shd w:val="clear" w:color="auto" w:fill="FFFFFF"/>
      <w:spacing w:before="240" w:line="178" w:lineRule="exact"/>
    </w:pPr>
    <w:rPr>
      <w:rFonts w:ascii="Arial" w:eastAsia="Arial" w:hAnsi="Arial" w:cs="Arial"/>
      <w:sz w:val="16"/>
      <w:szCs w:val="16"/>
    </w:rPr>
  </w:style>
  <w:style w:type="paragraph" w:customStyle="1" w:styleId="Bodytext80">
    <w:name w:val="Body text|8"/>
    <w:basedOn w:val="Normalny"/>
    <w:link w:val="Bodytext8"/>
    <w:pPr>
      <w:shd w:val="clear" w:color="auto" w:fill="FFFFFF"/>
      <w:spacing w:line="168" w:lineRule="exact"/>
    </w:pPr>
    <w:rPr>
      <w:rFonts w:ascii="Arial" w:eastAsia="Arial" w:hAnsi="Arial" w:cs="Arial"/>
      <w:b/>
      <w:bCs/>
      <w:sz w:val="15"/>
      <w:szCs w:val="15"/>
    </w:rPr>
  </w:style>
  <w:style w:type="paragraph" w:styleId="Nagwek">
    <w:name w:val="header"/>
    <w:basedOn w:val="Normalny"/>
    <w:link w:val="NagwekZnak"/>
    <w:uiPriority w:val="99"/>
    <w:unhideWhenUsed/>
    <w:rsid w:val="00BF5C0D"/>
    <w:pPr>
      <w:tabs>
        <w:tab w:val="center" w:pos="4536"/>
        <w:tab w:val="right" w:pos="9072"/>
      </w:tabs>
    </w:pPr>
  </w:style>
  <w:style w:type="character" w:customStyle="1" w:styleId="NagwekZnak">
    <w:name w:val="Nagłówek Znak"/>
    <w:basedOn w:val="Domylnaczcionkaakapitu"/>
    <w:link w:val="Nagwek"/>
    <w:uiPriority w:val="99"/>
    <w:rsid w:val="00BF5C0D"/>
    <w:rPr>
      <w:color w:val="000000"/>
    </w:rPr>
  </w:style>
  <w:style w:type="paragraph" w:styleId="Stopka">
    <w:name w:val="footer"/>
    <w:basedOn w:val="Normalny"/>
    <w:link w:val="StopkaZnak"/>
    <w:uiPriority w:val="99"/>
    <w:unhideWhenUsed/>
    <w:rsid w:val="00BF5C0D"/>
    <w:pPr>
      <w:tabs>
        <w:tab w:val="center" w:pos="4536"/>
        <w:tab w:val="right" w:pos="9072"/>
      </w:tabs>
    </w:pPr>
  </w:style>
  <w:style w:type="character" w:customStyle="1" w:styleId="StopkaZnak">
    <w:name w:val="Stopka Znak"/>
    <w:basedOn w:val="Domylnaczcionkaakapitu"/>
    <w:link w:val="Stopka"/>
    <w:uiPriority w:val="99"/>
    <w:rsid w:val="00BF5C0D"/>
    <w:rPr>
      <w:color w:val="000000"/>
    </w:rPr>
  </w:style>
  <w:style w:type="character" w:customStyle="1" w:styleId="Nagwek1Znak">
    <w:name w:val="Nagłówek 1 Znak"/>
    <w:basedOn w:val="Domylnaczcionkaakapitu"/>
    <w:link w:val="Nagwek1"/>
    <w:uiPriority w:val="9"/>
    <w:rsid w:val="00AB35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56A8C-D878-4511-A212-9C23DF08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12</Pages>
  <Words>3398</Words>
  <Characters>20388</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23739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53</cp:revision>
  <dcterms:created xsi:type="dcterms:W3CDTF">2023-11-20T10:26:00Z</dcterms:created>
  <dcterms:modified xsi:type="dcterms:W3CDTF">2024-08-20T09:58:00Z</dcterms:modified>
</cp:coreProperties>
</file>