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9" w:rsidRDefault="00E70329" w:rsidP="005B7F9C">
      <w:pPr>
        <w:jc w:val="center"/>
        <w:rPr>
          <w:b/>
        </w:rPr>
      </w:pPr>
    </w:p>
    <w:p w:rsidR="00F93BA3" w:rsidRPr="00E62BC6" w:rsidRDefault="00F93BA3" w:rsidP="00F93BA3">
      <w:pPr>
        <w:jc w:val="center"/>
        <w:rPr>
          <w:b/>
          <w:bCs/>
        </w:rPr>
      </w:pPr>
      <w:r w:rsidRPr="00E62BC6">
        <w:rPr>
          <w:b/>
          <w:bCs/>
        </w:rPr>
        <w:t>Tekst ujednolicony</w:t>
      </w:r>
    </w:p>
    <w:p w:rsidR="00F93BA3" w:rsidRPr="00E62BC6" w:rsidRDefault="00FB5316" w:rsidP="00FB5316">
      <w:pPr>
        <w:jc w:val="both"/>
        <w:rPr>
          <w:bCs/>
        </w:rPr>
      </w:pPr>
      <w:r w:rsidRPr="00E62BC6">
        <w:rPr>
          <w:bCs/>
        </w:rPr>
        <w:t>zarządzenia nr 4209</w:t>
      </w:r>
      <w:r w:rsidR="00F93BA3" w:rsidRPr="00E62BC6">
        <w:rPr>
          <w:bCs/>
        </w:rPr>
        <w:t>/20</w:t>
      </w:r>
      <w:r w:rsidRPr="00E62BC6">
        <w:rPr>
          <w:bCs/>
        </w:rPr>
        <w:t xml:space="preserve">10 </w:t>
      </w:r>
      <w:r w:rsidR="00F93BA3" w:rsidRPr="00E62BC6">
        <w:rPr>
          <w:bCs/>
        </w:rPr>
        <w:t xml:space="preserve"> Prezydenta Mias</w:t>
      </w:r>
      <w:r w:rsidRPr="00E62BC6">
        <w:rPr>
          <w:bCs/>
        </w:rPr>
        <w:t xml:space="preserve">ta Stołecznego Warszawy z dnia 17 lutego </w:t>
      </w:r>
      <w:r w:rsidR="00F93BA3" w:rsidRPr="00E62BC6">
        <w:rPr>
          <w:bCs/>
        </w:rPr>
        <w:t>20</w:t>
      </w:r>
      <w:r w:rsidRPr="00E62BC6">
        <w:rPr>
          <w:bCs/>
        </w:rPr>
        <w:t>10</w:t>
      </w:r>
      <w:r w:rsidR="00F93BA3" w:rsidRPr="00E62BC6">
        <w:rPr>
          <w:bCs/>
        </w:rPr>
        <w:t xml:space="preserve"> r. w sprawie</w:t>
      </w:r>
      <w:r w:rsidR="00636D10" w:rsidRPr="00E62BC6">
        <w:rPr>
          <w:bCs/>
        </w:rPr>
        <w:t xml:space="preserve"> ustalenia Regulaminu pracy Urzędu miasta stołecznego Warszawy</w:t>
      </w:r>
      <w:r w:rsidR="00F93BA3" w:rsidRPr="00E62BC6">
        <w:rPr>
          <w:bCs/>
        </w:rPr>
        <w:t>, uwzględniający zmiany wprowadzone zarządzeniem:</w:t>
      </w:r>
    </w:p>
    <w:p w:rsidR="000D4C93" w:rsidRPr="00E62BC6" w:rsidRDefault="00F93BA3" w:rsidP="009D29C5">
      <w:pPr>
        <w:numPr>
          <w:ilvl w:val="0"/>
          <w:numId w:val="107"/>
        </w:numPr>
        <w:jc w:val="both"/>
        <w:rPr>
          <w:bCs/>
        </w:rPr>
      </w:pPr>
      <w:r w:rsidRPr="00E62BC6">
        <w:rPr>
          <w:bCs/>
        </w:rPr>
        <w:t xml:space="preserve">nr </w:t>
      </w:r>
      <w:r w:rsidR="00546AB1" w:rsidRPr="00E62BC6">
        <w:rPr>
          <w:bCs/>
        </w:rPr>
        <w:t>5278</w:t>
      </w:r>
      <w:r w:rsidRPr="00E62BC6">
        <w:rPr>
          <w:bCs/>
        </w:rPr>
        <w:t>/20</w:t>
      </w:r>
      <w:r w:rsidR="00546AB1" w:rsidRPr="00E62BC6">
        <w:rPr>
          <w:bCs/>
        </w:rPr>
        <w:t>10</w:t>
      </w:r>
      <w:r w:rsidRPr="00E62BC6">
        <w:rPr>
          <w:bCs/>
        </w:rPr>
        <w:t xml:space="preserve"> Prezydenta Miasta Stołecznego Warszawy z dnia </w:t>
      </w:r>
      <w:r w:rsidR="00546AB1" w:rsidRPr="00E62BC6">
        <w:rPr>
          <w:bCs/>
        </w:rPr>
        <w:t>01</w:t>
      </w:r>
      <w:r w:rsidR="009760A8" w:rsidRPr="00E62BC6">
        <w:rPr>
          <w:bCs/>
        </w:rPr>
        <w:t xml:space="preserve"> września </w:t>
      </w:r>
      <w:r w:rsidR="00546AB1" w:rsidRPr="00E62BC6">
        <w:rPr>
          <w:bCs/>
        </w:rPr>
        <w:t>2010</w:t>
      </w:r>
      <w:r w:rsidRPr="00E62BC6">
        <w:rPr>
          <w:bCs/>
        </w:rPr>
        <w:t xml:space="preserve"> r.</w:t>
      </w:r>
    </w:p>
    <w:p w:rsidR="00F93BA3" w:rsidRPr="00E62BC6" w:rsidRDefault="009760A8" w:rsidP="009D29C5">
      <w:pPr>
        <w:numPr>
          <w:ilvl w:val="0"/>
          <w:numId w:val="107"/>
        </w:numPr>
        <w:jc w:val="both"/>
        <w:rPr>
          <w:bCs/>
        </w:rPr>
      </w:pPr>
      <w:r w:rsidRPr="00E62BC6">
        <w:rPr>
          <w:bCs/>
        </w:rPr>
        <w:t xml:space="preserve">nr 135/2011 </w:t>
      </w:r>
      <w:r w:rsidR="00A35A9D">
        <w:rPr>
          <w:bCs/>
        </w:rPr>
        <w:t xml:space="preserve">  </w:t>
      </w:r>
      <w:r w:rsidRPr="00E62BC6">
        <w:rPr>
          <w:bCs/>
        </w:rPr>
        <w:t xml:space="preserve">Prezydenta Miasta Stołecznego </w:t>
      </w:r>
      <w:r w:rsidR="009D134C">
        <w:rPr>
          <w:bCs/>
        </w:rPr>
        <w:t>Warszawy z dnia 13 stycznia 2011</w:t>
      </w:r>
      <w:r w:rsidRPr="00E62BC6">
        <w:rPr>
          <w:bCs/>
        </w:rPr>
        <w:t xml:space="preserve"> r. </w:t>
      </w:r>
    </w:p>
    <w:p w:rsidR="00280E49" w:rsidRPr="002C3C2B" w:rsidRDefault="00214DCA" w:rsidP="009D29C5">
      <w:pPr>
        <w:numPr>
          <w:ilvl w:val="0"/>
          <w:numId w:val="107"/>
        </w:numPr>
        <w:jc w:val="both"/>
        <w:rPr>
          <w:bCs/>
          <w:spacing w:val="-2"/>
        </w:rPr>
      </w:pPr>
      <w:r w:rsidRPr="002C3C2B">
        <w:rPr>
          <w:bCs/>
          <w:spacing w:val="-2"/>
        </w:rPr>
        <w:t>nr</w:t>
      </w:r>
      <w:r w:rsidR="0060355B" w:rsidRPr="002C3C2B">
        <w:rPr>
          <w:bCs/>
          <w:spacing w:val="-2"/>
        </w:rPr>
        <w:t xml:space="preserve"> </w:t>
      </w:r>
      <w:r w:rsidRPr="002C3C2B">
        <w:rPr>
          <w:bCs/>
          <w:spacing w:val="-2"/>
        </w:rPr>
        <w:t>1682/2011</w:t>
      </w:r>
      <w:r w:rsidR="00280E49" w:rsidRPr="002C3C2B">
        <w:rPr>
          <w:bCs/>
          <w:spacing w:val="-2"/>
        </w:rPr>
        <w:t xml:space="preserve"> Prezydenta Miasta Stołecznego Warszawy </w:t>
      </w:r>
      <w:r w:rsidR="00A35A9D">
        <w:rPr>
          <w:bCs/>
          <w:spacing w:val="-2"/>
        </w:rPr>
        <w:t xml:space="preserve"> </w:t>
      </w:r>
      <w:r w:rsidR="00280E49" w:rsidRPr="002C3C2B">
        <w:rPr>
          <w:bCs/>
          <w:spacing w:val="-2"/>
        </w:rPr>
        <w:t xml:space="preserve">z dnia </w:t>
      </w:r>
      <w:r w:rsidRPr="002C3C2B">
        <w:rPr>
          <w:bCs/>
          <w:spacing w:val="-2"/>
        </w:rPr>
        <w:t xml:space="preserve">26 października 2011 </w:t>
      </w:r>
      <w:r w:rsidR="0060355B" w:rsidRPr="002C3C2B">
        <w:rPr>
          <w:bCs/>
          <w:spacing w:val="-2"/>
        </w:rPr>
        <w:t>r.</w:t>
      </w:r>
    </w:p>
    <w:p w:rsidR="0060355B" w:rsidRPr="00E62BC6" w:rsidRDefault="0060355B" w:rsidP="009D29C5">
      <w:pPr>
        <w:numPr>
          <w:ilvl w:val="0"/>
          <w:numId w:val="107"/>
        </w:numPr>
        <w:jc w:val="both"/>
        <w:rPr>
          <w:bCs/>
        </w:rPr>
      </w:pPr>
      <w:r>
        <w:rPr>
          <w:bCs/>
        </w:rPr>
        <w:t xml:space="preserve">nr 4138/2013 </w:t>
      </w:r>
      <w:r w:rsidRPr="00E62BC6">
        <w:rPr>
          <w:bCs/>
        </w:rPr>
        <w:t>Prezydenta Miasta Stołecznego Warszawy z dnia</w:t>
      </w:r>
      <w:r>
        <w:rPr>
          <w:bCs/>
        </w:rPr>
        <w:t xml:space="preserve"> 9 kwietnia 2013 r.</w:t>
      </w:r>
    </w:p>
    <w:p w:rsidR="00BE75FE" w:rsidRDefault="00AA2F4D" w:rsidP="009D29C5">
      <w:pPr>
        <w:numPr>
          <w:ilvl w:val="0"/>
          <w:numId w:val="107"/>
        </w:numPr>
        <w:jc w:val="both"/>
        <w:rPr>
          <w:bCs/>
        </w:rPr>
      </w:pPr>
      <w:r>
        <w:rPr>
          <w:bCs/>
        </w:rPr>
        <w:t xml:space="preserve">nr 4833/2013 </w:t>
      </w:r>
      <w:r w:rsidR="00BE75FE" w:rsidRPr="00E62BC6">
        <w:rPr>
          <w:bCs/>
        </w:rPr>
        <w:t>Prezydenta Miasta Stołecznego Warszawy z dnia</w:t>
      </w:r>
      <w:r>
        <w:rPr>
          <w:bCs/>
        </w:rPr>
        <w:t xml:space="preserve"> 9 sierpnia 2013 </w:t>
      </w:r>
      <w:r w:rsidR="00BE75FE">
        <w:rPr>
          <w:bCs/>
        </w:rPr>
        <w:t>r.</w:t>
      </w:r>
    </w:p>
    <w:p w:rsidR="00963A96" w:rsidRDefault="00D20262" w:rsidP="009D29C5">
      <w:pPr>
        <w:numPr>
          <w:ilvl w:val="0"/>
          <w:numId w:val="107"/>
        </w:numPr>
        <w:jc w:val="both"/>
        <w:rPr>
          <w:bCs/>
        </w:rPr>
      </w:pPr>
      <w:r>
        <w:rPr>
          <w:bCs/>
        </w:rPr>
        <w:t xml:space="preserve">nr 5317/2013 </w:t>
      </w:r>
      <w:r w:rsidR="00963A96" w:rsidRPr="00E62BC6">
        <w:rPr>
          <w:bCs/>
        </w:rPr>
        <w:t>Prezydenta Mi</w:t>
      </w:r>
      <w:r>
        <w:rPr>
          <w:bCs/>
        </w:rPr>
        <w:t>asta Stołecznego Warszawy z dnia 12 grudnia 2013 r.</w:t>
      </w:r>
    </w:p>
    <w:p w:rsidR="00AC7763" w:rsidRDefault="003559CC" w:rsidP="009D29C5">
      <w:pPr>
        <w:numPr>
          <w:ilvl w:val="0"/>
          <w:numId w:val="107"/>
        </w:numPr>
        <w:jc w:val="both"/>
        <w:rPr>
          <w:bCs/>
        </w:rPr>
      </w:pPr>
      <w:r>
        <w:rPr>
          <w:bCs/>
        </w:rPr>
        <w:t xml:space="preserve">nr 6440/2014 </w:t>
      </w:r>
      <w:r w:rsidR="00733251">
        <w:rPr>
          <w:bCs/>
        </w:rPr>
        <w:t>Prezydenta Miasta Stołecznego Warszawy z dnia</w:t>
      </w:r>
      <w:r>
        <w:rPr>
          <w:bCs/>
        </w:rPr>
        <w:t xml:space="preserve"> 1 sierpnia 2014 r.</w:t>
      </w:r>
      <w:r w:rsidR="00733251">
        <w:rPr>
          <w:bCs/>
        </w:rPr>
        <w:t xml:space="preserve">   </w:t>
      </w:r>
    </w:p>
    <w:p w:rsidR="006F1F2C" w:rsidRDefault="00453893" w:rsidP="009D29C5">
      <w:pPr>
        <w:numPr>
          <w:ilvl w:val="0"/>
          <w:numId w:val="107"/>
        </w:numPr>
        <w:jc w:val="both"/>
        <w:rPr>
          <w:bCs/>
        </w:rPr>
      </w:pPr>
      <w:r>
        <w:rPr>
          <w:bCs/>
        </w:rPr>
        <w:t xml:space="preserve">nr 6885/2014 </w:t>
      </w:r>
      <w:r w:rsidR="00AC7763">
        <w:rPr>
          <w:bCs/>
        </w:rPr>
        <w:t>Prezydenta Miasta Stołecznego W</w:t>
      </w:r>
      <w:r>
        <w:rPr>
          <w:bCs/>
        </w:rPr>
        <w:t xml:space="preserve">arszawy z dnia 28 listopada </w:t>
      </w:r>
      <w:r w:rsidR="00AC7763">
        <w:rPr>
          <w:bCs/>
        </w:rPr>
        <w:t>2014 r.</w:t>
      </w:r>
    </w:p>
    <w:p w:rsidR="00AF3872" w:rsidRDefault="00CD6CBB" w:rsidP="009D29C5">
      <w:pPr>
        <w:numPr>
          <w:ilvl w:val="0"/>
          <w:numId w:val="107"/>
        </w:numPr>
        <w:jc w:val="both"/>
        <w:rPr>
          <w:bCs/>
        </w:rPr>
      </w:pPr>
      <w:r>
        <w:rPr>
          <w:bCs/>
        </w:rPr>
        <w:t xml:space="preserve">nr 532/2017 </w:t>
      </w:r>
      <w:r w:rsidR="006F1F2C">
        <w:rPr>
          <w:bCs/>
        </w:rPr>
        <w:t>Prezydenta Miasta Stołe</w:t>
      </w:r>
      <w:r>
        <w:rPr>
          <w:bCs/>
        </w:rPr>
        <w:t>cznego Warszawy z dnia 15 marca 2017 r.</w:t>
      </w:r>
    </w:p>
    <w:p w:rsidR="00AC7763" w:rsidRDefault="00F56C6F" w:rsidP="009D29C5">
      <w:pPr>
        <w:numPr>
          <w:ilvl w:val="0"/>
          <w:numId w:val="107"/>
        </w:numPr>
        <w:jc w:val="both"/>
        <w:rPr>
          <w:bCs/>
        </w:rPr>
      </w:pPr>
      <w:r>
        <w:rPr>
          <w:bCs/>
        </w:rPr>
        <w:t xml:space="preserve">nr 40/2018 </w:t>
      </w:r>
      <w:r w:rsidR="00AF3872">
        <w:rPr>
          <w:bCs/>
        </w:rPr>
        <w:t>Prezydenta Miasta Stoł</w:t>
      </w:r>
      <w:r>
        <w:rPr>
          <w:bCs/>
        </w:rPr>
        <w:t>ecznego Warszawy z dnia 15 stycznia 2018 r.</w:t>
      </w:r>
      <w:bookmarkStart w:id="0" w:name="_GoBack"/>
      <w:bookmarkEnd w:id="0"/>
    </w:p>
    <w:p w:rsidR="00733251" w:rsidRPr="00E62BC6" w:rsidRDefault="00733251" w:rsidP="00AC7763">
      <w:pPr>
        <w:jc w:val="both"/>
        <w:rPr>
          <w:bCs/>
        </w:rPr>
      </w:pPr>
      <w:r>
        <w:rPr>
          <w:bCs/>
        </w:rPr>
        <w:t xml:space="preserve">                                  </w:t>
      </w:r>
    </w:p>
    <w:p w:rsidR="00571C7A" w:rsidRPr="00E62BC6" w:rsidRDefault="00571C7A" w:rsidP="00571C7A"/>
    <w:p w:rsidR="00571C7A" w:rsidRPr="00E62BC6" w:rsidRDefault="00571C7A" w:rsidP="00571C7A"/>
    <w:p w:rsidR="00571C7A" w:rsidRPr="00E62BC6" w:rsidRDefault="00FB5316" w:rsidP="00571C7A">
      <w:pPr>
        <w:pStyle w:val="Tytu"/>
        <w:rPr>
          <w:sz w:val="24"/>
          <w:szCs w:val="24"/>
        </w:rPr>
      </w:pPr>
      <w:r w:rsidRPr="00E62BC6">
        <w:rPr>
          <w:sz w:val="24"/>
          <w:szCs w:val="24"/>
        </w:rPr>
        <w:t>Zarządzenie nr 4209</w:t>
      </w:r>
      <w:r w:rsidR="00571C7A" w:rsidRPr="00E62BC6">
        <w:rPr>
          <w:sz w:val="24"/>
          <w:szCs w:val="24"/>
        </w:rPr>
        <w:t>/2010</w:t>
      </w:r>
    </w:p>
    <w:p w:rsidR="00571C7A" w:rsidRPr="00E62BC6" w:rsidRDefault="00571C7A" w:rsidP="00571C7A">
      <w:pPr>
        <w:widowControl w:val="0"/>
        <w:spacing w:after="120"/>
        <w:jc w:val="center"/>
        <w:rPr>
          <w:b/>
          <w:bCs/>
        </w:rPr>
      </w:pPr>
      <w:r w:rsidRPr="00E62BC6">
        <w:rPr>
          <w:b/>
          <w:bCs/>
        </w:rPr>
        <w:t>Prezydenta miasta stołecznego Warszawy</w:t>
      </w:r>
    </w:p>
    <w:p w:rsidR="00571C7A" w:rsidRPr="00E62BC6" w:rsidRDefault="00571C7A" w:rsidP="00571C7A">
      <w:pPr>
        <w:widowControl w:val="0"/>
        <w:spacing w:after="120"/>
        <w:jc w:val="center"/>
        <w:rPr>
          <w:b/>
          <w:bCs/>
        </w:rPr>
      </w:pPr>
      <w:r w:rsidRPr="00E62BC6">
        <w:rPr>
          <w:b/>
          <w:bCs/>
        </w:rPr>
        <w:t xml:space="preserve">z dnia </w:t>
      </w:r>
      <w:r w:rsidR="00FB5316" w:rsidRPr="00E62BC6">
        <w:rPr>
          <w:b/>
          <w:bCs/>
        </w:rPr>
        <w:t xml:space="preserve">17 lutego </w:t>
      </w:r>
      <w:r w:rsidRPr="00E62BC6">
        <w:rPr>
          <w:b/>
          <w:bCs/>
        </w:rPr>
        <w:t xml:space="preserve"> 2010 r.</w:t>
      </w:r>
    </w:p>
    <w:p w:rsidR="00571C7A" w:rsidRPr="00E62BC6" w:rsidRDefault="00571C7A" w:rsidP="00E8176D">
      <w:pPr>
        <w:widowControl w:val="0"/>
        <w:spacing w:after="120"/>
        <w:jc w:val="center"/>
        <w:rPr>
          <w:b/>
          <w:bCs/>
        </w:rPr>
      </w:pPr>
      <w:r w:rsidRPr="00E62BC6">
        <w:rPr>
          <w:b/>
          <w:bCs/>
        </w:rPr>
        <w:t>w sprawie ustalenia Regulaminu pracy Urzędu miasta stołecznego Warszawy</w:t>
      </w:r>
    </w:p>
    <w:p w:rsidR="00280E49" w:rsidRPr="00E62BC6" w:rsidRDefault="00280E49" w:rsidP="00280E49">
      <w:pPr>
        <w:widowControl w:val="0"/>
        <w:spacing w:after="120"/>
        <w:ind w:firstLine="708"/>
        <w:jc w:val="both"/>
      </w:pPr>
      <w:r w:rsidRPr="00E62BC6">
        <w:t>Na podstawie art. 104</w:t>
      </w:r>
      <w:r w:rsidRPr="00E62BC6">
        <w:rPr>
          <w:vertAlign w:val="superscript"/>
        </w:rPr>
        <w:t>2</w:t>
      </w:r>
      <w:r w:rsidRPr="00E62BC6">
        <w:t xml:space="preserve"> ustawy z dnia 26 czerwca 1</w:t>
      </w:r>
      <w:r w:rsidR="00434B04">
        <w:t>974 r. – Kodeks pracy (Dz. U. z </w:t>
      </w:r>
      <w:r w:rsidR="00961237">
        <w:t>2016 r. poz. 1666</w:t>
      </w:r>
      <w:r w:rsidR="00295078">
        <w:t xml:space="preserve">, </w:t>
      </w:r>
      <w:r w:rsidR="009F6B35">
        <w:t>2138, 2255 oraz z 2017 r. poz. 6</w:t>
      </w:r>
      <w:r w:rsidR="00295078">
        <w:t>0</w:t>
      </w:r>
      <w:r w:rsidR="009F6B35">
        <w:t xml:space="preserve"> i 962</w:t>
      </w:r>
      <w:r w:rsidRPr="00E62BC6">
        <w:t xml:space="preserve">) w związku z art. 33 ust. 3 ustawy z dnia 8 marca 1990 r. o samorządzie </w:t>
      </w:r>
      <w:r w:rsidR="00961237">
        <w:t>gminnym (Dz.</w:t>
      </w:r>
      <w:r w:rsidR="009F6B35">
        <w:t xml:space="preserve"> U. z 2017 r. poz. 1875</w:t>
      </w:r>
      <w:r w:rsidR="00652981">
        <w:t xml:space="preserve"> i 2232</w:t>
      </w:r>
      <w:r w:rsidRPr="00E62BC6">
        <w:t>)</w:t>
      </w:r>
      <w:r w:rsidR="00961237">
        <w:t>,</w:t>
      </w:r>
      <w:r w:rsidRPr="00E62BC6">
        <w:t xml:space="preserve"> zarządza się</w:t>
      </w:r>
      <w:smartTag w:uri="urn:schemas-microsoft-com:office:smarttags" w:element="PersonName">
        <w:r w:rsidRPr="00E62BC6">
          <w:t>,</w:t>
        </w:r>
      </w:smartTag>
      <w:r w:rsidRPr="00E62BC6">
        <w:t xml:space="preserve"> co następuje:</w:t>
      </w:r>
    </w:p>
    <w:p w:rsidR="00571C7A" w:rsidRPr="00E62BC6" w:rsidRDefault="00571C7A" w:rsidP="00571C7A">
      <w:pPr>
        <w:widowControl w:val="0"/>
        <w:spacing w:after="120"/>
        <w:jc w:val="center"/>
        <w:rPr>
          <w:b/>
          <w:bCs/>
        </w:rPr>
      </w:pPr>
      <w:r w:rsidRPr="00E62BC6">
        <w:rPr>
          <w:b/>
          <w:bCs/>
        </w:rPr>
        <w:t>§1</w:t>
      </w:r>
    </w:p>
    <w:p w:rsidR="00571C7A" w:rsidRPr="00E62BC6" w:rsidRDefault="00571C7A" w:rsidP="00571C7A">
      <w:pPr>
        <w:widowControl w:val="0"/>
        <w:spacing w:after="120"/>
        <w:jc w:val="both"/>
      </w:pPr>
      <w:r w:rsidRPr="00E62BC6">
        <w:t>Ustala się Regulamin pracy Urzędu m.st. Warszawy w brzmieniu stanowiącym załącznik do niniejszego zarządzenia.</w:t>
      </w:r>
    </w:p>
    <w:p w:rsidR="00571C7A" w:rsidRPr="00E62BC6" w:rsidRDefault="00571C7A" w:rsidP="00571C7A">
      <w:pPr>
        <w:widowControl w:val="0"/>
        <w:spacing w:after="120"/>
        <w:jc w:val="center"/>
        <w:rPr>
          <w:b/>
          <w:bCs/>
        </w:rPr>
      </w:pPr>
      <w:r w:rsidRPr="00E62BC6">
        <w:rPr>
          <w:b/>
          <w:bCs/>
        </w:rPr>
        <w:t>§2</w:t>
      </w:r>
    </w:p>
    <w:p w:rsidR="00571C7A" w:rsidRPr="00E62BC6" w:rsidRDefault="00571C7A" w:rsidP="00571C7A">
      <w:pPr>
        <w:widowControl w:val="0"/>
        <w:spacing w:after="120"/>
        <w:jc w:val="both"/>
      </w:pPr>
      <w:r w:rsidRPr="00E62BC6">
        <w:t>Zobowiązuje się Dyrektora Biura Kadr i Szkoleń do:</w:t>
      </w:r>
    </w:p>
    <w:p w:rsidR="00571C7A" w:rsidRPr="00E62BC6" w:rsidRDefault="00571C7A" w:rsidP="00571C7A">
      <w:pPr>
        <w:widowControl w:val="0"/>
        <w:numPr>
          <w:ilvl w:val="0"/>
          <w:numId w:val="1"/>
        </w:numPr>
        <w:spacing w:after="120"/>
        <w:jc w:val="both"/>
      </w:pPr>
      <w:r w:rsidRPr="00E62BC6">
        <w:t>dostarczenia Regulaminu pracy Dyrektorom Biur Urzędu m.st. Warszawy, Dyrektorowi Urzędu Stanu Cywilnego  oraz Burmistrzom Dzielnic m.st. Warszawy;</w:t>
      </w:r>
    </w:p>
    <w:p w:rsidR="00571C7A" w:rsidRPr="00E62BC6" w:rsidRDefault="00571C7A" w:rsidP="00571C7A">
      <w:pPr>
        <w:widowControl w:val="0"/>
        <w:numPr>
          <w:ilvl w:val="0"/>
          <w:numId w:val="1"/>
        </w:numPr>
        <w:spacing w:after="120"/>
        <w:jc w:val="both"/>
      </w:pPr>
      <w:r w:rsidRPr="00E62BC6">
        <w:t>zapoznania z treścią Regulaminu pracowników Biur Urzędu m.st. Warszawy;</w:t>
      </w:r>
    </w:p>
    <w:p w:rsidR="00571C7A" w:rsidRPr="00E62BC6" w:rsidRDefault="00571C7A" w:rsidP="00571C7A">
      <w:pPr>
        <w:widowControl w:val="0"/>
        <w:numPr>
          <w:ilvl w:val="0"/>
          <w:numId w:val="1"/>
        </w:numPr>
        <w:spacing w:after="120"/>
        <w:jc w:val="both"/>
        <w:rPr>
          <w:b/>
          <w:bCs/>
        </w:rPr>
      </w:pPr>
      <w:r w:rsidRPr="00E62BC6">
        <w:t>zapoznawania z treścią Regulaminu każdego pracownika przyjmowanego do pracy w Biurach Urzędu.</w:t>
      </w:r>
    </w:p>
    <w:p w:rsidR="00571C7A" w:rsidRPr="00E62BC6" w:rsidRDefault="00571C7A" w:rsidP="00571C7A">
      <w:pPr>
        <w:widowControl w:val="0"/>
        <w:spacing w:after="120"/>
        <w:jc w:val="center"/>
        <w:rPr>
          <w:b/>
          <w:bCs/>
        </w:rPr>
      </w:pPr>
      <w:r w:rsidRPr="00E62BC6">
        <w:rPr>
          <w:b/>
          <w:bCs/>
        </w:rPr>
        <w:t>§3</w:t>
      </w:r>
    </w:p>
    <w:p w:rsidR="00571C7A" w:rsidRPr="00E62BC6" w:rsidRDefault="00571C7A" w:rsidP="00571C7A">
      <w:pPr>
        <w:widowControl w:val="0"/>
        <w:spacing w:after="120"/>
        <w:jc w:val="both"/>
      </w:pPr>
      <w:r w:rsidRPr="00E62BC6">
        <w:t>Zobowiązuje się Burmistrzów Dzielnic m.st. Warszawy do:</w:t>
      </w:r>
    </w:p>
    <w:p w:rsidR="00571C7A" w:rsidRPr="00E62BC6" w:rsidRDefault="00571C7A" w:rsidP="00571C7A">
      <w:pPr>
        <w:widowControl w:val="0"/>
        <w:numPr>
          <w:ilvl w:val="0"/>
          <w:numId w:val="2"/>
        </w:numPr>
        <w:spacing w:after="120"/>
        <w:jc w:val="both"/>
      </w:pPr>
      <w:r w:rsidRPr="00E62BC6">
        <w:t>dostarczenia Regulaminu pracy Naczelnikom Wydziałów dla Dzielnicy;</w:t>
      </w:r>
    </w:p>
    <w:p w:rsidR="00571C7A" w:rsidRPr="00E62BC6" w:rsidRDefault="00571C7A" w:rsidP="00571C7A">
      <w:pPr>
        <w:widowControl w:val="0"/>
        <w:numPr>
          <w:ilvl w:val="0"/>
          <w:numId w:val="2"/>
        </w:numPr>
        <w:spacing w:after="120"/>
        <w:jc w:val="both"/>
      </w:pPr>
      <w:r w:rsidRPr="00E62BC6">
        <w:t>zapoznania z treścią Regulaminu pracowników Wydziałów dla Dzielnicy;</w:t>
      </w:r>
    </w:p>
    <w:p w:rsidR="00571C7A" w:rsidRPr="00E62BC6" w:rsidRDefault="00571C7A" w:rsidP="00571C7A">
      <w:pPr>
        <w:widowControl w:val="0"/>
        <w:numPr>
          <w:ilvl w:val="0"/>
          <w:numId w:val="2"/>
        </w:numPr>
        <w:spacing w:after="120"/>
        <w:jc w:val="both"/>
        <w:rPr>
          <w:b/>
          <w:bCs/>
        </w:rPr>
      </w:pPr>
      <w:r w:rsidRPr="00E62BC6">
        <w:t>zapoznawania z treścią Regulaminu każdego pracownika przyjmowanego do pracy w Wydziałach dla Dzielnicy.</w:t>
      </w:r>
    </w:p>
    <w:p w:rsidR="00571C7A" w:rsidRPr="00E62BC6" w:rsidRDefault="00571C7A" w:rsidP="00571C7A">
      <w:pPr>
        <w:widowControl w:val="0"/>
        <w:spacing w:after="120"/>
        <w:jc w:val="center"/>
        <w:rPr>
          <w:b/>
          <w:bCs/>
        </w:rPr>
      </w:pPr>
      <w:r w:rsidRPr="00E62BC6">
        <w:rPr>
          <w:b/>
          <w:bCs/>
        </w:rPr>
        <w:t>§4</w:t>
      </w:r>
    </w:p>
    <w:p w:rsidR="00571C7A" w:rsidRPr="00E62BC6" w:rsidRDefault="00571C7A" w:rsidP="00571C7A">
      <w:pPr>
        <w:pStyle w:val="Tekstpodstawowy2"/>
        <w:rPr>
          <w:sz w:val="24"/>
          <w:szCs w:val="24"/>
        </w:rPr>
      </w:pPr>
      <w:r w:rsidRPr="00E62BC6">
        <w:rPr>
          <w:sz w:val="24"/>
          <w:szCs w:val="24"/>
        </w:rPr>
        <w:t xml:space="preserve">Powierza się Dyrektorom Biur Urzędu m.st. Warszawy, w tym Dyrektorowi USC, oraz Burmistrzom Dzielnic nadzór i kontrolę nad przestrzeganiem Regulaminu pracy w podległych </w:t>
      </w:r>
      <w:r w:rsidRPr="00E62BC6">
        <w:rPr>
          <w:sz w:val="24"/>
          <w:szCs w:val="24"/>
        </w:rPr>
        <w:lastRenderedPageBreak/>
        <w:t>im komórkach organizacyjnych.</w:t>
      </w:r>
    </w:p>
    <w:p w:rsidR="00571C7A" w:rsidRPr="00E62BC6" w:rsidRDefault="00571C7A" w:rsidP="00571C7A">
      <w:pPr>
        <w:widowControl w:val="0"/>
        <w:spacing w:after="120"/>
        <w:jc w:val="center"/>
        <w:rPr>
          <w:b/>
          <w:bCs/>
        </w:rPr>
      </w:pPr>
      <w:r w:rsidRPr="00E62BC6">
        <w:rPr>
          <w:b/>
          <w:bCs/>
        </w:rPr>
        <w:t>§5</w:t>
      </w:r>
    </w:p>
    <w:p w:rsidR="00571C7A" w:rsidRPr="00E62BC6" w:rsidRDefault="00571C7A" w:rsidP="00571C7A">
      <w:pPr>
        <w:pStyle w:val="Tekstpodstawowy2"/>
        <w:rPr>
          <w:sz w:val="24"/>
          <w:szCs w:val="24"/>
        </w:rPr>
      </w:pPr>
      <w:r w:rsidRPr="00E62BC6">
        <w:rPr>
          <w:sz w:val="24"/>
          <w:szCs w:val="24"/>
        </w:rPr>
        <w:t>Regulamin wchodzi w życie po upływie dwóch tygodni od podania jego treści do wiadomości pracowników.</w:t>
      </w:r>
    </w:p>
    <w:p w:rsidR="00571C7A" w:rsidRPr="00E62BC6" w:rsidRDefault="00571C7A" w:rsidP="00571C7A">
      <w:pPr>
        <w:widowControl w:val="0"/>
        <w:spacing w:after="120"/>
        <w:jc w:val="center"/>
        <w:rPr>
          <w:b/>
          <w:bCs/>
        </w:rPr>
      </w:pPr>
      <w:r w:rsidRPr="00E62BC6">
        <w:rPr>
          <w:b/>
          <w:bCs/>
        </w:rPr>
        <w:t>§6</w:t>
      </w:r>
    </w:p>
    <w:p w:rsidR="00571C7A" w:rsidRPr="00E62BC6" w:rsidRDefault="00571C7A" w:rsidP="00571C7A">
      <w:pPr>
        <w:pStyle w:val="Tekstpodstawowy2"/>
        <w:rPr>
          <w:sz w:val="24"/>
          <w:szCs w:val="24"/>
        </w:rPr>
      </w:pPr>
      <w:r w:rsidRPr="00E62BC6">
        <w:rPr>
          <w:sz w:val="24"/>
          <w:szCs w:val="24"/>
        </w:rPr>
        <w:t xml:space="preserve">Traci moc Zarządzenie Prezydenta nr </w:t>
      </w:r>
      <w:r w:rsidR="00FB5316" w:rsidRPr="00E62BC6">
        <w:rPr>
          <w:sz w:val="24"/>
          <w:szCs w:val="24"/>
        </w:rPr>
        <w:t>1490</w:t>
      </w:r>
      <w:r w:rsidR="005C622E" w:rsidRPr="00E62BC6">
        <w:rPr>
          <w:sz w:val="24"/>
          <w:szCs w:val="24"/>
        </w:rPr>
        <w:t>/2008</w:t>
      </w:r>
      <w:r w:rsidRPr="00E62BC6">
        <w:rPr>
          <w:sz w:val="24"/>
          <w:szCs w:val="24"/>
        </w:rPr>
        <w:t xml:space="preserve"> z dnia </w:t>
      </w:r>
      <w:r w:rsidR="00FB5316" w:rsidRPr="00E62BC6">
        <w:rPr>
          <w:sz w:val="24"/>
          <w:szCs w:val="24"/>
        </w:rPr>
        <w:t>4 kwietnia 2008</w:t>
      </w:r>
      <w:r w:rsidRPr="00E62BC6">
        <w:rPr>
          <w:sz w:val="24"/>
          <w:szCs w:val="24"/>
        </w:rPr>
        <w:t xml:space="preserve">r. </w:t>
      </w:r>
      <w:r w:rsidR="00E70329" w:rsidRPr="00E62BC6">
        <w:rPr>
          <w:sz w:val="24"/>
          <w:szCs w:val="24"/>
        </w:rPr>
        <w:t>w</w:t>
      </w:r>
      <w:r w:rsidRPr="00E62BC6">
        <w:rPr>
          <w:sz w:val="24"/>
          <w:szCs w:val="24"/>
        </w:rPr>
        <w:t xml:space="preserve"> sprawie wprowadzenia Regulaminu pracy Urzędu miasta stołecznego Warszawy.</w:t>
      </w:r>
    </w:p>
    <w:p w:rsidR="00571C7A" w:rsidRPr="00E62BC6" w:rsidRDefault="00571C7A" w:rsidP="00571C7A">
      <w:pPr>
        <w:ind w:left="4500"/>
        <w:jc w:val="center"/>
        <w:rPr>
          <w:b/>
          <w:bCs/>
        </w:rPr>
      </w:pPr>
    </w:p>
    <w:p w:rsidR="00453893" w:rsidRPr="005E0F1D" w:rsidRDefault="00453893" w:rsidP="00453893">
      <w:pPr>
        <w:ind w:left="6372"/>
        <w:rPr>
          <w:b/>
        </w:rPr>
      </w:pPr>
      <w:r w:rsidRPr="005E0F1D">
        <w:rPr>
          <w:b/>
        </w:rPr>
        <w:t>Prezydent</w:t>
      </w:r>
    </w:p>
    <w:p w:rsidR="00453893" w:rsidRPr="005E0F1D" w:rsidRDefault="00453893" w:rsidP="00453893">
      <w:pPr>
        <w:ind w:left="5580"/>
        <w:rPr>
          <w:b/>
        </w:rPr>
      </w:pPr>
      <w:r w:rsidRPr="005E0F1D">
        <w:rPr>
          <w:b/>
        </w:rPr>
        <w:t>Miasta Stołecznego Warszawy</w:t>
      </w:r>
    </w:p>
    <w:p w:rsidR="00195A6A" w:rsidRPr="00E62BC6" w:rsidRDefault="00195A6A" w:rsidP="00571C7A"/>
    <w:p w:rsidR="00195A6A" w:rsidRPr="00E62BC6" w:rsidRDefault="00195A6A" w:rsidP="00195A6A"/>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1B0816" w:rsidRDefault="001B0816" w:rsidP="00F16343">
      <w:pPr>
        <w:widowControl w:val="0"/>
        <w:tabs>
          <w:tab w:val="left" w:pos="630"/>
        </w:tabs>
        <w:spacing w:after="120"/>
        <w:jc w:val="right"/>
        <w:rPr>
          <w:b/>
          <w:bCs/>
          <w:i/>
          <w:iCs/>
          <w:sz w:val="22"/>
          <w:szCs w:val="22"/>
        </w:rPr>
      </w:pPr>
    </w:p>
    <w:p w:rsidR="001B0816" w:rsidRPr="00E62BC6" w:rsidRDefault="001B0816"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Pr="00E62BC6" w:rsidRDefault="00210801" w:rsidP="00F16343">
      <w:pPr>
        <w:widowControl w:val="0"/>
        <w:tabs>
          <w:tab w:val="left" w:pos="630"/>
        </w:tabs>
        <w:spacing w:after="120"/>
        <w:jc w:val="right"/>
        <w:rPr>
          <w:b/>
          <w:bCs/>
          <w:i/>
          <w:iCs/>
          <w:sz w:val="22"/>
          <w:szCs w:val="22"/>
        </w:rPr>
      </w:pPr>
    </w:p>
    <w:p w:rsidR="00F16343" w:rsidRPr="00E62BC6" w:rsidRDefault="00F16343" w:rsidP="00F16343">
      <w:pPr>
        <w:widowControl w:val="0"/>
        <w:tabs>
          <w:tab w:val="left" w:pos="630"/>
        </w:tabs>
        <w:spacing w:after="120"/>
        <w:jc w:val="right"/>
        <w:rPr>
          <w:b/>
          <w:bCs/>
          <w:i/>
          <w:iCs/>
          <w:sz w:val="22"/>
          <w:szCs w:val="22"/>
        </w:rPr>
      </w:pPr>
      <w:r w:rsidRPr="00E62BC6">
        <w:rPr>
          <w:b/>
          <w:bCs/>
          <w:i/>
          <w:iCs/>
          <w:sz w:val="22"/>
          <w:szCs w:val="22"/>
        </w:rPr>
        <w:t xml:space="preserve">Załącznik do zarządzenia nr </w:t>
      </w:r>
      <w:r w:rsidR="000D4C93" w:rsidRPr="00E62BC6">
        <w:rPr>
          <w:b/>
          <w:bCs/>
          <w:i/>
          <w:iCs/>
          <w:sz w:val="22"/>
          <w:szCs w:val="22"/>
        </w:rPr>
        <w:t>4209</w:t>
      </w:r>
      <w:r w:rsidRPr="00E62BC6">
        <w:rPr>
          <w:b/>
          <w:bCs/>
          <w:i/>
          <w:iCs/>
          <w:sz w:val="22"/>
          <w:szCs w:val="22"/>
        </w:rPr>
        <w:t xml:space="preserve">/2010 </w:t>
      </w:r>
    </w:p>
    <w:p w:rsidR="00F16343" w:rsidRPr="00E62BC6" w:rsidRDefault="00F16343" w:rsidP="00F16343">
      <w:pPr>
        <w:widowControl w:val="0"/>
        <w:ind w:left="4248"/>
        <w:jc w:val="right"/>
        <w:rPr>
          <w:b/>
          <w:bCs/>
          <w:i/>
          <w:iCs/>
          <w:sz w:val="22"/>
          <w:szCs w:val="22"/>
        </w:rPr>
      </w:pPr>
      <w:r w:rsidRPr="00E62BC6">
        <w:rPr>
          <w:b/>
          <w:bCs/>
          <w:i/>
          <w:iCs/>
          <w:sz w:val="22"/>
          <w:szCs w:val="22"/>
        </w:rPr>
        <w:t xml:space="preserve">Prezydenta m.st. Warszawy z dnia </w:t>
      </w:r>
      <w:r w:rsidR="000D4C93" w:rsidRPr="00E62BC6">
        <w:rPr>
          <w:b/>
          <w:bCs/>
          <w:i/>
          <w:iCs/>
          <w:sz w:val="22"/>
          <w:szCs w:val="22"/>
        </w:rPr>
        <w:t xml:space="preserve">17.02.2010 </w:t>
      </w:r>
      <w:r w:rsidRPr="00E62BC6">
        <w:rPr>
          <w:b/>
          <w:bCs/>
          <w:i/>
          <w:iCs/>
          <w:sz w:val="22"/>
          <w:szCs w:val="22"/>
        </w:rPr>
        <w:t>r.</w:t>
      </w:r>
    </w:p>
    <w:p w:rsidR="00195A6A" w:rsidRPr="00E62BC6" w:rsidRDefault="00195A6A" w:rsidP="003E0E77">
      <w:pPr>
        <w:widowControl w:val="0"/>
        <w:rPr>
          <w:b/>
          <w:bCs/>
          <w:i/>
          <w:iCs/>
          <w:sz w:val="22"/>
          <w:szCs w:val="22"/>
        </w:rPr>
      </w:pPr>
    </w:p>
    <w:p w:rsidR="00195A6A" w:rsidRPr="00E62BC6" w:rsidRDefault="00195A6A" w:rsidP="00195A6A">
      <w:pPr>
        <w:widowControl w:val="0"/>
        <w:rPr>
          <w:sz w:val="22"/>
          <w:szCs w:val="22"/>
        </w:rPr>
      </w:pPr>
    </w:p>
    <w:p w:rsidR="00195A6A" w:rsidRPr="00E62BC6" w:rsidRDefault="00195A6A" w:rsidP="00195A6A">
      <w:pPr>
        <w:widowControl w:val="0"/>
        <w:rPr>
          <w:sz w:val="22"/>
          <w:szCs w:val="22"/>
        </w:rPr>
      </w:pPr>
    </w:p>
    <w:p w:rsidR="00195A6A" w:rsidRPr="00E62BC6" w:rsidRDefault="00195A6A" w:rsidP="00195A6A">
      <w:pPr>
        <w:pStyle w:val="Nagwek8"/>
        <w:rPr>
          <w:sz w:val="22"/>
          <w:szCs w:val="22"/>
        </w:rPr>
      </w:pPr>
      <w:r w:rsidRPr="00E62BC6">
        <w:rPr>
          <w:sz w:val="22"/>
          <w:szCs w:val="22"/>
        </w:rPr>
        <w:t xml:space="preserve">REGULAMIN PRACY </w:t>
      </w:r>
    </w:p>
    <w:p w:rsidR="00195A6A" w:rsidRPr="00E62BC6" w:rsidRDefault="00195A6A" w:rsidP="00195A6A">
      <w:pPr>
        <w:spacing w:after="120"/>
        <w:jc w:val="center"/>
        <w:rPr>
          <w:b/>
          <w:bCs/>
          <w:caps/>
          <w:sz w:val="22"/>
          <w:szCs w:val="22"/>
        </w:rPr>
      </w:pPr>
      <w:r w:rsidRPr="00E62BC6">
        <w:rPr>
          <w:b/>
          <w:bCs/>
          <w:caps/>
          <w:sz w:val="22"/>
          <w:szCs w:val="22"/>
        </w:rPr>
        <w:t xml:space="preserve">Urzędu Miasta stołecznego Warszawy </w:t>
      </w:r>
    </w:p>
    <w:p w:rsidR="00195A6A" w:rsidRPr="00E62BC6" w:rsidRDefault="00195A6A" w:rsidP="00195A6A">
      <w:pPr>
        <w:rPr>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I. POSTANOWIENIA OGÓLNE</w:t>
      </w:r>
    </w:p>
    <w:p w:rsidR="00195A6A" w:rsidRPr="00E62BC6" w:rsidRDefault="00195A6A" w:rsidP="00195A6A">
      <w:pPr>
        <w:pStyle w:val="Nagwek1"/>
        <w:spacing w:after="120"/>
        <w:jc w:val="center"/>
        <w:rPr>
          <w:b/>
          <w:bCs/>
          <w:sz w:val="22"/>
          <w:szCs w:val="22"/>
        </w:rPr>
      </w:pPr>
      <w:r w:rsidRPr="00E62BC6">
        <w:rPr>
          <w:b/>
          <w:bCs/>
          <w:sz w:val="22"/>
          <w:szCs w:val="22"/>
        </w:rPr>
        <w:t>§ 1</w:t>
      </w:r>
      <w:bookmarkStart w:id="1" w:name="_Toc36138499"/>
      <w:bookmarkStart w:id="2" w:name="_Toc36140665"/>
      <w:bookmarkStart w:id="3" w:name="_Toc36140793"/>
      <w:bookmarkStart w:id="4" w:name="_Toc36182548"/>
      <w:bookmarkStart w:id="5" w:name="_Toc39397532"/>
      <w:bookmarkStart w:id="6" w:name="_Toc35923480"/>
      <w:bookmarkStart w:id="7" w:name="_Toc35923512"/>
      <w:bookmarkStart w:id="8" w:name="_Toc35923715"/>
      <w:bookmarkStart w:id="9" w:name="_Toc35940506"/>
      <w:bookmarkStart w:id="10" w:name="_Toc35940569"/>
      <w:bookmarkStart w:id="11" w:name="_Toc35947602"/>
      <w:bookmarkStart w:id="12" w:name="_Toc35953605"/>
      <w:bookmarkStart w:id="13" w:name="_Toc36006278"/>
      <w:bookmarkStart w:id="14" w:name="_Toc36010497"/>
    </w:p>
    <w:p w:rsidR="00195A6A" w:rsidRPr="00E62BC6" w:rsidRDefault="00195A6A" w:rsidP="009D29C5">
      <w:pPr>
        <w:pStyle w:val="Stopka"/>
        <w:numPr>
          <w:ilvl w:val="0"/>
          <w:numId w:val="96"/>
        </w:numPr>
        <w:tabs>
          <w:tab w:val="clear" w:pos="4536"/>
          <w:tab w:val="clear" w:pos="9072"/>
        </w:tabs>
        <w:spacing w:after="120"/>
        <w:jc w:val="both"/>
        <w:rPr>
          <w:i/>
          <w:iCs/>
          <w:sz w:val="22"/>
          <w:szCs w:val="22"/>
        </w:rPr>
      </w:pPr>
      <w:r w:rsidRPr="00E62BC6">
        <w:rPr>
          <w:sz w:val="22"/>
          <w:szCs w:val="22"/>
        </w:rPr>
        <w:t xml:space="preserve">Regulamin pracy Urzędu miasta stołecznego Warszawy, zwany dalej regulaminem, ustala porządek wewnętrzny i rozkład czasu pracy oraz związane z tym prawa </w:t>
      </w:r>
      <w:r w:rsidRPr="00E62BC6">
        <w:rPr>
          <w:sz w:val="22"/>
          <w:szCs w:val="22"/>
        </w:rPr>
        <w:br/>
        <w:t xml:space="preserve">i obowiązki pracodawcy oraz pracowników zatrudnionych w Urzędzie miasta stołecznego Warszawy, o którym mowa w art. 18 ust. 1 ustawy z dnia 15 marca 2002 r. o ustroju miasta stołecznego Warszawy </w:t>
      </w:r>
      <w:r w:rsidR="0005094F">
        <w:rPr>
          <w:i/>
          <w:iCs/>
          <w:sz w:val="22"/>
          <w:szCs w:val="22"/>
        </w:rPr>
        <w:t>(Dz. U. z 2015 r. poz. 1438)</w:t>
      </w:r>
      <w:r w:rsidRPr="00E62BC6">
        <w:rPr>
          <w:i/>
          <w:iCs/>
          <w:sz w:val="22"/>
          <w:szCs w:val="22"/>
        </w:rPr>
        <w:t>.</w:t>
      </w:r>
      <w:bookmarkEnd w:id="1"/>
      <w:bookmarkEnd w:id="2"/>
      <w:bookmarkEnd w:id="3"/>
      <w:bookmarkEnd w:id="4"/>
      <w:bookmarkEnd w:id="5"/>
      <w:r w:rsidRPr="00E62BC6">
        <w:rPr>
          <w:i/>
          <w:iCs/>
          <w:sz w:val="22"/>
          <w:szCs w:val="22"/>
        </w:rPr>
        <w:t xml:space="preserve"> </w:t>
      </w:r>
      <w:bookmarkEnd w:id="6"/>
      <w:bookmarkEnd w:id="7"/>
      <w:bookmarkEnd w:id="8"/>
      <w:bookmarkEnd w:id="9"/>
      <w:bookmarkEnd w:id="10"/>
      <w:bookmarkEnd w:id="11"/>
      <w:bookmarkEnd w:id="12"/>
      <w:bookmarkEnd w:id="13"/>
      <w:bookmarkEnd w:id="14"/>
    </w:p>
    <w:p w:rsidR="00195A6A" w:rsidRPr="00E62BC6" w:rsidRDefault="00195A6A" w:rsidP="009D29C5">
      <w:pPr>
        <w:numPr>
          <w:ilvl w:val="0"/>
          <w:numId w:val="96"/>
        </w:numPr>
        <w:spacing w:after="120"/>
        <w:jc w:val="both"/>
        <w:rPr>
          <w:i/>
          <w:iCs/>
          <w:sz w:val="22"/>
          <w:szCs w:val="22"/>
        </w:rPr>
      </w:pPr>
      <w:r w:rsidRPr="00E62BC6">
        <w:rPr>
          <w:sz w:val="22"/>
          <w:szCs w:val="22"/>
        </w:rPr>
        <w:t xml:space="preserve">Urząd m.st. Warszawy jest pracodawcą w rozumieniu art. 2 pkt 3 ustawy z dnia </w:t>
      </w:r>
      <w:r w:rsidRPr="00E62BC6">
        <w:rPr>
          <w:sz w:val="22"/>
          <w:szCs w:val="22"/>
        </w:rPr>
        <w:br/>
        <w:t xml:space="preserve">21 listopada 2008 r. o pracownikach samorządowych </w:t>
      </w:r>
      <w:r w:rsidRPr="00E62BC6">
        <w:rPr>
          <w:i/>
          <w:iCs/>
          <w:sz w:val="22"/>
          <w:szCs w:val="22"/>
        </w:rPr>
        <w:t xml:space="preserve">(Dz. U. </w:t>
      </w:r>
      <w:r w:rsidR="0005094F">
        <w:rPr>
          <w:i/>
          <w:iCs/>
          <w:sz w:val="22"/>
          <w:szCs w:val="22"/>
        </w:rPr>
        <w:t>z 2016 r. poz. 902</w:t>
      </w:r>
      <w:r w:rsidR="005475B5">
        <w:rPr>
          <w:i/>
          <w:iCs/>
          <w:sz w:val="22"/>
          <w:szCs w:val="22"/>
        </w:rPr>
        <w:t xml:space="preserve"> </w:t>
      </w:r>
      <w:r w:rsidR="00247FBF">
        <w:rPr>
          <w:i/>
          <w:iCs/>
          <w:sz w:val="22"/>
          <w:szCs w:val="22"/>
        </w:rPr>
        <w:t xml:space="preserve"> z </w:t>
      </w:r>
      <w:proofErr w:type="spellStart"/>
      <w:r w:rsidR="005475B5">
        <w:rPr>
          <w:i/>
          <w:iCs/>
          <w:sz w:val="22"/>
          <w:szCs w:val="22"/>
        </w:rPr>
        <w:t>późn</w:t>
      </w:r>
      <w:proofErr w:type="spellEnd"/>
      <w:r w:rsidR="005475B5">
        <w:rPr>
          <w:i/>
          <w:iCs/>
          <w:sz w:val="22"/>
          <w:szCs w:val="22"/>
        </w:rPr>
        <w:t>. zm.</w:t>
      </w:r>
      <w:r w:rsidRPr="00E62BC6">
        <w:rPr>
          <w:i/>
          <w:iCs/>
          <w:sz w:val="22"/>
          <w:szCs w:val="22"/>
        </w:rPr>
        <w:t>).</w:t>
      </w:r>
    </w:p>
    <w:p w:rsidR="00195A6A" w:rsidRPr="00E62BC6" w:rsidRDefault="00195A6A" w:rsidP="009D29C5">
      <w:pPr>
        <w:numPr>
          <w:ilvl w:val="0"/>
          <w:numId w:val="96"/>
        </w:numPr>
        <w:spacing w:after="120"/>
        <w:jc w:val="both"/>
        <w:rPr>
          <w:sz w:val="22"/>
          <w:szCs w:val="22"/>
        </w:rPr>
      </w:pPr>
      <w:r w:rsidRPr="00E62BC6">
        <w:rPr>
          <w:sz w:val="22"/>
          <w:szCs w:val="22"/>
        </w:rPr>
        <w:t xml:space="preserve">Prezydent jest kierownikiem Urzędu m.st. Warszawy w rozumieniu art. 33 ust. 3 ustawy </w:t>
      </w:r>
      <w:r w:rsidRPr="00E62BC6">
        <w:rPr>
          <w:sz w:val="22"/>
          <w:szCs w:val="22"/>
        </w:rPr>
        <w:br/>
        <w:t xml:space="preserve">z dnia 8 marca 1990 r. o samorządzie gminnym </w:t>
      </w:r>
      <w:r w:rsidRPr="00E62BC6">
        <w:rPr>
          <w:iCs/>
          <w:sz w:val="22"/>
          <w:szCs w:val="22"/>
        </w:rPr>
        <w:t xml:space="preserve">uprawnionym do dokonywania czynności z zakresu prawa pracy za Urząd w rozumieniu art. 7 pkt 1 i 3 </w:t>
      </w:r>
      <w:r w:rsidRPr="00E62BC6">
        <w:rPr>
          <w:sz w:val="22"/>
          <w:szCs w:val="22"/>
        </w:rPr>
        <w:t>ustawy z dnia 21 listopada 2008 r. o pracownikach samorządowych. Wszyscy pracownicy Urzędu m. st. Warszawy są pracownikami samorządowymi.</w:t>
      </w:r>
    </w:p>
    <w:p w:rsidR="00195A6A" w:rsidRPr="00E62BC6" w:rsidRDefault="00195A6A" w:rsidP="00195A6A">
      <w:pPr>
        <w:pStyle w:val="Nagwek1"/>
        <w:spacing w:after="120"/>
        <w:jc w:val="center"/>
        <w:rPr>
          <w:b/>
          <w:bCs/>
          <w:sz w:val="22"/>
          <w:szCs w:val="22"/>
        </w:rPr>
      </w:pPr>
      <w:r w:rsidRPr="00E62BC6">
        <w:rPr>
          <w:b/>
          <w:bCs/>
          <w:sz w:val="22"/>
          <w:szCs w:val="22"/>
        </w:rPr>
        <w:t>§ 2</w:t>
      </w:r>
    </w:p>
    <w:p w:rsidR="00195A6A" w:rsidRPr="00E62BC6" w:rsidRDefault="00195A6A" w:rsidP="00195A6A">
      <w:pPr>
        <w:pStyle w:val="Tekstpodstawowy"/>
        <w:rPr>
          <w:sz w:val="22"/>
          <w:szCs w:val="22"/>
        </w:rPr>
      </w:pPr>
      <w:r w:rsidRPr="00E62BC6">
        <w:rPr>
          <w:sz w:val="22"/>
          <w:szCs w:val="22"/>
        </w:rPr>
        <w:t>Ilekroć w regulaminie jest mowa o:</w:t>
      </w:r>
    </w:p>
    <w:tbl>
      <w:tblPr>
        <w:tblW w:w="0" w:type="auto"/>
        <w:tblLayout w:type="fixed"/>
        <w:tblCellMar>
          <w:left w:w="70" w:type="dxa"/>
          <w:right w:w="70" w:type="dxa"/>
        </w:tblCellMar>
        <w:tblLook w:val="0000" w:firstRow="0" w:lastRow="0" w:firstColumn="0" w:lastColumn="0" w:noHBand="0" w:noVBand="0"/>
      </w:tblPr>
      <w:tblGrid>
        <w:gridCol w:w="8926"/>
      </w:tblGrid>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regulaminie </w:t>
            </w:r>
            <w:r w:rsidRPr="00E62BC6">
              <w:rPr>
                <w:sz w:val="22"/>
                <w:szCs w:val="22"/>
              </w:rPr>
              <w:t>- oznacza to niniejszy regulamin pracy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pracodawcy</w:t>
            </w:r>
            <w:r w:rsidRPr="00E62BC6">
              <w:rPr>
                <w:sz w:val="22"/>
                <w:szCs w:val="22"/>
              </w:rPr>
              <w:t xml:space="preserve"> - oznacza to Urząd miasta stołecznego Warszawy jako podmiot zatrudniający pracowników, reprezentowany przez Prezydenta lub inną osobę uprawnioną zgodnie z art. 3</w:t>
            </w:r>
            <w:r w:rsidRPr="00E62BC6">
              <w:rPr>
                <w:sz w:val="22"/>
                <w:szCs w:val="22"/>
                <w:vertAlign w:val="superscript"/>
              </w:rPr>
              <w:t>1</w:t>
            </w:r>
            <w:r w:rsidRPr="00E62BC6">
              <w:rPr>
                <w:sz w:val="22"/>
                <w:szCs w:val="22"/>
              </w:rPr>
              <w:t xml:space="preserve"> § 1 ustawy z dnia 26 czerw</w:t>
            </w:r>
            <w:r w:rsidR="0005094F">
              <w:rPr>
                <w:sz w:val="22"/>
                <w:szCs w:val="22"/>
              </w:rPr>
              <w:t>ca 197</w:t>
            </w:r>
            <w:r w:rsidR="00C11D04">
              <w:rPr>
                <w:sz w:val="22"/>
                <w:szCs w:val="22"/>
              </w:rPr>
              <w:t xml:space="preserve">4 r. – Kodeks pracy </w:t>
            </w:r>
            <w:r w:rsidRPr="00E62BC6">
              <w:rPr>
                <w:sz w:val="22"/>
                <w:szCs w:val="22"/>
              </w:rPr>
              <w:t>do wykonywania czynności prawnych za pracodawcę,</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Prezydencie</w:t>
            </w:r>
            <w:r w:rsidRPr="00E62BC6">
              <w:rPr>
                <w:sz w:val="22"/>
                <w:szCs w:val="22"/>
              </w:rPr>
              <w:t xml:space="preserve"> – oznacza to Prezydenta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Zastępcy Prezydenta </w:t>
            </w:r>
            <w:r w:rsidRPr="00E62BC6">
              <w:rPr>
                <w:sz w:val="22"/>
                <w:szCs w:val="22"/>
              </w:rPr>
              <w:t>– oznacza to zastępcę Prezydenta m.st. Warszawy;</w:t>
            </w:r>
          </w:p>
          <w:p w:rsidR="00195A6A" w:rsidRPr="00E62BC6" w:rsidRDefault="00195A6A" w:rsidP="00195A6A">
            <w:pPr>
              <w:numPr>
                <w:ilvl w:val="0"/>
                <w:numId w:val="6"/>
              </w:numPr>
              <w:spacing w:after="60"/>
              <w:jc w:val="both"/>
              <w:rPr>
                <w:sz w:val="22"/>
                <w:szCs w:val="22"/>
              </w:rPr>
            </w:pPr>
            <w:r w:rsidRPr="00E62BC6">
              <w:rPr>
                <w:b/>
                <w:sz w:val="22"/>
                <w:szCs w:val="22"/>
              </w:rPr>
              <w:t>Skarbniku</w:t>
            </w:r>
            <w:r w:rsidRPr="00E62BC6">
              <w:rPr>
                <w:sz w:val="22"/>
                <w:szCs w:val="22"/>
              </w:rPr>
              <w:t xml:space="preserve"> – oznacza to skarbnika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Sekretarzu </w:t>
            </w:r>
            <w:r w:rsidRPr="00E62BC6">
              <w:rPr>
                <w:sz w:val="22"/>
                <w:szCs w:val="22"/>
              </w:rPr>
              <w:t xml:space="preserve">– oznacza to sekretarza m. st. Warszawy;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Urzędzie</w:t>
            </w:r>
            <w:r w:rsidRPr="00E62BC6">
              <w:rPr>
                <w:sz w:val="22"/>
                <w:szCs w:val="22"/>
              </w:rPr>
              <w:t xml:space="preserve"> – oznacza to Urząd miasta stołecznego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dzielnicy </w:t>
            </w:r>
            <w:r w:rsidRPr="00E62BC6">
              <w:rPr>
                <w:sz w:val="22"/>
                <w:szCs w:val="22"/>
              </w:rPr>
              <w:t>– oznacza jednostkę pomocniczą m.st. Warszawy, o której mowa w art. 5 ust. 1 ustawy z dnia 15 marca 2002 r. o ustroju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podstawowej komórce organizacyjnej</w:t>
            </w:r>
            <w:r w:rsidRPr="00E62BC6">
              <w:rPr>
                <w:sz w:val="22"/>
                <w:szCs w:val="22"/>
              </w:rPr>
              <w:t xml:space="preserve"> – oznacza to biuro, urząd stanu cywilnego, wydział dla dzielnicy a w razie jego braku komórki utworzone w jego miejsce zgodnie z definicjami określonymi w § 2 i § 11 regulaminu organizacyjnego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kierowniku podstawowej komórki organizacyjnej</w:t>
            </w:r>
            <w:r w:rsidRPr="00E62BC6">
              <w:rPr>
                <w:sz w:val="22"/>
                <w:szCs w:val="22"/>
              </w:rPr>
              <w:t xml:space="preserve"> - oznacza to osobę kierującą komórką, o której mowa w punkcie 9;</w:t>
            </w:r>
          </w:p>
          <w:p w:rsidR="00195A6A" w:rsidRPr="00E62BC6" w:rsidRDefault="00195A6A" w:rsidP="00195A6A">
            <w:pPr>
              <w:numPr>
                <w:ilvl w:val="0"/>
                <w:numId w:val="6"/>
              </w:numPr>
              <w:spacing w:after="120"/>
              <w:jc w:val="both"/>
              <w:rPr>
                <w:sz w:val="22"/>
                <w:szCs w:val="22"/>
              </w:rPr>
            </w:pPr>
            <w:r w:rsidRPr="00E62BC6">
              <w:rPr>
                <w:b/>
                <w:bCs/>
                <w:sz w:val="22"/>
                <w:szCs w:val="22"/>
              </w:rPr>
              <w:t xml:space="preserve">ustawie o pracownikach samorządowych </w:t>
            </w:r>
            <w:r w:rsidRPr="00E62BC6">
              <w:rPr>
                <w:sz w:val="22"/>
                <w:szCs w:val="22"/>
              </w:rPr>
              <w:t>– oznacza to ustawę z dnia 21 listopada 2008 r. o  pracownikach samorządowych</w:t>
            </w:r>
            <w:r w:rsidR="00D73177">
              <w:rPr>
                <w:iCs/>
                <w:sz w:val="22"/>
                <w:szCs w:val="22"/>
              </w:rPr>
              <w:t>,</w:t>
            </w:r>
          </w:p>
          <w:p w:rsidR="00195A6A" w:rsidRPr="00E62BC6" w:rsidRDefault="00195A6A" w:rsidP="00195A6A">
            <w:pPr>
              <w:numPr>
                <w:ilvl w:val="0"/>
                <w:numId w:val="6"/>
              </w:numPr>
              <w:spacing w:after="60"/>
              <w:jc w:val="both"/>
              <w:rPr>
                <w:sz w:val="22"/>
                <w:szCs w:val="22"/>
              </w:rPr>
            </w:pPr>
            <w:r w:rsidRPr="00E62BC6">
              <w:rPr>
                <w:b/>
                <w:bCs/>
                <w:sz w:val="22"/>
                <w:szCs w:val="22"/>
              </w:rPr>
              <w:t>Kodeksie pracy</w:t>
            </w:r>
            <w:r w:rsidRPr="00E62BC6">
              <w:rPr>
                <w:sz w:val="22"/>
                <w:szCs w:val="22"/>
              </w:rPr>
              <w:t xml:space="preserve"> – oznacza to ustawę z dnia 26 czerwca 1974 r. – Kodeks pracy</w:t>
            </w:r>
            <w:r w:rsidRPr="00E62BC6">
              <w:rPr>
                <w:i/>
                <w:iCs/>
                <w:sz w:val="22"/>
                <w:szCs w:val="22"/>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lastRenderedPageBreak/>
              <w:t>bezpośrednim przełożonym</w:t>
            </w:r>
            <w:r w:rsidRPr="00E62BC6">
              <w:rPr>
                <w:sz w:val="22"/>
                <w:szCs w:val="22"/>
              </w:rPr>
              <w:t xml:space="preserve"> – oznacza to pracownika kierującego wyodrębnioną grupą pracowników, któremu pracownik bezpośrednio podlega,</w:t>
            </w:r>
          </w:p>
          <w:p w:rsidR="00195A6A" w:rsidRPr="00E62BC6" w:rsidRDefault="00195A6A" w:rsidP="00195A6A">
            <w:pPr>
              <w:jc w:val="both"/>
              <w:rPr>
                <w:sz w:val="22"/>
                <w:szCs w:val="22"/>
              </w:rPr>
            </w:pP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komórce kadrowej </w:t>
            </w:r>
            <w:r w:rsidRPr="00E62BC6">
              <w:rPr>
                <w:sz w:val="22"/>
                <w:szCs w:val="22"/>
              </w:rPr>
              <w:t>– oznacza to:</w:t>
            </w:r>
          </w:p>
          <w:p w:rsidR="00195A6A" w:rsidRPr="00E62BC6" w:rsidRDefault="00195A6A" w:rsidP="003D789B">
            <w:pPr>
              <w:numPr>
                <w:ilvl w:val="0"/>
                <w:numId w:val="44"/>
              </w:numPr>
              <w:spacing w:after="60"/>
              <w:jc w:val="both"/>
              <w:rPr>
                <w:sz w:val="22"/>
                <w:szCs w:val="22"/>
              </w:rPr>
            </w:pPr>
            <w:r w:rsidRPr="00E62BC6">
              <w:rPr>
                <w:sz w:val="22"/>
                <w:szCs w:val="22"/>
              </w:rPr>
              <w:t xml:space="preserve">Biuro Kadr i Szkoleń właściwe dla pracowników biur, pracowników Urzędu Stanu Cywilnego oraz członków zarządu dzielnicy, </w:t>
            </w:r>
          </w:p>
          <w:p w:rsidR="00195A6A" w:rsidRPr="00E62BC6" w:rsidRDefault="00195A6A" w:rsidP="003D789B">
            <w:pPr>
              <w:numPr>
                <w:ilvl w:val="0"/>
                <w:numId w:val="44"/>
              </w:numPr>
              <w:spacing w:after="60"/>
              <w:jc w:val="both"/>
              <w:rPr>
                <w:sz w:val="22"/>
                <w:szCs w:val="22"/>
              </w:rPr>
            </w:pPr>
            <w:r w:rsidRPr="00E62BC6">
              <w:rPr>
                <w:sz w:val="22"/>
                <w:szCs w:val="22"/>
              </w:rPr>
              <w:t xml:space="preserve">Wydział Kadr dla dzielnicy lub inną komórkę właściwą w sprawach kadrowych dla pracowników dzielnicy,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działalności gospodarczej</w:t>
            </w:r>
            <w:r w:rsidRPr="00E62BC6">
              <w:rPr>
                <w:sz w:val="22"/>
                <w:szCs w:val="22"/>
              </w:rPr>
              <w:t xml:space="preserve"> – oznacza to zarobkową działalność wytwórczą, handlową, budowlaną, usługową oraz poszukiwanie, rozpoznawanie i eksploatacja zasobów naturalnych wykonywana w sposób zorganizowany i ciągły</w:t>
            </w:r>
            <w:r w:rsidRPr="00E62BC6">
              <w:rPr>
                <w:i/>
                <w:iCs/>
                <w:sz w:val="22"/>
                <w:szCs w:val="22"/>
              </w:rPr>
              <w:t>,</w:t>
            </w:r>
            <w:r w:rsidRPr="00E62BC6">
              <w:rPr>
                <w:sz w:val="22"/>
                <w:szCs w:val="22"/>
                <w:u w:val="single"/>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pracowniku</w:t>
            </w:r>
            <w:r w:rsidRPr="00E62BC6">
              <w:rPr>
                <w:sz w:val="22"/>
                <w:szCs w:val="22"/>
              </w:rPr>
              <w:t xml:space="preserve"> – oznacza to pracownika samorządowego zatrudnionego w Urzędzie m.st. Warszawy na podstawie stosunku pracy bez względu na podstawę nawiązania tego stosunku, rodzaj stanowiska, rodzaj um</w:t>
            </w:r>
            <w:r w:rsidR="00375E90">
              <w:rPr>
                <w:sz w:val="22"/>
                <w:szCs w:val="22"/>
              </w:rPr>
              <w:t>owy o pracę i czas jej trwania.</w:t>
            </w:r>
            <w:r w:rsidRPr="00E62BC6">
              <w:rPr>
                <w:sz w:val="22"/>
                <w:szCs w:val="22"/>
              </w:rPr>
              <w:t xml:space="preserve"> </w:t>
            </w:r>
          </w:p>
        </w:tc>
      </w:tr>
    </w:tbl>
    <w:p w:rsidR="00195A6A" w:rsidRPr="00E62BC6" w:rsidRDefault="00195A6A" w:rsidP="00195A6A">
      <w:pPr>
        <w:pStyle w:val="Nagwek1"/>
        <w:spacing w:before="120" w:after="120"/>
        <w:jc w:val="center"/>
        <w:rPr>
          <w:b/>
          <w:bCs/>
          <w:sz w:val="22"/>
          <w:szCs w:val="22"/>
        </w:rPr>
      </w:pPr>
      <w:bookmarkStart w:id="15" w:name="_Toc39887588"/>
      <w:bookmarkStart w:id="16" w:name="_Toc36182549"/>
      <w:r w:rsidRPr="00E62BC6">
        <w:rPr>
          <w:b/>
          <w:bCs/>
          <w:sz w:val="22"/>
          <w:szCs w:val="22"/>
        </w:rPr>
        <w:t>§ 3</w:t>
      </w:r>
    </w:p>
    <w:p w:rsidR="00195A6A" w:rsidRPr="00E62BC6" w:rsidRDefault="00195A6A" w:rsidP="003D789B">
      <w:pPr>
        <w:pStyle w:val="Stopka"/>
        <w:numPr>
          <w:ilvl w:val="0"/>
          <w:numId w:val="45"/>
        </w:numPr>
        <w:tabs>
          <w:tab w:val="clear" w:pos="4536"/>
          <w:tab w:val="clear" w:pos="9072"/>
        </w:tabs>
        <w:spacing w:after="120"/>
        <w:jc w:val="both"/>
        <w:rPr>
          <w:sz w:val="22"/>
          <w:szCs w:val="22"/>
        </w:rPr>
      </w:pPr>
      <w:r w:rsidRPr="00E62BC6">
        <w:rPr>
          <w:sz w:val="22"/>
          <w:szCs w:val="22"/>
        </w:rPr>
        <w:t>Z zastrzeżeniem ust. 2 i 3, czynności w sprawach z zakresu prawa pracy</w:t>
      </w:r>
      <w:r w:rsidRPr="00E62BC6">
        <w:rPr>
          <w:b/>
          <w:sz w:val="22"/>
          <w:szCs w:val="22"/>
        </w:rPr>
        <w:t xml:space="preserve"> </w:t>
      </w:r>
      <w:r w:rsidRPr="00E62BC6">
        <w:rPr>
          <w:sz w:val="22"/>
          <w:szCs w:val="22"/>
        </w:rPr>
        <w:t>wobec pracowników Urzędu wykonuje Prezydent  lub osoba upoważniona do dokonywania czynności z zakresu prawa pracy w imieniu Prezydenta.</w:t>
      </w:r>
    </w:p>
    <w:p w:rsidR="00195A6A" w:rsidRPr="00E62BC6" w:rsidRDefault="00195A6A" w:rsidP="003D789B">
      <w:pPr>
        <w:pStyle w:val="Stopka"/>
        <w:numPr>
          <w:ilvl w:val="0"/>
          <w:numId w:val="46"/>
        </w:numPr>
        <w:tabs>
          <w:tab w:val="clear" w:pos="4536"/>
          <w:tab w:val="clear" w:pos="9072"/>
        </w:tabs>
        <w:spacing w:after="120"/>
        <w:jc w:val="both"/>
        <w:rPr>
          <w:sz w:val="22"/>
          <w:szCs w:val="22"/>
        </w:rPr>
      </w:pPr>
      <w:r w:rsidRPr="00E62BC6">
        <w:rPr>
          <w:sz w:val="22"/>
          <w:szCs w:val="22"/>
        </w:rPr>
        <w:t>Czynności w sprawach z zakresu prawa pracy</w:t>
      </w:r>
      <w:r w:rsidRPr="00E62BC6">
        <w:rPr>
          <w:b/>
          <w:sz w:val="22"/>
          <w:szCs w:val="22"/>
        </w:rPr>
        <w:t xml:space="preserve"> </w:t>
      </w:r>
      <w:r w:rsidRPr="00E62BC6">
        <w:rPr>
          <w:sz w:val="22"/>
          <w:szCs w:val="22"/>
        </w:rPr>
        <w:t>wobec Zastępców Prezydenta, Skarbnika, Sekretarza, Burmistrzów i Zastępców Burmistrzów dzielnic, pozostałych członków zarządów dzielnic oraz kierowników miejskich jednostek organizacyjnych wykonuje Prezydent.</w:t>
      </w:r>
    </w:p>
    <w:p w:rsidR="00195A6A" w:rsidRPr="00E62BC6" w:rsidRDefault="00195A6A" w:rsidP="003D789B">
      <w:pPr>
        <w:pStyle w:val="Stopka"/>
        <w:numPr>
          <w:ilvl w:val="0"/>
          <w:numId w:val="47"/>
        </w:numPr>
        <w:tabs>
          <w:tab w:val="clear" w:pos="4536"/>
          <w:tab w:val="clear" w:pos="9072"/>
        </w:tabs>
        <w:spacing w:after="120"/>
        <w:jc w:val="both"/>
        <w:rPr>
          <w:sz w:val="22"/>
          <w:szCs w:val="22"/>
        </w:rPr>
      </w:pPr>
      <w:r w:rsidRPr="00E62BC6">
        <w:rPr>
          <w:sz w:val="22"/>
          <w:szCs w:val="22"/>
        </w:rPr>
        <w:t xml:space="preserve">Czynności z zakresu prawa pracy wobec Prezydenta, związane z nawiązaniem i rozwiązaniem stosunku pracy, wykonuje Przewodniczący Rady m.st. Warszawy, a pozostałe czynności – wyznaczona przez Prezydenta osoba zastępująca lub Sekretarz, z tym że wynagrodzenie Prezydenta ustala Rada m.st. Warszawy, w drodze uchwały.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47"/>
        </w:numPr>
        <w:spacing w:line="360" w:lineRule="auto"/>
        <w:jc w:val="center"/>
        <w:rPr>
          <w:b/>
          <w:bCs/>
          <w:sz w:val="22"/>
          <w:szCs w:val="22"/>
        </w:rPr>
      </w:pPr>
      <w:r w:rsidRPr="00E62BC6">
        <w:rPr>
          <w:b/>
          <w:bCs/>
          <w:sz w:val="22"/>
          <w:szCs w:val="22"/>
        </w:rPr>
        <w:t xml:space="preserve">PRAWA I OBOWIĄZKI PRACODAWCY I  PRACOWNIKA </w:t>
      </w:r>
    </w:p>
    <w:p w:rsidR="00195A6A" w:rsidRPr="00E62BC6" w:rsidRDefault="00195A6A" w:rsidP="00195A6A">
      <w:pPr>
        <w:pStyle w:val="Nagwek1"/>
        <w:spacing w:before="120" w:after="120" w:line="360" w:lineRule="auto"/>
        <w:jc w:val="center"/>
        <w:rPr>
          <w:b/>
        </w:rPr>
      </w:pPr>
      <w:r w:rsidRPr="00E62BC6">
        <w:rPr>
          <w:b/>
        </w:rPr>
        <w:t xml:space="preserve"> § 4</w:t>
      </w:r>
    </w:p>
    <w:p w:rsidR="00195A6A" w:rsidRPr="00E62BC6" w:rsidRDefault="00195A6A" w:rsidP="00195A6A">
      <w:pPr>
        <w:spacing w:after="120"/>
        <w:jc w:val="both"/>
        <w:rPr>
          <w:b/>
          <w:sz w:val="22"/>
          <w:szCs w:val="22"/>
        </w:rPr>
      </w:pPr>
      <w:r w:rsidRPr="00E62BC6">
        <w:rPr>
          <w:sz w:val="22"/>
          <w:szCs w:val="22"/>
        </w:rPr>
        <w:t>Obowiązki i uprawnienia pracownika Urzędu oraz obowiązki pracodawcy określają przepisy ustawy o pracownikach samorządowych, a w kwestiach nieuregulowanych ustawą – Kodeks pracy.</w:t>
      </w:r>
    </w:p>
    <w:p w:rsidR="00195A6A" w:rsidRPr="00E62BC6" w:rsidRDefault="00195A6A" w:rsidP="00195A6A">
      <w:pPr>
        <w:spacing w:before="120" w:after="120"/>
        <w:jc w:val="center"/>
        <w:rPr>
          <w:b/>
          <w:bCs/>
          <w:sz w:val="22"/>
          <w:szCs w:val="22"/>
        </w:rPr>
      </w:pPr>
      <w:r w:rsidRPr="00E62BC6">
        <w:rPr>
          <w:b/>
          <w:bCs/>
          <w:sz w:val="22"/>
          <w:szCs w:val="22"/>
        </w:rPr>
        <w:t>§ 5</w:t>
      </w:r>
    </w:p>
    <w:p w:rsidR="00195A6A" w:rsidRPr="00E62BC6" w:rsidRDefault="00195A6A" w:rsidP="00195A6A">
      <w:pPr>
        <w:pStyle w:val="Tekstpodstawowy"/>
        <w:rPr>
          <w:sz w:val="22"/>
          <w:szCs w:val="22"/>
        </w:rPr>
      </w:pPr>
      <w:r w:rsidRPr="00E62BC6">
        <w:rPr>
          <w:sz w:val="22"/>
          <w:szCs w:val="22"/>
        </w:rPr>
        <w:t xml:space="preserve">Pracodawca jest obowiązany w szczególności: </w:t>
      </w:r>
    </w:p>
    <w:p w:rsidR="00195A6A" w:rsidRPr="00E62BC6" w:rsidRDefault="00195A6A" w:rsidP="00195A6A">
      <w:pPr>
        <w:numPr>
          <w:ilvl w:val="1"/>
          <w:numId w:val="4"/>
        </w:numPr>
        <w:spacing w:after="60"/>
        <w:jc w:val="both"/>
        <w:rPr>
          <w:sz w:val="22"/>
          <w:szCs w:val="22"/>
        </w:rPr>
      </w:pPr>
      <w:r w:rsidRPr="00E62BC6">
        <w:rPr>
          <w:sz w:val="22"/>
          <w:szCs w:val="22"/>
        </w:rPr>
        <w:t xml:space="preserve">zaznajamiać pracowników podejmujących pracę z zakresem ich obowiązków, sposobem wykonywania pracy na wyznaczonych stanowiskach oraz ich podstawowymi uprawnieniami;  </w:t>
      </w:r>
    </w:p>
    <w:p w:rsidR="00195A6A" w:rsidRPr="00E62BC6" w:rsidRDefault="00195A6A" w:rsidP="00195A6A">
      <w:pPr>
        <w:numPr>
          <w:ilvl w:val="1"/>
          <w:numId w:val="4"/>
        </w:numPr>
        <w:spacing w:after="60"/>
        <w:jc w:val="both"/>
        <w:rPr>
          <w:sz w:val="22"/>
          <w:szCs w:val="22"/>
        </w:rPr>
      </w:pPr>
      <w:r w:rsidRPr="00E62BC6">
        <w:rPr>
          <w:sz w:val="22"/>
          <w:szCs w:val="22"/>
        </w:rPr>
        <w:t xml:space="preserve">organizować pracę w sposób zapewniający zmniejszenie jej uciążliwości, zwłaszcza pracy monotonnej, przy jednoczesnym pełnym wykorzystaniu czasu pracy, jak również zapewniający osiąganie przez pracowników wysokiej wydajności i należytej jakości pracy przy wykorzystaniu ich uzdolnień i kwalifikacji; </w:t>
      </w:r>
    </w:p>
    <w:p w:rsidR="00195A6A" w:rsidRPr="00E62BC6" w:rsidRDefault="00195A6A" w:rsidP="00195A6A">
      <w:pPr>
        <w:numPr>
          <w:ilvl w:val="1"/>
          <w:numId w:val="4"/>
        </w:numPr>
        <w:spacing w:after="60"/>
        <w:jc w:val="both"/>
        <w:rPr>
          <w:sz w:val="22"/>
          <w:szCs w:val="22"/>
        </w:rPr>
      </w:pPr>
      <w:r w:rsidRPr="00E62BC6">
        <w:rPr>
          <w:sz w:val="22"/>
          <w:szCs w:val="22"/>
        </w:rPr>
        <w:t>zapewniać bezpieczne i higieniczne warunki pracy oraz prowadzić systematyczne szkolenie pracowników w zakresie bezpieczeństwa i higieny pracy;</w:t>
      </w:r>
    </w:p>
    <w:p w:rsidR="00195A6A" w:rsidRPr="00E62BC6" w:rsidRDefault="00195A6A" w:rsidP="00195A6A">
      <w:pPr>
        <w:numPr>
          <w:ilvl w:val="1"/>
          <w:numId w:val="4"/>
        </w:numPr>
        <w:shd w:val="clear" w:color="auto" w:fill="FFFFFF"/>
        <w:spacing w:after="60"/>
        <w:jc w:val="both"/>
        <w:rPr>
          <w:sz w:val="22"/>
          <w:szCs w:val="22"/>
        </w:rPr>
      </w:pPr>
      <w:r w:rsidRPr="00E62BC6">
        <w:rPr>
          <w:sz w:val="22"/>
          <w:szCs w:val="22"/>
        </w:rPr>
        <w:t>terminowo i prawidłowo wypłacać wynagrodzenie za pracę;</w:t>
      </w:r>
    </w:p>
    <w:p w:rsidR="00195A6A" w:rsidRPr="00E62BC6" w:rsidRDefault="00195A6A" w:rsidP="00195A6A">
      <w:pPr>
        <w:numPr>
          <w:ilvl w:val="1"/>
          <w:numId w:val="4"/>
        </w:numPr>
        <w:spacing w:after="60"/>
        <w:jc w:val="both"/>
        <w:rPr>
          <w:sz w:val="22"/>
          <w:szCs w:val="22"/>
        </w:rPr>
      </w:pPr>
      <w:r w:rsidRPr="00E62BC6">
        <w:rPr>
          <w:sz w:val="22"/>
          <w:szCs w:val="22"/>
        </w:rPr>
        <w:t>ułatwiać pracownikom podnoszenie kwalifikacji zawodowych;</w:t>
      </w:r>
    </w:p>
    <w:p w:rsidR="00195A6A" w:rsidRPr="00E62BC6" w:rsidRDefault="00195A6A" w:rsidP="00195A6A">
      <w:pPr>
        <w:numPr>
          <w:ilvl w:val="1"/>
          <w:numId w:val="4"/>
        </w:numPr>
        <w:spacing w:after="60"/>
        <w:jc w:val="both"/>
        <w:rPr>
          <w:sz w:val="22"/>
          <w:szCs w:val="22"/>
        </w:rPr>
      </w:pPr>
      <w:r w:rsidRPr="00E62BC6">
        <w:rPr>
          <w:sz w:val="22"/>
          <w:szCs w:val="22"/>
        </w:rPr>
        <w:t>zaspokajać, w miarę posiadanych środków, bytowe, socjalne i kulturalne potrzeby pracowników;</w:t>
      </w:r>
    </w:p>
    <w:p w:rsidR="00195A6A" w:rsidRPr="00E62BC6" w:rsidRDefault="00195A6A" w:rsidP="00195A6A">
      <w:pPr>
        <w:numPr>
          <w:ilvl w:val="1"/>
          <w:numId w:val="4"/>
        </w:numPr>
        <w:spacing w:after="60"/>
        <w:jc w:val="both"/>
        <w:rPr>
          <w:sz w:val="22"/>
          <w:szCs w:val="22"/>
        </w:rPr>
      </w:pPr>
      <w:r w:rsidRPr="00E62BC6">
        <w:rPr>
          <w:sz w:val="22"/>
          <w:szCs w:val="22"/>
        </w:rPr>
        <w:t>stosować obiektywne i sprawiedliwe  kryteria  oceny pracowników oraz wyników ich pracy;</w:t>
      </w:r>
    </w:p>
    <w:p w:rsidR="00195A6A" w:rsidRPr="00E62BC6" w:rsidRDefault="00195A6A" w:rsidP="00195A6A">
      <w:pPr>
        <w:numPr>
          <w:ilvl w:val="1"/>
          <w:numId w:val="4"/>
        </w:numPr>
        <w:spacing w:after="60"/>
        <w:ind w:left="738" w:hanging="378"/>
        <w:jc w:val="both"/>
        <w:rPr>
          <w:sz w:val="22"/>
          <w:szCs w:val="22"/>
        </w:rPr>
      </w:pPr>
      <w:r w:rsidRPr="00E62BC6">
        <w:rPr>
          <w:sz w:val="22"/>
          <w:szCs w:val="22"/>
        </w:rPr>
        <w:t>prowadzić dokumentację w sprawach związanych ze stosunkiem pracy oraz akta osobowe  pracowników;</w:t>
      </w:r>
    </w:p>
    <w:p w:rsidR="00195A6A" w:rsidRPr="00E62BC6" w:rsidRDefault="00195A6A" w:rsidP="00195A6A">
      <w:pPr>
        <w:numPr>
          <w:ilvl w:val="1"/>
          <w:numId w:val="4"/>
        </w:numPr>
        <w:spacing w:after="60"/>
        <w:jc w:val="both"/>
        <w:rPr>
          <w:sz w:val="22"/>
          <w:szCs w:val="22"/>
        </w:rPr>
      </w:pPr>
      <w:r w:rsidRPr="00E62BC6">
        <w:rPr>
          <w:sz w:val="22"/>
          <w:szCs w:val="22"/>
        </w:rPr>
        <w:t>dostarczać  pracownikom narzędzia i materiały niezbędne do pracy;</w:t>
      </w:r>
    </w:p>
    <w:p w:rsidR="00195A6A" w:rsidRPr="00E62BC6" w:rsidRDefault="00195A6A" w:rsidP="00195A6A">
      <w:pPr>
        <w:numPr>
          <w:ilvl w:val="1"/>
          <w:numId w:val="4"/>
        </w:numPr>
        <w:spacing w:after="60"/>
        <w:jc w:val="both"/>
        <w:rPr>
          <w:sz w:val="22"/>
          <w:szCs w:val="22"/>
        </w:rPr>
      </w:pPr>
      <w:r w:rsidRPr="00E62BC6">
        <w:rPr>
          <w:sz w:val="22"/>
          <w:szCs w:val="22"/>
        </w:rPr>
        <w:lastRenderedPageBreak/>
        <w:t>wpływać na kształtowanie w Urzędzie  zasad współżycia społecznego;</w:t>
      </w:r>
    </w:p>
    <w:p w:rsidR="00F65C7C" w:rsidRPr="002A3590" w:rsidRDefault="00195A6A" w:rsidP="002A3590">
      <w:pPr>
        <w:numPr>
          <w:ilvl w:val="1"/>
          <w:numId w:val="4"/>
        </w:numPr>
        <w:spacing w:after="120"/>
        <w:jc w:val="both"/>
        <w:rPr>
          <w:sz w:val="22"/>
          <w:szCs w:val="22"/>
        </w:rPr>
      </w:pPr>
      <w:r w:rsidRPr="00E62BC6">
        <w:rPr>
          <w:sz w:val="22"/>
          <w:szCs w:val="22"/>
        </w:rPr>
        <w:t xml:space="preserve">przeciwdziałać </w:t>
      </w:r>
      <w:proofErr w:type="spellStart"/>
      <w:r w:rsidRPr="00E62BC6">
        <w:rPr>
          <w:sz w:val="22"/>
          <w:szCs w:val="22"/>
        </w:rPr>
        <w:t>mobbingowi</w:t>
      </w:r>
      <w:proofErr w:type="spellEnd"/>
      <w:r w:rsidRPr="00E62BC6">
        <w:rPr>
          <w:sz w:val="22"/>
          <w:szCs w:val="22"/>
        </w:rPr>
        <w:t>.</w:t>
      </w:r>
    </w:p>
    <w:p w:rsidR="00195A6A" w:rsidRPr="00E62BC6" w:rsidRDefault="00195A6A" w:rsidP="00195A6A">
      <w:pPr>
        <w:spacing w:after="120"/>
        <w:jc w:val="center"/>
        <w:rPr>
          <w:b/>
          <w:bCs/>
          <w:sz w:val="22"/>
          <w:szCs w:val="22"/>
        </w:rPr>
      </w:pPr>
      <w:r w:rsidRPr="00E62BC6">
        <w:rPr>
          <w:b/>
          <w:bCs/>
          <w:sz w:val="22"/>
          <w:szCs w:val="22"/>
        </w:rPr>
        <w:t>§ 6</w:t>
      </w:r>
    </w:p>
    <w:p w:rsidR="00181C88" w:rsidRPr="00181C88" w:rsidRDefault="00195A6A" w:rsidP="00181C88">
      <w:pPr>
        <w:pStyle w:val="Nagwek1"/>
        <w:jc w:val="both"/>
        <w:rPr>
          <w:sz w:val="22"/>
          <w:szCs w:val="22"/>
        </w:rPr>
      </w:pPr>
      <w:r w:rsidRPr="00E62BC6">
        <w:rPr>
          <w:sz w:val="22"/>
          <w:szCs w:val="22"/>
        </w:rPr>
        <w:t xml:space="preserve">Pracodawca jest obowiązany przestrzegać zasady równego traktowania pracowników </w:t>
      </w:r>
      <w:r w:rsidRPr="00E62BC6">
        <w:rPr>
          <w:sz w:val="22"/>
          <w:szCs w:val="22"/>
        </w:rPr>
        <w:br/>
        <w:t xml:space="preserve">w zatrudnieniu w zakresie nawiązania i rozwiązania stosunku pracy, warunków zatrudnienia, awansowania oraz dostępu do szkoleń w celu podnoszenia kwalifikacji zawodowych. Odpowiednie przepisy w tym zakresie zawarte są w rozdziale </w:t>
      </w:r>
      <w:proofErr w:type="spellStart"/>
      <w:r w:rsidRPr="00E62BC6">
        <w:rPr>
          <w:sz w:val="22"/>
          <w:szCs w:val="22"/>
        </w:rPr>
        <w:t>IIa</w:t>
      </w:r>
      <w:proofErr w:type="spellEnd"/>
      <w:r w:rsidRPr="00E62BC6">
        <w:rPr>
          <w:sz w:val="22"/>
          <w:szCs w:val="22"/>
        </w:rPr>
        <w:t xml:space="preserve"> Kodeksu pracy: „Równe traktowanie </w:t>
      </w:r>
      <w:r w:rsidR="00641943">
        <w:rPr>
          <w:sz w:val="22"/>
          <w:szCs w:val="22"/>
        </w:rPr>
        <w:br/>
      </w:r>
      <w:r w:rsidRPr="00E62BC6">
        <w:rPr>
          <w:sz w:val="22"/>
          <w:szCs w:val="22"/>
        </w:rPr>
        <w:t>w zatrudnieniu” oraz w rozdziale III niniejszego regulaminu.</w:t>
      </w:r>
    </w:p>
    <w:p w:rsidR="00195A6A" w:rsidRPr="00E62BC6" w:rsidRDefault="00195A6A" w:rsidP="00195A6A">
      <w:pPr>
        <w:spacing w:before="120" w:after="120"/>
        <w:jc w:val="center"/>
        <w:rPr>
          <w:b/>
          <w:bCs/>
          <w:sz w:val="22"/>
          <w:szCs w:val="22"/>
        </w:rPr>
      </w:pPr>
      <w:r w:rsidRPr="00E62BC6">
        <w:rPr>
          <w:b/>
          <w:bCs/>
          <w:sz w:val="22"/>
          <w:szCs w:val="22"/>
        </w:rPr>
        <w:t>§ 7</w:t>
      </w:r>
    </w:p>
    <w:p w:rsidR="00195A6A" w:rsidRPr="00E62BC6" w:rsidRDefault="00195A6A" w:rsidP="00195A6A">
      <w:pPr>
        <w:spacing w:after="60"/>
        <w:jc w:val="both"/>
        <w:rPr>
          <w:sz w:val="22"/>
          <w:szCs w:val="22"/>
        </w:rPr>
      </w:pPr>
      <w:r w:rsidRPr="00E62BC6">
        <w:rPr>
          <w:sz w:val="22"/>
          <w:szCs w:val="22"/>
        </w:rPr>
        <w:t xml:space="preserve">1. Pracodawca zobowiązany jest do potwierdzenia pracownikowi na piśmie, najpóźniej w dniu rozpoczęcia przez pracownika pracy, rodzaju zawartej umowy o pracę i jej warunków, a także do poinformowania na piśmie każdego pracownika, nie później niż w ciągu 7 dni od zawarcia umowy </w:t>
      </w:r>
      <w:r w:rsidR="00641943">
        <w:rPr>
          <w:sz w:val="22"/>
          <w:szCs w:val="22"/>
        </w:rPr>
        <w:br/>
      </w:r>
      <w:r w:rsidRPr="00E62BC6">
        <w:rPr>
          <w:sz w:val="22"/>
          <w:szCs w:val="22"/>
        </w:rPr>
        <w:t>o pracę, o:</w:t>
      </w:r>
    </w:p>
    <w:p w:rsidR="00195A6A" w:rsidRPr="00E62BC6" w:rsidRDefault="00195A6A" w:rsidP="00195A6A">
      <w:pPr>
        <w:spacing w:after="120"/>
        <w:ind w:left="360"/>
        <w:jc w:val="both"/>
        <w:rPr>
          <w:sz w:val="22"/>
          <w:szCs w:val="22"/>
        </w:rPr>
      </w:pPr>
      <w:r w:rsidRPr="00E62BC6">
        <w:rPr>
          <w:sz w:val="22"/>
          <w:szCs w:val="22"/>
        </w:rPr>
        <w:t>a) częstotliwości, terminie i miejscu wypłaty wynagrodzenia,</w:t>
      </w:r>
    </w:p>
    <w:p w:rsidR="00195A6A" w:rsidRPr="00E62BC6" w:rsidRDefault="00195A6A" w:rsidP="00195A6A">
      <w:pPr>
        <w:spacing w:after="120"/>
        <w:ind w:left="360"/>
        <w:jc w:val="both"/>
        <w:rPr>
          <w:sz w:val="22"/>
          <w:szCs w:val="22"/>
        </w:rPr>
      </w:pPr>
      <w:r w:rsidRPr="00E62BC6">
        <w:rPr>
          <w:sz w:val="22"/>
          <w:szCs w:val="22"/>
        </w:rPr>
        <w:t>b) dobowej i tygodniowej normie czasu pracy, dotyczącej pracownika,</w:t>
      </w:r>
    </w:p>
    <w:p w:rsidR="00195A6A" w:rsidRPr="00E62BC6" w:rsidRDefault="00195A6A" w:rsidP="00195A6A">
      <w:pPr>
        <w:spacing w:after="120"/>
        <w:ind w:left="360"/>
        <w:jc w:val="both"/>
        <w:rPr>
          <w:sz w:val="22"/>
          <w:szCs w:val="22"/>
        </w:rPr>
      </w:pPr>
      <w:r w:rsidRPr="00E62BC6">
        <w:rPr>
          <w:sz w:val="22"/>
          <w:szCs w:val="22"/>
        </w:rPr>
        <w:t>c) wymiarze i prawie do urlopu wypoczynkowego należnego pracownikowi,</w:t>
      </w:r>
    </w:p>
    <w:p w:rsidR="00195A6A" w:rsidRPr="00E62BC6" w:rsidRDefault="00195A6A" w:rsidP="00195A6A">
      <w:pPr>
        <w:spacing w:after="60"/>
        <w:ind w:left="360"/>
        <w:jc w:val="both"/>
        <w:rPr>
          <w:sz w:val="22"/>
          <w:szCs w:val="22"/>
        </w:rPr>
      </w:pPr>
      <w:r w:rsidRPr="00E62BC6">
        <w:rPr>
          <w:sz w:val="22"/>
          <w:szCs w:val="22"/>
        </w:rPr>
        <w:t>d) długości okresu wypowiedzenia stosunku pracy.</w:t>
      </w:r>
    </w:p>
    <w:p w:rsidR="00195A6A" w:rsidRPr="00E62BC6" w:rsidRDefault="00195A6A" w:rsidP="00195A6A">
      <w:pPr>
        <w:numPr>
          <w:ilvl w:val="0"/>
          <w:numId w:val="7"/>
        </w:numPr>
        <w:spacing w:after="120"/>
        <w:jc w:val="both"/>
        <w:rPr>
          <w:sz w:val="22"/>
          <w:szCs w:val="22"/>
        </w:rPr>
      </w:pPr>
      <w:r w:rsidRPr="00E62BC6">
        <w:rPr>
          <w:sz w:val="22"/>
          <w:szCs w:val="22"/>
        </w:rPr>
        <w:t>Pracodawca obowiązany jest zapoznać nowo przyjętego pracownika:</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organizacyjnym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pracy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wynagradzania obowiązującym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instrukcją kancelaryjną obowiązującą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Kodeksem etyki pracowników Urzędu,</w:t>
      </w:r>
    </w:p>
    <w:p w:rsidR="00195A6A" w:rsidRPr="00E62BC6" w:rsidRDefault="00195A6A" w:rsidP="00195A6A">
      <w:pPr>
        <w:numPr>
          <w:ilvl w:val="0"/>
          <w:numId w:val="10"/>
        </w:numPr>
        <w:tabs>
          <w:tab w:val="clear" w:pos="360"/>
          <w:tab w:val="num" w:pos="700"/>
        </w:tabs>
        <w:spacing w:after="120"/>
        <w:ind w:left="700"/>
        <w:jc w:val="both"/>
        <w:rPr>
          <w:sz w:val="22"/>
          <w:szCs w:val="22"/>
        </w:rPr>
      </w:pPr>
      <w:r w:rsidRPr="00E62BC6">
        <w:rPr>
          <w:sz w:val="22"/>
          <w:szCs w:val="22"/>
        </w:rPr>
        <w:t xml:space="preserve">z zasadami wewnętrznej polityki </w:t>
      </w:r>
      <w:proofErr w:type="spellStart"/>
      <w:r w:rsidRPr="00E62BC6">
        <w:rPr>
          <w:sz w:val="22"/>
          <w:szCs w:val="22"/>
        </w:rPr>
        <w:t>antymobbingowej</w:t>
      </w:r>
      <w:proofErr w:type="spellEnd"/>
      <w:r w:rsidRPr="00E62BC6">
        <w:rPr>
          <w:sz w:val="22"/>
          <w:szCs w:val="22"/>
        </w:rPr>
        <w:t>.</w:t>
      </w:r>
    </w:p>
    <w:p w:rsidR="004C1B8F" w:rsidRPr="00181C88" w:rsidRDefault="00195A6A" w:rsidP="00181C88">
      <w:pPr>
        <w:pStyle w:val="Tekstpodstawowy3"/>
        <w:numPr>
          <w:ilvl w:val="0"/>
          <w:numId w:val="7"/>
        </w:numPr>
        <w:jc w:val="both"/>
        <w:rPr>
          <w:bCs/>
          <w:sz w:val="22"/>
          <w:szCs w:val="22"/>
        </w:rPr>
      </w:pPr>
      <w:r w:rsidRPr="00E62BC6">
        <w:rPr>
          <w:bCs/>
          <w:sz w:val="22"/>
          <w:szCs w:val="22"/>
        </w:rPr>
        <w:t xml:space="preserve">Pracownik składa oświadczenie na piśmie o przyjęciu do wiadomości i przestrzeganiu przepisów, o których mowa w ust. 2. Oświadczenie to dołącza się do akt osobowych pracownika.  </w:t>
      </w:r>
      <w:bookmarkEnd w:id="15"/>
      <w:bookmarkEnd w:id="16"/>
    </w:p>
    <w:p w:rsidR="004C1B8F" w:rsidRPr="00E62BC6" w:rsidRDefault="004C1B8F" w:rsidP="004C1B8F">
      <w:pPr>
        <w:spacing w:before="120" w:after="120"/>
        <w:jc w:val="center"/>
        <w:rPr>
          <w:b/>
          <w:bCs/>
          <w:sz w:val="22"/>
          <w:szCs w:val="22"/>
        </w:rPr>
      </w:pPr>
      <w:r>
        <w:rPr>
          <w:b/>
          <w:bCs/>
          <w:sz w:val="22"/>
          <w:szCs w:val="22"/>
        </w:rPr>
        <w:t>§ 7a</w:t>
      </w:r>
    </w:p>
    <w:p w:rsidR="004C1B8F" w:rsidRPr="004C1B8F" w:rsidRDefault="004C1B8F" w:rsidP="004C1B8F">
      <w:pPr>
        <w:numPr>
          <w:ilvl w:val="0"/>
          <w:numId w:val="32"/>
        </w:numPr>
        <w:spacing w:after="120"/>
        <w:jc w:val="both"/>
        <w:rPr>
          <w:b/>
          <w:bCs/>
          <w:sz w:val="22"/>
          <w:szCs w:val="22"/>
        </w:rPr>
      </w:pPr>
      <w:r>
        <w:rPr>
          <w:sz w:val="22"/>
          <w:szCs w:val="22"/>
        </w:rPr>
        <w:t>Pracownicy Urzędu m.st. Warsz</w:t>
      </w:r>
      <w:r w:rsidR="00EB2924">
        <w:rPr>
          <w:sz w:val="22"/>
          <w:szCs w:val="22"/>
        </w:rPr>
        <w:t>awy mają</w:t>
      </w:r>
      <w:r>
        <w:rPr>
          <w:sz w:val="22"/>
          <w:szCs w:val="22"/>
        </w:rPr>
        <w:t xml:space="preserve"> obowiązek p</w:t>
      </w:r>
      <w:r w:rsidR="00315923">
        <w:rPr>
          <w:sz w:val="22"/>
          <w:szCs w:val="22"/>
        </w:rPr>
        <w:t>osiadania legitymacji służbowej</w:t>
      </w:r>
      <w:r>
        <w:rPr>
          <w:sz w:val="22"/>
          <w:szCs w:val="22"/>
        </w:rPr>
        <w:t xml:space="preserve"> pracownika Urzędu miasta stołecznego Warszawy, która zawiera: zdjęcie pracownika, imię i nazwisko,</w:t>
      </w:r>
      <w:r w:rsidR="00315923">
        <w:rPr>
          <w:sz w:val="22"/>
          <w:szCs w:val="22"/>
        </w:rPr>
        <w:t xml:space="preserve"> stanowisko,</w:t>
      </w:r>
      <w:r>
        <w:rPr>
          <w:sz w:val="22"/>
          <w:szCs w:val="22"/>
        </w:rPr>
        <w:t xml:space="preserve"> nazwę </w:t>
      </w:r>
      <w:r w:rsidR="00EB2924">
        <w:rPr>
          <w:sz w:val="22"/>
          <w:szCs w:val="22"/>
        </w:rPr>
        <w:t>b</w:t>
      </w:r>
      <w:r>
        <w:rPr>
          <w:sz w:val="22"/>
          <w:szCs w:val="22"/>
        </w:rPr>
        <w:t xml:space="preserve">iura/wydziału dla dzielnicy oraz indywidualny numer </w:t>
      </w:r>
      <w:r w:rsidR="007B3DC2">
        <w:rPr>
          <w:sz w:val="22"/>
          <w:szCs w:val="22"/>
        </w:rPr>
        <w:t xml:space="preserve">legitymacji </w:t>
      </w:r>
      <w:r>
        <w:rPr>
          <w:sz w:val="22"/>
          <w:szCs w:val="22"/>
        </w:rPr>
        <w:t>przypisany</w:t>
      </w:r>
      <w:r w:rsidR="00EB2924">
        <w:rPr>
          <w:sz w:val="22"/>
          <w:szCs w:val="22"/>
        </w:rPr>
        <w:t xml:space="preserve"> danemu</w:t>
      </w:r>
      <w:r>
        <w:rPr>
          <w:sz w:val="22"/>
          <w:szCs w:val="22"/>
        </w:rPr>
        <w:t xml:space="preserve"> pracownikowi.</w:t>
      </w:r>
    </w:p>
    <w:p w:rsidR="004C1B8F" w:rsidRPr="004C1B8F" w:rsidRDefault="004C1B8F" w:rsidP="004C1B8F">
      <w:pPr>
        <w:numPr>
          <w:ilvl w:val="0"/>
          <w:numId w:val="32"/>
        </w:numPr>
        <w:spacing w:after="120"/>
        <w:jc w:val="both"/>
        <w:rPr>
          <w:b/>
          <w:bCs/>
          <w:sz w:val="22"/>
          <w:szCs w:val="22"/>
        </w:rPr>
      </w:pPr>
      <w:r>
        <w:rPr>
          <w:sz w:val="22"/>
          <w:szCs w:val="22"/>
        </w:rPr>
        <w:t>Legitymacja jest ważna przez cały okres zatrudnienia pracownika w Urzędzie i jest wydawana przez Pracodawcę każdemu nowozatrudnionemu pracownikowi.</w:t>
      </w:r>
    </w:p>
    <w:p w:rsidR="004C1B8F" w:rsidRPr="00181C88" w:rsidRDefault="004C1B8F" w:rsidP="00181C88">
      <w:pPr>
        <w:numPr>
          <w:ilvl w:val="0"/>
          <w:numId w:val="32"/>
        </w:numPr>
        <w:spacing w:after="120"/>
        <w:jc w:val="both"/>
        <w:rPr>
          <w:b/>
          <w:bCs/>
          <w:sz w:val="22"/>
          <w:szCs w:val="22"/>
        </w:rPr>
      </w:pPr>
      <w:r>
        <w:rPr>
          <w:sz w:val="22"/>
          <w:szCs w:val="22"/>
        </w:rPr>
        <w:t xml:space="preserve">Pracodawca wykorzystuje wizerunek pracownika jedynie w celu realizacji czynności związanych z wykonywaniem stosunku pracy, w tym w związku z </w:t>
      </w:r>
      <w:r w:rsidR="00EB2924">
        <w:rPr>
          <w:sz w:val="22"/>
          <w:szCs w:val="22"/>
        </w:rPr>
        <w:t>realizacją obowiązku, o którym mowa w ust. 2</w:t>
      </w:r>
      <w:r w:rsidRPr="00E62BC6">
        <w:rPr>
          <w:sz w:val="22"/>
          <w:szCs w:val="22"/>
        </w:rPr>
        <w:t>.</w:t>
      </w:r>
    </w:p>
    <w:p w:rsidR="00195A6A" w:rsidRPr="00E62BC6" w:rsidRDefault="00195A6A" w:rsidP="00195A6A">
      <w:pPr>
        <w:spacing w:before="120" w:after="120"/>
        <w:jc w:val="center"/>
        <w:rPr>
          <w:b/>
          <w:bCs/>
          <w:sz w:val="22"/>
          <w:szCs w:val="22"/>
        </w:rPr>
      </w:pPr>
      <w:r w:rsidRPr="00E62BC6">
        <w:rPr>
          <w:b/>
          <w:bCs/>
          <w:sz w:val="22"/>
          <w:szCs w:val="22"/>
        </w:rPr>
        <w:t xml:space="preserve"> § 8</w:t>
      </w:r>
    </w:p>
    <w:p w:rsidR="00195A6A" w:rsidRPr="00E62BC6" w:rsidRDefault="00195A6A" w:rsidP="00195A6A">
      <w:pPr>
        <w:numPr>
          <w:ilvl w:val="0"/>
          <w:numId w:val="32"/>
        </w:numPr>
        <w:spacing w:after="120"/>
        <w:jc w:val="both"/>
        <w:rPr>
          <w:b/>
          <w:bCs/>
          <w:sz w:val="22"/>
          <w:szCs w:val="22"/>
        </w:rPr>
      </w:pPr>
      <w:r w:rsidRPr="00E62BC6">
        <w:rPr>
          <w:sz w:val="22"/>
          <w:szCs w:val="22"/>
        </w:rPr>
        <w:t>Do podstawowych obowiązków pracownika należy dbałość o wykonywanie zadań publicznych oraz o środki publiczne, z uwzględnieniem interesu publicznego oraz indywidualnych interesów obywateli.</w:t>
      </w:r>
    </w:p>
    <w:p w:rsidR="00195A6A" w:rsidRPr="00E62BC6" w:rsidRDefault="00195A6A" w:rsidP="00195A6A">
      <w:pPr>
        <w:numPr>
          <w:ilvl w:val="0"/>
          <w:numId w:val="32"/>
        </w:numPr>
        <w:spacing w:after="120"/>
        <w:jc w:val="both"/>
        <w:rPr>
          <w:b/>
          <w:bCs/>
          <w:sz w:val="22"/>
          <w:szCs w:val="22"/>
        </w:rPr>
      </w:pPr>
      <w:r w:rsidRPr="00E62BC6">
        <w:rPr>
          <w:sz w:val="22"/>
          <w:szCs w:val="22"/>
        </w:rPr>
        <w:t>Do obowiązków pracownika należy w szczególności:</w:t>
      </w:r>
    </w:p>
    <w:p w:rsidR="00195A6A" w:rsidRPr="00E62BC6" w:rsidRDefault="00195A6A" w:rsidP="00195A6A">
      <w:pPr>
        <w:numPr>
          <w:ilvl w:val="0"/>
          <w:numId w:val="8"/>
        </w:numPr>
        <w:spacing w:after="60"/>
        <w:jc w:val="both"/>
        <w:rPr>
          <w:sz w:val="22"/>
          <w:szCs w:val="22"/>
        </w:rPr>
      </w:pPr>
      <w:r w:rsidRPr="00E62BC6">
        <w:rPr>
          <w:sz w:val="22"/>
          <w:szCs w:val="22"/>
        </w:rPr>
        <w:t xml:space="preserve">przestrzeganie Konstytucji Rzeczypospolitej Polskiej i innych przepisów prawa,  </w:t>
      </w:r>
    </w:p>
    <w:p w:rsidR="00195A6A" w:rsidRPr="00E62BC6" w:rsidRDefault="00195A6A" w:rsidP="00195A6A">
      <w:pPr>
        <w:numPr>
          <w:ilvl w:val="0"/>
          <w:numId w:val="8"/>
        </w:numPr>
        <w:spacing w:after="60"/>
        <w:jc w:val="both"/>
        <w:rPr>
          <w:sz w:val="22"/>
          <w:szCs w:val="22"/>
        </w:rPr>
      </w:pPr>
      <w:r w:rsidRPr="00E62BC6">
        <w:rPr>
          <w:sz w:val="22"/>
          <w:szCs w:val="22"/>
        </w:rPr>
        <w:t>wykonywanie zadań  sumiennie, sprawnie i bezstronnie,</w:t>
      </w:r>
    </w:p>
    <w:p w:rsidR="00195A6A" w:rsidRPr="00E62BC6" w:rsidRDefault="00195A6A" w:rsidP="00195A6A">
      <w:pPr>
        <w:numPr>
          <w:ilvl w:val="0"/>
          <w:numId w:val="8"/>
        </w:numPr>
        <w:spacing w:after="60"/>
        <w:jc w:val="both"/>
        <w:rPr>
          <w:sz w:val="22"/>
          <w:szCs w:val="22"/>
        </w:rPr>
      </w:pPr>
      <w:r w:rsidRPr="00E62BC6">
        <w:rPr>
          <w:sz w:val="22"/>
          <w:szCs w:val="22"/>
        </w:rPr>
        <w:t>sumienne i staranne wykonywanie pracy i poleceń bezpośredniego przełożonego, które dotyczą pracy, z zastrzeżeniem przepisów ust. 3 i 4,</w:t>
      </w:r>
    </w:p>
    <w:p w:rsidR="00195A6A" w:rsidRPr="00E62BC6" w:rsidRDefault="00195A6A" w:rsidP="00195A6A">
      <w:pPr>
        <w:numPr>
          <w:ilvl w:val="0"/>
          <w:numId w:val="8"/>
        </w:numPr>
        <w:spacing w:after="60"/>
        <w:jc w:val="both"/>
        <w:rPr>
          <w:sz w:val="22"/>
          <w:szCs w:val="22"/>
        </w:rPr>
      </w:pPr>
      <w:r w:rsidRPr="00E62BC6">
        <w:rPr>
          <w:sz w:val="22"/>
          <w:szCs w:val="22"/>
        </w:rPr>
        <w:lastRenderedPageBreak/>
        <w:t>informowanie organów, instytucji i osób fizycznych oraz udostępnianie dokumentów znajdujących się w posiadaniu Urzędu, jeżeli prawo tego nie zabrania; w szczególności zapewnienie dostępu do informacji publicznej w granicach określonych prawem;</w:t>
      </w:r>
    </w:p>
    <w:p w:rsidR="00195A6A" w:rsidRPr="00E62BC6" w:rsidRDefault="00195A6A" w:rsidP="00195A6A">
      <w:pPr>
        <w:numPr>
          <w:ilvl w:val="0"/>
          <w:numId w:val="8"/>
        </w:numPr>
        <w:spacing w:after="60"/>
        <w:jc w:val="both"/>
        <w:rPr>
          <w:sz w:val="22"/>
          <w:szCs w:val="22"/>
        </w:rPr>
      </w:pPr>
      <w:r w:rsidRPr="00E62BC6">
        <w:rPr>
          <w:sz w:val="22"/>
          <w:szCs w:val="22"/>
        </w:rPr>
        <w:t>dochowanie tajemnicy ustawowo chronionej;</w:t>
      </w:r>
    </w:p>
    <w:p w:rsidR="00195A6A" w:rsidRPr="00E62BC6" w:rsidRDefault="00195A6A" w:rsidP="00195A6A">
      <w:pPr>
        <w:numPr>
          <w:ilvl w:val="0"/>
          <w:numId w:val="8"/>
        </w:numPr>
        <w:spacing w:after="60"/>
        <w:jc w:val="both"/>
        <w:rPr>
          <w:sz w:val="22"/>
          <w:szCs w:val="22"/>
        </w:rPr>
      </w:pPr>
      <w:r w:rsidRPr="00E62BC6">
        <w:rPr>
          <w:sz w:val="22"/>
          <w:szCs w:val="22"/>
        </w:rPr>
        <w:t>zachowywanie się z godnością w miejscu pracy i poza nim;</w:t>
      </w:r>
    </w:p>
    <w:p w:rsidR="00195A6A" w:rsidRPr="00E62BC6" w:rsidRDefault="00195A6A" w:rsidP="00195A6A">
      <w:pPr>
        <w:numPr>
          <w:ilvl w:val="0"/>
          <w:numId w:val="8"/>
        </w:numPr>
        <w:spacing w:after="60"/>
        <w:jc w:val="both"/>
        <w:rPr>
          <w:sz w:val="22"/>
          <w:szCs w:val="22"/>
        </w:rPr>
      </w:pPr>
      <w:r w:rsidRPr="00E62BC6">
        <w:rPr>
          <w:sz w:val="22"/>
          <w:szCs w:val="22"/>
        </w:rPr>
        <w:t>stałe podnoszenie umiejętności i kwalifikacji zawodowych;</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 obywatelami;  </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ze zwierzchnikami, podwładnymi </w:t>
      </w:r>
      <w:r w:rsidRPr="00E62BC6">
        <w:rPr>
          <w:sz w:val="22"/>
          <w:szCs w:val="22"/>
        </w:rPr>
        <w:br/>
        <w:t>i współpracownikami;</w:t>
      </w:r>
    </w:p>
    <w:p w:rsidR="00195A6A" w:rsidRPr="00E62BC6" w:rsidRDefault="00195A6A" w:rsidP="00195A6A">
      <w:pPr>
        <w:numPr>
          <w:ilvl w:val="0"/>
          <w:numId w:val="8"/>
        </w:numPr>
        <w:spacing w:after="60"/>
        <w:jc w:val="both"/>
        <w:rPr>
          <w:sz w:val="22"/>
          <w:szCs w:val="22"/>
        </w:rPr>
      </w:pPr>
      <w:r w:rsidRPr="00E62BC6">
        <w:rPr>
          <w:sz w:val="22"/>
          <w:szCs w:val="22"/>
        </w:rPr>
        <w:t>przestrzeganie czasu pracy ustalonego w Urzędzie;</w:t>
      </w:r>
    </w:p>
    <w:p w:rsidR="00195A6A" w:rsidRPr="00E62BC6" w:rsidRDefault="00195A6A" w:rsidP="00195A6A">
      <w:pPr>
        <w:numPr>
          <w:ilvl w:val="0"/>
          <w:numId w:val="8"/>
        </w:numPr>
        <w:spacing w:after="60"/>
        <w:jc w:val="both"/>
        <w:rPr>
          <w:sz w:val="22"/>
          <w:szCs w:val="22"/>
        </w:rPr>
      </w:pPr>
      <w:r w:rsidRPr="00E62BC6">
        <w:rPr>
          <w:sz w:val="22"/>
          <w:szCs w:val="22"/>
        </w:rPr>
        <w:t>przestrzeganie regulaminu pracy i ustalonego w Urzędzie porządku;</w:t>
      </w:r>
    </w:p>
    <w:p w:rsidR="00195A6A" w:rsidRPr="00E62BC6" w:rsidRDefault="00195A6A" w:rsidP="00195A6A">
      <w:pPr>
        <w:numPr>
          <w:ilvl w:val="0"/>
          <w:numId w:val="8"/>
        </w:numPr>
        <w:spacing w:after="60"/>
        <w:jc w:val="both"/>
        <w:rPr>
          <w:sz w:val="22"/>
          <w:szCs w:val="22"/>
        </w:rPr>
      </w:pPr>
      <w:r w:rsidRPr="00E62BC6">
        <w:rPr>
          <w:sz w:val="22"/>
          <w:szCs w:val="22"/>
        </w:rPr>
        <w:t>przestrzeganie przepisów oraz zasad bezpieczeństwa i higieny pracy, a także przepisów przeciwpożarowych;</w:t>
      </w:r>
    </w:p>
    <w:p w:rsidR="00195A6A" w:rsidRPr="00E62BC6" w:rsidRDefault="00195A6A" w:rsidP="00195A6A">
      <w:pPr>
        <w:numPr>
          <w:ilvl w:val="0"/>
          <w:numId w:val="8"/>
        </w:numPr>
        <w:spacing w:after="60"/>
        <w:jc w:val="both"/>
        <w:rPr>
          <w:sz w:val="22"/>
          <w:szCs w:val="22"/>
        </w:rPr>
      </w:pPr>
      <w:r w:rsidRPr="00E62BC6">
        <w:rPr>
          <w:sz w:val="22"/>
          <w:szCs w:val="22"/>
        </w:rPr>
        <w:t xml:space="preserve">dbanie o mienie Urzędu; </w:t>
      </w:r>
    </w:p>
    <w:p w:rsidR="00195A6A" w:rsidRPr="00E62BC6" w:rsidRDefault="00195A6A" w:rsidP="00195A6A">
      <w:pPr>
        <w:numPr>
          <w:ilvl w:val="0"/>
          <w:numId w:val="8"/>
        </w:numPr>
        <w:spacing w:after="120"/>
        <w:jc w:val="both"/>
        <w:rPr>
          <w:sz w:val="22"/>
          <w:szCs w:val="22"/>
        </w:rPr>
      </w:pPr>
      <w:r w:rsidRPr="00E62BC6">
        <w:rPr>
          <w:sz w:val="22"/>
          <w:szCs w:val="22"/>
        </w:rPr>
        <w:t>przestrzeganie w Urzędzie zasad współżycia społecznego.</w:t>
      </w:r>
    </w:p>
    <w:p w:rsidR="00195A6A" w:rsidRPr="00E62BC6" w:rsidRDefault="00195A6A" w:rsidP="00195A6A">
      <w:pPr>
        <w:numPr>
          <w:ilvl w:val="1"/>
          <w:numId w:val="8"/>
        </w:numPr>
        <w:spacing w:after="120"/>
        <w:jc w:val="both"/>
        <w:rPr>
          <w:sz w:val="22"/>
          <w:szCs w:val="22"/>
        </w:rPr>
      </w:pPr>
      <w:r w:rsidRPr="00E62BC6">
        <w:rPr>
          <w:sz w:val="22"/>
          <w:szCs w:val="22"/>
        </w:rPr>
        <w:t xml:space="preserve">Jeżeli w przekonaniu pracownika polecenie </w:t>
      </w:r>
      <w:r w:rsidRPr="00E62BC6">
        <w:rPr>
          <w:bCs/>
          <w:iCs/>
          <w:sz w:val="22"/>
          <w:szCs w:val="22"/>
        </w:rPr>
        <w:t>bezpośredniego</w:t>
      </w:r>
      <w:r w:rsidRPr="00E62BC6">
        <w:rPr>
          <w:b/>
          <w:bCs/>
          <w:sz w:val="22"/>
          <w:szCs w:val="22"/>
        </w:rPr>
        <w:t xml:space="preserve"> </w:t>
      </w:r>
      <w:r w:rsidRPr="00E62BC6">
        <w:rPr>
          <w:sz w:val="22"/>
          <w:szCs w:val="22"/>
        </w:rPr>
        <w:t xml:space="preserve">przełożonego jest niezgodne </w:t>
      </w:r>
      <w:r w:rsidR="00641943">
        <w:rPr>
          <w:sz w:val="22"/>
          <w:szCs w:val="22"/>
        </w:rPr>
        <w:br/>
      </w:r>
      <w:r w:rsidRPr="00E62BC6">
        <w:rPr>
          <w:sz w:val="22"/>
          <w:szCs w:val="22"/>
        </w:rPr>
        <w:t xml:space="preserve">z prawem albo zawiera znamiona pomyłki, pracownik jest obowiązany poinformować o tym na piśmie swojego bezpośredniego przełożonego. W przypadku pisemnego potwierdzenia polecenia pracownik jest obowiązany je wykonać, zawiadamiając jednocześnie Prezydenta o swoich zastrzeżeniach.  </w:t>
      </w:r>
    </w:p>
    <w:p w:rsidR="00195A6A" w:rsidRPr="00E62BC6" w:rsidRDefault="00195A6A" w:rsidP="00195A6A">
      <w:pPr>
        <w:numPr>
          <w:ilvl w:val="0"/>
          <w:numId w:val="9"/>
        </w:numPr>
        <w:spacing w:after="120"/>
        <w:jc w:val="both"/>
        <w:rPr>
          <w:sz w:val="22"/>
          <w:szCs w:val="22"/>
        </w:rPr>
      </w:pPr>
      <w:r w:rsidRPr="00E62BC6">
        <w:rPr>
          <w:sz w:val="22"/>
          <w:szCs w:val="22"/>
        </w:rPr>
        <w:t xml:space="preserve">Pracownik nie wykonuje polecenia, jeżeli jest przekonany, że prowadziłoby to do popełnienia przestępstwa, wykroczenia lub groziłoby niepowetowanymi stratami, o czym niezwłocznie informuje Prezydenta.  </w:t>
      </w:r>
    </w:p>
    <w:p w:rsidR="00195A6A" w:rsidRPr="00E62BC6" w:rsidRDefault="00195A6A" w:rsidP="00195A6A">
      <w:pPr>
        <w:numPr>
          <w:ilvl w:val="1"/>
          <w:numId w:val="9"/>
        </w:numPr>
        <w:spacing w:after="120"/>
        <w:jc w:val="both"/>
        <w:rPr>
          <w:sz w:val="22"/>
          <w:szCs w:val="22"/>
        </w:rPr>
      </w:pPr>
      <w:r w:rsidRPr="00E62BC6">
        <w:rPr>
          <w:sz w:val="22"/>
          <w:szCs w:val="22"/>
        </w:rPr>
        <w:t xml:space="preserve">Szczegółowy zakres obowiązków i uprawnień  pracownika na przydzielonym stanowisku pracy jest określony na piśmie i po podpisaniu przez pracownika dołączony do jego akt osobowych. </w:t>
      </w:r>
    </w:p>
    <w:p w:rsidR="00181C88" w:rsidRDefault="00181C88"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9</w:t>
      </w:r>
    </w:p>
    <w:p w:rsidR="00195A6A" w:rsidRPr="00E62BC6" w:rsidRDefault="00195A6A" w:rsidP="009D29C5">
      <w:pPr>
        <w:numPr>
          <w:ilvl w:val="0"/>
          <w:numId w:val="97"/>
        </w:numPr>
        <w:spacing w:after="120"/>
        <w:jc w:val="both"/>
        <w:rPr>
          <w:sz w:val="22"/>
          <w:szCs w:val="22"/>
        </w:rPr>
      </w:pPr>
      <w:r w:rsidRPr="00E62BC6">
        <w:rPr>
          <w:sz w:val="22"/>
          <w:szCs w:val="22"/>
        </w:rPr>
        <w:t>Pracownik zatrudniony na stanowisku urzędniczym, w tym kierowniczym stanowisku urzędniczym, a także na stanowisku doradcy lub asystenta, nie może wykonywać zajęć pozostających w sprzeczności lub związanych z zajęciami, które wykonuje w ramach obowiązków służbowych, wywołujących uzasadnione  podejrzenie o stronniczość lub interesowność oraz zajęć sprzecznych z obowiązkami wynikającymi z ustawy o pracownikach samorządowych</w:t>
      </w:r>
      <w:r w:rsidRPr="00E62BC6">
        <w:rPr>
          <w:iCs/>
          <w:sz w:val="22"/>
          <w:szCs w:val="22"/>
        </w:rPr>
        <w:t>.</w:t>
      </w:r>
    </w:p>
    <w:p w:rsidR="00195A6A" w:rsidRPr="00E62BC6" w:rsidRDefault="00195A6A" w:rsidP="009D29C5">
      <w:pPr>
        <w:numPr>
          <w:ilvl w:val="0"/>
          <w:numId w:val="97"/>
        </w:numPr>
        <w:spacing w:after="120"/>
        <w:jc w:val="both"/>
        <w:rPr>
          <w:sz w:val="22"/>
          <w:szCs w:val="22"/>
        </w:rPr>
      </w:pPr>
      <w:r w:rsidRPr="00E62BC6">
        <w:rPr>
          <w:sz w:val="22"/>
          <w:szCs w:val="22"/>
        </w:rPr>
        <w:t xml:space="preserve">W przypadku stwierdzenia naruszenia przez pracownika któregokolwiek z zakazów, o których mowa w ust. 1, niezwłocznie rozwiązuje się z nim, bez wypowiedzenia, stosunek pracy w trybie art. 52 § 2  i  3 Kodeksu pracy lub odwołuje się go ze stanowiska. </w:t>
      </w:r>
    </w:p>
    <w:p w:rsidR="00195A6A" w:rsidRPr="00E62BC6" w:rsidRDefault="00195A6A" w:rsidP="009D29C5">
      <w:pPr>
        <w:numPr>
          <w:ilvl w:val="0"/>
          <w:numId w:val="97"/>
        </w:numPr>
        <w:spacing w:after="120"/>
        <w:jc w:val="both"/>
        <w:rPr>
          <w:sz w:val="22"/>
          <w:szCs w:val="22"/>
        </w:rPr>
      </w:pPr>
      <w:r w:rsidRPr="00E62BC6">
        <w:rPr>
          <w:sz w:val="22"/>
          <w:szCs w:val="22"/>
        </w:rPr>
        <w:t xml:space="preserve">Pracownik – z wyłączeniem stanowisk Zastępcy Prezydenta, Skarbnika oraz Sekretarza –  zatrudniony na stanowisku urzędniczym, w tym kierowniczym stanowisku urzędniczym oraz na stanowisku doradcy lub asystenta obowiązany jest złożyć oświadczenie o prowadzeniu działalności gospodarczej, zgodnie z zarządzeniem Prezydenta w tej sprawie. </w:t>
      </w:r>
    </w:p>
    <w:p w:rsidR="00195A6A" w:rsidRPr="00E62BC6" w:rsidRDefault="00195A6A" w:rsidP="009D29C5">
      <w:pPr>
        <w:numPr>
          <w:ilvl w:val="0"/>
          <w:numId w:val="97"/>
        </w:numPr>
        <w:spacing w:after="120"/>
        <w:jc w:val="both"/>
        <w:rPr>
          <w:sz w:val="22"/>
          <w:szCs w:val="22"/>
        </w:rPr>
      </w:pPr>
      <w:r w:rsidRPr="00E62BC6">
        <w:rPr>
          <w:sz w:val="22"/>
          <w:szCs w:val="22"/>
        </w:rPr>
        <w:t>W przypadku prowadzenia działalności gospodarczej pracownik jest obowiązany określić jej charakter. Obowiązany jest on również składać odrębne oświadczenia w przypadku zmiany charakteru prowadzonej działalności gospodarczej.</w:t>
      </w:r>
    </w:p>
    <w:p w:rsidR="00195A6A" w:rsidRPr="00E62BC6" w:rsidRDefault="00195A6A" w:rsidP="009D29C5">
      <w:pPr>
        <w:numPr>
          <w:ilvl w:val="0"/>
          <w:numId w:val="97"/>
        </w:numPr>
        <w:spacing w:after="120"/>
        <w:jc w:val="both"/>
        <w:rPr>
          <w:sz w:val="22"/>
          <w:szCs w:val="22"/>
        </w:rPr>
      </w:pPr>
      <w:r w:rsidRPr="00E62BC6">
        <w:rPr>
          <w:sz w:val="22"/>
          <w:szCs w:val="22"/>
        </w:rPr>
        <w:t>Oświadczenie o prowadzeniu działalności gospodarczej pracownik jest obowiązany złożyć pracodawcy w terminie 30 dni od dnia podjęcia działalności gospodarczej lub zmiany jej charakteru.</w:t>
      </w:r>
    </w:p>
    <w:p w:rsidR="00195A6A" w:rsidRPr="00E62BC6" w:rsidRDefault="00195A6A" w:rsidP="009D29C5">
      <w:pPr>
        <w:numPr>
          <w:ilvl w:val="0"/>
          <w:numId w:val="97"/>
        </w:numPr>
        <w:spacing w:after="120"/>
        <w:jc w:val="both"/>
        <w:rPr>
          <w:sz w:val="22"/>
          <w:szCs w:val="22"/>
        </w:rPr>
      </w:pPr>
      <w:r w:rsidRPr="00E62BC6">
        <w:rPr>
          <w:sz w:val="22"/>
          <w:szCs w:val="22"/>
        </w:rPr>
        <w:t>W przypadku niezłożenia w terminie oświadczenia o prowadzeniu działalności gospodarczej na pracownika nakładana jest kara nagany lub upomnienia.</w:t>
      </w:r>
    </w:p>
    <w:p w:rsidR="00195A6A" w:rsidRPr="00E62BC6" w:rsidRDefault="00195A6A" w:rsidP="009D29C5">
      <w:pPr>
        <w:numPr>
          <w:ilvl w:val="0"/>
          <w:numId w:val="97"/>
        </w:numPr>
        <w:spacing w:after="120"/>
        <w:jc w:val="both"/>
        <w:rPr>
          <w:sz w:val="22"/>
          <w:szCs w:val="22"/>
        </w:rPr>
      </w:pPr>
      <w:r w:rsidRPr="00E62BC6">
        <w:rPr>
          <w:sz w:val="22"/>
          <w:szCs w:val="22"/>
        </w:rPr>
        <w:t xml:space="preserve">Podanie nieprawdy lub zatajenie prawdy w oświadczeniu o prowadzeniu działalności gospodarczej powoduje odpowiedzialność na podstawie art. 233 § 1 Kodeksu karnego.      </w:t>
      </w:r>
    </w:p>
    <w:p w:rsidR="00195A6A" w:rsidRPr="00E62BC6" w:rsidRDefault="00195A6A" w:rsidP="009D29C5">
      <w:pPr>
        <w:numPr>
          <w:ilvl w:val="0"/>
          <w:numId w:val="97"/>
        </w:numPr>
        <w:tabs>
          <w:tab w:val="left" w:pos="7938"/>
        </w:tabs>
        <w:spacing w:after="120"/>
        <w:jc w:val="both"/>
        <w:rPr>
          <w:sz w:val="22"/>
          <w:szCs w:val="22"/>
        </w:rPr>
      </w:pPr>
      <w:r w:rsidRPr="00E62BC6">
        <w:rPr>
          <w:sz w:val="22"/>
          <w:szCs w:val="22"/>
        </w:rPr>
        <w:t>Postanowienia ust. 2 – 7 nie naruszają odrębnych przepisów.</w:t>
      </w:r>
    </w:p>
    <w:p w:rsidR="00181C88" w:rsidRDefault="00181C88" w:rsidP="00195A6A">
      <w:pPr>
        <w:tabs>
          <w:tab w:val="left" w:pos="7938"/>
        </w:tabs>
        <w:spacing w:before="120" w:after="120"/>
        <w:jc w:val="center"/>
        <w:rPr>
          <w:b/>
          <w:bCs/>
          <w:sz w:val="22"/>
          <w:szCs w:val="22"/>
        </w:rPr>
      </w:pPr>
    </w:p>
    <w:p w:rsidR="00195A6A" w:rsidRPr="00E62BC6" w:rsidRDefault="00195A6A" w:rsidP="00195A6A">
      <w:pPr>
        <w:tabs>
          <w:tab w:val="left" w:pos="7938"/>
        </w:tabs>
        <w:spacing w:before="120" w:after="120"/>
        <w:jc w:val="center"/>
        <w:rPr>
          <w:b/>
          <w:bCs/>
          <w:sz w:val="22"/>
          <w:szCs w:val="22"/>
        </w:rPr>
      </w:pPr>
      <w:r w:rsidRPr="00E62BC6">
        <w:rPr>
          <w:b/>
          <w:bCs/>
          <w:sz w:val="22"/>
          <w:szCs w:val="22"/>
        </w:rPr>
        <w:t>§ 10</w:t>
      </w:r>
    </w:p>
    <w:p w:rsidR="00195A6A" w:rsidRPr="00E62BC6" w:rsidRDefault="00195A6A" w:rsidP="00195A6A">
      <w:pPr>
        <w:numPr>
          <w:ilvl w:val="0"/>
          <w:numId w:val="28"/>
        </w:numPr>
        <w:spacing w:after="120"/>
        <w:jc w:val="both"/>
        <w:rPr>
          <w:sz w:val="22"/>
          <w:szCs w:val="22"/>
        </w:rPr>
      </w:pPr>
      <w:r w:rsidRPr="00E62BC6">
        <w:rPr>
          <w:sz w:val="22"/>
          <w:szCs w:val="22"/>
        </w:rPr>
        <w:t xml:space="preserve">Z zastrzeżeniem ust. 2, pracownik zatrudniony na stanowisku urzędniczym, w tym kierowniczym urzędniczym, a także na stanowisku doradcy lub asystenta, jest obowiązany na żądanie pracodawcy  złożyć oświadczenie o stanie majątkowym w terminie 7 dni roboczych od dnia otrzymania wezwania. Oświadczenie o stanie majątkowym pracownik składa według wzoru oświadczenia majątkowego określonego na podstawie ustawy z dnia 8 marca 1990 r. </w:t>
      </w:r>
      <w:r w:rsidR="00641943">
        <w:rPr>
          <w:sz w:val="22"/>
          <w:szCs w:val="22"/>
        </w:rPr>
        <w:br/>
      </w:r>
      <w:r w:rsidRPr="00E62BC6">
        <w:rPr>
          <w:sz w:val="22"/>
          <w:szCs w:val="22"/>
        </w:rPr>
        <w:t xml:space="preserve">o samorządzie gminnym dla radnego, wójta, zastępcy wójta, sekretarza gminy, skarbnika gminy, kierownika jednostki organizacyjnej gminy, osoby zarządzającej i członka organu zarządzającego gminną osoba prawną oraz osoby wydającej decyzje administracyjne w imieniu wójta.  </w:t>
      </w:r>
    </w:p>
    <w:p w:rsidR="001B0816" w:rsidRPr="00181C88" w:rsidRDefault="00195A6A" w:rsidP="00181C88">
      <w:pPr>
        <w:numPr>
          <w:ilvl w:val="0"/>
          <w:numId w:val="28"/>
        </w:numPr>
        <w:spacing w:after="120"/>
        <w:jc w:val="both"/>
        <w:rPr>
          <w:sz w:val="22"/>
          <w:szCs w:val="22"/>
        </w:rPr>
      </w:pPr>
      <w:r w:rsidRPr="00E62BC6">
        <w:rPr>
          <w:sz w:val="22"/>
          <w:szCs w:val="22"/>
        </w:rPr>
        <w:t>Prezydent, Zastępcy Prezydenta, Skarbnik, Sekretarz oraz osoby wydające decyzje administracyjne w imieniu Prezydenta składają oświadczenia majątkowe według wzoru i w terminach określonych w ustawie z dnia 8 marca 1990 r. o samorządzie gminnym.</w:t>
      </w:r>
    </w:p>
    <w:p w:rsidR="001B0816" w:rsidRDefault="001B0816"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11</w:t>
      </w:r>
    </w:p>
    <w:p w:rsidR="00195A6A" w:rsidRPr="00E62BC6" w:rsidRDefault="00195A6A" w:rsidP="003D789B">
      <w:pPr>
        <w:numPr>
          <w:ilvl w:val="0"/>
          <w:numId w:val="59"/>
        </w:numPr>
        <w:spacing w:after="120"/>
        <w:jc w:val="both"/>
        <w:rPr>
          <w:sz w:val="22"/>
          <w:szCs w:val="22"/>
        </w:rPr>
      </w:pPr>
      <w:r w:rsidRPr="00E62BC6">
        <w:rPr>
          <w:sz w:val="22"/>
          <w:szCs w:val="22"/>
        </w:rPr>
        <w:t>Małżonkowie</w:t>
      </w:r>
      <w:r w:rsidRPr="00E62BC6">
        <w:rPr>
          <w:b/>
          <w:sz w:val="22"/>
          <w:szCs w:val="22"/>
        </w:rPr>
        <w:t xml:space="preserve"> </w:t>
      </w:r>
      <w:r w:rsidRPr="00E62BC6">
        <w:rPr>
          <w:sz w:val="22"/>
          <w:szCs w:val="22"/>
        </w:rPr>
        <w:t xml:space="preserve">oraz osoby pozostające ze sobą w stosunku pokrewieństwa do drugiego stopnia włącznie lub powinowactwa pierwszego stopnia oraz w stosunku przysposobienia, opieki lub kurateli nie mogą być zatrudnione w Urzędzie, jeżeli powstałby między nimi stosunek bezpośredniej podległości służbowej. </w:t>
      </w:r>
    </w:p>
    <w:p w:rsidR="00195A6A" w:rsidRPr="00E62BC6" w:rsidRDefault="00195A6A" w:rsidP="003D789B">
      <w:pPr>
        <w:numPr>
          <w:ilvl w:val="0"/>
          <w:numId w:val="59"/>
        </w:numPr>
        <w:spacing w:after="120"/>
        <w:jc w:val="both"/>
        <w:rPr>
          <w:sz w:val="22"/>
          <w:szCs w:val="22"/>
        </w:rPr>
      </w:pPr>
      <w:r w:rsidRPr="00E62BC6">
        <w:rPr>
          <w:sz w:val="22"/>
          <w:szCs w:val="22"/>
        </w:rPr>
        <w:t xml:space="preserve">W przypadku wystąpienia sytuacji określonej w ust. 1 w czasie trwającego już zatrudnienia, pracodawca jest zobowiązany przenieść jednego z pracowników do innej komórki organizacyjnej. </w:t>
      </w:r>
    </w:p>
    <w:p w:rsidR="00195A6A" w:rsidRPr="00E62BC6" w:rsidRDefault="00195A6A" w:rsidP="00195A6A">
      <w:pPr>
        <w:spacing w:before="120" w:after="120"/>
        <w:jc w:val="center"/>
        <w:rPr>
          <w:b/>
          <w:bCs/>
          <w:sz w:val="22"/>
          <w:szCs w:val="22"/>
        </w:rPr>
      </w:pPr>
      <w:r w:rsidRPr="00E62BC6">
        <w:rPr>
          <w:b/>
          <w:bCs/>
          <w:sz w:val="22"/>
          <w:szCs w:val="22"/>
        </w:rPr>
        <w:t>§ 12</w:t>
      </w:r>
    </w:p>
    <w:p w:rsidR="00195A6A" w:rsidRPr="00E62BC6" w:rsidRDefault="00195A6A" w:rsidP="003D789B">
      <w:pPr>
        <w:numPr>
          <w:ilvl w:val="1"/>
          <w:numId w:val="59"/>
        </w:numPr>
        <w:spacing w:after="120"/>
        <w:jc w:val="both"/>
        <w:rPr>
          <w:sz w:val="22"/>
          <w:szCs w:val="22"/>
        </w:rPr>
      </w:pPr>
      <w:r w:rsidRPr="00E62BC6">
        <w:rPr>
          <w:sz w:val="22"/>
          <w:szCs w:val="22"/>
        </w:rPr>
        <w:t xml:space="preserve">Jeżeli wymagają tego potrzeby Urzędu, pracownikowi można powierzyć, na okres do 3 miesięcy w roku kalendarzowym, wykonywanie innej pracy niż określona w umowie o pracę, zgodnej </w:t>
      </w:r>
      <w:r w:rsidR="00641943">
        <w:rPr>
          <w:sz w:val="22"/>
          <w:szCs w:val="22"/>
        </w:rPr>
        <w:br/>
      </w:r>
      <w:r w:rsidRPr="00E62BC6">
        <w:rPr>
          <w:sz w:val="22"/>
          <w:szCs w:val="22"/>
        </w:rPr>
        <w:t>z jego kwalifikacjami. W okresie tym przysługuje pracownikowi wynagrodzenie stosowne do wykonywanej pracy, lecz nie niższe od dotychczasowego.</w:t>
      </w:r>
    </w:p>
    <w:p w:rsidR="00195A6A" w:rsidRPr="00E62BC6" w:rsidRDefault="00195A6A" w:rsidP="003D789B">
      <w:pPr>
        <w:numPr>
          <w:ilvl w:val="1"/>
          <w:numId w:val="59"/>
        </w:numPr>
        <w:spacing w:after="120"/>
        <w:jc w:val="both"/>
        <w:rPr>
          <w:sz w:val="22"/>
          <w:szCs w:val="22"/>
        </w:rPr>
      </w:pPr>
      <w:r w:rsidRPr="00E62BC6">
        <w:rPr>
          <w:sz w:val="22"/>
          <w:szCs w:val="22"/>
        </w:rPr>
        <w:t>Na wniosek złożony przez pracownika pracodawca jest zobowiązany do pisemnego wskazania potrzeb Urzędu, o których mowa w ust. 1.</w:t>
      </w:r>
    </w:p>
    <w:p w:rsidR="00195A6A" w:rsidRPr="00E62BC6" w:rsidRDefault="00195A6A" w:rsidP="00195A6A">
      <w:pPr>
        <w:spacing w:before="120" w:after="120"/>
        <w:jc w:val="center"/>
        <w:rPr>
          <w:b/>
          <w:bCs/>
          <w:sz w:val="22"/>
          <w:szCs w:val="22"/>
        </w:rPr>
      </w:pPr>
      <w:r w:rsidRPr="00E62BC6">
        <w:rPr>
          <w:b/>
          <w:bCs/>
          <w:sz w:val="22"/>
          <w:szCs w:val="22"/>
        </w:rPr>
        <w:t>§ 13</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Pracownika zatrudnionego na stanowisku urzędniczym, w tym kierowniczym stanowisku urzędniczym, można na jego wniosek lub za jego zgodą przenieść do pracy w innej jednostce, </w:t>
      </w:r>
      <w:r w:rsidR="00641943">
        <w:rPr>
          <w:sz w:val="22"/>
          <w:szCs w:val="22"/>
        </w:rPr>
        <w:br/>
      </w:r>
      <w:r w:rsidRPr="00E62BC6">
        <w:rPr>
          <w:sz w:val="22"/>
          <w:szCs w:val="22"/>
        </w:rPr>
        <w:t>o której mowa w art. 2 ustawy o pracownikach samorządowych, w tej samej lub innej miejscowości, w każdym czasie, jeżeli nie narusza to ważnego interesu Urzędu i jeśli przemawiają za tym ważne potrzeby po stronie jednostki przejmującej pracownika.</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Przeniesienia dokonuje się w drodze porozumienia pracodawców.</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W przypadku przeniesienia, akta osobowe pracownika wraz z pozostałą dokumentacją w sprawach związanych ze stosunkiem pracy przekazuje się do jednostki, w której pracownik ma być zatrudniony.       </w:t>
      </w:r>
    </w:p>
    <w:p w:rsidR="00195A6A" w:rsidRPr="00E62BC6" w:rsidRDefault="00195A6A" w:rsidP="00195A6A">
      <w:pPr>
        <w:spacing w:before="120" w:after="120"/>
        <w:jc w:val="center"/>
        <w:rPr>
          <w:b/>
          <w:bCs/>
          <w:sz w:val="22"/>
          <w:szCs w:val="22"/>
        </w:rPr>
      </w:pPr>
      <w:r w:rsidRPr="00E62BC6">
        <w:rPr>
          <w:b/>
          <w:bCs/>
          <w:sz w:val="22"/>
          <w:szCs w:val="22"/>
        </w:rPr>
        <w:t>§ 14</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t xml:space="preserve">W przypadku reorganizacji Urzędu pracownika zatrudnionego na stanowisku urzędniczym, w tym kierowniczym stanowisku urzędniczym, można przenieść na inne stanowisko odpowiadające jego kwalifikacjom, jeżeli ze względu na likwidację zajmowanego przez niego stanowiska nie jest możliwe dalsze zatrudnienie na tym stanowisku.  </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t xml:space="preserve">Pracownik, o którym mowa w ust. 1, zachowuje prawo do dotychczasowego wynagrodzenia, jeżeli jest ono wyższe od wynagrodzenia przysługującego na nowym stanowisku, przez okres </w:t>
      </w:r>
      <w:r w:rsidR="00641943">
        <w:rPr>
          <w:bCs/>
          <w:sz w:val="22"/>
          <w:szCs w:val="22"/>
        </w:rPr>
        <w:br/>
      </w:r>
      <w:r w:rsidRPr="00E62BC6">
        <w:rPr>
          <w:bCs/>
          <w:sz w:val="22"/>
          <w:szCs w:val="22"/>
        </w:rPr>
        <w:t>6 miesięcy następujących po miesiącu, w którym pracownik został przeniesiony na nowe stanowisko.</w:t>
      </w:r>
    </w:p>
    <w:p w:rsidR="00195A6A" w:rsidRPr="00E62BC6" w:rsidRDefault="00195A6A" w:rsidP="00195A6A">
      <w:pPr>
        <w:spacing w:before="120" w:after="120"/>
        <w:jc w:val="center"/>
        <w:rPr>
          <w:b/>
          <w:sz w:val="22"/>
          <w:szCs w:val="22"/>
        </w:rPr>
      </w:pPr>
      <w:r w:rsidRPr="00E62BC6">
        <w:rPr>
          <w:b/>
          <w:sz w:val="22"/>
          <w:szCs w:val="22"/>
        </w:rPr>
        <w:t>§ 15</w:t>
      </w:r>
    </w:p>
    <w:p w:rsidR="00195A6A" w:rsidRPr="00E62BC6"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lastRenderedPageBreak/>
        <w:t>Pracownik zatrudniony na stanowisku urzędniczym, w tym kierowniczym stanowisku urzędniczym, podlega okresowej ocenie.</w:t>
      </w:r>
    </w:p>
    <w:p w:rsidR="00195A6A"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t>Szczegółowe zasady przeprowadzania ocen określa zarządzenie Prezydenta.</w:t>
      </w:r>
    </w:p>
    <w:p w:rsidR="00616758" w:rsidRPr="00E62BC6" w:rsidRDefault="00616758" w:rsidP="00616758">
      <w:pPr>
        <w:spacing w:after="120"/>
        <w:jc w:val="both"/>
        <w:rPr>
          <w:sz w:val="22"/>
          <w:szCs w:val="22"/>
        </w:rPr>
      </w:pPr>
    </w:p>
    <w:p w:rsidR="00616758" w:rsidRDefault="00616758" w:rsidP="00616758">
      <w:pPr>
        <w:jc w:val="center"/>
        <w:rPr>
          <w:b/>
          <w:sz w:val="22"/>
          <w:szCs w:val="22"/>
        </w:rPr>
      </w:pPr>
      <w:r w:rsidRPr="00616758">
        <w:rPr>
          <w:sz w:val="22"/>
          <w:szCs w:val="22"/>
        </w:rPr>
        <w:t xml:space="preserve"> </w:t>
      </w:r>
      <w:r w:rsidRPr="00616758">
        <w:rPr>
          <w:b/>
          <w:sz w:val="22"/>
          <w:szCs w:val="22"/>
        </w:rPr>
        <w:t>§ 15a</w:t>
      </w:r>
    </w:p>
    <w:p w:rsidR="00F10C87" w:rsidRPr="00616758" w:rsidRDefault="00F10C87" w:rsidP="00616758">
      <w:pPr>
        <w:jc w:val="center"/>
        <w:rPr>
          <w:sz w:val="22"/>
          <w:szCs w:val="22"/>
        </w:rPr>
      </w:pPr>
    </w:p>
    <w:p w:rsidR="00F10C87" w:rsidRPr="005A6A1B" w:rsidRDefault="00F10C87" w:rsidP="00F10C87">
      <w:pPr>
        <w:jc w:val="both"/>
      </w:pPr>
      <w:r w:rsidRPr="005A6A1B">
        <w:t>W celu zapewnienia prawidłowego funkcjonowania Infolinii Urzędu obsługiwanej przez pracowników Wydziału Kontaktów z Mieszkańcami w Biurze Organizacji Urzędu,                 w tym prawidłowej realizacji zgłoszeń przyjmowanych od mieszkańców oraz monitoringu poprawności przeprowadzanych rozmów przy użyciu służbowego telefonu, poczty elektronicznej i czat, w godzinach pracy ww. pracowników, Pracodawca będzie nagrywał  oraz monitorował treści rozmów telefonicznych, treści e-mail i czat. Powyższy nadzór ma charakter stały</w:t>
      </w:r>
      <w:r w:rsidR="00F66D6F">
        <w:t>.</w:t>
      </w:r>
    </w:p>
    <w:p w:rsidR="00B51DC2" w:rsidRPr="00616758" w:rsidRDefault="00B51DC2" w:rsidP="00B51DC2">
      <w:pPr>
        <w:spacing w:after="120"/>
        <w:jc w:val="both"/>
        <w:rPr>
          <w:sz w:val="22"/>
          <w:szCs w:val="22"/>
        </w:rPr>
      </w:pPr>
    </w:p>
    <w:p w:rsidR="00195A6A" w:rsidRPr="00E62BC6" w:rsidRDefault="00195A6A" w:rsidP="00195A6A">
      <w:pPr>
        <w:pStyle w:val="Nagwek1"/>
        <w:spacing w:after="120"/>
        <w:jc w:val="center"/>
        <w:rPr>
          <w:b/>
          <w:bCs/>
          <w:sz w:val="22"/>
          <w:szCs w:val="22"/>
        </w:rPr>
      </w:pPr>
      <w:bookmarkStart w:id="17" w:name="_Toc36182551"/>
      <w:bookmarkStart w:id="18" w:name="_Toc39887593"/>
      <w:bookmarkStart w:id="19" w:name="_Toc36182550"/>
      <w:bookmarkStart w:id="20" w:name="_Toc39887590"/>
    </w:p>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t>OBOWIĄZEK RÓWNEGO TRAKTOWANIA W ZATRUDNIENIU</w:t>
      </w:r>
    </w:p>
    <w:p w:rsidR="00195A6A" w:rsidRPr="00E62BC6" w:rsidRDefault="00195A6A" w:rsidP="00195A6A">
      <w:pPr>
        <w:spacing w:before="120" w:after="120"/>
        <w:jc w:val="center"/>
        <w:rPr>
          <w:b/>
          <w:sz w:val="22"/>
          <w:szCs w:val="22"/>
        </w:rPr>
      </w:pPr>
      <w:r w:rsidRPr="00E62BC6">
        <w:rPr>
          <w:b/>
          <w:sz w:val="22"/>
          <w:szCs w:val="22"/>
        </w:rPr>
        <w:t>§ 16</w:t>
      </w:r>
    </w:p>
    <w:p w:rsidR="001B0816" w:rsidRPr="007C1CBE" w:rsidRDefault="00195A6A" w:rsidP="007C1CBE">
      <w:pPr>
        <w:jc w:val="both"/>
        <w:rPr>
          <w:sz w:val="22"/>
          <w:szCs w:val="22"/>
        </w:rPr>
      </w:pPr>
      <w:r w:rsidRPr="00E62BC6">
        <w:rPr>
          <w:sz w:val="22"/>
          <w:szCs w:val="22"/>
        </w:rPr>
        <w:t xml:space="preserve">Jakakolwiek dyskryminacja w zatrudnieniu, bezpośrednia lub pośrednia, w szczególności ze względu na płeć, wiek, niepełnosprawność, rasę, religię, narodowość, przekonania polityczne, przynależność związkową, pochodzenie etniczne, wyznanie, orientację seksualną, ze względu na zatrudnienie na czas określony lub nieokreślony albo w pełnym lub w niepełnym wymiarze czasu pracy jest niedopuszczalna. </w:t>
      </w:r>
    </w:p>
    <w:p w:rsidR="00195A6A" w:rsidRPr="00E62BC6" w:rsidRDefault="00195A6A" w:rsidP="00195A6A">
      <w:pPr>
        <w:spacing w:before="120" w:after="120"/>
        <w:jc w:val="center"/>
        <w:rPr>
          <w:b/>
          <w:sz w:val="22"/>
          <w:szCs w:val="22"/>
        </w:rPr>
      </w:pPr>
      <w:r w:rsidRPr="00E62BC6">
        <w:rPr>
          <w:b/>
          <w:sz w:val="22"/>
          <w:szCs w:val="22"/>
        </w:rPr>
        <w:t>§ 17</w:t>
      </w:r>
    </w:p>
    <w:p w:rsidR="00195A6A" w:rsidRPr="00E62BC6" w:rsidRDefault="00195A6A" w:rsidP="003D789B">
      <w:pPr>
        <w:numPr>
          <w:ilvl w:val="0"/>
          <w:numId w:val="64"/>
        </w:numPr>
        <w:spacing w:after="120"/>
        <w:jc w:val="both"/>
        <w:rPr>
          <w:sz w:val="22"/>
          <w:szCs w:val="22"/>
        </w:rPr>
      </w:pPr>
      <w:r w:rsidRPr="00E62BC6">
        <w:rPr>
          <w:sz w:val="22"/>
          <w:szCs w:val="22"/>
        </w:rPr>
        <w:t>Pracownicy powinni być równo traktowani w zakresie:</w:t>
      </w:r>
    </w:p>
    <w:p w:rsidR="00195A6A" w:rsidRPr="00E62BC6" w:rsidRDefault="00195A6A" w:rsidP="003D789B">
      <w:pPr>
        <w:numPr>
          <w:ilvl w:val="1"/>
          <w:numId w:val="64"/>
        </w:numPr>
        <w:jc w:val="both"/>
        <w:rPr>
          <w:sz w:val="22"/>
          <w:szCs w:val="22"/>
        </w:rPr>
      </w:pPr>
      <w:r w:rsidRPr="00E62BC6">
        <w:rPr>
          <w:sz w:val="22"/>
          <w:szCs w:val="22"/>
        </w:rPr>
        <w:t>nawiązania i rozwiązania stosunku pracy,</w:t>
      </w:r>
    </w:p>
    <w:p w:rsidR="00195A6A" w:rsidRPr="00E62BC6" w:rsidRDefault="00195A6A" w:rsidP="003D789B">
      <w:pPr>
        <w:numPr>
          <w:ilvl w:val="1"/>
          <w:numId w:val="64"/>
        </w:numPr>
        <w:jc w:val="both"/>
        <w:rPr>
          <w:sz w:val="22"/>
          <w:szCs w:val="22"/>
        </w:rPr>
      </w:pPr>
      <w:r w:rsidRPr="00E62BC6">
        <w:rPr>
          <w:sz w:val="22"/>
          <w:szCs w:val="22"/>
        </w:rPr>
        <w:t>warunków zatrudnienia,</w:t>
      </w:r>
    </w:p>
    <w:p w:rsidR="00195A6A" w:rsidRPr="00E62BC6" w:rsidRDefault="00195A6A" w:rsidP="003D789B">
      <w:pPr>
        <w:numPr>
          <w:ilvl w:val="1"/>
          <w:numId w:val="64"/>
        </w:numPr>
        <w:jc w:val="both"/>
        <w:rPr>
          <w:sz w:val="22"/>
          <w:szCs w:val="22"/>
        </w:rPr>
      </w:pPr>
      <w:r w:rsidRPr="00E62BC6">
        <w:rPr>
          <w:sz w:val="22"/>
          <w:szCs w:val="22"/>
        </w:rPr>
        <w:t>awansowania,</w:t>
      </w:r>
    </w:p>
    <w:p w:rsidR="00195A6A" w:rsidRPr="00E62BC6" w:rsidRDefault="00195A6A" w:rsidP="003D789B">
      <w:pPr>
        <w:numPr>
          <w:ilvl w:val="1"/>
          <w:numId w:val="64"/>
        </w:numPr>
        <w:jc w:val="both"/>
        <w:rPr>
          <w:sz w:val="22"/>
          <w:szCs w:val="22"/>
        </w:rPr>
      </w:pPr>
      <w:r w:rsidRPr="00E62BC6">
        <w:rPr>
          <w:sz w:val="22"/>
          <w:szCs w:val="22"/>
        </w:rPr>
        <w:t>dostępu do szkolenia w celu podnoszenia kwalifikacji zawodowych.</w:t>
      </w:r>
    </w:p>
    <w:p w:rsidR="002A3590" w:rsidRPr="002A3590" w:rsidRDefault="00195A6A" w:rsidP="003D789B">
      <w:pPr>
        <w:numPr>
          <w:ilvl w:val="0"/>
          <w:numId w:val="64"/>
        </w:numPr>
        <w:spacing w:after="120"/>
        <w:jc w:val="both"/>
        <w:rPr>
          <w:sz w:val="22"/>
          <w:szCs w:val="22"/>
        </w:rPr>
      </w:pPr>
      <w:r w:rsidRPr="00E62BC6">
        <w:rPr>
          <w:sz w:val="22"/>
          <w:szCs w:val="22"/>
        </w:rPr>
        <w:t xml:space="preserve">Równe traktowanie w zatrudnieniu, o którym mowa w ust.1, oznacza niedyskryminowanie </w:t>
      </w:r>
      <w:r w:rsidR="00641943">
        <w:rPr>
          <w:sz w:val="22"/>
          <w:szCs w:val="22"/>
        </w:rPr>
        <w:br/>
      </w:r>
      <w:r w:rsidRPr="00E62BC6">
        <w:rPr>
          <w:sz w:val="22"/>
          <w:szCs w:val="22"/>
        </w:rPr>
        <w:t>w jakikolwiek sposób, bezpośredni lub pośredni, z przyczyn określonych w §16.</w:t>
      </w:r>
    </w:p>
    <w:p w:rsidR="00195A6A" w:rsidRPr="00E62BC6" w:rsidRDefault="00195A6A" w:rsidP="00195A6A">
      <w:pPr>
        <w:spacing w:before="120" w:after="120"/>
        <w:jc w:val="center"/>
        <w:rPr>
          <w:b/>
          <w:sz w:val="22"/>
          <w:szCs w:val="22"/>
        </w:rPr>
      </w:pPr>
      <w:r w:rsidRPr="00E62BC6">
        <w:rPr>
          <w:b/>
          <w:sz w:val="22"/>
          <w:szCs w:val="22"/>
        </w:rPr>
        <w:t>§ 18</w:t>
      </w:r>
    </w:p>
    <w:p w:rsidR="00195A6A" w:rsidRPr="00E62BC6" w:rsidRDefault="00195A6A" w:rsidP="00195A6A">
      <w:pPr>
        <w:spacing w:after="120"/>
        <w:jc w:val="both"/>
        <w:rPr>
          <w:sz w:val="22"/>
          <w:szCs w:val="22"/>
        </w:rPr>
      </w:pPr>
      <w:r w:rsidRPr="00E62BC6">
        <w:rPr>
          <w:sz w:val="22"/>
          <w:szCs w:val="22"/>
        </w:rPr>
        <w:t>Dyskryminowanie bezpośrednie istnieje wtedy, gdy pracownik z jednej lub z kilku przyczyn określonych w § 16, był, jest lub mógłby być traktowany w porównywalnej sytuacji mniej korzystnie niż inni pracownicy.</w:t>
      </w:r>
    </w:p>
    <w:p w:rsidR="00195A6A" w:rsidRPr="00E62BC6" w:rsidRDefault="00195A6A" w:rsidP="00195A6A">
      <w:pPr>
        <w:spacing w:before="120" w:after="120"/>
        <w:jc w:val="center"/>
        <w:rPr>
          <w:b/>
          <w:sz w:val="22"/>
          <w:szCs w:val="22"/>
        </w:rPr>
      </w:pPr>
      <w:r w:rsidRPr="00E62BC6">
        <w:rPr>
          <w:b/>
          <w:sz w:val="22"/>
          <w:szCs w:val="22"/>
        </w:rPr>
        <w:t>§ 19</w:t>
      </w:r>
    </w:p>
    <w:p w:rsidR="00195A6A" w:rsidRPr="00E62BC6" w:rsidRDefault="00195A6A" w:rsidP="009D29C5">
      <w:pPr>
        <w:numPr>
          <w:ilvl w:val="0"/>
          <w:numId w:val="99"/>
        </w:numPr>
        <w:spacing w:after="120"/>
        <w:jc w:val="both"/>
        <w:rPr>
          <w:sz w:val="22"/>
          <w:szCs w:val="22"/>
        </w:rPr>
      </w:pPr>
      <w:r w:rsidRPr="00E62BC6">
        <w:rPr>
          <w:sz w:val="22"/>
          <w:szCs w:val="22"/>
        </w:rPr>
        <w:t xml:space="preserve">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§16, chyba że postanowienie, kryterium lub działanie jest obiektywnie uzasadnione ze względu na zgodny </w:t>
      </w:r>
      <w:r w:rsidR="00641943">
        <w:rPr>
          <w:sz w:val="22"/>
          <w:szCs w:val="22"/>
        </w:rPr>
        <w:br/>
      </w:r>
      <w:r w:rsidRPr="00E62BC6">
        <w:rPr>
          <w:sz w:val="22"/>
          <w:szCs w:val="22"/>
        </w:rPr>
        <w:t xml:space="preserve">z prawem cel, który ma być osiągnięty, a środki służące osiągnięciu tego celu są właściwe </w:t>
      </w:r>
      <w:r w:rsidR="00641943">
        <w:rPr>
          <w:sz w:val="22"/>
          <w:szCs w:val="22"/>
        </w:rPr>
        <w:br/>
      </w:r>
      <w:r w:rsidRPr="00E62BC6">
        <w:rPr>
          <w:sz w:val="22"/>
          <w:szCs w:val="22"/>
        </w:rPr>
        <w:t>i konieczne.</w:t>
      </w:r>
    </w:p>
    <w:p w:rsidR="00195A6A" w:rsidRPr="00E62BC6" w:rsidRDefault="00195A6A" w:rsidP="009D29C5">
      <w:pPr>
        <w:numPr>
          <w:ilvl w:val="0"/>
          <w:numId w:val="99"/>
        </w:numPr>
        <w:spacing w:after="120"/>
        <w:jc w:val="both"/>
        <w:rPr>
          <w:sz w:val="22"/>
          <w:szCs w:val="22"/>
        </w:rPr>
      </w:pPr>
      <w:r w:rsidRPr="00E62BC6">
        <w:rPr>
          <w:sz w:val="22"/>
          <w:szCs w:val="22"/>
        </w:rPr>
        <w:t>Przejawem dyskryminowania jest także:</w:t>
      </w:r>
    </w:p>
    <w:p w:rsidR="00195A6A" w:rsidRPr="00E62BC6" w:rsidRDefault="00195A6A" w:rsidP="00195A6A">
      <w:pPr>
        <w:spacing w:after="120"/>
        <w:ind w:left="720" w:hanging="360"/>
        <w:jc w:val="both"/>
        <w:rPr>
          <w:sz w:val="22"/>
          <w:szCs w:val="22"/>
        </w:rPr>
      </w:pPr>
      <w:r w:rsidRPr="00E62BC6">
        <w:rPr>
          <w:sz w:val="22"/>
          <w:szCs w:val="22"/>
        </w:rPr>
        <w:t xml:space="preserve">-    działanie polegające na zachęcaniu innej osoby do naruszenia zasady równego traktowania </w:t>
      </w:r>
      <w:r w:rsidR="00641943">
        <w:rPr>
          <w:sz w:val="22"/>
          <w:szCs w:val="22"/>
        </w:rPr>
        <w:br/>
      </w:r>
      <w:r w:rsidRPr="00E62BC6">
        <w:rPr>
          <w:sz w:val="22"/>
          <w:szCs w:val="22"/>
        </w:rPr>
        <w:t>w zatrudnieniu lub nakazaniu jej naruszenia tej zasady,</w:t>
      </w:r>
    </w:p>
    <w:p w:rsidR="00195A6A" w:rsidRPr="00E62BC6" w:rsidRDefault="00195A6A" w:rsidP="00195A6A">
      <w:pPr>
        <w:tabs>
          <w:tab w:val="left" w:pos="720"/>
        </w:tabs>
        <w:spacing w:after="120"/>
        <w:ind w:left="720" w:hanging="360"/>
        <w:jc w:val="both"/>
        <w:rPr>
          <w:sz w:val="22"/>
          <w:szCs w:val="22"/>
        </w:rPr>
      </w:pPr>
      <w:r w:rsidRPr="00E62BC6">
        <w:rPr>
          <w:sz w:val="22"/>
          <w:szCs w:val="22"/>
        </w:rPr>
        <w:t>-</w:t>
      </w:r>
      <w:r w:rsidRPr="00E62BC6">
        <w:rPr>
          <w:sz w:val="22"/>
          <w:szCs w:val="22"/>
        </w:rPr>
        <w:tab/>
        <w:t xml:space="preserve">niepożądane zachowanie, którego celem lub skutkiem jest naruszenie godności pracownika </w:t>
      </w:r>
      <w:r w:rsidR="00641943">
        <w:rPr>
          <w:sz w:val="22"/>
          <w:szCs w:val="22"/>
        </w:rPr>
        <w:br/>
      </w:r>
      <w:r w:rsidRPr="00E62BC6">
        <w:rPr>
          <w:sz w:val="22"/>
          <w:szCs w:val="22"/>
        </w:rPr>
        <w:t>i stworzenie wobec niego zastraszającej, wrogiej, poniżającej, upokarzającej lub uwłaczającej atmosfery (molestowanie).</w:t>
      </w:r>
    </w:p>
    <w:p w:rsidR="00195A6A" w:rsidRPr="00E62BC6" w:rsidRDefault="00195A6A" w:rsidP="00195A6A">
      <w:pPr>
        <w:tabs>
          <w:tab w:val="left" w:pos="720"/>
        </w:tabs>
        <w:spacing w:before="120" w:after="120"/>
        <w:ind w:left="714" w:hanging="357"/>
        <w:jc w:val="center"/>
        <w:rPr>
          <w:b/>
          <w:sz w:val="22"/>
          <w:szCs w:val="22"/>
        </w:rPr>
      </w:pPr>
      <w:r w:rsidRPr="00E62BC6">
        <w:rPr>
          <w:b/>
          <w:sz w:val="22"/>
          <w:szCs w:val="22"/>
        </w:rPr>
        <w:lastRenderedPageBreak/>
        <w:t>§ 20</w:t>
      </w:r>
    </w:p>
    <w:p w:rsidR="00195A6A" w:rsidRPr="00E62BC6" w:rsidRDefault="00195A6A" w:rsidP="009D29C5">
      <w:pPr>
        <w:numPr>
          <w:ilvl w:val="3"/>
          <w:numId w:val="100"/>
        </w:numPr>
        <w:tabs>
          <w:tab w:val="left" w:pos="720"/>
        </w:tabs>
        <w:spacing w:after="120"/>
        <w:jc w:val="both"/>
        <w:rPr>
          <w:sz w:val="22"/>
          <w:szCs w:val="22"/>
        </w:rPr>
      </w:pPr>
      <w:r w:rsidRPr="00E62BC6">
        <w:rPr>
          <w:sz w:val="22"/>
          <w:szCs w:val="22"/>
        </w:rPr>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722D1F" w:rsidRPr="007C1CBE" w:rsidRDefault="00195A6A" w:rsidP="007C1CBE">
      <w:pPr>
        <w:numPr>
          <w:ilvl w:val="0"/>
          <w:numId w:val="101"/>
        </w:numPr>
        <w:spacing w:after="120"/>
        <w:jc w:val="both"/>
        <w:rPr>
          <w:sz w:val="22"/>
          <w:szCs w:val="22"/>
        </w:rPr>
      </w:pPr>
      <w:r w:rsidRPr="00E62BC6">
        <w:rPr>
          <w:sz w:val="22"/>
          <w:szCs w:val="22"/>
        </w:rPr>
        <w:t>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rsidR="00722D1F" w:rsidRDefault="00722D1F" w:rsidP="00195A6A">
      <w:pPr>
        <w:tabs>
          <w:tab w:val="left" w:pos="360"/>
        </w:tabs>
        <w:spacing w:before="120" w:after="120"/>
        <w:ind w:left="357" w:hanging="357"/>
        <w:jc w:val="center"/>
        <w:rPr>
          <w:b/>
          <w:sz w:val="22"/>
          <w:szCs w:val="22"/>
        </w:rPr>
      </w:pPr>
    </w:p>
    <w:p w:rsidR="00195A6A" w:rsidRPr="00E62BC6" w:rsidRDefault="00195A6A" w:rsidP="00195A6A">
      <w:pPr>
        <w:tabs>
          <w:tab w:val="left" w:pos="360"/>
        </w:tabs>
        <w:spacing w:before="120" w:after="120"/>
        <w:ind w:left="357" w:hanging="357"/>
        <w:jc w:val="center"/>
        <w:rPr>
          <w:b/>
          <w:sz w:val="22"/>
          <w:szCs w:val="22"/>
        </w:rPr>
      </w:pPr>
      <w:r w:rsidRPr="00E62BC6">
        <w:rPr>
          <w:b/>
          <w:sz w:val="22"/>
          <w:szCs w:val="22"/>
        </w:rPr>
        <w:t>§ 21</w:t>
      </w:r>
    </w:p>
    <w:p w:rsidR="00195A6A" w:rsidRPr="00E62BC6" w:rsidRDefault="00195A6A" w:rsidP="00195A6A">
      <w:pPr>
        <w:tabs>
          <w:tab w:val="left" w:pos="360"/>
        </w:tabs>
        <w:spacing w:after="120"/>
        <w:ind w:left="360"/>
        <w:jc w:val="both"/>
        <w:rPr>
          <w:sz w:val="22"/>
          <w:szCs w:val="22"/>
        </w:rPr>
      </w:pPr>
      <w:r w:rsidRPr="00E62BC6">
        <w:rPr>
          <w:sz w:val="22"/>
          <w:szCs w:val="22"/>
        </w:rPr>
        <w:t>Za naruszenie zasady równego traktowania w zatrudnieniu uważa się różnicowanie przez pracodawcę sytuacji pracownika z jednej lub kilku przyczyn określonych w § 16, którego skutkiem jest w szczególności:</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t>odmowa nawiązania lub rozwiązania stosunku pracy,</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t>niekorzystne ukształtowanie wynagrodzenia za pracę lub innych warunków zatrudnienia albo pominięcie przy awansowaniu lub przyznawaniu innych świadczeń związanych pracą,</w:t>
      </w:r>
    </w:p>
    <w:p w:rsidR="001B0816" w:rsidRPr="007848F0" w:rsidRDefault="00195A6A" w:rsidP="009D29C5">
      <w:pPr>
        <w:numPr>
          <w:ilvl w:val="0"/>
          <w:numId w:val="102"/>
        </w:numPr>
        <w:tabs>
          <w:tab w:val="left" w:pos="360"/>
        </w:tabs>
        <w:spacing w:after="120"/>
        <w:jc w:val="both"/>
        <w:rPr>
          <w:sz w:val="22"/>
          <w:szCs w:val="22"/>
        </w:rPr>
      </w:pPr>
      <w:r w:rsidRPr="00E62BC6">
        <w:rPr>
          <w:sz w:val="22"/>
          <w:szCs w:val="22"/>
        </w:rPr>
        <w:t>pominięcie przy typowaniu do udziału w szkoleniach podnoszących kwalifikacje zawodowe, chyba że pracodawca udowodni, że kierował się obiektywnymi powodami.</w:t>
      </w:r>
    </w:p>
    <w:p w:rsidR="00195A6A" w:rsidRPr="00E62BC6" w:rsidRDefault="00195A6A" w:rsidP="00195A6A">
      <w:pPr>
        <w:tabs>
          <w:tab w:val="left" w:pos="360"/>
        </w:tabs>
        <w:spacing w:before="120" w:after="120"/>
        <w:ind w:left="357"/>
        <w:jc w:val="center"/>
        <w:rPr>
          <w:b/>
          <w:sz w:val="22"/>
          <w:szCs w:val="22"/>
        </w:rPr>
      </w:pPr>
      <w:r w:rsidRPr="00E62BC6">
        <w:rPr>
          <w:b/>
          <w:sz w:val="22"/>
          <w:szCs w:val="22"/>
        </w:rPr>
        <w:t>§ 22</w:t>
      </w:r>
    </w:p>
    <w:p w:rsidR="00195A6A" w:rsidRPr="00E62BC6" w:rsidRDefault="00195A6A" w:rsidP="009D29C5">
      <w:pPr>
        <w:numPr>
          <w:ilvl w:val="1"/>
          <w:numId w:val="102"/>
        </w:numPr>
        <w:spacing w:after="120"/>
        <w:jc w:val="both"/>
        <w:rPr>
          <w:sz w:val="22"/>
          <w:szCs w:val="22"/>
        </w:rPr>
      </w:pPr>
      <w:r w:rsidRPr="00E62BC6">
        <w:rPr>
          <w:sz w:val="22"/>
          <w:szCs w:val="22"/>
        </w:rPr>
        <w:t>Zasady równego traktowania w zatrudnieniu nie naruszają działania,  proporcjonalne do osiągnięcia zgodnego z prawem celu różnicowania sytuacji pracownika, polegające na:</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niezatrudnianiu pracownika z jednej lub kilku przyczyn określonych w §16, jeżeli rodzaj pracy lub warunki jej wykonywania powodują, że przyczyna lub przyczyny wymienione w tym przepisie są rzeczywistym i decydującym wymaganiem stawianym pracownikowi,</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wypowiedzeniu pracownikowi warunków zatrudnienia w zakresie wymiaru czasu pracy, jeżeli jest to uzasadnione przyczynami niedotyczącymi pracowników bez powoływania się na inną przyczynę lub inne przyczyny wymienione w §16,</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środków, które różnicują sytuację prawną pracownika, ze względu na ochronę rodzicielstwa lub niepełnosprawność,</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kryterium stażu pracy przy ustalaniu warunków zatrudniania i zwalniania pracowników, zasad wynagradzania i awansowania oraz dostępu do szkolenia w celu podnoszenia kwalifikacji zawodowych, co uzasadnia odmienne traktowanie ze względu na wiek.</w:t>
      </w:r>
    </w:p>
    <w:p w:rsidR="002A3590" w:rsidRPr="00E62BC6" w:rsidRDefault="00195A6A" w:rsidP="009D29C5">
      <w:pPr>
        <w:numPr>
          <w:ilvl w:val="1"/>
          <w:numId w:val="103"/>
        </w:numPr>
        <w:spacing w:after="120"/>
        <w:jc w:val="both"/>
        <w:rPr>
          <w:sz w:val="22"/>
          <w:szCs w:val="22"/>
        </w:rPr>
      </w:pPr>
      <w:r w:rsidRPr="00E62BC6">
        <w:rPr>
          <w:sz w:val="22"/>
          <w:szCs w:val="22"/>
        </w:rPr>
        <w:t>Nie stanowią naruszenia zasady równego traktowania w zatrudnieniu działania podejmowane przez określony czas, zmierzające do wyrównywania szans wszystkich lub znacznej liczby pracowników wyróżnionych  z jednej lub kilku przyczyn określonych w § 16, przez zmniejszanie na korzyść takich pracowników faktycznych nierówności, w zakresie określonym w tym przepisie.</w:t>
      </w:r>
    </w:p>
    <w:p w:rsidR="00195A6A" w:rsidRPr="00E62BC6" w:rsidRDefault="00195A6A" w:rsidP="00195A6A">
      <w:pPr>
        <w:tabs>
          <w:tab w:val="left" w:pos="360"/>
        </w:tabs>
        <w:spacing w:before="120" w:after="120"/>
        <w:jc w:val="center"/>
        <w:rPr>
          <w:b/>
          <w:sz w:val="22"/>
          <w:szCs w:val="22"/>
        </w:rPr>
      </w:pPr>
      <w:r w:rsidRPr="00E62BC6">
        <w:rPr>
          <w:b/>
          <w:sz w:val="22"/>
          <w:szCs w:val="22"/>
        </w:rPr>
        <w:t>§ 23</w:t>
      </w:r>
    </w:p>
    <w:p w:rsidR="00195A6A" w:rsidRPr="00E62BC6" w:rsidRDefault="00195A6A" w:rsidP="003D789B">
      <w:pPr>
        <w:numPr>
          <w:ilvl w:val="0"/>
          <w:numId w:val="65"/>
        </w:numPr>
        <w:spacing w:after="120"/>
        <w:jc w:val="both"/>
        <w:rPr>
          <w:sz w:val="22"/>
          <w:szCs w:val="22"/>
        </w:rPr>
      </w:pPr>
      <w:r w:rsidRPr="00E62BC6">
        <w:rPr>
          <w:sz w:val="22"/>
          <w:szCs w:val="22"/>
        </w:rPr>
        <w:t xml:space="preserve">Pracownicy mają prawo do jednakowego wynagrodzenia za jednakową pracę lub za pracę </w:t>
      </w:r>
      <w:r w:rsidR="00641943">
        <w:rPr>
          <w:sz w:val="22"/>
          <w:szCs w:val="22"/>
        </w:rPr>
        <w:br/>
      </w:r>
      <w:r w:rsidRPr="00E62BC6">
        <w:rPr>
          <w:sz w:val="22"/>
          <w:szCs w:val="22"/>
        </w:rPr>
        <w:t>o jednakowej wartości.</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Wynagrodzenie, o którym mowa w ust. 1, obejmuje wszystkie składniki wynagrodzenia, bez względu na ich nazwę i charakter, a także inne świadczenia związane z pracą, przyznawane pracownikom w formie pieniężnej lub w innej formie niż pieniężna.</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rsidR="00195A6A" w:rsidRPr="00E62BC6" w:rsidRDefault="00195A6A" w:rsidP="00195A6A">
      <w:pPr>
        <w:tabs>
          <w:tab w:val="left" w:pos="360"/>
        </w:tabs>
        <w:spacing w:before="120" w:after="120"/>
        <w:jc w:val="center"/>
        <w:rPr>
          <w:b/>
          <w:sz w:val="22"/>
          <w:szCs w:val="22"/>
        </w:rPr>
      </w:pPr>
      <w:r w:rsidRPr="00E62BC6">
        <w:rPr>
          <w:b/>
          <w:sz w:val="22"/>
          <w:szCs w:val="22"/>
        </w:rPr>
        <w:t>§ 24</w:t>
      </w:r>
    </w:p>
    <w:p w:rsidR="00195A6A" w:rsidRPr="00E62BC6" w:rsidRDefault="00195A6A" w:rsidP="003D789B">
      <w:pPr>
        <w:numPr>
          <w:ilvl w:val="0"/>
          <w:numId w:val="66"/>
        </w:numPr>
        <w:spacing w:after="120"/>
        <w:jc w:val="both"/>
        <w:rPr>
          <w:sz w:val="22"/>
          <w:szCs w:val="22"/>
        </w:rPr>
      </w:pPr>
      <w:r w:rsidRPr="00E62BC6">
        <w:rPr>
          <w:sz w:val="22"/>
          <w:szCs w:val="22"/>
        </w:rPr>
        <w:lastRenderedPageBreak/>
        <w:t>Osoba, wobec której pracodawca naruszył zasadę równego traktowania w zatrudnieniu, ma prawo do odszkodowania w wysokości nie niższej niż minimalne wynagrodzenie za pracę, ustalane na podstawie odrębnych przepisów.</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 xml:space="preserve">Skorzystanie przez pracownika z uprawnień przysługujących z tytułu naruszenia zasady równego traktowania w zatrudnieniu nie może być podstawą niekorzystnego traktowania pracownika, </w:t>
      </w:r>
      <w:r w:rsidR="00641943">
        <w:rPr>
          <w:sz w:val="22"/>
          <w:szCs w:val="22"/>
        </w:rPr>
        <w:br/>
      </w:r>
      <w:r w:rsidRPr="00E62BC6">
        <w:rPr>
          <w:sz w:val="22"/>
          <w:szCs w:val="22"/>
        </w:rPr>
        <w:t>a także nie może powodować jakichkolwiek negatywnych konsekwencji wobec pracownika, zwłaszcza nie może stanowić przyczyny uzasadniającej wypowiedzenie przez pracodawcę stosunku pracy lub jego rozwiązanie bez wypowiedzenia.</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Postanowienie ust. 2 stosuje się odpowiednio do pracownika, który udzielił w jakiejkolwiek formie wsparcia pracownikowi korzystającemu z uprawnień przysługujących z tytułu naruszenia zasady równego traktowania w zatrudnieniu.</w:t>
      </w:r>
    </w:p>
    <w:p w:rsidR="00195A6A" w:rsidRPr="00E62BC6" w:rsidRDefault="00195A6A" w:rsidP="00195A6A">
      <w:pPr>
        <w:tabs>
          <w:tab w:val="left" w:pos="720"/>
        </w:tabs>
        <w:spacing w:after="120"/>
        <w:jc w:val="both"/>
        <w:rPr>
          <w:sz w:val="22"/>
          <w:szCs w:val="22"/>
        </w:rPr>
      </w:pPr>
      <w:r w:rsidRPr="00E62BC6">
        <w:rPr>
          <w:sz w:val="22"/>
          <w:szCs w:val="22"/>
        </w:rPr>
        <w:t xml:space="preserve"> </w:t>
      </w:r>
    </w:p>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t>OBOWIĄZEK PRZECIWDZIAŁANIA MOBBINGOWI</w:t>
      </w:r>
    </w:p>
    <w:p w:rsidR="00195A6A" w:rsidRPr="00E62BC6" w:rsidRDefault="00195A6A" w:rsidP="00195A6A">
      <w:pPr>
        <w:tabs>
          <w:tab w:val="left" w:pos="360"/>
        </w:tabs>
        <w:spacing w:before="120" w:after="120"/>
        <w:jc w:val="center"/>
        <w:rPr>
          <w:b/>
          <w:sz w:val="22"/>
          <w:szCs w:val="22"/>
        </w:rPr>
      </w:pPr>
      <w:r w:rsidRPr="00E62BC6">
        <w:rPr>
          <w:b/>
          <w:sz w:val="22"/>
          <w:szCs w:val="22"/>
        </w:rPr>
        <w:t>§ 25</w:t>
      </w:r>
    </w:p>
    <w:p w:rsidR="00195A6A" w:rsidRPr="00E62BC6" w:rsidRDefault="00195A6A" w:rsidP="003D789B">
      <w:pPr>
        <w:numPr>
          <w:ilvl w:val="2"/>
          <w:numId w:val="47"/>
        </w:numPr>
        <w:rPr>
          <w:sz w:val="22"/>
          <w:szCs w:val="22"/>
        </w:rPr>
      </w:pPr>
      <w:r w:rsidRPr="00E62BC6">
        <w:rPr>
          <w:sz w:val="22"/>
          <w:szCs w:val="22"/>
        </w:rPr>
        <w:t xml:space="preserve">Stosowanie </w:t>
      </w:r>
      <w:proofErr w:type="spellStart"/>
      <w:r w:rsidRPr="00E62BC6">
        <w:rPr>
          <w:sz w:val="22"/>
          <w:szCs w:val="22"/>
        </w:rPr>
        <w:t>mobbingu</w:t>
      </w:r>
      <w:proofErr w:type="spellEnd"/>
      <w:r w:rsidRPr="00E62BC6">
        <w:rPr>
          <w:sz w:val="22"/>
          <w:szCs w:val="22"/>
        </w:rPr>
        <w:t xml:space="preserve"> jest zakazane.</w:t>
      </w:r>
    </w:p>
    <w:p w:rsidR="00433810" w:rsidRPr="007848F0" w:rsidRDefault="00195A6A" w:rsidP="007848F0">
      <w:pPr>
        <w:pStyle w:val="Numerowanie"/>
        <w:rPr>
          <w:sz w:val="22"/>
          <w:szCs w:val="22"/>
        </w:rPr>
      </w:pPr>
      <w:r w:rsidRPr="00E62BC6">
        <w:t xml:space="preserve">Pracodawca jest obowiązany przeciwdziałać </w:t>
      </w:r>
      <w:proofErr w:type="spellStart"/>
      <w:r w:rsidRPr="00E62BC6">
        <w:t>mobbingowi</w:t>
      </w:r>
      <w:proofErr w:type="spellEnd"/>
      <w:r w:rsidRPr="00E62BC6">
        <w:t>.</w:t>
      </w:r>
    </w:p>
    <w:p w:rsidR="00195A6A" w:rsidRPr="00E62BC6" w:rsidRDefault="00195A6A" w:rsidP="00195A6A">
      <w:pPr>
        <w:tabs>
          <w:tab w:val="left" w:pos="360"/>
        </w:tabs>
        <w:spacing w:before="120" w:after="120"/>
        <w:jc w:val="center"/>
        <w:rPr>
          <w:b/>
          <w:sz w:val="22"/>
          <w:szCs w:val="22"/>
        </w:rPr>
      </w:pPr>
      <w:r w:rsidRPr="00E62BC6">
        <w:rPr>
          <w:b/>
          <w:sz w:val="22"/>
          <w:szCs w:val="22"/>
        </w:rPr>
        <w:t>§ 26</w:t>
      </w:r>
    </w:p>
    <w:p w:rsidR="00195A6A" w:rsidRPr="00E62BC6" w:rsidRDefault="00195A6A" w:rsidP="003D789B">
      <w:pPr>
        <w:numPr>
          <w:ilvl w:val="0"/>
          <w:numId w:val="60"/>
        </w:numPr>
        <w:jc w:val="both"/>
        <w:rPr>
          <w:sz w:val="22"/>
          <w:szCs w:val="22"/>
        </w:rPr>
      </w:pPr>
      <w:proofErr w:type="spellStart"/>
      <w:r w:rsidRPr="00E62BC6">
        <w:rPr>
          <w:sz w:val="22"/>
          <w:szCs w:val="22"/>
        </w:rPr>
        <w:t>Mobbing</w:t>
      </w:r>
      <w:proofErr w:type="spellEnd"/>
      <w:r w:rsidRPr="00E62BC6">
        <w:rPr>
          <w:sz w:val="22"/>
          <w:szCs w:val="22"/>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rsidR="00195A6A" w:rsidRPr="00E62BC6" w:rsidRDefault="00195A6A" w:rsidP="003D789B">
      <w:pPr>
        <w:numPr>
          <w:ilvl w:val="0"/>
          <w:numId w:val="60"/>
        </w:numPr>
        <w:jc w:val="both"/>
        <w:rPr>
          <w:sz w:val="22"/>
          <w:szCs w:val="22"/>
        </w:rPr>
      </w:pPr>
      <w:r w:rsidRPr="00E62BC6">
        <w:rPr>
          <w:sz w:val="22"/>
          <w:szCs w:val="22"/>
        </w:rPr>
        <w:t xml:space="preserve">Działania i zachowania cechujące </w:t>
      </w:r>
      <w:proofErr w:type="spellStart"/>
      <w:r w:rsidRPr="00E62BC6">
        <w:rPr>
          <w:sz w:val="22"/>
          <w:szCs w:val="22"/>
        </w:rPr>
        <w:t>mobbing</w:t>
      </w:r>
      <w:proofErr w:type="spellEnd"/>
      <w:r w:rsidRPr="00E62BC6">
        <w:rPr>
          <w:sz w:val="22"/>
          <w:szCs w:val="22"/>
        </w:rPr>
        <w:t xml:space="preserve"> (tj. polegające na nękaniu i zastraszaniu) z natury rzeczy mogą być różnorodne. W szczególności cechy </w:t>
      </w:r>
      <w:proofErr w:type="spellStart"/>
      <w:r w:rsidRPr="00E62BC6">
        <w:rPr>
          <w:sz w:val="22"/>
          <w:szCs w:val="22"/>
        </w:rPr>
        <w:t>mobbingu</w:t>
      </w:r>
      <w:proofErr w:type="spellEnd"/>
      <w:r w:rsidRPr="00E62BC6">
        <w:rPr>
          <w:sz w:val="22"/>
          <w:szCs w:val="22"/>
        </w:rPr>
        <w:t xml:space="preserve"> posiadają powtarzające się wielokrotnie oddziaływania zaburzające:</w:t>
      </w:r>
    </w:p>
    <w:p w:rsidR="00195A6A" w:rsidRPr="00E62BC6" w:rsidRDefault="00195A6A" w:rsidP="003D789B">
      <w:pPr>
        <w:numPr>
          <w:ilvl w:val="1"/>
          <w:numId w:val="60"/>
        </w:numPr>
        <w:jc w:val="both"/>
        <w:rPr>
          <w:sz w:val="22"/>
          <w:szCs w:val="22"/>
        </w:rPr>
      </w:pPr>
      <w:r w:rsidRPr="00E62BC6">
        <w:rPr>
          <w:sz w:val="22"/>
          <w:szCs w:val="22"/>
        </w:rPr>
        <w:t xml:space="preserve">możliwości komunikowania się (np. stałe przerywanie wypowiedzi, reagowanie na uwagi krzykiem lub głośnym wymyślaniem i pomstowaniem, ciągłe krytykowanie, ustne groźby </w:t>
      </w:r>
      <w:r w:rsidR="00641943">
        <w:rPr>
          <w:sz w:val="22"/>
          <w:szCs w:val="22"/>
        </w:rPr>
        <w:br/>
      </w:r>
      <w:r w:rsidRPr="00E62BC6">
        <w:rPr>
          <w:sz w:val="22"/>
          <w:szCs w:val="22"/>
        </w:rPr>
        <w:t>i pogróżki, poniżające i upokarzające gesty i spojrzenia),</w:t>
      </w:r>
    </w:p>
    <w:p w:rsidR="00195A6A" w:rsidRPr="00E62BC6" w:rsidRDefault="00195A6A" w:rsidP="003D789B">
      <w:pPr>
        <w:numPr>
          <w:ilvl w:val="1"/>
          <w:numId w:val="60"/>
        </w:numPr>
        <w:jc w:val="both"/>
        <w:rPr>
          <w:sz w:val="22"/>
          <w:szCs w:val="22"/>
        </w:rPr>
      </w:pPr>
      <w:r w:rsidRPr="00E62BC6">
        <w:rPr>
          <w:sz w:val="22"/>
          <w:szCs w:val="22"/>
        </w:rPr>
        <w:t>stosunki społeczne (np. unikanie przez przełożonego rozmów z pracownikiem, uniemożliwianie odezwania się,  traktowanie ‘jak powietrze”),</w:t>
      </w:r>
    </w:p>
    <w:p w:rsidR="00195A6A" w:rsidRPr="00E62BC6" w:rsidRDefault="00195A6A" w:rsidP="003D789B">
      <w:pPr>
        <w:numPr>
          <w:ilvl w:val="1"/>
          <w:numId w:val="60"/>
        </w:numPr>
        <w:jc w:val="both"/>
        <w:rPr>
          <w:sz w:val="22"/>
          <w:szCs w:val="22"/>
        </w:rPr>
      </w:pPr>
      <w:r w:rsidRPr="00E62BC6">
        <w:rPr>
          <w:sz w:val="22"/>
          <w:szCs w:val="22"/>
        </w:rPr>
        <w:t>społeczny odbiór osoby (np. rozsiewanie plotek, ośmieszanie, sugerowanie choroby psychicznej, zmuszanie do wykonywania prac naruszających godność osobistą, zaloty lub słowne propozycje seksualne),</w:t>
      </w:r>
    </w:p>
    <w:p w:rsidR="00195A6A" w:rsidRPr="00E62BC6" w:rsidRDefault="00195A6A" w:rsidP="003D789B">
      <w:pPr>
        <w:numPr>
          <w:ilvl w:val="1"/>
          <w:numId w:val="60"/>
        </w:numPr>
        <w:jc w:val="both"/>
        <w:rPr>
          <w:sz w:val="22"/>
          <w:szCs w:val="22"/>
        </w:rPr>
      </w:pPr>
      <w:r w:rsidRPr="00E62BC6">
        <w:rPr>
          <w:sz w:val="22"/>
          <w:szCs w:val="22"/>
        </w:rPr>
        <w:t>jakość sytuacji życiowej i zawodowej (np. nie przydzielanie pracownikowi żadnych zadań do wykonania, odbieranie zadań danych wcześniej do wykonania, zlecanie wykonywania prac niepotrzebnych, zarzucanie wciąż nowymi zadaniami, dawanie zadań przerastających możliwości i kompetencje w celu zdyskredytowania),</w:t>
      </w:r>
    </w:p>
    <w:p w:rsidR="00195A6A" w:rsidRPr="00E62BC6" w:rsidRDefault="00195A6A" w:rsidP="003D789B">
      <w:pPr>
        <w:numPr>
          <w:ilvl w:val="1"/>
          <w:numId w:val="60"/>
        </w:numPr>
        <w:jc w:val="both"/>
        <w:rPr>
          <w:sz w:val="22"/>
          <w:szCs w:val="22"/>
        </w:rPr>
      </w:pPr>
      <w:r w:rsidRPr="00E62BC6">
        <w:rPr>
          <w:sz w:val="22"/>
          <w:szCs w:val="22"/>
        </w:rPr>
        <w:t>zdrowie pracownika (np. zmuszanie do wykonywania prac szkodzących zdrowiu, grożenie przemocą fizyczną, działania o podtekście seksualnym).</w:t>
      </w:r>
    </w:p>
    <w:p w:rsidR="00195A6A" w:rsidRPr="00E62BC6" w:rsidRDefault="00195A6A" w:rsidP="00195A6A">
      <w:pPr>
        <w:tabs>
          <w:tab w:val="left" w:pos="360"/>
        </w:tabs>
        <w:spacing w:before="120" w:after="120"/>
        <w:jc w:val="center"/>
        <w:rPr>
          <w:b/>
          <w:sz w:val="22"/>
          <w:szCs w:val="22"/>
        </w:rPr>
      </w:pPr>
      <w:r w:rsidRPr="00E62BC6">
        <w:rPr>
          <w:b/>
          <w:sz w:val="22"/>
          <w:szCs w:val="22"/>
        </w:rPr>
        <w:t>§ 27</w:t>
      </w:r>
    </w:p>
    <w:p w:rsidR="00195A6A" w:rsidRPr="00E62BC6" w:rsidRDefault="00195A6A" w:rsidP="00195A6A">
      <w:pPr>
        <w:pStyle w:val="Stopka"/>
        <w:tabs>
          <w:tab w:val="left" w:pos="708"/>
        </w:tabs>
        <w:spacing w:after="120"/>
        <w:jc w:val="both"/>
        <w:rPr>
          <w:bCs/>
          <w:sz w:val="22"/>
          <w:szCs w:val="22"/>
        </w:rPr>
      </w:pPr>
      <w:r w:rsidRPr="00E62BC6">
        <w:rPr>
          <w:bCs/>
          <w:sz w:val="22"/>
          <w:szCs w:val="22"/>
        </w:rPr>
        <w:t xml:space="preserve">Zobowiązuje się wszystkich pracowników do zgłaszania bezpośredniemu przełożonemu bądź – </w:t>
      </w:r>
      <w:r w:rsidR="00641943">
        <w:rPr>
          <w:bCs/>
          <w:sz w:val="22"/>
          <w:szCs w:val="22"/>
        </w:rPr>
        <w:br/>
      </w:r>
      <w:r w:rsidRPr="00E62BC6">
        <w:rPr>
          <w:bCs/>
          <w:sz w:val="22"/>
          <w:szCs w:val="22"/>
        </w:rPr>
        <w:t xml:space="preserve">z pominięciem drogi służbowej – pracodawcy wszelkich zaobserwowanych przypadków, które mogą świadczyć o występowaniu </w:t>
      </w:r>
      <w:proofErr w:type="spellStart"/>
      <w:r w:rsidRPr="00E62BC6">
        <w:rPr>
          <w:bCs/>
          <w:sz w:val="22"/>
          <w:szCs w:val="22"/>
        </w:rPr>
        <w:t>mobbingu</w:t>
      </w:r>
      <w:proofErr w:type="spellEnd"/>
      <w:r w:rsidRPr="00E62BC6">
        <w:rPr>
          <w:bCs/>
          <w:sz w:val="22"/>
          <w:szCs w:val="22"/>
        </w:rPr>
        <w:t>.</w:t>
      </w:r>
    </w:p>
    <w:p w:rsidR="007C1CBE" w:rsidRDefault="007C1CBE" w:rsidP="00195A6A">
      <w:pPr>
        <w:pStyle w:val="Stopka"/>
        <w:tabs>
          <w:tab w:val="left" w:pos="708"/>
        </w:tabs>
        <w:spacing w:before="120" w:after="120"/>
        <w:jc w:val="center"/>
        <w:rPr>
          <w:b/>
          <w:bCs/>
          <w:sz w:val="22"/>
          <w:szCs w:val="22"/>
        </w:rPr>
      </w:pPr>
    </w:p>
    <w:p w:rsidR="007C1CBE" w:rsidRDefault="007C1CBE" w:rsidP="00195A6A">
      <w:pPr>
        <w:pStyle w:val="Stopka"/>
        <w:tabs>
          <w:tab w:val="left" w:pos="708"/>
        </w:tabs>
        <w:spacing w:before="120" w:after="120"/>
        <w:jc w:val="center"/>
        <w:rPr>
          <w:b/>
          <w:bCs/>
          <w:sz w:val="22"/>
          <w:szCs w:val="22"/>
        </w:rPr>
      </w:pPr>
    </w:p>
    <w:p w:rsidR="00195A6A" w:rsidRPr="00E62BC6" w:rsidRDefault="00195A6A" w:rsidP="00195A6A">
      <w:pPr>
        <w:pStyle w:val="Stopka"/>
        <w:tabs>
          <w:tab w:val="left" w:pos="708"/>
        </w:tabs>
        <w:spacing w:before="120" w:after="120"/>
        <w:jc w:val="center"/>
        <w:rPr>
          <w:b/>
          <w:bCs/>
          <w:sz w:val="22"/>
          <w:szCs w:val="22"/>
        </w:rPr>
      </w:pPr>
      <w:r w:rsidRPr="00E62BC6">
        <w:rPr>
          <w:b/>
          <w:bCs/>
          <w:sz w:val="22"/>
          <w:szCs w:val="22"/>
        </w:rPr>
        <w:t>§ 28</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t xml:space="preserve">Pracownik, u którego </w:t>
      </w:r>
      <w:proofErr w:type="spellStart"/>
      <w:r w:rsidRPr="00E62BC6">
        <w:rPr>
          <w:bCs/>
          <w:sz w:val="22"/>
          <w:szCs w:val="22"/>
        </w:rPr>
        <w:t>mobbing</w:t>
      </w:r>
      <w:proofErr w:type="spellEnd"/>
      <w:r w:rsidRPr="00E62BC6">
        <w:rPr>
          <w:bCs/>
          <w:sz w:val="22"/>
          <w:szCs w:val="22"/>
        </w:rPr>
        <w:t xml:space="preserve"> wywołał rozstrój zdrowia, może dochodzić od pracodawcy odpowiedniej sumy tytułem zadośćuczynienia pieniężnego za doznaną krzywdę.</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lastRenderedPageBreak/>
        <w:t xml:space="preserve">Pracownik, który wskutek </w:t>
      </w:r>
      <w:proofErr w:type="spellStart"/>
      <w:r w:rsidRPr="00E62BC6">
        <w:rPr>
          <w:bCs/>
          <w:sz w:val="22"/>
          <w:szCs w:val="22"/>
        </w:rPr>
        <w:t>mobbingu</w:t>
      </w:r>
      <w:proofErr w:type="spellEnd"/>
      <w:r w:rsidRPr="00E62BC6">
        <w:rPr>
          <w:bCs/>
          <w:sz w:val="22"/>
          <w:szCs w:val="22"/>
        </w:rPr>
        <w:t xml:space="preserve"> rozwiązał umowę o pracę, ma prawo dochodzić od pracodawcy odszkodowania w wysokości nie niższej niż minimalne wynagrodzenie za pracę, ustalane na podstawie odrębnych przepisów.</w:t>
      </w:r>
    </w:p>
    <w:p w:rsidR="00722D1F" w:rsidRPr="007C1CBE" w:rsidRDefault="00195A6A" w:rsidP="00195A6A">
      <w:pPr>
        <w:pStyle w:val="Stopka"/>
        <w:numPr>
          <w:ilvl w:val="0"/>
          <w:numId w:val="61"/>
        </w:numPr>
        <w:tabs>
          <w:tab w:val="left" w:pos="708"/>
        </w:tabs>
        <w:spacing w:after="120"/>
        <w:jc w:val="both"/>
        <w:rPr>
          <w:bCs/>
          <w:sz w:val="22"/>
          <w:szCs w:val="22"/>
        </w:rPr>
      </w:pPr>
      <w:r w:rsidRPr="00E62BC6">
        <w:rPr>
          <w:bCs/>
          <w:sz w:val="22"/>
          <w:szCs w:val="22"/>
        </w:rPr>
        <w:t xml:space="preserve">Oświadczenie pracownika o rozwiązaniu umowy o pracę bez wypowiedzenia powinno nastąpić na piśmie, z podaniem przyczyny uzasadniającej rozwiązanie umowy, w terminie nie przekraczającym 1 miesiąca od wystąpienia okoliczności uzasadniającej rozwiązanie umowy </w:t>
      </w:r>
      <w:r w:rsidR="00641943">
        <w:rPr>
          <w:bCs/>
          <w:sz w:val="22"/>
          <w:szCs w:val="22"/>
        </w:rPr>
        <w:br/>
      </w:r>
      <w:r w:rsidRPr="00E62BC6">
        <w:rPr>
          <w:bCs/>
          <w:sz w:val="22"/>
          <w:szCs w:val="22"/>
        </w:rPr>
        <w:t xml:space="preserve">o pracę. </w:t>
      </w:r>
    </w:p>
    <w:p w:rsidR="00722D1F" w:rsidRPr="00E62BC6" w:rsidRDefault="00722D1F" w:rsidP="00195A6A">
      <w:pPr>
        <w:pStyle w:val="Stopka"/>
        <w:tabs>
          <w:tab w:val="left" w:pos="708"/>
        </w:tabs>
        <w:spacing w:after="120"/>
        <w:jc w:val="both"/>
        <w:rPr>
          <w:bCs/>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V. CZAS PRACY</w:t>
      </w:r>
      <w:bookmarkEnd w:id="17"/>
      <w:bookmarkEnd w:id="18"/>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29</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Czasem pracy jest czas, w którym pracownik pozostaje w dyspozycji pracodawcy </w:t>
      </w:r>
      <w:r w:rsidRPr="00E62BC6">
        <w:rPr>
          <w:sz w:val="22"/>
          <w:szCs w:val="22"/>
        </w:rPr>
        <w:br/>
        <w:t xml:space="preserve">w Urzędzie lub w innym miejscu wyznaczonym do wykonywania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 pracy pracownika wykonującego pracę na terenie Urzędu liczony jest od momentu stawienia się pracownika na stanowisku pracy do momentu opuszczenia przez pracownika stanowiska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Czas pracy powinien być przez pracownika w pełni wykorzystany na wykonywanie obowiązków służbowych.</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Do celów rozliczania czasu pracy określa się :</w:t>
      </w:r>
    </w:p>
    <w:p w:rsidR="00195A6A" w:rsidRPr="00E62BC6" w:rsidRDefault="00195A6A" w:rsidP="003D789B">
      <w:pPr>
        <w:pStyle w:val="Stopka"/>
        <w:numPr>
          <w:ilvl w:val="1"/>
          <w:numId w:val="62"/>
        </w:numPr>
        <w:tabs>
          <w:tab w:val="clear" w:pos="4536"/>
          <w:tab w:val="clear" w:pos="9072"/>
        </w:tabs>
        <w:jc w:val="both"/>
        <w:rPr>
          <w:sz w:val="22"/>
          <w:szCs w:val="22"/>
        </w:rPr>
      </w:pPr>
      <w:r w:rsidRPr="00E62BC6">
        <w:rPr>
          <w:sz w:val="22"/>
          <w:szCs w:val="22"/>
        </w:rPr>
        <w:t>przez dobę – 24 kolejne godziny, poczynając od godziny, w której pracownik rozpoczyna pracę;</w:t>
      </w:r>
    </w:p>
    <w:p w:rsidR="00195A6A" w:rsidRPr="00E62BC6" w:rsidRDefault="00195A6A" w:rsidP="003D789B">
      <w:pPr>
        <w:pStyle w:val="Stopka"/>
        <w:numPr>
          <w:ilvl w:val="1"/>
          <w:numId w:val="62"/>
        </w:numPr>
        <w:tabs>
          <w:tab w:val="clear" w:pos="4536"/>
          <w:tab w:val="clear" w:pos="9072"/>
        </w:tabs>
        <w:ind w:hanging="680"/>
        <w:jc w:val="both"/>
        <w:rPr>
          <w:sz w:val="22"/>
          <w:szCs w:val="22"/>
        </w:rPr>
      </w:pPr>
      <w:r w:rsidRPr="00E62BC6">
        <w:rPr>
          <w:sz w:val="22"/>
          <w:szCs w:val="22"/>
        </w:rPr>
        <w:t>przez tydzień – 7 kolejnych dni kalendarzowych, poczynając od pierwszego dnia okresu rozliczeniowego.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 pracy nie może przekraczać 8 godzin na dobę i przeciętnie 40 godzin tygodniowo </w:t>
      </w:r>
      <w:r w:rsidR="00641943">
        <w:rPr>
          <w:sz w:val="22"/>
          <w:szCs w:val="22"/>
        </w:rPr>
        <w:br/>
      </w:r>
      <w:r w:rsidRPr="00E62BC6">
        <w:rPr>
          <w:sz w:val="22"/>
          <w:szCs w:val="22"/>
        </w:rPr>
        <w:t xml:space="preserve">w przeciętnie 5-dniowym tygodniu pracy w przyjętym okresie rozliczeniowym.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Okres rozliczeniowy czasu pracy, niezależnie od systemu czasu pracy jakim objęty jest pracownik, wynosi 2 miesiące i liczony jest w kolejnych miesięcznych okresach począwszy od początku roku kalendarzowego.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Niedziele oraz święta określone odrębnymi przepisami są dniami wolnymi od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Obowiązujący pracownika wymiar czasu pracy w okresie rozliczeniowym oblicza się następująco:</w:t>
      </w:r>
    </w:p>
    <w:p w:rsidR="00195A6A" w:rsidRPr="00E62BC6" w:rsidRDefault="00195A6A" w:rsidP="00195A6A">
      <w:pPr>
        <w:pStyle w:val="Stopka"/>
        <w:numPr>
          <w:ilvl w:val="4"/>
          <w:numId w:val="7"/>
        </w:numPr>
        <w:tabs>
          <w:tab w:val="clear" w:pos="3600"/>
          <w:tab w:val="clear" w:pos="4536"/>
          <w:tab w:val="clear" w:pos="9072"/>
          <w:tab w:val="num" w:pos="720"/>
        </w:tabs>
        <w:spacing w:after="120"/>
        <w:ind w:left="720"/>
        <w:jc w:val="both"/>
        <w:rPr>
          <w:sz w:val="22"/>
          <w:szCs w:val="22"/>
        </w:rPr>
      </w:pPr>
      <w:r w:rsidRPr="00E62BC6">
        <w:rPr>
          <w:sz w:val="22"/>
          <w:szCs w:val="22"/>
        </w:rPr>
        <w:t xml:space="preserve">liczbę tygodni przypadających w okresie rozliczeniowym mnoży się przez </w:t>
      </w:r>
      <w:smartTag w:uri="urn:schemas-microsoft-com:office:smarttags" w:element="metricconverter">
        <w:smartTagPr>
          <w:attr w:name="ProductID" w:val="40, a"/>
        </w:smartTagPr>
        <w:r w:rsidRPr="00E62BC6">
          <w:rPr>
            <w:sz w:val="22"/>
            <w:szCs w:val="22"/>
          </w:rPr>
          <w:t>40, a</w:t>
        </w:r>
      </w:smartTag>
      <w:r w:rsidRPr="00E62BC6">
        <w:rPr>
          <w:sz w:val="22"/>
          <w:szCs w:val="22"/>
        </w:rPr>
        <w:t xml:space="preserve"> następnie</w:t>
      </w:r>
    </w:p>
    <w:p w:rsidR="00195A6A" w:rsidRPr="00E62BC6" w:rsidRDefault="00195A6A" w:rsidP="00195A6A">
      <w:pPr>
        <w:pStyle w:val="Stopka"/>
        <w:numPr>
          <w:ilvl w:val="4"/>
          <w:numId w:val="7"/>
        </w:numPr>
        <w:tabs>
          <w:tab w:val="clear" w:pos="3600"/>
          <w:tab w:val="clear" w:pos="4536"/>
          <w:tab w:val="clear" w:pos="9072"/>
        </w:tabs>
        <w:spacing w:after="120"/>
        <w:ind w:left="720"/>
        <w:jc w:val="both"/>
        <w:rPr>
          <w:sz w:val="22"/>
          <w:szCs w:val="22"/>
        </w:rPr>
      </w:pPr>
      <w:r w:rsidRPr="00E62BC6">
        <w:rPr>
          <w:sz w:val="22"/>
          <w:szCs w:val="22"/>
        </w:rPr>
        <w:t xml:space="preserve">dodając do otrzymanej liczby godzin iloczyn 8 godzin i liczby dni pozostałych do końca okresu rozliczeniowego, przypadających od poniedziałku do piątku. </w:t>
      </w:r>
    </w:p>
    <w:p w:rsidR="00195A6A" w:rsidRPr="00E62BC6" w:rsidRDefault="004926AB" w:rsidP="003D789B">
      <w:pPr>
        <w:pStyle w:val="Stopka"/>
        <w:numPr>
          <w:ilvl w:val="0"/>
          <w:numId w:val="63"/>
        </w:numPr>
        <w:tabs>
          <w:tab w:val="clear" w:pos="4536"/>
          <w:tab w:val="clear" w:pos="9072"/>
        </w:tabs>
        <w:spacing w:after="120"/>
        <w:jc w:val="both"/>
        <w:rPr>
          <w:sz w:val="22"/>
          <w:szCs w:val="22"/>
        </w:rPr>
      </w:pPr>
      <w:r w:rsidRPr="00E62BC6">
        <w:rPr>
          <w:sz w:val="22"/>
          <w:szCs w:val="22"/>
        </w:rPr>
        <w:t>Każde święto występujące w okresie rozliczeniowym i przypadające w innym dniu niż niedziela obniża wymiar czasu pracy o 8 godzin.</w:t>
      </w:r>
    </w:p>
    <w:p w:rsidR="001A02CC" w:rsidRPr="00E62BC6" w:rsidRDefault="001A02CC" w:rsidP="001A02CC">
      <w:pPr>
        <w:pStyle w:val="Stopka"/>
        <w:tabs>
          <w:tab w:val="clear" w:pos="4536"/>
          <w:tab w:val="clear" w:pos="9072"/>
        </w:tabs>
        <w:spacing w:after="120"/>
        <w:jc w:val="both"/>
        <w:rPr>
          <w:sz w:val="22"/>
          <w:szCs w:val="22"/>
        </w:rPr>
      </w:pPr>
      <w:r w:rsidRPr="00E62BC6">
        <w:rPr>
          <w:sz w:val="22"/>
          <w:szCs w:val="22"/>
        </w:rPr>
        <w:t xml:space="preserve">9a </w:t>
      </w:r>
      <w:r w:rsidRPr="00E62BC6">
        <w:rPr>
          <w:i/>
          <w:sz w:val="22"/>
          <w:szCs w:val="22"/>
        </w:rPr>
        <w:t>uchylony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Wymiar czasu pracy pracownika w okresie rozliczeniowym ustalony zgodnie z ust.8, ulega w tym okresie obniżeniu o liczbę godzin usprawiedliwionej nieobecności w pracy, przypadających do przepracowania w czasie tej nieobecności, zgodnie z przyjętym rozkładem czasu pracy.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 xml:space="preserve">Tygodniowy czas pracy łącznie z godzinami nadliczbowymi nie może przekraczać przeciętnie 48 godzin w przyjętym okresie rozliczeniowym.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30</w:t>
      </w:r>
    </w:p>
    <w:p w:rsidR="00195A6A" w:rsidRPr="00E62BC6" w:rsidRDefault="00195A6A" w:rsidP="003D789B">
      <w:pPr>
        <w:pStyle w:val="Stopka"/>
        <w:numPr>
          <w:ilvl w:val="1"/>
          <w:numId w:val="51"/>
        </w:numPr>
        <w:tabs>
          <w:tab w:val="clear" w:pos="1755"/>
          <w:tab w:val="clear" w:pos="4536"/>
          <w:tab w:val="clear" w:pos="9072"/>
          <w:tab w:val="num" w:pos="360"/>
        </w:tabs>
        <w:spacing w:after="120"/>
        <w:ind w:left="360" w:hanging="360"/>
        <w:jc w:val="both"/>
        <w:rPr>
          <w:sz w:val="22"/>
          <w:szCs w:val="22"/>
        </w:rPr>
      </w:pPr>
      <w:r w:rsidRPr="00E62BC6">
        <w:rPr>
          <w:sz w:val="22"/>
          <w:szCs w:val="22"/>
        </w:rPr>
        <w:t>Pracownikowi przysługuje w każdej dobie prawo do co najmniej 11 godzin nieprzerwanego odpoczynku.</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2.  Pracownikowi przysługuje w każdym tygodniu prawo do co najmniej 35 godzin nieprzerwanego odpoczynku, obejmującego co najmniej 11 godzin nieprzerwanego odpoczynku dobowego.</w:t>
      </w:r>
    </w:p>
    <w:p w:rsidR="00195A6A" w:rsidRPr="00E62BC6" w:rsidRDefault="00195A6A" w:rsidP="003D789B">
      <w:pPr>
        <w:pStyle w:val="Stopka"/>
        <w:numPr>
          <w:ilvl w:val="0"/>
          <w:numId w:val="58"/>
        </w:numPr>
        <w:tabs>
          <w:tab w:val="clear" w:pos="4536"/>
          <w:tab w:val="clear" w:pos="9072"/>
        </w:tabs>
        <w:spacing w:after="120"/>
        <w:jc w:val="both"/>
        <w:rPr>
          <w:sz w:val="22"/>
          <w:szCs w:val="22"/>
        </w:rPr>
      </w:pPr>
      <w:r w:rsidRPr="00E62BC6">
        <w:rPr>
          <w:sz w:val="22"/>
          <w:szCs w:val="22"/>
        </w:rPr>
        <w:t>Odpoczynek, o którym mowa w ust. 2, powinien przypadać w niedzielę. Niedziela obejmuje 24 kolejne godziny, poczynając od godziny 6.00 w tym dniu.</w:t>
      </w:r>
    </w:p>
    <w:p w:rsidR="00195A6A"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lastRenderedPageBreak/>
        <w:t xml:space="preserve">Jeżeli dobowy wymiar czasu pracy pracownika wynosi co najmniej 6 godzin, pracownik ma prawo do przerwy w pracy trwającej 15 minut, wliczanej do czasu pracy. </w:t>
      </w:r>
    </w:p>
    <w:p w:rsidR="00B51DC2"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t>Pracodawca jest obowiązany zapewnić pracownikowi użytkującemu monitor ekranowy przez połowę dobowego wymiaru czasu pracy, 5-minutową przerwę, po każdej godzinie pracy przy obsłudze monitora ekranowego. Przerwa ta wliczona jest do czasu pracy.</w:t>
      </w:r>
    </w:p>
    <w:p w:rsidR="00EC0A50" w:rsidRDefault="00EC0A50" w:rsidP="00195A6A">
      <w:pPr>
        <w:pStyle w:val="Stopka"/>
        <w:tabs>
          <w:tab w:val="clear" w:pos="4536"/>
          <w:tab w:val="clear" w:pos="9072"/>
        </w:tabs>
        <w:spacing w:before="120" w:after="120"/>
        <w:jc w:val="center"/>
        <w:rPr>
          <w:b/>
          <w:bCs/>
          <w:sz w:val="22"/>
          <w:szCs w:val="22"/>
        </w:rPr>
      </w:pP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Praca wykonywana ponad ustalone w regulaminie normy czasu pracy stanowi pracę </w:t>
      </w:r>
      <w:r w:rsidRPr="00E62BC6">
        <w:rPr>
          <w:sz w:val="22"/>
          <w:szCs w:val="22"/>
        </w:rPr>
        <w:br/>
        <w:t xml:space="preserve">w godzinach nadliczbowych. </w:t>
      </w:r>
    </w:p>
    <w:p w:rsidR="00195A6A" w:rsidRPr="00E62BC6" w:rsidRDefault="00195A6A" w:rsidP="003D789B">
      <w:pPr>
        <w:pStyle w:val="Stopka"/>
        <w:numPr>
          <w:ilvl w:val="1"/>
          <w:numId w:val="50"/>
        </w:numPr>
        <w:tabs>
          <w:tab w:val="clear" w:pos="4536"/>
          <w:tab w:val="clear" w:pos="9072"/>
        </w:tabs>
        <w:spacing w:after="120"/>
        <w:ind w:left="360" w:hanging="360"/>
        <w:jc w:val="both"/>
        <w:rPr>
          <w:sz w:val="22"/>
          <w:szCs w:val="22"/>
        </w:rPr>
      </w:pPr>
      <w:r w:rsidRPr="00E62BC6">
        <w:rPr>
          <w:sz w:val="22"/>
          <w:szCs w:val="22"/>
        </w:rPr>
        <w:t>Liczba godzin nadliczbowych przepracowanych w związku z potrzebami Urzędu nie może przekroczyć dla poszczególnego pracownika 150 godzin w roku kalendarzowym.</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Jeżeli wymagają tego potrzeby Urzędu, pracownik na polecenie przełożonego wykonuje pracę </w:t>
      </w:r>
      <w:r w:rsidR="00641943">
        <w:rPr>
          <w:sz w:val="22"/>
          <w:szCs w:val="22"/>
        </w:rPr>
        <w:br/>
      </w:r>
      <w:r w:rsidRPr="00E62BC6">
        <w:rPr>
          <w:sz w:val="22"/>
          <w:szCs w:val="22"/>
        </w:rPr>
        <w:t xml:space="preserve">w godzinach nadliczbowych, w tym w wyjątkowych przypadkach także w porze nocnej oraz </w:t>
      </w:r>
      <w:r w:rsidR="00641943">
        <w:rPr>
          <w:sz w:val="22"/>
          <w:szCs w:val="22"/>
        </w:rPr>
        <w:br/>
      </w:r>
      <w:r w:rsidRPr="00E62BC6">
        <w:rPr>
          <w:sz w:val="22"/>
          <w:szCs w:val="22"/>
        </w:rPr>
        <w:t xml:space="preserve">w niedziele i święta.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Pora nocna obejmuje 8 godzin od godziny 22.00 do godziny 6.00.</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niedzielę lub święto uważa się pracę wykonywaną pomiędzy godziną 6.00 </w:t>
      </w:r>
      <w:r w:rsidRPr="00E62BC6">
        <w:rPr>
          <w:sz w:val="22"/>
          <w:szCs w:val="22"/>
        </w:rPr>
        <w:br/>
        <w:t>w tym dniu a godziną 6.00 następnego dnia.</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Przepisu ust. 3 nie stosuje się do kobiet w ciąży oraz – bez ich zgody – do pracowników sprawujących pieczę nad osobami wymagającymi stałej opieki lub opiekującymi się dziećmi </w:t>
      </w:r>
      <w:r w:rsidR="00641943">
        <w:rPr>
          <w:sz w:val="22"/>
          <w:szCs w:val="22"/>
        </w:rPr>
        <w:br/>
      </w:r>
      <w:r w:rsidRPr="00E62BC6">
        <w:rPr>
          <w:sz w:val="22"/>
          <w:szCs w:val="22"/>
        </w:rPr>
        <w:t>w wieku do ośmiu lat.</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Pracownikowi wykonującemu na polecenie przełożonego pracę w godzinach nadliczbowych przysługuje, według jego wyboru, wynagrodzenie albo czas wolny w tym samym wymiarze, z tym że czas wolny na wniosek pracownika może być udzielony w okresie bezpośrednio poprzedzającym urlop wypoczynkowy albo po jego zakończeniu. </w:t>
      </w:r>
    </w:p>
    <w:p w:rsidR="00195A6A" w:rsidRPr="00E62BC6" w:rsidRDefault="00195A6A" w:rsidP="003D789B">
      <w:pPr>
        <w:pStyle w:val="Stopka"/>
        <w:numPr>
          <w:ilvl w:val="0"/>
          <w:numId w:val="52"/>
        </w:numPr>
        <w:tabs>
          <w:tab w:val="clear" w:pos="4536"/>
          <w:tab w:val="clear" w:pos="9072"/>
        </w:tabs>
        <w:spacing w:after="120"/>
        <w:ind w:left="360" w:hanging="360"/>
        <w:jc w:val="both"/>
        <w:rPr>
          <w:b/>
          <w:i/>
          <w:sz w:val="22"/>
          <w:szCs w:val="22"/>
        </w:rPr>
      </w:pPr>
      <w:r w:rsidRPr="00E62BC6">
        <w:rPr>
          <w:sz w:val="22"/>
          <w:szCs w:val="22"/>
        </w:rPr>
        <w:t>Niezwłocznie po wykonaniu pracy w godzinach nadliczbowych, pracownik jest zobowiązany do złożenia wniosku, w którym dokonał wyboru, o którym mowa w ust. 7, we właściwej komórce kadrowej za pośrednictwem przełożonego. We wniosku pracownik wskazuje termin wykorzystania czasu wolnego. W razie braku wniosku pracownika w tej sprawie złożonego do końca okresu rozliczeniowego pracodawca wypłaca wynagrodzenie.</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godzinach nadliczbowych wykonywaną </w:t>
      </w:r>
      <w:r w:rsidRPr="00E62BC6">
        <w:rPr>
          <w:iCs/>
          <w:sz w:val="22"/>
          <w:szCs w:val="22"/>
        </w:rPr>
        <w:t xml:space="preserve">w dzień wolny od pracy wynikający </w:t>
      </w:r>
      <w:r w:rsidR="00641943">
        <w:rPr>
          <w:iCs/>
          <w:sz w:val="22"/>
          <w:szCs w:val="22"/>
        </w:rPr>
        <w:br/>
      </w:r>
      <w:r w:rsidRPr="00E62BC6">
        <w:rPr>
          <w:iCs/>
          <w:sz w:val="22"/>
          <w:szCs w:val="22"/>
        </w:rPr>
        <w:t>z przeciętnie pięciodniowego tygodnia pracy albo</w:t>
      </w:r>
      <w:r w:rsidRPr="00E62BC6">
        <w:rPr>
          <w:sz w:val="22"/>
          <w:szCs w:val="22"/>
        </w:rPr>
        <w:t xml:space="preserve"> w niedzielę lub w święto pracownikowi przysługuje inny dzień wolny,  z tym że czas wolny na wniosek pracownika może być udzielony w okresie bezpośrednio poprzedzającym urlop wypoczynkowy albo po jego zakończeniu. W razie braku wniosku pracownika w tej sprawie pracodawca udziela czasu wolnego najpóźniej do końca okresu rozliczeniowego.</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Podstawą do wykonywania pracy w godzinach nadliczbowych jest pisemne polecenie kierownika podstawowej komórki organizacyjnej lub jego zastępcy. Zasada ta nie dotyczy pracy wykonywanej przez pracownika w godzinach nadliczbowych w razie konieczności prowadzenia akcji ratowniczej w celu ochrony życia lub zdrowia ludzkiego, ochrony mienia lub środowiska  albo usunięcia awarii.</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Wydając polecenie pracy w godzinach nadliczbowych kierownik podstawowej komórki organizacyjnej lub jego zastępca</w:t>
      </w:r>
      <w:r w:rsidRPr="00E62BC6">
        <w:rPr>
          <w:b/>
          <w:bCs/>
          <w:sz w:val="22"/>
          <w:szCs w:val="22"/>
        </w:rPr>
        <w:t xml:space="preserve"> </w:t>
      </w:r>
      <w:r w:rsidRPr="00E62BC6">
        <w:rPr>
          <w:sz w:val="22"/>
          <w:szCs w:val="22"/>
        </w:rPr>
        <w:t>obowiązany jest kierować się zasadami współżycia społecznego oraz uwzględniać obowiązujące przepisy dotyczące czasu pracy i zakazu zatrudniania niektórych grup pracowników w godzinach nadliczbowych.</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Kierownik podstawowej komórki organizacyjnej wyznacza osobę odpowiedzialną za prowadzenie ewidencji godzin nadliczbowych w podległej komórce.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Informacje o pracy w godzinach nadliczbowych kierownicy podstawowych komórek organizacyjnych przekazują do 5 dnia każdego miesiąca za miesiąc poprzedni do właściwej komórki kadrowej, która prowadzi zbiorczą ewidencję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32</w:t>
      </w:r>
    </w:p>
    <w:p w:rsidR="00195A6A" w:rsidRPr="00E62BC6" w:rsidRDefault="00195A6A" w:rsidP="003D789B">
      <w:pPr>
        <w:pStyle w:val="Wcicienormalne"/>
        <w:numPr>
          <w:ilvl w:val="1"/>
          <w:numId w:val="52"/>
        </w:numPr>
        <w:spacing w:after="120"/>
        <w:jc w:val="both"/>
        <w:rPr>
          <w:iCs/>
          <w:sz w:val="22"/>
          <w:szCs w:val="22"/>
        </w:rPr>
      </w:pPr>
      <w:r w:rsidRPr="00E62BC6">
        <w:rPr>
          <w:iCs/>
          <w:sz w:val="22"/>
          <w:szCs w:val="22"/>
        </w:rPr>
        <w:lastRenderedPageBreak/>
        <w:t xml:space="preserve">Pracownikowi wykonującemu na polecenie pracodawcy zadanie służbowe poza miejscowością, </w:t>
      </w:r>
      <w:r w:rsidR="00641943">
        <w:rPr>
          <w:iCs/>
          <w:sz w:val="22"/>
          <w:szCs w:val="22"/>
        </w:rPr>
        <w:br/>
      </w:r>
      <w:r w:rsidRPr="00E62BC6">
        <w:rPr>
          <w:iCs/>
          <w:sz w:val="22"/>
          <w:szCs w:val="22"/>
        </w:rPr>
        <w:t>w której znajduje się siedziba pracodawcy, lub poza stałym miejscem pracy – przysługują należności na zasadach określonych w przepisach w sprawie wysokości oraz warunków ustalania należności  przysługujących pracownikom samorządowej sfery budżetowej z tytułu podróży służbowej, wydanych na podstawie Kodeksu pracy.</w:t>
      </w:r>
    </w:p>
    <w:p w:rsidR="007848F0" w:rsidRDefault="00195A6A" w:rsidP="003D789B">
      <w:pPr>
        <w:pStyle w:val="Stopka"/>
        <w:numPr>
          <w:ilvl w:val="1"/>
          <w:numId w:val="52"/>
        </w:numPr>
        <w:tabs>
          <w:tab w:val="clear" w:pos="4536"/>
          <w:tab w:val="clear" w:pos="9072"/>
        </w:tabs>
        <w:spacing w:after="120"/>
        <w:jc w:val="both"/>
        <w:rPr>
          <w:sz w:val="22"/>
          <w:szCs w:val="22"/>
        </w:rPr>
      </w:pPr>
      <w:r w:rsidRPr="00E62BC6">
        <w:rPr>
          <w:iCs/>
          <w:sz w:val="22"/>
          <w:szCs w:val="22"/>
        </w:rPr>
        <w:t xml:space="preserve">W przypadku wyjazdu służbowego przypadającego w dzień wolny od pracy wynikający </w:t>
      </w:r>
      <w:r w:rsidR="00641943">
        <w:rPr>
          <w:iCs/>
          <w:sz w:val="22"/>
          <w:szCs w:val="22"/>
        </w:rPr>
        <w:br/>
      </w:r>
      <w:r w:rsidRPr="00E62BC6">
        <w:rPr>
          <w:iCs/>
          <w:sz w:val="22"/>
          <w:szCs w:val="22"/>
        </w:rPr>
        <w:t xml:space="preserve">z przeciętnie pięciodniowego tygodnia pracy albo w niedzielę pracownikowi przysługuje inny dzień wolny. </w:t>
      </w:r>
      <w:r w:rsidRPr="00E62BC6">
        <w:rPr>
          <w:sz w:val="22"/>
          <w:szCs w:val="22"/>
        </w:rPr>
        <w:t>Na wniosek pracownika czas wolny może być udzielony w okresie bezpośrednio poprzedzającym urlop wypoczynkowy lub bezpośrednio po zakończeniu tego urlopu. W razie braku wniosku pracownika w tej sprawie pracodawca udziela czasu  wolnego najpóźniej do końca okresu rozliczeniowego.</w:t>
      </w:r>
    </w:p>
    <w:p w:rsidR="007848F0" w:rsidRPr="00E62BC6" w:rsidRDefault="007848F0" w:rsidP="00195A6A">
      <w:pPr>
        <w:pStyle w:val="Stopka"/>
        <w:tabs>
          <w:tab w:val="clear" w:pos="4536"/>
          <w:tab w:val="clear" w:pos="9072"/>
        </w:tabs>
        <w:spacing w:after="120"/>
        <w:jc w:val="both"/>
        <w:rPr>
          <w:sz w:val="22"/>
          <w:szCs w:val="22"/>
        </w:rPr>
      </w:pPr>
    </w:p>
    <w:p w:rsidR="00195A6A" w:rsidRPr="00E62BC6" w:rsidRDefault="00195A6A" w:rsidP="003D789B">
      <w:pPr>
        <w:pStyle w:val="Stopka"/>
        <w:numPr>
          <w:ilvl w:val="1"/>
          <w:numId w:val="53"/>
        </w:numPr>
        <w:tabs>
          <w:tab w:val="clear" w:pos="4536"/>
          <w:tab w:val="clear" w:pos="9072"/>
        </w:tabs>
        <w:spacing w:after="120"/>
        <w:jc w:val="center"/>
        <w:outlineLvl w:val="0"/>
        <w:rPr>
          <w:b/>
          <w:sz w:val="22"/>
          <w:szCs w:val="22"/>
        </w:rPr>
      </w:pPr>
      <w:r w:rsidRPr="00E62BC6">
        <w:rPr>
          <w:b/>
          <w:sz w:val="22"/>
          <w:szCs w:val="22"/>
        </w:rPr>
        <w:t>SYSTEMY  I  ROZKŁADY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33</w:t>
      </w:r>
    </w:p>
    <w:p w:rsidR="00195A6A" w:rsidRPr="00E62BC6" w:rsidRDefault="00195A6A" w:rsidP="00195A6A">
      <w:pPr>
        <w:pStyle w:val="Stopka"/>
        <w:tabs>
          <w:tab w:val="clear" w:pos="4536"/>
          <w:tab w:val="clear" w:pos="9072"/>
        </w:tabs>
        <w:spacing w:after="120"/>
        <w:rPr>
          <w:b/>
          <w:bCs/>
          <w:sz w:val="22"/>
          <w:szCs w:val="22"/>
        </w:rPr>
      </w:pPr>
      <w:r w:rsidRPr="00E62BC6">
        <w:rPr>
          <w:sz w:val="22"/>
          <w:szCs w:val="22"/>
        </w:rPr>
        <w:t xml:space="preserve">Pracownicy Urzędu wykonują pracę w podstawowym, jednozmianowym systemie czasu pracy, od poniedziałku do piątku, w godzinach od 8.00 do 16.00, z zastrzeżeniem </w:t>
      </w:r>
      <w:r w:rsidRPr="00E62BC6">
        <w:rPr>
          <w:bCs/>
          <w:sz w:val="22"/>
          <w:szCs w:val="22"/>
        </w:rPr>
        <w:t>§34.</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34</w:t>
      </w:r>
    </w:p>
    <w:p w:rsidR="00195A6A" w:rsidRPr="00E62BC6" w:rsidRDefault="00195A6A" w:rsidP="003D789B">
      <w:pPr>
        <w:pStyle w:val="Stopka"/>
        <w:numPr>
          <w:ilvl w:val="2"/>
          <w:numId w:val="58"/>
        </w:numPr>
        <w:tabs>
          <w:tab w:val="clear" w:pos="180"/>
          <w:tab w:val="clear" w:pos="4536"/>
          <w:tab w:val="clear" w:pos="9072"/>
          <w:tab w:val="num" w:pos="360"/>
        </w:tabs>
        <w:spacing w:after="120"/>
        <w:ind w:left="360"/>
        <w:jc w:val="both"/>
        <w:rPr>
          <w:sz w:val="22"/>
          <w:szCs w:val="22"/>
        </w:rPr>
      </w:pPr>
      <w:r w:rsidRPr="00E62BC6">
        <w:rPr>
          <w:sz w:val="22"/>
          <w:szCs w:val="22"/>
        </w:rPr>
        <w:t>Pracodawca, na wniosek kierownika podstawowej komórki organizacyjnej może wprowadzić system równoważnego czasu pracy dla:</w:t>
      </w:r>
    </w:p>
    <w:p w:rsidR="00195A6A" w:rsidRPr="00E62BC6" w:rsidRDefault="00C86872" w:rsidP="003D789B">
      <w:pPr>
        <w:pStyle w:val="Stopka"/>
        <w:numPr>
          <w:ilvl w:val="0"/>
          <w:numId w:val="55"/>
        </w:numPr>
        <w:tabs>
          <w:tab w:val="clear" w:pos="4536"/>
          <w:tab w:val="clear" w:pos="9072"/>
        </w:tabs>
        <w:spacing w:after="120"/>
        <w:jc w:val="both"/>
        <w:rPr>
          <w:color w:val="000000"/>
          <w:sz w:val="22"/>
          <w:szCs w:val="22"/>
        </w:rPr>
      </w:pPr>
      <w:r w:rsidRPr="00E62BC6">
        <w:rPr>
          <w:i/>
          <w:color w:val="000000"/>
          <w:sz w:val="22"/>
          <w:szCs w:val="22"/>
        </w:rPr>
        <w:t>uchylony</w:t>
      </w:r>
      <w:r w:rsidR="00195A6A" w:rsidRPr="00E62BC6">
        <w:rPr>
          <w:color w:val="000000"/>
          <w:sz w:val="22"/>
          <w:szCs w:val="22"/>
        </w:rPr>
        <w:t xml:space="preserve">, </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Służby Dyżurnej Miasta,</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komórek organizacyjnych Urzędu realizujących zadania dotyczące sportu </w:t>
      </w:r>
      <w:r w:rsidRPr="00E62BC6">
        <w:rPr>
          <w:sz w:val="22"/>
          <w:szCs w:val="22"/>
        </w:rPr>
        <w:br/>
        <w:t>i rekreacji, kultury, promocji oraz dla rzeczników prasowych,</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Urzędu Stanu Cywilnego realizujących zadania związane z udzielaniem </w:t>
      </w:r>
      <w:r w:rsidRPr="00E62BC6">
        <w:rPr>
          <w:sz w:val="22"/>
          <w:szCs w:val="22"/>
        </w:rPr>
        <w:br/>
        <w:t>ślubów,</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realizujących zadania związane z bezpośrednią obsługą mieszkańców</w:t>
      </w:r>
      <w:r w:rsidR="00D6631E" w:rsidRPr="00E62BC6">
        <w:rPr>
          <w:sz w:val="22"/>
          <w:szCs w:val="22"/>
        </w:rPr>
        <w:t>,</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Wydziału Operatorów Numerów Alarmowych w Biurze Bezpieczeństwa </w:t>
      </w:r>
      <w:r w:rsidR="00641943">
        <w:rPr>
          <w:sz w:val="22"/>
          <w:szCs w:val="22"/>
        </w:rPr>
        <w:br/>
      </w:r>
      <w:r w:rsidRPr="00E62BC6">
        <w:rPr>
          <w:sz w:val="22"/>
          <w:szCs w:val="22"/>
        </w:rPr>
        <w:t>i Zarządzania Kryzysowego,</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zajmujących się obsługą informatyczną i zabezpieczeniem technicznym ce</w:t>
      </w:r>
      <w:r w:rsidR="000E1A59" w:rsidRPr="00E62BC6">
        <w:rPr>
          <w:sz w:val="22"/>
          <w:szCs w:val="22"/>
        </w:rPr>
        <w:t>ntrum powiadamiania ratunkowego,</w:t>
      </w:r>
    </w:p>
    <w:p w:rsidR="000E1A59" w:rsidRPr="00971894" w:rsidRDefault="000E1A59" w:rsidP="000E1A59">
      <w:pPr>
        <w:ind w:left="360" w:hanging="360"/>
        <w:jc w:val="both"/>
        <w:rPr>
          <w:sz w:val="22"/>
          <w:szCs w:val="22"/>
        </w:rPr>
      </w:pPr>
      <w:r w:rsidRPr="00E62BC6">
        <w:tab/>
      </w:r>
      <w:r w:rsidR="00641943">
        <w:rPr>
          <w:sz w:val="22"/>
          <w:szCs w:val="22"/>
        </w:rPr>
        <w:t>8)</w:t>
      </w:r>
      <w:r w:rsidR="00641943">
        <w:rPr>
          <w:sz w:val="22"/>
          <w:szCs w:val="22"/>
        </w:rPr>
        <w:tab/>
      </w:r>
      <w:r w:rsidR="007C1CBE" w:rsidRPr="007C1CBE">
        <w:rPr>
          <w:i/>
          <w:sz w:val="22"/>
          <w:szCs w:val="22"/>
        </w:rPr>
        <w:t>uchylony</w:t>
      </w:r>
      <w:r w:rsidRPr="007C1CBE">
        <w:rPr>
          <w:i/>
          <w:sz w:val="22"/>
          <w:szCs w:val="22"/>
        </w:rPr>
        <w:t>,</w:t>
      </w:r>
    </w:p>
    <w:p w:rsidR="000E1A59" w:rsidRPr="00971894" w:rsidRDefault="000E1A59" w:rsidP="000E1A59">
      <w:pPr>
        <w:ind w:left="360" w:hanging="360"/>
        <w:jc w:val="both"/>
        <w:rPr>
          <w:sz w:val="22"/>
          <w:szCs w:val="22"/>
        </w:rPr>
      </w:pPr>
    </w:p>
    <w:p w:rsidR="000E1A59" w:rsidRPr="00971894" w:rsidRDefault="00657328" w:rsidP="000E1A59">
      <w:pPr>
        <w:ind w:left="360" w:hanging="360"/>
        <w:jc w:val="both"/>
        <w:rPr>
          <w:sz w:val="22"/>
          <w:szCs w:val="22"/>
        </w:rPr>
      </w:pPr>
      <w:r>
        <w:rPr>
          <w:sz w:val="22"/>
          <w:szCs w:val="22"/>
        </w:rPr>
        <w:tab/>
      </w:r>
      <w:r w:rsidR="000E1A59" w:rsidRPr="00971894">
        <w:rPr>
          <w:sz w:val="22"/>
          <w:szCs w:val="22"/>
        </w:rPr>
        <w:t>9)  pracowników Wydziału Egzekucji Administracyjnej w Biurze Podatków i Egzekucji,</w:t>
      </w:r>
    </w:p>
    <w:p w:rsidR="006C0662" w:rsidRPr="00971894" w:rsidRDefault="006C0662" w:rsidP="000E1A59">
      <w:pPr>
        <w:ind w:left="360" w:hanging="360"/>
        <w:jc w:val="both"/>
        <w:rPr>
          <w:sz w:val="22"/>
          <w:szCs w:val="22"/>
        </w:rPr>
      </w:pPr>
    </w:p>
    <w:p w:rsidR="000E1A59" w:rsidRPr="00657328" w:rsidRDefault="000E1A59" w:rsidP="00657328">
      <w:pPr>
        <w:pStyle w:val="Stopka"/>
        <w:tabs>
          <w:tab w:val="clear" w:pos="4536"/>
          <w:tab w:val="clear" w:pos="9072"/>
        </w:tabs>
        <w:spacing w:after="120"/>
        <w:ind w:left="360"/>
        <w:jc w:val="both"/>
        <w:rPr>
          <w:color w:val="000000"/>
          <w:sz w:val="22"/>
          <w:szCs w:val="22"/>
        </w:rPr>
      </w:pPr>
      <w:r w:rsidRPr="00971894">
        <w:t xml:space="preserve">10) </w:t>
      </w:r>
      <w:r w:rsidR="00657328" w:rsidRPr="00E62BC6">
        <w:t xml:space="preserve">uchylony, </w:t>
      </w:r>
    </w:p>
    <w:p w:rsidR="000E1A59" w:rsidRDefault="00607ECA" w:rsidP="000E1A59">
      <w:pPr>
        <w:ind w:left="720" w:hanging="360"/>
        <w:jc w:val="both"/>
        <w:rPr>
          <w:sz w:val="22"/>
          <w:szCs w:val="22"/>
        </w:rPr>
      </w:pPr>
      <w:r w:rsidRPr="00971894">
        <w:rPr>
          <w:sz w:val="22"/>
          <w:szCs w:val="22"/>
        </w:rPr>
        <w:t xml:space="preserve">11) </w:t>
      </w:r>
      <w:r w:rsidR="000E1A59" w:rsidRPr="00971894">
        <w:rPr>
          <w:sz w:val="22"/>
          <w:szCs w:val="22"/>
        </w:rPr>
        <w:t xml:space="preserve">pracowników Wydziału </w:t>
      </w:r>
      <w:r w:rsidR="000E1A59" w:rsidRPr="00971894">
        <w:rPr>
          <w:rStyle w:val="FontStyle33"/>
        </w:rPr>
        <w:t xml:space="preserve">Zarządzania Infrastrukturą Teleinformatyczną </w:t>
      </w:r>
      <w:r w:rsidR="000E1A59" w:rsidRPr="00971894">
        <w:rPr>
          <w:sz w:val="22"/>
          <w:szCs w:val="22"/>
        </w:rPr>
        <w:t xml:space="preserve">i </w:t>
      </w:r>
      <w:r w:rsidR="00044437" w:rsidRPr="00A20C08">
        <w:rPr>
          <w:rStyle w:val="FontStyle33"/>
        </w:rPr>
        <w:t xml:space="preserve">Wydział Wsparcia Użytkownika </w:t>
      </w:r>
      <w:r w:rsidR="000E1A59" w:rsidRPr="00971894">
        <w:rPr>
          <w:sz w:val="22"/>
          <w:szCs w:val="22"/>
        </w:rPr>
        <w:t>w Biurze Informaty</w:t>
      </w:r>
      <w:r w:rsidR="00254388">
        <w:rPr>
          <w:sz w:val="22"/>
          <w:szCs w:val="22"/>
        </w:rPr>
        <w:t>ki i Przetwarzania Informacji,</w:t>
      </w:r>
    </w:p>
    <w:p w:rsidR="00254388" w:rsidRDefault="00254388" w:rsidP="000E1A59">
      <w:pPr>
        <w:ind w:left="720" w:hanging="360"/>
        <w:jc w:val="both"/>
        <w:rPr>
          <w:sz w:val="22"/>
          <w:szCs w:val="22"/>
        </w:rPr>
      </w:pPr>
    </w:p>
    <w:p w:rsidR="00254388" w:rsidRDefault="00254388" w:rsidP="009339B8">
      <w:pPr>
        <w:ind w:left="360"/>
        <w:jc w:val="both"/>
      </w:pPr>
      <w:r>
        <w:t>12) pracowników zatrudnionych w ramach projektów unijnych, o ile wymaga tego</w:t>
      </w:r>
      <w:r w:rsidR="00B05B9A">
        <w:t xml:space="preserve"> charakter realizowanych zadań.</w:t>
      </w:r>
    </w:p>
    <w:p w:rsidR="00254388" w:rsidRPr="00971894" w:rsidRDefault="00254388" w:rsidP="000E1A59">
      <w:pPr>
        <w:ind w:left="720" w:hanging="360"/>
        <w:jc w:val="both"/>
        <w:rPr>
          <w:sz w:val="22"/>
          <w:szCs w:val="22"/>
        </w:rPr>
      </w:pPr>
    </w:p>
    <w:p w:rsidR="000E1A59" w:rsidRPr="00971894" w:rsidRDefault="00893B7D" w:rsidP="00893B7D">
      <w:pPr>
        <w:ind w:left="360"/>
        <w:outlineLvl w:val="0"/>
        <w:rPr>
          <w:sz w:val="22"/>
          <w:szCs w:val="22"/>
        </w:rPr>
      </w:pPr>
      <w:r w:rsidRPr="00971894">
        <w:rPr>
          <w:sz w:val="22"/>
          <w:szCs w:val="22"/>
        </w:rPr>
        <w:tab/>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Dla pracowników, o których mowa w ust. 1 pkt 5, wprowadzenie przez pracodawcę przedłużonego dobowego wymiaru czasu pracy w równoważnym systemie czasu pracy dopuszczalne jest jedynie w celu umożliwienia mieszkańcom załatwiania spraw w Urzędzie w poniedziałki do godz. 18.00.</w:t>
      </w:r>
    </w:p>
    <w:p w:rsidR="001B6016"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Pracownikom, którzy zostaną objęci równoważnym systemem czasu pracy,  przedłużony ponad </w:t>
      </w:r>
      <w:r w:rsidR="00641943">
        <w:rPr>
          <w:sz w:val="22"/>
          <w:szCs w:val="22"/>
        </w:rPr>
        <w:br/>
      </w:r>
      <w:r w:rsidRPr="00E62BC6">
        <w:rPr>
          <w:sz w:val="22"/>
          <w:szCs w:val="22"/>
        </w:rPr>
        <w:t xml:space="preserve">8 godzin dobowy wymiar czasu pracy jest równoważony krótszym dobowym wymiarem czasu pracy w niektórych dniach lub dniami wolnymi od pracy. Harmonogram pracy obejmujący okres rozliczeniowy, przygotowuje bezpośredni przełożony i zapoznaje z nim pracowników przed </w:t>
      </w:r>
      <w:r w:rsidRPr="00E62BC6">
        <w:rPr>
          <w:sz w:val="22"/>
          <w:szCs w:val="22"/>
        </w:rPr>
        <w:lastRenderedPageBreak/>
        <w:t xml:space="preserve">rozpoczęciem okresu za który sporządzony jest harmonogram. 1 egzemplarz harmonogramu pracy składany jest przez bezpośredniego przełożonego we właściwej komórce kadrowej. </w:t>
      </w:r>
    </w:p>
    <w:p w:rsidR="006C0662" w:rsidRPr="00CA6821" w:rsidRDefault="001B6016" w:rsidP="006C0662">
      <w:pPr>
        <w:spacing w:before="120" w:after="120"/>
        <w:ind w:left="360" w:hanging="360"/>
        <w:jc w:val="both"/>
        <w:rPr>
          <w:sz w:val="22"/>
          <w:szCs w:val="22"/>
        </w:rPr>
      </w:pPr>
      <w:r w:rsidRPr="00CA6821">
        <w:rPr>
          <w:sz w:val="22"/>
          <w:szCs w:val="22"/>
        </w:rPr>
        <w:t>3a.</w:t>
      </w:r>
      <w:r w:rsidR="00253584">
        <w:rPr>
          <w:sz w:val="22"/>
          <w:szCs w:val="22"/>
        </w:rPr>
        <w:t xml:space="preserve"> </w:t>
      </w:r>
      <w:r w:rsidR="00893B7D" w:rsidRPr="00CA6821">
        <w:rPr>
          <w:sz w:val="22"/>
          <w:szCs w:val="22"/>
        </w:rPr>
        <w:t>Harmonogram pracy nie podlega modyfikacji w okresie rozliczen</w:t>
      </w:r>
      <w:r w:rsidR="006C0662" w:rsidRPr="00CA6821">
        <w:rPr>
          <w:sz w:val="22"/>
          <w:szCs w:val="22"/>
        </w:rPr>
        <w:t xml:space="preserve">iowym            </w:t>
      </w:r>
    </w:p>
    <w:p w:rsidR="00893B7D" w:rsidRPr="00CA6821" w:rsidRDefault="001B6016" w:rsidP="006C0662">
      <w:pPr>
        <w:spacing w:before="120" w:after="120"/>
        <w:ind w:left="360" w:hanging="360"/>
        <w:jc w:val="both"/>
        <w:rPr>
          <w:sz w:val="22"/>
          <w:szCs w:val="22"/>
        </w:rPr>
      </w:pPr>
      <w:r w:rsidRPr="00CA6821">
        <w:rPr>
          <w:sz w:val="22"/>
          <w:szCs w:val="22"/>
        </w:rPr>
        <w:t xml:space="preserve"> z </w:t>
      </w:r>
      <w:r w:rsidR="00893B7D" w:rsidRPr="00CA6821">
        <w:rPr>
          <w:sz w:val="22"/>
          <w:szCs w:val="22"/>
        </w:rPr>
        <w:t>wyłączeniem następujących zdarzeń:</w:t>
      </w:r>
    </w:p>
    <w:p w:rsidR="00893B7D" w:rsidRPr="00CA6821" w:rsidRDefault="006C0662" w:rsidP="00893B7D">
      <w:pPr>
        <w:jc w:val="both"/>
        <w:rPr>
          <w:sz w:val="22"/>
          <w:szCs w:val="22"/>
        </w:rPr>
      </w:pPr>
      <w:r w:rsidRPr="00CA6821">
        <w:rPr>
          <w:sz w:val="22"/>
          <w:szCs w:val="22"/>
        </w:rPr>
        <w:tab/>
      </w:r>
      <w:r w:rsidR="007B3DC2">
        <w:rPr>
          <w:sz w:val="22"/>
          <w:szCs w:val="22"/>
        </w:rPr>
        <w:t xml:space="preserve"> </w:t>
      </w:r>
      <w:r w:rsidR="00893B7D" w:rsidRPr="00CA6821">
        <w:rPr>
          <w:sz w:val="22"/>
          <w:szCs w:val="22"/>
        </w:rPr>
        <w:t>- długotrwała choroba pracownika</w:t>
      </w:r>
      <w:smartTag w:uri="urn:schemas-microsoft-com:office:smarttags" w:element="PersonName">
        <w:r w:rsidR="00893B7D" w:rsidRPr="00CA6821">
          <w:rPr>
            <w:sz w:val="22"/>
            <w:szCs w:val="22"/>
          </w:rPr>
          <w:t>,</w:t>
        </w:r>
      </w:smartTag>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korzystanie przez pracownika z urlopu: macierzyńskiego</w:t>
      </w:r>
      <w:smartTag w:uri="urn:schemas-microsoft-com:office:smarttags" w:element="PersonName">
        <w:r w:rsidRPr="00CA6821">
          <w:rPr>
            <w:sz w:val="22"/>
            <w:szCs w:val="22"/>
          </w:rPr>
          <w:t>,</w:t>
        </w:r>
      </w:smartTag>
      <w:r w:rsidRPr="00CA6821">
        <w:rPr>
          <w:sz w:val="22"/>
          <w:szCs w:val="22"/>
        </w:rPr>
        <w:t xml:space="preserve"> bezpłatnego lub  </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w:t>
      </w:r>
      <w:r w:rsidR="007B3DC2">
        <w:rPr>
          <w:sz w:val="22"/>
          <w:szCs w:val="22"/>
        </w:rPr>
        <w:t xml:space="preserve">  </w:t>
      </w:r>
      <w:r w:rsidRPr="00CA6821">
        <w:rPr>
          <w:sz w:val="22"/>
          <w:szCs w:val="22"/>
        </w:rPr>
        <w:t>wychowawczego,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rozwiązanie umowy o pracę z innym pracownikiem w trakcie trwania okresu    </w:t>
      </w:r>
    </w:p>
    <w:p w:rsidR="00893B7D" w:rsidRPr="00CA6821" w:rsidRDefault="00893B7D" w:rsidP="00893B7D">
      <w:pPr>
        <w:jc w:val="both"/>
        <w:rPr>
          <w:sz w:val="22"/>
          <w:szCs w:val="22"/>
        </w:rPr>
      </w:pPr>
      <w:r w:rsidRPr="00CA6821">
        <w:rPr>
          <w:sz w:val="22"/>
          <w:szCs w:val="22"/>
        </w:rPr>
        <w:t xml:space="preserve">   </w:t>
      </w:r>
      <w:r w:rsidRPr="00CA6821">
        <w:rPr>
          <w:sz w:val="22"/>
          <w:szCs w:val="22"/>
        </w:rPr>
        <w:tab/>
      </w:r>
      <w:r w:rsidR="007B3DC2">
        <w:rPr>
          <w:sz w:val="22"/>
          <w:szCs w:val="22"/>
        </w:rPr>
        <w:t xml:space="preserve">  </w:t>
      </w:r>
      <w:r w:rsidRPr="00CA6821">
        <w:rPr>
          <w:sz w:val="22"/>
          <w:szCs w:val="22"/>
        </w:rPr>
        <w:t xml:space="preserve"> rozliczeniowego,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śmierć innego pracownika,</w:t>
      </w:r>
    </w:p>
    <w:p w:rsidR="00893B7D" w:rsidRPr="00CA6821" w:rsidRDefault="00893B7D" w:rsidP="00893B7D">
      <w:pPr>
        <w:jc w:val="both"/>
        <w:rPr>
          <w:sz w:val="22"/>
          <w:szCs w:val="22"/>
        </w:rPr>
      </w:pPr>
      <w:r w:rsidRPr="00CA6821">
        <w:rPr>
          <w:sz w:val="22"/>
          <w:szCs w:val="22"/>
        </w:rPr>
        <w:tab/>
      </w:r>
      <w:r w:rsidR="007B3DC2">
        <w:rPr>
          <w:sz w:val="22"/>
          <w:szCs w:val="22"/>
        </w:rPr>
        <w:t xml:space="preserve"> </w:t>
      </w:r>
      <w:r w:rsidRPr="00CA6821">
        <w:rPr>
          <w:sz w:val="22"/>
          <w:szCs w:val="22"/>
        </w:rPr>
        <w:t>-  tymczasowe aresztowanie innego pracownika,</w:t>
      </w:r>
    </w:p>
    <w:p w:rsidR="00893B7D" w:rsidRPr="00CA6821" w:rsidRDefault="00893B7D" w:rsidP="00893B7D">
      <w:pPr>
        <w:ind w:left="720" w:hanging="720"/>
        <w:jc w:val="both"/>
        <w:rPr>
          <w:sz w:val="22"/>
          <w:szCs w:val="22"/>
        </w:rPr>
      </w:pPr>
      <w:r w:rsidRPr="00CA6821">
        <w:rPr>
          <w:sz w:val="22"/>
          <w:szCs w:val="22"/>
        </w:rPr>
        <w:tab/>
        <w:t>- w przypadku skorzystania przez innego pracownika ze zwolnien</w:t>
      </w:r>
      <w:r w:rsidR="00CA6821">
        <w:rPr>
          <w:sz w:val="22"/>
          <w:szCs w:val="22"/>
        </w:rPr>
        <w:t xml:space="preserve">ia od pracy,  </w:t>
      </w:r>
      <w:r w:rsidRPr="00CA6821">
        <w:rPr>
          <w:sz w:val="22"/>
          <w:szCs w:val="22"/>
        </w:rPr>
        <w:t xml:space="preserve">o którym mowa w Rozporządzeniu Ministra Pracy i </w:t>
      </w:r>
      <w:r w:rsidR="00EC0A50">
        <w:rPr>
          <w:sz w:val="22"/>
          <w:szCs w:val="22"/>
        </w:rPr>
        <w:t xml:space="preserve">Polityki Socjalnej z dnia 15 maja </w:t>
      </w:r>
      <w:r w:rsidRPr="00CA6821">
        <w:rPr>
          <w:sz w:val="22"/>
          <w:szCs w:val="22"/>
        </w:rPr>
        <w:t>1996 r. w sprawie sposobu usprawiedliwiania nieobecności w pracy oraz udzielani</w:t>
      </w:r>
      <w:r w:rsidR="00EC0A50">
        <w:rPr>
          <w:sz w:val="22"/>
          <w:szCs w:val="22"/>
        </w:rPr>
        <w:t xml:space="preserve">a pracownikom zwolnień od pracy </w:t>
      </w:r>
      <w:r w:rsidRPr="00CA6821">
        <w:rPr>
          <w:sz w:val="22"/>
          <w:szCs w:val="22"/>
        </w:rPr>
        <w:t xml:space="preserve">(Dz. U. </w:t>
      </w:r>
      <w:r w:rsidR="00EC0A50">
        <w:rPr>
          <w:sz w:val="22"/>
          <w:szCs w:val="22"/>
        </w:rPr>
        <w:t xml:space="preserve">z 2014 r. </w:t>
      </w:r>
      <w:r w:rsidRPr="00CA6821">
        <w:rPr>
          <w:sz w:val="22"/>
          <w:szCs w:val="22"/>
        </w:rPr>
        <w:t>poz.</w:t>
      </w:r>
      <w:r w:rsidR="00EC0A50">
        <w:rPr>
          <w:sz w:val="22"/>
          <w:szCs w:val="22"/>
        </w:rPr>
        <w:t xml:space="preserve"> 1632</w:t>
      </w:r>
      <w:r w:rsidR="00CE5F70" w:rsidRPr="00CA6821">
        <w:rPr>
          <w:sz w:val="22"/>
          <w:szCs w:val="22"/>
        </w:rPr>
        <w:t>).</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Na uzasadniony wniosek kierownika podstawowej komórki organizacyjnej dla pracowników tej komórki lub jej części może być ustalony inny niż ustalony w </w:t>
      </w:r>
      <w:r w:rsidRPr="00E62BC6">
        <w:rPr>
          <w:bCs/>
          <w:sz w:val="22"/>
          <w:szCs w:val="22"/>
        </w:rPr>
        <w:t xml:space="preserve">§ 33 </w:t>
      </w:r>
      <w:r w:rsidRPr="00E62BC6">
        <w:rPr>
          <w:sz w:val="22"/>
          <w:szCs w:val="22"/>
        </w:rPr>
        <w:t>rozkład czasu pracy .</w:t>
      </w:r>
    </w:p>
    <w:p w:rsidR="00195A6A" w:rsidRDefault="00195A6A" w:rsidP="003D789B">
      <w:pPr>
        <w:numPr>
          <w:ilvl w:val="0"/>
          <w:numId w:val="54"/>
        </w:numPr>
        <w:spacing w:before="120" w:after="120"/>
        <w:ind w:left="360" w:hanging="360"/>
        <w:jc w:val="both"/>
        <w:rPr>
          <w:sz w:val="22"/>
          <w:szCs w:val="22"/>
        </w:rPr>
      </w:pPr>
      <w:r w:rsidRPr="00E62BC6">
        <w:rPr>
          <w:sz w:val="22"/>
          <w:szCs w:val="22"/>
        </w:rPr>
        <w:t xml:space="preserve">Na uzasadniony pisemny wniosek pracownika, za zgodą kierownika podstawowej komórki organizacyjnej, pracodawca może ustalić pracownikowi inny niż wymieniony w </w:t>
      </w:r>
      <w:r w:rsidRPr="00E62BC6">
        <w:rPr>
          <w:bCs/>
          <w:sz w:val="22"/>
          <w:szCs w:val="22"/>
        </w:rPr>
        <w:t xml:space="preserve">§ 34 system czasu pracy lub </w:t>
      </w:r>
      <w:r w:rsidRPr="00E62BC6">
        <w:rPr>
          <w:sz w:val="22"/>
          <w:szCs w:val="22"/>
        </w:rPr>
        <w:t xml:space="preserve">rozkład czasu pracy w ramach norm czasu pracy określonych w </w:t>
      </w:r>
      <w:r w:rsidRPr="00E62BC6">
        <w:rPr>
          <w:bCs/>
          <w:sz w:val="22"/>
          <w:szCs w:val="22"/>
        </w:rPr>
        <w:t>§ 29 ust. 5.</w:t>
      </w:r>
      <w:r w:rsidRPr="00E62BC6">
        <w:rPr>
          <w:sz w:val="22"/>
          <w:szCs w:val="22"/>
        </w:rPr>
        <w:t xml:space="preserve">  Informację o ustaleniu odmiennego</w:t>
      </w:r>
      <w:r w:rsidRPr="00E62BC6">
        <w:rPr>
          <w:bCs/>
          <w:sz w:val="22"/>
          <w:szCs w:val="22"/>
        </w:rPr>
        <w:t xml:space="preserve"> niż </w:t>
      </w:r>
      <w:r w:rsidRPr="00E62BC6">
        <w:rPr>
          <w:sz w:val="22"/>
          <w:szCs w:val="22"/>
        </w:rPr>
        <w:t xml:space="preserve">wymieniony w </w:t>
      </w:r>
      <w:r w:rsidRPr="00E62BC6">
        <w:rPr>
          <w:bCs/>
          <w:sz w:val="22"/>
          <w:szCs w:val="22"/>
        </w:rPr>
        <w:t xml:space="preserve">§ 33 systemu czasu pracy lub </w:t>
      </w:r>
      <w:r w:rsidRPr="00E62BC6">
        <w:rPr>
          <w:sz w:val="22"/>
          <w:szCs w:val="22"/>
        </w:rPr>
        <w:t>rozkładu czasu pracy należy przekazać do akt pracownika.</w:t>
      </w:r>
    </w:p>
    <w:p w:rsidR="000B4846" w:rsidRPr="00FA486D" w:rsidRDefault="003A15AC" w:rsidP="002B606F">
      <w:pPr>
        <w:ind w:left="360" w:hanging="360"/>
        <w:jc w:val="both"/>
        <w:rPr>
          <w:sz w:val="22"/>
          <w:szCs w:val="22"/>
        </w:rPr>
      </w:pPr>
      <w:r>
        <w:t>5a</w:t>
      </w:r>
      <w:r w:rsidR="00C559D9">
        <w:t xml:space="preserve"> </w:t>
      </w:r>
      <w:r w:rsidR="002B606F" w:rsidRPr="00FA486D">
        <w:rPr>
          <w:sz w:val="22"/>
          <w:szCs w:val="22"/>
        </w:rPr>
        <w:t>Pracownicy Wydziału Kontaktów z Mieszkańcami w Biurze Organizacji Urzędu obsługujący Infolinię Urzędu pracują na zmiany (praca zmianowa) przez wszystkie dni tygodnia według szczegółowego harmonogramu pracy przygotowanego przez bezpośredniego przełożonego. Czas pracy nie może przekraczać przeciętnie 40 godzin tygodniowo w przeciętnie 5-dniowym tygodniu pracy w przyjętym okresie rozliczeniowym.</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 Rozkład czasu pracy dla pracownika zatrudnionego w niepełnym wymiarze określa bezpośredni przełożony. Informację o rozkładzie czasu pracy należy niezwłocznie przekazać do właściwej komórki kadrowej. </w:t>
      </w:r>
    </w:p>
    <w:p w:rsidR="00195A6A" w:rsidRPr="00E62BC6" w:rsidRDefault="00195A6A" w:rsidP="003D789B">
      <w:pPr>
        <w:numPr>
          <w:ilvl w:val="0"/>
          <w:numId w:val="54"/>
        </w:numPr>
        <w:tabs>
          <w:tab w:val="left" w:pos="6521"/>
        </w:tabs>
        <w:spacing w:after="120"/>
        <w:jc w:val="both"/>
        <w:rPr>
          <w:b/>
          <w:bCs/>
          <w:sz w:val="22"/>
          <w:szCs w:val="22"/>
        </w:rPr>
      </w:pPr>
      <w:r w:rsidRPr="00E62BC6">
        <w:rPr>
          <w:sz w:val="22"/>
          <w:szCs w:val="22"/>
        </w:rPr>
        <w:t xml:space="preserve">Do czasu  pracy kierowców mają zastosowanie przepisy ustawy z dnia 16 kwietnia 2004 r. </w:t>
      </w:r>
      <w:r w:rsidRPr="00E62BC6">
        <w:rPr>
          <w:sz w:val="22"/>
          <w:szCs w:val="22"/>
        </w:rPr>
        <w:br/>
        <w:t xml:space="preserve">o czasie pracy kierowców </w:t>
      </w:r>
      <w:r w:rsidRPr="00EC0A50">
        <w:rPr>
          <w:iCs/>
          <w:sz w:val="22"/>
          <w:szCs w:val="22"/>
        </w:rPr>
        <w:t xml:space="preserve">(Dz. U. </w:t>
      </w:r>
      <w:r w:rsidR="00EC0A50" w:rsidRPr="00EC0A50">
        <w:rPr>
          <w:iCs/>
          <w:sz w:val="22"/>
          <w:szCs w:val="22"/>
        </w:rPr>
        <w:t>z 2012 r. poz. 1155</w:t>
      </w:r>
      <w:r w:rsidR="00490ED4">
        <w:rPr>
          <w:iCs/>
          <w:sz w:val="22"/>
          <w:szCs w:val="22"/>
        </w:rPr>
        <w:t xml:space="preserve">, z </w:t>
      </w:r>
      <w:proofErr w:type="spellStart"/>
      <w:r w:rsidR="00490ED4">
        <w:rPr>
          <w:iCs/>
          <w:sz w:val="22"/>
          <w:szCs w:val="22"/>
        </w:rPr>
        <w:t>późn</w:t>
      </w:r>
      <w:proofErr w:type="spellEnd"/>
      <w:r w:rsidR="00490ED4">
        <w:rPr>
          <w:iCs/>
          <w:sz w:val="22"/>
          <w:szCs w:val="22"/>
        </w:rPr>
        <w:t>. zm.</w:t>
      </w:r>
      <w:r w:rsidRPr="00EC0A50">
        <w:rPr>
          <w:iCs/>
          <w:sz w:val="22"/>
          <w:szCs w:val="22"/>
        </w:rPr>
        <w:t>),</w:t>
      </w:r>
      <w:r w:rsidRPr="00E62BC6">
        <w:rPr>
          <w:iCs/>
          <w:sz w:val="22"/>
          <w:szCs w:val="22"/>
        </w:rPr>
        <w:t xml:space="preserve"> a w za</w:t>
      </w:r>
      <w:r w:rsidR="00D92B8E">
        <w:rPr>
          <w:iCs/>
          <w:sz w:val="22"/>
          <w:szCs w:val="22"/>
        </w:rPr>
        <w:t>kresie nieuregulowanym – Kodeks</w:t>
      </w:r>
      <w:r w:rsidRPr="00E62BC6">
        <w:rPr>
          <w:iCs/>
          <w:sz w:val="22"/>
          <w:szCs w:val="22"/>
        </w:rPr>
        <w:t xml:space="preserve"> pracy.</w:t>
      </w:r>
    </w:p>
    <w:p w:rsidR="00BC72DD" w:rsidRPr="00CA6821" w:rsidRDefault="00BC72DD" w:rsidP="003D789B">
      <w:pPr>
        <w:numPr>
          <w:ilvl w:val="0"/>
          <w:numId w:val="54"/>
        </w:numPr>
        <w:tabs>
          <w:tab w:val="left" w:pos="6521"/>
        </w:tabs>
        <w:spacing w:after="120"/>
        <w:jc w:val="both"/>
        <w:rPr>
          <w:b/>
          <w:bCs/>
          <w:sz w:val="22"/>
          <w:szCs w:val="22"/>
        </w:rPr>
      </w:pPr>
      <w:r w:rsidRPr="00CA6821">
        <w:rPr>
          <w:sz w:val="22"/>
          <w:szCs w:val="22"/>
        </w:rPr>
        <w:t xml:space="preserve">Do czasu  pracy osób niepełnosprawnych mają zastosowanie przepisy ustawy z dnia </w:t>
      </w:r>
      <w:r w:rsidRPr="00CA6821">
        <w:rPr>
          <w:sz w:val="22"/>
          <w:szCs w:val="22"/>
        </w:rPr>
        <w:br/>
        <w:t>27 sierpnia 1997 r. o rehabilitacji zawodowej i społecznej oraz zatrudnianiu osób niepełnosprawnych (</w:t>
      </w:r>
      <w:r w:rsidR="00EC0A50">
        <w:rPr>
          <w:sz w:val="22"/>
          <w:szCs w:val="22"/>
        </w:rPr>
        <w:t xml:space="preserve">Dz. U. z 2016 r. </w:t>
      </w:r>
      <w:r w:rsidR="005769B8">
        <w:rPr>
          <w:sz w:val="22"/>
          <w:szCs w:val="22"/>
        </w:rPr>
        <w:t>poz. 2046,</w:t>
      </w:r>
      <w:r w:rsidR="00AF1F4E" w:rsidRPr="00CA6821">
        <w:rPr>
          <w:sz w:val="22"/>
          <w:szCs w:val="22"/>
        </w:rPr>
        <w:t xml:space="preserve"> z </w:t>
      </w:r>
      <w:proofErr w:type="spellStart"/>
      <w:r w:rsidR="00AF1F4E" w:rsidRPr="00CA6821">
        <w:rPr>
          <w:sz w:val="22"/>
          <w:szCs w:val="22"/>
        </w:rPr>
        <w:t>późn</w:t>
      </w:r>
      <w:proofErr w:type="spellEnd"/>
      <w:r w:rsidR="00AF1F4E" w:rsidRPr="00CA6821">
        <w:rPr>
          <w:sz w:val="22"/>
          <w:szCs w:val="22"/>
        </w:rPr>
        <w:t>. zm.).</w:t>
      </w:r>
    </w:p>
    <w:p w:rsidR="00195A6A" w:rsidRPr="00E62BC6" w:rsidRDefault="00195A6A" w:rsidP="003D789B">
      <w:pPr>
        <w:numPr>
          <w:ilvl w:val="0"/>
          <w:numId w:val="54"/>
        </w:numPr>
        <w:tabs>
          <w:tab w:val="left" w:pos="6521"/>
        </w:tabs>
        <w:spacing w:after="120"/>
        <w:jc w:val="both"/>
        <w:rPr>
          <w:b/>
          <w:bCs/>
          <w:sz w:val="22"/>
          <w:szCs w:val="22"/>
        </w:rPr>
      </w:pPr>
      <w:r w:rsidRPr="00E62BC6">
        <w:rPr>
          <w:sz w:val="22"/>
          <w:szCs w:val="22"/>
        </w:rPr>
        <w:t>Za prawidłowe wykorzystanie czasu pracy podległych pracowników i poprawność rozliczeń czasu pracy przekazywanych do właściwej komórki kadrowej odpowiada kierownik podstawowej komórki organizacyjnej.</w:t>
      </w:r>
    </w:p>
    <w:p w:rsidR="00195A6A" w:rsidRDefault="00195A6A" w:rsidP="00195A6A">
      <w:pPr>
        <w:pStyle w:val="Stopka"/>
        <w:tabs>
          <w:tab w:val="clear" w:pos="4536"/>
          <w:tab w:val="clear" w:pos="9072"/>
        </w:tabs>
        <w:spacing w:after="120"/>
        <w:jc w:val="both"/>
        <w:rPr>
          <w:sz w:val="22"/>
          <w:szCs w:val="22"/>
        </w:rPr>
      </w:pPr>
    </w:p>
    <w:p w:rsidR="00DD34A7" w:rsidRPr="00E62BC6" w:rsidRDefault="00DD34A7"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54"/>
        </w:numPr>
        <w:spacing w:after="120"/>
        <w:jc w:val="center"/>
        <w:rPr>
          <w:b/>
          <w:sz w:val="22"/>
          <w:szCs w:val="22"/>
        </w:rPr>
      </w:pPr>
      <w:bookmarkStart w:id="21" w:name="_Toc36182556"/>
      <w:bookmarkStart w:id="22" w:name="_Toc39887598"/>
      <w:r w:rsidRPr="00E62BC6">
        <w:rPr>
          <w:b/>
          <w:sz w:val="22"/>
          <w:szCs w:val="22"/>
        </w:rPr>
        <w:t>POTWIERDZANIE OBECNOŚCI W PRACY</w:t>
      </w:r>
      <w:bookmarkEnd w:id="21"/>
      <w:bookmarkEnd w:id="22"/>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35</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Każdy pracownik jest obowiązany do punktualnego rozpoczynania pracy i potwierdzania obecności podpisem na liście obecności po stawieniu się do pracy.  </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Za przechowywanie i prawidłowe prowadzenie listy obecności oraz księgi wyjść w każdej komórce organizacyjnej Urzędu odpowiada pracownik wyznaczony przez kierownika komórki organizacyjnej.</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Na liście obecności odnotowuje się </w:t>
      </w:r>
      <w:r w:rsidR="004C736A">
        <w:rPr>
          <w:sz w:val="22"/>
          <w:szCs w:val="22"/>
        </w:rPr>
        <w:t xml:space="preserve">wszystkie </w:t>
      </w:r>
      <w:r w:rsidRPr="00E62BC6">
        <w:rPr>
          <w:sz w:val="22"/>
          <w:szCs w:val="22"/>
        </w:rPr>
        <w:t>nieobecności pracownika w pracy.</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lastRenderedPageBreak/>
        <w:t>Pracownik prowadzący listę obecności zobowiązany jest do przekazywania do właściwej komórki kadrowej:</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listy obecności – do 5 dnia każdego miesiąca,</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zaświadczeń lekarskich o czasowej niezdolności do pracy – niezwłocznie po ich otrzymaniu,</w:t>
      </w:r>
    </w:p>
    <w:p w:rsidR="00195A6A" w:rsidRPr="00E62BC6" w:rsidRDefault="00195A6A" w:rsidP="00195A6A">
      <w:pPr>
        <w:pStyle w:val="Stopka"/>
        <w:numPr>
          <w:ilvl w:val="1"/>
          <w:numId w:val="13"/>
        </w:numPr>
        <w:tabs>
          <w:tab w:val="clear" w:pos="4536"/>
          <w:tab w:val="clear" w:pos="9072"/>
        </w:tabs>
        <w:spacing w:after="120"/>
        <w:jc w:val="both"/>
        <w:rPr>
          <w:sz w:val="22"/>
          <w:szCs w:val="22"/>
        </w:rPr>
      </w:pPr>
      <w:r w:rsidRPr="00E62BC6">
        <w:rPr>
          <w:sz w:val="22"/>
          <w:szCs w:val="22"/>
        </w:rPr>
        <w:t xml:space="preserve">złożonych pisemnych oświadczeń pracowników dotyczących przyczyn nieobecności  – niezwłocznie po ich otrzymaniu. </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36</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 xml:space="preserve">Załatwianie spraw osobistych, społecznych i innych niezwiązanych z pracą w przypadkach, </w:t>
      </w:r>
      <w:r w:rsidRPr="00E62BC6">
        <w:rPr>
          <w:sz w:val="22"/>
          <w:szCs w:val="22"/>
        </w:rPr>
        <w:br/>
        <w:t>w których pracownikowi nie przysługuje zwolnienie od pracy na podstawie powszechnie obowiązujących przepisów, powinno odbywać się w czasie wolnym od pracy. Załatwianie takich spraw w godzinach pracy jest dopuszczalne tylko w przypadku niemożności załatwienia ich poza godzinami pracy, w porozumieniu z przełożonym,  z zastrzeżeniem ust. 2.</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Czas zwolnienia od pracy niezbędny dla załatwienia spraw, o których mowa w ust. 1, powinien być przez pracownika odpracowany w dniu i w godzinach uzgodnionych z bezpośrednim przełożonym. Odpracowanie nie stanowi pracy w godzinach nadliczbowych.</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 xml:space="preserve">Pracownik opuszczający miejsce pracy w godzinach pracy obowiązany jest po uprzednim uzgodnieniu z bezpośrednim przełożonym – odnotować cel, godzinę wyjścia oraz godzinę powrotu w książce „Ewidencja nieobecności w godzinach służbowych” znajdującej się </w:t>
      </w:r>
      <w:r w:rsidRPr="00E62BC6">
        <w:rPr>
          <w:sz w:val="22"/>
          <w:szCs w:val="22"/>
        </w:rPr>
        <w:br/>
        <w:t xml:space="preserve">w wyznaczonym miejscu. </w:t>
      </w:r>
    </w:p>
    <w:p w:rsidR="00433810" w:rsidRDefault="00195A6A" w:rsidP="002C3C2B">
      <w:pPr>
        <w:pStyle w:val="Stopka"/>
        <w:numPr>
          <w:ilvl w:val="0"/>
          <w:numId w:val="24"/>
        </w:numPr>
        <w:tabs>
          <w:tab w:val="clear" w:pos="4536"/>
          <w:tab w:val="clear" w:pos="9072"/>
        </w:tabs>
        <w:spacing w:after="120"/>
        <w:jc w:val="both"/>
        <w:rPr>
          <w:b/>
          <w:bCs/>
          <w:sz w:val="22"/>
          <w:szCs w:val="22"/>
        </w:rPr>
      </w:pPr>
      <w:r w:rsidRPr="00E62BC6">
        <w:rPr>
          <w:sz w:val="22"/>
          <w:szCs w:val="22"/>
        </w:rPr>
        <w:t xml:space="preserve">Pracownik opuszczający w godzinach pracy pomieszczenie pracy (pokój) jest zobowiązany do informowania współpracowników o tym, gdzie się udaje i kiedy powróci. </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37</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Przebywanie w pomieszczeniach pracy po godzinach pracy może mieć miejsce tylko za zgodą bezpośredniego</w:t>
      </w:r>
      <w:r w:rsidRPr="00E62BC6">
        <w:rPr>
          <w:b/>
          <w:bCs/>
          <w:sz w:val="22"/>
          <w:szCs w:val="22"/>
        </w:rPr>
        <w:t xml:space="preserve"> </w:t>
      </w:r>
      <w:r w:rsidRPr="00E62BC6">
        <w:rPr>
          <w:sz w:val="22"/>
          <w:szCs w:val="22"/>
        </w:rPr>
        <w:t>przełożonego.</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Po zakończeniu dnia pracy pracownik jest obowiązany zabezpieczyć, w miejscu do tego przeznaczonym, dokumenty, pieczęcie oraz narzędzia pracy.</w:t>
      </w:r>
    </w:p>
    <w:p w:rsidR="00195A6A" w:rsidRPr="00E62BC6" w:rsidRDefault="00195A6A" w:rsidP="00195A6A">
      <w:pPr>
        <w:pStyle w:val="Stopka"/>
        <w:numPr>
          <w:ilvl w:val="0"/>
          <w:numId w:val="16"/>
        </w:numPr>
        <w:tabs>
          <w:tab w:val="clear" w:pos="4536"/>
          <w:tab w:val="clear" w:pos="9072"/>
        </w:tabs>
        <w:spacing w:after="120"/>
        <w:jc w:val="both"/>
        <w:rPr>
          <w:i/>
          <w:iCs/>
          <w:sz w:val="22"/>
          <w:szCs w:val="22"/>
        </w:rPr>
      </w:pPr>
      <w:r w:rsidRPr="00E62BC6">
        <w:rPr>
          <w:sz w:val="22"/>
          <w:szCs w:val="22"/>
        </w:rPr>
        <w:t xml:space="preserve">Pracownik opuszczający pomieszczenie Urzędu po zakończonym dniu pracy jest zobowiązany do jego zabezpieczenia w sposób przyjęty w danej komórce organizacyjnej. </w:t>
      </w:r>
      <w:bookmarkStart w:id="23" w:name="_Toc36182557"/>
      <w:bookmarkStart w:id="24" w:name="_Toc39887599"/>
    </w:p>
    <w:p w:rsidR="00195A6A" w:rsidRPr="00E62BC6" w:rsidRDefault="00195A6A" w:rsidP="00195A6A">
      <w:pPr>
        <w:pStyle w:val="Stopka"/>
        <w:tabs>
          <w:tab w:val="clear" w:pos="4536"/>
          <w:tab w:val="clear" w:pos="9072"/>
        </w:tabs>
        <w:spacing w:after="120"/>
        <w:jc w:val="both"/>
        <w:rPr>
          <w:i/>
          <w:iCs/>
          <w:sz w:val="22"/>
          <w:szCs w:val="22"/>
        </w:rPr>
      </w:pPr>
    </w:p>
    <w:p w:rsidR="00195A6A" w:rsidRPr="00E62BC6" w:rsidRDefault="00195A6A" w:rsidP="003D789B">
      <w:pPr>
        <w:pStyle w:val="Nagwek2"/>
        <w:numPr>
          <w:ilvl w:val="1"/>
          <w:numId w:val="67"/>
        </w:numPr>
        <w:spacing w:after="120"/>
        <w:jc w:val="center"/>
        <w:rPr>
          <w:sz w:val="22"/>
          <w:szCs w:val="22"/>
        </w:rPr>
      </w:pPr>
      <w:r w:rsidRPr="00E62BC6">
        <w:rPr>
          <w:sz w:val="22"/>
          <w:szCs w:val="22"/>
        </w:rPr>
        <w:t>USPRAWIEDLIWIANIE NIEOBECNOŚCI W PRACY</w:t>
      </w:r>
      <w:bookmarkEnd w:id="23"/>
      <w:bookmarkEnd w:id="24"/>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38</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Pracownik jest zobowiązany do uprzedzenia bezpośredniego przełożonego o przyczynie </w:t>
      </w:r>
      <w:r w:rsidRPr="00E62BC6">
        <w:rPr>
          <w:sz w:val="22"/>
          <w:szCs w:val="22"/>
        </w:rPr>
        <w:br/>
        <w:t>i przewidywanym okresie nieobecności, jeżeli przyczyna ta jest z góry wiadoma lub możliwa do przewidzenia.</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W razie zaistnienia przyczyn uniemożliwiających stawienie się do pracy, pracownik jest obowiązany do niezwłocznego zawiadomienia bezpośredniego przełożonego o przyczynie swojej nieobecności i przewidywanym okresie jej trwania, nie później niż w drugim dniu nieobecności w pracy. Niedotrzymanie tego terminu może być usprawiedliwione szczególnymi okolicznościami uniemożliwiającymi terminowe dopełnienie przez pracownika tego obowiązku, zwłaszcza jego obłożną chorobą połączoną z brakiem lub nieobecnością domowników albo innym zdarzeniem losowym.   </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Po ustaniu przyczyny nieobecności w pracy pracownik jest obowiązany niezwłocznie nieobecność tę usprawiedliwić</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Dowodami usprawiedliwiającymi nieobecność w pracy są:</w:t>
      </w:r>
    </w:p>
    <w:p w:rsidR="00195A6A" w:rsidRPr="00C268AC" w:rsidRDefault="00C36420" w:rsidP="00C268AC">
      <w:pPr>
        <w:pStyle w:val="Stopka"/>
        <w:numPr>
          <w:ilvl w:val="4"/>
          <w:numId w:val="12"/>
        </w:numPr>
        <w:tabs>
          <w:tab w:val="clear" w:pos="4536"/>
          <w:tab w:val="clear" w:pos="9072"/>
        </w:tabs>
        <w:spacing w:after="60"/>
        <w:jc w:val="both"/>
        <w:rPr>
          <w:sz w:val="22"/>
          <w:szCs w:val="22"/>
        </w:rPr>
      </w:pPr>
      <w:r w:rsidRPr="00C268AC">
        <w:rPr>
          <w:sz w:val="22"/>
          <w:szCs w:val="22"/>
        </w:rPr>
        <w:t xml:space="preserve">zaświadczenie lekarskie o czasowej niezdolności do pracy z powodu choroby lub konieczności osobistego sprawowania przez pracownika opieki nad chorym członkiem rodziny wystawione zgodnie z rozporządzeniem Ministra Pracy i Polityki Socjalnej </w:t>
      </w:r>
      <w:r w:rsidR="00641943">
        <w:rPr>
          <w:sz w:val="22"/>
          <w:szCs w:val="22"/>
        </w:rPr>
        <w:br/>
      </w:r>
      <w:r w:rsidRPr="00C268AC">
        <w:rPr>
          <w:sz w:val="22"/>
          <w:szCs w:val="22"/>
        </w:rPr>
        <w:t xml:space="preserve">z </w:t>
      </w:r>
      <w:r w:rsidR="00D82608">
        <w:rPr>
          <w:sz w:val="22"/>
          <w:szCs w:val="22"/>
        </w:rPr>
        <w:t xml:space="preserve">dnia 10 listopada 2015 r. w sprawie trybu i sposobu orzekania o czasowej niezdolności do </w:t>
      </w:r>
      <w:r w:rsidR="00D82608">
        <w:rPr>
          <w:sz w:val="22"/>
          <w:szCs w:val="22"/>
        </w:rPr>
        <w:lastRenderedPageBreak/>
        <w:t xml:space="preserve">pracy, wystawiania zaświadczenia lekarskiego oraz trybu i sposobu sprostowania błędu w zaświadczeniu lekarskim </w:t>
      </w:r>
      <w:r w:rsidRPr="00C268AC">
        <w:rPr>
          <w:sz w:val="22"/>
          <w:szCs w:val="22"/>
        </w:rPr>
        <w:t xml:space="preserve">(Dz. U. </w:t>
      </w:r>
      <w:r w:rsidR="00D82608">
        <w:rPr>
          <w:sz w:val="22"/>
          <w:szCs w:val="22"/>
        </w:rPr>
        <w:t>z 2015 r. poz. 2013</w:t>
      </w:r>
      <w:r w:rsidR="00EA0655" w:rsidRPr="00C268AC">
        <w:rPr>
          <w:sz w:val="22"/>
          <w:szCs w:val="22"/>
        </w:rPr>
        <w:t>);</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 xml:space="preserve">decyzja właściwego organu lub uprawnionego podmiotu wydana na podstawie przepisów </w:t>
      </w:r>
      <w:r w:rsidR="00641943">
        <w:rPr>
          <w:sz w:val="22"/>
          <w:szCs w:val="22"/>
        </w:rPr>
        <w:br/>
      </w:r>
      <w:r w:rsidRPr="00E62BC6">
        <w:rPr>
          <w:sz w:val="22"/>
          <w:szCs w:val="22"/>
        </w:rPr>
        <w:t>o zwalczaniu chorób zakaźnych albo o zwalczaniu gruźlicy;</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 xml:space="preserve">imienne wezwanie pracownika do osobistego stawienia się, wydane przez organ właściwy </w:t>
      </w:r>
      <w:r w:rsidR="00641943">
        <w:rPr>
          <w:sz w:val="22"/>
          <w:szCs w:val="22"/>
        </w:rPr>
        <w:br/>
      </w:r>
      <w:r w:rsidRPr="00E62BC6">
        <w:rPr>
          <w:sz w:val="22"/>
          <w:szCs w:val="22"/>
        </w:rPr>
        <w:t xml:space="preserve">w sprawach powszechnego obowiązku obrony, organ administracji rządowej lub samorządu terytorialnego, sąd, prokuraturę, policję lub organ prowadzący postępowanie w sprawach </w:t>
      </w:r>
      <w:r w:rsidR="00641943">
        <w:rPr>
          <w:sz w:val="22"/>
          <w:szCs w:val="22"/>
        </w:rPr>
        <w:br/>
      </w:r>
      <w:r w:rsidRPr="00E62BC6">
        <w:rPr>
          <w:sz w:val="22"/>
          <w:szCs w:val="22"/>
        </w:rPr>
        <w:t>o wykroczenia – w charakterze strony lub świadka w postępowaniu prowadzonym przed tymi organami – zawierające adnotację potwierdzającą stawienie się pracownika na to wezwanie;</w:t>
      </w:r>
    </w:p>
    <w:p w:rsidR="00195A6A" w:rsidRPr="00E62BC6" w:rsidRDefault="00195A6A" w:rsidP="00195A6A">
      <w:pPr>
        <w:pStyle w:val="Stopka"/>
        <w:numPr>
          <w:ilvl w:val="4"/>
          <w:numId w:val="12"/>
        </w:numPr>
        <w:tabs>
          <w:tab w:val="clear" w:pos="4536"/>
          <w:tab w:val="clear" w:pos="9072"/>
        </w:tabs>
        <w:spacing w:after="120"/>
        <w:jc w:val="both"/>
        <w:rPr>
          <w:sz w:val="22"/>
          <w:szCs w:val="22"/>
        </w:rPr>
      </w:pPr>
      <w:r w:rsidRPr="00E62BC6">
        <w:rPr>
          <w:sz w:val="22"/>
          <w:szCs w:val="22"/>
        </w:rPr>
        <w:t>oświadczenie pracownika potwierdzające odbycie podróży służbowej w godzinach nocnych, zakończonej w takim czasie, że do rozpoczęcia pracy nie upłynęło 8 godzin, w warunkach uniemożliwiających odpoczynek nocny.</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Zaświadczenie lekarskie o czasowej niezdolności do pracy pracownik składa – osobiście, przez inną osobę lub drogą pocztową – osobie prowadzącej listę obecności w danej komórce organizacyjnej Urzędu</w:t>
      </w:r>
      <w:r w:rsidR="00090DB5">
        <w:rPr>
          <w:sz w:val="22"/>
          <w:szCs w:val="22"/>
        </w:rPr>
        <w:t xml:space="preserve"> lub we właściwej komórce kadrowej</w:t>
      </w:r>
      <w:r w:rsidRPr="00E62BC6">
        <w:rPr>
          <w:b/>
          <w:bCs/>
          <w:i/>
          <w:iCs/>
          <w:spacing w:val="20"/>
          <w:sz w:val="22"/>
          <w:szCs w:val="22"/>
        </w:rPr>
        <w:t xml:space="preserve"> </w:t>
      </w:r>
      <w:r w:rsidRPr="00E62BC6">
        <w:rPr>
          <w:sz w:val="22"/>
          <w:szCs w:val="22"/>
        </w:rPr>
        <w:t xml:space="preserve">nie później niż w ciągu 7 dni od daty otrzymania zaświadczenia lekarskiego. </w:t>
      </w:r>
    </w:p>
    <w:p w:rsidR="00195A6A" w:rsidRPr="00D82608"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Niedotrzymanie 7-dniowego terminu dostarczenia zaświadczenia lekarskiego o czasowej niezdolności do pracy powoduje obniżenie o 25% wysokości zasiłku</w:t>
      </w:r>
      <w:r w:rsidRPr="00E62BC6">
        <w:rPr>
          <w:b/>
          <w:bCs/>
          <w:sz w:val="22"/>
          <w:szCs w:val="22"/>
        </w:rPr>
        <w:t xml:space="preserve"> </w:t>
      </w:r>
      <w:r w:rsidRPr="00E62BC6">
        <w:rPr>
          <w:sz w:val="22"/>
          <w:szCs w:val="22"/>
        </w:rPr>
        <w:t xml:space="preserve">chorobowego za okres od </w:t>
      </w:r>
      <w:r w:rsidR="00641943">
        <w:rPr>
          <w:sz w:val="22"/>
          <w:szCs w:val="22"/>
        </w:rPr>
        <w:br/>
      </w:r>
      <w:r w:rsidRPr="00E62BC6">
        <w:rPr>
          <w:sz w:val="22"/>
          <w:szCs w:val="22"/>
        </w:rPr>
        <w:t>8 dnia niezdolności do pracy do dnia dostarczenia zaświadczenia lekarskiego, chyba że niedostarczenie zaświadczenia nastąpiło z przyczyn niezależn</w:t>
      </w:r>
      <w:r w:rsidR="00D82608">
        <w:rPr>
          <w:sz w:val="22"/>
          <w:szCs w:val="22"/>
        </w:rPr>
        <w:t>ych od pracownika (art. 2</w:t>
      </w:r>
      <w:r w:rsidRPr="00E62BC6">
        <w:rPr>
          <w:sz w:val="22"/>
          <w:szCs w:val="22"/>
        </w:rPr>
        <w:t xml:space="preserve">3 ustawy z dnia </w:t>
      </w:r>
      <w:r w:rsidR="00D82608">
        <w:rPr>
          <w:sz w:val="22"/>
          <w:szCs w:val="22"/>
        </w:rPr>
        <w:t xml:space="preserve">15 maja 2015 </w:t>
      </w:r>
      <w:r w:rsidRPr="00E62BC6">
        <w:rPr>
          <w:sz w:val="22"/>
          <w:szCs w:val="22"/>
        </w:rPr>
        <w:t xml:space="preserve">r. o </w:t>
      </w:r>
      <w:r w:rsidR="00D82608">
        <w:rPr>
          <w:sz w:val="22"/>
          <w:szCs w:val="22"/>
        </w:rPr>
        <w:t xml:space="preserve">zmianie ustawy o </w:t>
      </w:r>
      <w:r w:rsidRPr="00E62BC6">
        <w:rPr>
          <w:sz w:val="22"/>
          <w:szCs w:val="22"/>
        </w:rPr>
        <w:t>świadczeniach pieniężnych z ubezpieczenia społecznego w razie choroby i macierzyństwa</w:t>
      </w:r>
      <w:r w:rsidR="00D82608">
        <w:rPr>
          <w:sz w:val="22"/>
          <w:szCs w:val="22"/>
        </w:rPr>
        <w:t xml:space="preserve"> oraz niektórych innych </w:t>
      </w:r>
      <w:r w:rsidR="00D82608" w:rsidRPr="00D82608">
        <w:rPr>
          <w:sz w:val="22"/>
          <w:szCs w:val="22"/>
        </w:rPr>
        <w:t>ustaw (Dz. U. z 2015 r. poz. 1066</w:t>
      </w:r>
      <w:r w:rsidR="00D82608">
        <w:rPr>
          <w:sz w:val="22"/>
          <w:szCs w:val="22"/>
        </w:rPr>
        <w:t>, z </w:t>
      </w:r>
      <w:proofErr w:type="spellStart"/>
      <w:r w:rsidRPr="00D82608">
        <w:rPr>
          <w:sz w:val="22"/>
          <w:szCs w:val="22"/>
        </w:rPr>
        <w:t>późn</w:t>
      </w:r>
      <w:proofErr w:type="spellEnd"/>
      <w:r w:rsidRPr="00D82608">
        <w:rPr>
          <w:sz w:val="22"/>
          <w:szCs w:val="22"/>
        </w:rPr>
        <w:t>. zm.).</w:t>
      </w:r>
    </w:p>
    <w:p w:rsidR="00195A6A" w:rsidRPr="00E62BC6" w:rsidRDefault="00195A6A" w:rsidP="00195A6A">
      <w:pPr>
        <w:pStyle w:val="Stopka"/>
        <w:numPr>
          <w:ilvl w:val="5"/>
          <w:numId w:val="12"/>
        </w:numPr>
        <w:tabs>
          <w:tab w:val="clear" w:pos="4536"/>
          <w:tab w:val="clear" w:pos="9072"/>
        </w:tabs>
        <w:spacing w:after="120"/>
        <w:jc w:val="both"/>
        <w:rPr>
          <w:i/>
          <w:sz w:val="22"/>
          <w:szCs w:val="22"/>
        </w:rPr>
      </w:pPr>
      <w:r w:rsidRPr="00E62BC6">
        <w:rPr>
          <w:sz w:val="22"/>
          <w:szCs w:val="22"/>
        </w:rPr>
        <w:t xml:space="preserve">W przypadku zaistnienia wątpliwości co do prawidłowości wystawienia zaświadczenia lekarskiego lub prawidłowości wykorzystywania zwolnienia lekarskiego przez pracownika, kierownik podstawowej komórki organizacyjnej </w:t>
      </w:r>
      <w:proofErr w:type="spellStart"/>
      <w:r w:rsidRPr="00E62BC6">
        <w:rPr>
          <w:sz w:val="22"/>
          <w:szCs w:val="22"/>
        </w:rPr>
        <w:t>powiadami</w:t>
      </w:r>
      <w:r w:rsidR="008064AA">
        <w:rPr>
          <w:sz w:val="22"/>
          <w:szCs w:val="22"/>
        </w:rPr>
        <w:t>,</w:t>
      </w:r>
      <w:r w:rsidRPr="00E62BC6">
        <w:rPr>
          <w:sz w:val="22"/>
          <w:szCs w:val="22"/>
        </w:rPr>
        <w:t>a</w:t>
      </w:r>
      <w:proofErr w:type="spellEnd"/>
      <w:r w:rsidRPr="00E62BC6">
        <w:rPr>
          <w:sz w:val="22"/>
          <w:szCs w:val="22"/>
        </w:rPr>
        <w:t xml:space="preserve"> właściwą komórkę kadrową,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w:t>
      </w:r>
      <w:r w:rsidRPr="00E62BC6">
        <w:rPr>
          <w:i/>
          <w:sz w:val="22"/>
          <w:szCs w:val="22"/>
        </w:rPr>
        <w:t>(Dz. U.  Nr 65, poz. 743).</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Pracownik niezdolny do pracy przez okres dłuższy niż 30 dni kalendarzowych jest obowiązany do przedstawienia – przed dopuszczeniem do pracy – zaświadczenia lekarskiego o zdolności do świadczenia pracy na dotychczasowym stanowisku. Skierowanie na badania kontrolne wydaje pracodawca.</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Zastępstwo pracowników nieobecnych ustalają ich bezpośredni przełożeni, kierując się zasadą sprawnego i prawidłowego wykonywania zadań Urzędu. Nieobecność pracownika nie może spowodować niewłaściwego lub nieterminowego załatwienia sprawy.</w:t>
      </w:r>
    </w:p>
    <w:p w:rsidR="00195A6A" w:rsidRPr="00E62BC6" w:rsidRDefault="00195A6A" w:rsidP="00195A6A">
      <w:pPr>
        <w:pStyle w:val="Nagwek2"/>
        <w:spacing w:after="120"/>
        <w:jc w:val="center"/>
        <w:rPr>
          <w:rStyle w:val="Numerstrony"/>
          <w:i/>
          <w:iCs/>
          <w:sz w:val="22"/>
          <w:szCs w:val="22"/>
        </w:rPr>
      </w:pPr>
      <w:bookmarkStart w:id="25" w:name="_Toc36182558"/>
      <w:bookmarkStart w:id="26" w:name="_Toc39887600"/>
    </w:p>
    <w:p w:rsidR="00195A6A" w:rsidRPr="00E62BC6" w:rsidRDefault="00195A6A" w:rsidP="003D789B">
      <w:pPr>
        <w:pStyle w:val="Nagwek2"/>
        <w:numPr>
          <w:ilvl w:val="1"/>
          <w:numId w:val="68"/>
        </w:numPr>
        <w:spacing w:after="120"/>
        <w:jc w:val="center"/>
        <w:rPr>
          <w:rStyle w:val="Numerstrony"/>
          <w:sz w:val="22"/>
          <w:szCs w:val="22"/>
        </w:rPr>
      </w:pPr>
      <w:r w:rsidRPr="00E62BC6">
        <w:rPr>
          <w:rStyle w:val="Numerstrony"/>
          <w:sz w:val="22"/>
          <w:szCs w:val="22"/>
        </w:rPr>
        <w:t>ZWOLNIENIA OD PRACY</w:t>
      </w:r>
      <w:bookmarkEnd w:id="25"/>
      <w:bookmarkEnd w:id="26"/>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39</w:t>
      </w:r>
    </w:p>
    <w:p w:rsidR="00195A6A" w:rsidRPr="00E62BC6" w:rsidRDefault="00195A6A" w:rsidP="00195A6A">
      <w:pPr>
        <w:pStyle w:val="Stopka"/>
        <w:numPr>
          <w:ilvl w:val="0"/>
          <w:numId w:val="17"/>
        </w:numPr>
        <w:tabs>
          <w:tab w:val="clear" w:pos="4536"/>
          <w:tab w:val="clear" w:pos="9072"/>
        </w:tabs>
        <w:spacing w:after="120"/>
        <w:jc w:val="both"/>
        <w:rPr>
          <w:sz w:val="22"/>
          <w:szCs w:val="22"/>
        </w:rPr>
      </w:pPr>
      <w:r w:rsidRPr="00E62BC6">
        <w:rPr>
          <w:sz w:val="22"/>
          <w:szCs w:val="22"/>
        </w:rPr>
        <w:t>Pracodawca jest obowiązany zwolnić pracownika od pracy w trybie i na zasadach określonych odrębnymi przepisami, w szczególności w celu:</w:t>
      </w:r>
    </w:p>
    <w:p w:rsidR="00195A6A" w:rsidRPr="00E62BC6" w:rsidRDefault="00195A6A" w:rsidP="00195A6A">
      <w:pPr>
        <w:pStyle w:val="Stopka"/>
        <w:numPr>
          <w:ilvl w:val="0"/>
          <w:numId w:val="14"/>
        </w:numPr>
        <w:tabs>
          <w:tab w:val="clear" w:pos="4536"/>
          <w:tab w:val="clear" w:pos="9072"/>
        </w:tabs>
        <w:spacing w:after="60"/>
        <w:jc w:val="both"/>
        <w:rPr>
          <w:sz w:val="22"/>
          <w:szCs w:val="22"/>
        </w:rPr>
      </w:pPr>
      <w:r w:rsidRPr="00E62BC6">
        <w:rPr>
          <w:sz w:val="22"/>
          <w:szCs w:val="22"/>
        </w:rPr>
        <w:t>wykonywania zadań lub czynności:</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ławnika w sądzie,</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radnego,</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członka komisji pojednawczej,</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społecznego inspektora pracy,</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pracownika wykonującego doraźną czynność wynikającą z jego funkcji związkowej;</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lastRenderedPageBreak/>
        <w:t>stawienia się przed organem właściwym w zakresie powszechnego obowiązku obrony na czas niezbędny w celu załatwienia sprawy będącej przedmiotem wezwania;</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stawienia się na wezwanie organu administracji rządowej lub samorządu terytorialnego, sądu, prokuratury, policji, komisji pojednawczej, Najwyższej Izby Kontroli w związku </w:t>
      </w:r>
      <w:r w:rsidR="00641943">
        <w:rPr>
          <w:sz w:val="22"/>
          <w:szCs w:val="22"/>
        </w:rPr>
        <w:br/>
      </w:r>
      <w:r w:rsidRPr="00E62BC6">
        <w:rPr>
          <w:sz w:val="22"/>
          <w:szCs w:val="22"/>
        </w:rPr>
        <w:t>z postępowaniem kontrolnym;</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przeprowadzenia badań przewidzianych przepisami w sprawach obowiązkowych badań lekarskich, szczepień ochronnych przewidzianych przepisami o zwalczaniu chorób zakaźnych, o zwalczaniu gruźlicy albo badań zdrowia na określonych stanowiskach pracy;</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 oddania krwi;</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występowania w charakterze:</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biegłego w postępowaniu administracyjnym, karnym, przygotowawczym lub sądowym;</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strony lub świadka w postępowaniu przed komisją pojednawczą;</w:t>
      </w:r>
    </w:p>
    <w:p w:rsidR="00195A6A" w:rsidRPr="00E62BC6" w:rsidRDefault="00195A6A" w:rsidP="00195A6A">
      <w:pPr>
        <w:pStyle w:val="Stopka"/>
        <w:numPr>
          <w:ilvl w:val="4"/>
          <w:numId w:val="14"/>
        </w:numPr>
        <w:tabs>
          <w:tab w:val="clear" w:pos="4536"/>
          <w:tab w:val="clear" w:pos="9072"/>
        </w:tabs>
        <w:spacing w:after="120"/>
        <w:ind w:right="70"/>
        <w:jc w:val="both"/>
        <w:rPr>
          <w:sz w:val="22"/>
          <w:szCs w:val="22"/>
        </w:rPr>
      </w:pPr>
      <w:r w:rsidRPr="00E62BC6">
        <w:rPr>
          <w:sz w:val="22"/>
          <w:szCs w:val="22"/>
        </w:rPr>
        <w:t>udziału w szkoleniach, na które został skierowany przez pracodawcę.</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 xml:space="preserve">Pracownikowi desygnowanemu na członka rady nadzorczej w spółce, w której m.st. Warszawa ma udziały, przysługuje zwolnienie od pracy, bez obowiązku odpracowania, na czas niezbędny do uczestniczenia w posiedzeniach tej rady. </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Pracodawca jest obowiązany zwolnić od pracy pracownika w celu przeprowadzenia zajęć dydaktycznych w szkole zawodowej, w szkole wyższej, w placówce naukowej albo jednostce badawczo-rozwojowej; łączny wymiar zwolnień z tego tytułu nie może przekraczać 6 godzin w tygodniu lub 24 godzin w miesiącu. Postanowienie to stosuje się odpowiednio do pracownika w razie prowadzenia szkolenia na kursie zawodowym.</w:t>
      </w:r>
      <w:r w:rsidRPr="00E62BC6">
        <w:rPr>
          <w:b/>
          <w:i/>
          <w:sz w:val="22"/>
          <w:szCs w:val="22"/>
        </w:rPr>
        <w:t xml:space="preserve">  </w:t>
      </w:r>
    </w:p>
    <w:p w:rsidR="001B0816" w:rsidRPr="002C3C2B" w:rsidRDefault="00195A6A" w:rsidP="002C3C2B">
      <w:pPr>
        <w:pStyle w:val="Stopka"/>
        <w:numPr>
          <w:ilvl w:val="0"/>
          <w:numId w:val="18"/>
        </w:numPr>
        <w:tabs>
          <w:tab w:val="clear" w:pos="4536"/>
          <w:tab w:val="clear" w:pos="9072"/>
        </w:tabs>
        <w:spacing w:after="120"/>
        <w:jc w:val="both"/>
        <w:rPr>
          <w:sz w:val="22"/>
          <w:szCs w:val="22"/>
        </w:rPr>
      </w:pPr>
      <w:r w:rsidRPr="00E62BC6">
        <w:rPr>
          <w:sz w:val="22"/>
          <w:szCs w:val="22"/>
        </w:rPr>
        <w:t xml:space="preserve">Prawo do wynagrodzenia za czas zwolnienia od pracy pracownik zwolniony zachowuje </w:t>
      </w:r>
      <w:r w:rsidR="00641943">
        <w:rPr>
          <w:sz w:val="22"/>
          <w:szCs w:val="22"/>
        </w:rPr>
        <w:br/>
      </w:r>
      <w:r w:rsidRPr="00E62BC6">
        <w:rPr>
          <w:sz w:val="22"/>
          <w:szCs w:val="22"/>
        </w:rPr>
        <w:t>w przypadkach wymienionych w § 16 rozporządzenia Ministra Pracy i Polityki Socjalnej z dnia 15 maja 1996 r. w sprawie sposobu usprawiedliwiania nieobecności w pracy oraz udzielani</w:t>
      </w:r>
      <w:r w:rsidR="003A7FFA">
        <w:rPr>
          <w:sz w:val="22"/>
          <w:szCs w:val="22"/>
        </w:rPr>
        <w:t>a pracownikom zwolnień od pracy</w:t>
      </w:r>
      <w:r w:rsidR="00247FBF">
        <w:rPr>
          <w:sz w:val="22"/>
          <w:szCs w:val="22"/>
        </w:rPr>
        <w:t xml:space="preserve"> (Dz. U. z 2014 r. poz. 1632)</w:t>
      </w:r>
      <w:r w:rsidR="003A7FFA">
        <w:rPr>
          <w:sz w:val="22"/>
          <w:szCs w:val="22"/>
        </w:rP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Pracodawca jest obowiązany zwolnić pracownika od pracy z zachowaniem prawa do wynagrodzenia na czas obejmujący:</w:t>
      </w:r>
    </w:p>
    <w:p w:rsidR="00195A6A" w:rsidRPr="00E62BC6" w:rsidRDefault="00195A6A" w:rsidP="00195A6A">
      <w:pPr>
        <w:pStyle w:val="Stopka"/>
        <w:numPr>
          <w:ilvl w:val="1"/>
          <w:numId w:val="22"/>
        </w:numPr>
        <w:tabs>
          <w:tab w:val="clear" w:pos="4536"/>
          <w:tab w:val="clear" w:pos="9072"/>
        </w:tabs>
        <w:spacing w:after="60"/>
        <w:jc w:val="both"/>
        <w:rPr>
          <w:sz w:val="22"/>
          <w:szCs w:val="22"/>
        </w:rPr>
      </w:pPr>
      <w:r w:rsidRPr="00E62BC6">
        <w:rPr>
          <w:sz w:val="22"/>
          <w:szCs w:val="22"/>
        </w:rPr>
        <w:t>2 dni – w razie ślubu pracownika lub: urodzenia się dziecka, zgonu i pogrzebu współmałżonka lub dziecka, ojca, matki, ojczyma lub macochy, teścia lub teściowej;</w:t>
      </w:r>
    </w:p>
    <w:p w:rsidR="00195A6A" w:rsidRPr="00E62BC6" w:rsidRDefault="00195A6A" w:rsidP="00195A6A">
      <w:pPr>
        <w:pStyle w:val="Stopka"/>
        <w:numPr>
          <w:ilvl w:val="1"/>
          <w:numId w:val="22"/>
        </w:numPr>
        <w:tabs>
          <w:tab w:val="clear" w:pos="4536"/>
          <w:tab w:val="clear" w:pos="9072"/>
        </w:tabs>
        <w:spacing w:after="120"/>
        <w:jc w:val="both"/>
        <w:rPr>
          <w:b/>
          <w:bCs/>
          <w:sz w:val="22"/>
          <w:szCs w:val="22"/>
        </w:rPr>
      </w:pPr>
      <w:r w:rsidRPr="00E62BC6">
        <w:rPr>
          <w:sz w:val="22"/>
          <w:szCs w:val="22"/>
        </w:rPr>
        <w:t>1 dzień – w razie ślubu dziecka pracownika, zgonu i pogrzebu jego siostry, brata, babki  i dziadka, a także innej osoby pozostającej na utrzymaniu pracownika lub pod jego bezpośrednią opieką.</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41</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t xml:space="preserve">Pracownikowi wychowującemu przynajmniej jedno dziecko w wieku do lat 14 przysługuje </w:t>
      </w:r>
      <w:r w:rsidRPr="00E62BC6">
        <w:rPr>
          <w:sz w:val="22"/>
          <w:szCs w:val="22"/>
        </w:rPr>
        <w:br/>
        <w:t xml:space="preserve">w ciągu roku kalendarzowego zwolnienie od pracy na 2 dni, z zachowaniem prawa do wynagrodzenia, z zastrzeżeniem, że jeśli oboje rodzice lub opiekunowie dziecka są zatrudnieni, </w:t>
      </w:r>
      <w:r w:rsidR="00641943">
        <w:rPr>
          <w:sz w:val="22"/>
          <w:szCs w:val="22"/>
        </w:rPr>
        <w:br/>
      </w:r>
      <w:r w:rsidRPr="00E62BC6">
        <w:rPr>
          <w:sz w:val="22"/>
          <w:szCs w:val="22"/>
        </w:rPr>
        <w:t xml:space="preserve">z uprawnienia tego może korzystać jedno z nich. </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t xml:space="preserve">Pracownicy mający na wychowaniu dzieci do lat 14 obowiązani są do złożenia we właściwej komórce kadrowej oświadczenia o zamiarze lub braku zamiaru korzystania w danym roku </w:t>
      </w:r>
      <w:r w:rsidRPr="00E62BC6">
        <w:rPr>
          <w:sz w:val="22"/>
          <w:szCs w:val="22"/>
        </w:rPr>
        <w:br/>
        <w:t xml:space="preserve">z uprawnienia, o którym mowa w ust. 1. Składanie oświadczenia nie jest konieczne, jeżeli </w:t>
      </w:r>
      <w:r w:rsidRPr="00E62BC6">
        <w:rPr>
          <w:sz w:val="22"/>
          <w:szCs w:val="22"/>
        </w:rPr>
        <w:br/>
        <w:t xml:space="preserve">w oświadczeniu złożonym w roku poprzednim pracownik nie dokonuje zmian. </w:t>
      </w:r>
    </w:p>
    <w:p w:rsidR="00B51DC2" w:rsidRPr="00E62BC6" w:rsidRDefault="00B51DC2" w:rsidP="00195A6A">
      <w:pPr>
        <w:pStyle w:val="Stopka"/>
        <w:tabs>
          <w:tab w:val="clear" w:pos="4536"/>
          <w:tab w:val="clear" w:pos="9072"/>
        </w:tabs>
        <w:spacing w:after="120"/>
        <w:jc w:val="both"/>
        <w:rPr>
          <w:sz w:val="22"/>
          <w:szCs w:val="22"/>
        </w:rPr>
      </w:pPr>
    </w:p>
    <w:p w:rsidR="00B51DC2" w:rsidRPr="00E62BC6" w:rsidRDefault="00B51DC2"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r w:rsidRPr="00E62BC6">
        <w:rPr>
          <w:b/>
          <w:bCs/>
          <w:sz w:val="22"/>
          <w:szCs w:val="22"/>
        </w:rPr>
        <w:t>NARUSZENIA PORZĄDKU I DYSCYPLINY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42</w:t>
      </w:r>
    </w:p>
    <w:p w:rsidR="00195A6A" w:rsidRPr="00E62BC6" w:rsidRDefault="00195A6A" w:rsidP="003D789B">
      <w:pPr>
        <w:pStyle w:val="Stopka"/>
        <w:numPr>
          <w:ilvl w:val="0"/>
          <w:numId w:val="42"/>
        </w:numPr>
        <w:tabs>
          <w:tab w:val="clear" w:pos="4536"/>
          <w:tab w:val="clear" w:pos="9072"/>
        </w:tabs>
        <w:spacing w:after="120"/>
        <w:jc w:val="both"/>
        <w:rPr>
          <w:sz w:val="22"/>
          <w:szCs w:val="22"/>
        </w:rPr>
      </w:pPr>
      <w:r w:rsidRPr="00E62BC6">
        <w:rPr>
          <w:sz w:val="22"/>
          <w:szCs w:val="22"/>
        </w:rPr>
        <w:t>Za nieprzestrzeganie przez pracownika</w:t>
      </w:r>
      <w:r w:rsidR="00210801">
        <w:rPr>
          <w:sz w:val="22"/>
          <w:szCs w:val="22"/>
        </w:rPr>
        <w:t xml:space="preserve"> ustalonej organizacji i porządku w procesie pracy </w:t>
      </w:r>
      <w:r w:rsidRPr="00E62BC6">
        <w:rPr>
          <w:sz w:val="22"/>
          <w:szCs w:val="22"/>
        </w:rPr>
        <w:t xml:space="preserve">w tym regulaminu pracy, przepisów bezpieczeństwa i higieny pracy oraz przepisów przeciwpożarowych, </w:t>
      </w:r>
      <w:r w:rsidRPr="00E62BC6">
        <w:rPr>
          <w:sz w:val="22"/>
          <w:szCs w:val="22"/>
        </w:rPr>
        <w:br/>
        <w:t xml:space="preserve">a także przyjętego sposobu potwierdzania przybycia i usprawiedliwiania nieobecności </w:t>
      </w:r>
      <w:r w:rsidRPr="00E62BC6">
        <w:rPr>
          <w:sz w:val="22"/>
          <w:szCs w:val="22"/>
        </w:rPr>
        <w:br/>
        <w:t>w pracy pracodawca może zastosować:</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lastRenderedPageBreak/>
        <w:t>karę upomnienia,</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t>karę nagany.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Za nieprzestrzeganie przez pracownika przepisów bezpieczeństwa i higieny pracy lub przepisów przeciwpożarowych, opuszczenie pracy bez usprawiedliwienia, stawienie się do pracy w stanie nietrzeźwym lub spożywanie alkoholu w czasie pracy – pracodawca może stosować również karę pieniężną w wysokości określonej Kodeksem pracy.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Kara nie może być zastosowana po upływie 2 tygodni od powzięcia przez pracodawcę wiadomości o naruszeniu obowiązku pracowniczego i po upływie 3 miesięcy od dopuszczenia się tego naruszenia.</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Kara może być zastosowana tylko po uprzednim wysłuchaniu pracownika. Jeżeli </w:t>
      </w:r>
      <w:r w:rsidRPr="00E62BC6">
        <w:rPr>
          <w:sz w:val="22"/>
          <w:szCs w:val="22"/>
        </w:rPr>
        <w:br/>
        <w:t>z powodu nieobecności w pracy pracownik nie może być wysłuchany, bieg dwutygodniowego terminu, o którym mowa w ust. 3, nie rozpoczyna się, a rozpoczęty ulega zawieszeniu do dnia stawienia się pracownika do pracy.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O zastosowanej karze pracodawca zawiadamia pracownika na piśmie, wskazując rodzaj naruszenia obowiązków pracowniczych, datę dopuszczenia się przez pracownika tego naruszenia oraz informując go o prawie wniesienia sprzeciwu i terminie jego wniesienia. Odpis zawiadomienia składa się do akt osobowych pracownika.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O uwzględnieniu lub odrzuceniu sprzeciwu decyduje pracodawca po rozpatrzeniu stanowiska  reprezentującej pracownika organizacji związkowej. Nieodrzucenie sprzeciwu w ciągu 14 dni od dnia jego wniesienia jest równoznaczne z uwzględnieniem sprzeciwu.</w:t>
      </w:r>
    </w:p>
    <w:p w:rsidR="001B0816" w:rsidRPr="002C3C2B" w:rsidRDefault="00195A6A" w:rsidP="002C3C2B">
      <w:pPr>
        <w:pStyle w:val="Stopka"/>
        <w:numPr>
          <w:ilvl w:val="0"/>
          <w:numId w:val="31"/>
        </w:numPr>
        <w:tabs>
          <w:tab w:val="clear" w:pos="4536"/>
          <w:tab w:val="clear" w:pos="9072"/>
        </w:tabs>
        <w:spacing w:after="120"/>
        <w:jc w:val="both"/>
        <w:rPr>
          <w:sz w:val="22"/>
          <w:szCs w:val="22"/>
        </w:rPr>
      </w:pPr>
      <w:r w:rsidRPr="00E62BC6">
        <w:rPr>
          <w:sz w:val="22"/>
          <w:szCs w:val="22"/>
        </w:rPr>
        <w:t>Pracownik, który wniósł sprzeciw, może w cią</w:t>
      </w:r>
      <w:r w:rsidR="00641943">
        <w:rPr>
          <w:sz w:val="22"/>
          <w:szCs w:val="22"/>
        </w:rPr>
        <w:t xml:space="preserve">gu 14 dni od dnia zawiadomienia </w:t>
      </w:r>
      <w:r w:rsidRPr="00E62BC6">
        <w:rPr>
          <w:sz w:val="22"/>
          <w:szCs w:val="22"/>
        </w:rPr>
        <w:t xml:space="preserve">go </w:t>
      </w:r>
      <w:r w:rsidRPr="00E62BC6">
        <w:rPr>
          <w:sz w:val="22"/>
          <w:szCs w:val="22"/>
        </w:rPr>
        <w:br/>
        <w:t>o odrzuceniu tego sprzeciwu wystąpić do sądu pracy o uchylenie zastosowanej wobec niego kary.</w:t>
      </w:r>
    </w:p>
    <w:p w:rsidR="00195A6A" w:rsidRPr="00E62BC6" w:rsidRDefault="00195A6A" w:rsidP="00195A6A">
      <w:pPr>
        <w:pStyle w:val="Stopka"/>
        <w:tabs>
          <w:tab w:val="clear" w:pos="4536"/>
          <w:tab w:val="clear" w:pos="9072"/>
        </w:tabs>
        <w:spacing w:before="120" w:after="120"/>
        <w:ind w:left="3629" w:firstLine="624"/>
        <w:rPr>
          <w:b/>
          <w:bCs/>
          <w:sz w:val="22"/>
          <w:szCs w:val="22"/>
        </w:rPr>
      </w:pPr>
      <w:r w:rsidRPr="00E62BC6">
        <w:rPr>
          <w:b/>
          <w:bCs/>
          <w:sz w:val="22"/>
          <w:szCs w:val="22"/>
        </w:rPr>
        <w:t>§ 43</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Karę uważa się za niebyłą</w:t>
      </w:r>
      <w:smartTag w:uri="urn:schemas-microsoft-com:office:smarttags" w:element="PersonName">
        <w:r w:rsidRPr="00E62BC6">
          <w:rPr>
            <w:sz w:val="22"/>
            <w:szCs w:val="22"/>
          </w:rPr>
          <w:t>,</w:t>
        </w:r>
      </w:smartTag>
      <w:r w:rsidRPr="00E62BC6">
        <w:rPr>
          <w:sz w:val="22"/>
          <w:szCs w:val="22"/>
        </w:rPr>
        <w:t xml:space="preserve"> a odpis zawiadomienia o ukaraniu usuwa z akt osobowych pracownika po roku nienagannej pracy. Pracodawca może</w:t>
      </w:r>
      <w:smartTag w:uri="urn:schemas-microsoft-com:office:smarttags" w:element="PersonName">
        <w:r w:rsidRPr="00E62BC6">
          <w:rPr>
            <w:sz w:val="22"/>
            <w:szCs w:val="22"/>
          </w:rPr>
          <w:t>,</w:t>
        </w:r>
      </w:smartTag>
      <w:r w:rsidRPr="00E62BC6">
        <w:rPr>
          <w:sz w:val="22"/>
          <w:szCs w:val="22"/>
        </w:rPr>
        <w:t xml:space="preserve"> z własnej inicjatywy lub na wniosek reprezentującej pracownika zakładowej organizacji związkowej</w:t>
      </w:r>
      <w:smartTag w:uri="urn:schemas-microsoft-com:office:smarttags" w:element="PersonName">
        <w:r w:rsidRPr="00E62BC6">
          <w:rPr>
            <w:sz w:val="22"/>
            <w:szCs w:val="22"/>
          </w:rPr>
          <w:t>,</w:t>
        </w:r>
      </w:smartTag>
      <w:r w:rsidRPr="00E62BC6">
        <w:rPr>
          <w:sz w:val="22"/>
          <w:szCs w:val="22"/>
        </w:rPr>
        <w:t xml:space="preserve"> uznać karę za niebyłą przed upływem tego terminu.</w:t>
      </w:r>
    </w:p>
    <w:p w:rsidR="00195A6A" w:rsidRPr="00E62BC6" w:rsidRDefault="00195A6A" w:rsidP="00195A6A">
      <w:pPr>
        <w:pStyle w:val="Stopka"/>
        <w:tabs>
          <w:tab w:val="clear" w:pos="4536"/>
          <w:tab w:val="clear" w:pos="9072"/>
        </w:tabs>
        <w:spacing w:before="120" w:after="120"/>
        <w:ind w:left="3629" w:firstLine="624"/>
        <w:jc w:val="both"/>
        <w:rPr>
          <w:b/>
          <w:bCs/>
          <w:sz w:val="22"/>
          <w:szCs w:val="22"/>
        </w:rPr>
      </w:pPr>
      <w:r w:rsidRPr="00E62BC6">
        <w:rPr>
          <w:b/>
          <w:bCs/>
          <w:sz w:val="22"/>
          <w:szCs w:val="22"/>
        </w:rPr>
        <w:t>§ 44</w:t>
      </w:r>
    </w:p>
    <w:p w:rsidR="00195A6A" w:rsidRPr="00E62BC6" w:rsidRDefault="00195A6A" w:rsidP="00195A6A">
      <w:pPr>
        <w:pStyle w:val="Tekstpodstawowy3"/>
        <w:rPr>
          <w:bCs/>
          <w:sz w:val="22"/>
          <w:szCs w:val="22"/>
        </w:rPr>
      </w:pPr>
      <w:r w:rsidRPr="00E62BC6">
        <w:rPr>
          <w:bCs/>
          <w:sz w:val="22"/>
          <w:szCs w:val="22"/>
        </w:rPr>
        <w:t xml:space="preserve">Za ciężkie naruszenie podstawowych obowiązków pracowniczych mogą zostać uznane przez pracodawcę między innymi określone poniżej zachowania pracownika, jeśli wynikły one z umyślnej winy lub rażącego niedbalstwa pracownika: </w:t>
      </w:r>
    </w:p>
    <w:p w:rsidR="00195A6A" w:rsidRPr="00E62BC6" w:rsidRDefault="00195A6A" w:rsidP="003D789B">
      <w:pPr>
        <w:numPr>
          <w:ilvl w:val="0"/>
          <w:numId w:val="40"/>
        </w:numPr>
        <w:spacing w:after="120"/>
        <w:jc w:val="both"/>
        <w:rPr>
          <w:sz w:val="22"/>
          <w:szCs w:val="22"/>
        </w:rPr>
      </w:pPr>
      <w:r w:rsidRPr="00E62BC6">
        <w:rPr>
          <w:sz w:val="22"/>
          <w:szCs w:val="22"/>
        </w:rPr>
        <w:t xml:space="preserve">wykonywanie zajęć pozostających w sprzeczności lub związanych  z zajęciami, które wykonuje </w:t>
      </w:r>
      <w:r w:rsidR="00641943">
        <w:rPr>
          <w:sz w:val="22"/>
          <w:szCs w:val="22"/>
        </w:rPr>
        <w:br/>
      </w:r>
      <w:r w:rsidRPr="00E62BC6">
        <w:rPr>
          <w:sz w:val="22"/>
          <w:szCs w:val="22"/>
        </w:rPr>
        <w:t>w ramach obowiązków służbowych, wywołujących uzasadnione  podejrzenie o stronniczość lub interesowność.;</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wykorzystywanie stanowiska służbowego do uzyskania korzyści materialnych lub osobistych;</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stawienie się do pracy w stanie nietrzeźwym lub pod wpływem środków odurzających,  a także spożywanie alkoholu lub środków odurzających w czasie lub w miejscu pracy;</w:t>
      </w:r>
    </w:p>
    <w:p w:rsidR="00195A6A" w:rsidRPr="00E62BC6" w:rsidRDefault="00195A6A" w:rsidP="003D789B">
      <w:pPr>
        <w:pStyle w:val="Stopka"/>
        <w:numPr>
          <w:ilvl w:val="0"/>
          <w:numId w:val="41"/>
        </w:numPr>
        <w:tabs>
          <w:tab w:val="clear" w:pos="4536"/>
          <w:tab w:val="clear" w:pos="9072"/>
        </w:tabs>
        <w:spacing w:after="60"/>
        <w:jc w:val="both"/>
        <w:rPr>
          <w:sz w:val="22"/>
          <w:szCs w:val="22"/>
        </w:rPr>
      </w:pPr>
      <w:r w:rsidRPr="00E62BC6">
        <w:rPr>
          <w:sz w:val="22"/>
          <w:szCs w:val="22"/>
        </w:rPr>
        <w:t>rażące naruszenie przepisów o ochronie informacji niejawnych;</w:t>
      </w:r>
    </w:p>
    <w:p w:rsidR="00195A6A" w:rsidRPr="002A3590" w:rsidRDefault="00195A6A" w:rsidP="003D789B">
      <w:pPr>
        <w:pStyle w:val="Stopka"/>
        <w:numPr>
          <w:ilvl w:val="0"/>
          <w:numId w:val="41"/>
        </w:numPr>
        <w:tabs>
          <w:tab w:val="clear" w:pos="4536"/>
          <w:tab w:val="clear" w:pos="9072"/>
        </w:tabs>
        <w:spacing w:after="120"/>
        <w:jc w:val="both"/>
        <w:rPr>
          <w:sz w:val="22"/>
          <w:szCs w:val="22"/>
        </w:rPr>
      </w:pPr>
      <w:r w:rsidRPr="00E62BC6">
        <w:rPr>
          <w:sz w:val="22"/>
          <w:szCs w:val="22"/>
        </w:rPr>
        <w:t>nieprzestrzeganie zasad bezpieczeństwa i higieny pracy oraz przepisów przeciwpożarowych.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sz w:val="22"/>
          <w:szCs w:val="22"/>
        </w:rPr>
        <w:t>§ 4</w:t>
      </w:r>
      <w:r w:rsidRPr="00E62BC6">
        <w:rPr>
          <w:b/>
          <w:bCs/>
          <w:sz w:val="22"/>
          <w:szCs w:val="22"/>
        </w:rPr>
        <w:t>5</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 xml:space="preserve">Wymienione w §44 naruszenia obowiązków pracowniczych mogą stanowić podstawę do rozwiązania stosunku pracy bez wypowiedzenia.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27" w:name="_Toc36182560"/>
      <w:bookmarkStart w:id="28" w:name="_Toc39887601"/>
      <w:r w:rsidRPr="00E62BC6">
        <w:rPr>
          <w:b/>
          <w:bCs/>
          <w:sz w:val="22"/>
          <w:szCs w:val="22"/>
        </w:rPr>
        <w:t>URLOPY</w:t>
      </w:r>
      <w:bookmarkEnd w:id="27"/>
      <w:bookmarkEnd w:id="28"/>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46</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Pracownikowi przysługuje urlop wypoczynkowy w wymiarze określonym w Kodeksie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Pracodawca jest obowiązany udzielić urlopu w tym roku kalendarzowym, w którym pracownik nabył prawo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lastRenderedPageBreak/>
        <w:t>Pracownik ma prawo do wykorzystania w każdej chwili, „na żądanie” 4 dni urlopu zgodnie z art. 167</w:t>
      </w:r>
      <w:r w:rsidRPr="00E62BC6">
        <w:rPr>
          <w:sz w:val="22"/>
          <w:szCs w:val="22"/>
          <w:vertAlign w:val="superscript"/>
        </w:rPr>
        <w:t>2</w:t>
      </w:r>
      <w:r w:rsidRPr="00E62BC6">
        <w:rPr>
          <w:sz w:val="22"/>
          <w:szCs w:val="22"/>
        </w:rPr>
        <w:t xml:space="preserve"> Kodeksu pracy, nie uwzględnianych w planie urlopów.</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 xml:space="preserve">Plany urlopów opracowują kierownicy podstawowych komórek organizacyjnych, uwzględniając przy tym wnioski pracowników oraz konieczność zapewnienia normalnego toku pracy, </w:t>
      </w:r>
      <w:r w:rsidR="00641943">
        <w:rPr>
          <w:sz w:val="22"/>
          <w:szCs w:val="22"/>
        </w:rPr>
        <w:br/>
      </w:r>
      <w:r w:rsidRPr="00E62BC6">
        <w:rPr>
          <w:sz w:val="22"/>
          <w:szCs w:val="22"/>
        </w:rPr>
        <w:t xml:space="preserve">z zastrzeżeniem ust. 5. Sporządzone plany  urlopów zatwierdza pracodawca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pacing w:val="20"/>
          <w:sz w:val="22"/>
          <w:szCs w:val="22"/>
        </w:rPr>
        <w:t>Plan</w:t>
      </w:r>
      <w:r w:rsidRPr="00E62BC6">
        <w:rPr>
          <w:b/>
          <w:bCs/>
          <w:sz w:val="22"/>
          <w:szCs w:val="22"/>
        </w:rPr>
        <w:t xml:space="preserve"> </w:t>
      </w:r>
      <w:r w:rsidRPr="00E62BC6">
        <w:rPr>
          <w:sz w:val="22"/>
          <w:szCs w:val="22"/>
        </w:rPr>
        <w:t>urlopów, o którym mowa w ust. 4, kierownik podstawowej komórki organizacyjnej obowiązany jest przekazać do właściwej komórki kadrowej.</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 xml:space="preserve">Urlopy powinny być udzielane zgodnie z planem urlopów. Za zgodne z planem wykorzystanie urlopów wypoczynkowych przez pracownika odpowiedzialna jest właściwa komórka kadrowa </w:t>
      </w:r>
      <w:r w:rsidR="00641943">
        <w:rPr>
          <w:sz w:val="22"/>
          <w:szCs w:val="22"/>
        </w:rPr>
        <w:br/>
      </w:r>
      <w:r w:rsidRPr="00E62BC6">
        <w:rPr>
          <w:sz w:val="22"/>
          <w:szCs w:val="22"/>
        </w:rPr>
        <w:t xml:space="preserve">w porozumieniu z bezpośrednim przełożonym pracownika.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Wniosek urlopowy pracownika - zaakceptowany przez jego bezpośredniego przełożonego oraz kierownika podstawowej komórki organizacyjnej - należy przekazać do właściwej komórki kadrowej, która potwierdza prawo pracownika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Wnioski urlopowe Dyrektorów Biur akceptuje – odpowiednio – Prezydent lub Zastępca Prezydenta sprawujący nadzór, wnioski urlopowe Burmistrzów Dzielnic</w:t>
      </w:r>
      <w:r w:rsidRPr="00E62BC6">
        <w:rPr>
          <w:b/>
          <w:sz w:val="22"/>
          <w:szCs w:val="22"/>
        </w:rPr>
        <w:t xml:space="preserve"> – </w:t>
      </w:r>
      <w:r w:rsidRPr="00E62BC6">
        <w:rPr>
          <w:bCs/>
          <w:sz w:val="22"/>
          <w:szCs w:val="22"/>
        </w:rPr>
        <w:t>Prezydent lub osoba upoważniona,</w:t>
      </w:r>
      <w:r w:rsidRPr="00E62BC6">
        <w:rPr>
          <w:b/>
          <w:sz w:val="22"/>
          <w:szCs w:val="22"/>
        </w:rPr>
        <w:t xml:space="preserve"> </w:t>
      </w:r>
      <w:r w:rsidRPr="00E62BC6">
        <w:rPr>
          <w:sz w:val="22"/>
          <w:szCs w:val="22"/>
        </w:rPr>
        <w:t xml:space="preserve">wnioski urlopowe Naczelników Wydziałów dla dzielnicy – Burmistrz Dzielnicy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Urlopu udziela pracodawca lub osoba upoważniona do czynności z zakresu prawa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 może rozpocząć urlop dopiero po upewnieniu się, że jego wniosek urlopowy został podpisany przez  pracodawcę lub osobę upoważnioną do czynności z zakresu prawa pracy.</w:t>
      </w:r>
    </w:p>
    <w:p w:rsidR="00195A6A" w:rsidRPr="00E62BC6" w:rsidRDefault="004212DB" w:rsidP="00195A6A">
      <w:pPr>
        <w:pStyle w:val="Stopka"/>
        <w:numPr>
          <w:ilvl w:val="0"/>
          <w:numId w:val="25"/>
        </w:numPr>
        <w:tabs>
          <w:tab w:val="clear" w:pos="4536"/>
          <w:tab w:val="clear" w:pos="9072"/>
        </w:tabs>
        <w:spacing w:after="120"/>
        <w:jc w:val="both"/>
        <w:rPr>
          <w:sz w:val="22"/>
          <w:szCs w:val="22"/>
        </w:rPr>
      </w:pPr>
      <w:r>
        <w:rPr>
          <w:sz w:val="22"/>
          <w:szCs w:val="22"/>
        </w:rPr>
        <w:t xml:space="preserve">Urlopu </w:t>
      </w:r>
      <w:r>
        <w:t>nie</w:t>
      </w:r>
      <w:r w:rsidRPr="00C11ED8">
        <w:t>wykorzystanego w danym roku kalendarzowym należy pracownikowi udzielić najpóźniej do dnia 30 września następnego roku kalendarzowego</w:t>
      </w:r>
      <w: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47</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Na wniosek pracownika urlop może być podzielony na części, przy czym co najmniej jedna część wypoczynku powinna obejmować nie mniej niż 14 kolejnych dni kalendarzowych.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48</w:t>
      </w:r>
    </w:p>
    <w:p w:rsidR="00195A6A" w:rsidRPr="00E62BC6" w:rsidRDefault="00195A6A" w:rsidP="00195A6A">
      <w:pPr>
        <w:pStyle w:val="Stopka"/>
        <w:numPr>
          <w:ilvl w:val="0"/>
          <w:numId w:val="19"/>
        </w:numPr>
        <w:tabs>
          <w:tab w:val="clear" w:pos="4536"/>
          <w:tab w:val="clear" w:pos="9072"/>
        </w:tabs>
        <w:spacing w:after="120"/>
        <w:jc w:val="both"/>
        <w:rPr>
          <w:sz w:val="22"/>
          <w:szCs w:val="22"/>
        </w:rPr>
      </w:pPr>
      <w:r w:rsidRPr="00E62BC6">
        <w:rPr>
          <w:sz w:val="22"/>
          <w:szCs w:val="22"/>
        </w:rPr>
        <w:t>Przesunięcie terminu urlopu może nastąpić na wniosek pracownika za zgodą bezpośredniego przełożonego i kierownika podstawowej komórki organizacyjnej.</w:t>
      </w:r>
    </w:p>
    <w:p w:rsidR="00195A6A" w:rsidRPr="00E62BC6" w:rsidRDefault="00195A6A" w:rsidP="00195A6A">
      <w:pPr>
        <w:pStyle w:val="Stopka"/>
        <w:numPr>
          <w:ilvl w:val="0"/>
          <w:numId w:val="20"/>
        </w:numPr>
        <w:tabs>
          <w:tab w:val="clear" w:pos="4536"/>
          <w:tab w:val="clear" w:pos="9072"/>
        </w:tabs>
        <w:spacing w:after="120"/>
        <w:jc w:val="both"/>
        <w:rPr>
          <w:sz w:val="22"/>
          <w:szCs w:val="22"/>
        </w:rPr>
      </w:pPr>
      <w:r w:rsidRPr="00E62BC6">
        <w:rPr>
          <w:sz w:val="22"/>
          <w:szCs w:val="22"/>
        </w:rPr>
        <w:t xml:space="preserve">Przesunięcie terminu urlopu jest także dopuszczalne z powodu szczególnych potrzeb pracodawcy, jeżeli nieobecność pracownika spowodowałaby poważne zakłócenia w toku pracy. W takim przypadku należy jednocześnie ustalić z pracownikiem nowy termin urlopu i poinformować właściwą komórkę kadrową. </w:t>
      </w:r>
    </w:p>
    <w:p w:rsidR="00195A6A" w:rsidRPr="00E62BC6" w:rsidRDefault="00195A6A" w:rsidP="00195A6A">
      <w:pPr>
        <w:pStyle w:val="Stopka"/>
        <w:numPr>
          <w:ilvl w:val="0"/>
          <w:numId w:val="33"/>
        </w:numPr>
        <w:tabs>
          <w:tab w:val="clear" w:pos="4536"/>
          <w:tab w:val="clear" w:pos="9072"/>
        </w:tabs>
        <w:spacing w:after="120"/>
        <w:jc w:val="both"/>
        <w:rPr>
          <w:sz w:val="22"/>
          <w:szCs w:val="22"/>
        </w:rPr>
      </w:pPr>
      <w:r w:rsidRPr="00E62BC6">
        <w:rPr>
          <w:sz w:val="22"/>
          <w:szCs w:val="22"/>
        </w:rPr>
        <w:t>Jeżeli pracownik nie może rozpocząć urlopu w ustalonym terminie z powodu usprawiedliwionej nieobecności w pracy, a w szczególności z powodu:</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choroby powodującej czasową niezdolność do pracy,</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odosobnienia w związku z chorobą zakaźną,</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1"/>
          <w:numId w:val="11"/>
        </w:numPr>
        <w:tabs>
          <w:tab w:val="clear" w:pos="4536"/>
          <w:tab w:val="clear" w:pos="9072"/>
        </w:tabs>
        <w:spacing w:after="120"/>
        <w:jc w:val="both"/>
        <w:rPr>
          <w:sz w:val="22"/>
          <w:szCs w:val="22"/>
        </w:rPr>
      </w:pPr>
      <w:r w:rsidRPr="00E62BC6">
        <w:rPr>
          <w:sz w:val="22"/>
          <w:szCs w:val="22"/>
        </w:rPr>
        <w:t>urlopu macierzyńskiego</w:t>
      </w:r>
    </w:p>
    <w:p w:rsidR="00195A6A" w:rsidRPr="00E62BC6" w:rsidRDefault="00195A6A" w:rsidP="00195A6A">
      <w:pPr>
        <w:pStyle w:val="Stopka"/>
        <w:tabs>
          <w:tab w:val="clear" w:pos="4536"/>
          <w:tab w:val="clear" w:pos="9072"/>
        </w:tabs>
        <w:spacing w:after="120"/>
        <w:ind w:left="340"/>
        <w:jc w:val="both"/>
        <w:rPr>
          <w:sz w:val="22"/>
          <w:szCs w:val="22"/>
        </w:rPr>
      </w:pPr>
      <w:r w:rsidRPr="00E62BC6">
        <w:rPr>
          <w:sz w:val="22"/>
          <w:szCs w:val="22"/>
        </w:rPr>
        <w:t>pracodawca jest obowiązany przesunąć  urlop na  termin późniejszy.</w:t>
      </w:r>
    </w:p>
    <w:p w:rsidR="00195A6A" w:rsidRPr="00E62BC6" w:rsidRDefault="00195A6A" w:rsidP="00195A6A">
      <w:pPr>
        <w:pStyle w:val="Stopka"/>
        <w:numPr>
          <w:ilvl w:val="0"/>
          <w:numId w:val="34"/>
        </w:numPr>
        <w:tabs>
          <w:tab w:val="clear" w:pos="4536"/>
          <w:tab w:val="clear" w:pos="9072"/>
        </w:tabs>
        <w:spacing w:after="120"/>
        <w:jc w:val="both"/>
        <w:rPr>
          <w:sz w:val="22"/>
          <w:szCs w:val="22"/>
        </w:rPr>
      </w:pPr>
      <w:r w:rsidRPr="00E62BC6">
        <w:rPr>
          <w:sz w:val="22"/>
          <w:szCs w:val="22"/>
        </w:rPr>
        <w:t>Na wniosek pracownicy należy udzielić jej urlopu wypoczynkowego bezpośrednio po urlopie macierzyńskim. Dotyczy to także pracownika – ojca wychowującego dziecko, który korzysta z urlopu macierzyńskiego.</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49</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t>Pracownik może być odwołany z urlopu przez pracodawcę, jeżeli jego obecności w pracy wymagają okoliczności nieprzewidziane w chwili rozpoczynania urlopu.</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lastRenderedPageBreak/>
        <w:t xml:space="preserve">Pracodawca jest obowiązany pokryć wszystkie koszty poniesione przez pracownika </w:t>
      </w:r>
      <w:r w:rsidR="00641943">
        <w:rPr>
          <w:sz w:val="22"/>
          <w:szCs w:val="22"/>
        </w:rPr>
        <w:br/>
      </w:r>
      <w:r w:rsidRPr="00E62BC6">
        <w:rPr>
          <w:sz w:val="22"/>
          <w:szCs w:val="22"/>
        </w:rPr>
        <w:t xml:space="preserve">w bezpośrednim związku z odwołaniem go z urlopu bądź z przesunięciem urlopu z powodu szczególnych potrzeb pracodawcy.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50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Część urlopu nie wykorzystaną z powodu:</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choroby pracownika powodującej czasową niezdolność do pracy,</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odosobnienia w związku z chorobą zakaźną,</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0"/>
          <w:numId w:val="21"/>
        </w:numPr>
        <w:tabs>
          <w:tab w:val="clear" w:pos="4536"/>
          <w:tab w:val="clear" w:pos="9072"/>
        </w:tabs>
        <w:spacing w:after="120"/>
        <w:jc w:val="both"/>
        <w:rPr>
          <w:sz w:val="22"/>
          <w:szCs w:val="22"/>
        </w:rPr>
      </w:pPr>
      <w:r w:rsidRPr="00E62BC6">
        <w:rPr>
          <w:sz w:val="22"/>
          <w:szCs w:val="22"/>
        </w:rPr>
        <w:t>urlopu macierzyńskiego</w:t>
      </w:r>
    </w:p>
    <w:p w:rsidR="00433810" w:rsidRPr="002C3C2B" w:rsidRDefault="00195A6A" w:rsidP="002C3C2B">
      <w:pPr>
        <w:pStyle w:val="Stopka"/>
        <w:tabs>
          <w:tab w:val="clear" w:pos="4536"/>
          <w:tab w:val="clear" w:pos="9072"/>
        </w:tabs>
        <w:spacing w:after="120"/>
        <w:jc w:val="both"/>
        <w:rPr>
          <w:sz w:val="22"/>
          <w:szCs w:val="22"/>
        </w:rPr>
      </w:pPr>
      <w:r w:rsidRPr="00E62BC6">
        <w:rPr>
          <w:sz w:val="22"/>
          <w:szCs w:val="22"/>
        </w:rPr>
        <w:t>pracodawca jest obowiązany udzielić w terminie  późniejszym.</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51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Na pisemny wniosek pracownika umotywowany ważnymi przyczynami pracodawca może udzielić urlopu bezpłatnego.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2. Okresu urlopu bezpłatnego nie wlicza się do okresu pracy, od którego zależą uprawnienia pracownicze.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3. Przy udzielaniu urlopu bezpłatnego dłuższego niż 3 miesiące, strony mogą przewidzieć dopuszczalność odwołania pracownika z ważnych przyczyn.</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4. Postanowienia ust. 2 i 3 nie naruszają odrębnych przepisów.</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b/>
          <w:bCs/>
          <w:sz w:val="22"/>
          <w:szCs w:val="22"/>
        </w:rPr>
        <w:t xml:space="preserve"> </w:t>
      </w:r>
    </w:p>
    <w:p w:rsidR="002A3590" w:rsidRPr="00A44BE0" w:rsidRDefault="00195A6A" w:rsidP="003D789B">
      <w:pPr>
        <w:pStyle w:val="Nagwek1"/>
        <w:numPr>
          <w:ilvl w:val="0"/>
          <w:numId w:val="69"/>
        </w:numPr>
        <w:spacing w:after="120"/>
        <w:jc w:val="center"/>
        <w:rPr>
          <w:b/>
          <w:bCs/>
          <w:sz w:val="22"/>
          <w:szCs w:val="22"/>
        </w:rPr>
      </w:pPr>
      <w:r w:rsidRPr="00A44BE0">
        <w:rPr>
          <w:b/>
        </w:rPr>
        <w:t>WYPŁATA WYNAGRODZENIA ZA PRACĘ</w:t>
      </w:r>
      <w:bookmarkEnd w:id="19"/>
      <w:bookmarkEnd w:id="20"/>
    </w:p>
    <w:p w:rsidR="00195A6A" w:rsidRPr="00E62BC6" w:rsidRDefault="00195A6A" w:rsidP="00195A6A">
      <w:pPr>
        <w:spacing w:before="120" w:after="120"/>
        <w:jc w:val="center"/>
        <w:rPr>
          <w:b/>
          <w:bCs/>
          <w:sz w:val="22"/>
          <w:szCs w:val="22"/>
        </w:rPr>
      </w:pPr>
      <w:r w:rsidRPr="00E62BC6">
        <w:rPr>
          <w:b/>
          <w:bCs/>
          <w:sz w:val="22"/>
          <w:szCs w:val="22"/>
        </w:rPr>
        <w:t>§ 52</w:t>
      </w:r>
    </w:p>
    <w:p w:rsidR="00195A6A" w:rsidRPr="00E62BC6" w:rsidRDefault="00195A6A" w:rsidP="00195A6A">
      <w:pPr>
        <w:numPr>
          <w:ilvl w:val="0"/>
          <w:numId w:val="35"/>
        </w:numPr>
        <w:spacing w:after="120"/>
        <w:jc w:val="both"/>
        <w:rPr>
          <w:sz w:val="22"/>
          <w:szCs w:val="22"/>
        </w:rPr>
      </w:pPr>
      <w:r w:rsidRPr="00E62BC6">
        <w:rPr>
          <w:sz w:val="22"/>
          <w:szCs w:val="22"/>
        </w:rPr>
        <w:t>Za wykonaną pracę przysługuje wynagrodzenie w wysokości określonej w umowie o pracę zgodnie z obowiązującymi zasadami wynagradzania pracowników Urzędu i powszechnie obowiązującymi przepisami prawa</w:t>
      </w:r>
      <w:r w:rsidRPr="00E62BC6">
        <w:rPr>
          <w:i/>
          <w:iCs/>
          <w:sz w:val="22"/>
          <w:szCs w:val="22"/>
        </w:rPr>
        <w:t>.</w:t>
      </w:r>
    </w:p>
    <w:p w:rsidR="00195A6A" w:rsidRPr="00E62BC6" w:rsidRDefault="00195A6A" w:rsidP="00195A6A">
      <w:pPr>
        <w:numPr>
          <w:ilvl w:val="0"/>
          <w:numId w:val="35"/>
        </w:numPr>
        <w:spacing w:after="120"/>
        <w:jc w:val="both"/>
        <w:rPr>
          <w:sz w:val="22"/>
          <w:szCs w:val="22"/>
        </w:rPr>
      </w:pPr>
      <w:r w:rsidRPr="00E62BC6">
        <w:rPr>
          <w:sz w:val="22"/>
          <w:szCs w:val="22"/>
        </w:rPr>
        <w:t>Za czas niewykonywania pracy pracownik zachowuje prawo do wynagrodzenia tylko wówczas, gdy przepisy prawa pracy tak stanowią.</w:t>
      </w:r>
    </w:p>
    <w:p w:rsidR="00195A6A" w:rsidRPr="00E62BC6" w:rsidRDefault="00195A6A" w:rsidP="00195A6A">
      <w:pPr>
        <w:pStyle w:val="Nagwek1"/>
        <w:spacing w:before="120" w:after="120"/>
        <w:jc w:val="center"/>
        <w:rPr>
          <w:b/>
          <w:bCs/>
          <w:sz w:val="22"/>
          <w:szCs w:val="22"/>
        </w:rPr>
      </w:pPr>
      <w:bookmarkStart w:id="29" w:name="_Toc39887591"/>
      <w:r w:rsidRPr="00E62BC6">
        <w:rPr>
          <w:b/>
          <w:bCs/>
          <w:sz w:val="22"/>
          <w:szCs w:val="22"/>
        </w:rPr>
        <w:t>§</w:t>
      </w:r>
      <w:bookmarkEnd w:id="29"/>
      <w:r w:rsidRPr="00E62BC6">
        <w:rPr>
          <w:b/>
          <w:bCs/>
          <w:sz w:val="22"/>
          <w:szCs w:val="22"/>
        </w:rPr>
        <w:t xml:space="preserve"> 53</w:t>
      </w:r>
    </w:p>
    <w:p w:rsidR="00195A6A" w:rsidRPr="00E62BC6" w:rsidRDefault="00195A6A" w:rsidP="00195A6A">
      <w:pPr>
        <w:numPr>
          <w:ilvl w:val="3"/>
          <w:numId w:val="5"/>
        </w:numPr>
        <w:spacing w:after="120"/>
        <w:jc w:val="both"/>
        <w:rPr>
          <w:sz w:val="22"/>
          <w:szCs w:val="22"/>
        </w:rPr>
      </w:pPr>
      <w:r w:rsidRPr="00E62BC6">
        <w:rPr>
          <w:sz w:val="22"/>
          <w:szCs w:val="22"/>
        </w:rPr>
        <w:t>Wynagrodzenie za pracę wypłacane jest w kasie Urzędu, z dołu, ostatniego dnia każdego miesiąca. Jeżeli ustalony dzień wypłaty wynagrodzenia jest dniem wolnym od pracy, wynagrodzenie wypłaca się w dniu poprzednim.</w:t>
      </w:r>
    </w:p>
    <w:p w:rsidR="00195A6A" w:rsidRPr="00E62BC6" w:rsidRDefault="00195A6A" w:rsidP="00195A6A">
      <w:pPr>
        <w:numPr>
          <w:ilvl w:val="3"/>
          <w:numId w:val="5"/>
        </w:numPr>
        <w:spacing w:after="120"/>
        <w:jc w:val="both"/>
        <w:rPr>
          <w:sz w:val="22"/>
          <w:szCs w:val="22"/>
        </w:rPr>
      </w:pPr>
      <w:r w:rsidRPr="00E62BC6">
        <w:rPr>
          <w:sz w:val="22"/>
          <w:szCs w:val="22"/>
        </w:rPr>
        <w:t>Wypłaty wynagrodzenia dokonuje się w formie pieniężnej do rąk pracownika bądź osoby pisemnie przez niego upoważnionej. Upoważnienie wymaga potwierdzenia wiarygodności podpisu przez pracownika właściwej komórki kadrowej.</w:t>
      </w:r>
    </w:p>
    <w:p w:rsidR="00195A6A" w:rsidRPr="00E62BC6" w:rsidRDefault="00195A6A" w:rsidP="00195A6A">
      <w:pPr>
        <w:numPr>
          <w:ilvl w:val="3"/>
          <w:numId w:val="5"/>
        </w:numPr>
        <w:spacing w:after="120"/>
        <w:jc w:val="both"/>
        <w:rPr>
          <w:sz w:val="22"/>
          <w:szCs w:val="22"/>
        </w:rPr>
      </w:pPr>
      <w:r w:rsidRPr="00E62BC6">
        <w:rPr>
          <w:sz w:val="22"/>
          <w:szCs w:val="22"/>
        </w:rPr>
        <w:t>Wypłata wynagrodzenia następuje w godzinach pracy kasy Urzędu.</w:t>
      </w:r>
    </w:p>
    <w:p w:rsidR="00195A6A" w:rsidRPr="00E62BC6" w:rsidRDefault="00195A6A" w:rsidP="00195A6A">
      <w:pPr>
        <w:numPr>
          <w:ilvl w:val="3"/>
          <w:numId w:val="5"/>
        </w:numPr>
        <w:spacing w:after="120"/>
        <w:jc w:val="both"/>
        <w:rPr>
          <w:sz w:val="22"/>
          <w:szCs w:val="22"/>
        </w:rPr>
      </w:pPr>
      <w:r w:rsidRPr="00E62BC6">
        <w:rPr>
          <w:sz w:val="22"/>
          <w:szCs w:val="22"/>
        </w:rPr>
        <w:t>Na pisemny wniosek pracownika wynagrodzenie może być przekazywane na jego rachunek we wskazanym banku. Przelew środków powinien być dokonany z takim wyprzedzeniem, aby środki znalazły się na rachunku pracownika w terminie określonym w ust. 1.</w:t>
      </w:r>
    </w:p>
    <w:p w:rsidR="00195A6A" w:rsidRPr="00E62BC6" w:rsidRDefault="00195A6A" w:rsidP="00195A6A">
      <w:pPr>
        <w:spacing w:before="120" w:after="120"/>
        <w:jc w:val="center"/>
        <w:rPr>
          <w:b/>
          <w:bCs/>
          <w:sz w:val="22"/>
          <w:szCs w:val="22"/>
        </w:rPr>
      </w:pPr>
      <w:r w:rsidRPr="00E62BC6">
        <w:rPr>
          <w:b/>
          <w:bCs/>
          <w:sz w:val="22"/>
          <w:szCs w:val="22"/>
        </w:rPr>
        <w:t>§ 54</w:t>
      </w:r>
    </w:p>
    <w:p w:rsidR="00195A6A" w:rsidRPr="00E62BC6" w:rsidRDefault="00195A6A" w:rsidP="00195A6A">
      <w:pPr>
        <w:numPr>
          <w:ilvl w:val="4"/>
          <w:numId w:val="5"/>
        </w:numPr>
        <w:spacing w:after="120"/>
        <w:jc w:val="both"/>
        <w:rPr>
          <w:sz w:val="22"/>
          <w:szCs w:val="22"/>
        </w:rPr>
      </w:pPr>
      <w:r w:rsidRPr="00E62BC6">
        <w:rPr>
          <w:sz w:val="22"/>
          <w:szCs w:val="22"/>
        </w:rPr>
        <w:t>Z wynagrodzenia za pracę, po odliczeniu zaliczki na podatek dochodowy oraz składek na ubezpieczenie społeczne i zdrowotne, podlegają potrąceniu na zasadach określonych w art. 87, 87</w:t>
      </w:r>
      <w:r w:rsidRPr="00E62BC6">
        <w:rPr>
          <w:sz w:val="22"/>
          <w:szCs w:val="22"/>
          <w:vertAlign w:val="superscript"/>
        </w:rPr>
        <w:t>1</w:t>
      </w:r>
      <w:r w:rsidRPr="00E62BC6">
        <w:rPr>
          <w:sz w:val="22"/>
          <w:szCs w:val="22"/>
        </w:rPr>
        <w:t>, 88, 90 i 91 Kodeksu pracy następujące należności:</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zaspokojenie świadczeń alimentacyjnych;</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pokrycie należności innych niż świadczenia alimentacyjne;</w:t>
      </w:r>
    </w:p>
    <w:p w:rsidR="00195A6A" w:rsidRPr="00E62BC6" w:rsidRDefault="00195A6A" w:rsidP="00195A6A">
      <w:pPr>
        <w:numPr>
          <w:ilvl w:val="4"/>
          <w:numId w:val="3"/>
        </w:numPr>
        <w:spacing w:after="60"/>
        <w:jc w:val="both"/>
        <w:rPr>
          <w:sz w:val="22"/>
          <w:szCs w:val="22"/>
        </w:rPr>
      </w:pPr>
      <w:r w:rsidRPr="00E62BC6">
        <w:rPr>
          <w:sz w:val="22"/>
          <w:szCs w:val="22"/>
        </w:rPr>
        <w:lastRenderedPageBreak/>
        <w:t>zaliczki pieniężne udzielone pracownikowi;</w:t>
      </w:r>
    </w:p>
    <w:p w:rsidR="00195A6A" w:rsidRPr="00E62BC6" w:rsidRDefault="00195A6A" w:rsidP="00195A6A">
      <w:pPr>
        <w:numPr>
          <w:ilvl w:val="4"/>
          <w:numId w:val="3"/>
        </w:numPr>
        <w:spacing w:after="60"/>
        <w:jc w:val="both"/>
        <w:rPr>
          <w:sz w:val="22"/>
          <w:szCs w:val="22"/>
        </w:rPr>
      </w:pPr>
      <w:r w:rsidRPr="00E62BC6">
        <w:rPr>
          <w:sz w:val="22"/>
          <w:szCs w:val="22"/>
        </w:rPr>
        <w:t>kary pieniężne przewidziane w art. 108 Kodeksu pracy;</w:t>
      </w:r>
    </w:p>
    <w:p w:rsidR="00195A6A" w:rsidRPr="00E62BC6" w:rsidRDefault="00195A6A" w:rsidP="00195A6A">
      <w:pPr>
        <w:numPr>
          <w:ilvl w:val="4"/>
          <w:numId w:val="3"/>
        </w:numPr>
        <w:spacing w:after="120"/>
        <w:jc w:val="both"/>
        <w:rPr>
          <w:sz w:val="22"/>
          <w:szCs w:val="22"/>
        </w:rPr>
      </w:pPr>
      <w:r w:rsidRPr="00E62BC6">
        <w:rPr>
          <w:sz w:val="22"/>
          <w:szCs w:val="22"/>
        </w:rPr>
        <w:t>inne należności, na których potrącenie pracownik wyraził zgodę na piśmie.</w:t>
      </w:r>
    </w:p>
    <w:p w:rsidR="00195A6A" w:rsidRPr="00E62BC6" w:rsidRDefault="00195A6A" w:rsidP="00195A6A">
      <w:pPr>
        <w:numPr>
          <w:ilvl w:val="4"/>
          <w:numId w:val="5"/>
        </w:numPr>
        <w:spacing w:after="120"/>
        <w:jc w:val="both"/>
        <w:rPr>
          <w:sz w:val="22"/>
          <w:szCs w:val="22"/>
        </w:rPr>
      </w:pPr>
      <w:r w:rsidRPr="00E62BC6">
        <w:rPr>
          <w:sz w:val="22"/>
          <w:szCs w:val="22"/>
        </w:rPr>
        <w:t xml:space="preserve">Z wynagrodzenia za pracę odlicza się, w pełnej wysokości, kwoty wypłacone </w:t>
      </w:r>
      <w:r w:rsidRPr="00E62BC6">
        <w:rPr>
          <w:sz w:val="22"/>
          <w:szCs w:val="22"/>
        </w:rPr>
        <w:br/>
        <w:t>w poprzednim terminie płatności za okres nieobecności w pracy, za który pracownik nie zachowuje prawa do wynagrodzenia.</w:t>
      </w:r>
    </w:p>
    <w:p w:rsidR="00433810" w:rsidRPr="002C3C2B" w:rsidRDefault="00195A6A" w:rsidP="002C3C2B">
      <w:pPr>
        <w:numPr>
          <w:ilvl w:val="4"/>
          <w:numId w:val="5"/>
        </w:numPr>
        <w:spacing w:after="120"/>
        <w:jc w:val="both"/>
        <w:rPr>
          <w:sz w:val="22"/>
          <w:szCs w:val="22"/>
        </w:rPr>
      </w:pPr>
      <w:r w:rsidRPr="00E62BC6">
        <w:rPr>
          <w:sz w:val="22"/>
          <w:szCs w:val="22"/>
        </w:rPr>
        <w:t xml:space="preserve">Nagroda z funduszu nagród i dodatkowe wynagrodzenie roczne podlegają egzekucji na zaspokojenie świadczeń alimentacyjnych do pełnej wysokości. </w:t>
      </w:r>
    </w:p>
    <w:p w:rsidR="00195A6A" w:rsidRPr="00E62BC6" w:rsidRDefault="00195A6A" w:rsidP="00195A6A">
      <w:pPr>
        <w:spacing w:before="120" w:after="120"/>
        <w:jc w:val="center"/>
        <w:rPr>
          <w:b/>
          <w:bCs/>
          <w:sz w:val="22"/>
          <w:szCs w:val="22"/>
        </w:rPr>
      </w:pPr>
      <w:r w:rsidRPr="00E62BC6">
        <w:rPr>
          <w:b/>
          <w:bCs/>
          <w:sz w:val="22"/>
          <w:szCs w:val="22"/>
        </w:rPr>
        <w:t>§ 55</w:t>
      </w:r>
    </w:p>
    <w:p w:rsidR="00195A6A" w:rsidRPr="00E62BC6" w:rsidRDefault="00195A6A" w:rsidP="00195A6A">
      <w:pPr>
        <w:spacing w:after="120"/>
        <w:jc w:val="both"/>
        <w:rPr>
          <w:sz w:val="22"/>
          <w:szCs w:val="22"/>
        </w:rPr>
      </w:pPr>
      <w:r w:rsidRPr="00E62BC6">
        <w:rPr>
          <w:sz w:val="22"/>
          <w:szCs w:val="22"/>
        </w:rPr>
        <w:t>Pracownikom zatrudnionym w niepełnym wymiarze czasu pracy wynagrodzenie zasadnicze i inne składniki wynagrodzenia przysługują w wysokości proporcjonalnej do wymiaru czasu pracy określonego w umowie o pracę.</w:t>
      </w:r>
    </w:p>
    <w:p w:rsidR="00195A6A" w:rsidRPr="00E62BC6" w:rsidRDefault="00195A6A" w:rsidP="00195A6A">
      <w:pPr>
        <w:pStyle w:val="Nagwek1"/>
        <w:spacing w:before="120" w:after="120"/>
        <w:jc w:val="center"/>
        <w:rPr>
          <w:b/>
          <w:bCs/>
          <w:sz w:val="22"/>
          <w:szCs w:val="22"/>
        </w:rPr>
      </w:pPr>
      <w:r w:rsidRPr="00E62BC6">
        <w:rPr>
          <w:b/>
          <w:bCs/>
          <w:sz w:val="22"/>
          <w:szCs w:val="22"/>
        </w:rPr>
        <w:t>§ 56</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Stosunek pracy pracownika tymczasowo aresztowanego ulega zawieszeniu z mocy prawa.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okresie zawieszenia pracownik otrzymuje wynagrodzenie w wysokości połowy wynagrodzenia przysługującego mu do dnia aresztowania.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przypadku umorzenia postępowania karnego albo wydania wyroku uniewinniającego pracownikowi należy wypłacić pozostałą część wynagrodzenia; nie dotyczy to warunkowego umorzenia postępowania karnego.</w:t>
      </w:r>
    </w:p>
    <w:p w:rsidR="00195A6A" w:rsidRPr="00E62BC6" w:rsidRDefault="00195A6A" w:rsidP="00195A6A">
      <w:pPr>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30" w:name="_Toc36182559"/>
      <w:bookmarkStart w:id="31" w:name="_Toc39887602"/>
      <w:bookmarkStart w:id="32" w:name="_Toc36182561"/>
      <w:r w:rsidRPr="00E62BC6">
        <w:rPr>
          <w:b/>
          <w:bCs/>
          <w:sz w:val="22"/>
          <w:szCs w:val="22"/>
        </w:rPr>
        <w:t>UPRAWNIENIA PRACOWNIKÓW ZAWIĄZANE Z RODZICIELSTWEM</w:t>
      </w:r>
      <w:bookmarkEnd w:id="30"/>
      <w:bookmarkEnd w:id="31"/>
    </w:p>
    <w:p w:rsidR="00195A6A" w:rsidRPr="00E62BC6" w:rsidRDefault="00195A6A" w:rsidP="00195A6A">
      <w:pPr>
        <w:pStyle w:val="Nagwek1"/>
        <w:spacing w:before="120" w:after="120"/>
        <w:jc w:val="center"/>
        <w:rPr>
          <w:b/>
          <w:bCs/>
          <w:sz w:val="22"/>
          <w:szCs w:val="22"/>
        </w:rPr>
      </w:pPr>
      <w:r w:rsidRPr="00E62BC6">
        <w:rPr>
          <w:b/>
          <w:sz w:val="22"/>
          <w:szCs w:val="22"/>
        </w:rPr>
        <w:t>§ 5</w:t>
      </w:r>
      <w:r w:rsidRPr="00E62BC6">
        <w:rPr>
          <w:b/>
          <w:bCs/>
          <w:sz w:val="22"/>
          <w:szCs w:val="22"/>
        </w:rPr>
        <w:t>7</w:t>
      </w:r>
    </w:p>
    <w:p w:rsidR="00195A6A" w:rsidRPr="00E62BC6" w:rsidRDefault="00195A6A" w:rsidP="003D789B">
      <w:pPr>
        <w:numPr>
          <w:ilvl w:val="0"/>
          <w:numId w:val="56"/>
        </w:numPr>
        <w:spacing w:after="120"/>
        <w:jc w:val="both"/>
        <w:rPr>
          <w:sz w:val="22"/>
          <w:szCs w:val="22"/>
        </w:rPr>
      </w:pPr>
      <w:r w:rsidRPr="00E62BC6">
        <w:rPr>
          <w:sz w:val="22"/>
          <w:szCs w:val="22"/>
        </w:rPr>
        <w:t xml:space="preserve">Kobiet w ciąży nie wolno zatrudniać w godzinach nadliczbowych ani w porze nocnej. </w:t>
      </w:r>
    </w:p>
    <w:p w:rsidR="00195A6A" w:rsidRPr="00E62BC6" w:rsidRDefault="00195A6A" w:rsidP="003D789B">
      <w:pPr>
        <w:numPr>
          <w:ilvl w:val="0"/>
          <w:numId w:val="56"/>
        </w:numPr>
        <w:spacing w:after="120"/>
        <w:jc w:val="both"/>
        <w:rPr>
          <w:sz w:val="22"/>
          <w:szCs w:val="22"/>
        </w:rPr>
      </w:pPr>
      <w:r w:rsidRPr="00E62BC6">
        <w:rPr>
          <w:sz w:val="22"/>
          <w:szCs w:val="22"/>
        </w:rPr>
        <w:t>Kobiety w ciąży nie wolno bez jej zgody delegować poza stałe miejsce pracy.</w:t>
      </w:r>
    </w:p>
    <w:p w:rsidR="00195A6A" w:rsidRPr="00E62BC6" w:rsidRDefault="00195A6A" w:rsidP="003D789B">
      <w:pPr>
        <w:numPr>
          <w:ilvl w:val="0"/>
          <w:numId w:val="56"/>
        </w:numPr>
        <w:spacing w:after="120"/>
        <w:ind w:left="360" w:hanging="360"/>
        <w:jc w:val="both"/>
        <w:rPr>
          <w:sz w:val="22"/>
          <w:szCs w:val="22"/>
        </w:rPr>
      </w:pPr>
      <w:r w:rsidRPr="00E62BC6">
        <w:rPr>
          <w:sz w:val="22"/>
          <w:szCs w:val="22"/>
        </w:rPr>
        <w:t>Stan ciąży powinien być stwierdzony zaświadczeniem lekarskim.</w:t>
      </w:r>
    </w:p>
    <w:p w:rsidR="00195A6A" w:rsidRPr="00E62BC6" w:rsidRDefault="00195A6A" w:rsidP="003D789B">
      <w:pPr>
        <w:numPr>
          <w:ilvl w:val="0"/>
          <w:numId w:val="56"/>
        </w:numPr>
        <w:spacing w:after="120"/>
        <w:jc w:val="both"/>
        <w:rPr>
          <w:sz w:val="22"/>
          <w:szCs w:val="22"/>
        </w:rPr>
      </w:pPr>
      <w:r w:rsidRPr="00E62BC6">
        <w:rPr>
          <w:sz w:val="22"/>
          <w:szCs w:val="22"/>
        </w:rPr>
        <w:t>Do innej odpowiedniej pracy przenosi się kobietę w ciąży</w:t>
      </w:r>
      <w:r w:rsidR="00CC5ED4">
        <w:rPr>
          <w:sz w:val="22"/>
          <w:szCs w:val="22"/>
        </w:rPr>
        <w:t xml:space="preserve"> lub karmiącą dziecko piersią</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a) gdy zatrudniona jest przy pracy wzbronionej kobietom w ciąży</w:t>
      </w:r>
      <w:r w:rsidR="00CC5ED4">
        <w:rPr>
          <w:sz w:val="22"/>
          <w:szCs w:val="22"/>
        </w:rPr>
        <w:t xml:space="preserve"> lub kobietom karmiącym dziecko piersią bez względu na stopień narażenia na czynniki szkodliwe dla zdrowia lub niebezpieczne</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 xml:space="preserve"> b) w razie przedłożenia orzeczenia lekarskiego stwierdzającego</w:t>
      </w:r>
      <w:r w:rsidR="00CC5ED4">
        <w:rPr>
          <w:sz w:val="22"/>
          <w:szCs w:val="22"/>
        </w:rPr>
        <w:t xml:space="preserve"> przeciwwskazania zdrowotne do wykonywania dotychczasowej pracy przez kobietę w ciąży lub karmiącą dziecko piersią</w:t>
      </w:r>
      <w:r w:rsidRPr="00E62BC6">
        <w:rPr>
          <w:sz w:val="22"/>
          <w:szCs w:val="22"/>
        </w:rPr>
        <w:t xml:space="preserve">. </w:t>
      </w:r>
    </w:p>
    <w:p w:rsidR="00195A6A" w:rsidRPr="00E62BC6" w:rsidRDefault="00195A6A" w:rsidP="003D789B">
      <w:pPr>
        <w:numPr>
          <w:ilvl w:val="0"/>
          <w:numId w:val="56"/>
        </w:numPr>
        <w:spacing w:after="120"/>
        <w:ind w:left="360" w:hanging="360"/>
        <w:jc w:val="both"/>
        <w:rPr>
          <w:sz w:val="22"/>
          <w:szCs w:val="22"/>
        </w:rPr>
      </w:pPr>
      <w:r w:rsidRPr="00E62BC6">
        <w:rPr>
          <w:sz w:val="22"/>
          <w:szCs w:val="22"/>
        </w:rPr>
        <w:t>Nie wolno zatrudniać kobiet, a w szczególności kobiet w ciąży</w:t>
      </w:r>
      <w:r w:rsidR="00CC5ED4">
        <w:rPr>
          <w:sz w:val="22"/>
          <w:szCs w:val="22"/>
        </w:rPr>
        <w:t xml:space="preserve"> lub karmiących dziecko piersią</w:t>
      </w:r>
      <w:r w:rsidRPr="00E62BC6">
        <w:rPr>
          <w:sz w:val="22"/>
          <w:szCs w:val="22"/>
        </w:rPr>
        <w:t xml:space="preserve">, przy pracach i w warunkach wymienionych w przepisach zawierających wykaz prac </w:t>
      </w:r>
      <w:r w:rsidR="00F77FEA">
        <w:rPr>
          <w:sz w:val="22"/>
          <w:szCs w:val="22"/>
        </w:rPr>
        <w:t xml:space="preserve">uciążliwych, </w:t>
      </w:r>
      <w:r w:rsidRPr="00E62BC6">
        <w:rPr>
          <w:sz w:val="22"/>
          <w:szCs w:val="22"/>
        </w:rPr>
        <w:t>niebezpiecznych lub szkodliwych dla zdrowia kobiet</w:t>
      </w:r>
      <w:r w:rsidR="00F77FEA">
        <w:rPr>
          <w:sz w:val="22"/>
          <w:szCs w:val="22"/>
        </w:rPr>
        <w:t xml:space="preserve"> w ciąży i kobiet karmiących dziecko piersią</w:t>
      </w:r>
      <w:r w:rsidRPr="00E62BC6">
        <w:rPr>
          <w:sz w:val="22"/>
          <w:szCs w:val="22"/>
        </w:rPr>
        <w:t>.</w:t>
      </w:r>
    </w:p>
    <w:p w:rsidR="00195A6A" w:rsidRPr="00E62BC6" w:rsidRDefault="00195A6A" w:rsidP="003D789B">
      <w:pPr>
        <w:numPr>
          <w:ilvl w:val="0"/>
          <w:numId w:val="56"/>
        </w:numPr>
        <w:spacing w:after="120"/>
        <w:ind w:left="360" w:hanging="360"/>
        <w:jc w:val="both"/>
        <w:rPr>
          <w:sz w:val="22"/>
          <w:szCs w:val="22"/>
        </w:rPr>
      </w:pPr>
      <w:r w:rsidRPr="00E62BC6">
        <w:rPr>
          <w:sz w:val="22"/>
          <w:szCs w:val="22"/>
        </w:rPr>
        <w:t xml:space="preserve">Ustala się wykaz prac, przy których nie można zatrudniać kobiet, stanowiący </w:t>
      </w:r>
      <w:r w:rsidRPr="004574E8">
        <w:rPr>
          <w:sz w:val="22"/>
          <w:szCs w:val="22"/>
        </w:rPr>
        <w:t>załącznik nr 1</w:t>
      </w:r>
      <w:r w:rsidRPr="00E62BC6">
        <w:rPr>
          <w:i/>
          <w:sz w:val="22"/>
          <w:szCs w:val="22"/>
        </w:rPr>
        <w:t xml:space="preserve"> </w:t>
      </w:r>
      <w:r w:rsidRPr="00E62BC6">
        <w:rPr>
          <w:sz w:val="22"/>
          <w:szCs w:val="22"/>
        </w:rPr>
        <w:t xml:space="preserve">do regulaminu. </w:t>
      </w:r>
    </w:p>
    <w:p w:rsidR="00195A6A" w:rsidRPr="00E62BC6" w:rsidRDefault="00195A6A" w:rsidP="00195A6A">
      <w:pPr>
        <w:spacing w:before="120" w:after="120"/>
        <w:jc w:val="center"/>
        <w:rPr>
          <w:b/>
          <w:sz w:val="22"/>
          <w:szCs w:val="22"/>
        </w:rPr>
      </w:pPr>
      <w:r w:rsidRPr="00E62BC6">
        <w:rPr>
          <w:b/>
          <w:sz w:val="22"/>
          <w:szCs w:val="22"/>
        </w:rPr>
        <w:t>§ 58</w:t>
      </w:r>
    </w:p>
    <w:p w:rsidR="00195A6A" w:rsidRPr="00E62BC6" w:rsidRDefault="00195A6A" w:rsidP="00195A6A">
      <w:pPr>
        <w:spacing w:after="120"/>
        <w:ind w:left="360" w:hanging="360"/>
        <w:jc w:val="both"/>
        <w:rPr>
          <w:sz w:val="22"/>
          <w:szCs w:val="22"/>
        </w:rPr>
      </w:pPr>
      <w:r w:rsidRPr="00E62BC6">
        <w:rPr>
          <w:sz w:val="22"/>
          <w:szCs w:val="22"/>
        </w:rPr>
        <w:t>1.   Pracownica karmiąca dziecko piersią ma prawo do 2 półgodzinnych przerw w pracy wliczanych do czasu pracy.</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Pracownica karmiąca więcej niż jedno dziecko ma prawo do 2 przerw w pracy po 45 minut każda.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Pracownicy zatrudnionej przez czas krótszy niż 4 godziny dziennie przerwy na karmienie nie przysługują. Jeżeli czas pracy pracownicy nie przekracza 6 godzin dziennie, przysługuje jej jedna półgodzinna przerwa.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Przerwy wskazane w ust. 1 i 2 na wniosek pracownicy są łączone, co może skutkować odpowiednio późniejszym rozpoczynaniem przez nią pracy lub wcześniejszym kończeniem pracy. We wniosku pracownica wskazuje godziny, w których będzie wykorzystywać te przerwy.</w:t>
      </w:r>
    </w:p>
    <w:p w:rsidR="00195A6A" w:rsidRPr="00E62BC6" w:rsidRDefault="00195A6A" w:rsidP="00195A6A">
      <w:pPr>
        <w:spacing w:before="120" w:after="120"/>
        <w:jc w:val="center"/>
        <w:rPr>
          <w:b/>
          <w:sz w:val="22"/>
          <w:szCs w:val="22"/>
        </w:rPr>
      </w:pPr>
      <w:r w:rsidRPr="00E62BC6">
        <w:rPr>
          <w:b/>
          <w:sz w:val="22"/>
          <w:szCs w:val="22"/>
        </w:rPr>
        <w:lastRenderedPageBreak/>
        <w:t>§ 59</w:t>
      </w:r>
    </w:p>
    <w:p w:rsidR="00195A6A" w:rsidRPr="00E62BC6" w:rsidRDefault="00195A6A" w:rsidP="00195A6A">
      <w:pPr>
        <w:spacing w:after="120"/>
        <w:jc w:val="both"/>
        <w:rPr>
          <w:sz w:val="22"/>
          <w:szCs w:val="22"/>
        </w:rPr>
      </w:pPr>
      <w:r w:rsidRPr="00E62BC6">
        <w:rPr>
          <w:sz w:val="22"/>
          <w:szCs w:val="22"/>
        </w:rPr>
        <w:t>Pracownika opiekującego się dzieckiem w wieku do lat ośmiu nie wolno, bez jego zgody, zatrudniać w godzinach nadliczbowych, w porze nocnej ani delegować poza stałe miejsce pracy.</w:t>
      </w:r>
    </w:p>
    <w:p w:rsidR="002C3C2B" w:rsidRDefault="002C3C2B" w:rsidP="00195A6A">
      <w:pPr>
        <w:spacing w:after="120"/>
        <w:jc w:val="both"/>
        <w:rPr>
          <w:sz w:val="22"/>
          <w:szCs w:val="22"/>
        </w:rPr>
      </w:pPr>
    </w:p>
    <w:p w:rsidR="002C3C2B" w:rsidRPr="00E62BC6" w:rsidRDefault="002C3C2B" w:rsidP="00195A6A">
      <w:pPr>
        <w:spacing w:after="120"/>
        <w:jc w:val="both"/>
        <w:rPr>
          <w:sz w:val="22"/>
          <w:szCs w:val="22"/>
        </w:rPr>
      </w:pPr>
    </w:p>
    <w:p w:rsidR="00195A6A" w:rsidRPr="00E62BC6" w:rsidRDefault="00195A6A" w:rsidP="003D789B">
      <w:pPr>
        <w:numPr>
          <w:ilvl w:val="0"/>
          <w:numId w:val="69"/>
        </w:numPr>
        <w:jc w:val="center"/>
        <w:rPr>
          <w:sz w:val="22"/>
          <w:szCs w:val="22"/>
        </w:rPr>
      </w:pPr>
      <w:bookmarkStart w:id="33" w:name="_Toc36182563"/>
      <w:bookmarkStart w:id="34" w:name="_Toc39887608"/>
      <w:bookmarkEnd w:id="32"/>
      <w:r w:rsidRPr="00E62BC6">
        <w:rPr>
          <w:b/>
          <w:bCs/>
          <w:sz w:val="22"/>
          <w:szCs w:val="22"/>
        </w:rPr>
        <w:t>WSPÓŁPRACA ZE ZWIĄZKAMI ZAWODOWYMI</w:t>
      </w:r>
    </w:p>
    <w:p w:rsidR="00195A6A" w:rsidRPr="00E62BC6" w:rsidRDefault="00195A6A" w:rsidP="00195A6A">
      <w:pPr>
        <w:spacing w:before="120" w:after="120"/>
        <w:jc w:val="center"/>
        <w:rPr>
          <w:b/>
          <w:sz w:val="22"/>
          <w:szCs w:val="22"/>
        </w:rPr>
      </w:pPr>
      <w:r w:rsidRPr="00E62BC6">
        <w:rPr>
          <w:b/>
          <w:sz w:val="22"/>
          <w:szCs w:val="22"/>
        </w:rPr>
        <w:t>§ 60</w:t>
      </w:r>
    </w:p>
    <w:p w:rsidR="00195A6A" w:rsidRPr="00E62BC6" w:rsidRDefault="00195A6A" w:rsidP="00195A6A">
      <w:pPr>
        <w:jc w:val="both"/>
        <w:rPr>
          <w:bCs/>
          <w:sz w:val="22"/>
          <w:szCs w:val="22"/>
        </w:rPr>
      </w:pPr>
      <w:r w:rsidRPr="00E62BC6">
        <w:rPr>
          <w:bCs/>
          <w:sz w:val="22"/>
          <w:szCs w:val="22"/>
        </w:rPr>
        <w:t xml:space="preserve">Podstawę współpracy pracodawcy ze związkami zawodowymi stanowią przepisy rozdziału 4 ustawy z dnia 23 maja 1991 </w:t>
      </w:r>
      <w:r w:rsidR="00AC2BB0">
        <w:rPr>
          <w:bCs/>
          <w:sz w:val="22"/>
          <w:szCs w:val="22"/>
        </w:rPr>
        <w:t>r. o związkach zawodowych (Dz. U. z 2015 r. poz. 1881</w:t>
      </w:r>
      <w:r w:rsidRPr="00E62BC6">
        <w:rPr>
          <w:bCs/>
          <w:sz w:val="22"/>
          <w:szCs w:val="22"/>
        </w:rPr>
        <w:t>), przy czym pracodawca respektuje postanowienia art. 7 ust. 1 ww. ustawy, zgodnie z którym w zakresie praw i interesów zbiorowych związki zawodowe reprezentują wszystkich pracowników, niezależnie od ich przynależności związkowej.</w:t>
      </w:r>
    </w:p>
    <w:p w:rsidR="00195A6A" w:rsidRPr="00E62BC6" w:rsidRDefault="00195A6A" w:rsidP="00195A6A">
      <w:pPr>
        <w:pStyle w:val="Nagwek1"/>
        <w:spacing w:before="120" w:after="120"/>
        <w:jc w:val="center"/>
        <w:rPr>
          <w:b/>
          <w:bCs/>
          <w:sz w:val="22"/>
          <w:szCs w:val="22"/>
        </w:rPr>
      </w:pPr>
      <w:r w:rsidRPr="00E62BC6">
        <w:rPr>
          <w:b/>
          <w:bCs/>
          <w:sz w:val="22"/>
          <w:szCs w:val="22"/>
        </w:rPr>
        <w:t>§ 61</w:t>
      </w:r>
    </w:p>
    <w:p w:rsidR="00195A6A" w:rsidRPr="00E62BC6" w:rsidRDefault="00195A6A" w:rsidP="003D789B">
      <w:pPr>
        <w:numPr>
          <w:ilvl w:val="0"/>
          <w:numId w:val="70"/>
        </w:numPr>
        <w:tabs>
          <w:tab w:val="clear" w:pos="720"/>
          <w:tab w:val="num" w:pos="360"/>
        </w:tabs>
        <w:ind w:left="360"/>
        <w:jc w:val="both"/>
        <w:rPr>
          <w:bCs/>
          <w:sz w:val="22"/>
          <w:szCs w:val="22"/>
        </w:rPr>
      </w:pPr>
      <w:r w:rsidRPr="00E62BC6">
        <w:rPr>
          <w:bCs/>
          <w:sz w:val="22"/>
          <w:szCs w:val="22"/>
        </w:rPr>
        <w:t>W indywidualnych sprawach pracowniczych, wymagających współpracy z zakładowymi organizacjami związkowymi, pracodawca stosuje postanowienia art. 30 ust. 2</w:t>
      </w:r>
      <w:r w:rsidRPr="00E62BC6">
        <w:rPr>
          <w:bCs/>
          <w:sz w:val="22"/>
          <w:szCs w:val="22"/>
          <w:vertAlign w:val="superscript"/>
        </w:rPr>
        <w:t>1</w:t>
      </w:r>
      <w:r w:rsidRPr="00E62BC6">
        <w:rPr>
          <w:bCs/>
          <w:sz w:val="22"/>
          <w:szCs w:val="22"/>
        </w:rPr>
        <w:t xml:space="preserve"> ustawy z dnia 23 maja 1991 r. o związkach zawodowych, zwracając się o informację o pracownikach korzystających z obrony związku, tj. ich członkach oraz innych pracownikach, którzy wystąpili do związku o obronę swoich praw, a związek wyraził zgodę na ich obronę.</w:t>
      </w:r>
    </w:p>
    <w:p w:rsidR="00195A6A" w:rsidRPr="00E62BC6" w:rsidRDefault="00195A6A" w:rsidP="00195A6A">
      <w:pPr>
        <w:jc w:val="both"/>
        <w:rPr>
          <w:bCs/>
          <w:sz w:val="22"/>
          <w:szCs w:val="22"/>
        </w:rPr>
      </w:pPr>
    </w:p>
    <w:p w:rsidR="00195A6A" w:rsidRPr="00E62BC6" w:rsidRDefault="00195A6A" w:rsidP="003D789B">
      <w:pPr>
        <w:numPr>
          <w:ilvl w:val="1"/>
          <w:numId w:val="70"/>
        </w:numPr>
        <w:jc w:val="both"/>
        <w:rPr>
          <w:bCs/>
          <w:sz w:val="22"/>
          <w:szCs w:val="22"/>
        </w:rPr>
      </w:pPr>
      <w:r w:rsidRPr="00E62BC6">
        <w:rPr>
          <w:bCs/>
          <w:sz w:val="22"/>
          <w:szCs w:val="22"/>
        </w:rPr>
        <w:t>Zakładowe organizacje związkowe zobowiązują się przedstawiać pracodawcy informacje, o której mowa w art. 25</w:t>
      </w:r>
      <w:r w:rsidRPr="00E62BC6">
        <w:rPr>
          <w:bCs/>
          <w:sz w:val="22"/>
          <w:szCs w:val="22"/>
          <w:vertAlign w:val="superscript"/>
        </w:rPr>
        <w:t>1</w:t>
      </w:r>
      <w:r w:rsidRPr="00E62BC6">
        <w:rPr>
          <w:bCs/>
          <w:sz w:val="22"/>
          <w:szCs w:val="22"/>
        </w:rPr>
        <w:t xml:space="preserve"> ust. 2 ww. ustawy o związkach zawodowych, a także informować na bieżąco pracodawcę o zmianach w organach statutowych związku oraz o pracownikach, których stosunek pracy podlega szczególnej ochronie na podstawie ustawy o związkach zawodowych.</w:t>
      </w:r>
    </w:p>
    <w:p w:rsidR="00195A6A" w:rsidRPr="00E62BC6" w:rsidRDefault="00195A6A" w:rsidP="00195A6A">
      <w:pPr>
        <w:pStyle w:val="Nagwek1"/>
        <w:spacing w:before="120" w:after="120"/>
        <w:jc w:val="center"/>
        <w:rPr>
          <w:b/>
          <w:bCs/>
          <w:sz w:val="22"/>
          <w:szCs w:val="22"/>
        </w:rPr>
      </w:pPr>
      <w:r w:rsidRPr="00E62BC6">
        <w:rPr>
          <w:b/>
          <w:bCs/>
          <w:sz w:val="22"/>
          <w:szCs w:val="22"/>
        </w:rPr>
        <w:t>§ 62</w:t>
      </w:r>
    </w:p>
    <w:p w:rsidR="00195A6A" w:rsidRPr="00E62BC6" w:rsidRDefault="00195A6A" w:rsidP="00195A6A">
      <w:pPr>
        <w:jc w:val="both"/>
        <w:rPr>
          <w:bCs/>
          <w:sz w:val="22"/>
          <w:szCs w:val="22"/>
        </w:rPr>
      </w:pPr>
      <w:r w:rsidRPr="00E62BC6">
        <w:rPr>
          <w:bCs/>
          <w:sz w:val="22"/>
          <w:szCs w:val="22"/>
        </w:rPr>
        <w:t xml:space="preserve">Pracodawca zobowiązuje się nieodpłatnie udostępniać zakładowym organizacjom związkowym niezbędne urządzenia techniczne, takie jak m.in. telefony, komputery, drukarki, faks, kserokopiarki,  papier i inne materiały biurowe, niezbędne do wykonywania działalności związkowej, a także dostęp do </w:t>
      </w:r>
      <w:proofErr w:type="spellStart"/>
      <w:r w:rsidRPr="00E62BC6">
        <w:rPr>
          <w:bCs/>
          <w:sz w:val="22"/>
          <w:szCs w:val="22"/>
        </w:rPr>
        <w:t>internetu</w:t>
      </w:r>
      <w:proofErr w:type="spellEnd"/>
      <w:r w:rsidRPr="00E62BC6">
        <w:rPr>
          <w:bCs/>
          <w:sz w:val="22"/>
          <w:szCs w:val="22"/>
        </w:rPr>
        <w:t>.</w:t>
      </w:r>
    </w:p>
    <w:p w:rsidR="00195A6A" w:rsidRPr="00E62BC6" w:rsidRDefault="00195A6A" w:rsidP="00195A6A">
      <w:pPr>
        <w:spacing w:before="120" w:after="120"/>
        <w:jc w:val="center"/>
        <w:rPr>
          <w:b/>
          <w:sz w:val="22"/>
          <w:szCs w:val="22"/>
        </w:rPr>
      </w:pPr>
      <w:r w:rsidRPr="00E62BC6">
        <w:rPr>
          <w:b/>
          <w:sz w:val="22"/>
          <w:szCs w:val="22"/>
        </w:rPr>
        <w:t>§ 63</w:t>
      </w:r>
    </w:p>
    <w:p w:rsidR="00195A6A" w:rsidRPr="00E62BC6" w:rsidRDefault="00195A6A" w:rsidP="00195A6A">
      <w:pPr>
        <w:ind w:left="360" w:hanging="360"/>
        <w:jc w:val="both"/>
        <w:rPr>
          <w:rFonts w:ascii="Times New (W1)" w:hAnsi="Times New (W1)"/>
          <w:bCs/>
          <w:sz w:val="22"/>
          <w:szCs w:val="22"/>
        </w:rPr>
      </w:pPr>
      <w:r w:rsidRPr="00E62BC6">
        <w:rPr>
          <w:bCs/>
          <w:sz w:val="22"/>
          <w:szCs w:val="22"/>
        </w:rPr>
        <w:t>1.</w:t>
      </w:r>
      <w:r w:rsidRPr="00E62BC6">
        <w:rPr>
          <w:bCs/>
          <w:sz w:val="22"/>
          <w:szCs w:val="22"/>
        </w:rPr>
        <w:tab/>
        <w:t>Każda zakładowa organizacja związkowa, w rozumieniu art. 25</w:t>
      </w:r>
      <w:r w:rsidRPr="00E62BC6">
        <w:rPr>
          <w:rFonts w:ascii="Times New (W1)" w:hAnsi="Times New (W1)"/>
          <w:bCs/>
          <w:sz w:val="22"/>
          <w:szCs w:val="22"/>
          <w:vertAlign w:val="superscript"/>
        </w:rPr>
        <w:t xml:space="preserve">1 </w:t>
      </w:r>
      <w:r w:rsidRPr="00E62BC6">
        <w:rPr>
          <w:rFonts w:ascii="Times New (W1)" w:hAnsi="Times New (W1)"/>
          <w:bCs/>
          <w:sz w:val="22"/>
          <w:szCs w:val="22"/>
        </w:rPr>
        <w:t xml:space="preserve">ustawy z dnia 23 maja 1991 r. </w:t>
      </w:r>
      <w:r w:rsidR="00641943">
        <w:rPr>
          <w:rFonts w:ascii="Times New (W1)" w:hAnsi="Times New (W1)"/>
          <w:bCs/>
          <w:sz w:val="22"/>
          <w:szCs w:val="22"/>
        </w:rPr>
        <w:br/>
      </w:r>
      <w:r w:rsidRPr="00E62BC6">
        <w:rPr>
          <w:rFonts w:ascii="Times New (W1)" w:hAnsi="Times New (W1)"/>
          <w:bCs/>
          <w:sz w:val="22"/>
          <w:szCs w:val="22"/>
        </w:rPr>
        <w:t xml:space="preserve">o związkach zawodowych, otrzymuje od pracodawcy do swojej dyspozycji, nieodpłatnie, pomieszczenie o powierzchni od </w:t>
      </w:r>
      <w:smartTag w:uri="urn:schemas-microsoft-com:office:smarttags" w:element="metricconverter">
        <w:smartTagPr>
          <w:attr w:name="ProductID" w:val="10 m2"/>
        </w:smartTagPr>
        <w:r w:rsidRPr="00E62BC6">
          <w:rPr>
            <w:rFonts w:ascii="Times New (W1)" w:hAnsi="Times New (W1)"/>
            <w:bCs/>
            <w:sz w:val="22"/>
            <w:szCs w:val="22"/>
          </w:rPr>
          <w:t>10 m</w:t>
        </w:r>
        <w:r w:rsidRPr="00E62BC6">
          <w:rPr>
            <w:rFonts w:ascii="Times New (W1)" w:hAnsi="Times New (W1)"/>
            <w:bCs/>
            <w:sz w:val="22"/>
            <w:szCs w:val="22"/>
            <w:vertAlign w:val="superscript"/>
          </w:rPr>
          <w:t>2</w:t>
        </w:r>
      </w:smartTag>
      <w:r w:rsidRPr="00E62BC6">
        <w:rPr>
          <w:rFonts w:ascii="Times New (W1)" w:hAnsi="Times New (W1)"/>
          <w:bCs/>
          <w:sz w:val="22"/>
          <w:szCs w:val="22"/>
          <w:vertAlign w:val="superscript"/>
        </w:rPr>
        <w:t xml:space="preserve"> </w:t>
      </w:r>
      <w:r w:rsidRPr="00E62BC6">
        <w:rPr>
          <w:rFonts w:ascii="Times New (W1)" w:hAnsi="Times New (W1)"/>
          <w:bCs/>
          <w:sz w:val="22"/>
          <w:szCs w:val="22"/>
        </w:rPr>
        <w:t xml:space="preserve">do </w:t>
      </w:r>
      <w:smartTag w:uri="urn:schemas-microsoft-com:office:smarttags" w:element="metricconverter">
        <w:smartTagPr>
          <w:attr w:name="ProductID" w:val="20 m2"/>
        </w:smartTagPr>
        <w:r w:rsidRPr="00E62BC6">
          <w:rPr>
            <w:rFonts w:ascii="Times New (W1)" w:hAnsi="Times New (W1)"/>
            <w:bCs/>
            <w:sz w:val="22"/>
            <w:szCs w:val="22"/>
          </w:rPr>
          <w:t>20 m</w:t>
        </w:r>
        <w:r w:rsidRPr="00E62BC6">
          <w:rPr>
            <w:rFonts w:ascii="Times New (W1)" w:hAnsi="Times New (W1)"/>
            <w:bCs/>
            <w:sz w:val="22"/>
            <w:szCs w:val="22"/>
            <w:vertAlign w:val="superscript"/>
          </w:rPr>
          <w:t>2</w:t>
        </w:r>
      </w:smartTag>
      <w:r w:rsidRPr="00E62BC6">
        <w:rPr>
          <w:rFonts w:ascii="Times New (W1)" w:hAnsi="Times New (W1)"/>
          <w:bCs/>
          <w:sz w:val="22"/>
          <w:szCs w:val="22"/>
        </w:rPr>
        <w:t xml:space="preserve">. </w:t>
      </w:r>
    </w:p>
    <w:p w:rsidR="00195A6A" w:rsidRPr="00E62BC6" w:rsidRDefault="00195A6A" w:rsidP="003D789B">
      <w:pPr>
        <w:numPr>
          <w:ilvl w:val="0"/>
          <w:numId w:val="70"/>
        </w:numPr>
        <w:tabs>
          <w:tab w:val="clear" w:pos="720"/>
          <w:tab w:val="num" w:pos="360"/>
        </w:tabs>
        <w:ind w:left="360"/>
        <w:jc w:val="both"/>
        <w:rPr>
          <w:bCs/>
          <w:sz w:val="22"/>
          <w:szCs w:val="22"/>
        </w:rPr>
      </w:pPr>
      <w:r w:rsidRPr="00E62BC6">
        <w:rPr>
          <w:rFonts w:ascii="Times New (W1)" w:hAnsi="Times New (W1)"/>
          <w:bCs/>
          <w:sz w:val="22"/>
          <w:szCs w:val="22"/>
        </w:rPr>
        <w:t>Na pisemny wniosek pracodawca zobowiązuje się nieodpłatnie udostępnić organizacji związkowej inne pomieszczenia zakładu pracy, w celu przeprowadzenia zebrania, referendum czy wyborów organizowanych przez związek. Przedmiotowy wniosek organizacja związkowa składa na 7 dni przez planowanym zebraniem.</w:t>
      </w:r>
    </w:p>
    <w:p w:rsidR="00195A6A" w:rsidRPr="00E62BC6" w:rsidRDefault="00195A6A" w:rsidP="00195A6A">
      <w:pPr>
        <w:ind w:left="340"/>
        <w:jc w:val="center"/>
        <w:rPr>
          <w:b/>
          <w:bCs/>
          <w:sz w:val="22"/>
          <w:szCs w:val="22"/>
        </w:rPr>
      </w:pPr>
    </w:p>
    <w:p w:rsidR="00195A6A" w:rsidRPr="00E62BC6" w:rsidRDefault="00195A6A" w:rsidP="00195A6A">
      <w:pPr>
        <w:ind w:left="340"/>
        <w:jc w:val="center"/>
        <w:rPr>
          <w:b/>
          <w:bCs/>
          <w:sz w:val="22"/>
          <w:szCs w:val="22"/>
        </w:rPr>
      </w:pPr>
      <w:r w:rsidRPr="00E62BC6">
        <w:rPr>
          <w:b/>
          <w:bCs/>
          <w:sz w:val="22"/>
          <w:szCs w:val="22"/>
        </w:rPr>
        <w:t>XV. BEZPIECZEŃSTWO I HIGIENA PRACY</w:t>
      </w:r>
    </w:p>
    <w:p w:rsidR="00195A6A" w:rsidRPr="00E62BC6" w:rsidRDefault="00195A6A" w:rsidP="00195A6A">
      <w:pPr>
        <w:spacing w:before="120" w:after="120"/>
        <w:jc w:val="center"/>
        <w:rPr>
          <w:b/>
          <w:sz w:val="22"/>
          <w:szCs w:val="22"/>
        </w:rPr>
      </w:pPr>
      <w:r w:rsidRPr="00E62BC6">
        <w:rPr>
          <w:b/>
          <w:sz w:val="22"/>
          <w:szCs w:val="22"/>
        </w:rPr>
        <w:t>§ 64</w:t>
      </w:r>
    </w:p>
    <w:p w:rsidR="00195A6A" w:rsidRPr="00E62BC6" w:rsidRDefault="00195A6A" w:rsidP="00195A6A">
      <w:pPr>
        <w:numPr>
          <w:ilvl w:val="0"/>
          <w:numId w:val="36"/>
        </w:numPr>
        <w:jc w:val="both"/>
        <w:rPr>
          <w:sz w:val="22"/>
          <w:szCs w:val="22"/>
        </w:rPr>
      </w:pPr>
      <w:r w:rsidRPr="00E62BC6">
        <w:rPr>
          <w:sz w:val="22"/>
          <w:szCs w:val="22"/>
        </w:rPr>
        <w:t xml:space="preserve">Pracodawca ponosi odpowiedzialność za stan bezpieczeństwa i higieny pracy </w:t>
      </w:r>
      <w:r w:rsidRPr="00E62BC6">
        <w:rPr>
          <w:sz w:val="22"/>
          <w:szCs w:val="22"/>
        </w:rPr>
        <w:br/>
        <w:t>w zakładzie pracy.</w:t>
      </w:r>
    </w:p>
    <w:p w:rsidR="00195A6A" w:rsidRPr="00E62BC6" w:rsidRDefault="00195A6A" w:rsidP="00195A6A">
      <w:pPr>
        <w:numPr>
          <w:ilvl w:val="0"/>
          <w:numId w:val="36"/>
        </w:numPr>
        <w:jc w:val="both"/>
        <w:rPr>
          <w:sz w:val="22"/>
          <w:szCs w:val="22"/>
        </w:rPr>
      </w:pPr>
      <w:r w:rsidRPr="00E62BC6">
        <w:rPr>
          <w:sz w:val="22"/>
          <w:szCs w:val="22"/>
        </w:rPr>
        <w:t>Pracodawca jest obowiązany chronić zdrowie i życie pracowników poprzez zapewnienie bezpiecznych i higienicznych warunków pracy przy odpowiednim wykorzystaniu osiągnięć nauki i techniki. W szczególności pracodawca jest obowiązany:</w:t>
      </w:r>
    </w:p>
    <w:p w:rsidR="00195A6A" w:rsidRPr="00E62BC6" w:rsidRDefault="00195A6A" w:rsidP="00195A6A">
      <w:pPr>
        <w:numPr>
          <w:ilvl w:val="1"/>
          <w:numId w:val="36"/>
        </w:numPr>
        <w:jc w:val="both"/>
        <w:rPr>
          <w:sz w:val="22"/>
          <w:szCs w:val="22"/>
        </w:rPr>
      </w:pPr>
      <w:r w:rsidRPr="00E62BC6">
        <w:rPr>
          <w:sz w:val="22"/>
          <w:szCs w:val="22"/>
        </w:rPr>
        <w:t>organizować pracę w sposób zapewniający bezpieczne i higieniczne warunki pracy,</w:t>
      </w:r>
    </w:p>
    <w:p w:rsidR="00195A6A" w:rsidRPr="00E62BC6" w:rsidRDefault="00195A6A" w:rsidP="00195A6A">
      <w:pPr>
        <w:numPr>
          <w:ilvl w:val="1"/>
          <w:numId w:val="36"/>
        </w:numPr>
        <w:jc w:val="both"/>
        <w:rPr>
          <w:sz w:val="22"/>
          <w:szCs w:val="22"/>
        </w:rPr>
      </w:pPr>
      <w:r w:rsidRPr="00E62BC6">
        <w:rPr>
          <w:sz w:val="22"/>
          <w:szCs w:val="22"/>
        </w:rPr>
        <w:t xml:space="preserve">zapewniać przestrzeganie w zakładzie pracy przepisów oraz zasad bezpieczeństwa </w:t>
      </w:r>
      <w:r w:rsidRPr="00E62BC6">
        <w:rPr>
          <w:sz w:val="22"/>
          <w:szCs w:val="22"/>
        </w:rPr>
        <w:br/>
        <w:t>i higieny pracy, wydawać polecenia usunięcia uchybień w tym zakresie oraz kontrolować wykonanie tych poleceń,</w:t>
      </w:r>
    </w:p>
    <w:p w:rsidR="00195A6A" w:rsidRPr="00E62BC6" w:rsidRDefault="00195A6A" w:rsidP="00195A6A">
      <w:pPr>
        <w:numPr>
          <w:ilvl w:val="1"/>
          <w:numId w:val="36"/>
        </w:numPr>
        <w:jc w:val="both"/>
        <w:rPr>
          <w:sz w:val="22"/>
          <w:szCs w:val="22"/>
        </w:rPr>
      </w:pPr>
      <w:r w:rsidRPr="00E62BC6">
        <w:rPr>
          <w:sz w:val="22"/>
          <w:szCs w:val="22"/>
        </w:rPr>
        <w:t>zapewniać wykonanie nakazów, wystąpień, decyzji i zarządzeń wydawanych przez organy nadzoru nad warunkami pracy,</w:t>
      </w:r>
    </w:p>
    <w:p w:rsidR="00195A6A" w:rsidRPr="00E62BC6" w:rsidRDefault="00195A6A" w:rsidP="00195A6A">
      <w:pPr>
        <w:numPr>
          <w:ilvl w:val="1"/>
          <w:numId w:val="36"/>
        </w:numPr>
        <w:jc w:val="both"/>
        <w:rPr>
          <w:sz w:val="22"/>
          <w:szCs w:val="22"/>
        </w:rPr>
      </w:pPr>
      <w:r w:rsidRPr="00E62BC6">
        <w:rPr>
          <w:sz w:val="22"/>
          <w:szCs w:val="22"/>
        </w:rPr>
        <w:lastRenderedPageBreak/>
        <w:t>zapewniać wykonanie zaleceń społecznego inspektora pracy,</w:t>
      </w:r>
    </w:p>
    <w:p w:rsidR="00195A6A" w:rsidRPr="00E62BC6" w:rsidRDefault="00195A6A" w:rsidP="00195A6A">
      <w:pPr>
        <w:numPr>
          <w:ilvl w:val="1"/>
          <w:numId w:val="36"/>
        </w:numPr>
        <w:jc w:val="both"/>
        <w:rPr>
          <w:sz w:val="22"/>
          <w:szCs w:val="22"/>
        </w:rPr>
      </w:pPr>
      <w:r w:rsidRPr="00E62BC6">
        <w:rPr>
          <w:sz w:val="22"/>
          <w:szCs w:val="22"/>
        </w:rPr>
        <w:t>zapewnić środki niezbędne do udzielenia pierwszej pomocy w nagłych wypadkach,       zwalczania pożarów i ewakuacji pracowników.</w:t>
      </w:r>
    </w:p>
    <w:p w:rsidR="00195A6A" w:rsidRPr="00E62BC6" w:rsidRDefault="00195A6A" w:rsidP="00195A6A">
      <w:pPr>
        <w:numPr>
          <w:ilvl w:val="0"/>
          <w:numId w:val="36"/>
        </w:numPr>
        <w:jc w:val="both"/>
        <w:rPr>
          <w:sz w:val="22"/>
          <w:szCs w:val="22"/>
        </w:rPr>
      </w:pPr>
      <w:r w:rsidRPr="00E62BC6">
        <w:rPr>
          <w:sz w:val="22"/>
          <w:szCs w:val="22"/>
        </w:rPr>
        <w:t>Pracodawca jest obowiązany wyznaczyć pracowników do:</w:t>
      </w:r>
    </w:p>
    <w:p w:rsidR="00195A6A" w:rsidRPr="00E62BC6" w:rsidRDefault="00195A6A" w:rsidP="00195A6A">
      <w:pPr>
        <w:ind w:left="340"/>
        <w:jc w:val="both"/>
        <w:rPr>
          <w:sz w:val="22"/>
          <w:szCs w:val="22"/>
        </w:rPr>
      </w:pPr>
      <w:r w:rsidRPr="00E62BC6">
        <w:rPr>
          <w:sz w:val="22"/>
          <w:szCs w:val="22"/>
        </w:rPr>
        <w:t>1)    udzielania pierwszej pomocy,</w:t>
      </w:r>
    </w:p>
    <w:p w:rsidR="00195A6A" w:rsidRPr="00E62BC6" w:rsidRDefault="00195A6A" w:rsidP="00195A6A">
      <w:pPr>
        <w:ind w:left="340"/>
        <w:jc w:val="both"/>
        <w:rPr>
          <w:sz w:val="22"/>
          <w:szCs w:val="22"/>
        </w:rPr>
      </w:pPr>
      <w:r w:rsidRPr="00E62BC6">
        <w:rPr>
          <w:sz w:val="22"/>
          <w:szCs w:val="22"/>
        </w:rPr>
        <w:t xml:space="preserve">2)    wykonywania działań w zakresie zwalczania pożarów i ewakuacji pracowników. </w:t>
      </w:r>
    </w:p>
    <w:p w:rsidR="00433810" w:rsidRPr="002C3C2B" w:rsidRDefault="00195A6A" w:rsidP="009D29C5">
      <w:pPr>
        <w:numPr>
          <w:ilvl w:val="0"/>
          <w:numId w:val="89"/>
        </w:numPr>
        <w:jc w:val="both"/>
        <w:rPr>
          <w:sz w:val="22"/>
          <w:szCs w:val="22"/>
        </w:rPr>
      </w:pPr>
      <w:r w:rsidRPr="00E62BC6">
        <w:rPr>
          <w:sz w:val="22"/>
          <w:szCs w:val="22"/>
        </w:rPr>
        <w:t>Pracodawca oraz osoba kierująca pracownikami są obowiązani znać, w zakresie niezbędnym do wykonywania ciążących na nich obowiązków, przepisy o ochronie pracy, w tym przepisy oraz zasady bezpieczeństwa i higieny pracy.</w:t>
      </w:r>
    </w:p>
    <w:p w:rsidR="00195A6A" w:rsidRPr="00E62BC6" w:rsidRDefault="00195A6A" w:rsidP="00195A6A">
      <w:pPr>
        <w:spacing w:before="120" w:after="120"/>
        <w:jc w:val="center"/>
        <w:rPr>
          <w:b/>
          <w:sz w:val="22"/>
          <w:szCs w:val="22"/>
        </w:rPr>
      </w:pPr>
      <w:r w:rsidRPr="00E62BC6">
        <w:rPr>
          <w:b/>
          <w:sz w:val="22"/>
          <w:szCs w:val="22"/>
        </w:rPr>
        <w:t>§ 64a</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 xml:space="preserve">W przypadku gdy na terenie Urzędu wykonują pracę pracownicy zatrudnieni przez innego pracodawcę, pracodawca zobowiązany jest zapoznać tych pracowników z przepisami i zasadami bhp obowiązującymi na terenie Urzędu. </w:t>
      </w:r>
    </w:p>
    <w:p w:rsidR="00195A6A" w:rsidRPr="00E62BC6" w:rsidRDefault="0004476C" w:rsidP="009D29C5">
      <w:pPr>
        <w:numPr>
          <w:ilvl w:val="0"/>
          <w:numId w:val="106"/>
        </w:numPr>
        <w:tabs>
          <w:tab w:val="clear" w:pos="1653"/>
          <w:tab w:val="num" w:pos="360"/>
        </w:tabs>
        <w:ind w:left="360" w:hanging="360"/>
        <w:jc w:val="both"/>
        <w:rPr>
          <w:sz w:val="22"/>
          <w:szCs w:val="22"/>
        </w:rPr>
      </w:pPr>
      <w:r>
        <w:rPr>
          <w:sz w:val="22"/>
          <w:szCs w:val="22"/>
        </w:rPr>
        <w:t xml:space="preserve">Przedstawiciel </w:t>
      </w:r>
      <w:r w:rsidR="002E47F5">
        <w:rPr>
          <w:sz w:val="22"/>
          <w:szCs w:val="22"/>
        </w:rPr>
        <w:t>Wydziału Ochrony Pracy w Biurze Kadr i Szkoleń</w:t>
      </w:r>
      <w:r w:rsidR="00195A6A" w:rsidRPr="00E62BC6">
        <w:rPr>
          <w:sz w:val="22"/>
          <w:szCs w:val="22"/>
        </w:rPr>
        <w:t xml:space="preserve"> w porozumieni</w:t>
      </w:r>
      <w:r>
        <w:rPr>
          <w:sz w:val="22"/>
          <w:szCs w:val="22"/>
        </w:rPr>
        <w:t>u z innym pracodawcą ustalają</w:t>
      </w:r>
      <w:r w:rsidR="00195A6A" w:rsidRPr="00E62BC6">
        <w:rPr>
          <w:sz w:val="22"/>
          <w:szCs w:val="22"/>
        </w:rPr>
        <w:t xml:space="preserve"> zasady współdziałania uwzględniające sposoby postępowania w przypadku wystąpienia zagrożeń dla zdrowia lub życia pracowników wykonujących pracę w tym samym miejscu a zatrudni</w:t>
      </w:r>
      <w:r>
        <w:rPr>
          <w:sz w:val="22"/>
          <w:szCs w:val="22"/>
        </w:rPr>
        <w:t>onych przez różnych pracodawców</w:t>
      </w:r>
      <w:r w:rsidR="002E47F5">
        <w:rPr>
          <w:sz w:val="22"/>
          <w:szCs w:val="22"/>
        </w:rPr>
        <w:t>,</w:t>
      </w:r>
      <w:r w:rsidR="00195A6A" w:rsidRPr="00E62BC6">
        <w:rPr>
          <w:sz w:val="22"/>
          <w:szCs w:val="22"/>
        </w:rPr>
        <w:t xml:space="preserve"> oraz wyznaczają koordynatora. </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Koordynator sprawuje nadzór nad bezpieczeństwem i higieną pracy wszystkich pracowników wykonujących pracę w tym samym miejscu a zatrudnionych przez różnych pracodawców.</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Wyznaczenie koordynatora nie zwalnia poszczególnych pracodawców z obowiązku zapewnienia bezpiecznych i higienicznych warunków pracy zatrudnionym przez nich pracownikom.</w:t>
      </w:r>
    </w:p>
    <w:p w:rsidR="001B0816" w:rsidRPr="002C3C2B" w:rsidRDefault="00195A6A" w:rsidP="009D29C5">
      <w:pPr>
        <w:numPr>
          <w:ilvl w:val="0"/>
          <w:numId w:val="106"/>
        </w:numPr>
        <w:tabs>
          <w:tab w:val="clear" w:pos="1653"/>
          <w:tab w:val="num" w:pos="360"/>
        </w:tabs>
        <w:ind w:left="360" w:hanging="360"/>
        <w:jc w:val="both"/>
        <w:rPr>
          <w:sz w:val="22"/>
          <w:szCs w:val="22"/>
        </w:rPr>
      </w:pPr>
      <w:r w:rsidRPr="00E62BC6">
        <w:rPr>
          <w:sz w:val="22"/>
          <w:szCs w:val="22"/>
        </w:rPr>
        <w:t>Burmistrz Dzielnicy oraz Dyrektor Biura obowiązani są zawiad</w:t>
      </w:r>
      <w:r w:rsidR="00F11690" w:rsidRPr="00E62BC6">
        <w:rPr>
          <w:sz w:val="22"/>
          <w:szCs w:val="22"/>
        </w:rPr>
        <w:t xml:space="preserve">omić </w:t>
      </w:r>
      <w:r w:rsidR="002E47F5">
        <w:rPr>
          <w:sz w:val="22"/>
          <w:szCs w:val="22"/>
        </w:rPr>
        <w:t>Wydział Ochrony Pracy w Biurze Kadr i Szkoleń</w:t>
      </w:r>
      <w:r w:rsidR="00F11690" w:rsidRPr="00E62BC6">
        <w:rPr>
          <w:sz w:val="22"/>
          <w:szCs w:val="22"/>
        </w:rPr>
        <w:t xml:space="preserve"> </w:t>
      </w:r>
      <w:r w:rsidRPr="00E62BC6">
        <w:rPr>
          <w:sz w:val="22"/>
          <w:szCs w:val="22"/>
        </w:rPr>
        <w:t>o miejscu</w:t>
      </w:r>
      <w:smartTag w:uri="urn:schemas-microsoft-com:office:smarttags" w:element="PersonName">
        <w:r w:rsidRPr="00E62BC6">
          <w:rPr>
            <w:sz w:val="22"/>
            <w:szCs w:val="22"/>
          </w:rPr>
          <w:t>,</w:t>
        </w:r>
      </w:smartTag>
      <w:r w:rsidRPr="00E62BC6">
        <w:rPr>
          <w:sz w:val="22"/>
          <w:szCs w:val="22"/>
        </w:rPr>
        <w:t xml:space="preserve"> rodzaju i zakresie prac wykonywanych przez pracowników innego pracodawcy</w:t>
      </w:r>
      <w:smartTag w:uri="urn:schemas-microsoft-com:office:smarttags" w:element="PersonName">
        <w:r w:rsidR="00107E65" w:rsidRPr="00E62BC6">
          <w:rPr>
            <w:sz w:val="22"/>
            <w:szCs w:val="22"/>
          </w:rPr>
          <w:t>,</w:t>
        </w:r>
      </w:smartTag>
      <w:r w:rsidR="00107E65" w:rsidRPr="00E62BC6">
        <w:rPr>
          <w:sz w:val="22"/>
          <w:szCs w:val="22"/>
        </w:rPr>
        <w:t xml:space="preserve"> przed rozpoczęciem tych prac.</w:t>
      </w:r>
    </w:p>
    <w:p w:rsidR="00195A6A" w:rsidRPr="00E62BC6" w:rsidRDefault="00195A6A" w:rsidP="00195A6A">
      <w:pPr>
        <w:spacing w:before="120" w:after="120"/>
        <w:jc w:val="center"/>
        <w:rPr>
          <w:b/>
          <w:sz w:val="22"/>
          <w:szCs w:val="22"/>
        </w:rPr>
      </w:pPr>
      <w:r w:rsidRPr="00E62BC6">
        <w:rPr>
          <w:b/>
          <w:sz w:val="22"/>
          <w:szCs w:val="22"/>
        </w:rPr>
        <w:t>§ 65</w:t>
      </w:r>
    </w:p>
    <w:p w:rsidR="00195A6A" w:rsidRPr="00E62BC6" w:rsidRDefault="00195A6A" w:rsidP="009D29C5">
      <w:pPr>
        <w:numPr>
          <w:ilvl w:val="0"/>
          <w:numId w:val="90"/>
        </w:numPr>
        <w:jc w:val="both"/>
        <w:rPr>
          <w:sz w:val="22"/>
          <w:szCs w:val="22"/>
        </w:rPr>
      </w:pPr>
      <w:r w:rsidRPr="00E62BC6">
        <w:rPr>
          <w:sz w:val="22"/>
          <w:szCs w:val="22"/>
        </w:rPr>
        <w:t>Przed podjęciem pracy pracodawca kieruje kandydata do pracy na wstępne badania lekarskie. Pracodawca obowiązany jest kierować pracownika na okresowe i kontrolne badania lekarskie, zgodnie z odrębnymi przepisami.</w:t>
      </w:r>
    </w:p>
    <w:p w:rsidR="00195A6A" w:rsidRPr="00E62BC6" w:rsidRDefault="00195A6A" w:rsidP="009D29C5">
      <w:pPr>
        <w:numPr>
          <w:ilvl w:val="0"/>
          <w:numId w:val="90"/>
        </w:numPr>
        <w:jc w:val="both"/>
        <w:rPr>
          <w:sz w:val="22"/>
          <w:szCs w:val="22"/>
        </w:rPr>
      </w:pPr>
      <w:r w:rsidRPr="00E62BC6">
        <w:rPr>
          <w:sz w:val="22"/>
          <w:szCs w:val="22"/>
        </w:rPr>
        <w:t>Obowiązkiem pracownika jest poddawanie się okresowym, kontrolnym i innym zaleconym badaniom lekarskim i stosowanie się do wskazań lekarskich.</w:t>
      </w:r>
    </w:p>
    <w:p w:rsidR="00195A6A" w:rsidRPr="00E62BC6" w:rsidRDefault="00195A6A" w:rsidP="009D29C5">
      <w:pPr>
        <w:numPr>
          <w:ilvl w:val="0"/>
          <w:numId w:val="90"/>
        </w:numPr>
        <w:jc w:val="both"/>
        <w:rPr>
          <w:sz w:val="22"/>
          <w:szCs w:val="22"/>
        </w:rPr>
      </w:pPr>
      <w:r w:rsidRPr="00E62BC6">
        <w:rPr>
          <w:sz w:val="22"/>
          <w:szCs w:val="22"/>
        </w:rPr>
        <w:t>Badania profilaktyczne są wykonywane na koszt pracodawcy i w miarę możliwości powinny być wykonywane w godzinach pracy.</w:t>
      </w:r>
    </w:p>
    <w:p w:rsidR="00F65C7C" w:rsidRPr="002A3590" w:rsidRDefault="00195A6A" w:rsidP="009D29C5">
      <w:pPr>
        <w:numPr>
          <w:ilvl w:val="0"/>
          <w:numId w:val="90"/>
        </w:numPr>
        <w:jc w:val="both"/>
        <w:rPr>
          <w:sz w:val="22"/>
          <w:szCs w:val="22"/>
        </w:rPr>
      </w:pPr>
      <w:r w:rsidRPr="00E62BC6">
        <w:rPr>
          <w:sz w:val="22"/>
          <w:szCs w:val="22"/>
        </w:rPr>
        <w:t>Pracodawca zapewnia pracownik</w:t>
      </w:r>
      <w:r w:rsidR="00107E65" w:rsidRPr="00E62BC6">
        <w:rPr>
          <w:sz w:val="22"/>
          <w:szCs w:val="22"/>
        </w:rPr>
        <w:t>owi</w:t>
      </w:r>
      <w:r w:rsidRPr="00E62BC6">
        <w:rPr>
          <w:sz w:val="22"/>
          <w:szCs w:val="22"/>
        </w:rPr>
        <w:t xml:space="preserve"> zwrot koszt</w:t>
      </w:r>
      <w:r w:rsidR="00107E65" w:rsidRPr="00E62BC6">
        <w:rPr>
          <w:sz w:val="22"/>
          <w:szCs w:val="22"/>
        </w:rPr>
        <w:t>u</w:t>
      </w:r>
      <w:r w:rsidRPr="00E62BC6">
        <w:rPr>
          <w:sz w:val="22"/>
          <w:szCs w:val="22"/>
        </w:rPr>
        <w:t xml:space="preserve"> zakup</w:t>
      </w:r>
      <w:r w:rsidR="00107E65" w:rsidRPr="00E62BC6">
        <w:rPr>
          <w:sz w:val="22"/>
          <w:szCs w:val="22"/>
        </w:rPr>
        <w:t>u</w:t>
      </w:r>
      <w:r w:rsidRPr="00E62BC6">
        <w:rPr>
          <w:sz w:val="22"/>
          <w:szCs w:val="22"/>
        </w:rPr>
        <w:t xml:space="preserve"> okularów korygujących wzrok, zgodnie z zaleceniem lekarza, jeżeli wyniki badań okulistycznych przeprowadzonych w ramach profilaktycznej opieki zdrowotnej wykażą potrzebę ich stosowania podczas pracy przy obsłudze monitora ekranowego. </w:t>
      </w:r>
      <w:r w:rsidR="00107E65" w:rsidRPr="00E62BC6">
        <w:rPr>
          <w:sz w:val="22"/>
          <w:szCs w:val="22"/>
        </w:rPr>
        <w:t>Zasady i t</w:t>
      </w:r>
      <w:r w:rsidRPr="00E62BC6">
        <w:rPr>
          <w:sz w:val="22"/>
          <w:szCs w:val="22"/>
        </w:rPr>
        <w:t xml:space="preserve">ryb </w:t>
      </w:r>
      <w:r w:rsidR="00107E65" w:rsidRPr="00E62BC6">
        <w:rPr>
          <w:sz w:val="22"/>
          <w:szCs w:val="22"/>
        </w:rPr>
        <w:t>realizacji</w:t>
      </w:r>
      <w:r w:rsidRPr="00E62BC6">
        <w:rPr>
          <w:sz w:val="22"/>
          <w:szCs w:val="22"/>
        </w:rPr>
        <w:t xml:space="preserve"> zwrot</w:t>
      </w:r>
      <w:r w:rsidR="00107E65" w:rsidRPr="00E62BC6">
        <w:rPr>
          <w:sz w:val="22"/>
          <w:szCs w:val="22"/>
        </w:rPr>
        <w:t>u</w:t>
      </w:r>
      <w:r w:rsidRPr="00E62BC6">
        <w:rPr>
          <w:sz w:val="22"/>
          <w:szCs w:val="22"/>
        </w:rPr>
        <w:t xml:space="preserve"> koszt</w:t>
      </w:r>
      <w:r w:rsidR="00107E65" w:rsidRPr="00E62BC6">
        <w:rPr>
          <w:sz w:val="22"/>
          <w:szCs w:val="22"/>
        </w:rPr>
        <w:t>u zakupu</w:t>
      </w:r>
      <w:r w:rsidRPr="00E62BC6">
        <w:rPr>
          <w:sz w:val="22"/>
          <w:szCs w:val="22"/>
        </w:rPr>
        <w:t xml:space="preserve"> okularów </w:t>
      </w:r>
      <w:r w:rsidR="00107E65" w:rsidRPr="00E62BC6">
        <w:rPr>
          <w:sz w:val="22"/>
          <w:szCs w:val="22"/>
        </w:rPr>
        <w:t xml:space="preserve">korygujących wzrok </w:t>
      </w:r>
      <w:r w:rsidRPr="00E62BC6">
        <w:rPr>
          <w:sz w:val="22"/>
          <w:szCs w:val="22"/>
        </w:rPr>
        <w:t xml:space="preserve">reguluje zarządzenie Prezydenta w sprawie </w:t>
      </w:r>
      <w:r w:rsidR="00107E65" w:rsidRPr="00E62BC6">
        <w:rPr>
          <w:sz w:val="22"/>
          <w:szCs w:val="22"/>
        </w:rPr>
        <w:t xml:space="preserve">zwrotu kosztu zakupu </w:t>
      </w:r>
      <w:r w:rsidRPr="00E62BC6">
        <w:rPr>
          <w:sz w:val="22"/>
          <w:szCs w:val="22"/>
        </w:rPr>
        <w:t>okularów kor</w:t>
      </w:r>
      <w:r w:rsidR="00C255EE" w:rsidRPr="00E62BC6">
        <w:rPr>
          <w:sz w:val="22"/>
          <w:szCs w:val="22"/>
        </w:rPr>
        <w:t>ygujących</w:t>
      </w:r>
      <w:r w:rsidRPr="00E62BC6">
        <w:rPr>
          <w:sz w:val="22"/>
          <w:szCs w:val="22"/>
        </w:rPr>
        <w:t xml:space="preserve"> </w:t>
      </w:r>
      <w:r w:rsidR="00107E65" w:rsidRPr="00E62BC6">
        <w:rPr>
          <w:sz w:val="22"/>
          <w:szCs w:val="22"/>
        </w:rPr>
        <w:t xml:space="preserve">wzrok </w:t>
      </w:r>
      <w:r w:rsidRPr="00E62BC6">
        <w:rPr>
          <w:sz w:val="22"/>
          <w:szCs w:val="22"/>
        </w:rPr>
        <w:t xml:space="preserve">do pracy przy </w:t>
      </w:r>
      <w:r w:rsidR="00107E65" w:rsidRPr="00E62BC6">
        <w:rPr>
          <w:sz w:val="22"/>
          <w:szCs w:val="22"/>
        </w:rPr>
        <w:t xml:space="preserve">obsłudze </w:t>
      </w:r>
      <w:r w:rsidRPr="00E62BC6">
        <w:rPr>
          <w:sz w:val="22"/>
          <w:szCs w:val="22"/>
        </w:rPr>
        <w:t>monitor</w:t>
      </w:r>
      <w:r w:rsidR="00107E65" w:rsidRPr="00E62BC6">
        <w:rPr>
          <w:sz w:val="22"/>
          <w:szCs w:val="22"/>
        </w:rPr>
        <w:t>ów</w:t>
      </w:r>
      <w:r w:rsidRPr="00E62BC6">
        <w:rPr>
          <w:sz w:val="22"/>
          <w:szCs w:val="22"/>
        </w:rPr>
        <w:t xml:space="preserve"> ekranowych.</w:t>
      </w:r>
    </w:p>
    <w:p w:rsidR="00195A6A" w:rsidRPr="00E62BC6" w:rsidRDefault="00195A6A" w:rsidP="00195A6A">
      <w:pPr>
        <w:spacing w:before="120" w:after="120"/>
        <w:jc w:val="center"/>
        <w:rPr>
          <w:b/>
          <w:sz w:val="22"/>
          <w:szCs w:val="22"/>
        </w:rPr>
      </w:pPr>
      <w:r w:rsidRPr="00E62BC6">
        <w:rPr>
          <w:b/>
          <w:sz w:val="22"/>
          <w:szCs w:val="22"/>
        </w:rPr>
        <w:t>§ 66</w:t>
      </w:r>
    </w:p>
    <w:p w:rsidR="00195A6A" w:rsidRPr="00E62BC6" w:rsidRDefault="00195A6A" w:rsidP="009D29C5">
      <w:pPr>
        <w:numPr>
          <w:ilvl w:val="0"/>
          <w:numId w:val="91"/>
        </w:numPr>
        <w:jc w:val="both"/>
        <w:rPr>
          <w:sz w:val="22"/>
          <w:szCs w:val="22"/>
        </w:rPr>
      </w:pPr>
      <w:r w:rsidRPr="00E62BC6">
        <w:rPr>
          <w:sz w:val="22"/>
          <w:szCs w:val="22"/>
        </w:rPr>
        <w:t xml:space="preserve">Pracodawca jest obowiązany zapewnić przeszkolenie pracowników w zakresie: </w:t>
      </w:r>
    </w:p>
    <w:p w:rsidR="00195A6A" w:rsidRPr="00E62BC6" w:rsidRDefault="00195A6A" w:rsidP="009D29C5">
      <w:pPr>
        <w:numPr>
          <w:ilvl w:val="1"/>
          <w:numId w:val="91"/>
        </w:numPr>
        <w:jc w:val="both"/>
        <w:rPr>
          <w:sz w:val="22"/>
          <w:szCs w:val="22"/>
        </w:rPr>
      </w:pPr>
      <w:r w:rsidRPr="00E62BC6">
        <w:rPr>
          <w:sz w:val="22"/>
          <w:szCs w:val="22"/>
        </w:rPr>
        <w:t>bezpieczeństwa i higieny pracy przed dopuszczeniem do pracy oraz prowadzenie okresowych szkoleń w tym zakresie,</w:t>
      </w:r>
    </w:p>
    <w:p w:rsidR="00195A6A" w:rsidRPr="00E62BC6" w:rsidRDefault="00195A6A" w:rsidP="009D29C5">
      <w:pPr>
        <w:numPr>
          <w:ilvl w:val="1"/>
          <w:numId w:val="91"/>
        </w:numPr>
        <w:jc w:val="both"/>
        <w:rPr>
          <w:sz w:val="22"/>
          <w:szCs w:val="22"/>
        </w:rPr>
      </w:pPr>
      <w:r w:rsidRPr="00E62BC6">
        <w:rPr>
          <w:sz w:val="22"/>
          <w:szCs w:val="22"/>
        </w:rPr>
        <w:t>udzielania pierwszej pomocy.</w:t>
      </w:r>
    </w:p>
    <w:p w:rsidR="00195A6A" w:rsidRPr="00E62BC6" w:rsidRDefault="00195A6A" w:rsidP="009D29C5">
      <w:pPr>
        <w:numPr>
          <w:ilvl w:val="0"/>
          <w:numId w:val="91"/>
        </w:numPr>
        <w:jc w:val="both"/>
        <w:rPr>
          <w:sz w:val="22"/>
          <w:szCs w:val="22"/>
        </w:rPr>
      </w:pPr>
      <w:r w:rsidRPr="00E62BC6">
        <w:rPr>
          <w:sz w:val="22"/>
          <w:szCs w:val="22"/>
        </w:rPr>
        <w:t>Pracodawca ustala zasady i organizację szkoleń.</w:t>
      </w:r>
    </w:p>
    <w:p w:rsidR="00195A6A" w:rsidRPr="00E62BC6" w:rsidRDefault="00195A6A" w:rsidP="00195A6A">
      <w:pPr>
        <w:spacing w:before="120" w:after="120"/>
        <w:jc w:val="center"/>
        <w:rPr>
          <w:b/>
          <w:sz w:val="22"/>
          <w:szCs w:val="22"/>
        </w:rPr>
      </w:pPr>
      <w:r w:rsidRPr="00E62BC6">
        <w:rPr>
          <w:b/>
          <w:sz w:val="22"/>
          <w:szCs w:val="22"/>
        </w:rPr>
        <w:t>§ 67</w:t>
      </w:r>
    </w:p>
    <w:p w:rsidR="00195A6A" w:rsidRPr="00E62BC6" w:rsidRDefault="00195A6A" w:rsidP="009D29C5">
      <w:pPr>
        <w:numPr>
          <w:ilvl w:val="0"/>
          <w:numId w:val="92"/>
        </w:numPr>
        <w:jc w:val="both"/>
        <w:rPr>
          <w:sz w:val="22"/>
          <w:szCs w:val="22"/>
        </w:rPr>
      </w:pPr>
      <w:r w:rsidRPr="00E62BC6">
        <w:rPr>
          <w:sz w:val="22"/>
          <w:szCs w:val="22"/>
        </w:rPr>
        <w:t>Pracodawca jest obowiązany wydawać szczegółowe instrukcje i wskazówki dotyczące bezpieczeństwa i higieny pracy na stanowiskach pracy.</w:t>
      </w:r>
    </w:p>
    <w:p w:rsidR="00195A6A" w:rsidRPr="00E62BC6" w:rsidRDefault="00195A6A" w:rsidP="009D29C5">
      <w:pPr>
        <w:numPr>
          <w:ilvl w:val="0"/>
          <w:numId w:val="92"/>
        </w:numPr>
        <w:jc w:val="both"/>
        <w:rPr>
          <w:sz w:val="22"/>
          <w:szCs w:val="22"/>
        </w:rPr>
      </w:pPr>
      <w:r w:rsidRPr="00E62BC6">
        <w:rPr>
          <w:sz w:val="22"/>
          <w:szCs w:val="22"/>
        </w:rPr>
        <w:t>Pracownik po odbyciu szkolenia wstępnego, a przed dopuszczeniem go do samodzielnej pracy, musi odbyć instruktaż stanowiskowy pod nadzorem wyznaczonej osoby kierującej pracownikami, zakończony sprawdzianem wiadomości i umiejętności wykonywania pracy zgodnie z przepisami i zasadami bhp.</w:t>
      </w:r>
    </w:p>
    <w:p w:rsidR="002A3590" w:rsidRPr="002C3C2B" w:rsidRDefault="00195A6A" w:rsidP="009D29C5">
      <w:pPr>
        <w:numPr>
          <w:ilvl w:val="0"/>
          <w:numId w:val="92"/>
        </w:numPr>
        <w:jc w:val="both"/>
        <w:rPr>
          <w:sz w:val="22"/>
          <w:szCs w:val="22"/>
        </w:rPr>
      </w:pPr>
      <w:r w:rsidRPr="00E62BC6">
        <w:rPr>
          <w:sz w:val="22"/>
          <w:szCs w:val="22"/>
        </w:rPr>
        <w:t>Pracownik jest obowiązany potwierdzić na piśmie zapoznanie się z przepisami oraz zasadami bezpieczeństwa i higieny pracy.</w:t>
      </w:r>
    </w:p>
    <w:p w:rsidR="001F5042" w:rsidRDefault="001F5042"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68</w:t>
      </w:r>
    </w:p>
    <w:p w:rsidR="00195A6A" w:rsidRPr="00E62BC6" w:rsidRDefault="00195A6A" w:rsidP="00195A6A">
      <w:pPr>
        <w:numPr>
          <w:ilvl w:val="6"/>
          <w:numId w:val="37"/>
        </w:numPr>
        <w:jc w:val="both"/>
        <w:rPr>
          <w:sz w:val="22"/>
          <w:szCs w:val="22"/>
        </w:rPr>
      </w:pPr>
      <w:r w:rsidRPr="00E62BC6">
        <w:rPr>
          <w:sz w:val="22"/>
          <w:szCs w:val="22"/>
        </w:rPr>
        <w:t>Pracodawca organizuje szkolenia okresowe w zakresie bezpieczeństwa i higieny pracy oraz ochrony ppoż.</w:t>
      </w:r>
    </w:p>
    <w:p w:rsidR="00195A6A" w:rsidRPr="00E62BC6" w:rsidRDefault="00195A6A" w:rsidP="00195A6A">
      <w:pPr>
        <w:numPr>
          <w:ilvl w:val="6"/>
          <w:numId w:val="37"/>
        </w:numPr>
        <w:jc w:val="both"/>
        <w:rPr>
          <w:sz w:val="22"/>
          <w:szCs w:val="22"/>
        </w:rPr>
      </w:pPr>
      <w:r w:rsidRPr="00E62BC6">
        <w:rPr>
          <w:sz w:val="22"/>
          <w:szCs w:val="22"/>
        </w:rPr>
        <w:t>Pracownik ma obowiązek brać udział w tych szkoleniach oraz poddawać się egzaminom z zakresu szkolenia.</w:t>
      </w:r>
    </w:p>
    <w:p w:rsidR="007848F0" w:rsidRPr="006B1A21" w:rsidRDefault="00195A6A" w:rsidP="006B1A21">
      <w:pPr>
        <w:numPr>
          <w:ilvl w:val="6"/>
          <w:numId w:val="37"/>
        </w:numPr>
        <w:jc w:val="both"/>
        <w:rPr>
          <w:sz w:val="22"/>
          <w:szCs w:val="22"/>
        </w:rPr>
      </w:pPr>
      <w:r w:rsidRPr="00E62BC6">
        <w:rPr>
          <w:sz w:val="22"/>
          <w:szCs w:val="22"/>
        </w:rPr>
        <w:t>Szkolenia w zakresie bezpieczeństwa i higieny pracy oraz ochrony ppoż. odbywają się w czasie pracy i na koszt pracodawcy.</w:t>
      </w:r>
    </w:p>
    <w:p w:rsidR="00195A6A" w:rsidRPr="00E62BC6" w:rsidRDefault="00195A6A" w:rsidP="00195A6A">
      <w:pPr>
        <w:spacing w:before="120" w:after="120"/>
        <w:jc w:val="center"/>
        <w:rPr>
          <w:b/>
          <w:sz w:val="22"/>
          <w:szCs w:val="22"/>
        </w:rPr>
      </w:pPr>
      <w:r w:rsidRPr="00E62BC6">
        <w:rPr>
          <w:b/>
          <w:sz w:val="22"/>
          <w:szCs w:val="22"/>
        </w:rPr>
        <w:t>§ 69</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odzież i obuwie robocze, spełniające wymagania określone w Polskich Normach:</w:t>
      </w:r>
    </w:p>
    <w:p w:rsidR="00195A6A" w:rsidRPr="00E62BC6" w:rsidRDefault="00195A6A" w:rsidP="00195A6A">
      <w:pPr>
        <w:numPr>
          <w:ilvl w:val="7"/>
          <w:numId w:val="38"/>
        </w:numPr>
        <w:jc w:val="both"/>
        <w:rPr>
          <w:sz w:val="22"/>
          <w:szCs w:val="22"/>
        </w:rPr>
      </w:pPr>
      <w:r w:rsidRPr="00E62BC6">
        <w:rPr>
          <w:sz w:val="22"/>
          <w:szCs w:val="22"/>
        </w:rPr>
        <w:t>jeżeli odzież własna pracownika może ulec zniszczeniu lub znacznemu zabrudzeniu,</w:t>
      </w:r>
    </w:p>
    <w:p w:rsidR="00195A6A" w:rsidRPr="00E62BC6" w:rsidRDefault="00195A6A" w:rsidP="00195A6A">
      <w:pPr>
        <w:numPr>
          <w:ilvl w:val="7"/>
          <w:numId w:val="38"/>
        </w:numPr>
        <w:jc w:val="both"/>
        <w:rPr>
          <w:sz w:val="22"/>
          <w:szCs w:val="22"/>
        </w:rPr>
      </w:pPr>
      <w:r w:rsidRPr="00E62BC6">
        <w:rPr>
          <w:sz w:val="22"/>
          <w:szCs w:val="22"/>
        </w:rPr>
        <w:t>ze względu na wymagania technologiczne, sanitarne lub bezpieczeństwa i higieny pracy.</w:t>
      </w:r>
    </w:p>
    <w:p w:rsidR="00195A6A" w:rsidRPr="00E62BC6" w:rsidRDefault="00195A6A" w:rsidP="00195A6A">
      <w:pPr>
        <w:pStyle w:val="Nagwek1"/>
        <w:spacing w:before="120" w:after="120"/>
        <w:jc w:val="center"/>
        <w:rPr>
          <w:b/>
          <w:bCs/>
          <w:sz w:val="22"/>
          <w:szCs w:val="22"/>
        </w:rPr>
      </w:pPr>
      <w:r w:rsidRPr="00E62BC6">
        <w:rPr>
          <w:b/>
          <w:bCs/>
          <w:sz w:val="22"/>
          <w:szCs w:val="22"/>
        </w:rPr>
        <w:t>§ 70</w:t>
      </w:r>
    </w:p>
    <w:p w:rsidR="00195A6A" w:rsidRPr="00E62BC6" w:rsidRDefault="00195A6A" w:rsidP="00195A6A">
      <w:pPr>
        <w:numPr>
          <w:ilvl w:val="8"/>
          <w:numId w:val="38"/>
        </w:numPr>
        <w:jc w:val="both"/>
        <w:rPr>
          <w:sz w:val="22"/>
          <w:szCs w:val="22"/>
        </w:rPr>
      </w:pPr>
      <w:r w:rsidRPr="00E62BC6">
        <w:rPr>
          <w:sz w:val="22"/>
          <w:szCs w:val="22"/>
        </w:rPr>
        <w:t>Tabelę norm przydziału środków ochrony indywidualnej oraz odzieży i obuwia roboczego dla pracowników Urzędu określa załącznik nr 2 do regulaminu.</w:t>
      </w:r>
    </w:p>
    <w:p w:rsidR="00195A6A" w:rsidRPr="00E62BC6" w:rsidRDefault="00195A6A" w:rsidP="00195A6A">
      <w:pPr>
        <w:numPr>
          <w:ilvl w:val="8"/>
          <w:numId w:val="38"/>
        </w:numPr>
        <w:jc w:val="both"/>
        <w:rPr>
          <w:sz w:val="22"/>
          <w:szCs w:val="22"/>
        </w:rPr>
      </w:pPr>
      <w:r w:rsidRPr="00E62BC6">
        <w:rPr>
          <w:sz w:val="22"/>
          <w:szCs w:val="22"/>
        </w:rPr>
        <w:t>Wykaz stanowisk, na których dopuszcza się używanie przez pracowników za ich zgodą własnej odzieży i obuwia roboczego, spełniających wymagania bezpieczeństwa i higieny pracy, określa załącznik nr 2a do regulaminu.</w:t>
      </w:r>
    </w:p>
    <w:p w:rsidR="00195A6A" w:rsidRPr="00E62BC6" w:rsidRDefault="00195A6A" w:rsidP="00195A6A">
      <w:pPr>
        <w:numPr>
          <w:ilvl w:val="8"/>
          <w:numId w:val="38"/>
        </w:numPr>
        <w:jc w:val="both"/>
        <w:rPr>
          <w:sz w:val="22"/>
          <w:szCs w:val="22"/>
        </w:rPr>
      </w:pPr>
      <w:r w:rsidRPr="00E62BC6">
        <w:rPr>
          <w:sz w:val="22"/>
          <w:szCs w:val="22"/>
        </w:rPr>
        <w:t xml:space="preserve">Zasady </w:t>
      </w:r>
      <w:r w:rsidR="004C5437" w:rsidRPr="00E62BC6">
        <w:rPr>
          <w:sz w:val="22"/>
          <w:szCs w:val="22"/>
        </w:rPr>
        <w:t xml:space="preserve">przydziału i </w:t>
      </w:r>
      <w:r w:rsidRPr="00E62BC6">
        <w:rPr>
          <w:sz w:val="22"/>
          <w:szCs w:val="22"/>
        </w:rPr>
        <w:t>gospodarowania środkami ochrony indywidualnej oraz odzież</w:t>
      </w:r>
      <w:r w:rsidR="004C5437" w:rsidRPr="00E62BC6">
        <w:rPr>
          <w:sz w:val="22"/>
          <w:szCs w:val="22"/>
        </w:rPr>
        <w:t>ą i obuwiem</w:t>
      </w:r>
      <w:r w:rsidRPr="00E62BC6">
        <w:rPr>
          <w:sz w:val="22"/>
          <w:szCs w:val="22"/>
        </w:rPr>
        <w:t xml:space="preserve"> robocz</w:t>
      </w:r>
      <w:r w:rsidR="004C5437" w:rsidRPr="00E62BC6">
        <w:rPr>
          <w:sz w:val="22"/>
          <w:szCs w:val="22"/>
        </w:rPr>
        <w:t>ym</w:t>
      </w:r>
      <w:r w:rsidRPr="00E62BC6">
        <w:rPr>
          <w:sz w:val="22"/>
          <w:szCs w:val="22"/>
        </w:rPr>
        <w:t xml:space="preserve"> określa instrukcj</w:t>
      </w:r>
      <w:r w:rsidR="004C5437" w:rsidRPr="00E62BC6">
        <w:rPr>
          <w:sz w:val="22"/>
          <w:szCs w:val="22"/>
        </w:rPr>
        <w:t>a w sprawie gospodarki odzieżą,</w:t>
      </w:r>
      <w:r w:rsidRPr="00E62BC6">
        <w:rPr>
          <w:sz w:val="22"/>
          <w:szCs w:val="22"/>
        </w:rPr>
        <w:t xml:space="preserve"> obuwiem roboczym oraz środkami ochrony indywidualnej, stanowiąca załącznik nr 3 do regulaminu.</w:t>
      </w:r>
    </w:p>
    <w:p w:rsidR="00B51DC2" w:rsidRPr="002A3590" w:rsidRDefault="00195A6A" w:rsidP="002A3590">
      <w:pPr>
        <w:numPr>
          <w:ilvl w:val="8"/>
          <w:numId w:val="38"/>
        </w:numPr>
        <w:jc w:val="both"/>
        <w:rPr>
          <w:sz w:val="22"/>
          <w:szCs w:val="22"/>
        </w:rPr>
      </w:pPr>
      <w:r w:rsidRPr="00E62BC6">
        <w:rPr>
          <w:sz w:val="22"/>
          <w:szCs w:val="22"/>
        </w:rPr>
        <w:t xml:space="preserve">Normy przydziału środków higieny osobistej dla pracowników zatrudnionych na stanowiskach pomocniczych i obsługi określa załącznik nr 4 do regulaminu. </w:t>
      </w:r>
    </w:p>
    <w:p w:rsidR="00195A6A" w:rsidRPr="00E62BC6" w:rsidRDefault="00195A6A" w:rsidP="00195A6A">
      <w:pPr>
        <w:spacing w:before="120" w:after="120"/>
        <w:jc w:val="center"/>
        <w:rPr>
          <w:b/>
          <w:sz w:val="22"/>
          <w:szCs w:val="22"/>
        </w:rPr>
      </w:pPr>
      <w:r w:rsidRPr="00E62BC6">
        <w:rPr>
          <w:b/>
          <w:sz w:val="22"/>
          <w:szCs w:val="22"/>
        </w:rPr>
        <w:t>§ 71</w:t>
      </w:r>
    </w:p>
    <w:p w:rsidR="00195A6A" w:rsidRPr="00E62BC6" w:rsidRDefault="00195A6A" w:rsidP="009D29C5">
      <w:pPr>
        <w:numPr>
          <w:ilvl w:val="0"/>
          <w:numId w:val="94"/>
        </w:numPr>
        <w:jc w:val="both"/>
        <w:rPr>
          <w:sz w:val="22"/>
          <w:szCs w:val="22"/>
        </w:rPr>
      </w:pPr>
      <w:r w:rsidRPr="00E62BC6">
        <w:rPr>
          <w:sz w:val="22"/>
          <w:szCs w:val="22"/>
        </w:rPr>
        <w:t xml:space="preserve">Pracodawca zapewnia, aby prace, przy których istnieje możliwość wystąpienia szczególnego zagrożenia dla zdrowia lub życia ludzkiego, były wykonywane przez co najmniej dwie osoby, </w:t>
      </w:r>
      <w:r w:rsidR="00641943">
        <w:rPr>
          <w:sz w:val="22"/>
          <w:szCs w:val="22"/>
        </w:rPr>
        <w:br/>
      </w:r>
      <w:r w:rsidRPr="00E62BC6">
        <w:rPr>
          <w:sz w:val="22"/>
          <w:szCs w:val="22"/>
        </w:rPr>
        <w:t>w celu zapewnienia asekuracji.</w:t>
      </w:r>
    </w:p>
    <w:p w:rsidR="00195A6A" w:rsidRPr="00E62BC6" w:rsidRDefault="00195A6A" w:rsidP="009D29C5">
      <w:pPr>
        <w:numPr>
          <w:ilvl w:val="0"/>
          <w:numId w:val="94"/>
        </w:numPr>
        <w:jc w:val="both"/>
        <w:rPr>
          <w:sz w:val="22"/>
          <w:szCs w:val="22"/>
        </w:rPr>
      </w:pPr>
      <w:r w:rsidRPr="00E62BC6">
        <w:rPr>
          <w:sz w:val="22"/>
          <w:szCs w:val="22"/>
        </w:rPr>
        <w:t>Szczegółowy wykaz prac</w:t>
      </w:r>
      <w:r w:rsidR="008B1685" w:rsidRPr="00E62BC6">
        <w:rPr>
          <w:sz w:val="22"/>
          <w:szCs w:val="22"/>
        </w:rPr>
        <w:t xml:space="preserve">, o których mowa </w:t>
      </w:r>
      <w:r w:rsidRPr="00E62BC6">
        <w:rPr>
          <w:sz w:val="22"/>
          <w:szCs w:val="22"/>
        </w:rPr>
        <w:t xml:space="preserve">w ust. 1 </w:t>
      </w:r>
      <w:r w:rsidR="008B1685" w:rsidRPr="00E62BC6">
        <w:rPr>
          <w:sz w:val="22"/>
          <w:szCs w:val="22"/>
        </w:rPr>
        <w:t>określa</w:t>
      </w:r>
      <w:r w:rsidRPr="00E62BC6">
        <w:rPr>
          <w:sz w:val="22"/>
          <w:szCs w:val="22"/>
        </w:rPr>
        <w:t xml:space="preserve"> załącznik nr 5 do regulaminu.</w:t>
      </w:r>
    </w:p>
    <w:p w:rsidR="00195A6A" w:rsidRPr="00E62BC6" w:rsidRDefault="008B1685" w:rsidP="009D29C5">
      <w:pPr>
        <w:numPr>
          <w:ilvl w:val="0"/>
          <w:numId w:val="94"/>
        </w:numPr>
        <w:jc w:val="both"/>
        <w:rPr>
          <w:sz w:val="22"/>
          <w:szCs w:val="22"/>
        </w:rPr>
      </w:pPr>
      <w:r w:rsidRPr="00E62BC6">
        <w:rPr>
          <w:sz w:val="22"/>
          <w:szCs w:val="22"/>
        </w:rPr>
        <w:t xml:space="preserve">Pracodawca ustala wykaz prac szczególnie niebezpiecznych, które określa </w:t>
      </w:r>
      <w:r w:rsidR="00195A6A" w:rsidRPr="00E62BC6">
        <w:rPr>
          <w:sz w:val="22"/>
          <w:szCs w:val="22"/>
        </w:rPr>
        <w:t xml:space="preserve">załącznik nr 6 do regulaminu. </w:t>
      </w:r>
    </w:p>
    <w:p w:rsidR="00195A6A" w:rsidRPr="00A142D6" w:rsidRDefault="00195A6A" w:rsidP="009D29C5">
      <w:pPr>
        <w:numPr>
          <w:ilvl w:val="0"/>
          <w:numId w:val="94"/>
        </w:numPr>
        <w:jc w:val="both"/>
        <w:rPr>
          <w:sz w:val="22"/>
          <w:szCs w:val="22"/>
        </w:rPr>
      </w:pPr>
      <w:r w:rsidRPr="00E62BC6">
        <w:rPr>
          <w:sz w:val="22"/>
          <w:szCs w:val="22"/>
        </w:rPr>
        <w:t>Przed przystąpieniem do wykonywania prac szczególnie niebezpieczn</w:t>
      </w:r>
      <w:r w:rsidR="008B1685" w:rsidRPr="00E62BC6">
        <w:rPr>
          <w:sz w:val="22"/>
          <w:szCs w:val="22"/>
        </w:rPr>
        <w:t>ych</w:t>
      </w:r>
      <w:r w:rsidRPr="00E62BC6">
        <w:rPr>
          <w:sz w:val="22"/>
          <w:szCs w:val="22"/>
        </w:rPr>
        <w:t xml:space="preserve"> pracownik powinien</w:t>
      </w:r>
      <w:r w:rsidR="0004476C">
        <w:rPr>
          <w:sz w:val="22"/>
          <w:szCs w:val="22"/>
        </w:rPr>
        <w:t xml:space="preserve"> uzyskać</w:t>
      </w:r>
      <w:r w:rsidR="00A142D6">
        <w:rPr>
          <w:sz w:val="22"/>
          <w:szCs w:val="22"/>
        </w:rPr>
        <w:t xml:space="preserve"> </w:t>
      </w:r>
      <w:r w:rsidRPr="0004476C">
        <w:rPr>
          <w:sz w:val="22"/>
          <w:szCs w:val="22"/>
        </w:rPr>
        <w:t>pisemne pozwolenie bezpośredniego przeło</w:t>
      </w:r>
      <w:r w:rsidR="008B1685" w:rsidRPr="0004476C">
        <w:rPr>
          <w:sz w:val="22"/>
          <w:szCs w:val="22"/>
        </w:rPr>
        <w:t>żonego na wykonywanie pracy</w:t>
      </w:r>
      <w:r w:rsidRPr="00A142D6">
        <w:rPr>
          <w:sz w:val="22"/>
          <w:szCs w:val="22"/>
        </w:rPr>
        <w:t>.</w:t>
      </w:r>
    </w:p>
    <w:p w:rsidR="00195A6A" w:rsidRDefault="008B1685" w:rsidP="009D29C5">
      <w:pPr>
        <w:numPr>
          <w:ilvl w:val="0"/>
          <w:numId w:val="94"/>
        </w:numPr>
        <w:jc w:val="both"/>
        <w:rPr>
          <w:sz w:val="22"/>
          <w:szCs w:val="22"/>
        </w:rPr>
      </w:pPr>
      <w:r w:rsidRPr="00E62BC6">
        <w:rPr>
          <w:sz w:val="22"/>
          <w:szCs w:val="22"/>
        </w:rPr>
        <w:t>Wzór pozwolenia</w:t>
      </w:r>
      <w:r w:rsidR="00195A6A" w:rsidRPr="00E62BC6">
        <w:rPr>
          <w:sz w:val="22"/>
          <w:szCs w:val="22"/>
        </w:rPr>
        <w:t xml:space="preserve"> na wykonywanie prac szczególnie niebezpiecznych </w:t>
      </w:r>
      <w:r w:rsidRPr="00E62BC6">
        <w:rPr>
          <w:sz w:val="22"/>
          <w:szCs w:val="22"/>
        </w:rPr>
        <w:t>określa</w:t>
      </w:r>
      <w:r w:rsidR="00195A6A" w:rsidRPr="00E62BC6">
        <w:rPr>
          <w:sz w:val="22"/>
          <w:szCs w:val="22"/>
        </w:rPr>
        <w:t xml:space="preserve"> załącznik nr 7 do regulaminu.</w:t>
      </w:r>
    </w:p>
    <w:p w:rsidR="001415A7" w:rsidRPr="00E62BC6" w:rsidRDefault="001415A7" w:rsidP="009D29C5">
      <w:pPr>
        <w:numPr>
          <w:ilvl w:val="0"/>
          <w:numId w:val="94"/>
        </w:numPr>
        <w:jc w:val="both"/>
        <w:rPr>
          <w:sz w:val="22"/>
          <w:szCs w:val="22"/>
        </w:rPr>
      </w:pPr>
      <w:r>
        <w:rPr>
          <w:sz w:val="22"/>
          <w:szCs w:val="22"/>
        </w:rPr>
        <w:t>(uchylony)</w:t>
      </w:r>
    </w:p>
    <w:p w:rsidR="00195A6A" w:rsidRPr="00E62BC6" w:rsidRDefault="00195A6A" w:rsidP="00195A6A">
      <w:pPr>
        <w:spacing w:before="120" w:after="120"/>
        <w:jc w:val="center"/>
        <w:rPr>
          <w:b/>
          <w:bCs/>
          <w:sz w:val="22"/>
          <w:szCs w:val="22"/>
        </w:rPr>
      </w:pPr>
      <w:r w:rsidRPr="00E62BC6">
        <w:rPr>
          <w:b/>
          <w:bCs/>
          <w:sz w:val="22"/>
          <w:szCs w:val="22"/>
        </w:rPr>
        <w:t>§ 72</w:t>
      </w:r>
    </w:p>
    <w:p w:rsidR="00195A6A" w:rsidRPr="00E62BC6" w:rsidRDefault="00195A6A" w:rsidP="009D29C5">
      <w:pPr>
        <w:numPr>
          <w:ilvl w:val="0"/>
          <w:numId w:val="95"/>
        </w:numPr>
        <w:jc w:val="both"/>
        <w:rPr>
          <w:sz w:val="22"/>
          <w:szCs w:val="22"/>
        </w:rPr>
      </w:pPr>
      <w:r w:rsidRPr="00E62BC6">
        <w:rPr>
          <w:sz w:val="22"/>
          <w:szCs w:val="22"/>
        </w:rPr>
        <w:t>Pracodawca ocenia i dokumentuje ryzyko zawodowe związane z wykonywaną pracą oraz stosuje niezbędne środki profilaktyczne zmniejszające ryzyko.</w:t>
      </w:r>
    </w:p>
    <w:p w:rsidR="00195A6A" w:rsidRPr="00E62BC6" w:rsidRDefault="00195A6A" w:rsidP="009D29C5">
      <w:pPr>
        <w:numPr>
          <w:ilvl w:val="0"/>
          <w:numId w:val="95"/>
        </w:numPr>
        <w:jc w:val="both"/>
        <w:rPr>
          <w:sz w:val="22"/>
          <w:szCs w:val="22"/>
        </w:rPr>
      </w:pPr>
      <w:r w:rsidRPr="00E62BC6">
        <w:rPr>
          <w:sz w:val="22"/>
          <w:szCs w:val="22"/>
        </w:rPr>
        <w:t xml:space="preserve">Pracodawca ustala zagrożenia występujące na danym stanowisku pracy. Zagrożenia te zostają zapisane w karcie ryzyka zawodowego na stanowisku pracy.  </w:t>
      </w:r>
    </w:p>
    <w:p w:rsidR="00195A6A" w:rsidRPr="00E62BC6" w:rsidRDefault="00195A6A" w:rsidP="009D29C5">
      <w:pPr>
        <w:numPr>
          <w:ilvl w:val="0"/>
          <w:numId w:val="95"/>
        </w:numPr>
        <w:jc w:val="both"/>
        <w:rPr>
          <w:sz w:val="22"/>
          <w:szCs w:val="22"/>
        </w:rPr>
      </w:pPr>
      <w:r w:rsidRPr="00E62BC6">
        <w:rPr>
          <w:sz w:val="22"/>
          <w:szCs w:val="22"/>
        </w:rPr>
        <w:t>Przełożony jest obowiązany zapoznać pracownika w trakcie instruktażu stanowiskowego z kartą oceny ryzyka zawodowego na stanowisku pracy, co pracownik potwierdza  odpowiednim pisemnym oświadczeniem.</w:t>
      </w:r>
    </w:p>
    <w:p w:rsidR="00195A6A" w:rsidRPr="00E62BC6" w:rsidRDefault="00195A6A" w:rsidP="00195A6A">
      <w:pPr>
        <w:spacing w:before="120" w:after="120"/>
        <w:jc w:val="center"/>
        <w:rPr>
          <w:b/>
          <w:bCs/>
          <w:sz w:val="22"/>
          <w:szCs w:val="22"/>
        </w:rPr>
      </w:pPr>
      <w:r w:rsidRPr="00E62BC6">
        <w:rPr>
          <w:b/>
          <w:bCs/>
          <w:sz w:val="22"/>
          <w:szCs w:val="22"/>
        </w:rPr>
        <w:t>§ 73</w:t>
      </w:r>
    </w:p>
    <w:p w:rsidR="00195A6A" w:rsidRDefault="00195A6A" w:rsidP="00D25ACC">
      <w:pPr>
        <w:pStyle w:val="Akapitzlist"/>
        <w:numPr>
          <w:ilvl w:val="6"/>
          <w:numId w:val="5"/>
        </w:numPr>
        <w:tabs>
          <w:tab w:val="clear" w:pos="5040"/>
          <w:tab w:val="num" w:pos="426"/>
        </w:tabs>
        <w:ind w:left="284" w:hanging="284"/>
        <w:jc w:val="both"/>
        <w:rPr>
          <w:sz w:val="22"/>
          <w:szCs w:val="22"/>
        </w:rPr>
      </w:pPr>
      <w:r w:rsidRPr="00D25ACC">
        <w:rPr>
          <w:sz w:val="22"/>
          <w:szCs w:val="22"/>
        </w:rPr>
        <w:t xml:space="preserve">Pracodawca zapewnia pracownikom </w:t>
      </w:r>
      <w:r w:rsidR="004F75FC">
        <w:rPr>
          <w:sz w:val="22"/>
          <w:szCs w:val="22"/>
        </w:rPr>
        <w:t xml:space="preserve">zimne napoje </w:t>
      </w:r>
      <w:r w:rsidRPr="00D25ACC">
        <w:rPr>
          <w:sz w:val="22"/>
          <w:szCs w:val="22"/>
        </w:rPr>
        <w:t>w ilości zaspokajającej p</w:t>
      </w:r>
      <w:r w:rsidR="004F75FC">
        <w:rPr>
          <w:sz w:val="22"/>
          <w:szCs w:val="22"/>
        </w:rPr>
        <w:t>otrzeby pracowników, zatrudnionym:</w:t>
      </w:r>
    </w:p>
    <w:p w:rsidR="004F75FC" w:rsidRDefault="004F75FC" w:rsidP="009D29C5">
      <w:pPr>
        <w:pStyle w:val="Akapitzlist"/>
        <w:numPr>
          <w:ilvl w:val="1"/>
          <w:numId w:val="91"/>
        </w:numPr>
        <w:jc w:val="both"/>
        <w:rPr>
          <w:sz w:val="22"/>
          <w:szCs w:val="22"/>
        </w:rPr>
      </w:pPr>
      <w:r>
        <w:rPr>
          <w:sz w:val="22"/>
          <w:szCs w:val="22"/>
        </w:rPr>
        <w:t>przy pracach na otwartej przestrzeni przy temperaturze otoczenia powyżej 25</w:t>
      </w:r>
      <w:r w:rsidRPr="004F75FC">
        <w:rPr>
          <w:sz w:val="22"/>
          <w:szCs w:val="22"/>
          <w:vertAlign w:val="superscript"/>
        </w:rPr>
        <w:t>o</w:t>
      </w:r>
      <w:r>
        <w:rPr>
          <w:sz w:val="22"/>
          <w:szCs w:val="22"/>
        </w:rPr>
        <w:t>C,</w:t>
      </w:r>
    </w:p>
    <w:p w:rsidR="004F75FC" w:rsidRDefault="004F75FC" w:rsidP="009D29C5">
      <w:pPr>
        <w:pStyle w:val="Akapitzlist"/>
        <w:numPr>
          <w:ilvl w:val="1"/>
          <w:numId w:val="91"/>
        </w:numPr>
        <w:jc w:val="both"/>
        <w:rPr>
          <w:sz w:val="22"/>
          <w:szCs w:val="22"/>
        </w:rPr>
      </w:pPr>
      <w:r>
        <w:rPr>
          <w:sz w:val="22"/>
          <w:szCs w:val="22"/>
        </w:rPr>
        <w:lastRenderedPageBreak/>
        <w:t>na stanowiskach pracy, na których temperatura spowodowana warunkami atmosferycznymi przekracza 28</w:t>
      </w:r>
      <w:r w:rsidRPr="004F75FC">
        <w:rPr>
          <w:sz w:val="22"/>
          <w:szCs w:val="22"/>
          <w:vertAlign w:val="superscript"/>
        </w:rPr>
        <w:t>o</w:t>
      </w:r>
      <w:r>
        <w:rPr>
          <w:sz w:val="22"/>
          <w:szCs w:val="22"/>
        </w:rPr>
        <w:t xml:space="preserve">C. </w:t>
      </w:r>
    </w:p>
    <w:p w:rsidR="00D86FD4" w:rsidRPr="004F75FC" w:rsidRDefault="00D25ACC" w:rsidP="004F75FC">
      <w:pPr>
        <w:pStyle w:val="Akapitzlist"/>
        <w:numPr>
          <w:ilvl w:val="6"/>
          <w:numId w:val="5"/>
        </w:numPr>
        <w:tabs>
          <w:tab w:val="clear" w:pos="5040"/>
          <w:tab w:val="num" w:pos="426"/>
        </w:tabs>
        <w:ind w:left="284" w:hanging="284"/>
        <w:jc w:val="both"/>
        <w:rPr>
          <w:sz w:val="22"/>
          <w:szCs w:val="22"/>
        </w:rPr>
      </w:pPr>
      <w:r>
        <w:rPr>
          <w:sz w:val="22"/>
          <w:szCs w:val="22"/>
        </w:rPr>
        <w:t xml:space="preserve">W przypadku gdy temperatura </w:t>
      </w:r>
      <w:r w:rsidR="0043628D">
        <w:rPr>
          <w:sz w:val="22"/>
          <w:szCs w:val="22"/>
        </w:rPr>
        <w:t>w pomieszczeniu pracy przekroczy</w:t>
      </w:r>
      <w:r>
        <w:rPr>
          <w:sz w:val="22"/>
          <w:szCs w:val="22"/>
        </w:rPr>
        <w:t xml:space="preserve"> </w:t>
      </w:r>
      <w:r w:rsidR="0003120A">
        <w:rPr>
          <w:bCs/>
        </w:rPr>
        <w:t>28</w:t>
      </w:r>
      <w:r w:rsidR="0043628D">
        <w:rPr>
          <w:bCs/>
          <w:vertAlign w:val="superscript"/>
        </w:rPr>
        <w:t>o</w:t>
      </w:r>
      <w:r w:rsidR="0003120A">
        <w:rPr>
          <w:bCs/>
        </w:rPr>
        <w:t>C,</w:t>
      </w:r>
      <w:r w:rsidR="006B788D">
        <w:rPr>
          <w:bCs/>
        </w:rPr>
        <w:t xml:space="preserve"> </w:t>
      </w:r>
      <w:r w:rsidR="0043628D">
        <w:rPr>
          <w:bCs/>
        </w:rPr>
        <w:t>pracodawca</w:t>
      </w:r>
      <w:r w:rsidR="0003120A">
        <w:rPr>
          <w:bCs/>
        </w:rPr>
        <w:t xml:space="preserve"> </w:t>
      </w:r>
      <w:r w:rsidR="0041211A">
        <w:rPr>
          <w:bCs/>
        </w:rPr>
        <w:t xml:space="preserve">powinien </w:t>
      </w:r>
      <w:r w:rsidR="0003120A">
        <w:rPr>
          <w:bCs/>
        </w:rPr>
        <w:t>podjąć działania organizacyjne, jak również zastosować doraźne rozwiązania techniczne</w:t>
      </w:r>
      <w:r w:rsidR="006B788D">
        <w:rPr>
          <w:bCs/>
        </w:rPr>
        <w:t>.</w:t>
      </w:r>
    </w:p>
    <w:p w:rsidR="00D86FD4" w:rsidRDefault="00D86FD4"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74</w:t>
      </w:r>
    </w:p>
    <w:p w:rsidR="00195A6A" w:rsidRPr="00E62BC6" w:rsidRDefault="00195A6A" w:rsidP="00195A6A">
      <w:pPr>
        <w:jc w:val="both"/>
        <w:rPr>
          <w:sz w:val="22"/>
          <w:szCs w:val="22"/>
        </w:rPr>
      </w:pPr>
      <w:r w:rsidRPr="00E62BC6">
        <w:rPr>
          <w:sz w:val="22"/>
          <w:szCs w:val="22"/>
        </w:rPr>
        <w:t>Przestrzeganie przepisów i zasad bezpieczeństwa i higieny pracy jest podstawowym obowiązkiem pracownika. W szczególności pracownik jest obowiązany:</w:t>
      </w:r>
    </w:p>
    <w:p w:rsidR="00195A6A" w:rsidRPr="00E62BC6" w:rsidRDefault="00195A6A" w:rsidP="003D789B">
      <w:pPr>
        <w:numPr>
          <w:ilvl w:val="0"/>
          <w:numId w:val="39"/>
        </w:numPr>
        <w:jc w:val="both"/>
        <w:rPr>
          <w:sz w:val="22"/>
          <w:szCs w:val="22"/>
        </w:rPr>
      </w:pPr>
      <w:r w:rsidRPr="00E62BC6">
        <w:rPr>
          <w:sz w:val="22"/>
          <w:szCs w:val="22"/>
        </w:rPr>
        <w:t>znać przepisy i zasady bezpieczeństwa i higieny pracy,</w:t>
      </w:r>
    </w:p>
    <w:p w:rsidR="00195A6A" w:rsidRPr="00E62BC6" w:rsidRDefault="00195A6A" w:rsidP="003D789B">
      <w:pPr>
        <w:numPr>
          <w:ilvl w:val="0"/>
          <w:numId w:val="39"/>
        </w:numPr>
        <w:jc w:val="both"/>
        <w:rPr>
          <w:sz w:val="22"/>
          <w:szCs w:val="22"/>
        </w:rPr>
      </w:pPr>
      <w:r w:rsidRPr="00E62BC6">
        <w:rPr>
          <w:sz w:val="22"/>
          <w:szCs w:val="22"/>
        </w:rPr>
        <w:t>wykonywać pracę w sposób zgodny z przepisami i zasadami bezpieczeństwa i higieny pracy oraz stosować się do wydawanych w tym zakresie poleceń i wskazówek przełożonych,</w:t>
      </w:r>
    </w:p>
    <w:p w:rsidR="00195A6A" w:rsidRPr="00E62BC6" w:rsidRDefault="00195A6A" w:rsidP="003D789B">
      <w:pPr>
        <w:numPr>
          <w:ilvl w:val="0"/>
          <w:numId w:val="39"/>
        </w:numPr>
        <w:jc w:val="both"/>
        <w:rPr>
          <w:sz w:val="22"/>
          <w:szCs w:val="22"/>
        </w:rPr>
      </w:pPr>
      <w:r w:rsidRPr="00E62BC6">
        <w:rPr>
          <w:sz w:val="22"/>
          <w:szCs w:val="22"/>
        </w:rPr>
        <w:t>dbać o należyty stan maszyn, urządzeń, narzędzi i sprzętu oraz o porządek i ład w miejscu pracy,</w:t>
      </w:r>
    </w:p>
    <w:p w:rsidR="00195A6A" w:rsidRPr="00E62BC6" w:rsidRDefault="00195A6A" w:rsidP="003D789B">
      <w:pPr>
        <w:numPr>
          <w:ilvl w:val="0"/>
          <w:numId w:val="39"/>
        </w:numPr>
        <w:jc w:val="both"/>
        <w:rPr>
          <w:sz w:val="22"/>
          <w:szCs w:val="22"/>
        </w:rPr>
      </w:pPr>
      <w:r w:rsidRPr="00E62BC6">
        <w:rPr>
          <w:sz w:val="22"/>
          <w:szCs w:val="22"/>
        </w:rPr>
        <w:t xml:space="preserve">stosować środki ochrony zbiorowej, a także używać przydzielonych środków ochrony indywidualnej oraz odzieży i obuwia roboczego, zgodnie z ich przeznaczeniem,    </w:t>
      </w:r>
    </w:p>
    <w:p w:rsidR="002C3C2B" w:rsidRPr="007848F0" w:rsidRDefault="00230F39" w:rsidP="007848F0">
      <w:pPr>
        <w:ind w:left="340"/>
        <w:jc w:val="both"/>
        <w:rPr>
          <w:sz w:val="22"/>
          <w:szCs w:val="22"/>
        </w:rPr>
      </w:pPr>
      <w:r w:rsidRPr="00E62BC6">
        <w:rPr>
          <w:sz w:val="22"/>
          <w:szCs w:val="22"/>
        </w:rPr>
        <w:t>5</w:t>
      </w:r>
      <w:r w:rsidR="00195A6A" w:rsidRPr="00E62BC6">
        <w:rPr>
          <w:sz w:val="22"/>
          <w:szCs w:val="22"/>
        </w:rPr>
        <w:t>)  współdziałać z pracodawcą i przełożonymi w wypełnianiu obowiązków dotyczących</w:t>
      </w:r>
      <w:r w:rsidR="00195A6A" w:rsidRPr="00E62BC6">
        <w:rPr>
          <w:sz w:val="22"/>
          <w:szCs w:val="22"/>
        </w:rPr>
        <w:br/>
        <w:t xml:space="preserve">        bezpieczeństwa i higieny pracy.</w:t>
      </w:r>
    </w:p>
    <w:p w:rsidR="00A142D6" w:rsidRDefault="00A142D6" w:rsidP="00195A6A">
      <w:pPr>
        <w:spacing w:before="120" w:after="120"/>
        <w:ind w:left="176" w:hanging="357"/>
        <w:jc w:val="center"/>
        <w:rPr>
          <w:b/>
          <w:sz w:val="22"/>
          <w:szCs w:val="22"/>
        </w:rPr>
      </w:pPr>
    </w:p>
    <w:p w:rsidR="00195A6A" w:rsidRPr="00E62BC6" w:rsidRDefault="00195A6A" w:rsidP="00195A6A">
      <w:pPr>
        <w:spacing w:before="120" w:after="120"/>
        <w:ind w:left="176" w:hanging="357"/>
        <w:jc w:val="center"/>
        <w:rPr>
          <w:b/>
          <w:sz w:val="22"/>
          <w:szCs w:val="22"/>
        </w:rPr>
      </w:pPr>
      <w:r w:rsidRPr="00E62BC6">
        <w:rPr>
          <w:b/>
          <w:sz w:val="22"/>
          <w:szCs w:val="22"/>
        </w:rPr>
        <w:t>§ 75</w:t>
      </w:r>
    </w:p>
    <w:p w:rsidR="00195A6A" w:rsidRPr="00E62BC6" w:rsidRDefault="00195A6A" w:rsidP="00195A6A">
      <w:pPr>
        <w:numPr>
          <w:ilvl w:val="0"/>
          <w:numId w:val="29"/>
        </w:numPr>
        <w:jc w:val="both"/>
        <w:rPr>
          <w:sz w:val="22"/>
          <w:szCs w:val="22"/>
        </w:rPr>
      </w:pPr>
      <w:r w:rsidRPr="00E62BC6">
        <w:rPr>
          <w:sz w:val="22"/>
          <w:szCs w:val="22"/>
        </w:rPr>
        <w:t xml:space="preserve">Każdy pracownik, który zauważył wypadek jest obowiązany natychmiast udzielić pomocy poszkodowanemu pracownikowi i niezwłocznie zawiadomić bezpośredniego przełożonego </w:t>
      </w:r>
      <w:r w:rsidR="00641943">
        <w:rPr>
          <w:sz w:val="22"/>
          <w:szCs w:val="22"/>
        </w:rPr>
        <w:br/>
      </w:r>
      <w:r w:rsidRPr="00E62BC6">
        <w:rPr>
          <w:sz w:val="22"/>
          <w:szCs w:val="22"/>
        </w:rPr>
        <w:t>o zauważonym w zakładzie pracy wypadku albo zagrożeniu życia lub zdrowia ludzkiego oraz ostrzec współpracowników, a także inne osoby znajdujące się w rejonie zagrożenia, o grożącym im niebezpieczeństwie.</w:t>
      </w:r>
    </w:p>
    <w:p w:rsidR="00195A6A" w:rsidRPr="00E62BC6" w:rsidRDefault="00195A6A" w:rsidP="00195A6A">
      <w:pPr>
        <w:numPr>
          <w:ilvl w:val="0"/>
          <w:numId w:val="29"/>
        </w:numPr>
        <w:jc w:val="both"/>
        <w:rPr>
          <w:sz w:val="22"/>
          <w:szCs w:val="22"/>
        </w:rPr>
      </w:pPr>
      <w:r w:rsidRPr="00E62BC6">
        <w:rPr>
          <w:sz w:val="22"/>
          <w:szCs w:val="22"/>
        </w:rPr>
        <w:t xml:space="preserve">Bezpośredni przełożony pracownika obowiązany jest niezwłocznie zawiadomić o zauważonym </w:t>
      </w:r>
      <w:r w:rsidRPr="00E62BC6">
        <w:rPr>
          <w:sz w:val="22"/>
          <w:szCs w:val="22"/>
        </w:rPr>
        <w:br/>
        <w:t xml:space="preserve">w zakładzie pracy wypadku śmiertelnym, ciężkim lub zbiorowym Dyrektora Biura Kadr i Szkoleń i osobę kierującą komórką ds. bhp. </w:t>
      </w:r>
    </w:p>
    <w:p w:rsidR="00BC0A40" w:rsidRPr="002A3590" w:rsidRDefault="00195A6A" w:rsidP="002A3590">
      <w:pPr>
        <w:numPr>
          <w:ilvl w:val="0"/>
          <w:numId w:val="29"/>
        </w:numPr>
        <w:jc w:val="both"/>
        <w:rPr>
          <w:sz w:val="22"/>
          <w:szCs w:val="22"/>
        </w:rPr>
      </w:pPr>
      <w:r w:rsidRPr="00E62BC6">
        <w:rPr>
          <w:sz w:val="22"/>
          <w:szCs w:val="22"/>
        </w:rPr>
        <w:t xml:space="preserve">Pracownik, który uległ wypadkowi, jeżeli stan jego zdrowia na to pozwala, jest obowiązany zawiadomić niezwłocznie o wypadku swego przełożonego. Jeżeli skutki wypadku ujawniły się </w:t>
      </w:r>
      <w:r w:rsidR="00641943">
        <w:rPr>
          <w:sz w:val="22"/>
          <w:szCs w:val="22"/>
        </w:rPr>
        <w:br/>
      </w:r>
      <w:r w:rsidRPr="00E62BC6">
        <w:rPr>
          <w:sz w:val="22"/>
          <w:szCs w:val="22"/>
        </w:rPr>
        <w:t>w okresie późniejszym pracownik obowiązany jest zawiadomić swego przełożonego niezwłocznie po ich ujawnieniu.</w:t>
      </w:r>
    </w:p>
    <w:p w:rsidR="00CC53CF" w:rsidRPr="00E62BC6" w:rsidRDefault="00CC53CF" w:rsidP="00195A6A">
      <w:pPr>
        <w:spacing w:before="120" w:after="120"/>
        <w:jc w:val="center"/>
        <w:rPr>
          <w:b/>
          <w:bCs/>
          <w:sz w:val="22"/>
          <w:szCs w:val="22"/>
        </w:rPr>
      </w:pPr>
      <w:r w:rsidRPr="00E62BC6">
        <w:rPr>
          <w:b/>
          <w:bCs/>
          <w:sz w:val="22"/>
          <w:szCs w:val="22"/>
        </w:rPr>
        <w:t>§ 75a</w:t>
      </w:r>
    </w:p>
    <w:p w:rsidR="00BC0A40" w:rsidRPr="00E62BC6" w:rsidRDefault="00CC53CF" w:rsidP="00FD536F">
      <w:pPr>
        <w:numPr>
          <w:ilvl w:val="6"/>
          <w:numId w:val="5"/>
        </w:numPr>
        <w:tabs>
          <w:tab w:val="clear" w:pos="5040"/>
          <w:tab w:val="num" w:pos="360"/>
        </w:tabs>
        <w:spacing w:before="120" w:after="120"/>
        <w:ind w:left="426" w:hanging="426"/>
        <w:rPr>
          <w:bCs/>
          <w:sz w:val="22"/>
          <w:szCs w:val="22"/>
        </w:rPr>
      </w:pPr>
      <w:r w:rsidRPr="00E62BC6">
        <w:rPr>
          <w:bCs/>
          <w:sz w:val="22"/>
          <w:szCs w:val="22"/>
        </w:rPr>
        <w:t>Zabrania się palenia wyrobów tytoniowych</w:t>
      </w:r>
      <w:r w:rsidR="00FD536F">
        <w:rPr>
          <w:bCs/>
          <w:sz w:val="22"/>
          <w:szCs w:val="22"/>
        </w:rPr>
        <w:t>, w tym palenia nowatorskich wyrobów tytoniowych i papierosów elektronicznych w pomieszczeniach</w:t>
      </w:r>
      <w:r w:rsidR="00ED3C66">
        <w:rPr>
          <w:bCs/>
          <w:sz w:val="22"/>
          <w:szCs w:val="22"/>
        </w:rPr>
        <w:t xml:space="preserve"> zakładu </w:t>
      </w:r>
      <w:r w:rsidR="00FD536F">
        <w:rPr>
          <w:bCs/>
          <w:sz w:val="22"/>
          <w:szCs w:val="22"/>
        </w:rPr>
        <w:t>pracy.</w:t>
      </w:r>
    </w:p>
    <w:p w:rsidR="00CC53CF" w:rsidRPr="002A3590" w:rsidRDefault="00CC53CF" w:rsidP="002A3590">
      <w:pPr>
        <w:numPr>
          <w:ilvl w:val="6"/>
          <w:numId w:val="5"/>
        </w:numPr>
        <w:tabs>
          <w:tab w:val="clear" w:pos="5040"/>
          <w:tab w:val="num" w:pos="360"/>
        </w:tabs>
        <w:spacing w:before="120" w:after="120"/>
        <w:ind w:hanging="5040"/>
        <w:rPr>
          <w:bCs/>
          <w:sz w:val="22"/>
          <w:szCs w:val="22"/>
        </w:rPr>
      </w:pPr>
      <w:r w:rsidRPr="00E62BC6">
        <w:rPr>
          <w:bCs/>
          <w:sz w:val="22"/>
          <w:szCs w:val="22"/>
        </w:rPr>
        <w:t>Pracodawca może wyznaczyć palarnię w odpowiednio przystosowanych pomieszczeniach.</w:t>
      </w:r>
    </w:p>
    <w:p w:rsidR="00195A6A" w:rsidRPr="00E62BC6" w:rsidRDefault="00195A6A" w:rsidP="00195A6A">
      <w:pPr>
        <w:spacing w:before="120" w:after="120"/>
        <w:jc w:val="center"/>
        <w:rPr>
          <w:b/>
          <w:bCs/>
          <w:sz w:val="22"/>
          <w:szCs w:val="22"/>
        </w:rPr>
      </w:pPr>
      <w:r w:rsidRPr="00E62BC6">
        <w:rPr>
          <w:b/>
          <w:bCs/>
          <w:sz w:val="22"/>
          <w:szCs w:val="22"/>
        </w:rPr>
        <w:t>§ 76</w:t>
      </w:r>
    </w:p>
    <w:p w:rsidR="00B51DC2" w:rsidRDefault="00195A6A" w:rsidP="00195A6A">
      <w:pPr>
        <w:pStyle w:val="Tekstpodstawowy"/>
        <w:rPr>
          <w:sz w:val="22"/>
          <w:szCs w:val="22"/>
        </w:rPr>
      </w:pPr>
      <w:r w:rsidRPr="00E62BC6">
        <w:rPr>
          <w:sz w:val="22"/>
          <w:szCs w:val="22"/>
        </w:rPr>
        <w:t>W sprawach nieuregulowanych postanowieniami niniejszego rozdziału mają odpowiednio zastosowanie przepisy Działu X Kodeksu pracy.</w:t>
      </w:r>
    </w:p>
    <w:p w:rsidR="00B53CCF" w:rsidRDefault="00B53CCF" w:rsidP="00195A6A">
      <w:pPr>
        <w:pStyle w:val="Tekstpodstawowy"/>
        <w:rPr>
          <w:sz w:val="22"/>
          <w:szCs w:val="22"/>
        </w:rPr>
      </w:pPr>
    </w:p>
    <w:p w:rsidR="00A338E8" w:rsidRPr="00E62BC6" w:rsidRDefault="00A338E8" w:rsidP="00195A6A">
      <w:pPr>
        <w:pStyle w:val="Tekstpodstawowy"/>
        <w:rPr>
          <w:sz w:val="22"/>
          <w:szCs w:val="22"/>
        </w:rPr>
      </w:pPr>
    </w:p>
    <w:p w:rsidR="00195A6A" w:rsidRPr="00E62BC6" w:rsidRDefault="00195A6A" w:rsidP="009D29C5">
      <w:pPr>
        <w:numPr>
          <w:ilvl w:val="0"/>
          <w:numId w:val="105"/>
        </w:numPr>
        <w:spacing w:line="360" w:lineRule="auto"/>
        <w:jc w:val="center"/>
        <w:rPr>
          <w:sz w:val="22"/>
          <w:szCs w:val="22"/>
        </w:rPr>
      </w:pPr>
      <w:r w:rsidRPr="00E62BC6">
        <w:rPr>
          <w:b/>
          <w:bCs/>
          <w:sz w:val="22"/>
          <w:szCs w:val="22"/>
        </w:rPr>
        <w:t>OBOWIĄZKI Z ZAKRESU OCHRONY PRZECIWPOŻAROWEJ</w:t>
      </w:r>
    </w:p>
    <w:p w:rsidR="00F17D7A" w:rsidRPr="00B53CCF" w:rsidRDefault="00F17D7A" w:rsidP="00B53CCF">
      <w:pPr>
        <w:spacing w:before="120" w:after="120"/>
        <w:jc w:val="center"/>
        <w:rPr>
          <w:sz w:val="22"/>
          <w:szCs w:val="22"/>
        </w:rPr>
      </w:pPr>
      <w:r w:rsidRPr="00F17D7A">
        <w:rPr>
          <w:b/>
          <w:sz w:val="22"/>
          <w:szCs w:val="22"/>
        </w:rPr>
        <w:t>§ 77</w:t>
      </w:r>
    </w:p>
    <w:p w:rsidR="00F17D7A" w:rsidRPr="00F17D7A" w:rsidRDefault="00F17D7A" w:rsidP="00F17D7A">
      <w:pPr>
        <w:spacing w:after="120"/>
        <w:ind w:left="284" w:hanging="284"/>
        <w:jc w:val="both"/>
        <w:rPr>
          <w:sz w:val="22"/>
          <w:szCs w:val="22"/>
        </w:rPr>
      </w:pPr>
      <w:r w:rsidRPr="00F17D7A">
        <w:rPr>
          <w:sz w:val="22"/>
          <w:szCs w:val="22"/>
        </w:rPr>
        <w:t>1.</w:t>
      </w:r>
      <w:r w:rsidRPr="00F17D7A">
        <w:rPr>
          <w:b/>
          <w:bCs/>
          <w:sz w:val="22"/>
          <w:szCs w:val="22"/>
        </w:rPr>
        <w:t xml:space="preserve"> </w:t>
      </w:r>
      <w:r w:rsidRPr="00F17D7A">
        <w:rPr>
          <w:sz w:val="22"/>
          <w:szCs w:val="22"/>
        </w:rPr>
        <w:t>Do podstawowych obowiązków pracodawcy w zakresie ochrony przeciwpożarowej w obiektach, których właścicielem lub zarządcą jest Urząd, należy:</w:t>
      </w:r>
    </w:p>
    <w:p w:rsidR="00F17D7A" w:rsidRPr="00F17D7A" w:rsidRDefault="00F17D7A" w:rsidP="009D29C5">
      <w:pPr>
        <w:numPr>
          <w:ilvl w:val="0"/>
          <w:numId w:val="112"/>
        </w:numPr>
        <w:jc w:val="both"/>
        <w:rPr>
          <w:sz w:val="22"/>
          <w:szCs w:val="22"/>
        </w:rPr>
      </w:pPr>
      <w:r w:rsidRPr="00F17D7A">
        <w:rPr>
          <w:sz w:val="22"/>
          <w:szCs w:val="22"/>
        </w:rPr>
        <w:t xml:space="preserve">przestrzeganie przeciwpożarowych wymagań techniczno-budowlanych, instalacyjnych </w:t>
      </w:r>
      <w:r w:rsidRPr="00F17D7A">
        <w:rPr>
          <w:sz w:val="22"/>
          <w:szCs w:val="22"/>
        </w:rPr>
        <w:br/>
        <w:t>i technologicznych,</w:t>
      </w:r>
    </w:p>
    <w:p w:rsidR="00F17D7A" w:rsidRPr="00F17D7A" w:rsidRDefault="00F17D7A" w:rsidP="009D29C5">
      <w:pPr>
        <w:numPr>
          <w:ilvl w:val="0"/>
          <w:numId w:val="112"/>
        </w:numPr>
        <w:jc w:val="both"/>
        <w:rPr>
          <w:sz w:val="22"/>
          <w:szCs w:val="22"/>
        </w:rPr>
      </w:pPr>
      <w:r w:rsidRPr="00F17D7A">
        <w:rPr>
          <w:sz w:val="22"/>
          <w:szCs w:val="22"/>
        </w:rPr>
        <w:t>wyposażanie budynków, obiektów budowlanych lub terenów w wymagane urządzenia przeciwpożarowe i gaśnice,</w:t>
      </w:r>
    </w:p>
    <w:p w:rsidR="00F17D7A" w:rsidRPr="00F17D7A" w:rsidRDefault="00F17D7A" w:rsidP="009D29C5">
      <w:pPr>
        <w:numPr>
          <w:ilvl w:val="0"/>
          <w:numId w:val="112"/>
        </w:numPr>
        <w:jc w:val="both"/>
        <w:rPr>
          <w:sz w:val="22"/>
          <w:szCs w:val="22"/>
        </w:rPr>
      </w:pPr>
      <w:r w:rsidRPr="00F17D7A">
        <w:rPr>
          <w:sz w:val="22"/>
          <w:szCs w:val="22"/>
        </w:rPr>
        <w:lastRenderedPageBreak/>
        <w:t>zapewnienie konserwacji oraz napraw urządzeń przeciwpożarowych   i gaśnic w sposób gwarantujący ich sprawne i niezawodne funkcjonowanie,</w:t>
      </w:r>
    </w:p>
    <w:p w:rsidR="00F17D7A" w:rsidRPr="00F17D7A" w:rsidRDefault="00F17D7A" w:rsidP="009D29C5">
      <w:pPr>
        <w:numPr>
          <w:ilvl w:val="0"/>
          <w:numId w:val="112"/>
        </w:numPr>
        <w:jc w:val="both"/>
        <w:rPr>
          <w:sz w:val="22"/>
          <w:szCs w:val="22"/>
        </w:rPr>
      </w:pPr>
      <w:r w:rsidRPr="00F17D7A">
        <w:rPr>
          <w:sz w:val="22"/>
          <w:szCs w:val="22"/>
        </w:rPr>
        <w:t>zapewnienie osobom przebywającym w budynkach, obiektach budowlanych lub na terenie, bezpieczeństwa i możliwości ewakuacji,</w:t>
      </w:r>
    </w:p>
    <w:p w:rsidR="00F17D7A" w:rsidRPr="00F17D7A" w:rsidRDefault="00F17D7A" w:rsidP="009D29C5">
      <w:pPr>
        <w:numPr>
          <w:ilvl w:val="0"/>
          <w:numId w:val="112"/>
        </w:numPr>
        <w:jc w:val="both"/>
        <w:rPr>
          <w:sz w:val="22"/>
          <w:szCs w:val="22"/>
        </w:rPr>
      </w:pPr>
      <w:r w:rsidRPr="00F17D7A">
        <w:rPr>
          <w:sz w:val="22"/>
          <w:szCs w:val="22"/>
        </w:rPr>
        <w:t>przygotowanie budynków, obiektów budowlanych lub terenów do prowadzenia akcji ratowniczej,</w:t>
      </w:r>
    </w:p>
    <w:p w:rsidR="00F17D7A" w:rsidRPr="00F17D7A" w:rsidRDefault="00F17D7A" w:rsidP="009D29C5">
      <w:pPr>
        <w:numPr>
          <w:ilvl w:val="0"/>
          <w:numId w:val="112"/>
        </w:numPr>
        <w:jc w:val="both"/>
        <w:rPr>
          <w:sz w:val="22"/>
          <w:szCs w:val="22"/>
        </w:rPr>
      </w:pPr>
      <w:r w:rsidRPr="00F17D7A">
        <w:rPr>
          <w:sz w:val="22"/>
          <w:szCs w:val="22"/>
        </w:rPr>
        <w:t xml:space="preserve">ustalanie sposobów postępowania na wypadek powstania pożaru, klęski żywiołowej lub innego miejscowego zagrożenia w formie Instrukcji Bezpieczeństwa Pożarowego. </w:t>
      </w:r>
    </w:p>
    <w:p w:rsidR="00F17D7A" w:rsidRPr="00F17D7A" w:rsidRDefault="00F17D7A" w:rsidP="00F17D7A">
      <w:pPr>
        <w:jc w:val="both"/>
        <w:rPr>
          <w:sz w:val="22"/>
          <w:szCs w:val="22"/>
        </w:rPr>
      </w:pPr>
    </w:p>
    <w:p w:rsidR="00F17D7A" w:rsidRPr="00F17D7A" w:rsidRDefault="00F17D7A" w:rsidP="009D29C5">
      <w:pPr>
        <w:pStyle w:val="Tekstpodstawowy"/>
        <w:numPr>
          <w:ilvl w:val="0"/>
          <w:numId w:val="111"/>
        </w:numPr>
        <w:jc w:val="both"/>
        <w:rPr>
          <w:sz w:val="22"/>
          <w:szCs w:val="22"/>
        </w:rPr>
      </w:pPr>
      <w:r w:rsidRPr="00F17D7A">
        <w:rPr>
          <w:sz w:val="22"/>
          <w:szCs w:val="22"/>
        </w:rPr>
        <w:t>W obiektach nie pozostających w zarządzie Urzędu zakres odpowiedzialności, o którym mowa w ust. 1,</w:t>
      </w:r>
      <w:r w:rsidR="007F112A">
        <w:rPr>
          <w:sz w:val="22"/>
          <w:szCs w:val="22"/>
        </w:rPr>
        <w:t>  określają umowy ustanawiające</w:t>
      </w:r>
      <w:r w:rsidRPr="00F17D7A">
        <w:rPr>
          <w:sz w:val="22"/>
          <w:szCs w:val="22"/>
        </w:rPr>
        <w:t xml:space="preserve"> ich użytkowanie.</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Kierownicy podstawowych komórek organizacyjnych Urzędu/Burmistrzowie Dzielnic podejmują decyzję o zarządzeniu ewakuacji i sprawują nadzór nad prawidłowym jej przebiegiem. </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Czynności w zakresie zwalczania pożarów, ogłoszenia ewakuacji pracowników </w:t>
      </w:r>
      <w:r w:rsidRPr="00F17D7A">
        <w:rPr>
          <w:sz w:val="22"/>
          <w:szCs w:val="22"/>
        </w:rPr>
        <w:br/>
        <w:t>i innych osób przebywających w siedzibach Urzędu, kierowania przebiegiem ewakuacji i jej prowadzeniem z pomieszczeń komórek organizacyjnych wykonują osoby wyznaczone przez kierowników podstawowych komórek organizacyjnych Urzędu, a w urzędach dzielnic – przez Burmistrzów Dzielnic.</w:t>
      </w:r>
    </w:p>
    <w:p w:rsidR="00F17D7A" w:rsidRPr="00F17D7A" w:rsidRDefault="00F17D7A" w:rsidP="00F17D7A">
      <w:pPr>
        <w:spacing w:before="120" w:after="120"/>
        <w:jc w:val="center"/>
        <w:rPr>
          <w:bCs/>
          <w:sz w:val="22"/>
          <w:szCs w:val="22"/>
        </w:rPr>
      </w:pPr>
      <w:r w:rsidRPr="00F17D7A">
        <w:rPr>
          <w:b/>
          <w:bCs/>
          <w:sz w:val="22"/>
          <w:szCs w:val="22"/>
        </w:rPr>
        <w:t>§ 78</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 xml:space="preserve">Instrukcje Bezpieczeństwa Pożarowego w budynkach biur i Urzędu Stanu Cywilnego zapewnia Dyrektor </w:t>
      </w:r>
      <w:r w:rsidR="00A338E8">
        <w:rPr>
          <w:bCs/>
          <w:sz w:val="22"/>
          <w:szCs w:val="22"/>
        </w:rPr>
        <w:t xml:space="preserve">Biura </w:t>
      </w:r>
      <w:r w:rsidR="00AC4E17">
        <w:rPr>
          <w:bCs/>
          <w:sz w:val="22"/>
          <w:szCs w:val="22"/>
        </w:rPr>
        <w:t>Administracyjnego</w:t>
      </w:r>
      <w:r w:rsidR="00A338E8">
        <w:rPr>
          <w:bCs/>
          <w:sz w:val="22"/>
          <w:szCs w:val="22"/>
        </w:rPr>
        <w:t xml:space="preserve"> i </w:t>
      </w:r>
      <w:r w:rsidRPr="00F17D7A">
        <w:rPr>
          <w:bCs/>
          <w:sz w:val="22"/>
          <w:szCs w:val="22"/>
        </w:rPr>
        <w:t xml:space="preserve">podlegają </w:t>
      </w:r>
      <w:r w:rsidR="00A338E8">
        <w:rPr>
          <w:bCs/>
          <w:sz w:val="22"/>
          <w:szCs w:val="22"/>
        </w:rPr>
        <w:t xml:space="preserve">one </w:t>
      </w:r>
      <w:r w:rsidRPr="00F17D7A">
        <w:rPr>
          <w:bCs/>
          <w:sz w:val="22"/>
          <w:szCs w:val="22"/>
        </w:rPr>
        <w:t>zatwierdzeniu przez Sekretarza.</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Instrukcje Bezpieczeństwa Pożarowego w budynkach urzędów dzielnic zapewnia i zatwierdza Burmistrz Dzielnicy.</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Zadania polegające na zapoznaniu pracowników z Instrukcją Bezpieczeństwa Pożarowego realizuje:</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Dyrektor Biura Kadr i Szkoleń dla pracowników biur</w:t>
      </w:r>
      <w:r w:rsidR="00A338E8">
        <w:rPr>
          <w:sz w:val="22"/>
          <w:szCs w:val="22"/>
        </w:rPr>
        <w:t xml:space="preserve"> Urzędu m.st. Warszawy </w:t>
      </w:r>
      <w:r w:rsidRPr="00F17D7A">
        <w:rPr>
          <w:sz w:val="22"/>
          <w:szCs w:val="22"/>
        </w:rPr>
        <w:t>i Urzędu Stanu Cywilnego,</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Burmistrz Dzielnicy dla pracowników urzędu dzielnicy i delegatur biur.</w:t>
      </w:r>
    </w:p>
    <w:p w:rsidR="00F17D7A" w:rsidRPr="00F17D7A" w:rsidRDefault="00F17D7A" w:rsidP="00F17D7A">
      <w:pPr>
        <w:pStyle w:val="Akapitzlist"/>
        <w:spacing w:before="120" w:after="120"/>
        <w:rPr>
          <w:sz w:val="22"/>
          <w:szCs w:val="22"/>
        </w:rPr>
      </w:pPr>
    </w:p>
    <w:p w:rsidR="00D7507A" w:rsidRPr="00F17D7A" w:rsidRDefault="00D7507A" w:rsidP="00D7507A">
      <w:pPr>
        <w:spacing w:before="120" w:after="120"/>
        <w:jc w:val="center"/>
        <w:rPr>
          <w:b/>
          <w:bCs/>
          <w:sz w:val="22"/>
          <w:szCs w:val="22"/>
        </w:rPr>
      </w:pPr>
      <w:r w:rsidRPr="00F17D7A">
        <w:rPr>
          <w:b/>
          <w:bCs/>
          <w:sz w:val="22"/>
          <w:szCs w:val="22"/>
        </w:rPr>
        <w:t>§ 79</w:t>
      </w:r>
    </w:p>
    <w:p w:rsidR="00D7507A" w:rsidRPr="00F17D7A" w:rsidRDefault="00D7507A" w:rsidP="00D7507A">
      <w:pPr>
        <w:spacing w:before="120" w:after="120"/>
        <w:jc w:val="both"/>
        <w:rPr>
          <w:bCs/>
          <w:sz w:val="22"/>
          <w:szCs w:val="22"/>
        </w:rPr>
      </w:pPr>
      <w:r w:rsidRPr="00F17D7A">
        <w:rPr>
          <w:bCs/>
          <w:sz w:val="22"/>
          <w:szCs w:val="22"/>
        </w:rPr>
        <w:t>Do podstawowych obowiązków pracownika należy przestrzeganie przepisów z zakresu ochrony przeciwpożarowej. W szczególności pracownik jest obowiązany:</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instrukcją bezpieczeństwa pożarowego budynku,</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posiadać wiedzę o zagrożeniach pożarowych występujących na terenie budynku, a w szczególności na stanowisku pracy oraz o sposobach przeciwdziałania i rozprzestrzeniania się pożaru,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znać numery alarmowe do straży pożarnej i innych służb,</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znać zasady postępowania na wypadek powstania pożaru,</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rozmieszczeniem sprzętu gaśniczego i urządzeń przeciwpożarowych będących na wyposażeniu budynku,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 xml:space="preserve">zapoznać się z obsługą </w:t>
      </w:r>
      <w:r w:rsidRPr="00F17D7A">
        <w:rPr>
          <w:bCs/>
          <w:sz w:val="22"/>
          <w:szCs w:val="22"/>
        </w:rPr>
        <w:t>podręcznego sprzętu gaśniczego,</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warunkami przeprowadzania sprawnej ewakuacji osób i mienia,</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akcji ratowniczo-gaśniczej oraz podporządkowywać się poleceniom kierującego akcją,</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szkoleniach z zakresu ochrony przeciwpożarowej,</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niezwłocznie informować bezpośredniego przełożonego o zauważonych usterkach mogących spowodować powstanie pożaru.</w:t>
      </w:r>
    </w:p>
    <w:p w:rsidR="00A338E8" w:rsidRPr="00A338E8" w:rsidRDefault="00A338E8" w:rsidP="00A338E8">
      <w:pPr>
        <w:pStyle w:val="Akapitzlist"/>
        <w:spacing w:before="120" w:after="120"/>
        <w:ind w:left="737"/>
        <w:jc w:val="both"/>
        <w:rPr>
          <w:bCs/>
          <w:sz w:val="22"/>
          <w:szCs w:val="22"/>
        </w:rPr>
      </w:pPr>
    </w:p>
    <w:p w:rsidR="00027383" w:rsidRPr="00E62BC6" w:rsidRDefault="00027383" w:rsidP="00027383">
      <w:pPr>
        <w:spacing w:before="120" w:after="120"/>
        <w:jc w:val="center"/>
        <w:rPr>
          <w:b/>
          <w:bCs/>
          <w:sz w:val="22"/>
          <w:szCs w:val="22"/>
        </w:rPr>
      </w:pPr>
      <w:r w:rsidRPr="00E62BC6">
        <w:rPr>
          <w:b/>
          <w:bCs/>
          <w:sz w:val="22"/>
          <w:szCs w:val="22"/>
        </w:rPr>
        <w:t>§ 80</w:t>
      </w:r>
    </w:p>
    <w:p w:rsidR="00027383" w:rsidRPr="00E62BC6" w:rsidRDefault="00027383" w:rsidP="009D29C5">
      <w:pPr>
        <w:numPr>
          <w:ilvl w:val="0"/>
          <w:numId w:val="115"/>
        </w:numPr>
        <w:jc w:val="both"/>
        <w:rPr>
          <w:sz w:val="22"/>
          <w:szCs w:val="22"/>
        </w:rPr>
      </w:pPr>
      <w:r w:rsidRPr="00E62BC6">
        <w:rPr>
          <w:sz w:val="22"/>
          <w:szCs w:val="22"/>
        </w:rPr>
        <w:t xml:space="preserve">Dyrektor Biura Kadr i Szkoleń zapewnia realizację szkoleń przeciwpożarowych w ramach instruktażu ogólnego przekazując podstawowe informacje w zakresie przewidzianym programem szkolenia wstępnego z zakresu bezpieczeństwa i higieny pracy. </w:t>
      </w:r>
    </w:p>
    <w:p w:rsidR="00027383" w:rsidRPr="00E62BC6" w:rsidRDefault="00027383" w:rsidP="009D29C5">
      <w:pPr>
        <w:numPr>
          <w:ilvl w:val="0"/>
          <w:numId w:val="115"/>
        </w:numPr>
        <w:jc w:val="both"/>
        <w:rPr>
          <w:sz w:val="22"/>
          <w:szCs w:val="22"/>
        </w:rPr>
      </w:pPr>
      <w:r>
        <w:rPr>
          <w:sz w:val="22"/>
          <w:szCs w:val="22"/>
        </w:rPr>
        <w:t>(uchylony)</w:t>
      </w:r>
    </w:p>
    <w:p w:rsidR="00027383" w:rsidRDefault="00027383" w:rsidP="009D29C5">
      <w:pPr>
        <w:numPr>
          <w:ilvl w:val="0"/>
          <w:numId w:val="115"/>
        </w:numPr>
        <w:jc w:val="both"/>
        <w:rPr>
          <w:sz w:val="22"/>
          <w:szCs w:val="22"/>
        </w:rPr>
      </w:pPr>
      <w:r>
        <w:rPr>
          <w:sz w:val="22"/>
          <w:szCs w:val="22"/>
        </w:rPr>
        <w:lastRenderedPageBreak/>
        <w:t>Biuro Kadr i Szkoleń przeprowadza szkolenie osób</w:t>
      </w:r>
      <w:r w:rsidRPr="00E62BC6">
        <w:rPr>
          <w:sz w:val="22"/>
          <w:szCs w:val="22"/>
        </w:rPr>
        <w:t>, o których mowa w § 77  ust. 4.</w:t>
      </w:r>
    </w:p>
    <w:p w:rsidR="00027383" w:rsidRPr="00027383" w:rsidRDefault="00027383" w:rsidP="009D29C5">
      <w:pPr>
        <w:numPr>
          <w:ilvl w:val="0"/>
          <w:numId w:val="115"/>
        </w:numPr>
        <w:jc w:val="both"/>
        <w:rPr>
          <w:sz w:val="22"/>
          <w:szCs w:val="22"/>
        </w:rPr>
      </w:pPr>
      <w:r w:rsidRPr="00027383">
        <w:rPr>
          <w:sz w:val="22"/>
          <w:szCs w:val="22"/>
        </w:rPr>
        <w:t>Ćwiczenia polegające na praktycznym sprawdzeniu organizacji oraz warunków ewakuacji realizuje:</w:t>
      </w:r>
    </w:p>
    <w:p w:rsidR="00027383" w:rsidRPr="00E62BC6" w:rsidRDefault="00027383" w:rsidP="009D29C5">
      <w:pPr>
        <w:numPr>
          <w:ilvl w:val="1"/>
          <w:numId w:val="113"/>
        </w:numPr>
        <w:ind w:left="851" w:hanging="425"/>
        <w:jc w:val="both"/>
        <w:rPr>
          <w:sz w:val="22"/>
          <w:szCs w:val="22"/>
        </w:rPr>
      </w:pPr>
      <w:r w:rsidRPr="00E62BC6">
        <w:rPr>
          <w:sz w:val="22"/>
          <w:szCs w:val="22"/>
        </w:rPr>
        <w:t xml:space="preserve">Dyrektor Biura </w:t>
      </w:r>
      <w:r>
        <w:rPr>
          <w:sz w:val="22"/>
          <w:szCs w:val="22"/>
        </w:rPr>
        <w:t xml:space="preserve">Kadr i Szkoleń w siedzibach biur </w:t>
      </w:r>
      <w:r w:rsidR="00A338E8">
        <w:rPr>
          <w:sz w:val="22"/>
          <w:szCs w:val="22"/>
        </w:rPr>
        <w:t xml:space="preserve">Urzędu m.st. Warszawy </w:t>
      </w:r>
      <w:r>
        <w:rPr>
          <w:sz w:val="22"/>
          <w:szCs w:val="22"/>
        </w:rPr>
        <w:t xml:space="preserve">i Urzędu Stanu </w:t>
      </w:r>
      <w:r w:rsidR="00A338E8">
        <w:rPr>
          <w:sz w:val="22"/>
          <w:szCs w:val="22"/>
        </w:rPr>
        <w:t xml:space="preserve"> </w:t>
      </w:r>
      <w:r>
        <w:rPr>
          <w:sz w:val="22"/>
          <w:szCs w:val="22"/>
        </w:rPr>
        <w:t>Cywilnego</w:t>
      </w:r>
      <w:r w:rsidRPr="00E62BC6">
        <w:rPr>
          <w:sz w:val="22"/>
          <w:szCs w:val="22"/>
        </w:rPr>
        <w:t>,</w:t>
      </w:r>
    </w:p>
    <w:p w:rsidR="00DE252E" w:rsidRPr="00027383" w:rsidRDefault="00027383" w:rsidP="009D29C5">
      <w:pPr>
        <w:numPr>
          <w:ilvl w:val="1"/>
          <w:numId w:val="113"/>
        </w:numPr>
        <w:ind w:left="360" w:firstLine="66"/>
        <w:jc w:val="both"/>
        <w:rPr>
          <w:sz w:val="22"/>
          <w:szCs w:val="22"/>
        </w:rPr>
      </w:pPr>
      <w:r>
        <w:t>Burmistrz Dzielnicy w budynkach urzędów dzielnic</w:t>
      </w:r>
      <w:r w:rsidRPr="00E62BC6">
        <w:t>.</w:t>
      </w:r>
    </w:p>
    <w:p w:rsidR="00DE252E" w:rsidRPr="00E62BC6" w:rsidRDefault="00DE252E" w:rsidP="00195A6A">
      <w:pPr>
        <w:jc w:val="both"/>
        <w:rPr>
          <w:rFonts w:ascii="Arial" w:hAnsi="Arial" w:cs="Arial"/>
          <w:sz w:val="20"/>
          <w:szCs w:val="20"/>
        </w:rPr>
      </w:pPr>
    </w:p>
    <w:p w:rsidR="00195A6A" w:rsidRPr="00E62BC6" w:rsidRDefault="00195A6A" w:rsidP="007848F0">
      <w:pPr>
        <w:pStyle w:val="Stopka"/>
        <w:tabs>
          <w:tab w:val="clear" w:pos="4536"/>
          <w:tab w:val="clear" w:pos="9072"/>
        </w:tabs>
        <w:spacing w:after="120"/>
        <w:rPr>
          <w:b/>
          <w:sz w:val="22"/>
          <w:szCs w:val="22"/>
        </w:rPr>
      </w:pPr>
      <w:bookmarkStart w:id="35" w:name="_Toc36182564"/>
      <w:bookmarkStart w:id="36" w:name="_Toc39887609"/>
      <w:bookmarkEnd w:id="33"/>
      <w:bookmarkEnd w:id="34"/>
    </w:p>
    <w:p w:rsidR="00195A6A" w:rsidRPr="00E62BC6" w:rsidRDefault="00195A6A" w:rsidP="00195A6A">
      <w:pPr>
        <w:pStyle w:val="Stopka"/>
        <w:tabs>
          <w:tab w:val="clear" w:pos="4536"/>
          <w:tab w:val="clear" w:pos="9072"/>
        </w:tabs>
        <w:spacing w:after="120"/>
        <w:jc w:val="center"/>
        <w:rPr>
          <w:b/>
          <w:sz w:val="22"/>
          <w:szCs w:val="22"/>
        </w:rPr>
      </w:pPr>
      <w:r w:rsidRPr="00E62BC6">
        <w:rPr>
          <w:b/>
          <w:sz w:val="22"/>
          <w:szCs w:val="22"/>
        </w:rPr>
        <w:t>XVI. POSTANOWIENIA KOŃCOWE</w:t>
      </w:r>
      <w:bookmarkEnd w:id="35"/>
      <w:bookmarkEnd w:id="36"/>
    </w:p>
    <w:p w:rsidR="00195A6A" w:rsidRPr="00E62BC6" w:rsidRDefault="00195A6A" w:rsidP="00195A6A">
      <w:pPr>
        <w:pStyle w:val="Nagwek5"/>
        <w:spacing w:before="120"/>
        <w:rPr>
          <w:sz w:val="22"/>
          <w:szCs w:val="22"/>
        </w:rPr>
      </w:pPr>
      <w:r w:rsidRPr="00E62BC6">
        <w:rPr>
          <w:sz w:val="22"/>
          <w:szCs w:val="22"/>
        </w:rPr>
        <w:t>§ 81</w:t>
      </w:r>
    </w:p>
    <w:p w:rsidR="00195A6A" w:rsidRPr="00E62BC6" w:rsidRDefault="00195A6A" w:rsidP="00195A6A">
      <w:pPr>
        <w:pStyle w:val="Tekstpodstawowy"/>
        <w:rPr>
          <w:sz w:val="22"/>
          <w:szCs w:val="22"/>
        </w:rPr>
      </w:pPr>
      <w:r w:rsidRPr="00E62BC6">
        <w:rPr>
          <w:sz w:val="22"/>
          <w:szCs w:val="22"/>
        </w:rPr>
        <w:t xml:space="preserve">Zmiany dokonywane w treści niniejszego regulaminu pracy wymagają uzgodnienia z zakładowymi organizacjami związkowymi działającymi w Urzędzie, w trybie przewidzianym dla wprowadzenia regulaminu w Kodeksie pracy i ustawie z dnia 23 maja 1991 roku o związkach zawodowych. </w:t>
      </w:r>
    </w:p>
    <w:p w:rsidR="00195A6A" w:rsidRPr="00E62BC6" w:rsidRDefault="00195A6A" w:rsidP="00195A6A">
      <w:pPr>
        <w:pStyle w:val="Nagwek5"/>
        <w:spacing w:before="120"/>
        <w:rPr>
          <w:sz w:val="22"/>
          <w:szCs w:val="22"/>
        </w:rPr>
      </w:pPr>
      <w:r w:rsidRPr="00E62BC6">
        <w:rPr>
          <w:sz w:val="22"/>
          <w:szCs w:val="22"/>
        </w:rPr>
        <w:t>§ 82</w:t>
      </w:r>
    </w:p>
    <w:p w:rsidR="00195A6A" w:rsidRPr="00E62BC6" w:rsidRDefault="00195A6A" w:rsidP="00195A6A">
      <w:pPr>
        <w:pStyle w:val="Tekstpodstawowy"/>
        <w:rPr>
          <w:b/>
          <w:bCs/>
          <w:i/>
          <w:iCs/>
          <w:sz w:val="22"/>
          <w:szCs w:val="22"/>
        </w:rPr>
      </w:pPr>
      <w:r w:rsidRPr="00E62BC6">
        <w:rPr>
          <w:sz w:val="22"/>
          <w:szCs w:val="22"/>
        </w:rPr>
        <w:t>W sprawach nie uregulowanych w niniejszym regulaminie mają zastosowanie m.in. przepisy:</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21 listopada 2008 r. o pracownikach samorządowych</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8 marca 1990 r. o samorządzie gminnym</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5 czerwca 1998 ro</w:t>
      </w:r>
      <w:r w:rsidR="00AE6940">
        <w:rPr>
          <w:sz w:val="22"/>
          <w:szCs w:val="22"/>
        </w:rPr>
        <w:t>ku o samorządzie powiatowym</w:t>
      </w:r>
      <w:r w:rsidR="003A7F2E" w:rsidRP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15 marca 2002 roku o ustroju miasta stołecznego Warszawy</w:t>
      </w:r>
      <w:r w:rsid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16 kwietnia 2004 roku o czasie pracy kierowców</w:t>
      </w:r>
      <w:r w:rsidR="00B528DA">
        <w:rPr>
          <w:sz w:val="22"/>
          <w:szCs w:val="22"/>
        </w:rPr>
        <w:t>,</w:t>
      </w:r>
    </w:p>
    <w:p w:rsidR="00195A6A" w:rsidRPr="00E62BC6" w:rsidRDefault="00195A6A" w:rsidP="00195A6A">
      <w:pPr>
        <w:numPr>
          <w:ilvl w:val="1"/>
          <w:numId w:val="15"/>
        </w:numPr>
        <w:spacing w:after="60"/>
        <w:jc w:val="both"/>
        <w:rPr>
          <w:rFonts w:ascii="Verdana" w:hAnsi="Verdana"/>
          <w:i/>
        </w:rPr>
      </w:pPr>
      <w:r w:rsidRPr="00E62BC6">
        <w:rPr>
          <w:sz w:val="22"/>
          <w:szCs w:val="22"/>
        </w:rPr>
        <w:t>ustawy z dnia 27 sierpnia 1997 r. o rehabilitacji zawodowej i społecznej oraz zatrudnianiu osób niepełnosprawnych</w:t>
      </w:r>
      <w:r w:rsidR="00B528DA">
        <w:rPr>
          <w:sz w:val="22"/>
          <w:szCs w:val="22"/>
        </w:rPr>
        <w:t>,</w:t>
      </w:r>
    </w:p>
    <w:p w:rsidR="00195A6A" w:rsidRPr="00E62BC6" w:rsidRDefault="00195A6A" w:rsidP="00195A6A">
      <w:pPr>
        <w:numPr>
          <w:ilvl w:val="1"/>
          <w:numId w:val="15"/>
        </w:numPr>
        <w:spacing w:after="60"/>
        <w:jc w:val="both"/>
        <w:rPr>
          <w:sz w:val="22"/>
          <w:szCs w:val="22"/>
        </w:rPr>
      </w:pPr>
      <w:r w:rsidRPr="00E62BC6">
        <w:rPr>
          <w:sz w:val="22"/>
          <w:szCs w:val="22"/>
        </w:rPr>
        <w:t>ustawy z dnia 26 czerwca 1974 r. – Kodeks pracy</w:t>
      </w:r>
      <w:r w:rsidR="00B528DA">
        <w:rPr>
          <w:sz w:val="22"/>
          <w:szCs w:val="22"/>
        </w:rPr>
        <w:t>,</w:t>
      </w:r>
    </w:p>
    <w:p w:rsidR="00195A6A" w:rsidRPr="00E62BC6" w:rsidRDefault="00195A6A" w:rsidP="00195A6A">
      <w:pPr>
        <w:numPr>
          <w:ilvl w:val="1"/>
          <w:numId w:val="15"/>
        </w:numPr>
        <w:spacing w:after="120"/>
        <w:jc w:val="both"/>
        <w:rPr>
          <w:i/>
          <w:sz w:val="22"/>
          <w:szCs w:val="22"/>
        </w:rPr>
      </w:pPr>
      <w:r w:rsidRPr="00E62BC6">
        <w:rPr>
          <w:sz w:val="22"/>
          <w:szCs w:val="22"/>
        </w:rPr>
        <w:t>ustawy z dnia 23 maja 1991 r. o związkach zawodowych</w:t>
      </w:r>
      <w:r w:rsidR="00B528DA">
        <w:rPr>
          <w:sz w:val="22"/>
          <w:szCs w:val="22"/>
        </w:rPr>
        <w:t>.</w:t>
      </w:r>
    </w:p>
    <w:p w:rsidR="00195A6A" w:rsidRPr="00E62BC6" w:rsidRDefault="00195A6A" w:rsidP="00195A6A">
      <w:pPr>
        <w:pStyle w:val="Nagwek5"/>
        <w:spacing w:before="120"/>
        <w:rPr>
          <w:sz w:val="22"/>
          <w:szCs w:val="22"/>
        </w:rPr>
      </w:pPr>
      <w:r w:rsidRPr="00E62BC6">
        <w:rPr>
          <w:sz w:val="22"/>
          <w:szCs w:val="22"/>
        </w:rPr>
        <w:t>§ 83</w:t>
      </w:r>
    </w:p>
    <w:p w:rsidR="00195A6A" w:rsidRPr="00E62BC6" w:rsidRDefault="00195A6A" w:rsidP="00195A6A">
      <w:pPr>
        <w:numPr>
          <w:ilvl w:val="0"/>
          <w:numId w:val="27"/>
        </w:numPr>
        <w:spacing w:after="120"/>
        <w:jc w:val="both"/>
        <w:rPr>
          <w:sz w:val="22"/>
          <w:szCs w:val="22"/>
        </w:rPr>
      </w:pPr>
      <w:r w:rsidRPr="00E62BC6">
        <w:rPr>
          <w:sz w:val="22"/>
          <w:szCs w:val="22"/>
        </w:rPr>
        <w:t>Regulamin wchodzi w życie po upływie dwóch tygodni od dnia podania jego treści do wiadomości pracowników.</w:t>
      </w:r>
    </w:p>
    <w:p w:rsidR="00195A6A" w:rsidRPr="00E62BC6" w:rsidRDefault="00195A6A" w:rsidP="00195A6A">
      <w:pPr>
        <w:numPr>
          <w:ilvl w:val="0"/>
          <w:numId w:val="27"/>
        </w:numPr>
        <w:spacing w:after="120"/>
        <w:jc w:val="both"/>
        <w:rPr>
          <w:sz w:val="22"/>
          <w:szCs w:val="22"/>
        </w:rPr>
      </w:pPr>
      <w:r w:rsidRPr="00E62BC6">
        <w:rPr>
          <w:sz w:val="22"/>
          <w:szCs w:val="22"/>
        </w:rPr>
        <w:t>Regulamin podaje się do wiadomości pracowników poprzez wywieszenie jego treści w PORTUM oraz na terenie Urzędu w miejscach powszechnie dostępnych dla pracowników.</w:t>
      </w:r>
    </w:p>
    <w:p w:rsidR="00195A6A" w:rsidRPr="00E62BC6" w:rsidRDefault="00195A6A" w:rsidP="00195A6A">
      <w:pPr>
        <w:numPr>
          <w:ilvl w:val="0"/>
          <w:numId w:val="27"/>
        </w:numPr>
        <w:spacing w:after="120"/>
        <w:jc w:val="both"/>
        <w:rPr>
          <w:sz w:val="22"/>
          <w:szCs w:val="22"/>
        </w:rPr>
      </w:pPr>
      <w:r w:rsidRPr="00E62BC6">
        <w:rPr>
          <w:sz w:val="22"/>
          <w:szCs w:val="22"/>
        </w:rPr>
        <w:t xml:space="preserve">Poza podaniem regulaminu do wiadomości w sposób określony w ust. 2 pracodawca ma obowiązek zapoznania każdego pracownika z treścią regulaminu pracy. </w:t>
      </w:r>
    </w:p>
    <w:p w:rsidR="00195A6A" w:rsidRPr="00E62BC6" w:rsidRDefault="00195A6A" w:rsidP="00195A6A">
      <w:pPr>
        <w:numPr>
          <w:ilvl w:val="0"/>
          <w:numId w:val="27"/>
        </w:numPr>
        <w:spacing w:after="120"/>
        <w:jc w:val="both"/>
        <w:rPr>
          <w:sz w:val="22"/>
          <w:szCs w:val="22"/>
        </w:rPr>
      </w:pPr>
      <w:r w:rsidRPr="00E62BC6">
        <w:rPr>
          <w:sz w:val="22"/>
          <w:szCs w:val="22"/>
        </w:rPr>
        <w:t xml:space="preserve">Pracodawca jest zobowiązany do zawiadamiania pracowników o wejściu w życie regulaminu oraz o wszelkich zmianach jego treści w sposób, o którym mowa w ust. 2 i ust. 3.  </w:t>
      </w:r>
    </w:p>
    <w:p w:rsidR="00EF119C" w:rsidRDefault="00195A6A" w:rsidP="007002F0">
      <w:pPr>
        <w:spacing w:after="120" w:line="360" w:lineRule="auto"/>
        <w:jc w:val="right"/>
        <w:rPr>
          <w:i/>
          <w:iCs/>
          <w:sz w:val="22"/>
          <w:szCs w:val="22"/>
        </w:rPr>
      </w:pPr>
      <w:r w:rsidRPr="002640E1">
        <w:rPr>
          <w:i/>
          <w:iCs/>
          <w:sz w:val="22"/>
          <w:szCs w:val="22"/>
        </w:rPr>
        <w:br w:type="page"/>
      </w:r>
    </w:p>
    <w:p w:rsidR="001B0816" w:rsidRPr="00347226" w:rsidRDefault="002E1B80" w:rsidP="007002F0">
      <w:pPr>
        <w:spacing w:after="120" w:line="360" w:lineRule="auto"/>
        <w:jc w:val="right"/>
        <w:rPr>
          <w:i/>
        </w:rPr>
      </w:pPr>
      <w:r>
        <w:rPr>
          <w:sz w:val="20"/>
          <w:szCs w:val="20"/>
        </w:rPr>
        <w:lastRenderedPageBreak/>
        <w:t xml:space="preserve">                                                                      </w:t>
      </w:r>
      <w:r w:rsidR="009C682F">
        <w:rPr>
          <w:sz w:val="20"/>
          <w:szCs w:val="20"/>
        </w:rPr>
        <w:t xml:space="preserve">                             </w:t>
      </w:r>
      <w:r>
        <w:rPr>
          <w:sz w:val="20"/>
          <w:szCs w:val="20"/>
        </w:rPr>
        <w:t xml:space="preserve"> </w:t>
      </w:r>
      <w:r w:rsidR="00EC5AA9">
        <w:rPr>
          <w:sz w:val="20"/>
          <w:szCs w:val="20"/>
        </w:rPr>
        <w:t xml:space="preserve">    </w:t>
      </w:r>
      <w:r w:rsidR="001B0816">
        <w:rPr>
          <w:i/>
        </w:rPr>
        <w:t>Załącznik nr 1</w:t>
      </w:r>
      <w:r w:rsidR="001B0816" w:rsidRPr="00347226">
        <w:rPr>
          <w:i/>
        </w:rPr>
        <w:t xml:space="preserve"> </w:t>
      </w:r>
    </w:p>
    <w:p w:rsidR="001B0816" w:rsidRPr="00347226" w:rsidRDefault="001B0816" w:rsidP="001B0816">
      <w:pPr>
        <w:spacing w:after="120"/>
        <w:jc w:val="right"/>
        <w:rPr>
          <w:bCs/>
          <w:i/>
          <w:iCs/>
          <w:sz w:val="22"/>
          <w:szCs w:val="22"/>
        </w:rPr>
      </w:pPr>
      <w:r w:rsidRPr="00347226">
        <w:rPr>
          <w:bCs/>
          <w:i/>
          <w:iCs/>
          <w:sz w:val="22"/>
          <w:szCs w:val="22"/>
        </w:rPr>
        <w:t>do Regulaminu pracy</w:t>
      </w:r>
    </w:p>
    <w:p w:rsidR="002E1B80" w:rsidRPr="001B0816" w:rsidRDefault="001B0816" w:rsidP="001B0816">
      <w:pPr>
        <w:spacing w:after="120"/>
        <w:jc w:val="right"/>
        <w:rPr>
          <w:bCs/>
          <w:sz w:val="22"/>
          <w:szCs w:val="22"/>
        </w:rPr>
      </w:pPr>
      <w:r w:rsidRPr="00347226">
        <w:rPr>
          <w:bCs/>
          <w:i/>
          <w:iCs/>
          <w:sz w:val="22"/>
          <w:szCs w:val="22"/>
        </w:rPr>
        <w:t>Urzędu m.st. Warszawy</w:t>
      </w:r>
    </w:p>
    <w:p w:rsidR="002E1B80" w:rsidRDefault="002E1B80" w:rsidP="002E1B80">
      <w:pPr>
        <w:rPr>
          <w:sz w:val="22"/>
          <w:szCs w:val="22"/>
        </w:rPr>
      </w:pPr>
    </w:p>
    <w:p w:rsidR="0076230F" w:rsidRDefault="0076230F" w:rsidP="0076230F">
      <w:pPr>
        <w:pStyle w:val="Nagwek5"/>
        <w:widowControl w:val="0"/>
        <w:rPr>
          <w:snapToGrid w:val="0"/>
        </w:rPr>
      </w:pPr>
      <w:r w:rsidRPr="00577C69">
        <w:rPr>
          <w:snapToGrid w:val="0"/>
        </w:rPr>
        <w:t>Wyk</w:t>
      </w:r>
      <w:r>
        <w:rPr>
          <w:snapToGrid w:val="0"/>
        </w:rPr>
        <w:t xml:space="preserve">az prac uciążliwych, niebezpiecznych </w:t>
      </w:r>
      <w:r w:rsidRPr="00577C69">
        <w:rPr>
          <w:snapToGrid w:val="0"/>
        </w:rPr>
        <w:t xml:space="preserve">lub szkodliwych dla </w:t>
      </w:r>
      <w:r>
        <w:rPr>
          <w:snapToGrid w:val="0"/>
        </w:rPr>
        <w:t xml:space="preserve">zdrowia </w:t>
      </w:r>
      <w:r w:rsidRPr="00577C69">
        <w:rPr>
          <w:snapToGrid w:val="0"/>
        </w:rPr>
        <w:t>kobiet</w:t>
      </w:r>
      <w:r>
        <w:rPr>
          <w:snapToGrid w:val="0"/>
        </w:rPr>
        <w:t xml:space="preserve">, </w:t>
      </w:r>
    </w:p>
    <w:p w:rsidR="0076230F" w:rsidRPr="00577C69" w:rsidRDefault="0076230F" w:rsidP="0076230F">
      <w:pPr>
        <w:pStyle w:val="Nagwek5"/>
        <w:widowControl w:val="0"/>
        <w:rPr>
          <w:snapToGrid w:val="0"/>
        </w:rPr>
      </w:pPr>
      <w:r>
        <w:rPr>
          <w:snapToGrid w:val="0"/>
        </w:rPr>
        <w:t xml:space="preserve">kobiet w ciąży i kobiet karmiących dziecko piersią </w:t>
      </w:r>
      <w:r w:rsidRPr="00577C69">
        <w:rPr>
          <w:snapToGrid w:val="0"/>
        </w:rPr>
        <w:t xml:space="preserve"> </w:t>
      </w:r>
    </w:p>
    <w:p w:rsidR="00286730" w:rsidRDefault="00286730" w:rsidP="00286730">
      <w:pPr>
        <w:rPr>
          <w:snapToGrid w:val="0"/>
        </w:rPr>
      </w:pPr>
    </w:p>
    <w:p w:rsidR="00286730" w:rsidRPr="00286730" w:rsidRDefault="00286730" w:rsidP="00286730">
      <w:pPr>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nie będących w ciąży i nie karmiących dziecka piersią</w:t>
      </w:r>
    </w:p>
    <w:p w:rsidR="00286730" w:rsidRDefault="00286730" w:rsidP="00286730">
      <w:pPr>
        <w:pStyle w:val="Akapitzlist"/>
        <w:widowControl w:val="0"/>
        <w:numPr>
          <w:ilvl w:val="1"/>
          <w:numId w:val="85"/>
        </w:numPr>
        <w:tabs>
          <w:tab w:val="clear" w:pos="1440"/>
          <w:tab w:val="num" w:pos="142"/>
          <w:tab w:val="num" w:pos="284"/>
        </w:tabs>
        <w:spacing w:after="120"/>
        <w:ind w:left="426" w:hanging="284"/>
        <w:jc w:val="both"/>
        <w:rPr>
          <w:b/>
          <w:snapToGrid w:val="0"/>
        </w:rPr>
      </w:pPr>
      <w:r>
        <w:rPr>
          <w:b/>
          <w:snapToGrid w:val="0"/>
        </w:rPr>
        <w:t>Ręczne prace transportowe oraz inne prace związane z wysiłkiem fizycznym</w:t>
      </w:r>
    </w:p>
    <w:p w:rsidR="00286730" w:rsidRDefault="00286730" w:rsidP="00286730">
      <w:pPr>
        <w:pStyle w:val="Akapitzlist"/>
        <w:widowControl w:val="0"/>
        <w:tabs>
          <w:tab w:val="num" w:pos="284"/>
        </w:tabs>
        <w:spacing w:after="120"/>
        <w:ind w:left="426"/>
        <w:jc w:val="both"/>
        <w:rPr>
          <w:snapToGrid w:val="0"/>
        </w:rPr>
      </w:pPr>
      <w:r w:rsidRPr="009B0983">
        <w:rPr>
          <w:snapToGrid w:val="0"/>
        </w:rPr>
        <w:t>Wydatek energetyczny netto</w:t>
      </w:r>
      <w:r>
        <w:rPr>
          <w:snapToGrid w:val="0"/>
        </w:rPr>
        <w:t xml:space="preserve"> niezbędny do wykonywania pracy związanej z wysiłkiem fizycznym, w tym z podnoszeniem i przenoszeniem przedmiotów, w czasie zmiany roboczej nie może przekraczać dla kobiet 5000 </w:t>
      </w:r>
      <w:proofErr w:type="spellStart"/>
      <w:r>
        <w:rPr>
          <w:snapToGrid w:val="0"/>
        </w:rPr>
        <w:t>kJ</w:t>
      </w:r>
      <w:proofErr w:type="spellEnd"/>
      <w:r>
        <w:rPr>
          <w:snapToGrid w:val="0"/>
        </w:rPr>
        <w:t xml:space="preserve">, a przy pracy dorywczej 20 </w:t>
      </w:r>
      <w:proofErr w:type="spellStart"/>
      <w:r>
        <w:rPr>
          <w:snapToGrid w:val="0"/>
        </w:rPr>
        <w:t>kJ</w:t>
      </w:r>
      <w:proofErr w:type="spellEnd"/>
      <w:r>
        <w:rPr>
          <w:snapToGrid w:val="0"/>
        </w:rPr>
        <w:t>/min.</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i przenoszonych przez jednego pracownika nie może przekraczać dla kobiet – 12 kg przy pracy stałej oraz 20 kg przy pracy dorywczej (nie częściej niż 4 razy na godzinę, jeżeli łączny czas wykonywania tych prac nie przekracza 4 godzin na dobę).</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przez jednego pracownika na wysokość powyżej obręczy barkowej nie może przekraczać dla kobiet – 8 kg przy pracy stałej oraz 14 kg przy pracy dorywczej.</w:t>
      </w:r>
    </w:p>
    <w:p w:rsidR="00286730" w:rsidRDefault="00286730" w:rsidP="00286730">
      <w:pPr>
        <w:pStyle w:val="Akapitzlist"/>
        <w:widowControl w:val="0"/>
        <w:numPr>
          <w:ilvl w:val="0"/>
          <w:numId w:val="116"/>
        </w:numPr>
        <w:spacing w:after="120"/>
        <w:jc w:val="both"/>
        <w:rPr>
          <w:snapToGrid w:val="0"/>
        </w:rPr>
      </w:pPr>
      <w:r>
        <w:rPr>
          <w:snapToGrid w:val="0"/>
        </w:rPr>
        <w:t>Niedopuszczalne jest przenoszenie przez jednego pracownika materiałów ciekłych – gorących, żrących albo o właściwościach szkodliwych dla zdrowia, których masa wraz z naczyniem i uchwytem przekracza 10 kg dla kobiet.</w:t>
      </w:r>
    </w:p>
    <w:p w:rsidR="00286730" w:rsidRDefault="00286730" w:rsidP="00286730">
      <w:pPr>
        <w:pStyle w:val="Akapitzlist"/>
        <w:widowControl w:val="0"/>
        <w:numPr>
          <w:ilvl w:val="0"/>
          <w:numId w:val="116"/>
        </w:numPr>
        <w:spacing w:after="120"/>
        <w:jc w:val="both"/>
        <w:rPr>
          <w:snapToGrid w:val="0"/>
        </w:rPr>
      </w:pPr>
      <w:r>
        <w:rPr>
          <w:snapToGrid w:val="0"/>
        </w:rPr>
        <w:t>Dopuszczalna masa ładunku przemieszczanego na wózku po terenie płaskim o twardej i gładkiej nawierzchni, łącznie z masą wózka, nie może przekraczać następujących wartości dla kobiet:</w:t>
      </w:r>
      <w:r w:rsidRPr="009B0983">
        <w:rPr>
          <w:snapToGrid w:val="0"/>
        </w:rPr>
        <w:t xml:space="preserve"> </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nieprzekraczającym 5% dla wózków 2-kołowych 140 kg, dla wózków 3-kołowych 180 kg,</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większym niż 5% dla wózków 2-kołowych 100 kg, dla wózków 3-kołowych 140 kg.</w:t>
      </w:r>
    </w:p>
    <w:p w:rsidR="00286730" w:rsidRDefault="00286730" w:rsidP="00286730">
      <w:pPr>
        <w:pStyle w:val="Akapitzlist"/>
        <w:widowControl w:val="0"/>
        <w:numPr>
          <w:ilvl w:val="0"/>
          <w:numId w:val="116"/>
        </w:numPr>
        <w:spacing w:after="120"/>
        <w:jc w:val="both"/>
        <w:rPr>
          <w:snapToGrid w:val="0"/>
        </w:rPr>
      </w:pPr>
      <w:r>
        <w:rPr>
          <w:snapToGrid w:val="0"/>
        </w:rPr>
        <w:t>Masa ładunku przemieszczanego na wózku jednokołowym (taczce), łącznie z masą taczki, nie może przekraczać dla kobiet przy przemieszczaniu:</w:t>
      </w:r>
    </w:p>
    <w:p w:rsidR="00286730" w:rsidRDefault="00286730" w:rsidP="00286730">
      <w:pPr>
        <w:pStyle w:val="Akapitzlist"/>
        <w:widowControl w:val="0"/>
        <w:numPr>
          <w:ilvl w:val="0"/>
          <w:numId w:val="118"/>
        </w:numPr>
        <w:spacing w:after="120"/>
        <w:jc w:val="both"/>
        <w:rPr>
          <w:snapToGrid w:val="0"/>
        </w:rPr>
      </w:pPr>
      <w:r>
        <w:rPr>
          <w:snapToGrid w:val="0"/>
        </w:rPr>
        <w:t>po terenie płaskim o twardej i gładkiej nawierzchni o nachyleniu nieprzekraczającym 5 % - 40 kg,</w:t>
      </w:r>
    </w:p>
    <w:p w:rsidR="00286730" w:rsidRDefault="00286730" w:rsidP="00286730">
      <w:pPr>
        <w:pStyle w:val="Akapitzlist"/>
        <w:widowControl w:val="0"/>
        <w:numPr>
          <w:ilvl w:val="0"/>
          <w:numId w:val="118"/>
        </w:numPr>
        <w:spacing w:after="120"/>
        <w:jc w:val="both"/>
        <w:rPr>
          <w:snapToGrid w:val="0"/>
        </w:rPr>
      </w:pPr>
      <w:r>
        <w:rPr>
          <w:snapToGrid w:val="0"/>
        </w:rPr>
        <w:t xml:space="preserve">po terenie płaskim o twardej i gładkiej nawierzchni o nachyleniu większym niż    5 % - 30 kg. </w:t>
      </w:r>
      <w:r w:rsidRPr="00204034">
        <w:rPr>
          <w:snapToGrid w:val="0"/>
        </w:rPr>
        <w:t xml:space="preserve"> </w:t>
      </w:r>
    </w:p>
    <w:p w:rsidR="00286730" w:rsidRPr="00204034" w:rsidRDefault="00286730" w:rsidP="00286730">
      <w:pPr>
        <w:pStyle w:val="Akapitzlist"/>
        <w:widowControl w:val="0"/>
        <w:spacing w:after="120"/>
        <w:ind w:left="1146"/>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w ciąży</w:t>
      </w: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związane z nadmiernym wysiłkiem fizycznym, w tym ręcznym transportem ciężarów</w:t>
      </w:r>
    </w:p>
    <w:p w:rsidR="00286730" w:rsidRDefault="00286730" w:rsidP="00286730">
      <w:pPr>
        <w:pStyle w:val="Akapitzlist"/>
        <w:widowControl w:val="0"/>
        <w:numPr>
          <w:ilvl w:val="0"/>
          <w:numId w:val="119"/>
        </w:numPr>
        <w:spacing w:after="120"/>
        <w:jc w:val="both"/>
        <w:rPr>
          <w:snapToGrid w:val="0"/>
        </w:rPr>
      </w:pPr>
      <w:r w:rsidRPr="0080159B">
        <w:rPr>
          <w:snapToGrid w:val="0"/>
        </w:rPr>
        <w:t xml:space="preserve">Wszystkie prace, przy których najwyższe wartości </w:t>
      </w:r>
      <w:r>
        <w:rPr>
          <w:snapToGrid w:val="0"/>
        </w:rPr>
        <w:t>obcią</w:t>
      </w:r>
      <w:r w:rsidRPr="0080159B">
        <w:rPr>
          <w:snapToGrid w:val="0"/>
        </w:rPr>
        <w:t>żenia pracą fizyczną, mierzone wydatkiem energetycznym</w:t>
      </w:r>
      <w:r>
        <w:rPr>
          <w:snapToGrid w:val="0"/>
        </w:rPr>
        <w:t xml:space="preserve"> netto na wykonanie pracy, przekraczają 2900 </w:t>
      </w:r>
      <w:proofErr w:type="spellStart"/>
      <w:r>
        <w:rPr>
          <w:snapToGrid w:val="0"/>
        </w:rPr>
        <w:t>kJ</w:t>
      </w:r>
      <w:proofErr w:type="spellEnd"/>
      <w:r>
        <w:rPr>
          <w:snapToGrid w:val="0"/>
        </w:rPr>
        <w:t xml:space="preserve"> na zmianę roboczą, a przy pracy dorywczej (wykonywanej do 4 razy na godzinę, jeżeli łączny czas wykonywania takiej pracy nie przekracza 4 godzin na dobę) – 7,5 </w:t>
      </w:r>
      <w:proofErr w:type="spellStart"/>
      <w:r>
        <w:rPr>
          <w:snapToGrid w:val="0"/>
        </w:rPr>
        <w:t>kJ</w:t>
      </w:r>
      <w:proofErr w:type="spellEnd"/>
      <w:r>
        <w:rPr>
          <w:snapToGrid w:val="0"/>
        </w:rPr>
        <w:t>/min.</w:t>
      </w:r>
    </w:p>
    <w:p w:rsidR="00286730" w:rsidRDefault="00286730" w:rsidP="00286730">
      <w:pPr>
        <w:pStyle w:val="Akapitzlist"/>
        <w:widowControl w:val="0"/>
        <w:numPr>
          <w:ilvl w:val="0"/>
          <w:numId w:val="119"/>
        </w:numPr>
        <w:spacing w:after="120"/>
        <w:jc w:val="both"/>
        <w:rPr>
          <w:snapToGrid w:val="0"/>
        </w:rPr>
      </w:pPr>
      <w:r>
        <w:rPr>
          <w:snapToGrid w:val="0"/>
        </w:rPr>
        <w:t>Ręczne podnoszenie i przenoszenie przedmiotów o masie przekraczającej 3 kg.</w:t>
      </w:r>
    </w:p>
    <w:p w:rsidR="00286730" w:rsidRDefault="00286730" w:rsidP="00286730">
      <w:pPr>
        <w:pStyle w:val="Akapitzlist"/>
        <w:widowControl w:val="0"/>
        <w:numPr>
          <w:ilvl w:val="0"/>
          <w:numId w:val="119"/>
        </w:numPr>
        <w:spacing w:after="120"/>
        <w:jc w:val="both"/>
        <w:rPr>
          <w:snapToGrid w:val="0"/>
        </w:rPr>
      </w:pPr>
      <w:r>
        <w:rPr>
          <w:snapToGrid w:val="0"/>
        </w:rPr>
        <w:t>Ręczne przenoszenie pod górę:</w:t>
      </w:r>
    </w:p>
    <w:p w:rsidR="00286730" w:rsidRDefault="00286730" w:rsidP="00286730">
      <w:pPr>
        <w:pStyle w:val="Akapitzlist"/>
        <w:widowControl w:val="0"/>
        <w:numPr>
          <w:ilvl w:val="0"/>
          <w:numId w:val="120"/>
        </w:numPr>
        <w:spacing w:after="120"/>
        <w:jc w:val="both"/>
        <w:rPr>
          <w:snapToGrid w:val="0"/>
        </w:rPr>
      </w:pPr>
      <w:r>
        <w:rPr>
          <w:snapToGrid w:val="0"/>
        </w:rPr>
        <w:t>przedmiotów przy pracy stałej,</w:t>
      </w:r>
    </w:p>
    <w:p w:rsidR="00286730" w:rsidRDefault="00286730" w:rsidP="00286730">
      <w:pPr>
        <w:pStyle w:val="Akapitzlist"/>
        <w:widowControl w:val="0"/>
        <w:numPr>
          <w:ilvl w:val="0"/>
          <w:numId w:val="120"/>
        </w:numPr>
        <w:spacing w:after="120"/>
        <w:jc w:val="both"/>
        <w:rPr>
          <w:snapToGrid w:val="0"/>
        </w:rPr>
      </w:pPr>
      <w:r>
        <w:rPr>
          <w:snapToGrid w:val="0"/>
        </w:rPr>
        <w:t>przedmiotów o masie przekraczającej 1 kg przy pracy dorywczej.</w:t>
      </w:r>
    </w:p>
    <w:p w:rsidR="00286730" w:rsidRDefault="00286730" w:rsidP="00286730">
      <w:pPr>
        <w:pStyle w:val="Akapitzlist"/>
        <w:widowControl w:val="0"/>
        <w:numPr>
          <w:ilvl w:val="0"/>
          <w:numId w:val="119"/>
        </w:numPr>
        <w:spacing w:after="120"/>
        <w:jc w:val="both"/>
        <w:rPr>
          <w:snapToGrid w:val="0"/>
        </w:rPr>
      </w:pPr>
      <w:r>
        <w:rPr>
          <w:snapToGrid w:val="0"/>
        </w:rPr>
        <w:t xml:space="preserve">Ręczne przetaczanie i wtaczanie przedmiotów o kształtach okrągłych oraz udział w </w:t>
      </w:r>
      <w:r>
        <w:rPr>
          <w:snapToGrid w:val="0"/>
        </w:rPr>
        <w:lastRenderedPageBreak/>
        <w:t>zespołowym przemieszczaniu przedmiotów.</w:t>
      </w:r>
    </w:p>
    <w:p w:rsidR="00286730" w:rsidRDefault="00286730" w:rsidP="00286730">
      <w:pPr>
        <w:pStyle w:val="Akapitzlist"/>
        <w:widowControl w:val="0"/>
        <w:numPr>
          <w:ilvl w:val="0"/>
          <w:numId w:val="119"/>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19"/>
        </w:numPr>
        <w:spacing w:after="120"/>
        <w:jc w:val="both"/>
        <w:rPr>
          <w:snapToGrid w:val="0"/>
        </w:rPr>
      </w:pPr>
      <w:r>
        <w:rPr>
          <w:snapToGrid w:val="0"/>
        </w:rPr>
        <w:t>Przewożenie ładunków na wózku jednokołowym (taczce) i wózku wielokołowym poruszanym ręcznie.</w:t>
      </w:r>
    </w:p>
    <w:p w:rsidR="00286730" w:rsidRDefault="00286730" w:rsidP="00286730">
      <w:pPr>
        <w:pStyle w:val="Akapitzlist"/>
        <w:widowControl w:val="0"/>
        <w:numPr>
          <w:ilvl w:val="0"/>
          <w:numId w:val="119"/>
        </w:numPr>
        <w:spacing w:after="120"/>
        <w:jc w:val="both"/>
        <w:rPr>
          <w:snapToGrid w:val="0"/>
        </w:rPr>
      </w:pPr>
      <w:r>
        <w:rPr>
          <w:snapToGrid w:val="0"/>
        </w:rPr>
        <w:t>Prace w pozycji wymuszonej.</w:t>
      </w:r>
    </w:p>
    <w:p w:rsidR="00286730" w:rsidRDefault="00286730" w:rsidP="00286730">
      <w:pPr>
        <w:pStyle w:val="Akapitzlist"/>
        <w:widowControl w:val="0"/>
        <w:numPr>
          <w:ilvl w:val="0"/>
          <w:numId w:val="119"/>
        </w:numPr>
        <w:spacing w:after="120"/>
        <w:jc w:val="both"/>
        <w:rPr>
          <w:snapToGrid w:val="0"/>
        </w:rPr>
      </w:pPr>
      <w:r>
        <w:rPr>
          <w:snapToGrid w:val="0"/>
        </w:rPr>
        <w:t>Prace w pozycji stojącej łącznie ponad 3 godziny w czasie zmiany roboczej, przy czym czas spęczony w pozycji stojącej nie może jednorazowo przekraczać 15 minut, po którym to czasie powinna nastąpić 15-minutowa przerwa.</w:t>
      </w:r>
    </w:p>
    <w:p w:rsidR="00286730" w:rsidRDefault="00286730" w:rsidP="00286730">
      <w:pPr>
        <w:pStyle w:val="Akapitzlist"/>
        <w:widowControl w:val="0"/>
        <w:numPr>
          <w:ilvl w:val="0"/>
          <w:numId w:val="119"/>
        </w:numPr>
        <w:spacing w:after="120"/>
        <w:jc w:val="both"/>
        <w:rPr>
          <w:snapToGrid w:val="0"/>
        </w:rPr>
      </w:pPr>
      <w:r>
        <w:rPr>
          <w:snapToGrid w:val="0"/>
        </w:rPr>
        <w:t xml:space="preserve">Prace na stanowiskach z monitorami ekranowymi – w łącznym czasie przekraczającym 8 godzin na dobę, przy czym czas spędzony przy obsłudze monitora ekranowego nie może jednorazowo przekraczać 50 minut, po którym to czasie powinna nastąpić co najmniej 10-minutowa przerwa, wliczana do czasu pracy. </w:t>
      </w:r>
    </w:p>
    <w:p w:rsidR="00286730" w:rsidRPr="006D51D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narażeniu na hałas i drgania</w:t>
      </w:r>
    </w:p>
    <w:p w:rsidR="00286730" w:rsidRPr="00CF42BA" w:rsidRDefault="00286730" w:rsidP="00286730">
      <w:pPr>
        <w:pStyle w:val="Akapitzlist"/>
        <w:widowControl w:val="0"/>
        <w:spacing w:after="120"/>
        <w:ind w:left="502"/>
        <w:jc w:val="both"/>
        <w:rPr>
          <w:snapToGrid w:val="0"/>
        </w:rPr>
      </w:pPr>
      <w:r w:rsidRPr="00CF42BA">
        <w:rPr>
          <w:snapToGrid w:val="0"/>
        </w:rPr>
        <w:t>Prace w warunkach narażenia na hałas, którego:</w:t>
      </w:r>
    </w:p>
    <w:p w:rsidR="00286730" w:rsidRPr="00CF42BA" w:rsidRDefault="00286730" w:rsidP="00286730">
      <w:pPr>
        <w:pStyle w:val="Akapitzlist"/>
        <w:widowControl w:val="0"/>
        <w:numPr>
          <w:ilvl w:val="0"/>
          <w:numId w:val="121"/>
        </w:numPr>
        <w:spacing w:after="120"/>
        <w:jc w:val="both"/>
        <w:rPr>
          <w:snapToGrid w:val="0"/>
        </w:rPr>
      </w:pPr>
      <w:r>
        <w:rPr>
          <w:snapToGrid w:val="0"/>
        </w:rPr>
        <w:t>p</w:t>
      </w:r>
      <w:r w:rsidRPr="00CF42BA">
        <w:rPr>
          <w:snapToGrid w:val="0"/>
        </w:rPr>
        <w:t xml:space="preserve">oziom ekspozycji odniesiony do 8-godzinnego dobowego lub do przeciętnego tygodniowego, określonego w przepisach Kodeksu pracy, wymiaru czasu pracy przekracza 65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numPr>
          <w:ilvl w:val="0"/>
          <w:numId w:val="121"/>
        </w:numPr>
        <w:spacing w:after="120"/>
        <w:jc w:val="both"/>
        <w:rPr>
          <w:snapToGrid w:val="0"/>
        </w:rPr>
      </w:pPr>
      <w:r>
        <w:rPr>
          <w:snapToGrid w:val="0"/>
        </w:rPr>
        <w:t>s</w:t>
      </w:r>
      <w:r w:rsidRPr="00CF42BA">
        <w:rPr>
          <w:snapToGrid w:val="0"/>
        </w:rPr>
        <w:t xml:space="preserve">zczytowy poziom dźwięku C przekracza wartość 130 </w:t>
      </w:r>
      <w:proofErr w:type="spellStart"/>
      <w:r w:rsidRPr="00CF42BA">
        <w:rPr>
          <w:snapToGrid w:val="0"/>
        </w:rPr>
        <w:t>dB</w:t>
      </w:r>
      <w:proofErr w:type="spellEnd"/>
      <w:r w:rsidRPr="00CF42BA">
        <w:rPr>
          <w:snapToGrid w:val="0"/>
        </w:rPr>
        <w:t>,</w:t>
      </w:r>
    </w:p>
    <w:p w:rsidR="00286730" w:rsidRDefault="00286730" w:rsidP="00286730">
      <w:pPr>
        <w:pStyle w:val="Akapitzlist"/>
        <w:widowControl w:val="0"/>
        <w:numPr>
          <w:ilvl w:val="0"/>
          <w:numId w:val="121"/>
        </w:numPr>
        <w:spacing w:after="120"/>
        <w:jc w:val="both"/>
        <w:rPr>
          <w:snapToGrid w:val="0"/>
        </w:rPr>
      </w:pPr>
      <w:r>
        <w:rPr>
          <w:snapToGrid w:val="0"/>
        </w:rPr>
        <w:t>m</w:t>
      </w:r>
      <w:r w:rsidRPr="00CF42BA">
        <w:rPr>
          <w:snapToGrid w:val="0"/>
        </w:rPr>
        <w:t xml:space="preserve">aksymalny poziom dźwięku A przekracza wartość 110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kontakcie ze szkodliwymi czynnikami biologicznymi</w:t>
      </w:r>
    </w:p>
    <w:p w:rsidR="00286730" w:rsidRDefault="00286730" w:rsidP="00286730">
      <w:pPr>
        <w:pStyle w:val="Akapitzlist"/>
        <w:widowControl w:val="0"/>
        <w:numPr>
          <w:ilvl w:val="0"/>
          <w:numId w:val="122"/>
        </w:numPr>
        <w:spacing w:after="120"/>
        <w:jc w:val="both"/>
        <w:rPr>
          <w:snapToGrid w:val="0"/>
        </w:rPr>
      </w:pPr>
      <w:r w:rsidRPr="00CF42BA">
        <w:rPr>
          <w:snapToGrid w:val="0"/>
        </w:rPr>
        <w:t xml:space="preserve">Prace stwarzające ryzyko zakażenia: wirusem zapalenia wątroby typu B, wirusem ospy wietrznej i półpaśca, wirusem różyczki, wirusem HIV, wirusem cytomegalii, pałeczką </w:t>
      </w:r>
      <w:proofErr w:type="spellStart"/>
      <w:r w:rsidRPr="00CF42BA">
        <w:rPr>
          <w:snapToGrid w:val="0"/>
        </w:rPr>
        <w:t>listeriozy</w:t>
      </w:r>
      <w:proofErr w:type="spellEnd"/>
      <w:r w:rsidRPr="00CF42BA">
        <w:rPr>
          <w:snapToGrid w:val="0"/>
        </w:rPr>
        <w:t>, toksoplazmą</w:t>
      </w:r>
      <w:r>
        <w:rPr>
          <w:snapToGrid w:val="0"/>
        </w:rPr>
        <w:t>.</w:t>
      </w:r>
    </w:p>
    <w:p w:rsidR="00286730" w:rsidRDefault="00286730" w:rsidP="00286730">
      <w:pPr>
        <w:pStyle w:val="Akapitzlist"/>
        <w:widowControl w:val="0"/>
        <w:numPr>
          <w:ilvl w:val="0"/>
          <w:numId w:val="122"/>
        </w:numPr>
        <w:spacing w:after="120"/>
        <w:jc w:val="both"/>
        <w:rPr>
          <w:snapToGrid w:val="0"/>
        </w:rPr>
      </w:pPr>
      <w:r>
        <w:rPr>
          <w:snapToGrid w:val="0"/>
        </w:rPr>
        <w:t>Prace przy obsłudze zwierząt dotkniętych chorobami zakaźnymi lub inwazyjnymi.</w:t>
      </w:r>
    </w:p>
    <w:p w:rsidR="00286730" w:rsidRDefault="00286730" w:rsidP="00286730">
      <w:pPr>
        <w:pStyle w:val="Akapitzlist"/>
        <w:widowControl w:val="0"/>
        <w:numPr>
          <w:ilvl w:val="0"/>
          <w:numId w:val="122"/>
        </w:numPr>
        <w:spacing w:after="120"/>
        <w:jc w:val="both"/>
        <w:rPr>
          <w:snapToGrid w:val="0"/>
        </w:rPr>
      </w:pPr>
      <w:r>
        <w:rPr>
          <w:snapToGrid w:val="0"/>
        </w:rPr>
        <w:t>Prace w narażeniu na inne czynniki biologiczne zakwalifikowane do grupy 2-4 zagrożenia, zgodnie z przepisami w sprawie szkodliwych czynników biologicznych dla zdrowia w środowisku pracy oraz ochrony zdrowia pracowników zawodowo narażonych na te czynniki – jeżeli wyniki oceny ryzyka zawodowego, z uwzględnieniem działań terapeutycznych wymuszonych określonymi czynnikami biologicznymi, wskażą na niekorzystny wpływ na zdrowie kobiety w ciąży lub przebieg ciąży, w tym rozwój płodu.</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grożące ciężkimi urazami fizycznymi lub psychicznymi</w:t>
      </w:r>
    </w:p>
    <w:p w:rsidR="00286730" w:rsidRPr="00924B3F" w:rsidRDefault="00286730" w:rsidP="00286730">
      <w:pPr>
        <w:pStyle w:val="Akapitzlist"/>
        <w:widowControl w:val="0"/>
        <w:numPr>
          <w:ilvl w:val="0"/>
          <w:numId w:val="123"/>
        </w:numPr>
        <w:spacing w:after="120"/>
        <w:jc w:val="both"/>
        <w:rPr>
          <w:snapToGrid w:val="0"/>
        </w:rPr>
      </w:pPr>
      <w:r w:rsidRPr="00924B3F">
        <w:rPr>
          <w:snapToGrid w:val="0"/>
        </w:rPr>
        <w:t>Prace w wykopac</w:t>
      </w:r>
      <w:r>
        <w:rPr>
          <w:snapToGrid w:val="0"/>
        </w:rPr>
        <w:t>h oraz w zbiornikach i kanałach.</w:t>
      </w:r>
    </w:p>
    <w:p w:rsidR="00286730" w:rsidRDefault="00286730" w:rsidP="00286730">
      <w:pPr>
        <w:pStyle w:val="Akapitzlist"/>
        <w:widowControl w:val="0"/>
        <w:numPr>
          <w:ilvl w:val="0"/>
          <w:numId w:val="123"/>
        </w:numPr>
        <w:spacing w:after="120"/>
        <w:jc w:val="both"/>
        <w:rPr>
          <w:snapToGrid w:val="0"/>
        </w:rPr>
      </w:pPr>
      <w:r w:rsidRPr="00924B3F">
        <w:rPr>
          <w:snapToGrid w:val="0"/>
        </w:rPr>
        <w:t>Praca na wysokości – poza stałymi galeriami, pomostami, podestami i innymi stałymi podwyższeniami, posiadającymi pełne zabezpieczenie przed up</w:t>
      </w:r>
      <w:r>
        <w:rPr>
          <w:snapToGrid w:val="0"/>
        </w:rPr>
        <w:t>adkiem z </w:t>
      </w:r>
      <w:r w:rsidRPr="00924B3F">
        <w:rPr>
          <w:snapToGrid w:val="0"/>
        </w:rPr>
        <w:t>wysokości (bez potrzeby stosowania środków ochrony indywidualnej przed upadkiem), oraz wchodzenie i schodzenie po drabinach i klamrach.</w:t>
      </w:r>
    </w:p>
    <w:p w:rsidR="00286730" w:rsidRPr="00924B3F" w:rsidRDefault="00286730" w:rsidP="00286730">
      <w:pPr>
        <w:pStyle w:val="Akapitzlist"/>
        <w:widowControl w:val="0"/>
        <w:spacing w:after="120"/>
        <w:ind w:left="862"/>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karmiących dziecko piersią</w:t>
      </w:r>
    </w:p>
    <w:p w:rsidR="00286730" w:rsidRDefault="00286730" w:rsidP="00286730">
      <w:pPr>
        <w:pStyle w:val="Akapitzlist"/>
        <w:widowControl w:val="0"/>
        <w:numPr>
          <w:ilvl w:val="0"/>
          <w:numId w:val="86"/>
        </w:numPr>
        <w:spacing w:after="120"/>
        <w:jc w:val="both"/>
        <w:rPr>
          <w:b/>
          <w:snapToGrid w:val="0"/>
        </w:rPr>
      </w:pPr>
      <w:r>
        <w:rPr>
          <w:b/>
          <w:snapToGrid w:val="0"/>
        </w:rPr>
        <w:t>Prace związane z nadmiernym wysiłkiem fizycznym, w tym ręcznym transportem ciężarów</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Wszystkie prace, przy których naj</w:t>
      </w:r>
      <w:r>
        <w:rPr>
          <w:snapToGrid w:val="0"/>
        </w:rPr>
        <w:t>wyższe wartości obciążenia pracą</w:t>
      </w:r>
      <w:r w:rsidRPr="00867427">
        <w:rPr>
          <w:snapToGrid w:val="0"/>
        </w:rPr>
        <w:t xml:space="preserve"> fizyczną, mierzone wydatkiem energetycznym netto na wykonanie p</w:t>
      </w:r>
      <w:r>
        <w:rPr>
          <w:snapToGrid w:val="0"/>
        </w:rPr>
        <w:t xml:space="preserve">racy, przekraczają 4200 </w:t>
      </w:r>
      <w:proofErr w:type="spellStart"/>
      <w:r>
        <w:rPr>
          <w:snapToGrid w:val="0"/>
        </w:rPr>
        <w:t>kJ</w:t>
      </w:r>
      <w:proofErr w:type="spellEnd"/>
      <w:r>
        <w:rPr>
          <w:snapToGrid w:val="0"/>
        </w:rPr>
        <w:t xml:space="preserve"> na z</w:t>
      </w:r>
      <w:r w:rsidRPr="00867427">
        <w:rPr>
          <w:snapToGrid w:val="0"/>
        </w:rPr>
        <w:t xml:space="preserve">mianę roboczą, a przy pracy dorywczej </w:t>
      </w:r>
      <w:r>
        <w:rPr>
          <w:snapToGrid w:val="0"/>
        </w:rPr>
        <w:t xml:space="preserve">(wykonywanej do 4 razy na godzinę, jeżeli łączny czas takiej pracy nie przekracza 4 godzin na dobę) – 12,5 </w:t>
      </w:r>
      <w:proofErr w:type="spellStart"/>
      <w:r>
        <w:rPr>
          <w:snapToGrid w:val="0"/>
        </w:rPr>
        <w:t>kJ</w:t>
      </w:r>
      <w:proofErr w:type="spellEnd"/>
      <w:r>
        <w:rPr>
          <w:snapToGrid w:val="0"/>
        </w:rPr>
        <w:t>/min.</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Ręczne podnoszenie i przenoszenie przedmiotów o masie przekraczającej:</w:t>
      </w:r>
    </w:p>
    <w:p w:rsidR="00286730" w:rsidRPr="00867427" w:rsidRDefault="00286730" w:rsidP="00286730">
      <w:pPr>
        <w:pStyle w:val="Akapitzlist"/>
        <w:widowControl w:val="0"/>
        <w:numPr>
          <w:ilvl w:val="0"/>
          <w:numId w:val="125"/>
        </w:numPr>
        <w:spacing w:after="120"/>
        <w:jc w:val="both"/>
        <w:rPr>
          <w:snapToGrid w:val="0"/>
        </w:rPr>
      </w:pPr>
      <w:r w:rsidRPr="00867427">
        <w:rPr>
          <w:snapToGrid w:val="0"/>
        </w:rPr>
        <w:t>6 kg – przy pracy stałej,</w:t>
      </w:r>
    </w:p>
    <w:p w:rsidR="00286730" w:rsidRPr="00867427" w:rsidRDefault="00286730" w:rsidP="00286730">
      <w:pPr>
        <w:pStyle w:val="Akapitzlist"/>
        <w:widowControl w:val="0"/>
        <w:numPr>
          <w:ilvl w:val="0"/>
          <w:numId w:val="125"/>
        </w:numPr>
        <w:spacing w:after="120"/>
        <w:jc w:val="both"/>
        <w:rPr>
          <w:snapToGrid w:val="0"/>
        </w:rPr>
      </w:pPr>
      <w:r>
        <w:rPr>
          <w:snapToGrid w:val="0"/>
        </w:rPr>
        <w:t>10 kg – przy pracy dorywczej.</w:t>
      </w:r>
    </w:p>
    <w:p w:rsidR="00286730" w:rsidRDefault="00286730" w:rsidP="00286730">
      <w:pPr>
        <w:pStyle w:val="Akapitzlist"/>
        <w:widowControl w:val="0"/>
        <w:numPr>
          <w:ilvl w:val="0"/>
          <w:numId w:val="124"/>
        </w:numPr>
        <w:spacing w:after="120"/>
        <w:jc w:val="both"/>
        <w:rPr>
          <w:snapToGrid w:val="0"/>
        </w:rPr>
      </w:pPr>
      <w:r w:rsidRPr="00867427">
        <w:rPr>
          <w:snapToGrid w:val="0"/>
        </w:rPr>
        <w:lastRenderedPageBreak/>
        <w:t>Ręczne przenoszenie przedmiotów o masie przekraczającej 6 kg – na wysokość ponad 4 m lub na</w:t>
      </w:r>
      <w:r>
        <w:rPr>
          <w:snapToGrid w:val="0"/>
        </w:rPr>
        <w:t xml:space="preserve"> odległość przekraczającą 25 m.</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nie przekracza 30</w:t>
      </w:r>
      <w:r w:rsidRPr="00026C51">
        <w:rPr>
          <w:snapToGrid w:val="0"/>
          <w:vertAlign w:val="superscript"/>
        </w:rPr>
        <w:t>o</w:t>
      </w:r>
      <w:r>
        <w:rPr>
          <w:snapToGrid w:val="0"/>
        </w:rPr>
        <w:t>, a wysokość 4 m – przedmiotów o masie przekraczającej 6 kg.</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przekracza 30</w:t>
      </w:r>
      <w:r w:rsidRPr="00ED55F4">
        <w:rPr>
          <w:snapToGrid w:val="0"/>
          <w:vertAlign w:val="superscript"/>
        </w:rPr>
        <w:t>o</w:t>
      </w:r>
      <w:r>
        <w:rPr>
          <w:snapToGrid w:val="0"/>
        </w:rPr>
        <w:t>, a wysokość 4 m – przedmiotów o masie przekraczającej:</w:t>
      </w:r>
    </w:p>
    <w:p w:rsidR="00286730" w:rsidRDefault="00286730" w:rsidP="00286730">
      <w:pPr>
        <w:pStyle w:val="Akapitzlist"/>
        <w:widowControl w:val="0"/>
        <w:numPr>
          <w:ilvl w:val="0"/>
          <w:numId w:val="126"/>
        </w:numPr>
        <w:spacing w:after="120"/>
        <w:jc w:val="both"/>
        <w:rPr>
          <w:snapToGrid w:val="0"/>
        </w:rPr>
      </w:pPr>
      <w:r>
        <w:rPr>
          <w:snapToGrid w:val="0"/>
        </w:rPr>
        <w:t>4 kg – przy pracy stałej,</w:t>
      </w:r>
    </w:p>
    <w:p w:rsidR="00286730" w:rsidRPr="00026C51" w:rsidRDefault="00286730" w:rsidP="00286730">
      <w:pPr>
        <w:pStyle w:val="Akapitzlist"/>
        <w:widowControl w:val="0"/>
        <w:numPr>
          <w:ilvl w:val="0"/>
          <w:numId w:val="126"/>
        </w:numPr>
        <w:spacing w:after="120"/>
        <w:jc w:val="both"/>
        <w:rPr>
          <w:snapToGrid w:val="0"/>
        </w:rPr>
      </w:pPr>
      <w:r>
        <w:rPr>
          <w:snapToGrid w:val="0"/>
        </w:rPr>
        <w:t>6 kg – przy pracy dorywczej.</w:t>
      </w:r>
    </w:p>
    <w:p w:rsidR="00286730" w:rsidRDefault="00286730" w:rsidP="00286730">
      <w:pPr>
        <w:pStyle w:val="Akapitzlist"/>
        <w:widowControl w:val="0"/>
        <w:numPr>
          <w:ilvl w:val="0"/>
          <w:numId w:val="124"/>
        </w:numPr>
        <w:spacing w:after="120"/>
        <w:jc w:val="both"/>
        <w:rPr>
          <w:snapToGrid w:val="0"/>
        </w:rPr>
      </w:pPr>
      <w:r w:rsidRPr="00026C51">
        <w:rPr>
          <w:snapToGrid w:val="0"/>
        </w:rPr>
        <w:t>Udział w zespołowym przemieszczaniu p</w:t>
      </w:r>
      <w:r>
        <w:rPr>
          <w:snapToGrid w:val="0"/>
        </w:rPr>
        <w:t>rzedmiotów.</w:t>
      </w:r>
    </w:p>
    <w:p w:rsidR="00286730" w:rsidRDefault="00286730" w:rsidP="00286730">
      <w:pPr>
        <w:pStyle w:val="Akapitzlist"/>
        <w:widowControl w:val="0"/>
        <w:numPr>
          <w:ilvl w:val="0"/>
          <w:numId w:val="124"/>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24"/>
        </w:numPr>
        <w:spacing w:after="120"/>
        <w:jc w:val="both"/>
        <w:rPr>
          <w:snapToGrid w:val="0"/>
        </w:rPr>
      </w:pPr>
      <w:r>
        <w:rPr>
          <w:snapToGrid w:val="0"/>
        </w:rPr>
        <w:t>Przewożenie ładunków o masie przekraczającej:</w:t>
      </w:r>
    </w:p>
    <w:p w:rsidR="00286730" w:rsidRDefault="00286730" w:rsidP="00286730">
      <w:pPr>
        <w:pStyle w:val="Akapitzlist"/>
        <w:widowControl w:val="0"/>
        <w:numPr>
          <w:ilvl w:val="0"/>
          <w:numId w:val="127"/>
        </w:numPr>
        <w:spacing w:after="120"/>
        <w:jc w:val="both"/>
        <w:rPr>
          <w:snapToGrid w:val="0"/>
        </w:rPr>
      </w:pPr>
      <w:r>
        <w:rPr>
          <w:snapToGrid w:val="0"/>
        </w:rPr>
        <w:t>20 kg – przy przewożeniu na taczce po terenie o nachyleniu nieprzekraczającym 5% lub 15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70 kg – przy przewożeniu na wózku 2-kołowym po terenie o nachyleniu nieprzekraczającym 5% lub 50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90 kg – przy przewożeniu na wózku 3- i więcej kołowym po terenie o nachyleniu nieprzekraczającym 5% lub 70 kg – po terenie o nachyleniu większym niż 5%.</w:t>
      </w:r>
    </w:p>
    <w:p w:rsidR="00286730" w:rsidRDefault="00286730" w:rsidP="00286730">
      <w:pPr>
        <w:widowControl w:val="0"/>
        <w:spacing w:after="120"/>
        <w:ind w:left="900"/>
        <w:jc w:val="both"/>
        <w:rPr>
          <w:snapToGrid w:val="0"/>
        </w:rPr>
      </w:pPr>
      <w:r>
        <w:rPr>
          <w:snapToGrid w:val="0"/>
        </w:rPr>
        <w:t xml:space="preserve">Wyżej podane dopuszczalne masy ładunku obejmują również masę urządzenia transportowego i dotyczą przewożenia ładunków po powierzchni równej, twardej i gładkiej. W przypadku przewożenia ładunków po powierzchni nierównej lub nieutwardzonej masa ładunku łącznie z masą urządzenia transportowego nie może przekraczać 60% podanych wartości.  </w:t>
      </w:r>
      <w:r w:rsidRPr="00185015">
        <w:rPr>
          <w:snapToGrid w:val="0"/>
        </w:rPr>
        <w:t xml:space="preserve"> </w:t>
      </w:r>
    </w:p>
    <w:p w:rsidR="00286730" w:rsidRPr="00185015" w:rsidRDefault="00286730" w:rsidP="00286730">
      <w:pPr>
        <w:widowControl w:val="0"/>
        <w:spacing w:after="120"/>
        <w:ind w:left="900"/>
        <w:jc w:val="both"/>
        <w:rPr>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w kontakcie ze szkodliwymi czynnikami biologicznymi</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stwarzające ryzyko zakażenia: wirusem zapalenia wątroby typu B, wirusem ospy wietrznej</w:t>
      </w:r>
      <w:r>
        <w:rPr>
          <w:snapToGrid w:val="0"/>
        </w:rPr>
        <w:t xml:space="preserve"> i półpaśca</w:t>
      </w:r>
      <w:r w:rsidRPr="00A734E4">
        <w:rPr>
          <w:snapToGrid w:val="0"/>
        </w:rPr>
        <w:t>, wirusem różyczki, wirusem HIV, wirusem cytomegalii, p</w:t>
      </w:r>
      <w:r>
        <w:rPr>
          <w:snapToGrid w:val="0"/>
        </w:rPr>
        <w:t xml:space="preserve">ałeczką </w:t>
      </w:r>
      <w:proofErr w:type="spellStart"/>
      <w:r>
        <w:rPr>
          <w:snapToGrid w:val="0"/>
        </w:rPr>
        <w:t>listeriozy</w:t>
      </w:r>
      <w:proofErr w:type="spellEnd"/>
      <w:r>
        <w:rPr>
          <w:snapToGrid w:val="0"/>
        </w:rPr>
        <w:t>, toksoplazmą.</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przy obsłudze zwierząt dotkniętych chorobami zakaźnymi lub inwazyjnymi.</w:t>
      </w:r>
    </w:p>
    <w:p w:rsidR="00286730" w:rsidRDefault="00286730" w:rsidP="00286730">
      <w:pPr>
        <w:pStyle w:val="Akapitzlist"/>
        <w:widowControl w:val="0"/>
        <w:spacing w:after="120"/>
        <w:ind w:left="900"/>
        <w:jc w:val="both"/>
        <w:rPr>
          <w:b/>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grożące ciężkimi urazami fizycznymi lub psychicznymi</w:t>
      </w:r>
    </w:p>
    <w:p w:rsidR="00286730" w:rsidRPr="00ED17F4" w:rsidRDefault="00286730" w:rsidP="00286730">
      <w:pPr>
        <w:pStyle w:val="Akapitzlist"/>
        <w:widowControl w:val="0"/>
        <w:spacing w:after="120"/>
        <w:ind w:left="540"/>
        <w:jc w:val="both"/>
        <w:rPr>
          <w:snapToGrid w:val="0"/>
        </w:rPr>
      </w:pPr>
      <w:r w:rsidRPr="00ED17F4">
        <w:rPr>
          <w:snapToGrid w:val="0"/>
        </w:rPr>
        <w:t>Prace w wykopach oraz w wyrobiskach i kanałach.</w:t>
      </w: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341DD3" w:rsidRPr="00347226" w:rsidRDefault="00341DD3" w:rsidP="00341DD3">
      <w:pPr>
        <w:spacing w:after="120"/>
        <w:jc w:val="right"/>
        <w:rPr>
          <w:i/>
        </w:rPr>
      </w:pPr>
      <w:r>
        <w:rPr>
          <w:sz w:val="20"/>
          <w:szCs w:val="20"/>
        </w:rPr>
        <w:t xml:space="preserve"> </w:t>
      </w:r>
      <w:r>
        <w:rPr>
          <w:i/>
        </w:rPr>
        <w:t>Załącznik nr 2</w:t>
      </w:r>
      <w:r w:rsidRPr="00347226">
        <w:rPr>
          <w:i/>
        </w:rPr>
        <w:t xml:space="preserve"> </w:t>
      </w:r>
    </w:p>
    <w:p w:rsidR="00341DD3" w:rsidRPr="00347226" w:rsidRDefault="00341DD3" w:rsidP="00341DD3">
      <w:pPr>
        <w:spacing w:after="120"/>
        <w:jc w:val="right"/>
        <w:rPr>
          <w:bCs/>
          <w:i/>
          <w:iCs/>
          <w:sz w:val="22"/>
          <w:szCs w:val="22"/>
        </w:rPr>
      </w:pPr>
      <w:r w:rsidRPr="00347226">
        <w:rPr>
          <w:bCs/>
          <w:i/>
          <w:iCs/>
          <w:sz w:val="22"/>
          <w:szCs w:val="22"/>
        </w:rPr>
        <w:lastRenderedPageBreak/>
        <w:t>do Regulaminu pracy</w:t>
      </w:r>
    </w:p>
    <w:p w:rsidR="00341DD3" w:rsidRPr="00D50535" w:rsidRDefault="00341DD3" w:rsidP="00341DD3">
      <w:pPr>
        <w:spacing w:after="120"/>
        <w:jc w:val="right"/>
        <w:rPr>
          <w:bCs/>
          <w:sz w:val="22"/>
          <w:szCs w:val="22"/>
        </w:rPr>
      </w:pPr>
      <w:r w:rsidRPr="00347226">
        <w:rPr>
          <w:bCs/>
          <w:i/>
          <w:iCs/>
          <w:sz w:val="22"/>
          <w:szCs w:val="22"/>
        </w:rPr>
        <w:t>Urzędu m.st. Warszawy</w:t>
      </w:r>
    </w:p>
    <w:p w:rsidR="004C23B6" w:rsidRPr="003A7351" w:rsidRDefault="004C23B6" w:rsidP="004C23B6">
      <w:pPr>
        <w:pStyle w:val="Nagwek2"/>
        <w:spacing w:after="120"/>
        <w:jc w:val="center"/>
        <w:rPr>
          <w:iCs/>
        </w:rPr>
      </w:pPr>
      <w:r w:rsidRPr="008D7681">
        <w:t>Tabela norm</w:t>
      </w:r>
    </w:p>
    <w:p w:rsidR="004C23B6" w:rsidRPr="008D7681" w:rsidRDefault="004C23B6" w:rsidP="004C23B6">
      <w:pPr>
        <w:pStyle w:val="Nagwek2"/>
        <w:spacing w:after="120"/>
        <w:jc w:val="center"/>
      </w:pPr>
      <w:r w:rsidRPr="008D7681">
        <w:rPr>
          <w:iCs/>
        </w:rPr>
        <w:t xml:space="preserve">przydziału środków ochrony indywidualnej oraz odzieży i obuwia roboczego  </w:t>
      </w:r>
      <w:r w:rsidRPr="008D7681">
        <w:rPr>
          <w:iCs/>
        </w:rPr>
        <w:br/>
      </w:r>
      <w:r w:rsidRPr="008D7681">
        <w:t>dla pracowników Urzędu m.st. Warszawy</w:t>
      </w:r>
    </w:p>
    <w:tbl>
      <w:tblPr>
        <w:tblW w:w="1027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862"/>
        <w:gridCol w:w="3680"/>
        <w:gridCol w:w="1165"/>
        <w:gridCol w:w="2022"/>
      </w:tblGrid>
      <w:tr w:rsidR="004C23B6" w:rsidRPr="008D7681" w:rsidTr="00263B01">
        <w:trPr>
          <w:cantSplit/>
          <w:trHeight w:val="895"/>
          <w:tblHeader/>
        </w:trPr>
        <w:tc>
          <w:tcPr>
            <w:tcW w:w="545" w:type="dxa"/>
            <w:tcBorders>
              <w:top w:val="single" w:sz="4" w:space="0" w:color="auto"/>
              <w:left w:val="single" w:sz="4" w:space="0" w:color="auto"/>
              <w:bottom w:val="single" w:sz="4" w:space="0" w:color="auto"/>
              <w:right w:val="single" w:sz="4" w:space="0" w:color="auto"/>
            </w:tcBorders>
            <w:vAlign w:val="center"/>
          </w:tcPr>
          <w:p w:rsidR="004C23B6" w:rsidRPr="008D7681" w:rsidRDefault="004C23B6" w:rsidP="00263B01">
            <w:pPr>
              <w:spacing w:after="120"/>
              <w:jc w:val="center"/>
              <w:rPr>
                <w:b/>
              </w:rPr>
            </w:pPr>
            <w:r w:rsidRPr="008D7681">
              <w:rPr>
                <w:b/>
              </w:rPr>
              <w:t>Lp.</w:t>
            </w:r>
          </w:p>
        </w:tc>
        <w:tc>
          <w:tcPr>
            <w:tcW w:w="2862"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spacing w:after="120"/>
              <w:jc w:val="center"/>
              <w:rPr>
                <w:b/>
              </w:rPr>
            </w:pPr>
            <w:r w:rsidRPr="008D7681">
              <w:rPr>
                <w:b/>
              </w:rPr>
              <w:t>Stanowisko pracy</w:t>
            </w:r>
          </w:p>
        </w:tc>
        <w:tc>
          <w:tcPr>
            <w:tcW w:w="3680" w:type="dxa"/>
            <w:tcBorders>
              <w:top w:val="single" w:sz="4" w:space="0" w:color="auto"/>
              <w:left w:val="single" w:sz="4" w:space="0" w:color="auto"/>
              <w:bottom w:val="single" w:sz="4" w:space="0" w:color="auto"/>
              <w:right w:val="single" w:sz="4" w:space="0" w:color="auto"/>
            </w:tcBorders>
          </w:tcPr>
          <w:p w:rsidR="004C23B6" w:rsidRPr="0019317E" w:rsidRDefault="004C23B6" w:rsidP="00263B01">
            <w:pPr>
              <w:pStyle w:val="Nagwek3"/>
              <w:tabs>
                <w:tab w:val="left" w:pos="543"/>
              </w:tabs>
              <w:spacing w:before="0" w:after="0"/>
              <w:jc w:val="center"/>
              <w:rPr>
                <w:rFonts w:ascii="Times New Roman" w:hAnsi="Times New Roman" w:cs="Times New Roman"/>
                <w:sz w:val="24"/>
                <w:szCs w:val="24"/>
              </w:rPr>
            </w:pPr>
            <w:r w:rsidRPr="0019317E">
              <w:rPr>
                <w:rFonts w:ascii="Times New Roman" w:hAnsi="Times New Roman" w:cs="Times New Roman"/>
                <w:sz w:val="24"/>
                <w:szCs w:val="24"/>
              </w:rPr>
              <w:t>Zakres stosowania</w:t>
            </w:r>
          </w:p>
          <w:p w:rsidR="004C23B6" w:rsidRPr="0019317E" w:rsidRDefault="004C23B6" w:rsidP="00263B01">
            <w:pPr>
              <w:jc w:val="center"/>
            </w:pPr>
            <w:r w:rsidRPr="0019317E">
              <w:t>R – odzież i obuwie robocze</w:t>
            </w:r>
          </w:p>
          <w:p w:rsidR="004C23B6" w:rsidRPr="008D7681" w:rsidRDefault="004C23B6" w:rsidP="00263B01">
            <w:pPr>
              <w:jc w:val="center"/>
            </w:pPr>
            <w:r w:rsidRPr="0019317E">
              <w:t>O – ochrona indywidualna</w:t>
            </w:r>
          </w:p>
        </w:tc>
        <w:tc>
          <w:tcPr>
            <w:tcW w:w="1165"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jc w:val="center"/>
            </w:pPr>
            <w:r>
              <w:t>Liczba</w:t>
            </w:r>
          </w:p>
          <w:p w:rsidR="004C23B6" w:rsidRPr="008D7681" w:rsidRDefault="004C23B6" w:rsidP="00263B01">
            <w:pPr>
              <w:jc w:val="center"/>
              <w:rPr>
                <w:b/>
              </w:rPr>
            </w:pPr>
            <w:r w:rsidRPr="008D7681">
              <w:t>para/szt.</w:t>
            </w:r>
          </w:p>
        </w:tc>
        <w:tc>
          <w:tcPr>
            <w:tcW w:w="2022"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jc w:val="center"/>
            </w:pPr>
            <w:r w:rsidRPr="008D7681">
              <w:rPr>
                <w:b/>
              </w:rPr>
              <w:t>Okres używania</w:t>
            </w:r>
            <w:r w:rsidRPr="008D7681">
              <w:t xml:space="preserve"> </w:t>
            </w:r>
            <w:r w:rsidRPr="008D7681">
              <w:br/>
              <w:t>w miesiącach</w:t>
            </w:r>
          </w:p>
          <w:p w:rsidR="004C23B6" w:rsidRPr="008D7681" w:rsidRDefault="004C23B6" w:rsidP="00263B01">
            <w:pPr>
              <w:jc w:val="center"/>
            </w:pPr>
            <w:r w:rsidRPr="008D7681">
              <w:t>i do zużycia (</w:t>
            </w:r>
            <w:proofErr w:type="spellStart"/>
            <w:r w:rsidRPr="008D7681">
              <w:t>d.z</w:t>
            </w:r>
            <w:proofErr w:type="spellEnd"/>
            <w:r w:rsidRPr="008D7681">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Biuro Bezpieczeństwa i Zarządzania Kryzysowego</w:t>
            </w:r>
            <w:r w:rsidRPr="00E62BC6">
              <w:br/>
              <w:t xml:space="preserve"> </w:t>
            </w:r>
            <w:r w:rsidRPr="00E62BC6">
              <w:br/>
              <w:t>pracowni</w:t>
            </w:r>
            <w:r>
              <w:t>k wykonujący pracę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tabs>
                <w:tab w:val="left" w:pos="607"/>
              </w:tabs>
              <w:ind w:hanging="23"/>
            </w:pPr>
            <w:r w:rsidRPr="00E62BC6">
              <w:rPr>
                <w:bCs/>
                <w:iCs/>
              </w:rPr>
              <w:t>1.R</w:t>
            </w:r>
            <w:r w:rsidRPr="00E62BC6">
              <w:t xml:space="preserve"> - kurtka zimowa ocieplana</w:t>
            </w:r>
          </w:p>
          <w:p w:rsidR="004C23B6" w:rsidRPr="00E62BC6" w:rsidRDefault="004C23B6" w:rsidP="00263B01">
            <w:pPr>
              <w:ind w:hanging="23"/>
            </w:pPr>
            <w:r w:rsidRPr="00E62BC6">
              <w:t>2.</w:t>
            </w:r>
            <w:r w:rsidRPr="00E62BC6">
              <w:rPr>
                <w:bCs/>
                <w:iCs/>
              </w:rPr>
              <w:t>R</w:t>
            </w:r>
            <w:r w:rsidRPr="00E62BC6">
              <w:t xml:space="preserve"> - kurtka przeciwdeszczowa</w:t>
            </w:r>
          </w:p>
          <w:p w:rsidR="004C23B6" w:rsidRDefault="004C23B6" w:rsidP="00263B01">
            <w:pPr>
              <w:tabs>
                <w:tab w:val="left" w:pos="738"/>
              </w:tabs>
              <w:ind w:hanging="23"/>
            </w:pPr>
            <w:r w:rsidRPr="00E62BC6">
              <w:t>3.R - spodnie/spódnica</w:t>
            </w:r>
          </w:p>
          <w:p w:rsidR="004C23B6" w:rsidRPr="00E62BC6" w:rsidRDefault="004C23B6" w:rsidP="00263B01">
            <w:pPr>
              <w:ind w:hanging="23"/>
            </w:pPr>
            <w:r>
              <w:t xml:space="preserve">4.R - czapka </w:t>
            </w:r>
            <w:r w:rsidRPr="00EF0299">
              <w:t>zimowa</w:t>
            </w:r>
          </w:p>
          <w:p w:rsidR="004C23B6" w:rsidRPr="00E62BC6" w:rsidRDefault="004C23B6" w:rsidP="00263B01">
            <w:pPr>
              <w:tabs>
                <w:tab w:val="left" w:pos="738"/>
              </w:tabs>
              <w:ind w:hanging="23"/>
            </w:pPr>
            <w:r>
              <w:t>5</w:t>
            </w:r>
            <w:r w:rsidRPr="00E62BC6">
              <w:t>.R - koszulka polo</w:t>
            </w:r>
          </w:p>
          <w:p w:rsidR="004C23B6" w:rsidRPr="00E62BC6" w:rsidRDefault="004C23B6" w:rsidP="00263B01">
            <w:pPr>
              <w:ind w:hanging="23"/>
            </w:pPr>
            <w:r>
              <w:t>6</w:t>
            </w:r>
            <w:r w:rsidRPr="00E62BC6">
              <w:t>.</w:t>
            </w:r>
            <w:r>
              <w:rPr>
                <w:bCs/>
                <w:iCs/>
              </w:rPr>
              <w:t>O</w:t>
            </w:r>
            <w:r w:rsidRPr="00E62BC6">
              <w:rPr>
                <w:b/>
                <w:bCs/>
                <w:i/>
                <w:iCs/>
              </w:rPr>
              <w:t xml:space="preserve"> </w:t>
            </w:r>
            <w:r w:rsidRPr="00E62BC6">
              <w:t xml:space="preserve">- </w:t>
            </w:r>
            <w:r>
              <w:t>rękawice ochronne</w:t>
            </w:r>
          </w:p>
          <w:p w:rsidR="004C23B6" w:rsidRDefault="004C23B6" w:rsidP="00263B01">
            <w:r w:rsidRPr="00E62BC6">
              <w:br/>
              <w:t>7.</w:t>
            </w:r>
            <w:r w:rsidRPr="00E62BC6">
              <w:rPr>
                <w:bCs/>
                <w:iCs/>
              </w:rPr>
              <w:t>O</w:t>
            </w:r>
            <w:r w:rsidRPr="00E62BC6">
              <w:t xml:space="preserve"> - buty ze wzmocn</w:t>
            </w:r>
            <w:r>
              <w:t>ionym</w:t>
            </w:r>
          </w:p>
          <w:p w:rsidR="004C23B6" w:rsidRDefault="004C23B6" w:rsidP="00263B01">
            <w:pPr>
              <w:tabs>
                <w:tab w:val="left" w:pos="513"/>
              </w:tabs>
            </w:pPr>
            <w:r>
              <w:t xml:space="preserve">         </w:t>
            </w:r>
            <w:proofErr w:type="spellStart"/>
            <w:r w:rsidRPr="00E62BC6">
              <w:t>podnoskiem</w:t>
            </w:r>
            <w:proofErr w:type="spellEnd"/>
            <w:r w:rsidRPr="00E62BC6">
              <w:br/>
              <w:t xml:space="preserve">8.O - </w:t>
            </w:r>
            <w:r>
              <w:t>buty ochronne (zimowe)</w:t>
            </w:r>
            <w:r>
              <w:br/>
              <w:t xml:space="preserve">9.O - </w:t>
            </w:r>
            <w:r w:rsidRPr="00E62BC6">
              <w:t>buty gumowe</w:t>
            </w:r>
            <w:r>
              <w:t xml:space="preserve"> z wyjmowaną           </w:t>
            </w:r>
          </w:p>
          <w:p w:rsidR="004C23B6" w:rsidRPr="00E62BC6" w:rsidRDefault="004C23B6" w:rsidP="00263B01">
            <w:r>
              <w:t xml:space="preserve">         ocieplaną wkładką</w:t>
            </w:r>
            <w:r>
              <w:br/>
              <w:t xml:space="preserve">10.O - kamizelka ostrzegawcza </w:t>
            </w:r>
            <w:r>
              <w:br/>
              <w:t>11</w:t>
            </w:r>
            <w:r w:rsidRPr="00E62BC6">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Default="004C23B6" w:rsidP="00263B01">
            <w:pPr>
              <w:ind w:left="170" w:hanging="170"/>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ind w:left="170" w:hanging="170"/>
              <w:jc w:val="center"/>
            </w:pPr>
            <w:r w:rsidRPr="00E62BC6">
              <w:t>1</w:t>
            </w:r>
          </w:p>
          <w:p w:rsidR="004C23B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r w:rsidRPr="00E62BC6">
              <w:t>12</w:t>
            </w:r>
          </w:p>
          <w:p w:rsidR="004C23B6" w:rsidRPr="00E62BC6" w:rsidRDefault="004C23B6" w:rsidP="00263B01">
            <w:pPr>
              <w:jc w:val="center"/>
            </w:pPr>
            <w:proofErr w:type="spellStart"/>
            <w:r w:rsidRPr="00E62BC6">
              <w:t>d.z</w:t>
            </w:r>
            <w:proofErr w:type="spellEnd"/>
            <w:r w:rsidRPr="00E62BC6">
              <w:t>.</w:t>
            </w:r>
          </w:p>
          <w:p w:rsidR="004C23B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t>24</w:t>
            </w:r>
          </w:p>
          <w:p w:rsidR="004C23B6" w:rsidRPr="00E62BC6" w:rsidRDefault="004C23B6" w:rsidP="00263B01">
            <w:pPr>
              <w:jc w:val="center"/>
            </w:pPr>
          </w:p>
          <w:p w:rsidR="004C23B6" w:rsidRPr="00B62F6F" w:rsidRDefault="005B14DE" w:rsidP="00263B0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33020</wp:posOffset>
                      </wp:positionV>
                      <wp:extent cx="114935" cy="285115"/>
                      <wp:effectExtent l="8890" t="5080" r="9525" b="5080"/>
                      <wp:wrapNone/>
                      <wp:docPr id="3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85115"/>
                              </a:xfrm>
                              <a:prstGeom prst="rightBrace">
                                <a:avLst>
                                  <a:gd name="adj1" fmla="val 206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CE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4" o:spid="_x0000_s1026" type="#_x0000_t88" style="position:absolute;margin-left:-4pt;margin-top:2.6pt;width:9.0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mEgw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"/>
                  </w:pict>
                </mc:Fallback>
              </mc:AlternateContent>
            </w:r>
            <w:proofErr w:type="spellStart"/>
            <w:r w:rsidR="004C23B6" w:rsidRPr="00B62F6F">
              <w:t>d.z</w:t>
            </w:r>
            <w:proofErr w:type="spellEnd"/>
            <w:r w:rsidR="004C23B6" w:rsidRPr="00B62F6F">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Biuro Bezpieczeństwa i Zarządzania Kryzysowego</w:t>
            </w:r>
            <w:r w:rsidRPr="00E62BC6">
              <w:br/>
              <w:t xml:space="preserve"> </w:t>
            </w:r>
            <w:r w:rsidRPr="00E62BC6">
              <w:br/>
              <w:t>Wydział Centrum</w:t>
            </w:r>
            <w:r>
              <w:t xml:space="preserve"> Zarządzania Kryzysowego DSD</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hanging="23"/>
            </w:pPr>
            <w:r w:rsidRPr="00E62BC6">
              <w:rPr>
                <w:bCs/>
                <w:iCs/>
              </w:rPr>
              <w:t>1.R</w:t>
            </w:r>
            <w:r w:rsidRPr="00E62BC6">
              <w:t xml:space="preserve"> - kurtka zimowa ocieplana</w:t>
            </w:r>
            <w:r w:rsidRPr="00E62BC6">
              <w:br/>
              <w:t>2.</w:t>
            </w:r>
            <w:r w:rsidRPr="00E62BC6">
              <w:rPr>
                <w:bCs/>
                <w:iCs/>
              </w:rPr>
              <w:t>R</w:t>
            </w:r>
            <w:r w:rsidRPr="00E62BC6">
              <w:t xml:space="preserve"> - kurtka przeciwdeszczowa</w:t>
            </w:r>
            <w:r w:rsidRPr="00E62BC6">
              <w:br/>
              <w:t xml:space="preserve">3.R - spodnie/spódnica </w:t>
            </w:r>
            <w:r w:rsidRPr="00E62BC6">
              <w:br/>
              <w:t>4.</w:t>
            </w:r>
            <w:r w:rsidRPr="00E62BC6">
              <w:rPr>
                <w:bCs/>
                <w:iCs/>
              </w:rPr>
              <w:t>R</w:t>
            </w:r>
            <w:r w:rsidRPr="00E62BC6">
              <w:rPr>
                <w:b/>
                <w:bCs/>
                <w:i/>
                <w:iCs/>
              </w:rPr>
              <w:t xml:space="preserve"> </w:t>
            </w:r>
            <w:r w:rsidRPr="00E62BC6">
              <w:t xml:space="preserve">- rękawice skórzane </w:t>
            </w:r>
            <w:r w:rsidRPr="00E62BC6">
              <w:br/>
              <w:t xml:space="preserve">5.R - </w:t>
            </w:r>
            <w:r w:rsidRPr="00EF0299">
              <w:t>czapka zimowa</w:t>
            </w:r>
            <w:r w:rsidRPr="00E62BC6">
              <w:br/>
              <w:t>6.</w:t>
            </w:r>
            <w:r>
              <w:t>R - koszulka polo</w:t>
            </w:r>
            <w:r>
              <w:br/>
              <w:t>7.O - buty</w:t>
            </w:r>
            <w:r w:rsidRPr="00E62BC6">
              <w:t xml:space="preserve"> ochronne zimowe z </w:t>
            </w:r>
          </w:p>
          <w:p w:rsidR="004C23B6" w:rsidRDefault="004C23B6" w:rsidP="00263B01">
            <w:pPr>
              <w:ind w:hanging="23"/>
            </w:pPr>
            <w:r>
              <w:t xml:space="preserve">          </w:t>
            </w:r>
            <w:r w:rsidRPr="00E62BC6">
              <w:t xml:space="preserve">podeszwą odporną na wysoką </w:t>
            </w:r>
            <w:r>
              <w:t xml:space="preserve"> </w:t>
            </w:r>
          </w:p>
          <w:p w:rsidR="004C23B6" w:rsidRDefault="004C23B6" w:rsidP="00263B01">
            <w:pPr>
              <w:ind w:hanging="23"/>
            </w:pPr>
            <w:r>
              <w:t xml:space="preserve">          </w:t>
            </w:r>
            <w:r w:rsidRPr="00E62BC6">
              <w:t xml:space="preserve">temperaturę, antypoślizgową i </w:t>
            </w:r>
          </w:p>
          <w:p w:rsidR="004C23B6" w:rsidRDefault="004C23B6" w:rsidP="00263B01">
            <w:pPr>
              <w:ind w:hanging="23"/>
            </w:pPr>
            <w:r>
              <w:t xml:space="preserve">          </w:t>
            </w:r>
            <w:r w:rsidRPr="00E62BC6">
              <w:t xml:space="preserve">olejoodporną z wkładką </w:t>
            </w:r>
          </w:p>
          <w:p w:rsidR="004C23B6" w:rsidRDefault="004C23B6" w:rsidP="00263B01">
            <w:pPr>
              <w:ind w:hanging="23"/>
            </w:pPr>
            <w:r>
              <w:t xml:space="preserve">          </w:t>
            </w:r>
            <w:r w:rsidRPr="00E62BC6">
              <w:t>ortopedyczną</w:t>
            </w:r>
            <w:r w:rsidRPr="00E62BC6">
              <w:br/>
              <w:t xml:space="preserve">8.O - buty gumowe z podeszwą   </w:t>
            </w:r>
          </w:p>
          <w:p w:rsidR="004C23B6" w:rsidRDefault="004C23B6" w:rsidP="00263B01">
            <w:pPr>
              <w:tabs>
                <w:tab w:val="left" w:pos="423"/>
                <w:tab w:val="left" w:pos="618"/>
              </w:tabs>
              <w:ind w:hanging="23"/>
            </w:pPr>
            <w:r>
              <w:t xml:space="preserve">          </w:t>
            </w:r>
            <w:r w:rsidRPr="00E62BC6">
              <w:t xml:space="preserve">antypoślizgową, odporną na </w:t>
            </w:r>
          </w:p>
          <w:p w:rsidR="004C23B6" w:rsidRDefault="004C23B6" w:rsidP="00263B01">
            <w:pPr>
              <w:ind w:hanging="23"/>
            </w:pPr>
            <w:r>
              <w:t xml:space="preserve">          </w:t>
            </w:r>
            <w:r w:rsidRPr="00E62BC6">
              <w:t xml:space="preserve">niską temperaturę z wkładką </w:t>
            </w:r>
          </w:p>
          <w:p w:rsidR="004C23B6" w:rsidRDefault="004C23B6" w:rsidP="00263B01">
            <w:r>
              <w:t xml:space="preserve">         </w:t>
            </w:r>
            <w:r w:rsidRPr="00E62BC6">
              <w:t>antyprzebiciową</w:t>
            </w:r>
            <w:r w:rsidRPr="00E62BC6">
              <w:br/>
              <w:t>9.O - kamizelka ratunkowa</w:t>
            </w:r>
            <w:r w:rsidRPr="00E62BC6">
              <w:br/>
              <w:t xml:space="preserve">10.O - </w:t>
            </w:r>
            <w:r>
              <w:t>kamizelka ostrzegawcza</w:t>
            </w:r>
            <w:r w:rsidRPr="00E62BC6">
              <w:br/>
              <w:t xml:space="preserve">11.O - </w:t>
            </w:r>
            <w:r>
              <w:t>hełm</w:t>
            </w:r>
            <w:r w:rsidRPr="00EF0299">
              <w:t xml:space="preserve"> </w:t>
            </w:r>
            <w:r>
              <w:t xml:space="preserve">ochronny </w:t>
            </w:r>
            <w:r>
              <w:br/>
              <w:t>12.O - o</w:t>
            </w:r>
            <w:r w:rsidRPr="00E62BC6">
              <w:t xml:space="preserve">kulary przeciwsłoneczne </w:t>
            </w:r>
            <w:r>
              <w:t>z</w:t>
            </w:r>
          </w:p>
          <w:p w:rsidR="004C23B6" w:rsidRDefault="004C23B6" w:rsidP="00263B01">
            <w:pPr>
              <w:tabs>
                <w:tab w:val="left" w:pos="465"/>
                <w:tab w:val="left" w:pos="633"/>
              </w:tabs>
              <w:ind w:left="607" w:hanging="630"/>
            </w:pPr>
            <w:r>
              <w:t xml:space="preserve">            filtrem UV lub nakładki   </w:t>
            </w:r>
          </w:p>
          <w:p w:rsidR="004C23B6" w:rsidRDefault="004C23B6" w:rsidP="00263B01">
            <w:pPr>
              <w:tabs>
                <w:tab w:val="left" w:pos="465"/>
                <w:tab w:val="left" w:pos="633"/>
              </w:tabs>
              <w:ind w:left="607" w:hanging="630"/>
            </w:pPr>
            <w:r>
              <w:t xml:space="preserve">            przeciwsłoneczne na okulary</w:t>
            </w:r>
          </w:p>
          <w:p w:rsidR="004C23B6" w:rsidRDefault="004C23B6" w:rsidP="00263B01">
            <w:pPr>
              <w:tabs>
                <w:tab w:val="left" w:pos="465"/>
                <w:tab w:val="left" w:pos="633"/>
              </w:tabs>
              <w:ind w:left="607" w:hanging="630"/>
            </w:pPr>
            <w:r>
              <w:t xml:space="preserve">            korekcyjne </w:t>
            </w:r>
            <w:r w:rsidRPr="00F00DDC">
              <w:t xml:space="preserve">(dla kierowców </w:t>
            </w:r>
          </w:p>
          <w:p w:rsidR="004C23B6" w:rsidRDefault="004C23B6" w:rsidP="00263B01">
            <w:pPr>
              <w:tabs>
                <w:tab w:val="left" w:pos="607"/>
                <w:tab w:val="left" w:pos="633"/>
              </w:tabs>
              <w:ind w:hanging="23"/>
            </w:pPr>
            <w:r>
              <w:t xml:space="preserve">            </w:t>
            </w:r>
            <w:r w:rsidRPr="00F00DDC">
              <w:t xml:space="preserve">prowadzących pojazdy </w:t>
            </w:r>
            <w:r>
              <w:t xml:space="preserve"> </w:t>
            </w:r>
          </w:p>
          <w:p w:rsidR="004C23B6" w:rsidRPr="00E62BC6" w:rsidRDefault="004C23B6" w:rsidP="00263B01">
            <w:pPr>
              <w:tabs>
                <w:tab w:val="left" w:pos="465"/>
                <w:tab w:val="left" w:pos="633"/>
              </w:tabs>
              <w:ind w:hanging="23"/>
            </w:pPr>
            <w:r>
              <w:t xml:space="preserve">            </w:t>
            </w:r>
            <w:r w:rsidRPr="00F00DDC">
              <w:t>służbowe)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r>
              <w:t>24</w:t>
            </w: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5B14DE" w:rsidP="00263B0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3810</wp:posOffset>
                      </wp:positionV>
                      <wp:extent cx="66675" cy="490855"/>
                      <wp:effectExtent l="8890" t="8255" r="10160" b="5715"/>
                      <wp:wrapNone/>
                      <wp:docPr id="3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0855"/>
                              </a:xfrm>
                              <a:prstGeom prst="rightBrace">
                                <a:avLst>
                                  <a:gd name="adj1" fmla="val 613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F114" id="AutoShape 85" o:spid="_x0000_s1026" type="#_x0000_t88" style="position:absolute;margin-left:-4pt;margin-top:.3pt;width:5.2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ygwIAAC4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"/>
                  </w:pict>
                </mc:Fallback>
              </mc:AlternateContent>
            </w:r>
            <w:r w:rsidR="004C23B6" w:rsidRPr="00E62BC6">
              <w:t xml:space="preserve"> </w:t>
            </w:r>
          </w:p>
          <w:p w:rsidR="004C23B6" w:rsidRPr="00B62F6F" w:rsidRDefault="004C23B6" w:rsidP="00263B01">
            <w:pPr>
              <w:jc w:val="center"/>
            </w:pPr>
            <w:proofErr w:type="spellStart"/>
            <w:r w:rsidRPr="00B62F6F">
              <w:t>d.z</w:t>
            </w:r>
            <w:proofErr w:type="spellEnd"/>
            <w:r w:rsidRPr="00B62F6F">
              <w:t xml:space="preserve">. </w:t>
            </w:r>
          </w:p>
          <w:p w:rsidR="004C23B6" w:rsidRPr="00E62BC6" w:rsidRDefault="004C23B6" w:rsidP="00263B01"/>
          <w:p w:rsidR="004C23B6" w:rsidRPr="00E62BC6" w:rsidRDefault="004C23B6" w:rsidP="00263B01">
            <w:pPr>
              <w:jc w:val="center"/>
            </w:pPr>
            <w:r>
              <w:t>24</w:t>
            </w:r>
          </w:p>
          <w:p w:rsidR="004C23B6" w:rsidRPr="00E62BC6" w:rsidRDefault="004C23B6" w:rsidP="00263B01">
            <w:pPr>
              <w:jc w:val="center"/>
            </w:pPr>
          </w:p>
          <w:p w:rsidR="004C23B6" w:rsidRPr="00E62BC6" w:rsidRDefault="004C23B6" w:rsidP="00263B01"/>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Ochrony Środowiska/wydział dla dzielnicy:</w:t>
            </w:r>
          </w:p>
          <w:p w:rsidR="004C23B6" w:rsidRPr="00E62BC6" w:rsidRDefault="004C23B6" w:rsidP="00263B01">
            <w:pPr>
              <w:spacing w:after="120"/>
              <w:rPr>
                <w:rFonts w:ascii="Times New (W1)" w:hAnsi="Times New (W1)"/>
                <w:vertAlign w:val="superscript"/>
              </w:rPr>
            </w:pPr>
            <w:r w:rsidRPr="00E62BC6">
              <w:lastRenderedPageBreak/>
              <w:t>pracownik wykonujący pracę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lastRenderedPageBreak/>
              <w:t>1.R - kurtka zimowa ocieplana</w:t>
            </w:r>
          </w:p>
          <w:p w:rsidR="004C23B6" w:rsidRPr="00E62BC6" w:rsidRDefault="004C23B6" w:rsidP="00263B01">
            <w:pPr>
              <w:pStyle w:val="Tekstpodstawowywcity"/>
            </w:pPr>
            <w:r w:rsidRPr="00E62BC6">
              <w:t>2.R - kurtka przeciwdeszczowa</w:t>
            </w:r>
          </w:p>
          <w:p w:rsidR="004C23B6" w:rsidRPr="00E62BC6" w:rsidRDefault="004C23B6" w:rsidP="00263B01">
            <w:pPr>
              <w:pStyle w:val="Tekstpodstawowywcity"/>
            </w:pPr>
            <w:r w:rsidRPr="00E62BC6">
              <w:t xml:space="preserve">3.R - spodnie/spódnica </w:t>
            </w:r>
          </w:p>
          <w:p w:rsidR="004C23B6" w:rsidRPr="00E62BC6" w:rsidRDefault="004C23B6" w:rsidP="00263B01">
            <w:pPr>
              <w:pStyle w:val="Tekstpodstawowywcity"/>
            </w:pPr>
            <w:r>
              <w:rPr>
                <w:bCs/>
                <w:iCs/>
              </w:rPr>
              <w:t>4.O</w:t>
            </w:r>
            <w:r w:rsidRPr="00E62BC6">
              <w:rPr>
                <w:b/>
                <w:bCs/>
                <w:i/>
                <w:iCs/>
              </w:rPr>
              <w:t xml:space="preserve"> </w:t>
            </w:r>
            <w:r>
              <w:t>- rękawice ochronne</w:t>
            </w:r>
          </w:p>
          <w:p w:rsidR="004C23B6" w:rsidRDefault="004C23B6" w:rsidP="00263B01">
            <w:pPr>
              <w:ind w:left="465" w:hanging="465"/>
            </w:pPr>
          </w:p>
          <w:p w:rsidR="004C23B6" w:rsidRDefault="004C23B6" w:rsidP="00263B01">
            <w:pPr>
              <w:ind w:left="465" w:hanging="465"/>
            </w:pPr>
            <w:r w:rsidRPr="00E62BC6">
              <w:lastRenderedPageBreak/>
              <w:t xml:space="preserve">5.O - </w:t>
            </w:r>
            <w:r w:rsidRPr="00451F74">
              <w:t xml:space="preserve">buty na spodach  </w:t>
            </w:r>
          </w:p>
          <w:p w:rsidR="004C23B6" w:rsidRPr="00451F74" w:rsidRDefault="004C23B6" w:rsidP="00263B01">
            <w:pPr>
              <w:ind w:left="465" w:hanging="465"/>
              <w:rPr>
                <w:highlight w:val="yellow"/>
              </w:rPr>
            </w:pPr>
            <w:r>
              <w:t xml:space="preserve">         </w:t>
            </w:r>
            <w:proofErr w:type="spellStart"/>
            <w:r w:rsidRPr="00451F74">
              <w:t>przeciwprzebiciowych</w:t>
            </w:r>
            <w:proofErr w:type="spellEnd"/>
          </w:p>
          <w:p w:rsidR="004C23B6" w:rsidRPr="00E62BC6" w:rsidRDefault="004C23B6" w:rsidP="00263B01">
            <w:r w:rsidRPr="00E62BC6">
              <w:t xml:space="preserve">6.O </w:t>
            </w:r>
            <w:r>
              <w:t>- buty</w:t>
            </w:r>
            <w:r w:rsidRPr="00E62BC6">
              <w:t xml:space="preserve"> ochronne (zimowe)</w:t>
            </w:r>
          </w:p>
          <w:p w:rsidR="004C23B6" w:rsidRDefault="004C23B6" w:rsidP="00263B01">
            <w:pPr>
              <w:ind w:left="465" w:hanging="465"/>
            </w:pPr>
            <w:r>
              <w:t xml:space="preserve">7.O </w:t>
            </w:r>
            <w:r w:rsidRPr="00E62BC6">
              <w:t>- buty gumowe</w:t>
            </w:r>
            <w:r>
              <w:t xml:space="preserve"> z wyjmowaną </w:t>
            </w:r>
          </w:p>
          <w:p w:rsidR="004C23B6" w:rsidRPr="00E62BC6" w:rsidRDefault="004C23B6" w:rsidP="00263B01">
            <w:pPr>
              <w:ind w:left="465" w:hanging="465"/>
            </w:pPr>
            <w:r>
              <w:t xml:space="preserve">         ocieplaną wkładką            </w:t>
            </w:r>
          </w:p>
          <w:p w:rsidR="004C23B6" w:rsidRDefault="004C23B6" w:rsidP="00263B01">
            <w:r>
              <w:t>8.O - półmaska filtrująca z zaworem</w:t>
            </w:r>
          </w:p>
          <w:p w:rsidR="004C23B6" w:rsidRDefault="004C23B6" w:rsidP="00263B01"/>
          <w:p w:rsidR="004C23B6" w:rsidRDefault="004C23B6" w:rsidP="00263B01">
            <w:r>
              <w:t>9</w:t>
            </w:r>
            <w:r w:rsidRPr="00E62BC6">
              <w:t xml:space="preserve">.O - </w:t>
            </w:r>
            <w:r>
              <w:t>kamizelka ostrzegawcza</w:t>
            </w:r>
          </w:p>
          <w:p w:rsidR="004C23B6" w:rsidRPr="00E62BC6" w:rsidRDefault="004C23B6" w:rsidP="00263B01">
            <w:r>
              <w:t>10</w:t>
            </w:r>
            <w:r w:rsidRPr="00EF0299">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lastRenderedPageBreak/>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ind w:left="170" w:hanging="170"/>
              <w:jc w:val="center"/>
            </w:pPr>
            <w:r w:rsidRPr="00E62BC6">
              <w:lastRenderedPageBreak/>
              <w:t>1</w:t>
            </w:r>
          </w:p>
          <w:p w:rsidR="004C23B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Default="004C23B6" w:rsidP="00263B01">
            <w:pPr>
              <w:jc w:val="center"/>
            </w:pPr>
            <w:r>
              <w:t>1</w:t>
            </w:r>
          </w:p>
          <w:p w:rsidR="004C23B6" w:rsidRPr="00D50535"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proofErr w:type="spellStart"/>
            <w:r w:rsidRPr="00E62BC6">
              <w:t>d.z</w:t>
            </w:r>
            <w:proofErr w:type="spellEnd"/>
            <w:r w:rsidRPr="00E62BC6">
              <w:t>.</w:t>
            </w:r>
          </w:p>
          <w:p w:rsidR="004C23B6" w:rsidRDefault="004C23B6" w:rsidP="00263B01">
            <w:pPr>
              <w:jc w:val="center"/>
            </w:pPr>
          </w:p>
          <w:p w:rsidR="004C23B6" w:rsidRPr="00E62BC6" w:rsidRDefault="004C23B6" w:rsidP="00263B01">
            <w:pPr>
              <w:jc w:val="center"/>
            </w:pPr>
            <w:r w:rsidRPr="00E62BC6">
              <w:lastRenderedPageBreak/>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jc w:val="center"/>
            </w:pPr>
          </w:p>
          <w:p w:rsidR="004C23B6" w:rsidRPr="00E62BC6" w:rsidRDefault="004C23B6" w:rsidP="00263B01">
            <w:pPr>
              <w:jc w:val="center"/>
            </w:pPr>
            <w:proofErr w:type="spellStart"/>
            <w:r w:rsidRPr="00E62BC6">
              <w:t>d.z</w:t>
            </w:r>
            <w:proofErr w:type="spellEnd"/>
            <w:r w:rsidRPr="00E62BC6">
              <w:t>.</w:t>
            </w:r>
          </w:p>
          <w:p w:rsidR="004C23B6" w:rsidRPr="00B62F6F" w:rsidRDefault="004C23B6" w:rsidP="00263B01"/>
          <w:p w:rsidR="004C23B6" w:rsidRPr="00400FEF" w:rsidRDefault="005B14DE" w:rsidP="00263B0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25400</wp:posOffset>
                      </wp:positionV>
                      <wp:extent cx="114935" cy="269240"/>
                      <wp:effectExtent l="8890" t="11430" r="9525" b="5080"/>
                      <wp:wrapNone/>
                      <wp:docPr id="3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69240"/>
                              </a:xfrm>
                              <a:prstGeom prst="rightBrace">
                                <a:avLst>
                                  <a:gd name="adj1" fmla="val 19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3F9D" id="AutoShape 86" o:spid="_x0000_s1026" type="#_x0000_t88" style="position:absolute;margin-left:-3.25pt;margin-top:2pt;width:9.0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x/ggIAAC8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"/>
                  </w:pict>
                </mc:Fallback>
              </mc:AlternateContent>
            </w:r>
            <w:proofErr w:type="spellStart"/>
            <w:r w:rsidR="004C23B6" w:rsidRPr="00B62F6F">
              <w:t>d.z</w:t>
            </w:r>
            <w:proofErr w:type="spellEnd"/>
            <w:r w:rsidR="004C23B6" w:rsidRPr="00B62F6F">
              <w:t>.</w:t>
            </w:r>
          </w:p>
        </w:tc>
      </w:tr>
      <w:tr w:rsidR="004C23B6" w:rsidRPr="00E62BC6" w:rsidTr="00263B01">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lastRenderedPageBreak/>
              <w:t>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Biuro </w:t>
            </w:r>
            <w:r>
              <w:t>Polityki Mobilności i Transportu</w:t>
            </w:r>
            <w:r w:rsidRPr="00E62BC6">
              <w:t>:</w:t>
            </w:r>
          </w:p>
          <w:p w:rsidR="004C23B6" w:rsidRPr="00E62BC6" w:rsidRDefault="004C23B6" w:rsidP="00263B01">
            <w:pPr>
              <w:spacing w:after="120"/>
            </w:pPr>
            <w:r w:rsidRPr="00E62BC6">
              <w:t>pracowni</w:t>
            </w:r>
            <w:r>
              <w:t>k wykonujący pracę w terenie</w:t>
            </w:r>
          </w:p>
          <w:p w:rsidR="004C23B6" w:rsidRPr="00E62BC6"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rPr>
                <w:bCs/>
                <w:iCs/>
              </w:rPr>
              <w:t>4.O</w:t>
            </w:r>
            <w:r w:rsidRPr="00E62BC6">
              <w:rPr>
                <w:b/>
                <w:bCs/>
                <w:i/>
                <w:iCs/>
              </w:rPr>
              <w:t xml:space="preserve"> </w:t>
            </w:r>
            <w:r w:rsidRPr="00E62BC6">
              <w:t>- rękaw</w:t>
            </w:r>
            <w:r>
              <w:t>ice ochronne</w:t>
            </w:r>
          </w:p>
          <w:p w:rsidR="004C23B6" w:rsidRPr="00E62BC6" w:rsidRDefault="004C23B6" w:rsidP="00263B01"/>
          <w:p w:rsidR="004C23B6" w:rsidRDefault="004C23B6" w:rsidP="00263B01">
            <w:pPr>
              <w:ind w:left="515" w:hanging="515"/>
            </w:pPr>
            <w:r w:rsidRPr="00E62BC6">
              <w:t xml:space="preserve">5.O - buty na spodach </w:t>
            </w:r>
            <w:r>
              <w:t xml:space="preserve">  </w:t>
            </w:r>
          </w:p>
          <w:p w:rsidR="004C23B6" w:rsidRPr="00E62BC6" w:rsidRDefault="004C23B6" w:rsidP="00263B01">
            <w:pPr>
              <w:ind w:left="515" w:hanging="515"/>
            </w:pPr>
            <w:r>
              <w:t xml:space="preserve">         </w:t>
            </w:r>
            <w:proofErr w:type="spellStart"/>
            <w:r w:rsidRPr="00E62BC6">
              <w:t>przeciwprzebiciowych</w:t>
            </w:r>
            <w:proofErr w:type="spellEnd"/>
          </w:p>
          <w:p w:rsidR="004C23B6" w:rsidRPr="00E62BC6" w:rsidRDefault="004C23B6" w:rsidP="00263B01">
            <w:r w:rsidRPr="00E62BC6">
              <w:rPr>
                <w:bCs/>
                <w:iCs/>
              </w:rPr>
              <w:t>6.O</w:t>
            </w:r>
            <w:r>
              <w:t xml:space="preserve"> - buty </w:t>
            </w:r>
            <w:r w:rsidRPr="00E62BC6">
              <w:t>ochronne (zimowe)</w:t>
            </w:r>
          </w:p>
          <w:p w:rsidR="004C23B6" w:rsidRDefault="004C23B6" w:rsidP="00263B01">
            <w:r w:rsidRPr="00E62BC6">
              <w:rPr>
                <w:bCs/>
                <w:iCs/>
              </w:rPr>
              <w:t>7.O</w:t>
            </w:r>
            <w:r w:rsidRPr="00E62BC6">
              <w:t xml:space="preserve"> - buty gumowe</w:t>
            </w:r>
            <w:r>
              <w:t xml:space="preserve"> z wyjmowaną      </w:t>
            </w:r>
          </w:p>
          <w:p w:rsidR="004C23B6" w:rsidRDefault="004C23B6" w:rsidP="00263B01">
            <w:r>
              <w:t xml:space="preserve">         ocieplaną wkładką</w:t>
            </w:r>
          </w:p>
          <w:p w:rsidR="004C23B6" w:rsidRPr="00E62BC6" w:rsidRDefault="004C23B6" w:rsidP="00263B01">
            <w:r w:rsidRPr="00E62BC6">
              <w:t xml:space="preserve">8.O - </w:t>
            </w:r>
            <w:r>
              <w:t>kamizelka ostrzegawcza</w:t>
            </w:r>
          </w:p>
          <w:p w:rsidR="004C23B6" w:rsidRPr="00E62BC6" w:rsidRDefault="004C23B6" w:rsidP="00263B01">
            <w:r w:rsidRPr="00EF0299">
              <w:t xml:space="preserve">9.O - </w:t>
            </w:r>
            <w:r>
              <w:t>hełm</w:t>
            </w:r>
            <w:r w:rsidRPr="00EF0299">
              <w:t xml:space="preserve"> </w:t>
            </w:r>
            <w:r>
              <w:t>ochronny</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Default="004C23B6" w:rsidP="00263B01">
            <w:pPr>
              <w:jc w:val="center"/>
            </w:pPr>
            <w:proofErr w:type="spellStart"/>
            <w:r w:rsidRPr="00E62BC6">
              <w:t>d.z</w:t>
            </w:r>
            <w:proofErr w:type="spellEnd"/>
            <w:r w:rsidRPr="00E62BC6">
              <w:t>.</w:t>
            </w:r>
          </w:p>
          <w:p w:rsidR="004C23B6" w:rsidRPr="00E62BC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5B14DE" w:rsidP="00263B01">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137160</wp:posOffset>
                      </wp:positionV>
                      <wp:extent cx="114935" cy="353060"/>
                      <wp:effectExtent l="8890" t="9525" r="9525" b="8890"/>
                      <wp:wrapNone/>
                      <wp:docPr id="3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53060"/>
                              </a:xfrm>
                              <a:prstGeom prst="rightBrace">
                                <a:avLst>
                                  <a:gd name="adj1" fmla="val 255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220C" id="AutoShape 87" o:spid="_x0000_s1026" type="#_x0000_t88" style="position:absolute;margin-left:-3.25pt;margin-top:10.8pt;width:9.0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"/>
                  </w:pict>
                </mc:Fallback>
              </mc:AlternateContent>
            </w:r>
          </w:p>
          <w:p w:rsidR="004C23B6" w:rsidRPr="00B62F6F" w:rsidRDefault="004C23B6" w:rsidP="00263B01">
            <w:pPr>
              <w:jc w:val="center"/>
            </w:pPr>
            <w:proofErr w:type="spellStart"/>
            <w:r w:rsidRPr="00B62F6F">
              <w:t>d.z</w:t>
            </w:r>
            <w:proofErr w:type="spellEnd"/>
            <w:r w:rsidRPr="00B62F6F">
              <w:t>.</w:t>
            </w:r>
          </w:p>
        </w:tc>
      </w:tr>
      <w:tr w:rsidR="004C23B6" w:rsidRPr="00E62BC6" w:rsidTr="00263B01">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5</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Infrastruktury, Wydział Inwestycji/ wydział dla dzielnicy:</w:t>
            </w:r>
          </w:p>
          <w:p w:rsidR="004C23B6" w:rsidRPr="00E62BC6" w:rsidRDefault="004C23B6" w:rsidP="00263B01">
            <w:pPr>
              <w:spacing w:after="120"/>
            </w:pPr>
            <w:r w:rsidRPr="00E62BC6">
              <w:t>pracowni</w:t>
            </w:r>
            <w:r>
              <w:t>k wykonujący pracę w terenie</w:t>
            </w:r>
          </w:p>
          <w:p w:rsidR="004C23B6" w:rsidRPr="00E62BC6"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Pr="00E62BC6" w:rsidRDefault="004C23B6" w:rsidP="00263B01">
            <w:r w:rsidRPr="00E62BC6">
              <w:rPr>
                <w:bCs/>
                <w:iCs/>
              </w:rPr>
              <w:t xml:space="preserve">4.R </w:t>
            </w:r>
            <w:r>
              <w:t>- buty</w:t>
            </w:r>
            <w:r w:rsidRPr="00E62BC6">
              <w:t xml:space="preserve"> robocze</w:t>
            </w:r>
          </w:p>
          <w:p w:rsidR="004C23B6" w:rsidRDefault="004C23B6" w:rsidP="00263B01">
            <w:r>
              <w:t>5.O - rękawice ochronne</w:t>
            </w:r>
          </w:p>
          <w:p w:rsidR="004C23B6" w:rsidRPr="00E62BC6" w:rsidRDefault="004C23B6" w:rsidP="00263B01"/>
          <w:p w:rsidR="004C23B6" w:rsidRPr="00E62BC6" w:rsidRDefault="004C23B6" w:rsidP="00263B01">
            <w:r w:rsidRPr="00E62BC6">
              <w:t xml:space="preserve">6.O </w:t>
            </w:r>
            <w:r>
              <w:t>- buty</w:t>
            </w:r>
            <w:r w:rsidRPr="00E62BC6">
              <w:t xml:space="preserve"> ochronne (zimowe)</w:t>
            </w:r>
          </w:p>
          <w:p w:rsidR="004C23B6" w:rsidRDefault="004C23B6" w:rsidP="00263B01">
            <w:pPr>
              <w:tabs>
                <w:tab w:val="left" w:pos="528"/>
              </w:tabs>
            </w:pPr>
            <w:r w:rsidRPr="00E62BC6">
              <w:t>7.O - buty gumowe</w:t>
            </w:r>
            <w:r>
              <w:t xml:space="preserve"> z wyjmowaną         </w:t>
            </w:r>
          </w:p>
          <w:p w:rsidR="004C23B6" w:rsidRPr="00E62BC6" w:rsidRDefault="004C23B6" w:rsidP="00263B01">
            <w:pPr>
              <w:tabs>
                <w:tab w:val="left" w:pos="528"/>
              </w:tabs>
            </w:pPr>
            <w:r>
              <w:t xml:space="preserve">         ocieplaną wkładką</w:t>
            </w:r>
          </w:p>
          <w:p w:rsidR="004C23B6" w:rsidRPr="00E62BC6" w:rsidRDefault="004C23B6" w:rsidP="00263B01">
            <w:r w:rsidRPr="00E62BC6">
              <w:t xml:space="preserve">8.O - </w:t>
            </w:r>
            <w:r>
              <w:t>kamizelka ostrzegawcza</w:t>
            </w:r>
          </w:p>
          <w:p w:rsidR="004C23B6" w:rsidRPr="00E62BC6" w:rsidRDefault="004C23B6" w:rsidP="00263B01">
            <w:r w:rsidRPr="00EF0299">
              <w:t xml:space="preserve">9.O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CF7055" w:rsidRDefault="004C23B6" w:rsidP="00263B01">
            <w:pPr>
              <w:jc w:val="center"/>
            </w:pPr>
            <w:proofErr w:type="spellStart"/>
            <w:r w:rsidRPr="00CF7055">
              <w:t>d.z</w:t>
            </w:r>
            <w:proofErr w:type="spellEnd"/>
            <w:r w:rsidRPr="00CF7055">
              <w:t xml:space="preserve">. </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p>
          <w:p w:rsidR="004C23B6" w:rsidRDefault="005B14DE" w:rsidP="00263B01">
            <w:pPr>
              <w:rPr>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9525</wp:posOffset>
                      </wp:positionV>
                      <wp:extent cx="114935" cy="323850"/>
                      <wp:effectExtent l="8890" t="9525" r="9525" b="952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23850"/>
                              </a:xfrm>
                              <a:prstGeom prst="rightBrace">
                                <a:avLst>
                                  <a:gd name="adj1" fmla="val 23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FBA9" id="AutoShape 88" o:spid="_x0000_s1026" type="#_x0000_t88" style="position:absolute;margin-left:-3.25pt;margin-top:.75pt;width:9.0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"/>
                  </w:pict>
                </mc:Fallback>
              </mc:AlternateContent>
            </w:r>
          </w:p>
          <w:p w:rsidR="004C23B6" w:rsidRPr="00CF7055" w:rsidRDefault="004C23B6" w:rsidP="00263B01">
            <w:pPr>
              <w:jc w:val="center"/>
            </w:pPr>
            <w:proofErr w:type="spellStart"/>
            <w:r w:rsidRPr="00CF7055">
              <w:t>d.z</w:t>
            </w:r>
            <w:proofErr w:type="spellEnd"/>
            <w:r w:rsidRPr="00CF7055">
              <w:t>.</w:t>
            </w:r>
          </w:p>
        </w:tc>
      </w:tr>
      <w:tr w:rsidR="004C23B6" w:rsidRPr="00E62BC6" w:rsidTr="00263B01">
        <w:trPr>
          <w:trHeight w:val="201"/>
        </w:trPr>
        <w:tc>
          <w:tcPr>
            <w:tcW w:w="545" w:type="dxa"/>
            <w:tcBorders>
              <w:top w:val="nil"/>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6</w:t>
            </w:r>
          </w:p>
        </w:tc>
        <w:tc>
          <w:tcPr>
            <w:tcW w:w="2862" w:type="dxa"/>
            <w:tcBorders>
              <w:top w:val="nil"/>
              <w:left w:val="single" w:sz="4" w:space="0" w:color="auto"/>
              <w:bottom w:val="single" w:sz="4" w:space="0" w:color="auto"/>
              <w:right w:val="single" w:sz="4" w:space="0" w:color="auto"/>
            </w:tcBorders>
          </w:tcPr>
          <w:p w:rsidR="004C23B6" w:rsidRPr="00E62BC6" w:rsidRDefault="004C23B6" w:rsidP="00263B01">
            <w:r w:rsidRPr="00E62BC6">
              <w:t>Biuro Koordynacji Inwestycj</w:t>
            </w:r>
            <w:r>
              <w:t>i i Remontów</w:t>
            </w:r>
            <w:r>
              <w:br/>
              <w:t>w Pasie Drogowym:</w:t>
            </w:r>
            <w:r w:rsidRPr="00E62BC6">
              <w:br/>
              <w:t>pracowni</w:t>
            </w:r>
            <w:r>
              <w:t>k wykonujący prace w terenie</w:t>
            </w:r>
          </w:p>
        </w:tc>
        <w:tc>
          <w:tcPr>
            <w:tcW w:w="3680" w:type="dxa"/>
            <w:tcBorders>
              <w:top w:val="nil"/>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rPr>
                <w:bCs/>
                <w:iCs/>
              </w:rPr>
              <w:t>4.O</w:t>
            </w:r>
            <w:r w:rsidRPr="00E62BC6">
              <w:rPr>
                <w:b/>
                <w:bCs/>
                <w:i/>
                <w:iCs/>
              </w:rPr>
              <w:t xml:space="preserve"> </w:t>
            </w:r>
            <w:r>
              <w:t>- rękawice ochronne</w:t>
            </w:r>
          </w:p>
          <w:p w:rsidR="004C23B6" w:rsidRPr="00E62BC6" w:rsidRDefault="004C23B6" w:rsidP="00263B01"/>
          <w:p w:rsidR="004C23B6" w:rsidRDefault="004C23B6" w:rsidP="00263B01">
            <w:r w:rsidRPr="00E62BC6">
              <w:t>5.O - buty ze wzmocn</w:t>
            </w:r>
            <w:r>
              <w:t>ionym</w:t>
            </w:r>
          </w:p>
          <w:p w:rsidR="004C23B6" w:rsidRPr="00E62BC6" w:rsidRDefault="004C23B6" w:rsidP="00263B01">
            <w:pPr>
              <w:ind w:left="695" w:hanging="695"/>
            </w:pPr>
            <w:r>
              <w:t xml:space="preserve">         </w:t>
            </w:r>
            <w:proofErr w:type="spellStart"/>
            <w:r w:rsidRPr="00E62BC6">
              <w:t>podnoskiem</w:t>
            </w:r>
            <w:proofErr w:type="spellEnd"/>
          </w:p>
          <w:p w:rsidR="004C23B6" w:rsidRPr="00E62BC6" w:rsidRDefault="004C23B6" w:rsidP="00263B01">
            <w:r w:rsidRPr="00E62BC6">
              <w:rPr>
                <w:bCs/>
                <w:iCs/>
              </w:rPr>
              <w:t>6.O</w:t>
            </w:r>
            <w:r>
              <w:t xml:space="preserve"> - buty</w:t>
            </w:r>
            <w:r w:rsidRPr="00E62BC6">
              <w:t xml:space="preserve"> ochronne (zimowe)</w:t>
            </w:r>
          </w:p>
          <w:p w:rsidR="004C23B6" w:rsidRDefault="004C23B6" w:rsidP="00263B01">
            <w:pPr>
              <w:tabs>
                <w:tab w:val="left" w:pos="528"/>
              </w:tabs>
            </w:pPr>
            <w:r w:rsidRPr="00E62BC6">
              <w:rPr>
                <w:bCs/>
                <w:iCs/>
              </w:rPr>
              <w:t>7.O</w:t>
            </w:r>
            <w:r w:rsidRPr="00E62BC6">
              <w:t xml:space="preserve"> - buty gumowe</w:t>
            </w:r>
            <w:r>
              <w:t xml:space="preserve"> z wyjmowaną         </w:t>
            </w:r>
          </w:p>
          <w:p w:rsidR="004C23B6" w:rsidRPr="00E62BC6" w:rsidRDefault="004C23B6" w:rsidP="00263B01">
            <w:pPr>
              <w:tabs>
                <w:tab w:val="left" w:pos="528"/>
              </w:tabs>
            </w:pPr>
            <w:r>
              <w:t xml:space="preserve">         ocieplaną wkładką</w:t>
            </w:r>
          </w:p>
          <w:p w:rsidR="004C23B6" w:rsidRPr="00E62BC6" w:rsidRDefault="004C23B6" w:rsidP="00263B01">
            <w:r w:rsidRPr="00E62BC6">
              <w:t xml:space="preserve">8.O - </w:t>
            </w:r>
            <w:r>
              <w:t>kamizelka ostrzegawcza</w:t>
            </w:r>
          </w:p>
          <w:p w:rsidR="004C23B6" w:rsidRDefault="004C23B6" w:rsidP="00263B01">
            <w:r w:rsidRPr="00EF0299">
              <w:t xml:space="preserve">9.O - </w:t>
            </w:r>
            <w:r>
              <w:t>hełm</w:t>
            </w:r>
            <w:r w:rsidRPr="00EF0299">
              <w:t xml:space="preserve"> </w:t>
            </w:r>
            <w:r>
              <w:t xml:space="preserve">ochronny </w:t>
            </w:r>
          </w:p>
          <w:p w:rsidR="004C23B6" w:rsidRPr="00E62BC6" w:rsidRDefault="004C23B6" w:rsidP="00263B01"/>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 w:rsidR="004C23B6" w:rsidRDefault="004C23B6" w:rsidP="00263B01">
            <w:pPr>
              <w:jc w:val="center"/>
            </w:pPr>
            <w:r w:rsidRPr="00E62BC6">
              <w:t>1</w:t>
            </w:r>
          </w:p>
          <w:p w:rsidR="004C23B6" w:rsidRPr="0085270B"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CF7055" w:rsidRDefault="004C23B6" w:rsidP="00263B01">
            <w:pPr>
              <w:jc w:val="center"/>
            </w:pPr>
            <w:proofErr w:type="spellStart"/>
            <w:r w:rsidRPr="00CF7055">
              <w:t>d.z</w:t>
            </w:r>
            <w:proofErr w:type="spellEnd"/>
            <w:r w:rsidRPr="00CF7055">
              <w:t xml:space="preserve">. </w:t>
            </w:r>
          </w:p>
          <w:p w:rsidR="004C23B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 w:rsidR="004C23B6" w:rsidRDefault="005B14DE" w:rsidP="00263B01">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68580</wp:posOffset>
                      </wp:positionV>
                      <wp:extent cx="114935" cy="394970"/>
                      <wp:effectExtent l="10160" t="6350" r="8255" b="8255"/>
                      <wp:wrapNone/>
                      <wp:docPr id="3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94970"/>
                              </a:xfrm>
                              <a:prstGeom prst="rightBrace">
                                <a:avLst>
                                  <a:gd name="adj1" fmla="val 28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60419" id="AutoShape 89" o:spid="_x0000_s1026" type="#_x0000_t88" style="position:absolute;margin-left:-.15pt;margin-top:5.4pt;width:9.0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"/>
                  </w:pict>
                </mc:Fallback>
              </mc:AlternateContent>
            </w:r>
          </w:p>
          <w:p w:rsidR="004C23B6" w:rsidRPr="00CF7055" w:rsidRDefault="004C23B6" w:rsidP="00263B01">
            <w:pPr>
              <w:jc w:val="center"/>
            </w:pPr>
            <w:proofErr w:type="spellStart"/>
            <w:r w:rsidRPr="00CF7055">
              <w:t>d.z</w:t>
            </w:r>
            <w:proofErr w:type="spellEnd"/>
            <w:r w:rsidRPr="00CF7055">
              <w:t>.</w:t>
            </w:r>
          </w:p>
          <w:p w:rsidR="004C23B6" w:rsidRPr="000C7CA4" w:rsidRDefault="004C23B6" w:rsidP="00263B01">
            <w:pPr>
              <w:rPr>
                <w:sz w:val="20"/>
                <w:szCs w:val="20"/>
              </w:rPr>
            </w:pPr>
          </w:p>
        </w:tc>
      </w:tr>
      <w:tr w:rsidR="004C23B6" w:rsidRPr="00E62BC6" w:rsidTr="00263B01">
        <w:trPr>
          <w:trHeight w:val="201"/>
        </w:trPr>
        <w:tc>
          <w:tcPr>
            <w:tcW w:w="545" w:type="dxa"/>
            <w:tcBorders>
              <w:top w:val="nil"/>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7</w:t>
            </w:r>
          </w:p>
        </w:tc>
        <w:tc>
          <w:tcPr>
            <w:tcW w:w="2862" w:type="dxa"/>
            <w:tcBorders>
              <w:top w:val="nil"/>
              <w:left w:val="single" w:sz="4" w:space="0" w:color="auto"/>
              <w:bottom w:val="single" w:sz="4" w:space="0" w:color="auto"/>
              <w:right w:val="single" w:sz="4" w:space="0" w:color="auto"/>
            </w:tcBorders>
          </w:tcPr>
          <w:p w:rsidR="004C23B6" w:rsidRPr="00E62BC6" w:rsidRDefault="004C23B6" w:rsidP="00263B01">
            <w:r w:rsidRPr="00E62BC6">
              <w:t>Biuro Stołecznego Konserwatora Zabytków:</w:t>
            </w:r>
          </w:p>
          <w:p w:rsidR="004C23B6" w:rsidRPr="00E62BC6" w:rsidRDefault="004C23B6" w:rsidP="00263B01">
            <w:pPr>
              <w:spacing w:after="120"/>
            </w:pPr>
            <w:r w:rsidRPr="00E62BC6">
              <w:t>pracowni</w:t>
            </w:r>
            <w:r>
              <w:t>k wykonujący pracę w terenie</w:t>
            </w:r>
          </w:p>
        </w:tc>
        <w:tc>
          <w:tcPr>
            <w:tcW w:w="3680" w:type="dxa"/>
            <w:tcBorders>
              <w:top w:val="nil"/>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t>4</w:t>
            </w:r>
            <w:r w:rsidRPr="00E62BC6">
              <w:t>.O - buty ze wzmocn</w:t>
            </w:r>
            <w:r>
              <w:t>ionym</w:t>
            </w:r>
          </w:p>
          <w:p w:rsidR="004C23B6" w:rsidRPr="00E62BC6" w:rsidRDefault="004C23B6" w:rsidP="00263B01">
            <w:r>
              <w:lastRenderedPageBreak/>
              <w:t xml:space="preserve">         </w:t>
            </w:r>
            <w:proofErr w:type="spellStart"/>
            <w:r w:rsidRPr="00E62BC6">
              <w:t>podnoskiem</w:t>
            </w:r>
            <w:proofErr w:type="spellEnd"/>
          </w:p>
          <w:p w:rsidR="004C23B6" w:rsidRPr="00E62BC6" w:rsidRDefault="004C23B6" w:rsidP="00263B01">
            <w:r>
              <w:rPr>
                <w:bCs/>
                <w:iCs/>
              </w:rPr>
              <w:t>5</w:t>
            </w:r>
            <w:r w:rsidRPr="00E62BC6">
              <w:rPr>
                <w:bCs/>
                <w:iCs/>
              </w:rPr>
              <w:t>.O</w:t>
            </w:r>
            <w:r>
              <w:t xml:space="preserve"> - buty </w:t>
            </w:r>
            <w:r w:rsidRPr="00E62BC6">
              <w:t>ochronne (zimowe)</w:t>
            </w:r>
          </w:p>
          <w:p w:rsidR="004C23B6" w:rsidRDefault="004C23B6" w:rsidP="00263B01">
            <w:pPr>
              <w:tabs>
                <w:tab w:val="left" w:pos="528"/>
              </w:tabs>
            </w:pPr>
            <w:r>
              <w:rPr>
                <w:bCs/>
                <w:iCs/>
              </w:rPr>
              <w:t>6</w:t>
            </w:r>
            <w:r w:rsidRPr="00E62BC6">
              <w:rPr>
                <w:bCs/>
                <w:iCs/>
              </w:rPr>
              <w:t>.O</w:t>
            </w:r>
            <w:r w:rsidRPr="00E62BC6">
              <w:t xml:space="preserve"> - buty gumowe</w:t>
            </w:r>
            <w:r>
              <w:t xml:space="preserve"> z wyjmowaną         </w:t>
            </w:r>
          </w:p>
          <w:p w:rsidR="004C23B6" w:rsidRDefault="004C23B6" w:rsidP="00263B01">
            <w:pPr>
              <w:tabs>
                <w:tab w:val="left" w:pos="528"/>
              </w:tabs>
            </w:pPr>
            <w:r>
              <w:t xml:space="preserve">         ocieplaną wkładką</w:t>
            </w:r>
          </w:p>
          <w:p w:rsidR="004C23B6" w:rsidRPr="00E62BC6" w:rsidRDefault="004C23B6" w:rsidP="00263B01">
            <w:r>
              <w:rPr>
                <w:bCs/>
                <w:iCs/>
              </w:rPr>
              <w:t>7.O</w:t>
            </w:r>
            <w:r w:rsidRPr="00E62BC6">
              <w:rPr>
                <w:b/>
                <w:bCs/>
                <w:i/>
                <w:iCs/>
              </w:rPr>
              <w:t xml:space="preserve"> </w:t>
            </w:r>
            <w:r>
              <w:t>- rękawice ochronne</w:t>
            </w:r>
          </w:p>
          <w:p w:rsidR="004C23B6" w:rsidRPr="00E62BC6" w:rsidRDefault="004C23B6" w:rsidP="00263B01">
            <w:r>
              <w:t>8.O - półmaska filtrująca z zaworem</w:t>
            </w:r>
          </w:p>
          <w:p w:rsidR="004C23B6" w:rsidRDefault="004C23B6" w:rsidP="00263B01">
            <w:r>
              <w:t>9</w:t>
            </w:r>
            <w:r w:rsidRPr="00E62BC6">
              <w:t xml:space="preserve">.O - </w:t>
            </w:r>
            <w:r>
              <w:t>kamizelka ostrzegawcza</w:t>
            </w:r>
          </w:p>
          <w:p w:rsidR="004C23B6" w:rsidRPr="00E62BC6" w:rsidRDefault="004C23B6" w:rsidP="00263B01">
            <w:r>
              <w:t>10.O - hełm ochronny</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1</w:t>
            </w:r>
          </w:p>
          <w:p w:rsidR="004C23B6" w:rsidRPr="00E62BC6" w:rsidRDefault="004C23B6" w:rsidP="00263B01">
            <w:pPr>
              <w:jc w:val="center"/>
            </w:pPr>
            <w:r w:rsidRPr="00E62BC6">
              <w:t>1</w:t>
            </w:r>
          </w:p>
          <w:p w:rsidR="004C23B6" w:rsidRDefault="004C23B6" w:rsidP="00263B01">
            <w:pPr>
              <w:jc w:val="center"/>
            </w:pPr>
            <w:r w:rsidRPr="00E62BC6">
              <w:t>2</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36</w:t>
            </w:r>
          </w:p>
          <w:p w:rsidR="004C23B6" w:rsidRPr="00E62BC6" w:rsidRDefault="004C23B6" w:rsidP="00263B01">
            <w:pPr>
              <w:jc w:val="center"/>
            </w:pPr>
            <w:r w:rsidRPr="00E62BC6">
              <w:t>36</w:t>
            </w:r>
          </w:p>
          <w:p w:rsidR="004C23B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rPr>
                <w:sz w:val="20"/>
                <w:szCs w:val="20"/>
              </w:rPr>
            </w:pPr>
          </w:p>
          <w:p w:rsidR="004C23B6" w:rsidRDefault="005B14DE" w:rsidP="00263B01">
            <w:pPr>
              <w:rPr>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34290</wp:posOffset>
                      </wp:positionV>
                      <wp:extent cx="56515" cy="671830"/>
                      <wp:effectExtent l="12065" t="8255" r="7620" b="5715"/>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671830"/>
                              </a:xfrm>
                              <a:prstGeom prst="rightBrace">
                                <a:avLst>
                                  <a:gd name="adj1" fmla="val 99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4B279" id="AutoShape 90" o:spid="_x0000_s1026" type="#_x0000_t88" style="position:absolute;margin-left:0;margin-top:2.7pt;width:4.45pt;height:5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"/>
                  </w:pict>
                </mc:Fallback>
              </mc:AlternateContent>
            </w:r>
            <w:r w:rsidR="004C23B6">
              <w:rPr>
                <w:sz w:val="22"/>
                <w:szCs w:val="22"/>
              </w:rPr>
              <w:t xml:space="preserve">   </w:t>
            </w:r>
          </w:p>
          <w:p w:rsidR="004C23B6" w:rsidRDefault="004C23B6" w:rsidP="00263B01">
            <w:pPr>
              <w:jc w:val="center"/>
              <w:rPr>
                <w:sz w:val="22"/>
                <w:szCs w:val="22"/>
              </w:rPr>
            </w:pPr>
            <w:r>
              <w:rPr>
                <w:sz w:val="22"/>
                <w:szCs w:val="22"/>
              </w:rPr>
              <w:t xml:space="preserve">   </w:t>
            </w:r>
          </w:p>
          <w:p w:rsidR="004C23B6" w:rsidRPr="00CF7055" w:rsidRDefault="004C23B6" w:rsidP="00263B01">
            <w:pPr>
              <w:jc w:val="center"/>
              <w:rPr>
                <w:strike/>
              </w:rPr>
            </w:pPr>
            <w:proofErr w:type="spellStart"/>
            <w:r w:rsidRPr="00CF7055">
              <w:t>d.z</w:t>
            </w:r>
            <w:proofErr w:type="spellEnd"/>
            <w:r w:rsidRPr="00CF7055">
              <w:t>.</w:t>
            </w: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lastRenderedPageBreak/>
              <w:t>8</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rPr>
                <w:bCs/>
              </w:rPr>
            </w:pPr>
            <w:r w:rsidRPr="00EF0299">
              <w:rPr>
                <w:bCs/>
              </w:rPr>
              <w:t>Wydział Działalności Gospodarczej i Zezwoleń dla dzielnicy:</w:t>
            </w:r>
          </w:p>
          <w:p w:rsidR="004C23B6" w:rsidRPr="00E62BC6" w:rsidRDefault="004C23B6" w:rsidP="00263B01">
            <w:pPr>
              <w:rPr>
                <w:bCs/>
              </w:rPr>
            </w:pPr>
            <w:r w:rsidRPr="00E62BC6">
              <w:rPr>
                <w:bCs/>
              </w:rPr>
              <w:t>p</w:t>
            </w:r>
            <w:r w:rsidRPr="00E62BC6">
              <w:t xml:space="preserve">racownik </w:t>
            </w:r>
            <w:r>
              <w:rPr>
                <w:bCs/>
              </w:rPr>
              <w:t>wykonujący prace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t>2.R - kurtka przeciwdeszczowa</w:t>
            </w:r>
          </w:p>
          <w:p w:rsidR="004C23B6" w:rsidRPr="00E62BC6" w:rsidRDefault="004C23B6" w:rsidP="00263B01">
            <w:pPr>
              <w:ind w:left="170" w:hanging="170"/>
            </w:pPr>
            <w:r>
              <w:t xml:space="preserve">3.R - buty robocze </w:t>
            </w:r>
          </w:p>
          <w:p w:rsidR="004C23B6" w:rsidRPr="00E62BC6" w:rsidRDefault="004C23B6" w:rsidP="00263B01">
            <w:pPr>
              <w:ind w:left="170" w:hanging="170"/>
              <w:jc w:val="both"/>
            </w:pP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36</w:t>
            </w:r>
          </w:p>
        </w:tc>
      </w:tr>
      <w:tr w:rsidR="004C23B6" w:rsidRPr="00E62BC6" w:rsidTr="00263B01">
        <w:trPr>
          <w:trHeight w:val="989"/>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Podatków i Egzekucji:</w:t>
            </w:r>
          </w:p>
          <w:p w:rsidR="004C23B6" w:rsidRPr="00E62BC6" w:rsidRDefault="004C23B6" w:rsidP="00263B01">
            <w:pPr>
              <w:spacing w:after="120"/>
              <w:rPr>
                <w:rFonts w:ascii="Times New (W1)" w:hAnsi="Times New (W1)"/>
                <w:vertAlign w:val="superscript"/>
              </w:rPr>
            </w:pPr>
            <w:r w:rsidRPr="00E62BC6">
              <w:t>poborca</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both"/>
            </w:pPr>
            <w:r w:rsidRPr="00E62BC6">
              <w:t>1.R - kurtka zimowa ocieplana</w:t>
            </w:r>
          </w:p>
          <w:p w:rsidR="004C23B6" w:rsidRPr="00E62BC6" w:rsidRDefault="004C23B6" w:rsidP="00263B01">
            <w:pPr>
              <w:jc w:val="both"/>
            </w:pPr>
            <w:r w:rsidRPr="00E62BC6">
              <w:rPr>
                <w:bCs/>
                <w:iCs/>
              </w:rPr>
              <w:t>2.R</w:t>
            </w:r>
            <w:r w:rsidRPr="00E62BC6">
              <w:t xml:space="preserve"> - kurtka przeciwdeszczowa</w:t>
            </w:r>
          </w:p>
          <w:p w:rsidR="004C23B6" w:rsidRPr="00E62BC6" w:rsidRDefault="004C23B6" w:rsidP="00263B01">
            <w:pPr>
              <w:jc w:val="both"/>
            </w:pPr>
            <w:r w:rsidRPr="00E62BC6">
              <w:t>3.R - buty robocze</w:t>
            </w:r>
            <w:r>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10</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rPr>
                <w:bCs/>
                <w:iCs/>
              </w:rPr>
            </w:pPr>
            <w:r>
              <w:t>Archiwista</w:t>
            </w:r>
            <w:r w:rsidRPr="00E62BC6">
              <w:rPr>
                <w:bCs/>
                <w:iCs/>
              </w:rPr>
              <w:t xml:space="preserve"> lub </w:t>
            </w:r>
            <w:r w:rsidRPr="00E62BC6">
              <w:rPr>
                <w:bCs/>
                <w:iCs/>
              </w:rPr>
              <w:br/>
              <w:t>pracownik wykonujący p</w:t>
            </w:r>
            <w:r>
              <w:rPr>
                <w:bCs/>
                <w:iCs/>
              </w:rPr>
              <w:t>racę w pomieszczeniach archiwum</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iCs/>
              </w:rPr>
            </w:pPr>
            <w:r w:rsidRPr="00EF0299">
              <w:rPr>
                <w:bCs/>
                <w:iCs/>
              </w:rPr>
              <w:t>1.R</w:t>
            </w:r>
            <w:r w:rsidRPr="00EF0299">
              <w:t xml:space="preserve"> - fartuch  </w:t>
            </w:r>
            <w:r>
              <w:t>roboczy</w:t>
            </w:r>
            <w:r w:rsidRPr="00E62BC6">
              <w:t xml:space="preserve"> </w:t>
            </w:r>
            <w:r w:rsidRPr="00E62BC6">
              <w:br/>
              <w:t>2.R - buty robocze</w:t>
            </w:r>
            <w:r w:rsidRPr="00E62BC6">
              <w:br/>
              <w:t>3.</w:t>
            </w:r>
            <w:r w:rsidRPr="00E62BC6">
              <w:rPr>
                <w:bCs/>
                <w:iCs/>
              </w:rPr>
              <w:t xml:space="preserve">O </w:t>
            </w:r>
            <w:r w:rsidRPr="00EF0299">
              <w:rPr>
                <w:bCs/>
                <w:iCs/>
              </w:rPr>
              <w:t>- rękawice ochronne z</w:t>
            </w:r>
          </w:p>
          <w:p w:rsidR="004C23B6" w:rsidRPr="00DD4AF0" w:rsidRDefault="004C23B6" w:rsidP="00263B01">
            <w:pPr>
              <w:tabs>
                <w:tab w:val="left" w:pos="528"/>
                <w:tab w:val="left" w:pos="678"/>
              </w:tabs>
              <w:rPr>
                <w:bCs/>
                <w:iCs/>
              </w:rPr>
            </w:pPr>
            <w:r>
              <w:rPr>
                <w:bCs/>
                <w:iCs/>
              </w:rPr>
              <w:t xml:space="preserve">         </w:t>
            </w:r>
            <w:r w:rsidRPr="00EF0299">
              <w:rPr>
                <w:bCs/>
                <w:iCs/>
              </w:rPr>
              <w:t>nakropieniem</w:t>
            </w:r>
            <w:r>
              <w:rPr>
                <w:bCs/>
                <w:iCs/>
              </w:rPr>
              <w:br/>
              <w:t xml:space="preserve">4.O - rękawiczki </w:t>
            </w:r>
            <w:r w:rsidRPr="00E62BC6">
              <w:rPr>
                <w:bCs/>
                <w:iCs/>
              </w:rPr>
              <w:t>jednorazowe</w:t>
            </w:r>
            <w:r w:rsidRPr="00E62BC6">
              <w:rPr>
                <w:bCs/>
                <w:iCs/>
              </w:rPr>
              <w:br/>
              <w:t>5.O - półmaska filtrująca</w:t>
            </w:r>
            <w:r w:rsidRPr="00E62BC6">
              <w:rPr>
                <w:bCs/>
                <w:iCs/>
              </w:rPr>
              <w:br/>
              <w:t xml:space="preserve">         jednorazowa</w:t>
            </w:r>
            <w:r w:rsidRPr="00E62BC6">
              <w:rPr>
                <w:bCs/>
                <w:iCs/>
              </w:rPr>
              <w:br/>
              <w:t xml:space="preserve">6.O - </w:t>
            </w:r>
            <w:r w:rsidRPr="000755D1">
              <w:rPr>
                <w:bCs/>
                <w:iCs/>
              </w:rPr>
              <w:t xml:space="preserve">jednorazowe nakrycie głowy </w:t>
            </w:r>
            <w:r w:rsidRPr="000755D1">
              <w:rPr>
                <w:bCs/>
                <w:iCs/>
              </w:rPr>
              <w:br/>
              <w:t xml:space="preserve">         z </w:t>
            </w:r>
            <w:proofErr w:type="spellStart"/>
            <w:r w:rsidRPr="000755D1">
              <w:rPr>
                <w:bCs/>
                <w:iCs/>
              </w:rPr>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rPr>
            </w:pPr>
            <w:r>
              <w:rPr>
                <w:bCs/>
              </w:rPr>
              <w:t>2</w:t>
            </w:r>
          </w:p>
          <w:p w:rsidR="004C23B6" w:rsidRDefault="005B14DE" w:rsidP="00263B01">
            <w:pPr>
              <w:jc w:val="center"/>
              <w:rPr>
                <w:bCs/>
              </w:rPr>
            </w:pPr>
            <w:r>
              <w:rPr>
                <w:bCs/>
                <w:noProof/>
              </w:rPr>
              <mc:AlternateContent>
                <mc:Choice Requires="wps">
                  <w:drawing>
                    <wp:anchor distT="0" distB="0" distL="114300" distR="114300" simplePos="0" relativeHeight="251667456" behindDoc="0" locked="0" layoutInCell="1" allowOverlap="1">
                      <wp:simplePos x="0" y="0"/>
                      <wp:positionH relativeFrom="column">
                        <wp:posOffset>681355</wp:posOffset>
                      </wp:positionH>
                      <wp:positionV relativeFrom="paragraph">
                        <wp:posOffset>219075</wp:posOffset>
                      </wp:positionV>
                      <wp:extent cx="114935" cy="1143000"/>
                      <wp:effectExtent l="10795" t="12065" r="7620" b="6985"/>
                      <wp:wrapNone/>
                      <wp:docPr id="3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C01B" id="AutoShape 91" o:spid="_x0000_s1026" type="#_x0000_t88" style="position:absolute;margin-left:53.65pt;margin-top:17.25pt;width:9.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EZhAIAADA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"/>
                  </w:pict>
                </mc:Fallback>
              </mc:AlternateContent>
            </w:r>
            <w:r>
              <w:rPr>
                <w:bCs/>
                <w:noProof/>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219075</wp:posOffset>
                      </wp:positionV>
                      <wp:extent cx="114935" cy="1143000"/>
                      <wp:effectExtent l="8890" t="12065" r="9525" b="6985"/>
                      <wp:wrapNone/>
                      <wp:docPr id="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12C4" id="AutoShape 92" o:spid="_x0000_s1026" type="#_x0000_t88" style="position:absolute;margin-left:-2pt;margin-top:17.25pt;width:9.0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"/>
                  </w:pict>
                </mc:Fallback>
              </mc:AlternateContent>
            </w:r>
            <w:r w:rsidR="004C23B6">
              <w:rPr>
                <w:bCs/>
              </w:rPr>
              <w:t>1</w:t>
            </w:r>
            <w:r w:rsidR="004C23B6">
              <w:rPr>
                <w:bCs/>
              </w:rPr>
              <w:br/>
            </w:r>
          </w:p>
          <w:p w:rsidR="004C23B6" w:rsidRDefault="004C23B6" w:rsidP="00263B01">
            <w:pPr>
              <w:jc w:val="center"/>
              <w:rPr>
                <w:bCs/>
              </w:rPr>
            </w:pPr>
          </w:p>
          <w:p w:rsidR="004C23B6" w:rsidRDefault="004C23B6" w:rsidP="00263B01">
            <w:pPr>
              <w:ind w:left="170" w:hanging="170"/>
              <w:jc w:val="center"/>
            </w:pPr>
          </w:p>
          <w:p w:rsidR="004C23B6" w:rsidRPr="00366F93" w:rsidRDefault="004C23B6" w:rsidP="00263B01">
            <w:pPr>
              <w:ind w:left="170" w:hanging="170"/>
              <w:jc w:val="center"/>
            </w:pPr>
            <w:r>
              <w:t xml:space="preserve">  </w:t>
            </w:r>
            <w:r w:rsidRPr="00366F93">
              <w:t>według</w:t>
            </w:r>
          </w:p>
          <w:p w:rsidR="004C23B6" w:rsidRPr="00366F93" w:rsidRDefault="004C23B6" w:rsidP="00263B01">
            <w:pPr>
              <w:ind w:left="170" w:hanging="170"/>
              <w:jc w:val="center"/>
            </w:pPr>
            <w:r>
              <w:t xml:space="preserve">  </w:t>
            </w:r>
            <w:r w:rsidRPr="00366F93">
              <w:t>potrzeb</w:t>
            </w:r>
          </w:p>
          <w:p w:rsidR="004C23B6" w:rsidRPr="00E62BC6" w:rsidRDefault="004C23B6" w:rsidP="00263B01">
            <w:pPr>
              <w:jc w:val="center"/>
              <w:rPr>
                <w:bCs/>
              </w:rPr>
            </w:pP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rPr>
            </w:pPr>
            <w:r>
              <w:rPr>
                <w:bCs/>
              </w:rPr>
              <w:t>24</w:t>
            </w:r>
          </w:p>
          <w:p w:rsidR="004C23B6" w:rsidRDefault="004C23B6" w:rsidP="00263B01">
            <w:pPr>
              <w:jc w:val="center"/>
            </w:pPr>
            <w:r>
              <w:t>24</w:t>
            </w:r>
            <w:r>
              <w:br/>
            </w:r>
          </w:p>
          <w:p w:rsidR="004C23B6" w:rsidRDefault="004C23B6" w:rsidP="00263B01">
            <w:pPr>
              <w:jc w:val="center"/>
            </w:pPr>
          </w:p>
          <w:p w:rsidR="004C23B6" w:rsidRDefault="004C23B6" w:rsidP="00263B01">
            <w:pPr>
              <w:jc w:val="center"/>
            </w:pPr>
          </w:p>
          <w:p w:rsidR="004C23B6" w:rsidRPr="00CF7055" w:rsidRDefault="004C23B6" w:rsidP="00263B01">
            <w:pPr>
              <w:jc w:val="center"/>
            </w:pPr>
            <w:proofErr w:type="spellStart"/>
            <w:r w:rsidRPr="00CF7055">
              <w:t>d.z</w:t>
            </w:r>
            <w:proofErr w:type="spellEnd"/>
            <w:r w:rsidRPr="00CF7055">
              <w:t>.</w:t>
            </w:r>
          </w:p>
        </w:tc>
      </w:tr>
      <w:tr w:rsidR="004C23B6" w:rsidRPr="00E62BC6" w:rsidTr="00263B01">
        <w:trPr>
          <w:trHeight w:val="165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proofErr w:type="spellStart"/>
            <w:r w:rsidRPr="00E62BC6">
              <w:rPr>
                <w:bCs/>
                <w:iCs/>
              </w:rPr>
              <w:t>BAiSO</w:t>
            </w:r>
            <w:proofErr w:type="spellEnd"/>
            <w:r w:rsidRPr="00E62BC6">
              <w:rPr>
                <w:bCs/>
                <w:iCs/>
              </w:rPr>
              <w:t xml:space="preserve"> - Biuro Rzeczy Znalezionych</w:t>
            </w:r>
          </w:p>
        </w:tc>
        <w:tc>
          <w:tcPr>
            <w:tcW w:w="3680"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pStyle w:val="Tekstpodstawowywcity"/>
              <w:rPr>
                <w:bCs/>
                <w:iCs/>
              </w:rPr>
            </w:pPr>
            <w:r w:rsidRPr="005827CC">
              <w:rPr>
                <w:bCs/>
                <w:iCs/>
              </w:rPr>
              <w:t>1.R - buty robocze</w:t>
            </w:r>
          </w:p>
          <w:p w:rsidR="004C23B6" w:rsidRPr="005827CC" w:rsidRDefault="004C23B6" w:rsidP="00263B01">
            <w:pPr>
              <w:pStyle w:val="Tekstpodstawowywcity"/>
              <w:rPr>
                <w:bCs/>
                <w:iCs/>
              </w:rPr>
            </w:pPr>
            <w:r w:rsidRPr="005827CC">
              <w:rPr>
                <w:bCs/>
                <w:iCs/>
              </w:rPr>
              <w:t>2.O - fartuch ochronny</w:t>
            </w:r>
          </w:p>
          <w:p w:rsidR="004C23B6" w:rsidRPr="005827CC" w:rsidRDefault="004C23B6" w:rsidP="00263B01">
            <w:pPr>
              <w:rPr>
                <w:bCs/>
                <w:iCs/>
              </w:rPr>
            </w:pPr>
            <w:r w:rsidRPr="005827CC">
              <w:rPr>
                <w:bCs/>
                <w:iCs/>
              </w:rPr>
              <w:t>3.O - rękawice ochronne</w:t>
            </w:r>
          </w:p>
          <w:p w:rsidR="004C23B6" w:rsidRPr="005827CC" w:rsidRDefault="004C23B6" w:rsidP="00263B01">
            <w:pPr>
              <w:rPr>
                <w:bCs/>
                <w:iCs/>
              </w:rPr>
            </w:pPr>
            <w:r w:rsidRPr="005827CC">
              <w:rPr>
                <w:bCs/>
                <w:iCs/>
              </w:rPr>
              <w:t>4.O - półmaska filtrująca</w:t>
            </w:r>
            <w:r w:rsidRPr="005827CC">
              <w:rPr>
                <w:bCs/>
                <w:iCs/>
              </w:rPr>
              <w:br/>
              <w:t xml:space="preserve">         jednorazowa</w:t>
            </w:r>
          </w:p>
          <w:p w:rsidR="004C23B6" w:rsidRPr="005827CC" w:rsidRDefault="004C23B6" w:rsidP="00263B01">
            <w:pPr>
              <w:pStyle w:val="Tekstpodstawowywcity"/>
              <w:rPr>
                <w:bCs/>
                <w:iCs/>
              </w:rPr>
            </w:pPr>
            <w:r w:rsidRPr="005827CC">
              <w:rPr>
                <w:bCs/>
                <w:iCs/>
              </w:rPr>
              <w:t>5.O - rękawiczki jednorazowe</w:t>
            </w:r>
          </w:p>
        </w:tc>
        <w:tc>
          <w:tcPr>
            <w:tcW w:w="1165"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jc w:val="center"/>
              <w:rPr>
                <w:bCs/>
              </w:rPr>
            </w:pPr>
            <w:r w:rsidRPr="005827CC">
              <w:rPr>
                <w:bCs/>
              </w:rPr>
              <w:t>1</w:t>
            </w:r>
          </w:p>
          <w:p w:rsidR="004C23B6" w:rsidRPr="005827CC" w:rsidRDefault="004C23B6" w:rsidP="00263B01">
            <w:pPr>
              <w:jc w:val="center"/>
              <w:rPr>
                <w:bCs/>
              </w:rPr>
            </w:pPr>
            <w:r w:rsidRPr="005827CC">
              <w:rPr>
                <w:bCs/>
              </w:rPr>
              <w:t>2</w:t>
            </w:r>
          </w:p>
          <w:p w:rsidR="004C23B6" w:rsidRPr="005827CC" w:rsidRDefault="005B14DE" w:rsidP="00263B01">
            <w:pPr>
              <w:jc w:val="center"/>
              <w:rPr>
                <w:bCs/>
              </w:rPr>
            </w:pPr>
            <w:r>
              <w:rPr>
                <w:bCs/>
                <w:noProof/>
              </w:rPr>
              <mc:AlternateContent>
                <mc:Choice Requires="wps">
                  <w:drawing>
                    <wp:anchor distT="0" distB="0" distL="114300" distR="114300" simplePos="0" relativeHeight="251696128" behindDoc="0" locked="0" layoutInCell="1" allowOverlap="1">
                      <wp:simplePos x="0" y="0"/>
                      <wp:positionH relativeFrom="column">
                        <wp:posOffset>-25400</wp:posOffset>
                      </wp:positionH>
                      <wp:positionV relativeFrom="paragraph">
                        <wp:posOffset>141605</wp:posOffset>
                      </wp:positionV>
                      <wp:extent cx="67310" cy="547370"/>
                      <wp:effectExtent l="8890" t="6985" r="9525" b="762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BE70" id="AutoShape 119" o:spid="_x0000_s1026" type="#_x0000_t88" style="position:absolute;margin-left:-2pt;margin-top:11.15pt;width:5.3pt;height:4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wdhQIAAC8FAAAOAAAAZHJzL2Uyb0RvYy54bWysVNuO0zAQfUfiHyy/d3PZtNl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"/>
                  </w:pict>
                </mc:Fallback>
              </mc:AlternateContent>
            </w:r>
            <w:r w:rsidR="004C23B6" w:rsidRPr="005827CC">
              <w:rPr>
                <w:bCs/>
              </w:rPr>
              <w:t>1</w:t>
            </w:r>
          </w:p>
          <w:p w:rsidR="004C23B6" w:rsidRPr="005827CC" w:rsidRDefault="004C23B6" w:rsidP="00263B01">
            <w:pPr>
              <w:jc w:val="center"/>
            </w:pPr>
            <w:r w:rsidRPr="005827CC">
              <w:t>według</w:t>
            </w:r>
          </w:p>
          <w:p w:rsidR="004C23B6" w:rsidRPr="005827CC" w:rsidRDefault="004C23B6" w:rsidP="00263B01">
            <w:pPr>
              <w:jc w:val="center"/>
              <w:rPr>
                <w:bCs/>
              </w:rPr>
            </w:pPr>
            <w:r w:rsidRPr="005827CC">
              <w:t>potrzeb</w:t>
            </w:r>
          </w:p>
        </w:tc>
        <w:tc>
          <w:tcPr>
            <w:tcW w:w="2022"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jc w:val="center"/>
              <w:rPr>
                <w:bCs/>
              </w:rPr>
            </w:pPr>
            <w:r w:rsidRPr="005827CC">
              <w:rPr>
                <w:bCs/>
              </w:rPr>
              <w:t>24</w:t>
            </w:r>
          </w:p>
          <w:p w:rsidR="004C23B6" w:rsidRPr="005827CC" w:rsidRDefault="004C23B6" w:rsidP="00263B01">
            <w:pPr>
              <w:jc w:val="center"/>
              <w:rPr>
                <w:bCs/>
              </w:rPr>
            </w:pPr>
            <w:r w:rsidRPr="005827CC">
              <w:rPr>
                <w:bCs/>
              </w:rPr>
              <w:t>24</w:t>
            </w:r>
          </w:p>
          <w:p w:rsidR="004C23B6" w:rsidRPr="005827CC" w:rsidRDefault="005B14DE" w:rsidP="00263B01">
            <w:pPr>
              <w:jc w:val="center"/>
            </w:pPr>
            <w:r>
              <w:rPr>
                <w:bCs/>
                <w:noProof/>
              </w:rPr>
              <mc:AlternateContent>
                <mc:Choice Requires="wps">
                  <w:drawing>
                    <wp:anchor distT="0" distB="0" distL="114300" distR="114300" simplePos="0" relativeHeight="251697152" behindDoc="0" locked="0" layoutInCell="1" allowOverlap="1">
                      <wp:simplePos x="0" y="0"/>
                      <wp:positionH relativeFrom="column">
                        <wp:posOffset>56515</wp:posOffset>
                      </wp:positionH>
                      <wp:positionV relativeFrom="paragraph">
                        <wp:posOffset>141605</wp:posOffset>
                      </wp:positionV>
                      <wp:extent cx="67310" cy="547370"/>
                      <wp:effectExtent l="11430" t="6985" r="6985" b="762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7C0E" id="AutoShape 120" o:spid="_x0000_s1026" type="#_x0000_t88" style="position:absolute;margin-left:4.45pt;margin-top:11.15pt;width:5.3pt;height:4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YphgIAAC8FAAAOAAAAZHJzL2Uyb0RvYy54bWysVNuO0zAQfUfiHyy/d3PZtNl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"/>
                  </w:pict>
                </mc:Fallback>
              </mc:AlternateContent>
            </w:r>
            <w:r w:rsidR="004C23B6" w:rsidRPr="005827CC">
              <w:t>12</w:t>
            </w:r>
          </w:p>
          <w:p w:rsidR="004C23B6" w:rsidRPr="005827CC" w:rsidRDefault="004C23B6" w:rsidP="00263B01">
            <w:pPr>
              <w:ind w:firstLine="708"/>
            </w:pPr>
          </w:p>
          <w:p w:rsidR="004C23B6" w:rsidRPr="005827CC" w:rsidRDefault="004C23B6" w:rsidP="00263B01">
            <w:pPr>
              <w:jc w:val="center"/>
              <w:rPr>
                <w:bCs/>
              </w:rPr>
            </w:pPr>
            <w:proofErr w:type="spellStart"/>
            <w:r w:rsidRPr="005827CC">
              <w:t>d.z</w:t>
            </w:r>
            <w:proofErr w:type="spellEnd"/>
            <w:r w:rsidRPr="005827CC">
              <w:t>.</w:t>
            </w:r>
          </w:p>
          <w:p w:rsidR="004C23B6" w:rsidRPr="005827CC" w:rsidRDefault="004C23B6" w:rsidP="00263B01"/>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12</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r w:rsidRPr="00E62BC6">
              <w:t xml:space="preserve">Kancelaria Ogólna:  </w:t>
            </w:r>
            <w:r w:rsidRPr="00E62BC6">
              <w:br/>
              <w:t>pracownik zajmujący się dystrybuc</w:t>
            </w:r>
            <w:r>
              <w:t>ją korespondencji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1.R - kurtka zimowa</w:t>
            </w:r>
            <w:r w:rsidRPr="00E62BC6">
              <w:t xml:space="preserve"> ocieplana</w:t>
            </w:r>
          </w:p>
          <w:p w:rsidR="004C23B6" w:rsidRPr="00E62BC6" w:rsidRDefault="004C23B6" w:rsidP="00263B01">
            <w:r w:rsidRPr="00E62BC6">
              <w:t>2.R - kurtka przeciwdeszczowa</w:t>
            </w:r>
          </w:p>
          <w:p w:rsidR="004C23B6" w:rsidRPr="00E62BC6" w:rsidRDefault="004C23B6" w:rsidP="00263B01">
            <w:r w:rsidRPr="00E62BC6">
              <w:t>3.R - buty robocze</w:t>
            </w:r>
          </w:p>
          <w:p w:rsidR="004C23B6" w:rsidRPr="00E62BC6" w:rsidRDefault="004C23B6" w:rsidP="00263B01">
            <w:pPr>
              <w:jc w:val="both"/>
            </w:pP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 xml:space="preserve">Zaopatrzeniowiec </w:t>
            </w:r>
            <w:r w:rsidRPr="00E62BC6">
              <w:rPr>
                <w:bCs/>
                <w:iCs/>
              </w:rPr>
              <w:t xml:space="preserve">lub osoba wykonująca podobne czynności  </w:t>
            </w:r>
          </w:p>
        </w:tc>
        <w:tc>
          <w:tcPr>
            <w:tcW w:w="3680"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rPr>
                <w:color w:val="000000"/>
              </w:rPr>
            </w:pPr>
            <w:r w:rsidRPr="00FB3554">
              <w:rPr>
                <w:color w:val="000000"/>
              </w:rPr>
              <w:t>1.R - kurtka zimowa ocieplana</w:t>
            </w:r>
          </w:p>
          <w:p w:rsidR="004C23B6" w:rsidRPr="00FB3554" w:rsidRDefault="004C23B6" w:rsidP="00263B01">
            <w:pPr>
              <w:pStyle w:val="Tekstpodstawowywcity"/>
              <w:rPr>
                <w:color w:val="000000"/>
              </w:rPr>
            </w:pPr>
            <w:r w:rsidRPr="00FB3554">
              <w:rPr>
                <w:color w:val="000000"/>
              </w:rPr>
              <w:t xml:space="preserve">2.R - kurtka przeciwdeszczowa </w:t>
            </w:r>
          </w:p>
          <w:p w:rsidR="004C23B6" w:rsidRPr="00FB3554" w:rsidRDefault="004C23B6" w:rsidP="00263B01">
            <w:pPr>
              <w:rPr>
                <w:color w:val="000000"/>
              </w:rPr>
            </w:pPr>
            <w:r>
              <w:rPr>
                <w:color w:val="000000"/>
              </w:rPr>
              <w:t>3.R - fartuch roboczy</w:t>
            </w:r>
          </w:p>
          <w:p w:rsidR="004C23B6" w:rsidRDefault="004C23B6" w:rsidP="00263B01">
            <w:pPr>
              <w:rPr>
                <w:color w:val="000000"/>
              </w:rPr>
            </w:pPr>
            <w:r w:rsidRPr="00FB3554">
              <w:rPr>
                <w:color w:val="000000"/>
              </w:rPr>
              <w:t>4.R - buty robocze</w:t>
            </w:r>
          </w:p>
          <w:p w:rsidR="004C23B6" w:rsidRDefault="004C23B6" w:rsidP="00263B01">
            <w:pPr>
              <w:rPr>
                <w:color w:val="000000"/>
              </w:rPr>
            </w:pPr>
            <w:r>
              <w:rPr>
                <w:color w:val="000000"/>
              </w:rPr>
              <w:t>5.O - rękawice ochronne</w:t>
            </w:r>
          </w:p>
          <w:p w:rsidR="004C23B6" w:rsidRPr="00FB3554" w:rsidRDefault="004C23B6" w:rsidP="00263B01">
            <w:pPr>
              <w:rPr>
                <w:color w:val="000000"/>
              </w:rPr>
            </w:pPr>
          </w:p>
          <w:p w:rsidR="004C23B6" w:rsidRDefault="004C23B6" w:rsidP="00263B01">
            <w:pPr>
              <w:rPr>
                <w:color w:val="000000"/>
              </w:rPr>
            </w:pPr>
            <w:r>
              <w:rPr>
                <w:color w:val="000000"/>
              </w:rPr>
              <w:t xml:space="preserve">6.O - buty ochronne ze </w:t>
            </w:r>
          </w:p>
          <w:p w:rsidR="004C23B6" w:rsidRPr="00FB3554" w:rsidRDefault="004C23B6" w:rsidP="00263B01">
            <w:pPr>
              <w:rPr>
                <w:color w:val="000000"/>
              </w:rPr>
            </w:pPr>
            <w:r>
              <w:rPr>
                <w:color w:val="000000"/>
              </w:rPr>
              <w:t xml:space="preserve">         wzmocnionym </w:t>
            </w:r>
            <w:proofErr w:type="spellStart"/>
            <w:r>
              <w:rPr>
                <w:color w:val="000000"/>
              </w:rPr>
              <w:t>podnoskiem</w:t>
            </w:r>
            <w:proofErr w:type="spellEnd"/>
            <w:r w:rsidRPr="00FB3554">
              <w:rPr>
                <w:color w:val="000000"/>
              </w:rPr>
              <w:br/>
              <w:t xml:space="preserve">7.O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jc w:val="center"/>
              <w:rPr>
                <w:color w:val="000000"/>
              </w:rPr>
            </w:pPr>
            <w:r w:rsidRPr="00FB3554">
              <w:rPr>
                <w:color w:val="000000"/>
              </w:rPr>
              <w:t>1</w:t>
            </w:r>
          </w:p>
          <w:p w:rsidR="004C23B6" w:rsidRPr="00FB3554" w:rsidRDefault="004C23B6" w:rsidP="00263B01">
            <w:pPr>
              <w:jc w:val="center"/>
              <w:rPr>
                <w:color w:val="000000"/>
              </w:rPr>
            </w:pPr>
            <w:r w:rsidRPr="00FB3554">
              <w:rPr>
                <w:color w:val="000000"/>
              </w:rPr>
              <w:t>1</w:t>
            </w:r>
          </w:p>
          <w:p w:rsidR="004C23B6" w:rsidRPr="00FB3554" w:rsidRDefault="004C23B6" w:rsidP="00263B01">
            <w:pPr>
              <w:jc w:val="center"/>
              <w:rPr>
                <w:color w:val="000000"/>
              </w:rPr>
            </w:pPr>
            <w:r w:rsidRPr="00FB3554">
              <w:rPr>
                <w:color w:val="000000"/>
              </w:rPr>
              <w:t>2</w:t>
            </w:r>
          </w:p>
          <w:p w:rsidR="004C23B6" w:rsidRPr="00FB3554" w:rsidRDefault="004C23B6" w:rsidP="00263B01">
            <w:pPr>
              <w:jc w:val="center"/>
              <w:rPr>
                <w:color w:val="000000"/>
              </w:rPr>
            </w:pPr>
            <w:r w:rsidRPr="00FB3554">
              <w:rPr>
                <w:color w:val="000000"/>
              </w:rPr>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FB3554" w:rsidRDefault="004C23B6" w:rsidP="00263B01">
            <w:pPr>
              <w:jc w:val="center"/>
              <w:rPr>
                <w:color w:val="000000"/>
              </w:rPr>
            </w:pPr>
            <w:r w:rsidRPr="00FB3554">
              <w:rPr>
                <w:color w:val="000000"/>
              </w:rPr>
              <w:t>1</w:t>
            </w:r>
          </w:p>
          <w:p w:rsidR="004C23B6" w:rsidRDefault="004C23B6" w:rsidP="00263B01">
            <w:pPr>
              <w:jc w:val="center"/>
              <w:rPr>
                <w:color w:val="000000"/>
              </w:rPr>
            </w:pPr>
          </w:p>
          <w:p w:rsidR="004C23B6" w:rsidRPr="00FB3554" w:rsidRDefault="004C23B6" w:rsidP="00263B01">
            <w:pPr>
              <w:jc w:val="center"/>
              <w:rPr>
                <w:color w:val="000000"/>
              </w:rPr>
            </w:pPr>
            <w:r w:rsidRPr="00FB3554">
              <w:rPr>
                <w:color w:val="000000"/>
              </w:rPr>
              <w:t>1</w:t>
            </w:r>
          </w:p>
        </w:tc>
        <w:tc>
          <w:tcPr>
            <w:tcW w:w="2022"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24</w:t>
            </w:r>
          </w:p>
          <w:p w:rsidR="004C23B6" w:rsidRPr="00CF7055" w:rsidRDefault="004C23B6" w:rsidP="00263B01">
            <w:pPr>
              <w:jc w:val="center"/>
              <w:rPr>
                <w:color w:val="000000"/>
              </w:rPr>
            </w:pPr>
            <w:proofErr w:type="spellStart"/>
            <w:r w:rsidRPr="00CF7055">
              <w:t>d.z</w:t>
            </w:r>
            <w:proofErr w:type="spellEnd"/>
            <w:r w:rsidRPr="00CF7055">
              <w:t>.</w:t>
            </w:r>
            <w:r w:rsidRPr="00CF7055">
              <w:rPr>
                <w:color w:val="000000"/>
              </w:rPr>
              <w:t xml:space="preserve"> </w:t>
            </w:r>
          </w:p>
          <w:p w:rsidR="004C23B6" w:rsidRPr="00FB3554" w:rsidRDefault="004C23B6" w:rsidP="00263B01">
            <w:pPr>
              <w:jc w:val="center"/>
              <w:rPr>
                <w:color w:val="000000"/>
              </w:rPr>
            </w:pPr>
            <w:r w:rsidRPr="00FB3554">
              <w:rPr>
                <w:color w:val="000000"/>
              </w:rPr>
              <w:br/>
            </w:r>
            <w:r>
              <w:rPr>
                <w:color w:val="000000"/>
              </w:rPr>
              <w:t>36</w:t>
            </w:r>
          </w:p>
          <w:p w:rsidR="004C23B6" w:rsidRDefault="004C23B6" w:rsidP="00263B01">
            <w:pPr>
              <w:jc w:val="center"/>
              <w:rPr>
                <w:color w:val="000000"/>
                <w:sz w:val="22"/>
                <w:szCs w:val="22"/>
              </w:rPr>
            </w:pPr>
            <w:r w:rsidRPr="00FB3554">
              <w:rPr>
                <w:color w:val="000000"/>
                <w:sz w:val="22"/>
                <w:szCs w:val="22"/>
              </w:rPr>
              <w:t xml:space="preserve">   </w:t>
            </w:r>
          </w:p>
          <w:p w:rsidR="004C23B6" w:rsidRPr="00CF7055" w:rsidRDefault="004C23B6" w:rsidP="00263B01">
            <w:pPr>
              <w:jc w:val="center"/>
              <w:rPr>
                <w:color w:val="000000"/>
              </w:rPr>
            </w:pPr>
            <w:proofErr w:type="spellStart"/>
            <w:r w:rsidRPr="00CF7055">
              <w:rPr>
                <w:color w:val="000000"/>
              </w:rPr>
              <w:t>d.z</w:t>
            </w:r>
            <w:proofErr w:type="spellEnd"/>
            <w:r w:rsidRPr="00CF7055">
              <w:rPr>
                <w:color w:val="000000"/>
              </w:rPr>
              <w:t>.</w:t>
            </w:r>
          </w:p>
        </w:tc>
      </w:tr>
      <w:tr w:rsidR="004C23B6" w:rsidRPr="00E62BC6" w:rsidTr="00263B01">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14</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00316B" w:rsidRDefault="0000316B" w:rsidP="00263B01">
            <w:pPr>
              <w:spacing w:after="120"/>
            </w:pPr>
            <w:r w:rsidRPr="0000316B">
              <w:t>Informatyk wykonujący czynności serwisowe sprzętu komputerowego</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 </w:t>
            </w:r>
            <w:r w:rsidRPr="00EF0299">
              <w:t xml:space="preserve">fartuch  </w:t>
            </w:r>
            <w:r>
              <w:t>roboczy</w:t>
            </w:r>
          </w:p>
          <w:p w:rsidR="004C23B6" w:rsidRPr="00E62BC6" w:rsidRDefault="004C23B6" w:rsidP="00263B01">
            <w:pPr>
              <w:ind w:left="180" w:hanging="180"/>
            </w:pPr>
            <w:r>
              <w:t>2.O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36</w:t>
            </w:r>
          </w:p>
          <w:p w:rsidR="004C23B6" w:rsidRPr="00812A1A" w:rsidRDefault="004C23B6" w:rsidP="00263B01">
            <w:pPr>
              <w:jc w:val="center"/>
            </w:pPr>
            <w:proofErr w:type="spellStart"/>
            <w:r w:rsidRPr="00812A1A">
              <w:t>d.z</w:t>
            </w:r>
            <w:proofErr w:type="spellEnd"/>
            <w:r w:rsidRPr="00812A1A">
              <w:t>.</w:t>
            </w:r>
          </w:p>
          <w:p w:rsidR="004C23B6" w:rsidRPr="00E62BC6" w:rsidRDefault="004C23B6" w:rsidP="00263B01">
            <w:pPr>
              <w:jc w:val="center"/>
            </w:pPr>
          </w:p>
        </w:tc>
      </w:tr>
      <w:tr w:rsidR="004C23B6" w:rsidRPr="00E62BC6" w:rsidTr="00263B01">
        <w:trPr>
          <w:trHeight w:val="61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15</w:t>
            </w:r>
          </w:p>
        </w:tc>
        <w:tc>
          <w:tcPr>
            <w:tcW w:w="2862"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spacing w:after="120"/>
            </w:pPr>
            <w:r>
              <w:t>Biuro Gospodarki</w:t>
            </w:r>
            <w:r w:rsidRPr="00EF0299">
              <w:t xml:space="preserve"> Odpadami Komunalnymi:</w:t>
            </w:r>
          </w:p>
          <w:p w:rsidR="004C23B6" w:rsidRPr="00EF0299" w:rsidRDefault="004C23B6" w:rsidP="00263B01">
            <w:pPr>
              <w:spacing w:after="120"/>
              <w:rPr>
                <w:rFonts w:ascii="Arial" w:hAnsi="Arial" w:cs="Arial"/>
                <w:b/>
                <w:vertAlign w:val="superscript"/>
              </w:rPr>
            </w:pPr>
            <w:r w:rsidRPr="00EF0299">
              <w:t>pracownik wykonujący czynności nadzoru  gospodarowania od</w:t>
            </w:r>
            <w:r>
              <w:t>padami komunalnymi w terenie</w:t>
            </w:r>
            <w:r w:rsidRPr="00EF0299">
              <w:t xml:space="preserve"> </w:t>
            </w:r>
          </w:p>
          <w:p w:rsidR="004C23B6" w:rsidRPr="00EF0299"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ind w:left="-984" w:firstLine="984"/>
            </w:pPr>
            <w:r w:rsidRPr="00EF0299">
              <w:t>1.R - kurtka zimowa ocieplana</w:t>
            </w:r>
          </w:p>
          <w:p w:rsidR="004C23B6" w:rsidRPr="00EF0299" w:rsidRDefault="004C23B6" w:rsidP="00263B01">
            <w:pPr>
              <w:ind w:left="-984" w:firstLine="984"/>
            </w:pPr>
            <w:r w:rsidRPr="00EF0299">
              <w:t>2.R - czapka zimowa ocieplana</w:t>
            </w:r>
          </w:p>
          <w:p w:rsidR="004C23B6" w:rsidRPr="00EF0299" w:rsidRDefault="004C23B6" w:rsidP="00263B01">
            <w:r w:rsidRPr="00EF0299">
              <w:t xml:space="preserve">3.R - spodnie/spódnica </w:t>
            </w:r>
          </w:p>
          <w:p w:rsidR="004C23B6" w:rsidRPr="00EF0299" w:rsidRDefault="004C23B6" w:rsidP="00263B01">
            <w:r w:rsidRPr="00EF0299">
              <w:t>4.R - kurtka przeciwdeszczowa</w:t>
            </w:r>
          </w:p>
          <w:p w:rsidR="004C23B6" w:rsidRDefault="004C23B6" w:rsidP="00263B01">
            <w:pPr>
              <w:ind w:hanging="23"/>
            </w:pPr>
            <w:r>
              <w:t>5.O - buty</w:t>
            </w:r>
            <w:r w:rsidRPr="00EF0299">
              <w:t xml:space="preserve"> ochronne z  </w:t>
            </w:r>
            <w:r w:rsidRPr="00EF0299">
              <w:br/>
              <w:t xml:space="preserve">         </w:t>
            </w:r>
            <w:proofErr w:type="spellStart"/>
            <w:r w:rsidRPr="00EF0299">
              <w:t>pod</w:t>
            </w:r>
            <w:r>
              <w:t>noskiem</w:t>
            </w:r>
            <w:proofErr w:type="spellEnd"/>
            <w:r>
              <w:t xml:space="preserve"> i wzmocnionym</w:t>
            </w:r>
            <w:r>
              <w:br/>
              <w:t xml:space="preserve">         spodem</w:t>
            </w:r>
            <w:r w:rsidRPr="00E62BC6">
              <w:t xml:space="preserve"> z wkładką </w:t>
            </w:r>
          </w:p>
          <w:p w:rsidR="004C23B6" w:rsidRPr="00EF0299" w:rsidRDefault="004C23B6" w:rsidP="00263B01">
            <w:r>
              <w:t xml:space="preserve">         a</w:t>
            </w:r>
            <w:r w:rsidRPr="00E62BC6">
              <w:t>ntyprzebiciową</w:t>
            </w:r>
            <w:r>
              <w:t xml:space="preserve"> - zimowe</w:t>
            </w:r>
          </w:p>
          <w:p w:rsidR="004C23B6" w:rsidRPr="00EF0299" w:rsidRDefault="004C23B6" w:rsidP="00263B01">
            <w:r>
              <w:t>6</w:t>
            </w:r>
            <w:r w:rsidRPr="00EF0299">
              <w:t xml:space="preserve">.O </w:t>
            </w:r>
            <w:r>
              <w:t>- buty ochronne z</w:t>
            </w:r>
            <w:r>
              <w:br/>
              <w:t xml:space="preserve">         </w:t>
            </w:r>
            <w:proofErr w:type="spellStart"/>
            <w:r w:rsidRPr="00EF0299">
              <w:t>podnoskiem</w:t>
            </w:r>
            <w:proofErr w:type="spellEnd"/>
            <w:r w:rsidRPr="00EF0299">
              <w:t xml:space="preserve"> i wzmocnionym</w:t>
            </w:r>
          </w:p>
          <w:p w:rsidR="004C23B6" w:rsidRPr="00EF0299" w:rsidRDefault="004C23B6" w:rsidP="00263B01">
            <w:r>
              <w:t xml:space="preserve">         spodem </w:t>
            </w:r>
            <w:r w:rsidRPr="00EF0299">
              <w:t>z wkładką</w:t>
            </w:r>
          </w:p>
          <w:p w:rsidR="004C23B6" w:rsidRPr="00EF0299" w:rsidRDefault="004C23B6" w:rsidP="00263B01">
            <w:r>
              <w:t xml:space="preserve">         antyprzebiciową</w:t>
            </w:r>
            <w:r w:rsidRPr="00EF0299">
              <w:t xml:space="preserve"> - letnie</w:t>
            </w:r>
          </w:p>
          <w:p w:rsidR="004C23B6" w:rsidRDefault="004C23B6" w:rsidP="00263B01">
            <w:pPr>
              <w:tabs>
                <w:tab w:val="left" w:pos="528"/>
              </w:tabs>
            </w:pPr>
            <w:r>
              <w:t>7</w:t>
            </w:r>
            <w:r w:rsidRPr="00EF0299">
              <w:t>.O -</w:t>
            </w:r>
            <w:r>
              <w:t xml:space="preserve"> </w:t>
            </w:r>
            <w:r w:rsidRPr="00E62BC6">
              <w:t>buty gumowe</w:t>
            </w:r>
            <w:r>
              <w:t xml:space="preserve"> z wyjmowaną         </w:t>
            </w:r>
          </w:p>
          <w:p w:rsidR="004C23B6" w:rsidRDefault="004C23B6" w:rsidP="00263B01">
            <w:pPr>
              <w:tabs>
                <w:tab w:val="left" w:pos="528"/>
              </w:tabs>
            </w:pPr>
            <w:r>
              <w:t xml:space="preserve">         ocieplaną wkładką</w:t>
            </w:r>
          </w:p>
          <w:p w:rsidR="004C23B6" w:rsidRDefault="004C23B6" w:rsidP="00263B01">
            <w:r>
              <w:t>8.O - rękawice ochronne</w:t>
            </w:r>
          </w:p>
          <w:p w:rsidR="004C23B6" w:rsidRPr="00E62BC6" w:rsidRDefault="004C23B6" w:rsidP="00263B01"/>
          <w:p w:rsidR="004C23B6" w:rsidRPr="00EF0299" w:rsidRDefault="004C23B6" w:rsidP="00263B01">
            <w:r>
              <w:t>9</w:t>
            </w:r>
            <w:r w:rsidRPr="00EF0299">
              <w:t xml:space="preserve">.O - </w:t>
            </w:r>
            <w:r>
              <w:t>kamizelka ostrzegawcza</w:t>
            </w:r>
          </w:p>
          <w:p w:rsidR="004C23B6" w:rsidRPr="00EF0299" w:rsidRDefault="004C23B6" w:rsidP="00263B01">
            <w:r>
              <w:t>10.O - 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jc w:val="center"/>
            </w:pPr>
            <w:r w:rsidRPr="00EF0299">
              <w:t>1</w:t>
            </w:r>
          </w:p>
          <w:p w:rsidR="004C23B6" w:rsidRPr="00EF0299" w:rsidRDefault="004C23B6" w:rsidP="00263B01">
            <w:pPr>
              <w:jc w:val="center"/>
            </w:pPr>
            <w:r w:rsidRPr="00EF0299">
              <w:t>1</w:t>
            </w:r>
          </w:p>
          <w:p w:rsidR="004C23B6" w:rsidRPr="00EF0299" w:rsidRDefault="004C23B6" w:rsidP="00263B01">
            <w:pPr>
              <w:jc w:val="center"/>
            </w:pPr>
            <w:r>
              <w:t>2</w:t>
            </w:r>
          </w:p>
          <w:p w:rsidR="004C23B6" w:rsidRPr="00EF0299" w:rsidRDefault="004C23B6" w:rsidP="00263B01">
            <w:pPr>
              <w:jc w:val="center"/>
            </w:pPr>
            <w:r>
              <w:t>1</w:t>
            </w:r>
          </w:p>
          <w:p w:rsidR="004C23B6" w:rsidRPr="00EF0299" w:rsidRDefault="004C23B6" w:rsidP="00263B01">
            <w:pPr>
              <w:jc w:val="center"/>
            </w:pPr>
            <w:r w:rsidRPr="00EF0299">
              <w:t>1</w:t>
            </w:r>
          </w:p>
          <w:p w:rsidR="004C23B6" w:rsidRPr="00EF0299" w:rsidRDefault="004C23B6" w:rsidP="00263B01">
            <w:pPr>
              <w:jc w:val="center"/>
            </w:pPr>
          </w:p>
          <w:p w:rsidR="004C23B6" w:rsidRPr="00EF0299" w:rsidRDefault="004C23B6" w:rsidP="00263B01">
            <w:pPr>
              <w:jc w:val="center"/>
            </w:pPr>
          </w:p>
          <w:p w:rsidR="004C23B6" w:rsidRPr="00EF0299" w:rsidRDefault="004C23B6" w:rsidP="00263B01">
            <w:pPr>
              <w:jc w:val="center"/>
            </w:pPr>
          </w:p>
          <w:p w:rsidR="004C23B6" w:rsidRPr="00EF0299" w:rsidRDefault="004C23B6" w:rsidP="00263B01">
            <w:pPr>
              <w:jc w:val="center"/>
            </w:pPr>
            <w:r w:rsidRPr="00EF0299">
              <w:t>1</w:t>
            </w:r>
          </w:p>
          <w:p w:rsidR="004C23B6" w:rsidRPr="00EF0299" w:rsidRDefault="004C23B6" w:rsidP="00263B01">
            <w:pPr>
              <w:jc w:val="center"/>
            </w:pPr>
          </w:p>
          <w:p w:rsidR="004C23B6" w:rsidRPr="00EF0299" w:rsidRDefault="004C23B6" w:rsidP="00263B01"/>
          <w:p w:rsidR="004C23B6" w:rsidRDefault="004C23B6" w:rsidP="00263B01">
            <w:pPr>
              <w:jc w:val="center"/>
            </w:pPr>
          </w:p>
          <w:p w:rsidR="004C23B6" w:rsidRPr="00EF0299" w:rsidRDefault="004C23B6" w:rsidP="00263B01">
            <w:pPr>
              <w:jc w:val="center"/>
            </w:pPr>
            <w:r w:rsidRPr="00EF0299">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Default="004C23B6" w:rsidP="00263B01">
            <w:pPr>
              <w:ind w:left="170" w:hanging="170"/>
              <w:jc w:val="center"/>
            </w:pPr>
            <w:r w:rsidRPr="00366F93">
              <w:t>potrzeb</w:t>
            </w:r>
          </w:p>
          <w:p w:rsidR="004C23B6" w:rsidRPr="00EF0299" w:rsidRDefault="004C23B6" w:rsidP="00263B01">
            <w:pPr>
              <w:jc w:val="center"/>
            </w:pPr>
            <w:r w:rsidRPr="00EF0299">
              <w:t>1</w:t>
            </w:r>
          </w:p>
          <w:p w:rsidR="004C23B6" w:rsidRPr="00EF0299"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jc w:val="center"/>
            </w:pPr>
            <w:r w:rsidRPr="00EF0299">
              <w:t>36</w:t>
            </w:r>
          </w:p>
          <w:p w:rsidR="004C23B6" w:rsidRPr="00EF0299" w:rsidRDefault="004C23B6" w:rsidP="00263B01">
            <w:pPr>
              <w:jc w:val="center"/>
            </w:pPr>
            <w:r>
              <w:t>24</w:t>
            </w:r>
          </w:p>
          <w:p w:rsidR="004C23B6" w:rsidRPr="00EF0299" w:rsidRDefault="004C23B6" w:rsidP="00263B01">
            <w:pPr>
              <w:jc w:val="center"/>
            </w:pPr>
            <w:r>
              <w:t>36</w:t>
            </w:r>
          </w:p>
          <w:p w:rsidR="004C23B6" w:rsidRPr="00EF0299" w:rsidRDefault="004C23B6" w:rsidP="00263B01">
            <w:pPr>
              <w:jc w:val="center"/>
            </w:pPr>
            <w:r w:rsidRPr="00EF0299">
              <w:t>24</w:t>
            </w:r>
          </w:p>
          <w:p w:rsidR="004C23B6" w:rsidRPr="00EF0299" w:rsidRDefault="004C23B6" w:rsidP="00263B01">
            <w:pPr>
              <w:jc w:val="center"/>
            </w:pPr>
            <w:r>
              <w:t>24</w:t>
            </w:r>
          </w:p>
          <w:p w:rsidR="004C23B6" w:rsidRPr="00EF0299" w:rsidRDefault="004C23B6" w:rsidP="00263B01">
            <w:pPr>
              <w:jc w:val="center"/>
            </w:pPr>
          </w:p>
          <w:p w:rsidR="004C23B6" w:rsidRPr="00EF0299" w:rsidRDefault="004C23B6" w:rsidP="00263B01">
            <w:pPr>
              <w:jc w:val="center"/>
            </w:pPr>
          </w:p>
          <w:p w:rsidR="004C23B6" w:rsidRDefault="004C23B6" w:rsidP="00263B01">
            <w:pPr>
              <w:jc w:val="center"/>
            </w:pPr>
          </w:p>
          <w:p w:rsidR="004C23B6" w:rsidRPr="00EF0299" w:rsidRDefault="004C23B6" w:rsidP="00263B01">
            <w:pPr>
              <w:jc w:val="center"/>
            </w:pPr>
            <w:r>
              <w:t>24</w:t>
            </w:r>
          </w:p>
          <w:p w:rsidR="004C23B6" w:rsidRPr="00EF0299" w:rsidRDefault="004C23B6" w:rsidP="00263B01">
            <w:pPr>
              <w:jc w:val="center"/>
            </w:pPr>
          </w:p>
          <w:p w:rsidR="004C23B6" w:rsidRPr="00EF0299" w:rsidRDefault="004C23B6" w:rsidP="00263B01"/>
          <w:p w:rsidR="004C23B6" w:rsidRDefault="004C23B6" w:rsidP="00263B01">
            <w:r>
              <w:t xml:space="preserve">             </w:t>
            </w:r>
          </w:p>
          <w:p w:rsidR="004C23B6" w:rsidRPr="00EF0299" w:rsidRDefault="004C23B6" w:rsidP="00263B01">
            <w:pPr>
              <w:jc w:val="center"/>
            </w:pPr>
            <w:r>
              <w:t>24</w:t>
            </w:r>
          </w:p>
          <w:p w:rsidR="004C23B6" w:rsidRDefault="004C23B6" w:rsidP="00263B01">
            <w:pPr>
              <w:rPr>
                <w:sz w:val="22"/>
                <w:szCs w:val="22"/>
              </w:rPr>
            </w:pPr>
          </w:p>
          <w:p w:rsidR="004C23B6" w:rsidRDefault="005B14DE" w:rsidP="00263B01">
            <w:pPr>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53340</wp:posOffset>
                      </wp:positionV>
                      <wp:extent cx="57785" cy="631825"/>
                      <wp:effectExtent l="8890" t="12700" r="9525" b="1270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631825"/>
                              </a:xfrm>
                              <a:prstGeom prst="rightBrace">
                                <a:avLst>
                                  <a:gd name="adj1" fmla="val 911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E8A6" id="AutoShape 93" o:spid="_x0000_s1026" type="#_x0000_t88" style="position:absolute;margin-left:-1.75pt;margin-top:4.2pt;width:4.55pt;height:4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Algw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"/>
                  </w:pict>
                </mc:Fallback>
              </mc:AlternateContent>
            </w:r>
          </w:p>
          <w:p w:rsidR="004C23B6" w:rsidRDefault="004C23B6" w:rsidP="00263B01">
            <w:pPr>
              <w:jc w:val="center"/>
              <w:rPr>
                <w:sz w:val="22"/>
                <w:szCs w:val="22"/>
              </w:rPr>
            </w:pPr>
          </w:p>
          <w:p w:rsidR="004C23B6" w:rsidRPr="00812A1A" w:rsidRDefault="004C23B6" w:rsidP="00263B01">
            <w:pPr>
              <w:jc w:val="center"/>
            </w:pPr>
            <w:proofErr w:type="spellStart"/>
            <w:r w:rsidRPr="00812A1A">
              <w:t>d.z</w:t>
            </w:r>
            <w:proofErr w:type="spellEnd"/>
            <w:r w:rsidRPr="00812A1A">
              <w:t>.</w:t>
            </w:r>
          </w:p>
        </w:tc>
      </w:tr>
      <w:tr w:rsidR="004C23B6" w:rsidRPr="00E62BC6" w:rsidTr="00263B01">
        <w:trPr>
          <w:trHeight w:val="133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16</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Magazynier</w:t>
            </w:r>
            <w:r w:rsidRPr="00E62BC6">
              <w:rPr>
                <w:bCs/>
                <w:iCs/>
              </w:rPr>
              <w:t xml:space="preserve"> lub osoba wykonująca podobne prace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 </w:t>
            </w:r>
            <w:r w:rsidRPr="00EF0299">
              <w:t xml:space="preserve">fartuch  </w:t>
            </w:r>
            <w:r>
              <w:t>roboczy</w:t>
            </w:r>
          </w:p>
          <w:p w:rsidR="004C23B6" w:rsidRPr="00E62BC6" w:rsidRDefault="004C23B6" w:rsidP="00263B01">
            <w:r>
              <w:t>2.O</w:t>
            </w:r>
            <w:r w:rsidRPr="00E62BC6">
              <w:t xml:space="preserve"> - kamizelka ocieplana </w:t>
            </w:r>
          </w:p>
          <w:p w:rsidR="004C23B6" w:rsidRDefault="004C23B6" w:rsidP="00263B01">
            <w:r>
              <w:t>3.O - rękawice ochronne</w:t>
            </w:r>
          </w:p>
          <w:p w:rsidR="004C23B6" w:rsidRPr="00E62BC6" w:rsidRDefault="004C23B6" w:rsidP="00263B01"/>
          <w:p w:rsidR="004C23B6" w:rsidRDefault="004C23B6" w:rsidP="00263B01">
            <w:r w:rsidRPr="00E62BC6">
              <w:t>4.O - buty ze wzmocn</w:t>
            </w:r>
            <w:r>
              <w:t>ionym</w:t>
            </w:r>
          </w:p>
          <w:p w:rsidR="004C23B6" w:rsidRPr="00E62BC6" w:rsidRDefault="004C23B6" w:rsidP="00263B01">
            <w:r>
              <w:t xml:space="preserve">         </w:t>
            </w:r>
            <w:proofErr w:type="spellStart"/>
            <w:r w:rsidRPr="00E62BC6">
              <w:t>podnoskiem</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24</w:t>
            </w:r>
          </w:p>
          <w:p w:rsidR="004C23B6" w:rsidRPr="00E62BC6" w:rsidRDefault="004C23B6" w:rsidP="00263B01">
            <w:pPr>
              <w:jc w:val="center"/>
            </w:pPr>
            <w:r w:rsidRPr="00E62BC6">
              <w:t>24</w:t>
            </w:r>
          </w:p>
          <w:p w:rsidR="004C23B6" w:rsidRPr="00812A1A" w:rsidRDefault="004C23B6" w:rsidP="00263B01">
            <w:pPr>
              <w:jc w:val="center"/>
            </w:pPr>
            <w:proofErr w:type="spellStart"/>
            <w:r w:rsidRPr="00812A1A">
              <w:t>d.z</w:t>
            </w:r>
            <w:proofErr w:type="spellEnd"/>
            <w:r w:rsidRPr="00812A1A">
              <w:t xml:space="preserve">. </w:t>
            </w:r>
          </w:p>
          <w:p w:rsidR="004C23B6" w:rsidRDefault="004C23B6" w:rsidP="00263B01">
            <w:pPr>
              <w:jc w:val="center"/>
            </w:pPr>
          </w:p>
          <w:p w:rsidR="004C23B6" w:rsidRDefault="004C23B6" w:rsidP="00263B01">
            <w:pPr>
              <w:jc w:val="center"/>
            </w:pPr>
            <w:r w:rsidRPr="00E62BC6">
              <w:t>24</w:t>
            </w:r>
          </w:p>
          <w:p w:rsidR="004C23B6" w:rsidRPr="00E62BC6" w:rsidRDefault="004C23B6" w:rsidP="00263B01">
            <w:pPr>
              <w:jc w:val="center"/>
            </w:pPr>
          </w:p>
        </w:tc>
      </w:tr>
      <w:tr w:rsidR="004C23B6" w:rsidRPr="00E62BC6" w:rsidTr="00263B01">
        <w:trPr>
          <w:trHeight w:val="1747"/>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17</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Kierowca lub osoba wykonująca pracę kierowcy</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Default="004C23B6" w:rsidP="00263B01">
            <w:r w:rsidRPr="00E62BC6">
              <w:t xml:space="preserve">2.R - </w:t>
            </w:r>
            <w:r w:rsidRPr="00EF0299">
              <w:t xml:space="preserve">fartuch </w:t>
            </w:r>
            <w:r>
              <w:t>roboczy</w:t>
            </w:r>
          </w:p>
          <w:p w:rsidR="004C23B6" w:rsidRPr="00E62BC6" w:rsidRDefault="004C23B6" w:rsidP="00263B01">
            <w:pPr>
              <w:ind w:left="385" w:hanging="385"/>
            </w:pPr>
            <w:r>
              <w:t>3.R - buty</w:t>
            </w:r>
            <w:r w:rsidRPr="00E62BC6">
              <w:t xml:space="preserve"> robocze</w:t>
            </w:r>
          </w:p>
          <w:p w:rsidR="004C23B6" w:rsidRDefault="004C23B6" w:rsidP="00263B01">
            <w:pPr>
              <w:ind w:left="385" w:hanging="385"/>
            </w:pPr>
            <w:r>
              <w:t>4.O</w:t>
            </w:r>
            <w:r w:rsidRPr="00E62BC6">
              <w:t xml:space="preserve"> -</w:t>
            </w:r>
            <w:r>
              <w:t xml:space="preserve"> rękawice ochronne</w:t>
            </w:r>
          </w:p>
          <w:p w:rsidR="004C23B6" w:rsidRDefault="004C23B6" w:rsidP="00263B01">
            <w:pPr>
              <w:ind w:left="385" w:hanging="385"/>
            </w:pPr>
          </w:p>
          <w:p w:rsidR="004C23B6" w:rsidRPr="00E62BC6" w:rsidRDefault="004C23B6" w:rsidP="00263B01">
            <w:pPr>
              <w:ind w:left="385" w:hanging="385"/>
            </w:pPr>
            <w:r>
              <w:rPr>
                <w:bCs/>
              </w:rPr>
              <w:t>5</w:t>
            </w:r>
            <w:r w:rsidRPr="00E62BC6">
              <w:rPr>
                <w:bCs/>
              </w:rPr>
              <w:t xml:space="preserve">.O - </w:t>
            </w:r>
            <w:r>
              <w:t>kamizelka ostrzegawcza</w:t>
            </w:r>
          </w:p>
          <w:p w:rsidR="004C23B6" w:rsidRDefault="004C23B6" w:rsidP="00263B01">
            <w:r w:rsidRPr="00E62BC6">
              <w:rPr>
                <w:bCs/>
              </w:rPr>
              <w:t xml:space="preserve">6.O - </w:t>
            </w:r>
            <w:r>
              <w:t>o</w:t>
            </w:r>
            <w:r w:rsidRPr="00E62BC6">
              <w:t xml:space="preserve">kulary przeciwsłoneczne </w:t>
            </w:r>
            <w:r>
              <w:t>z</w:t>
            </w:r>
          </w:p>
          <w:p w:rsidR="004C23B6" w:rsidRDefault="004C23B6" w:rsidP="00263B01">
            <w:pPr>
              <w:tabs>
                <w:tab w:val="left" w:pos="465"/>
                <w:tab w:val="left" w:pos="633"/>
              </w:tabs>
              <w:ind w:left="607" w:hanging="630"/>
            </w:pPr>
            <w:r>
              <w:t xml:space="preserve">            filtrem UV lub nakładki   </w:t>
            </w:r>
          </w:p>
          <w:p w:rsidR="004C23B6" w:rsidRDefault="004C23B6" w:rsidP="00263B01">
            <w:pPr>
              <w:tabs>
                <w:tab w:val="left" w:pos="465"/>
                <w:tab w:val="left" w:pos="633"/>
              </w:tabs>
              <w:ind w:left="607" w:hanging="630"/>
            </w:pPr>
            <w:r>
              <w:t xml:space="preserve">            przeciwsłoneczne na okulary</w:t>
            </w:r>
          </w:p>
          <w:p w:rsidR="004C23B6" w:rsidRPr="00CB74A5" w:rsidRDefault="004C23B6" w:rsidP="00263B01">
            <w:pPr>
              <w:tabs>
                <w:tab w:val="left" w:pos="465"/>
                <w:tab w:val="left" w:pos="633"/>
              </w:tabs>
              <w:ind w:left="607" w:hanging="630"/>
            </w:pPr>
            <w:r>
              <w:t xml:space="preserve">            korekcyjne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Default="004C23B6" w:rsidP="00263B01">
            <w:pPr>
              <w:jc w:val="center"/>
            </w:pPr>
            <w:r w:rsidRPr="00E62BC6">
              <w:t>1</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t>1</w:t>
            </w:r>
          </w:p>
          <w:p w:rsidR="004C23B6" w:rsidRPr="00E62BC6"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Default="004C23B6" w:rsidP="00263B01">
            <w:pPr>
              <w:jc w:val="center"/>
            </w:pPr>
            <w:r w:rsidRPr="00E62BC6">
              <w:t>36</w:t>
            </w:r>
          </w:p>
          <w:p w:rsidR="004C23B6" w:rsidRPr="00E62BC6" w:rsidRDefault="004C23B6" w:rsidP="00263B01">
            <w:pPr>
              <w:jc w:val="center"/>
            </w:pPr>
            <w:r w:rsidRPr="00E62BC6">
              <w:t>24</w:t>
            </w:r>
          </w:p>
          <w:p w:rsidR="004C23B6" w:rsidRDefault="005B14DE" w:rsidP="00263B01">
            <w:pPr>
              <w:rPr>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1905</wp:posOffset>
                      </wp:positionV>
                      <wp:extent cx="114935" cy="514350"/>
                      <wp:effectExtent l="8890" t="8890" r="9525" b="1016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14350"/>
                              </a:xfrm>
                              <a:prstGeom prst="rightBrace">
                                <a:avLst>
                                  <a:gd name="adj1" fmla="val 372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89CB" id="AutoShape 94" o:spid="_x0000_s1026" type="#_x0000_t88" style="position:absolute;margin-left:-1.75pt;margin-top:.15pt;width:9.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"/>
                  </w:pict>
                </mc:Fallback>
              </mc:AlternateContent>
            </w:r>
            <w:r w:rsidR="004C23B6">
              <w:rPr>
                <w:sz w:val="22"/>
                <w:szCs w:val="22"/>
              </w:rPr>
              <w:t xml:space="preserve">   </w:t>
            </w:r>
          </w:p>
          <w:p w:rsidR="004C23B6" w:rsidRPr="00812A1A" w:rsidRDefault="004C23B6" w:rsidP="00263B01">
            <w:pPr>
              <w:jc w:val="center"/>
            </w:pPr>
            <w:proofErr w:type="spellStart"/>
            <w:r w:rsidRPr="00812A1A">
              <w:t>d.z</w:t>
            </w:r>
            <w:proofErr w:type="spellEnd"/>
            <w:r w:rsidRPr="00812A1A">
              <w:t>.</w:t>
            </w:r>
          </w:p>
          <w:p w:rsidR="004C23B6" w:rsidRDefault="004C23B6" w:rsidP="00263B01"/>
          <w:p w:rsidR="004C23B6" w:rsidRPr="00E62BC6" w:rsidRDefault="004C23B6" w:rsidP="00263B01">
            <w:pPr>
              <w:jc w:val="center"/>
            </w:pPr>
            <w:r>
              <w:rPr>
                <w:sz w:val="22"/>
                <w:szCs w:val="22"/>
              </w:rPr>
              <w:t>24</w:t>
            </w:r>
            <w:r w:rsidRPr="00E62BC6">
              <w:t xml:space="preserve"> </w:t>
            </w:r>
          </w:p>
        </w:tc>
      </w:tr>
      <w:tr w:rsidR="004C23B6" w:rsidRPr="00E62BC6" w:rsidTr="00263B01">
        <w:trPr>
          <w:trHeight w:val="11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18</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Robotnik gospodarczy</w:t>
            </w:r>
            <w:r>
              <w:t xml:space="preserve"> </w:t>
            </w:r>
            <w:r w:rsidRPr="00E62BC6">
              <w:t>-</w:t>
            </w:r>
            <w:r w:rsidRPr="00E62BC6">
              <w:br/>
              <w:t>osoba  wykonująca czynności w  kontakcie z żywnością</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w:t>
            </w:r>
            <w:r w:rsidRPr="00EF0299">
              <w:t xml:space="preserve">- fartuch </w:t>
            </w:r>
            <w:r>
              <w:t>roboczy</w:t>
            </w:r>
          </w:p>
          <w:p w:rsidR="004C23B6" w:rsidRPr="00B34B8D" w:rsidRDefault="004C23B6" w:rsidP="00263B01">
            <w:pPr>
              <w:tabs>
                <w:tab w:val="left" w:pos="528"/>
              </w:tabs>
            </w:pPr>
            <w:r>
              <w:t>2</w:t>
            </w:r>
            <w:r w:rsidRPr="00E62BC6">
              <w:t>.O - buty ortopedyczne na spodach</w:t>
            </w:r>
            <w:r>
              <w:br/>
              <w:t xml:space="preserve">         przeciwpoślizgowych</w:t>
            </w:r>
            <w:r>
              <w:br/>
              <w:t>3</w:t>
            </w:r>
            <w:r w:rsidRPr="00E62BC6">
              <w:t>.O - rękawiczki</w:t>
            </w:r>
            <w:r>
              <w:t xml:space="preserve"> jednorazowe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E62BC6" w:rsidRDefault="004C23B6" w:rsidP="00263B01">
            <w:pPr>
              <w:jc w:val="center"/>
            </w:pPr>
            <w:r>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Pr="00E62BC6" w:rsidRDefault="004C23B6" w:rsidP="00263B01">
            <w:pPr>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18</w:t>
            </w:r>
          </w:p>
          <w:p w:rsidR="004C23B6" w:rsidRPr="00E62BC6" w:rsidRDefault="004C23B6" w:rsidP="00263B01">
            <w:pPr>
              <w:jc w:val="center"/>
            </w:pPr>
            <w:r>
              <w:t>24</w:t>
            </w:r>
          </w:p>
          <w:p w:rsidR="004C23B6" w:rsidRDefault="004C23B6" w:rsidP="00263B01">
            <w:pPr>
              <w:jc w:val="center"/>
            </w:pPr>
          </w:p>
          <w:p w:rsidR="004C23B6" w:rsidRPr="002109BC" w:rsidRDefault="004C23B6" w:rsidP="00263B01">
            <w:pPr>
              <w:jc w:val="center"/>
            </w:pPr>
            <w:proofErr w:type="spellStart"/>
            <w:r w:rsidRPr="002109BC">
              <w:t>d.z</w:t>
            </w:r>
            <w:proofErr w:type="spellEnd"/>
            <w:r w:rsidRPr="002109BC">
              <w:t>.</w:t>
            </w:r>
          </w:p>
        </w:tc>
      </w:tr>
      <w:tr w:rsidR="004C23B6" w:rsidRPr="00E62BC6" w:rsidTr="00263B01">
        <w:trPr>
          <w:trHeight w:val="2274"/>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ind w:left="-70"/>
              <w:rPr>
                <w:b/>
                <w:bCs/>
              </w:rPr>
            </w:pPr>
            <w:r w:rsidRPr="00E62BC6">
              <w:t xml:space="preserve"> Robotnik gospodarczy</w:t>
            </w:r>
            <w:r>
              <w:t xml:space="preserve"> </w:t>
            </w:r>
            <w:r w:rsidRPr="00E62BC6">
              <w:t>-</w:t>
            </w:r>
            <w:r w:rsidRPr="00E62BC6">
              <w:br/>
              <w:t xml:space="preserve"> sprzątaczka </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chustka / czapka</w:t>
            </w:r>
          </w:p>
          <w:p w:rsidR="004C23B6" w:rsidRPr="00E62BC6" w:rsidRDefault="004C23B6" w:rsidP="00263B01">
            <w:r w:rsidRPr="00EF0299">
              <w:t xml:space="preserve">2.R - </w:t>
            </w:r>
            <w:r>
              <w:t>fartuch roboczy</w:t>
            </w:r>
          </w:p>
          <w:p w:rsidR="004C23B6" w:rsidRPr="005827CC" w:rsidRDefault="004C23B6" w:rsidP="00263B01">
            <w:r w:rsidRPr="00E62BC6">
              <w:t>3</w:t>
            </w:r>
            <w:r w:rsidRPr="00D253A1">
              <w:rPr>
                <w:color w:val="FF0000"/>
              </w:rPr>
              <w:t>.</w:t>
            </w:r>
            <w:r w:rsidRPr="005827CC">
              <w:rPr>
                <w:bCs/>
                <w:iCs/>
              </w:rPr>
              <w:t>O</w:t>
            </w:r>
            <w:r w:rsidRPr="005827CC">
              <w:t xml:space="preserve"> - kamizelka ocieplana </w:t>
            </w:r>
          </w:p>
          <w:p w:rsidR="004C23B6" w:rsidRPr="00E62BC6" w:rsidRDefault="004C23B6" w:rsidP="00263B01">
            <w:r w:rsidRPr="00E62BC6">
              <w:rPr>
                <w:bCs/>
                <w:iCs/>
              </w:rPr>
              <w:t>4.</w:t>
            </w:r>
            <w:r w:rsidRPr="00E62BC6">
              <w:t>O - buty ortopedyczne na spodach</w:t>
            </w:r>
            <w:r w:rsidRPr="00E62BC6">
              <w:br/>
              <w:t xml:space="preserve">         przeciwpoślizgowych</w:t>
            </w:r>
          </w:p>
          <w:p w:rsidR="004C23B6" w:rsidRDefault="004C23B6" w:rsidP="00263B01">
            <w:pPr>
              <w:tabs>
                <w:tab w:val="left" w:pos="528"/>
              </w:tabs>
              <w:jc w:val="both"/>
            </w:pPr>
            <w:r w:rsidRPr="00E62BC6">
              <w:t>5.O - buty gumowe</w:t>
            </w:r>
            <w:r>
              <w:t xml:space="preserve"> z wyjmowaną         </w:t>
            </w:r>
          </w:p>
          <w:p w:rsidR="004C23B6" w:rsidRDefault="004C23B6" w:rsidP="00263B01">
            <w:pPr>
              <w:tabs>
                <w:tab w:val="left" w:pos="528"/>
              </w:tabs>
              <w:jc w:val="both"/>
            </w:pPr>
            <w:r>
              <w:t xml:space="preserve">         ocieplaną wkładką</w:t>
            </w:r>
          </w:p>
          <w:p w:rsidR="004C23B6" w:rsidRPr="00E62BC6" w:rsidRDefault="004C23B6" w:rsidP="00263B01">
            <w:pPr>
              <w:tabs>
                <w:tab w:val="left" w:pos="528"/>
              </w:tabs>
              <w:jc w:val="both"/>
            </w:pPr>
            <w:r>
              <w:t>6.O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Default="004C23B6" w:rsidP="00AC2F27">
            <w:pPr>
              <w:jc w:val="center"/>
            </w:pPr>
            <w:r w:rsidRPr="00E62BC6">
              <w:t>1</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6</w:t>
            </w:r>
          </w:p>
          <w:p w:rsidR="004C23B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Default="004C23B6" w:rsidP="00263B01">
            <w:pPr>
              <w:jc w:val="center"/>
            </w:pPr>
          </w:p>
          <w:p w:rsidR="004C23B6" w:rsidRPr="002109BC" w:rsidRDefault="004C23B6" w:rsidP="00263B01">
            <w:pPr>
              <w:jc w:val="center"/>
            </w:pPr>
            <w:proofErr w:type="spellStart"/>
            <w:r w:rsidRPr="002109BC">
              <w:t>d.z</w:t>
            </w:r>
            <w:proofErr w:type="spellEnd"/>
            <w:r w:rsidRPr="002109BC">
              <w:t>.</w:t>
            </w:r>
          </w:p>
        </w:tc>
      </w:tr>
      <w:tr w:rsidR="004C23B6" w:rsidRPr="00E62BC6" w:rsidTr="00263B01">
        <w:trPr>
          <w:trHeight w:val="1610"/>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20</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w:t>
            </w:r>
            <w:r w:rsidRPr="00E62BC6">
              <w:t>- Operator maszyn powielających</w:t>
            </w:r>
            <w:r>
              <w:t xml:space="preserve"> </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rPr>
            </w:pPr>
            <w:r w:rsidRPr="00EF0299">
              <w:t xml:space="preserve">1.R - </w:t>
            </w:r>
            <w:r w:rsidRPr="00EF0299">
              <w:rPr>
                <w:bCs/>
              </w:rPr>
              <w:t xml:space="preserve">fartuch </w:t>
            </w:r>
            <w:r>
              <w:rPr>
                <w:bCs/>
              </w:rPr>
              <w:t>roboczy</w:t>
            </w:r>
          </w:p>
          <w:p w:rsidR="004C23B6" w:rsidRPr="00EF0299" w:rsidRDefault="004C23B6" w:rsidP="00263B01">
            <w:r w:rsidRPr="00EF0299">
              <w:t>2.O - rękawice jednorazowe</w:t>
            </w:r>
          </w:p>
          <w:p w:rsidR="004C23B6" w:rsidRPr="00EF0299" w:rsidRDefault="004C23B6" w:rsidP="00263B01">
            <w:r w:rsidRPr="00EF0299">
              <w:t>3.O - rękawice ochronne z</w:t>
            </w:r>
          </w:p>
          <w:p w:rsidR="004C23B6" w:rsidRPr="00EF0299" w:rsidRDefault="004C23B6" w:rsidP="00263B01">
            <w:r>
              <w:t xml:space="preserve">         </w:t>
            </w:r>
            <w:r w:rsidRPr="00EF0299">
              <w:t>nakropieniem</w:t>
            </w:r>
          </w:p>
          <w:p w:rsidR="004C23B6" w:rsidRPr="00EF0299" w:rsidRDefault="004C23B6" w:rsidP="00263B01">
            <w:r w:rsidRPr="00EF0299">
              <w:t xml:space="preserve">4.O - </w:t>
            </w:r>
            <w:r>
              <w:t>ochronniki słuchu</w:t>
            </w:r>
          </w:p>
          <w:p w:rsidR="004C23B6" w:rsidRPr="00E62BC6" w:rsidRDefault="004C23B6" w:rsidP="00263B01">
            <w:r w:rsidRPr="00EF0299">
              <w:t>5.O - okulary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366F93" w:rsidRDefault="005B14DE" w:rsidP="00263B01">
            <w:pPr>
              <w:ind w:left="170" w:hanging="170"/>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20955</wp:posOffset>
                      </wp:positionV>
                      <wp:extent cx="66675" cy="409575"/>
                      <wp:effectExtent l="9525" t="5080" r="9525" b="1397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9575"/>
                              </a:xfrm>
                              <a:prstGeom prst="rightBrace">
                                <a:avLst>
                                  <a:gd name="adj1" fmla="val 51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FB677" id="AutoShape 95" o:spid="_x0000_s1026" type="#_x0000_t88" style="position:absolute;margin-left:-2.7pt;margin-top:1.65pt;width:5.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"/>
                  </w:pict>
                </mc:Fallback>
              </mc:AlternateContent>
            </w:r>
            <w:r w:rsidR="004C23B6" w:rsidRPr="00366F93">
              <w:t>według</w:t>
            </w:r>
          </w:p>
          <w:p w:rsidR="004C23B6" w:rsidRDefault="004C23B6" w:rsidP="00263B01">
            <w:pPr>
              <w:jc w:val="center"/>
            </w:pPr>
            <w:r w:rsidRPr="00366F93">
              <w:t>potrzeb</w:t>
            </w:r>
            <w:r>
              <w:t xml:space="preserve"> </w:t>
            </w:r>
          </w:p>
          <w:p w:rsidR="004C23B6" w:rsidRDefault="004C23B6" w:rsidP="00263B01">
            <w:pPr>
              <w:jc w:val="center"/>
            </w:pPr>
          </w:p>
          <w:p w:rsidR="004C23B6" w:rsidRPr="00EF0299" w:rsidRDefault="004C23B6" w:rsidP="00263B01">
            <w:pPr>
              <w:jc w:val="center"/>
            </w:pPr>
            <w:r w:rsidRPr="00EF0299">
              <w:t>1</w:t>
            </w:r>
          </w:p>
          <w:p w:rsidR="004C23B6" w:rsidRPr="00DD4AF0" w:rsidRDefault="004C23B6" w:rsidP="00263B01">
            <w:pPr>
              <w:jc w:val="center"/>
            </w:pPr>
            <w:r w:rsidRPr="00EF0299">
              <w:t>1</w:t>
            </w:r>
          </w:p>
        </w:tc>
        <w:tc>
          <w:tcPr>
            <w:tcW w:w="202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jc w:val="center"/>
            </w:pPr>
            <w:r w:rsidRPr="00E62BC6">
              <w:t>24</w:t>
            </w:r>
          </w:p>
          <w:p w:rsidR="004C23B6" w:rsidRPr="00EF0299" w:rsidRDefault="005B14DE" w:rsidP="00263B01">
            <w:r>
              <w:rPr>
                <w:noProof/>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26670</wp:posOffset>
                      </wp:positionV>
                      <wp:extent cx="66675" cy="848995"/>
                      <wp:effectExtent l="12700" t="10795" r="6350" b="6985"/>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48995"/>
                              </a:xfrm>
                              <a:prstGeom prst="rightBrace">
                                <a:avLst>
                                  <a:gd name="adj1" fmla="val 10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D0B8" id="AutoShape 96" o:spid="_x0000_s1026" type="#_x0000_t88" style="position:absolute;margin-left:-3.7pt;margin-top:2.1pt;width:5.25pt;height:6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"/>
                  </w:pict>
                </mc:Fallback>
              </mc:AlternateContent>
            </w:r>
          </w:p>
          <w:p w:rsidR="004C23B6" w:rsidRDefault="004C23B6" w:rsidP="00263B01">
            <w:r w:rsidRPr="00EF0299">
              <w:t xml:space="preserve">   </w:t>
            </w:r>
            <w:r>
              <w:t xml:space="preserve"> </w:t>
            </w:r>
          </w:p>
          <w:p w:rsidR="004C23B6" w:rsidRPr="002109BC" w:rsidRDefault="004C23B6" w:rsidP="00263B01">
            <w:pPr>
              <w:jc w:val="center"/>
            </w:pPr>
            <w:proofErr w:type="spellStart"/>
            <w:r w:rsidRPr="002109BC">
              <w:t>d.z</w:t>
            </w:r>
            <w:proofErr w:type="spellEnd"/>
            <w:r w:rsidRPr="002109BC">
              <w:t>.</w:t>
            </w:r>
          </w:p>
          <w:p w:rsidR="004C23B6" w:rsidRPr="000A1CD3" w:rsidRDefault="004C23B6" w:rsidP="00263B01">
            <w:pPr>
              <w:rPr>
                <w:sz w:val="22"/>
                <w:szCs w:val="22"/>
              </w:rPr>
            </w:pPr>
          </w:p>
        </w:tc>
      </w:tr>
      <w:tr w:rsidR="004C23B6" w:rsidRPr="00E62BC6" w:rsidTr="00263B01">
        <w:trPr>
          <w:trHeight w:val="1730"/>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 Introligator</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rPr>
            </w:pPr>
            <w:r w:rsidRPr="00EF0299">
              <w:t xml:space="preserve">1.R - </w:t>
            </w:r>
            <w:r w:rsidRPr="00EF0299">
              <w:rPr>
                <w:bCs/>
              </w:rPr>
              <w:t xml:space="preserve">fartuch </w:t>
            </w:r>
            <w:r>
              <w:rPr>
                <w:bCs/>
              </w:rPr>
              <w:t>roboczy</w:t>
            </w:r>
          </w:p>
          <w:p w:rsidR="004C23B6" w:rsidRPr="00E62BC6" w:rsidRDefault="004C23B6" w:rsidP="00263B01">
            <w:r w:rsidRPr="00EF0299">
              <w:t>2.O - rękawice jednorazowe</w:t>
            </w:r>
          </w:p>
          <w:p w:rsidR="004C23B6" w:rsidRPr="00D05358" w:rsidRDefault="004C23B6" w:rsidP="00263B01">
            <w:r w:rsidRPr="00E62BC6">
              <w:t xml:space="preserve">3.O - </w:t>
            </w:r>
            <w:r w:rsidRPr="00D05358">
              <w:t>półmaska filtrująca</w:t>
            </w:r>
            <w:r w:rsidRPr="00D05358">
              <w:br/>
              <w:t xml:space="preserve">         jednorazowa</w:t>
            </w:r>
          </w:p>
          <w:p w:rsidR="004C23B6" w:rsidRPr="00E62BC6" w:rsidRDefault="004C23B6" w:rsidP="00263B01">
            <w:r w:rsidRPr="00D05358">
              <w:t xml:space="preserve">4.O - jednorazowe nakrycie głowy </w:t>
            </w:r>
            <w:r w:rsidRPr="00D05358">
              <w:br/>
              <w:t xml:space="preserve">         z </w:t>
            </w:r>
            <w:proofErr w:type="spellStart"/>
            <w:r w:rsidRPr="00D05358">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Default="005B14DE" w:rsidP="00263B01">
            <w:pPr>
              <w:ind w:left="170" w:hanging="170"/>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27940</wp:posOffset>
                      </wp:positionV>
                      <wp:extent cx="66675" cy="799465"/>
                      <wp:effectExtent l="9525" t="12700" r="9525" b="6985"/>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99465"/>
                              </a:xfrm>
                              <a:prstGeom prst="rightBrace">
                                <a:avLst>
                                  <a:gd name="adj1" fmla="val 999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0756" id="AutoShape 97" o:spid="_x0000_s1026" type="#_x0000_t88" style="position:absolute;margin-left:-2.7pt;margin-top:2.2pt;width:5.25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"/>
                  </w:pict>
                </mc:Fallback>
              </mc:AlternateContent>
            </w:r>
          </w:p>
          <w:p w:rsidR="004C23B6" w:rsidRDefault="004C23B6" w:rsidP="00263B01">
            <w:pPr>
              <w:ind w:left="170" w:hanging="170"/>
              <w:jc w:val="center"/>
            </w:pPr>
          </w:p>
          <w:p w:rsidR="004C23B6" w:rsidRPr="00366F93" w:rsidRDefault="004C23B6" w:rsidP="00263B01">
            <w:pPr>
              <w:ind w:left="170" w:hanging="170"/>
              <w:jc w:val="center"/>
            </w:pPr>
            <w:r w:rsidRPr="00366F93">
              <w:t>według</w:t>
            </w:r>
          </w:p>
          <w:p w:rsidR="004C23B6" w:rsidRDefault="004C23B6" w:rsidP="00263B01">
            <w:pPr>
              <w:jc w:val="center"/>
            </w:pPr>
            <w:r w:rsidRPr="00366F93">
              <w:t>potrzeb</w:t>
            </w:r>
            <w:r>
              <w:t xml:space="preserve"> </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t>24</w:t>
            </w:r>
          </w:p>
          <w:p w:rsidR="004C23B6" w:rsidRDefault="005B14DE" w:rsidP="00263B01">
            <w:pPr>
              <w:rPr>
                <w:sz w:val="22"/>
                <w:szCs w:val="22"/>
              </w:rPr>
            </w:pPr>
            <w:r>
              <w:rPr>
                <w:noProof/>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27940</wp:posOffset>
                      </wp:positionV>
                      <wp:extent cx="47625" cy="799465"/>
                      <wp:effectExtent l="12700" t="12700" r="6350" b="698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99465"/>
                              </a:xfrm>
                              <a:prstGeom prst="rightBrace">
                                <a:avLst>
                                  <a:gd name="adj1" fmla="val 139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1175" id="AutoShape 98" o:spid="_x0000_s1026" type="#_x0000_t88" style="position:absolute;margin-left:-2.2pt;margin-top:2.2pt;width:3.75pt;height:6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"/>
                  </w:pict>
                </mc:Fallback>
              </mc:AlternateContent>
            </w:r>
          </w:p>
          <w:p w:rsidR="004C23B6" w:rsidRDefault="004C23B6" w:rsidP="00263B01">
            <w:pPr>
              <w:rPr>
                <w:sz w:val="22"/>
                <w:szCs w:val="22"/>
              </w:rPr>
            </w:pPr>
          </w:p>
          <w:p w:rsidR="004C23B6" w:rsidRPr="002109BC" w:rsidRDefault="004C23B6" w:rsidP="00263B01">
            <w:pPr>
              <w:jc w:val="center"/>
            </w:pPr>
            <w:proofErr w:type="spellStart"/>
            <w:r w:rsidRPr="002109BC">
              <w:t>d.z</w:t>
            </w:r>
            <w:proofErr w:type="spellEnd"/>
            <w:r w:rsidRPr="002109BC">
              <w:t>.</w:t>
            </w:r>
          </w:p>
          <w:p w:rsidR="004C23B6" w:rsidRPr="00E62BC6" w:rsidRDefault="004C23B6" w:rsidP="00263B01">
            <w:pPr>
              <w:jc w:val="center"/>
            </w:pPr>
          </w:p>
        </w:tc>
      </w:tr>
      <w:tr w:rsidR="004C23B6" w:rsidRPr="00E62BC6" w:rsidTr="00263B01">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t>Rzemieślnik specjalista -</w:t>
            </w:r>
            <w:r w:rsidRPr="00E62BC6">
              <w:t>pracownik wykonujący prace p</w:t>
            </w:r>
            <w:r>
              <w:t>rzewozu i transportu towarów</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xml:space="preserve"> ubranie robocze 2</w:t>
            </w:r>
            <w:r>
              <w:t>-</w:t>
            </w:r>
            <w:r w:rsidRPr="00E62BC6">
              <w:t>częściowe</w:t>
            </w:r>
          </w:p>
          <w:p w:rsidR="004C23B6" w:rsidRPr="00E62BC6" w:rsidRDefault="004C23B6" w:rsidP="00263B01">
            <w:r w:rsidRPr="00E62BC6">
              <w:t xml:space="preserve">2.R - koszulka T-shirt  </w:t>
            </w:r>
          </w:p>
          <w:p w:rsidR="004C23B6" w:rsidRPr="00E62BC6" w:rsidRDefault="004C23B6" w:rsidP="00263B01">
            <w:r w:rsidRPr="00E62BC6">
              <w:t>3.R - koszula flanelowa</w:t>
            </w:r>
          </w:p>
          <w:p w:rsidR="004C23B6" w:rsidRPr="00E62BC6" w:rsidRDefault="004C23B6" w:rsidP="00263B01">
            <w:r w:rsidRPr="00E62BC6">
              <w:t>4.R - kurtka zimowa ocieplana</w:t>
            </w:r>
          </w:p>
          <w:p w:rsidR="004C23B6" w:rsidRPr="00E62BC6" w:rsidRDefault="004C23B6" w:rsidP="00263B01">
            <w:r w:rsidRPr="00E62BC6">
              <w:t>5.R - kurtka przeciwdeszczowa</w:t>
            </w:r>
          </w:p>
          <w:p w:rsidR="004C23B6" w:rsidRPr="005827CC" w:rsidRDefault="004C23B6" w:rsidP="00263B01">
            <w:pPr>
              <w:tabs>
                <w:tab w:val="left" w:pos="528"/>
              </w:tabs>
            </w:pPr>
            <w:r w:rsidRPr="005827CC">
              <w:t xml:space="preserve">6.O - buty gumowe z wyjmowaną         </w:t>
            </w:r>
          </w:p>
          <w:p w:rsidR="004C23B6" w:rsidRPr="005827CC" w:rsidRDefault="004C23B6" w:rsidP="00263B01">
            <w:pPr>
              <w:tabs>
                <w:tab w:val="left" w:pos="528"/>
              </w:tabs>
            </w:pPr>
            <w:r w:rsidRPr="005827CC">
              <w:t xml:space="preserve">         ocieplaną wkładką</w:t>
            </w:r>
          </w:p>
          <w:p w:rsidR="004C23B6" w:rsidRPr="005827CC" w:rsidRDefault="004C23B6" w:rsidP="00263B01">
            <w:pPr>
              <w:tabs>
                <w:tab w:val="left" w:pos="528"/>
              </w:tabs>
            </w:pPr>
            <w:r w:rsidRPr="005827CC">
              <w:t>7.O - kamizelka ocieplana</w:t>
            </w:r>
          </w:p>
          <w:p w:rsidR="004C23B6" w:rsidRDefault="004C23B6" w:rsidP="00263B01">
            <w:r>
              <w:t>8.O - rękawice ochronne</w:t>
            </w:r>
          </w:p>
          <w:p w:rsidR="004C23B6" w:rsidRPr="00E62BC6" w:rsidRDefault="004C23B6" w:rsidP="00263B01"/>
          <w:p w:rsidR="004C23B6" w:rsidRDefault="004C23B6" w:rsidP="00263B01">
            <w:r>
              <w:t>9</w:t>
            </w:r>
            <w:r w:rsidRPr="00E62BC6">
              <w:t>.O - buty ze wzmocn</w:t>
            </w:r>
            <w:r>
              <w:t>ionym</w:t>
            </w:r>
          </w:p>
          <w:p w:rsidR="004C23B6" w:rsidRPr="00E62BC6" w:rsidRDefault="004C23B6" w:rsidP="00263B01">
            <w:r>
              <w:t xml:space="preserve">         </w:t>
            </w:r>
            <w:proofErr w:type="spellStart"/>
            <w:r w:rsidRPr="00E62BC6">
              <w:t>podnoskiem</w:t>
            </w:r>
            <w:proofErr w:type="spellEnd"/>
          </w:p>
          <w:p w:rsidR="004C23B6" w:rsidRPr="00E62BC6" w:rsidRDefault="004C23B6" w:rsidP="00263B01">
            <w:r>
              <w:t>10</w:t>
            </w:r>
            <w:r w:rsidRPr="00E62BC6">
              <w:t xml:space="preserve">.O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Default="004C23B6" w:rsidP="00263B01">
            <w:pPr>
              <w:ind w:left="170" w:hanging="170"/>
              <w:jc w:val="center"/>
            </w:pPr>
            <w:r>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jc w:val="center"/>
            </w:pPr>
          </w:p>
          <w:p w:rsidR="004C23B6" w:rsidRDefault="004C23B6" w:rsidP="00263B01">
            <w:pPr>
              <w:jc w:val="center"/>
            </w:pPr>
            <w:r>
              <w:t>24</w:t>
            </w:r>
          </w:p>
          <w:p w:rsidR="004C23B6" w:rsidRPr="002109BC" w:rsidRDefault="004C23B6" w:rsidP="00263B01">
            <w:pPr>
              <w:jc w:val="center"/>
            </w:pPr>
            <w:proofErr w:type="spellStart"/>
            <w:r w:rsidRPr="002109BC">
              <w:t>d.z</w:t>
            </w:r>
            <w:proofErr w:type="spellEnd"/>
            <w:r w:rsidRPr="002109BC">
              <w:t xml:space="preserve">. </w:t>
            </w:r>
          </w:p>
          <w:p w:rsidR="004C23B6" w:rsidRDefault="004C23B6" w:rsidP="00263B01">
            <w:pPr>
              <w:tabs>
                <w:tab w:val="center" w:pos="380"/>
              </w:tabs>
              <w:jc w:val="center"/>
            </w:pPr>
          </w:p>
          <w:p w:rsidR="004C23B6" w:rsidRPr="00E62BC6" w:rsidRDefault="004C23B6" w:rsidP="00263B01">
            <w:pPr>
              <w:tabs>
                <w:tab w:val="center" w:pos="380"/>
              </w:tabs>
              <w:jc w:val="center"/>
            </w:pPr>
            <w:r w:rsidRPr="00E62BC6">
              <w:t>24</w:t>
            </w:r>
          </w:p>
          <w:p w:rsidR="004C23B6" w:rsidRDefault="004C23B6" w:rsidP="00263B01">
            <w:pPr>
              <w:tabs>
                <w:tab w:val="center" w:pos="380"/>
              </w:tabs>
              <w:rPr>
                <w:sz w:val="22"/>
                <w:szCs w:val="22"/>
              </w:rPr>
            </w:pPr>
          </w:p>
          <w:p w:rsidR="004C23B6" w:rsidRPr="008A4006" w:rsidRDefault="004C23B6" w:rsidP="00263B01">
            <w:pPr>
              <w:tabs>
                <w:tab w:val="center" w:pos="380"/>
              </w:tabs>
              <w:jc w:val="center"/>
            </w:pPr>
            <w:proofErr w:type="spellStart"/>
            <w:r w:rsidRPr="008A4006">
              <w:t>d.z</w:t>
            </w:r>
            <w:proofErr w:type="spellEnd"/>
            <w:r w:rsidRPr="008A4006">
              <w:t>.</w:t>
            </w:r>
          </w:p>
        </w:tc>
      </w:tr>
      <w:tr w:rsidR="004C23B6" w:rsidRPr="00E62BC6" w:rsidTr="00263B01">
        <w:trPr>
          <w:trHeight w:val="76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w:t>
            </w:r>
            <w:r>
              <w:br/>
              <w:t>konserwator elektryk</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w:t>
            </w:r>
            <w:r w:rsidRPr="00E62BC6">
              <w:rPr>
                <w:sz w:val="22"/>
                <w:szCs w:val="22"/>
              </w:rPr>
              <w:t>.</w:t>
            </w:r>
            <w:r>
              <w:t>R - ubranie robocze 2-</w:t>
            </w:r>
            <w:r w:rsidRPr="00E62BC6">
              <w:t>częściowe</w:t>
            </w:r>
          </w:p>
          <w:p w:rsidR="004C23B6" w:rsidRPr="00E62BC6" w:rsidRDefault="004C23B6" w:rsidP="00263B01">
            <w:r w:rsidRPr="00E62BC6">
              <w:t>2.R - kurtka zimowa ocieplana</w:t>
            </w:r>
          </w:p>
          <w:p w:rsidR="004C23B6" w:rsidRPr="00E62BC6" w:rsidRDefault="004C23B6" w:rsidP="00263B01">
            <w:r w:rsidRPr="00E62BC6">
              <w:t>3.R - kurtka przeciwdeszczowa</w:t>
            </w:r>
          </w:p>
          <w:p w:rsidR="004C23B6" w:rsidRPr="00E62BC6" w:rsidRDefault="004C23B6" w:rsidP="00263B01">
            <w:r w:rsidRPr="00E62BC6">
              <w:t xml:space="preserve">4.R - koszulka T-shirt  </w:t>
            </w:r>
          </w:p>
          <w:p w:rsidR="004C23B6" w:rsidRPr="00E62BC6" w:rsidRDefault="004C23B6" w:rsidP="00263B01">
            <w:r w:rsidRPr="00E62BC6">
              <w:t>5.R - koszula flanelowa</w:t>
            </w:r>
          </w:p>
          <w:p w:rsidR="004C23B6" w:rsidRDefault="004C23B6" w:rsidP="00263B01">
            <w:r>
              <w:t>6.R - czapka</w:t>
            </w:r>
          </w:p>
          <w:p w:rsidR="004C23B6" w:rsidRPr="005827CC" w:rsidRDefault="004C23B6" w:rsidP="00263B01">
            <w:r w:rsidRPr="005827CC">
              <w:t xml:space="preserve">7.O - kamizelka ocieplana </w:t>
            </w:r>
          </w:p>
          <w:p w:rsidR="004C23B6" w:rsidRPr="005827CC" w:rsidRDefault="004C23B6" w:rsidP="00263B01">
            <w:pPr>
              <w:tabs>
                <w:tab w:val="left" w:pos="528"/>
              </w:tabs>
            </w:pPr>
            <w:r w:rsidRPr="005827CC">
              <w:t xml:space="preserve">8.O - buty gumowe z wyjmowaną         </w:t>
            </w:r>
          </w:p>
          <w:p w:rsidR="004C23B6" w:rsidRPr="005827CC" w:rsidRDefault="004C23B6" w:rsidP="00263B01">
            <w:r w:rsidRPr="005827CC">
              <w:t xml:space="preserve">         ocieplaną wkładką</w:t>
            </w:r>
          </w:p>
          <w:p w:rsidR="004C23B6" w:rsidRDefault="004C23B6" w:rsidP="00263B01">
            <w:r>
              <w:t>9.O - obuwie elektroizolacyjne</w:t>
            </w:r>
          </w:p>
          <w:p w:rsidR="004C23B6" w:rsidRPr="00D26478" w:rsidRDefault="004C23B6" w:rsidP="00263B01">
            <w:r>
              <w:t xml:space="preserve">10.O - rękawice </w:t>
            </w:r>
            <w:proofErr w:type="spellStart"/>
            <w:r>
              <w:t>dieelektryczne</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Default="004C23B6" w:rsidP="00263B01">
            <w:pPr>
              <w:jc w:val="center"/>
            </w:pPr>
          </w:p>
          <w:p w:rsidR="004C23B6" w:rsidRPr="00E62BC6" w:rsidRDefault="004C23B6" w:rsidP="00263B01">
            <w:pPr>
              <w:jc w:val="center"/>
            </w:pPr>
            <w:r w:rsidRPr="00E62BC6">
              <w:t xml:space="preserve">24 </w:t>
            </w:r>
            <w:r w:rsidRPr="00E62BC6">
              <w:br/>
            </w:r>
            <w:proofErr w:type="spellStart"/>
            <w:r w:rsidRPr="00E62BC6">
              <w:t>d.z</w:t>
            </w:r>
            <w:proofErr w:type="spellEnd"/>
            <w:r w:rsidRPr="00E62BC6">
              <w:t>.</w:t>
            </w:r>
          </w:p>
        </w:tc>
      </w:tr>
      <w:tr w:rsidR="004C23B6" w:rsidRPr="00E62BC6" w:rsidTr="00263B01">
        <w:trPr>
          <w:trHeight w:val="296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w:t>
            </w:r>
            <w:r>
              <w:t>ikowany -konserwator malarz</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ubranie robocze 2-częściowe</w:t>
            </w:r>
          </w:p>
          <w:p w:rsidR="004C23B6" w:rsidRPr="00E62BC6" w:rsidRDefault="004C23B6" w:rsidP="00263B01">
            <w:r w:rsidRPr="00E62BC6">
              <w:t>2.R - kurtka zimowa ocieplana</w:t>
            </w:r>
          </w:p>
          <w:p w:rsidR="004C23B6" w:rsidRPr="00E62BC6" w:rsidRDefault="004C23B6" w:rsidP="00263B01">
            <w:r w:rsidRPr="00E62BC6">
              <w:t xml:space="preserve">3.R - koszulka T-shirt  </w:t>
            </w:r>
          </w:p>
          <w:p w:rsidR="004C23B6" w:rsidRPr="00E62BC6" w:rsidRDefault="004C23B6" w:rsidP="00263B01">
            <w:r w:rsidRPr="00E62BC6">
              <w:t>4.R - koszula flanelowa</w:t>
            </w:r>
          </w:p>
          <w:p w:rsidR="004C23B6" w:rsidRPr="00E62BC6" w:rsidRDefault="004C23B6" w:rsidP="00263B01">
            <w:r w:rsidRPr="00E62BC6">
              <w:t xml:space="preserve">5.R - czapka </w:t>
            </w:r>
          </w:p>
          <w:p w:rsidR="004C23B6" w:rsidRDefault="004C23B6" w:rsidP="00263B01">
            <w:r>
              <w:t>6.O</w:t>
            </w:r>
            <w:r w:rsidRPr="00E62BC6">
              <w:t xml:space="preserve"> </w:t>
            </w:r>
            <w:r>
              <w:t>-</w:t>
            </w:r>
            <w:r w:rsidRPr="00E62BC6">
              <w:t xml:space="preserve"> </w:t>
            </w:r>
            <w:r>
              <w:t>rękawice ochronne</w:t>
            </w:r>
          </w:p>
          <w:p w:rsidR="004C23B6" w:rsidRPr="00E62BC6" w:rsidRDefault="004C23B6" w:rsidP="00263B01"/>
          <w:p w:rsidR="004C23B6" w:rsidRDefault="004C23B6" w:rsidP="00263B01">
            <w:r w:rsidRPr="00E62BC6">
              <w:t>7.O - buty ze wzmocn</w:t>
            </w:r>
            <w:r>
              <w:t>ionym</w:t>
            </w:r>
          </w:p>
          <w:p w:rsidR="004C23B6" w:rsidRPr="00E62BC6" w:rsidRDefault="004C23B6" w:rsidP="00263B01">
            <w:r>
              <w:t xml:space="preserve">         </w:t>
            </w:r>
            <w:proofErr w:type="spellStart"/>
            <w:r w:rsidRPr="00E62BC6">
              <w:t>podnoskiem</w:t>
            </w:r>
            <w:proofErr w:type="spellEnd"/>
          </w:p>
          <w:p w:rsidR="004C23B6" w:rsidRPr="00E62BC6" w:rsidRDefault="004C23B6" w:rsidP="00263B01">
            <w:r w:rsidRPr="00E62BC6">
              <w:t>8.O - półmaska filtrująca</w:t>
            </w:r>
            <w:r w:rsidRPr="00E62BC6">
              <w:br/>
              <w:t xml:space="preserve">         jednorazowa</w:t>
            </w:r>
          </w:p>
          <w:p w:rsidR="004C23B6" w:rsidRPr="00E62BC6" w:rsidRDefault="004C23B6" w:rsidP="00263B01">
            <w:r w:rsidRPr="00E62BC6">
              <w:t>9.O - okulary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 w:rsidR="004C23B6" w:rsidRPr="00E62BC6" w:rsidRDefault="004C23B6" w:rsidP="00263B01">
            <w:pPr>
              <w:jc w:val="center"/>
            </w:pPr>
            <w:r w:rsidRPr="00E62BC6">
              <w:t>1</w:t>
            </w:r>
          </w:p>
          <w:p w:rsidR="004C23B6" w:rsidRPr="00E62BC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8A4006" w:rsidRDefault="004C23B6" w:rsidP="00263B01">
            <w:pPr>
              <w:jc w:val="center"/>
            </w:pPr>
            <w:proofErr w:type="spellStart"/>
            <w:r w:rsidRPr="008A4006">
              <w:t>d.z</w:t>
            </w:r>
            <w:proofErr w:type="spellEnd"/>
            <w:r w:rsidRPr="008A4006">
              <w:t>.</w:t>
            </w:r>
          </w:p>
          <w:p w:rsidR="004C23B6" w:rsidRDefault="004C23B6" w:rsidP="00263B01">
            <w:pPr>
              <w:jc w:val="center"/>
            </w:pPr>
          </w:p>
          <w:p w:rsidR="004C23B6" w:rsidRPr="00E62BC6" w:rsidRDefault="004C23B6" w:rsidP="00263B01">
            <w:pPr>
              <w:jc w:val="center"/>
            </w:pPr>
            <w:r w:rsidRPr="00E62BC6">
              <w:t>12</w:t>
            </w:r>
          </w:p>
          <w:p w:rsidR="004C23B6" w:rsidRDefault="005B14DE" w:rsidP="00263B01">
            <w:pPr>
              <w:rPr>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-31750</wp:posOffset>
                      </wp:positionH>
                      <wp:positionV relativeFrom="paragraph">
                        <wp:posOffset>149860</wp:posOffset>
                      </wp:positionV>
                      <wp:extent cx="129540" cy="544830"/>
                      <wp:effectExtent l="8890" t="7620" r="13970" b="9525"/>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544830"/>
                              </a:xfrm>
                              <a:prstGeom prst="rightBrace">
                                <a:avLst>
                                  <a:gd name="adj1" fmla="val 35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0F40" id="AutoShape 99" o:spid="_x0000_s1026" type="#_x0000_t88" style="position:absolute;margin-left:-2.5pt;margin-top:11.8pt;width:10.2pt;height:4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"/>
                  </w:pict>
                </mc:Fallback>
              </mc:AlternateContent>
            </w:r>
          </w:p>
          <w:p w:rsidR="004C23B6" w:rsidRDefault="004C23B6" w:rsidP="00263B01">
            <w:pPr>
              <w:jc w:val="center"/>
            </w:pPr>
          </w:p>
          <w:p w:rsidR="004C23B6" w:rsidRPr="008A4006" w:rsidRDefault="004C23B6" w:rsidP="00263B01">
            <w:pPr>
              <w:jc w:val="center"/>
            </w:pPr>
            <w:proofErr w:type="spellStart"/>
            <w:r w:rsidRPr="008A4006">
              <w:t>d.z</w:t>
            </w:r>
            <w:proofErr w:type="spellEnd"/>
            <w:r w:rsidRPr="008A4006">
              <w:t>.</w:t>
            </w:r>
          </w:p>
          <w:p w:rsidR="004C23B6" w:rsidRPr="00E62BC6" w:rsidRDefault="004C23B6" w:rsidP="00263B01"/>
        </w:tc>
      </w:tr>
      <w:tr w:rsidR="004C23B6" w:rsidRPr="00E62BC6" w:rsidTr="00263B01">
        <w:trPr>
          <w:trHeight w:val="287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25</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t>
            </w:r>
            <w:r>
              <w:t>wany-</w:t>
            </w:r>
            <w:r>
              <w:br/>
              <w:t>konserwator hydraulik</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ubranie robocze 2-częściowe</w:t>
            </w:r>
          </w:p>
          <w:p w:rsidR="004C23B6" w:rsidRPr="00E62BC6" w:rsidRDefault="004C23B6" w:rsidP="00263B01">
            <w:r w:rsidRPr="00E62BC6">
              <w:t>2.R - kurtka zimowa ocieplana</w:t>
            </w:r>
          </w:p>
          <w:p w:rsidR="004C23B6" w:rsidRPr="00E62BC6" w:rsidRDefault="004C23B6" w:rsidP="00263B01">
            <w:r w:rsidRPr="00E62BC6">
              <w:t xml:space="preserve">3.R - koszulka T-shirt  </w:t>
            </w:r>
          </w:p>
          <w:p w:rsidR="004C23B6" w:rsidRPr="00E62BC6" w:rsidRDefault="004C23B6" w:rsidP="00263B01">
            <w:r w:rsidRPr="00E62BC6">
              <w:t>4.R - koszula flanelowa</w:t>
            </w:r>
          </w:p>
          <w:p w:rsidR="004C23B6" w:rsidRPr="00E62BC6" w:rsidRDefault="004C23B6" w:rsidP="00263B01">
            <w:r w:rsidRPr="00E62BC6">
              <w:t xml:space="preserve">5.R - buty robocze </w:t>
            </w:r>
          </w:p>
          <w:p w:rsidR="004C23B6" w:rsidRPr="00EE0F7E" w:rsidRDefault="004C23B6" w:rsidP="00263B01">
            <w:r w:rsidRPr="00EE0F7E">
              <w:t>6.R - czapka</w:t>
            </w:r>
          </w:p>
          <w:p w:rsidR="004C23B6" w:rsidRPr="005827CC" w:rsidRDefault="004C23B6" w:rsidP="00263B01">
            <w:r w:rsidRPr="005827CC">
              <w:t xml:space="preserve">7.O - kamizelka ocieplana </w:t>
            </w:r>
          </w:p>
          <w:p w:rsidR="004C23B6" w:rsidRDefault="004C23B6" w:rsidP="00263B01">
            <w:pPr>
              <w:tabs>
                <w:tab w:val="left" w:pos="528"/>
              </w:tabs>
            </w:pPr>
            <w:r>
              <w:t>8.O - rękawice ochronne</w:t>
            </w:r>
            <w:r w:rsidRPr="00E62BC6">
              <w:br/>
              <w:t>9.O - rękawice gumowe (długie)</w:t>
            </w:r>
          </w:p>
          <w:p w:rsidR="004C23B6" w:rsidRDefault="004C23B6" w:rsidP="00263B01">
            <w:pPr>
              <w:tabs>
                <w:tab w:val="left" w:pos="528"/>
              </w:tabs>
            </w:pPr>
            <w:r>
              <w:t xml:space="preserve">10.O - </w:t>
            </w:r>
            <w:r w:rsidRPr="00E62BC6">
              <w:t>buty gumowe</w:t>
            </w:r>
            <w:r>
              <w:t xml:space="preserve"> z wyjmowaną         </w:t>
            </w:r>
          </w:p>
          <w:p w:rsidR="004C23B6" w:rsidRPr="00E62BC6" w:rsidRDefault="004C23B6" w:rsidP="00263B01">
            <w:pPr>
              <w:tabs>
                <w:tab w:val="left" w:pos="528"/>
              </w:tabs>
              <w:jc w:val="both"/>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5B14DE" w:rsidP="00263B01">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140335</wp:posOffset>
                      </wp:positionV>
                      <wp:extent cx="105410" cy="431165"/>
                      <wp:effectExtent l="8890" t="10160" r="9525" b="635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AC3D" id="AutoShape 100" o:spid="_x0000_s1026" type="#_x0000_t88" style="position:absolute;margin-left:-3.5pt;margin-top:11.05pt;width:8.3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"/>
                  </w:pict>
                </mc:Fallback>
              </mc:AlternateContent>
            </w:r>
            <w:r w:rsidR="004C23B6" w:rsidRPr="00E62BC6">
              <w:t>1</w:t>
            </w:r>
          </w:p>
          <w:p w:rsidR="004C23B6" w:rsidRPr="00366F93" w:rsidRDefault="004C23B6" w:rsidP="00263B01">
            <w:pPr>
              <w:ind w:left="170" w:hanging="170"/>
              <w:jc w:val="center"/>
            </w:pPr>
            <w:r>
              <w:t xml:space="preserve">  </w:t>
            </w:r>
            <w:r w:rsidRPr="00366F93">
              <w:t>według</w:t>
            </w:r>
          </w:p>
          <w:p w:rsidR="004C23B6" w:rsidRPr="00E62BC6" w:rsidRDefault="004C23B6" w:rsidP="00263B01">
            <w:pPr>
              <w:ind w:left="170" w:hanging="170"/>
              <w:jc w:val="center"/>
            </w:pPr>
            <w:r>
              <w:t xml:space="preserve">  </w:t>
            </w:r>
            <w:r w:rsidRPr="00366F93">
              <w:t>potrzeb</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r>
              <w:t>12</w:t>
            </w:r>
          </w:p>
          <w:p w:rsidR="004C23B6" w:rsidRPr="00E62BC6" w:rsidRDefault="005B14DE" w:rsidP="00263B01">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-31750</wp:posOffset>
                      </wp:positionH>
                      <wp:positionV relativeFrom="paragraph">
                        <wp:posOffset>139700</wp:posOffset>
                      </wp:positionV>
                      <wp:extent cx="114935" cy="431165"/>
                      <wp:effectExtent l="8890" t="9525" r="9525" b="6985"/>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9E88C" id="AutoShape 101" o:spid="_x0000_s1026" type="#_x0000_t88" style="position:absolute;margin-left:-2.5pt;margin-top:11pt;width:9.0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gKgw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"/>
                  </w:pict>
                </mc:Fallback>
              </mc:AlternateContent>
            </w:r>
            <w:r w:rsidR="004C23B6">
              <w:t>24</w:t>
            </w:r>
          </w:p>
          <w:p w:rsidR="004C23B6" w:rsidRPr="008A4006" w:rsidRDefault="004C23B6" w:rsidP="00263B01">
            <w:pPr>
              <w:jc w:val="center"/>
            </w:pPr>
            <w:proofErr w:type="spellStart"/>
            <w:r w:rsidRPr="008A4006">
              <w:t>d.z</w:t>
            </w:r>
            <w:proofErr w:type="spellEnd"/>
            <w:r w:rsidRPr="008A4006">
              <w:t>.</w:t>
            </w:r>
          </w:p>
          <w:p w:rsidR="004C23B6" w:rsidRPr="00E62BC6" w:rsidRDefault="004C23B6" w:rsidP="00263B01">
            <w:pPr>
              <w:jc w:val="center"/>
            </w:pPr>
            <w:r w:rsidRPr="00E62BC6">
              <w:br/>
              <w:t>36</w:t>
            </w:r>
          </w:p>
        </w:tc>
      </w:tr>
      <w:tr w:rsidR="004C23B6" w:rsidRPr="00E62BC6" w:rsidTr="00263B01">
        <w:trPr>
          <w:trHeight w:val="3313"/>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26</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specjalista: mechanik samochodowy</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ubranie robocze 2-częściowe</w:t>
            </w:r>
            <w:r w:rsidRPr="00E62BC6">
              <w:br/>
              <w:t>2.R - koszulka T-shi</w:t>
            </w:r>
            <w:r>
              <w:t xml:space="preserve">rt  </w:t>
            </w:r>
            <w:r>
              <w:br/>
              <w:t>3.R - koszula flanelowa</w:t>
            </w:r>
            <w:r>
              <w:br/>
            </w:r>
            <w:r w:rsidRPr="00EE0F7E">
              <w:t>4.R - czapka</w:t>
            </w:r>
            <w:r>
              <w:br/>
            </w:r>
            <w:r w:rsidRPr="005827CC">
              <w:t xml:space="preserve">5.O - kamizelka ocieplana </w:t>
            </w:r>
          </w:p>
          <w:p w:rsidR="004C23B6" w:rsidRDefault="004C23B6" w:rsidP="00263B01">
            <w:r>
              <w:t>6.O</w:t>
            </w:r>
            <w:r w:rsidRPr="00E62BC6">
              <w:t xml:space="preserve"> </w:t>
            </w:r>
            <w:r>
              <w:t>-</w:t>
            </w:r>
            <w:r w:rsidRPr="00E62BC6">
              <w:t xml:space="preserve"> </w:t>
            </w:r>
            <w:r>
              <w:t>rękawice ochronne</w:t>
            </w:r>
          </w:p>
          <w:p w:rsidR="004C23B6" w:rsidRDefault="004C23B6" w:rsidP="00263B01">
            <w:r>
              <w:t>7</w:t>
            </w:r>
            <w:r w:rsidRPr="00E62BC6">
              <w:t xml:space="preserve">.O - </w:t>
            </w:r>
            <w:r w:rsidRPr="00EF0299">
              <w:t>rękawiczki jednorazowe</w:t>
            </w:r>
            <w:r>
              <w:br/>
              <w:t xml:space="preserve">8.O - buty ze wzmocnionym </w:t>
            </w:r>
          </w:p>
          <w:p w:rsidR="004C23B6" w:rsidRDefault="004C23B6" w:rsidP="00263B01">
            <w:r>
              <w:t xml:space="preserve">         </w:t>
            </w:r>
            <w:proofErr w:type="spellStart"/>
            <w:r>
              <w:t>podnoskiem</w:t>
            </w:r>
            <w:proofErr w:type="spellEnd"/>
            <w:r>
              <w:t xml:space="preserve"> </w:t>
            </w:r>
            <w:r w:rsidRPr="00E62BC6">
              <w:t xml:space="preserve">na spodach </w:t>
            </w:r>
          </w:p>
          <w:p w:rsidR="004C23B6" w:rsidRPr="00E62BC6" w:rsidRDefault="004C23B6" w:rsidP="00263B01">
            <w:r>
              <w:t xml:space="preserve">         </w:t>
            </w:r>
            <w:r w:rsidRPr="00E62BC6">
              <w:t>olejoodpornych</w:t>
            </w:r>
          </w:p>
          <w:p w:rsidR="004C23B6" w:rsidRPr="00E62BC6" w:rsidRDefault="004C23B6" w:rsidP="00263B01">
            <w:r w:rsidRPr="00E62BC6">
              <w:t>9.O - okulary ochronne</w:t>
            </w:r>
          </w:p>
          <w:p w:rsidR="004C23B6" w:rsidRPr="00E62BC6" w:rsidRDefault="004C23B6" w:rsidP="00263B01">
            <w:r w:rsidRPr="00E62BC6">
              <w:t>10.O - ochronniki słuchu</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t>2</w:t>
            </w:r>
            <w:r>
              <w:br/>
              <w:t>2</w:t>
            </w:r>
            <w:r>
              <w:br/>
              <w:t>2</w:t>
            </w:r>
          </w:p>
          <w:p w:rsidR="004C23B6" w:rsidRPr="00366F93" w:rsidRDefault="005B14DE" w:rsidP="00263B01">
            <w:pPr>
              <w:ind w:left="170" w:hanging="17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-44450</wp:posOffset>
                      </wp:positionH>
                      <wp:positionV relativeFrom="paragraph">
                        <wp:posOffset>129540</wp:posOffset>
                      </wp:positionV>
                      <wp:extent cx="105410" cy="431165"/>
                      <wp:effectExtent l="8890" t="11430" r="9525" b="508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E1FA" id="AutoShape 102" o:spid="_x0000_s1026" type="#_x0000_t88" style="position:absolute;margin-left:-3.5pt;margin-top:10.2pt;width:8.3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erh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"/>
                  </w:pict>
                </mc:Fallback>
              </mc:AlternateContent>
            </w:r>
            <w:r w:rsidR="004C23B6">
              <w:t>1</w:t>
            </w:r>
            <w:r w:rsidR="004C23B6" w:rsidRPr="00E62BC6">
              <w:br/>
            </w:r>
            <w:r w:rsidR="004C23B6" w:rsidRPr="00366F93">
              <w:t>według</w:t>
            </w:r>
          </w:p>
          <w:p w:rsidR="004C23B6" w:rsidRDefault="004C23B6" w:rsidP="00263B01">
            <w:pPr>
              <w:ind w:left="170" w:hanging="170"/>
              <w:jc w:val="center"/>
            </w:pPr>
            <w:r>
              <w:t xml:space="preserve">  </w:t>
            </w:r>
            <w:r w:rsidRPr="00366F93">
              <w:t>potrzeb</w:t>
            </w:r>
          </w:p>
          <w:p w:rsidR="004C23B6" w:rsidRDefault="004C23B6" w:rsidP="00263B01">
            <w:pPr>
              <w:jc w:val="center"/>
            </w:pPr>
            <w:r w:rsidRPr="00E62BC6">
              <w:t>1</w:t>
            </w:r>
            <w:r w:rsidRPr="00E62BC6">
              <w:br/>
            </w:r>
          </w:p>
          <w:p w:rsidR="004C23B6" w:rsidRPr="00E62BC6" w:rsidRDefault="004C23B6" w:rsidP="00263B01"/>
          <w:p w:rsidR="004C23B6" w:rsidRPr="00E62BC6" w:rsidRDefault="004C23B6" w:rsidP="00263B01">
            <w:pPr>
              <w:jc w:val="center"/>
            </w:pPr>
            <w:r w:rsidRPr="00E62BC6">
              <w:t>1</w:t>
            </w:r>
            <w:r w:rsidRPr="00E62BC6">
              <w:b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12</w:t>
            </w:r>
          </w:p>
          <w:p w:rsidR="004C23B6" w:rsidRPr="00E62BC6" w:rsidRDefault="004C23B6" w:rsidP="00263B01">
            <w:pPr>
              <w:jc w:val="center"/>
            </w:pPr>
            <w:r>
              <w:t>12</w:t>
            </w:r>
            <w:r>
              <w:br/>
              <w:t>12</w:t>
            </w:r>
            <w:r>
              <w:br/>
              <w:t>18</w:t>
            </w:r>
          </w:p>
          <w:p w:rsidR="004C23B6" w:rsidRDefault="004C23B6" w:rsidP="00263B01">
            <w:pPr>
              <w:jc w:val="center"/>
            </w:pPr>
            <w:r>
              <w:t>24</w:t>
            </w:r>
          </w:p>
          <w:p w:rsidR="004C23B6" w:rsidRDefault="005B14DE" w:rsidP="00263B01">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-31750</wp:posOffset>
                      </wp:positionH>
                      <wp:positionV relativeFrom="paragraph">
                        <wp:posOffset>1905</wp:posOffset>
                      </wp:positionV>
                      <wp:extent cx="114935" cy="431165"/>
                      <wp:effectExtent l="8890" t="11430" r="9525" b="508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47EF" id="AutoShape 103" o:spid="_x0000_s1026" type="#_x0000_t88" style="position:absolute;margin-left:-2.5pt;margin-top:.15pt;width:9.05pt;height: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nx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zTBStIUe3e+cDqERia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"/>
                  </w:pict>
                </mc:Fallback>
              </mc:AlternateContent>
            </w:r>
            <w:proofErr w:type="spellStart"/>
            <w:r w:rsidR="004C23B6" w:rsidRPr="008A4006">
              <w:t>d.z</w:t>
            </w:r>
            <w:proofErr w:type="spellEnd"/>
            <w:r w:rsidR="004C23B6" w:rsidRPr="008A4006">
              <w:t>.</w:t>
            </w:r>
          </w:p>
          <w:p w:rsidR="004C23B6" w:rsidRDefault="004C23B6" w:rsidP="00263B01">
            <w:pPr>
              <w:jc w:val="center"/>
            </w:pPr>
          </w:p>
          <w:p w:rsidR="004C23B6" w:rsidRDefault="004C23B6" w:rsidP="00263B01">
            <w:pPr>
              <w:jc w:val="center"/>
            </w:pPr>
            <w:r w:rsidRPr="00E62BC6">
              <w:t>18</w:t>
            </w:r>
            <w:r w:rsidRPr="00E62BC6">
              <w:br/>
            </w:r>
          </w:p>
          <w:p w:rsidR="004C23B6" w:rsidRDefault="004C23B6" w:rsidP="00263B01"/>
          <w:p w:rsidR="004C23B6" w:rsidRPr="008A4006" w:rsidRDefault="005B14DE" w:rsidP="00263B01">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-31750</wp:posOffset>
                      </wp:positionH>
                      <wp:positionV relativeFrom="paragraph">
                        <wp:posOffset>13970</wp:posOffset>
                      </wp:positionV>
                      <wp:extent cx="114935" cy="342900"/>
                      <wp:effectExtent l="8890" t="13970" r="9525" b="5080"/>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42900"/>
                              </a:xfrm>
                              <a:prstGeom prst="rightBrace">
                                <a:avLst>
                                  <a:gd name="adj1" fmla="val 24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8E1E" id="AutoShape 104" o:spid="_x0000_s1026" type="#_x0000_t88" style="position:absolute;margin-left:-2.5pt;margin-top:1.1pt;width:9.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RphAIAADA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"/>
                  </w:pict>
                </mc:Fallback>
              </mc:AlternateContent>
            </w:r>
            <w:proofErr w:type="spellStart"/>
            <w:r w:rsidR="004C23B6" w:rsidRPr="008A4006">
              <w:t>d.z</w:t>
            </w:r>
            <w:proofErr w:type="spellEnd"/>
            <w:r w:rsidR="004C23B6" w:rsidRPr="008A4006">
              <w:t>.</w:t>
            </w:r>
          </w:p>
          <w:p w:rsidR="004C23B6" w:rsidRPr="00E62BC6" w:rsidRDefault="004C23B6" w:rsidP="00263B01">
            <w:pPr>
              <w:jc w:val="center"/>
            </w:pPr>
          </w:p>
        </w:tc>
      </w:tr>
      <w:tr w:rsidR="004C23B6" w:rsidRPr="00E62BC6" w:rsidTr="00263B01">
        <w:trPr>
          <w:trHeight w:val="353"/>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27</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t>Robotnik gospodarczy- dozorca</w:t>
            </w:r>
            <w:r w:rsidRPr="00E62BC6">
              <w:t xml:space="preserve"> lub pracownik</w:t>
            </w:r>
            <w:r w:rsidRPr="00E62BC6">
              <w:br/>
              <w:t>wykonują</w:t>
            </w:r>
            <w:r>
              <w:t xml:space="preserve">cy prace </w:t>
            </w:r>
            <w:r>
              <w:br/>
              <w:t>na zewnątrz budynku</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ubranie robocze 2-częściowe</w:t>
            </w:r>
          </w:p>
          <w:p w:rsidR="004C23B6" w:rsidRPr="00E62BC6" w:rsidRDefault="004C23B6" w:rsidP="00263B01">
            <w:r w:rsidRPr="00E62BC6">
              <w:t xml:space="preserve">2.R - koszulka T-shirt  </w:t>
            </w:r>
          </w:p>
          <w:p w:rsidR="004C23B6" w:rsidRPr="00E62BC6" w:rsidRDefault="004C23B6" w:rsidP="00263B01">
            <w:r w:rsidRPr="00E62BC6">
              <w:t>3.R - koszula flanelowa</w:t>
            </w:r>
          </w:p>
          <w:p w:rsidR="004C23B6" w:rsidRPr="00E62BC6" w:rsidRDefault="004C23B6" w:rsidP="00263B01">
            <w:r w:rsidRPr="00E62BC6">
              <w:t>4.R - kurtka zimowa ocieplana</w:t>
            </w:r>
          </w:p>
          <w:p w:rsidR="004C23B6" w:rsidRPr="00E62BC6" w:rsidRDefault="004C23B6" w:rsidP="00263B01">
            <w:r w:rsidRPr="00E62BC6">
              <w:t>5.R - kurtka przeciwdeszczowa</w:t>
            </w:r>
          </w:p>
          <w:p w:rsidR="004C23B6" w:rsidRPr="00E62BC6" w:rsidRDefault="004C23B6" w:rsidP="00263B01">
            <w:r w:rsidRPr="00E62BC6">
              <w:t>6.R - buty robocze</w:t>
            </w:r>
          </w:p>
          <w:p w:rsidR="004C23B6" w:rsidRPr="00E62BC6" w:rsidRDefault="004C23B6" w:rsidP="00263B01">
            <w:r w:rsidRPr="00E62BC6">
              <w:t>7.R - czapka</w:t>
            </w:r>
          </w:p>
          <w:p w:rsidR="004C23B6" w:rsidRPr="00E62BC6" w:rsidRDefault="004C23B6" w:rsidP="00263B01">
            <w:r w:rsidRPr="00E62BC6">
              <w:t>8.R - czapka zimowa</w:t>
            </w:r>
          </w:p>
          <w:p w:rsidR="004C23B6" w:rsidRDefault="004C23B6" w:rsidP="00263B01">
            <w:r w:rsidRPr="00E62BC6">
              <w:t>9</w:t>
            </w:r>
            <w:r w:rsidRPr="00E62BC6">
              <w:rPr>
                <w:sz w:val="22"/>
                <w:szCs w:val="22"/>
              </w:rPr>
              <w:t>.</w:t>
            </w:r>
            <w:r>
              <w:t>O - rękawice ochronne</w:t>
            </w:r>
          </w:p>
          <w:p w:rsidR="004C23B6" w:rsidRPr="00E62BC6" w:rsidRDefault="004C23B6" w:rsidP="00263B01">
            <w:r>
              <w:t>10</w:t>
            </w:r>
            <w:r w:rsidRPr="00E62BC6">
              <w:t>.O - rękawice gumowe (długie)</w:t>
            </w:r>
          </w:p>
          <w:p w:rsidR="004C23B6" w:rsidRPr="00E62BC6" w:rsidRDefault="004C23B6" w:rsidP="00263B01">
            <w:r>
              <w:t>11</w:t>
            </w:r>
            <w:r w:rsidRPr="00E62BC6">
              <w:rPr>
                <w:sz w:val="22"/>
                <w:szCs w:val="22"/>
              </w:rPr>
              <w:t>.</w:t>
            </w:r>
            <w:r w:rsidRPr="00E62BC6">
              <w:t xml:space="preserve">O - </w:t>
            </w:r>
            <w:r>
              <w:t>kamizelka ostrzegawcza</w:t>
            </w:r>
          </w:p>
          <w:p w:rsidR="004C23B6" w:rsidRDefault="004C23B6" w:rsidP="00263B01">
            <w:pPr>
              <w:tabs>
                <w:tab w:val="left" w:pos="528"/>
              </w:tabs>
              <w:jc w:val="both"/>
            </w:pPr>
            <w:r>
              <w:t>12</w:t>
            </w:r>
            <w:r w:rsidRPr="00E62BC6">
              <w:rPr>
                <w:sz w:val="22"/>
                <w:szCs w:val="22"/>
              </w:rPr>
              <w:t>.</w:t>
            </w:r>
            <w:r w:rsidRPr="00E62BC6">
              <w:t>O - buty gumowe</w:t>
            </w:r>
            <w:r>
              <w:t xml:space="preserve"> z wyjmowaną         </w:t>
            </w:r>
          </w:p>
          <w:p w:rsidR="004C23B6" w:rsidRPr="00E62BC6" w:rsidRDefault="004C23B6" w:rsidP="00263B01">
            <w:pPr>
              <w:tabs>
                <w:tab w:val="left" w:pos="528"/>
              </w:tabs>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366F93" w:rsidRDefault="005B14DE" w:rsidP="00263B01">
            <w:pPr>
              <w:ind w:left="170" w:hanging="170"/>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-44450</wp:posOffset>
                      </wp:positionH>
                      <wp:positionV relativeFrom="paragraph">
                        <wp:posOffset>-10795</wp:posOffset>
                      </wp:positionV>
                      <wp:extent cx="105410" cy="297815"/>
                      <wp:effectExtent l="8890" t="5715" r="9525" b="1079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297815"/>
                              </a:xfrm>
                              <a:prstGeom prst="rightBrace">
                                <a:avLst>
                                  <a:gd name="adj1" fmla="val 235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7EF8" id="AutoShape 105" o:spid="_x0000_s1026" type="#_x0000_t88" style="position:absolute;margin-left:-3.5pt;margin-top:-.85pt;width:8.3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HvgwIAADA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"/>
                  </w:pict>
                </mc:Fallback>
              </mc:AlternateContent>
            </w:r>
            <w:r w:rsidR="004C23B6">
              <w:t xml:space="preserve">  </w:t>
            </w:r>
            <w:r w:rsidR="004C23B6" w:rsidRPr="00366F93">
              <w:t>według</w:t>
            </w:r>
          </w:p>
          <w:p w:rsidR="004C23B6" w:rsidRPr="00366F93" w:rsidRDefault="004C23B6" w:rsidP="00263B01">
            <w:pPr>
              <w:ind w:left="170" w:hanging="170"/>
              <w:jc w:val="center"/>
            </w:pPr>
            <w:r>
              <w:t xml:space="preserve">  </w:t>
            </w:r>
            <w:r w:rsidRPr="00366F93">
              <w:t>potrzeb</w:t>
            </w:r>
          </w:p>
          <w:p w:rsidR="004C23B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Default="005B14DE" w:rsidP="00263B01">
            <w:pPr>
              <w:tabs>
                <w:tab w:val="center" w:pos="380"/>
              </w:tabs>
            </w:pPr>
            <w:r>
              <w:rPr>
                <w:noProof/>
              </w:rPr>
              <mc:AlternateContent>
                <mc:Choice Requires="wps">
                  <w:drawing>
                    <wp:anchor distT="0" distB="0" distL="114300" distR="114300" simplePos="0" relativeHeight="251682816" behindDoc="0" locked="0" layoutInCell="1" allowOverlap="1">
                      <wp:simplePos x="0" y="0"/>
                      <wp:positionH relativeFrom="column">
                        <wp:posOffset>-31750</wp:posOffset>
                      </wp:positionH>
                      <wp:positionV relativeFrom="paragraph">
                        <wp:posOffset>46355</wp:posOffset>
                      </wp:positionV>
                      <wp:extent cx="114935" cy="431165"/>
                      <wp:effectExtent l="8890" t="5715" r="9525" b="1079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21EC" id="AutoShape 106" o:spid="_x0000_s1026" type="#_x0000_t88" style="position:absolute;margin-left:-2.5pt;margin-top:3.65pt;width:9.05pt;height:3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2w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TTFStIUe3e+cDqERiW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"/>
                  </w:pict>
                </mc:Fallback>
              </mc:AlternateContent>
            </w:r>
            <w:r w:rsidR="004C23B6">
              <w:t xml:space="preserve">   </w:t>
            </w:r>
          </w:p>
          <w:p w:rsidR="004C23B6" w:rsidRPr="009E1AFB" w:rsidRDefault="004C23B6" w:rsidP="00263B01">
            <w:pPr>
              <w:tabs>
                <w:tab w:val="center" w:pos="380"/>
              </w:tabs>
              <w:jc w:val="center"/>
            </w:pPr>
            <w:proofErr w:type="spellStart"/>
            <w:r w:rsidRPr="009E1AFB">
              <w:t>d.z</w:t>
            </w:r>
            <w:proofErr w:type="spellEnd"/>
            <w:r w:rsidRPr="009E1AFB">
              <w:t>.</w:t>
            </w:r>
          </w:p>
          <w:p w:rsidR="004C23B6" w:rsidRDefault="004C23B6" w:rsidP="00263B01">
            <w:pPr>
              <w:tabs>
                <w:tab w:val="center" w:pos="380"/>
              </w:tabs>
              <w:jc w:val="center"/>
            </w:pPr>
          </w:p>
          <w:p w:rsidR="004C23B6" w:rsidRPr="00E62BC6" w:rsidRDefault="004C23B6" w:rsidP="00263B01">
            <w:pPr>
              <w:tabs>
                <w:tab w:val="center" w:pos="380"/>
              </w:tabs>
              <w:jc w:val="center"/>
            </w:pPr>
            <w:r w:rsidRPr="00E62BC6">
              <w:t>36</w:t>
            </w:r>
          </w:p>
          <w:p w:rsidR="004C23B6" w:rsidRPr="00E62BC6" w:rsidRDefault="004C23B6" w:rsidP="00263B01">
            <w:pPr>
              <w:tabs>
                <w:tab w:val="center" w:pos="380"/>
              </w:tabs>
            </w:pPr>
          </w:p>
        </w:tc>
      </w:tr>
      <w:tr w:rsidR="004C23B6" w:rsidRPr="00E62BC6" w:rsidTr="00263B01">
        <w:trPr>
          <w:trHeight w:val="283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28</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Pracownik wykonujący</w:t>
            </w:r>
          </w:p>
          <w:p w:rsidR="004C23B6" w:rsidRPr="00E62BC6" w:rsidRDefault="004C23B6" w:rsidP="00263B01">
            <w:pPr>
              <w:spacing w:after="120"/>
            </w:pPr>
            <w:r w:rsidRPr="00E62BC6">
              <w:t>prace związane z czynnościami na</w:t>
            </w:r>
            <w:r>
              <w:t>dzoru i kontroli w terenie</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528"/>
              </w:tabs>
            </w:pPr>
            <w:r w:rsidRPr="00E62BC6">
              <w:t>1.R - kurtka zimowa ocieplana</w:t>
            </w:r>
            <w:r w:rsidRPr="00E62BC6">
              <w:br/>
              <w:t>2.</w:t>
            </w:r>
            <w:r w:rsidRPr="00E62BC6">
              <w:rPr>
                <w:bCs/>
                <w:iCs/>
              </w:rPr>
              <w:t>R</w:t>
            </w:r>
            <w:r w:rsidRPr="00E62BC6">
              <w:t xml:space="preserve"> - kurtka przeciwdeszczowa</w:t>
            </w:r>
            <w:r w:rsidRPr="00E62BC6">
              <w:br/>
              <w:t>3.</w:t>
            </w:r>
            <w:r w:rsidRPr="00E62BC6">
              <w:rPr>
                <w:bCs/>
                <w:iCs/>
              </w:rPr>
              <w:t xml:space="preserve">R </w:t>
            </w:r>
            <w:r w:rsidRPr="00E62BC6">
              <w:t>- buty robocze</w:t>
            </w:r>
            <w:r w:rsidRPr="00E62BC6">
              <w:br/>
              <w:t>4.O - buty gumowe</w:t>
            </w:r>
            <w:r>
              <w:t xml:space="preserve"> z wyjmowaną         </w:t>
            </w:r>
          </w:p>
          <w:p w:rsidR="004C23B6" w:rsidRDefault="004C23B6" w:rsidP="00263B01">
            <w:pPr>
              <w:tabs>
                <w:tab w:val="left" w:pos="710"/>
              </w:tabs>
            </w:pPr>
            <w:r>
              <w:t xml:space="preserve">         ocieplaną wkładką</w:t>
            </w:r>
            <w:r w:rsidRPr="00E62BC6">
              <w:br/>
              <w:t>5.</w:t>
            </w:r>
            <w:r w:rsidRPr="00E62BC6">
              <w:rPr>
                <w:bCs/>
                <w:iCs/>
              </w:rPr>
              <w:t>O</w:t>
            </w:r>
            <w:r>
              <w:t xml:space="preserve"> - buty </w:t>
            </w:r>
            <w:r w:rsidRPr="00E62BC6">
              <w:t>ochronne</w:t>
            </w:r>
            <w:r>
              <w:t xml:space="preserve"> </w:t>
            </w:r>
            <w:r w:rsidRPr="00E62BC6">
              <w:t>(zimowe)</w:t>
            </w:r>
          </w:p>
          <w:p w:rsidR="004C23B6" w:rsidRPr="00EF0299" w:rsidRDefault="004C23B6" w:rsidP="00263B01">
            <w:pPr>
              <w:tabs>
                <w:tab w:val="left" w:pos="710"/>
              </w:tabs>
            </w:pPr>
            <w:r w:rsidRPr="00EF0299">
              <w:t>6.O - buty na spodach</w:t>
            </w:r>
          </w:p>
          <w:p w:rsidR="004C23B6" w:rsidRPr="00E62BC6" w:rsidRDefault="004C23B6" w:rsidP="00263B01">
            <w:pPr>
              <w:tabs>
                <w:tab w:val="left" w:pos="607"/>
              </w:tabs>
              <w:ind w:hanging="607"/>
              <w:rPr>
                <w:bCs/>
                <w:i/>
                <w:iCs/>
                <w:u w:val="single"/>
              </w:rPr>
            </w:pPr>
            <w:r w:rsidRPr="00EF0299">
              <w:t xml:space="preserve">          </w:t>
            </w:r>
            <w:r>
              <w:t xml:space="preserve">         </w:t>
            </w:r>
            <w:proofErr w:type="spellStart"/>
            <w:r w:rsidRPr="00EF0299">
              <w:t>przeciwprzebiciowych</w:t>
            </w:r>
            <w:proofErr w:type="spellEnd"/>
            <w:r>
              <w:br/>
              <w:t>7.O - kamizelka ostrzegawcza</w:t>
            </w:r>
            <w:r>
              <w:br/>
              <w:t>8</w:t>
            </w:r>
            <w:r w:rsidRPr="00E62BC6">
              <w:t>.</w:t>
            </w:r>
            <w:r w:rsidRPr="00EF0299">
              <w:t xml:space="preserve">O - </w:t>
            </w:r>
            <w:r>
              <w:t xml:space="preserve">hełm ochronny </w:t>
            </w:r>
          </w:p>
          <w:p w:rsidR="004C23B6" w:rsidRPr="00E62BC6" w:rsidRDefault="004C23B6" w:rsidP="00263B01">
            <w:pPr>
              <w:tabs>
                <w:tab w:val="left" w:pos="607"/>
              </w:tabs>
              <w:ind w:hanging="607"/>
              <w:rPr>
                <w:bCs/>
                <w:i/>
                <w:iCs/>
                <w:u w:val="single"/>
              </w:rPr>
            </w:pP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t>1</w:t>
            </w:r>
            <w:r w:rsidRPr="00E62BC6">
              <w:rPr>
                <w:bCs/>
                <w:iCs/>
              </w:rPr>
              <w:br/>
              <w:t>1</w:t>
            </w:r>
            <w:r w:rsidRPr="00E62BC6">
              <w:rPr>
                <w:bCs/>
                <w:iCs/>
              </w:rPr>
              <w:br/>
              <w:t>1</w:t>
            </w:r>
            <w:r w:rsidRPr="00E62BC6">
              <w:rPr>
                <w:bCs/>
                <w:iCs/>
              </w:rPr>
              <w:br/>
              <w:t>1</w:t>
            </w:r>
            <w:r w:rsidRPr="00E62BC6">
              <w:rPr>
                <w:bCs/>
                <w:iCs/>
              </w:rPr>
              <w:br/>
            </w:r>
          </w:p>
          <w:p w:rsidR="004C23B6" w:rsidRDefault="004C23B6" w:rsidP="00263B01">
            <w:pPr>
              <w:jc w:val="center"/>
              <w:rPr>
                <w:bCs/>
                <w:iCs/>
              </w:rPr>
            </w:pPr>
            <w:r w:rsidRPr="00E62BC6">
              <w:rPr>
                <w:bCs/>
                <w:iCs/>
              </w:rPr>
              <w:t>1</w:t>
            </w:r>
            <w:r w:rsidRPr="00E62BC6">
              <w:rPr>
                <w:bCs/>
                <w:iCs/>
              </w:rPr>
              <w:br/>
            </w:r>
            <w:r w:rsidRPr="00EF0299">
              <w:rPr>
                <w:bCs/>
                <w:iCs/>
              </w:rPr>
              <w:t>1</w:t>
            </w:r>
          </w:p>
          <w:p w:rsidR="004C23B6" w:rsidRDefault="004C23B6" w:rsidP="00263B01">
            <w:pPr>
              <w:jc w:val="center"/>
              <w:rPr>
                <w:bCs/>
                <w:iCs/>
              </w:rPr>
            </w:pPr>
          </w:p>
          <w:p w:rsidR="004C23B6" w:rsidRPr="00E62BC6" w:rsidRDefault="004C23B6" w:rsidP="00263B01">
            <w:pPr>
              <w:jc w:val="center"/>
              <w:rPr>
                <w:bCs/>
                <w:iCs/>
              </w:rPr>
            </w:pPr>
            <w:r w:rsidRPr="00E62BC6">
              <w:rPr>
                <w:bCs/>
                <w:iCs/>
              </w:rP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t>36</w:t>
            </w:r>
            <w:r w:rsidRPr="00E62BC6">
              <w:rPr>
                <w:bCs/>
                <w:iCs/>
              </w:rPr>
              <w:br/>
              <w:t>36</w:t>
            </w:r>
            <w:r w:rsidRPr="00E62BC6">
              <w:rPr>
                <w:bCs/>
                <w:iCs/>
              </w:rPr>
              <w:br/>
              <w:t>24</w:t>
            </w:r>
            <w:r w:rsidRPr="00E62BC6">
              <w:rPr>
                <w:bCs/>
                <w:iCs/>
              </w:rPr>
              <w:br/>
              <w:t>36</w:t>
            </w:r>
            <w:r w:rsidRPr="00E62BC6">
              <w:rPr>
                <w:bCs/>
                <w:iCs/>
              </w:rPr>
              <w:br/>
            </w:r>
          </w:p>
          <w:p w:rsidR="004C23B6" w:rsidRDefault="004C23B6" w:rsidP="00263B01">
            <w:pPr>
              <w:jc w:val="center"/>
              <w:rPr>
                <w:bCs/>
                <w:iCs/>
              </w:rPr>
            </w:pPr>
            <w:r w:rsidRPr="00E62BC6">
              <w:rPr>
                <w:bCs/>
                <w:iCs/>
              </w:rPr>
              <w:t>36</w:t>
            </w:r>
            <w:r w:rsidRPr="00E62BC6">
              <w:rPr>
                <w:bCs/>
                <w:iCs/>
              </w:rPr>
              <w:br/>
            </w:r>
            <w:r w:rsidRPr="00EF0299">
              <w:rPr>
                <w:bCs/>
                <w:iCs/>
              </w:rPr>
              <w:t>24</w:t>
            </w:r>
          </w:p>
          <w:p w:rsidR="004C23B6" w:rsidRDefault="004C23B6" w:rsidP="00263B01">
            <w:pPr>
              <w:jc w:val="center"/>
              <w:rPr>
                <w:bCs/>
                <w:iCs/>
              </w:rPr>
            </w:pPr>
          </w:p>
          <w:p w:rsidR="004C23B6" w:rsidRPr="009E1AFB" w:rsidRDefault="005B14DE" w:rsidP="00263B01">
            <w:pPr>
              <w:jc w:val="center"/>
              <w:rPr>
                <w:sz w:val="22"/>
                <w:szCs w:val="22"/>
              </w:rPr>
            </w:pPr>
            <w:r>
              <w:rPr>
                <w:bCs/>
                <w:iCs/>
                <w:noProof/>
              </w:rPr>
              <mc:AlternateContent>
                <mc:Choice Requires="wps">
                  <w:drawing>
                    <wp:anchor distT="0" distB="0" distL="114300" distR="114300" simplePos="0" relativeHeight="251683840" behindDoc="0" locked="0" layoutInCell="1" allowOverlap="1">
                      <wp:simplePos x="0" y="0"/>
                      <wp:positionH relativeFrom="column">
                        <wp:posOffset>-31115</wp:posOffset>
                      </wp:positionH>
                      <wp:positionV relativeFrom="paragraph">
                        <wp:posOffset>45085</wp:posOffset>
                      </wp:positionV>
                      <wp:extent cx="123190" cy="299085"/>
                      <wp:effectExtent l="9525" t="12065" r="10160" b="12700"/>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299085"/>
                              </a:xfrm>
                              <a:prstGeom prst="rightBrace">
                                <a:avLst>
                                  <a:gd name="adj1" fmla="val 202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1F06" id="AutoShape 107" o:spid="_x0000_s1026" type="#_x0000_t88" style="position:absolute;margin-left:-2.45pt;margin-top:3.55pt;width:9.7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"/>
                  </w:pict>
                </mc:Fallback>
              </mc:AlternateContent>
            </w:r>
            <w:proofErr w:type="spellStart"/>
            <w:r w:rsidR="004C23B6" w:rsidRPr="0004442F">
              <w:rPr>
                <w:sz w:val="22"/>
                <w:szCs w:val="22"/>
              </w:rPr>
              <w:t>d.z</w:t>
            </w:r>
            <w:proofErr w:type="spellEnd"/>
            <w:r w:rsidR="004C23B6" w:rsidRPr="0004442F">
              <w:rPr>
                <w:sz w:val="22"/>
                <w:szCs w:val="22"/>
              </w:rPr>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Pracownik wykonujący</w:t>
            </w:r>
          </w:p>
          <w:p w:rsidR="004C23B6" w:rsidRPr="00E62BC6" w:rsidRDefault="004C23B6" w:rsidP="00263B01">
            <w:pPr>
              <w:spacing w:after="120"/>
            </w:pPr>
            <w:r w:rsidRPr="00E62BC6">
              <w:lastRenderedPageBreak/>
              <w:t>prace związane z czynno</w:t>
            </w:r>
            <w:r>
              <w:t>ściami nadzoru  budowlanego</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528"/>
              </w:tabs>
            </w:pPr>
            <w:r w:rsidRPr="00E62BC6">
              <w:lastRenderedPageBreak/>
              <w:t>1.R - kurtka zimowa ocieplana</w:t>
            </w:r>
            <w:r w:rsidRPr="00E62BC6">
              <w:br/>
              <w:t>2.</w:t>
            </w:r>
            <w:r w:rsidRPr="00E62BC6">
              <w:rPr>
                <w:bCs/>
                <w:iCs/>
              </w:rPr>
              <w:t>R</w:t>
            </w:r>
            <w:r w:rsidRPr="00E62BC6">
              <w:t xml:space="preserve"> - kurtka przeciwdeszczowa</w:t>
            </w:r>
            <w:r w:rsidRPr="00E62BC6">
              <w:br/>
            </w:r>
            <w:r w:rsidRPr="00E62BC6">
              <w:lastRenderedPageBreak/>
              <w:t>3.</w:t>
            </w:r>
            <w:r w:rsidRPr="00E62BC6">
              <w:rPr>
                <w:bCs/>
                <w:iCs/>
              </w:rPr>
              <w:t xml:space="preserve">O </w:t>
            </w:r>
            <w:r>
              <w:t>- buty na spodach</w:t>
            </w:r>
            <w:r>
              <w:br/>
              <w:t xml:space="preserve">         </w:t>
            </w:r>
            <w:proofErr w:type="spellStart"/>
            <w:r w:rsidRPr="00E62BC6">
              <w:t>przeciwprzebiciowych</w:t>
            </w:r>
            <w:proofErr w:type="spellEnd"/>
            <w:r w:rsidRPr="00E62BC6">
              <w:br/>
              <w:t>4.O - buty gumowe</w:t>
            </w:r>
            <w:r>
              <w:t xml:space="preserve"> z wyjmowaną         </w:t>
            </w:r>
          </w:p>
          <w:p w:rsidR="004C23B6" w:rsidRDefault="004C23B6" w:rsidP="00263B01">
            <w:pPr>
              <w:tabs>
                <w:tab w:val="left" w:pos="607"/>
              </w:tabs>
              <w:ind w:hanging="607"/>
            </w:pPr>
            <w:r>
              <w:t xml:space="preserve">                   ocieplaną wkładką </w:t>
            </w:r>
          </w:p>
          <w:p w:rsidR="004C23B6" w:rsidRDefault="004C23B6" w:rsidP="00263B01">
            <w:pPr>
              <w:tabs>
                <w:tab w:val="left" w:pos="607"/>
              </w:tabs>
            </w:pPr>
            <w:r>
              <w:t>5.O - buty ochronne (letnie)</w:t>
            </w:r>
          </w:p>
          <w:p w:rsidR="004C23B6" w:rsidRPr="00A317B1" w:rsidRDefault="004C23B6" w:rsidP="00263B01">
            <w:pPr>
              <w:tabs>
                <w:tab w:val="left" w:pos="607"/>
              </w:tabs>
            </w:pPr>
            <w:r>
              <w:t>6</w:t>
            </w:r>
            <w:r w:rsidRPr="00E62BC6">
              <w:t>.</w:t>
            </w:r>
            <w:r w:rsidRPr="00E62BC6">
              <w:rPr>
                <w:bCs/>
                <w:iCs/>
              </w:rPr>
              <w:t>O</w:t>
            </w:r>
            <w:r>
              <w:t xml:space="preserve"> - buty</w:t>
            </w:r>
            <w:r w:rsidRPr="00E62BC6">
              <w:t xml:space="preserve"> ochronne</w:t>
            </w:r>
            <w:r>
              <w:t xml:space="preserve"> </w:t>
            </w:r>
            <w:r w:rsidRPr="00E62BC6">
              <w:t>(zimowe)</w:t>
            </w:r>
            <w:r>
              <w:br/>
              <w:t>7</w:t>
            </w:r>
            <w:r w:rsidRPr="00E62BC6">
              <w:t xml:space="preserve">.O - </w:t>
            </w:r>
            <w:r>
              <w:t>kamizelka ostrzegawcza</w:t>
            </w:r>
            <w:r>
              <w:br/>
              <w:t>8</w:t>
            </w:r>
            <w:r w:rsidRPr="00E62BC6">
              <w:t>.</w:t>
            </w:r>
            <w:r w:rsidRPr="00EF0299">
              <w:t xml:space="preserve">O </w:t>
            </w:r>
            <w:r>
              <w:t>-</w:t>
            </w:r>
            <w:r w:rsidRPr="00EF0299">
              <w:t xml:space="preserve"> </w:t>
            </w:r>
            <w:r>
              <w:t xml:space="preserve">hełm ochronny </w:t>
            </w:r>
          </w:p>
          <w:p w:rsidR="004C23B6" w:rsidRPr="00A317B1" w:rsidRDefault="004C23B6" w:rsidP="00263B01">
            <w:pPr>
              <w:tabs>
                <w:tab w:val="left" w:pos="607"/>
              </w:tabs>
              <w:ind w:hanging="607"/>
            </w:pP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lastRenderedPageBreak/>
              <w:t>1</w:t>
            </w:r>
            <w:r w:rsidRPr="00E62BC6">
              <w:rPr>
                <w:bCs/>
                <w:iCs/>
              </w:rPr>
              <w:br/>
              <w:t>1</w:t>
            </w:r>
            <w:r w:rsidRPr="00E62BC6">
              <w:rPr>
                <w:bCs/>
                <w:iCs/>
              </w:rPr>
              <w:br/>
            </w:r>
            <w:r w:rsidRPr="00E62BC6">
              <w:rPr>
                <w:bCs/>
                <w:iCs/>
              </w:rPr>
              <w:lastRenderedPageBreak/>
              <w:t>1</w:t>
            </w:r>
            <w:r w:rsidRPr="00E62BC6">
              <w:rPr>
                <w:bCs/>
                <w:iCs/>
              </w:rPr>
              <w:br/>
            </w:r>
          </w:p>
          <w:p w:rsidR="004C23B6" w:rsidRDefault="004C23B6" w:rsidP="00263B01">
            <w:pPr>
              <w:jc w:val="center"/>
              <w:rPr>
                <w:bCs/>
                <w:iCs/>
              </w:rPr>
            </w:pPr>
            <w:r w:rsidRPr="00E62BC6">
              <w:rPr>
                <w:bCs/>
                <w:iCs/>
              </w:rPr>
              <w:t>1</w:t>
            </w:r>
            <w:r w:rsidRPr="00E62BC6">
              <w:rPr>
                <w:bCs/>
                <w:iCs/>
              </w:rPr>
              <w:br/>
            </w:r>
          </w:p>
          <w:p w:rsidR="004C23B6" w:rsidRDefault="004C23B6" w:rsidP="00263B01">
            <w:pPr>
              <w:jc w:val="center"/>
              <w:rPr>
                <w:bCs/>
                <w:iCs/>
              </w:rPr>
            </w:pPr>
            <w:r>
              <w:rPr>
                <w:bCs/>
                <w:iCs/>
              </w:rPr>
              <w:t>1</w:t>
            </w:r>
          </w:p>
          <w:p w:rsidR="004C23B6" w:rsidRPr="00E62BC6" w:rsidRDefault="004C23B6" w:rsidP="00263B01">
            <w:pPr>
              <w:jc w:val="center"/>
              <w:rPr>
                <w:bCs/>
                <w:iCs/>
              </w:rPr>
            </w:pPr>
            <w:r w:rsidRPr="00E62BC6">
              <w:rPr>
                <w:bCs/>
                <w:iCs/>
              </w:rPr>
              <w:t>1</w:t>
            </w:r>
            <w:r w:rsidRPr="00E62BC6">
              <w:rPr>
                <w:bCs/>
                <w:iCs/>
              </w:rPr>
              <w:b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rPr>
                <w:bCs/>
                <w:iCs/>
              </w:rPr>
            </w:pPr>
            <w:r>
              <w:rPr>
                <w:bCs/>
                <w:iCs/>
              </w:rPr>
              <w:lastRenderedPageBreak/>
              <w:t>36</w:t>
            </w:r>
            <w:r>
              <w:rPr>
                <w:bCs/>
                <w:iCs/>
              </w:rPr>
              <w:br/>
              <w:t>36</w:t>
            </w:r>
          </w:p>
          <w:p w:rsidR="004C23B6" w:rsidRDefault="004C23B6" w:rsidP="00263B01">
            <w:pPr>
              <w:jc w:val="center"/>
              <w:rPr>
                <w:bCs/>
                <w:iCs/>
              </w:rPr>
            </w:pPr>
            <w:r w:rsidRPr="00E62BC6">
              <w:rPr>
                <w:bCs/>
                <w:iCs/>
              </w:rPr>
              <w:lastRenderedPageBreak/>
              <w:t>24</w:t>
            </w:r>
            <w:r w:rsidRPr="00E62BC6">
              <w:rPr>
                <w:bCs/>
                <w:iCs/>
              </w:rPr>
              <w:br/>
            </w:r>
          </w:p>
          <w:p w:rsidR="004C23B6" w:rsidRDefault="004C23B6" w:rsidP="00263B01">
            <w:pPr>
              <w:jc w:val="center"/>
              <w:rPr>
                <w:bCs/>
                <w:iCs/>
              </w:rPr>
            </w:pPr>
            <w:r w:rsidRPr="00E62BC6">
              <w:rPr>
                <w:bCs/>
                <w:iCs/>
              </w:rPr>
              <w:t>36</w:t>
            </w:r>
            <w:r w:rsidRPr="00E62BC6">
              <w:rPr>
                <w:bCs/>
                <w:iCs/>
              </w:rPr>
              <w:br/>
            </w:r>
          </w:p>
          <w:p w:rsidR="004C23B6" w:rsidRDefault="005B14DE" w:rsidP="00263B01">
            <w:pPr>
              <w:jc w:val="center"/>
              <w:rPr>
                <w:sz w:val="22"/>
                <w:szCs w:val="22"/>
              </w:rPr>
            </w:pPr>
            <w:r>
              <w:rPr>
                <w:bCs/>
                <w:iCs/>
                <w:noProof/>
              </w:rPr>
              <mc:AlternateContent>
                <mc:Choice Requires="wps">
                  <w:drawing>
                    <wp:anchor distT="0" distB="0" distL="114300" distR="114300" simplePos="0" relativeHeight="251684864" behindDoc="0" locked="0" layoutInCell="1" allowOverlap="1">
                      <wp:simplePos x="0" y="0"/>
                      <wp:positionH relativeFrom="column">
                        <wp:posOffset>-22225</wp:posOffset>
                      </wp:positionH>
                      <wp:positionV relativeFrom="paragraph">
                        <wp:posOffset>332105</wp:posOffset>
                      </wp:positionV>
                      <wp:extent cx="109855" cy="314325"/>
                      <wp:effectExtent l="8890" t="13335" r="5080" b="57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14325"/>
                              </a:xfrm>
                              <a:prstGeom prst="rightBrace">
                                <a:avLst>
                                  <a:gd name="adj1" fmla="val 238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D105" id="AutoShape 108" o:spid="_x0000_s1026" type="#_x0000_t88" style="position:absolute;margin-left:-1.75pt;margin-top:26.15pt;width:8.6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1PhA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"/>
                  </w:pict>
                </mc:Fallback>
              </mc:AlternateContent>
            </w:r>
            <w:r w:rsidR="004C23B6">
              <w:rPr>
                <w:bCs/>
                <w:iCs/>
              </w:rPr>
              <w:t>36</w:t>
            </w:r>
            <w:r w:rsidR="004C23B6">
              <w:rPr>
                <w:bCs/>
                <w:iCs/>
              </w:rPr>
              <w:br/>
              <w:t>36</w:t>
            </w:r>
            <w:r w:rsidR="004C23B6">
              <w:rPr>
                <w:sz w:val="22"/>
                <w:szCs w:val="22"/>
              </w:rPr>
              <w:t xml:space="preserve">    </w:t>
            </w:r>
          </w:p>
          <w:p w:rsidR="004C23B6" w:rsidRPr="00E62BC6" w:rsidRDefault="004C23B6" w:rsidP="00263B01">
            <w:pPr>
              <w:jc w:val="center"/>
              <w:rPr>
                <w:bCs/>
                <w:iCs/>
                <w:strike/>
              </w:rPr>
            </w:pPr>
            <w:proofErr w:type="spellStart"/>
            <w:r w:rsidRPr="0004442F">
              <w:rPr>
                <w:sz w:val="22"/>
                <w:szCs w:val="22"/>
              </w:rPr>
              <w:t>d.z</w:t>
            </w:r>
            <w:proofErr w:type="spellEnd"/>
            <w:r w:rsidRPr="0004442F">
              <w:rPr>
                <w:sz w:val="22"/>
                <w:szCs w:val="22"/>
              </w:rPr>
              <w:t>.</w:t>
            </w:r>
          </w:p>
        </w:tc>
      </w:tr>
      <w:tr w:rsidR="004C23B6" w:rsidRPr="00E62BC6" w:rsidTr="00263B01">
        <w:trPr>
          <w:trHeight w:val="1504"/>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30</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r w:rsidRPr="00E62BC6">
              <w:t xml:space="preserve">Zespołowe wyposażenie:  </w:t>
            </w:r>
          </w:p>
          <w:p w:rsidR="004C23B6" w:rsidRPr="00E62BC6" w:rsidRDefault="004C23B6" w:rsidP="00263B01">
            <w:pPr>
              <w:spacing w:after="120"/>
            </w:pPr>
            <w:r w:rsidRPr="00E62BC6">
              <w:t xml:space="preserve">dla </w:t>
            </w:r>
            <w:r>
              <w:t>pracowników</w:t>
            </w:r>
            <w:r w:rsidRPr="00E62BC6">
              <w:t xml:space="preserve"> wykon</w:t>
            </w:r>
            <w:r>
              <w:t>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rPr>
                <w:bCs/>
                <w:iCs/>
              </w:rPr>
            </w:pPr>
            <w:r w:rsidRPr="00E62BC6">
              <w:rPr>
                <w:bCs/>
                <w:iCs/>
              </w:rPr>
              <w:t>1.O - urządzenie samozaciskowe</w:t>
            </w:r>
            <w:r w:rsidRPr="00E62BC6">
              <w:rPr>
                <w:bCs/>
                <w:iCs/>
              </w:rPr>
              <w:br/>
              <w:t xml:space="preserve">2.O - lina </w:t>
            </w:r>
            <w:smartTag w:uri="urn:schemas-microsoft-com:office:smarttags" w:element="metricconverter">
              <w:smartTagPr>
                <w:attr w:name="ProductID" w:val="20 m"/>
              </w:smartTagPr>
              <w:r w:rsidRPr="00E62BC6">
                <w:rPr>
                  <w:bCs/>
                  <w:iCs/>
                </w:rPr>
                <w:t>20 m</w:t>
              </w:r>
            </w:smartTag>
            <w:r w:rsidRPr="00E62BC6">
              <w:rPr>
                <w:bCs/>
                <w:iCs/>
              </w:rPr>
              <w:t>.</w:t>
            </w:r>
            <w:r w:rsidRPr="00E62BC6">
              <w:rPr>
                <w:bCs/>
                <w:iCs/>
              </w:rPr>
              <w:br/>
              <w:t>3.O - zaczep taśmowy</w:t>
            </w:r>
            <w:r w:rsidRPr="00E62BC6">
              <w:rPr>
                <w:bCs/>
                <w:iCs/>
              </w:rPr>
              <w:br/>
              <w:t xml:space="preserve">4.O - </w:t>
            </w:r>
            <w:proofErr w:type="spellStart"/>
            <w:r w:rsidRPr="00E62BC6">
              <w:rPr>
                <w:bCs/>
                <w:iCs/>
              </w:rPr>
              <w:t>zatrzaśnik</w:t>
            </w:r>
            <w:proofErr w:type="spellEnd"/>
            <w:r w:rsidRPr="00E62BC6">
              <w:rPr>
                <w:bCs/>
                <w:iCs/>
              </w:rPr>
              <w:t xml:space="preserve"> rozłączalny</w:t>
            </w:r>
          </w:p>
          <w:p w:rsidR="004C23B6" w:rsidRPr="00E62BC6" w:rsidRDefault="004C23B6" w:rsidP="00263B01">
            <w:r w:rsidRPr="00E62BC6">
              <w:t xml:space="preserve">5.O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5B14DE" w:rsidP="00263B01">
            <w:pPr>
              <w:jc w:val="center"/>
              <w:rPr>
                <w:bCs/>
                <w:iCs/>
              </w:rPr>
            </w:pPr>
            <w:r>
              <w:rPr>
                <w:bCs/>
                <w:iCs/>
                <w:noProof/>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21590</wp:posOffset>
                      </wp:positionV>
                      <wp:extent cx="118110" cy="619125"/>
                      <wp:effectExtent l="5715" t="13970" r="9525" b="5080"/>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619125"/>
                              </a:xfrm>
                              <a:prstGeom prst="rightBrace">
                                <a:avLst>
                                  <a:gd name="adj1" fmla="val 4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75CE" id="AutoShape 109" o:spid="_x0000_s1026" type="#_x0000_t88" style="position:absolute;margin-left:-3.75pt;margin-top:1.7pt;width:9.3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"/>
                  </w:pict>
                </mc:Fallback>
              </mc:AlternateContent>
            </w:r>
          </w:p>
          <w:p w:rsidR="004C23B6" w:rsidRPr="00E62BC6" w:rsidRDefault="004C23B6" w:rsidP="00263B01">
            <w:pPr>
              <w:jc w:val="center"/>
              <w:rPr>
                <w:bCs/>
                <w:iCs/>
              </w:rPr>
            </w:pPr>
            <w:proofErr w:type="spellStart"/>
            <w:r w:rsidRPr="00E62BC6">
              <w:rPr>
                <w:bCs/>
                <w:iCs/>
              </w:rPr>
              <w:t>kpl</w:t>
            </w:r>
            <w:proofErr w:type="spellEnd"/>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5B14DE" w:rsidP="00263B01">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-31115</wp:posOffset>
                      </wp:positionH>
                      <wp:positionV relativeFrom="paragraph">
                        <wp:posOffset>76835</wp:posOffset>
                      </wp:positionV>
                      <wp:extent cx="118745" cy="800100"/>
                      <wp:effectExtent l="9525" t="12065" r="5080" b="6985"/>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00100"/>
                              </a:xfrm>
                              <a:prstGeom prst="rightBrace">
                                <a:avLst>
                                  <a:gd name="adj1" fmla="val 561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C219" id="AutoShape 110" o:spid="_x0000_s1026" type="#_x0000_t88" style="position:absolute;margin-left:-2.45pt;margin-top:6.05pt;width:9.3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"/>
                  </w:pict>
                </mc:Fallback>
              </mc:AlternateContent>
            </w:r>
          </w:p>
          <w:p w:rsidR="004C23B6" w:rsidRPr="00E62BC6" w:rsidRDefault="004C23B6" w:rsidP="00263B01">
            <w:pPr>
              <w:jc w:val="center"/>
            </w:pPr>
          </w:p>
          <w:p w:rsidR="004C23B6" w:rsidRPr="00E62BC6" w:rsidRDefault="004C23B6" w:rsidP="00263B01">
            <w:pPr>
              <w:jc w:val="center"/>
            </w:pPr>
            <w:r>
              <w:rPr>
                <w:sz w:val="22"/>
                <w:szCs w:val="22"/>
              </w:rPr>
              <w:t xml:space="preserve">   </w:t>
            </w:r>
            <w:proofErr w:type="spellStart"/>
            <w:r w:rsidRPr="0004442F">
              <w:rPr>
                <w:sz w:val="22"/>
                <w:szCs w:val="22"/>
              </w:rPr>
              <w:t>d.z</w:t>
            </w:r>
            <w:proofErr w:type="spellEnd"/>
            <w:r w:rsidRPr="0004442F">
              <w:rPr>
                <w:sz w:val="22"/>
                <w:szCs w:val="22"/>
              </w:rPr>
              <w:t xml:space="preserve">./zgodnie z </w:t>
            </w:r>
            <w:proofErr w:type="spellStart"/>
            <w:r w:rsidRPr="0004442F">
              <w:rPr>
                <w:sz w:val="22"/>
                <w:szCs w:val="22"/>
              </w:rPr>
              <w:t>zal</w:t>
            </w:r>
            <w:proofErr w:type="spellEnd"/>
            <w:r w:rsidRPr="0004442F">
              <w:rPr>
                <w:sz w:val="22"/>
                <w:szCs w:val="22"/>
              </w:rPr>
              <w:t>. producenta</w:t>
            </w:r>
            <w:r w:rsidRPr="00E62BC6">
              <w:t xml:space="preserve"> </w:t>
            </w:r>
          </w:p>
        </w:tc>
      </w:tr>
      <w:tr w:rsidR="004C23B6" w:rsidRPr="00E62BC6" w:rsidTr="00263B01">
        <w:trPr>
          <w:trHeight w:val="80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Osobiste wyposażenie:  </w:t>
            </w:r>
          </w:p>
          <w:p w:rsidR="004C23B6" w:rsidRPr="00E62BC6" w:rsidRDefault="004C23B6" w:rsidP="00263B01">
            <w:r>
              <w:t>dla pracowników</w:t>
            </w:r>
            <w:r w:rsidRPr="00E62BC6">
              <w:t xml:space="preserve"> wykonujących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465"/>
              </w:tabs>
              <w:rPr>
                <w:bCs/>
                <w:iCs/>
              </w:rPr>
            </w:pPr>
            <w:r w:rsidRPr="00E62BC6">
              <w:rPr>
                <w:bCs/>
                <w:iCs/>
              </w:rPr>
              <w:t>1.O - szelki bezpieczeństwa</w:t>
            </w:r>
            <w:r w:rsidRPr="00E62BC6">
              <w:rPr>
                <w:bCs/>
                <w:iCs/>
              </w:rPr>
              <w:br/>
              <w:t>2.O - linka opasująca do pracy</w:t>
            </w:r>
            <w:r>
              <w:rPr>
                <w:bCs/>
                <w:iCs/>
              </w:rPr>
              <w:t xml:space="preserve"> </w:t>
            </w:r>
            <w:r>
              <w:rPr>
                <w:bCs/>
                <w:iCs/>
              </w:rPr>
              <w:br/>
              <w:t xml:space="preserve">         w podparciu, długość</w:t>
            </w:r>
            <w:r w:rsidRPr="00E62BC6">
              <w:rPr>
                <w:bCs/>
                <w:iCs/>
              </w:rPr>
              <w:t xml:space="preserve"> </w:t>
            </w:r>
            <w:smartTag w:uri="urn:schemas-microsoft-com:office:smarttags" w:element="metricconverter">
              <w:smartTagPr>
                <w:attr w:name="ProductID" w:val="2 m"/>
              </w:smartTagPr>
              <w:r w:rsidRPr="00E62BC6">
                <w:rPr>
                  <w:bCs/>
                  <w:iCs/>
                </w:rPr>
                <w:t>2 m</w:t>
              </w:r>
            </w:smartTag>
            <w:r w:rsidRPr="00E62BC6">
              <w:rPr>
                <w:bCs/>
                <w:iCs/>
              </w:rPr>
              <w:t>.</w:t>
            </w:r>
          </w:p>
          <w:p w:rsidR="004C23B6" w:rsidRDefault="004C23B6" w:rsidP="00263B01">
            <w:pPr>
              <w:tabs>
                <w:tab w:val="left" w:pos="465"/>
              </w:tabs>
            </w:pPr>
            <w:r>
              <w:rPr>
                <w:bCs/>
                <w:iCs/>
              </w:rPr>
              <w:t xml:space="preserve">3.O - </w:t>
            </w:r>
            <w:r w:rsidRPr="00E62BC6">
              <w:rPr>
                <w:bCs/>
                <w:iCs/>
              </w:rPr>
              <w:t>u</w:t>
            </w:r>
            <w:r>
              <w:rPr>
                <w:bCs/>
                <w:iCs/>
              </w:rPr>
              <w:t>rządzenie samohamowne</w:t>
            </w:r>
            <w:r>
              <w:rPr>
                <w:bCs/>
                <w:iCs/>
              </w:rPr>
              <w:br/>
              <w:t xml:space="preserve">         </w:t>
            </w:r>
            <w:r w:rsidRPr="008D42E9">
              <w:rPr>
                <w:bCs/>
                <w:iCs/>
              </w:rPr>
              <w:t xml:space="preserve">lub </w:t>
            </w:r>
            <w:r w:rsidRPr="00E62BC6">
              <w:rPr>
                <w:bCs/>
                <w:iCs/>
              </w:rPr>
              <w:t xml:space="preserve"> amortyzator  </w:t>
            </w:r>
            <w:r w:rsidRPr="00E62BC6">
              <w:rPr>
                <w:bCs/>
                <w:iCs/>
              </w:rPr>
              <w:br/>
              <w:t xml:space="preserve">         bez</w:t>
            </w:r>
            <w:r>
              <w:rPr>
                <w:bCs/>
                <w:iCs/>
              </w:rPr>
              <w:t>pieczeństwa z zatrzaskiem</w:t>
            </w:r>
            <w:r>
              <w:rPr>
                <w:bCs/>
                <w:iCs/>
              </w:rPr>
              <w:br/>
            </w:r>
            <w:r w:rsidRPr="00EF0299">
              <w:rPr>
                <w:bCs/>
                <w:iCs/>
              </w:rPr>
              <w:t>4.O -</w:t>
            </w:r>
            <w:r>
              <w:rPr>
                <w:bCs/>
                <w:iCs/>
              </w:rPr>
              <w:t xml:space="preserve"> </w:t>
            </w:r>
            <w:r>
              <w:t xml:space="preserve">hełm ochronny </w:t>
            </w:r>
          </w:p>
          <w:p w:rsidR="004C23B6" w:rsidRDefault="004C23B6" w:rsidP="00263B01">
            <w:pPr>
              <w:tabs>
                <w:tab w:val="left" w:pos="607"/>
              </w:tabs>
              <w:ind w:hanging="607"/>
            </w:pPr>
            <w:r>
              <w:t xml:space="preserve">          5</w:t>
            </w:r>
            <w:r w:rsidRPr="00E62BC6">
              <w:t xml:space="preserve">.O - </w:t>
            </w:r>
            <w:r>
              <w:t>kamizelka ostrzegawcza</w:t>
            </w:r>
          </w:p>
          <w:p w:rsidR="004C23B6" w:rsidRPr="00A317B1" w:rsidRDefault="004C23B6" w:rsidP="00263B01">
            <w:pPr>
              <w:tabs>
                <w:tab w:val="left" w:pos="465"/>
                <w:tab w:val="left" w:pos="607"/>
              </w:tabs>
            </w:pPr>
            <w:r>
              <w:t xml:space="preserve">6.O - </w:t>
            </w:r>
            <w:r w:rsidRPr="00E62BC6">
              <w:t xml:space="preserve">buty na spodach </w:t>
            </w:r>
            <w:r w:rsidRPr="00E62BC6">
              <w:br/>
              <w:t xml:space="preserve">         przeciwpoślizgowych</w:t>
            </w:r>
          </w:p>
        </w:tc>
        <w:tc>
          <w:tcPr>
            <w:tcW w:w="1165" w:type="dxa"/>
            <w:tcBorders>
              <w:top w:val="single" w:sz="4" w:space="0" w:color="auto"/>
              <w:left w:val="single" w:sz="4" w:space="0" w:color="auto"/>
              <w:bottom w:val="single" w:sz="4" w:space="0" w:color="auto"/>
              <w:right w:val="single" w:sz="4" w:space="0" w:color="auto"/>
            </w:tcBorders>
          </w:tcPr>
          <w:p w:rsidR="004C23B6" w:rsidRPr="009E1AFB" w:rsidRDefault="004C23B6" w:rsidP="00263B01">
            <w:pPr>
              <w:jc w:val="center"/>
              <w:rPr>
                <w:bCs/>
                <w:iCs/>
              </w:rPr>
            </w:pPr>
            <w:r w:rsidRPr="009E1AFB">
              <w:rPr>
                <w:bCs/>
                <w:iCs/>
              </w:rPr>
              <w:t>1</w:t>
            </w:r>
            <w:r w:rsidRPr="009E1AFB">
              <w:rPr>
                <w:bCs/>
                <w:iCs/>
              </w:rPr>
              <w:br/>
              <w:t>1</w:t>
            </w:r>
          </w:p>
          <w:p w:rsidR="004C23B6" w:rsidRPr="009E1AFB" w:rsidRDefault="004C23B6" w:rsidP="00263B01">
            <w:pPr>
              <w:jc w:val="center"/>
              <w:rPr>
                <w:bCs/>
                <w:iCs/>
              </w:rPr>
            </w:pPr>
          </w:p>
          <w:p w:rsidR="004C23B6" w:rsidRPr="009E1AFB" w:rsidRDefault="004C23B6" w:rsidP="00263B01">
            <w:pPr>
              <w:jc w:val="center"/>
              <w:rPr>
                <w:bCs/>
                <w:iCs/>
              </w:rPr>
            </w:pPr>
            <w:r w:rsidRPr="009E1AFB">
              <w:rPr>
                <w:bCs/>
                <w:iCs/>
              </w:rPr>
              <w:t>1</w:t>
            </w:r>
          </w:p>
          <w:p w:rsidR="004C23B6" w:rsidRPr="009E1AFB" w:rsidRDefault="004C23B6" w:rsidP="00263B01">
            <w:pPr>
              <w:jc w:val="center"/>
              <w:rPr>
                <w:bCs/>
                <w:iCs/>
              </w:rPr>
            </w:pPr>
          </w:p>
          <w:p w:rsidR="004C23B6" w:rsidRPr="009E1AFB" w:rsidRDefault="004C23B6" w:rsidP="00263B01">
            <w:pPr>
              <w:jc w:val="center"/>
              <w:rPr>
                <w:bCs/>
                <w:iCs/>
              </w:rPr>
            </w:pPr>
          </w:p>
          <w:p w:rsidR="004C23B6" w:rsidRPr="009E1AFB" w:rsidRDefault="004C23B6" w:rsidP="00263B01">
            <w:pPr>
              <w:jc w:val="center"/>
              <w:rPr>
                <w:bCs/>
                <w:iCs/>
              </w:rPr>
            </w:pPr>
            <w:r w:rsidRPr="009E1AFB">
              <w:rPr>
                <w:bCs/>
                <w:iCs/>
              </w:rPr>
              <w:t>1</w:t>
            </w:r>
          </w:p>
          <w:p w:rsidR="004C23B6" w:rsidRPr="009E1AFB" w:rsidRDefault="004C23B6" w:rsidP="00263B01">
            <w:pPr>
              <w:jc w:val="center"/>
              <w:rPr>
                <w:bCs/>
                <w:iCs/>
              </w:rPr>
            </w:pPr>
            <w:r w:rsidRPr="009E1AFB">
              <w:rPr>
                <w:bCs/>
                <w:iCs/>
              </w:rPr>
              <w:t>1</w:t>
            </w:r>
          </w:p>
          <w:p w:rsidR="004C23B6" w:rsidRPr="00740491" w:rsidRDefault="004C23B6" w:rsidP="00263B01">
            <w:pPr>
              <w:jc w:val="center"/>
            </w:pPr>
            <w:r w:rsidRPr="009E1AFB">
              <w:t>1</w:t>
            </w:r>
          </w:p>
        </w:tc>
        <w:tc>
          <w:tcPr>
            <w:tcW w:w="2022" w:type="dxa"/>
            <w:tcBorders>
              <w:top w:val="single" w:sz="4" w:space="0" w:color="auto"/>
              <w:left w:val="single" w:sz="4" w:space="0" w:color="auto"/>
              <w:bottom w:val="single" w:sz="4" w:space="0" w:color="auto"/>
              <w:right w:val="single" w:sz="4" w:space="0" w:color="auto"/>
            </w:tcBorders>
            <w:vAlign w:val="center"/>
          </w:tcPr>
          <w:p w:rsidR="004C23B6" w:rsidRPr="00E62BC6" w:rsidRDefault="005B14DE" w:rsidP="00263B01">
            <w:pPr>
              <w:jc w:val="center"/>
            </w:pPr>
            <w:r>
              <w:rPr>
                <w:noProof/>
              </w:rPr>
              <mc:AlternateContent>
                <mc:Choice Requires="wps">
                  <w:drawing>
                    <wp:anchor distT="0" distB="0" distL="114300" distR="114300" simplePos="0" relativeHeight="251687936" behindDoc="0" locked="0" layoutInCell="1" allowOverlap="1">
                      <wp:simplePos x="0" y="0"/>
                      <wp:positionH relativeFrom="column">
                        <wp:posOffset>-13335</wp:posOffset>
                      </wp:positionH>
                      <wp:positionV relativeFrom="paragraph">
                        <wp:posOffset>55880</wp:posOffset>
                      </wp:positionV>
                      <wp:extent cx="105410" cy="1297940"/>
                      <wp:effectExtent l="8255" t="5715" r="10160" b="1079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1297940"/>
                              </a:xfrm>
                              <a:prstGeom prst="rightBrace">
                                <a:avLst>
                                  <a:gd name="adj1" fmla="val 1026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99B8" id="AutoShape 111" o:spid="_x0000_s1026" type="#_x0000_t88" style="position:absolute;margin-left:-1.05pt;margin-top:4.4pt;width:8.3pt;height:10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"/>
                  </w:pict>
                </mc:Fallback>
              </mc:AlternateContent>
            </w:r>
            <w:r w:rsidR="004C23B6" w:rsidRPr="00E62BC6">
              <w:br/>
            </w:r>
          </w:p>
          <w:p w:rsidR="004C23B6" w:rsidRPr="009E1AFB" w:rsidRDefault="004C23B6" w:rsidP="00263B01">
            <w:pPr>
              <w:spacing w:after="120"/>
              <w:jc w:val="center"/>
            </w:pPr>
          </w:p>
          <w:p w:rsidR="004C23B6" w:rsidRDefault="004C23B6" w:rsidP="00263B01"/>
          <w:p w:rsidR="004C23B6" w:rsidRPr="009E1AFB" w:rsidRDefault="004C23B6" w:rsidP="00263B01">
            <w:pPr>
              <w:spacing w:after="240"/>
              <w:jc w:val="center"/>
            </w:pPr>
            <w:proofErr w:type="spellStart"/>
            <w:r w:rsidRPr="009E1AFB">
              <w:t>d.z</w:t>
            </w:r>
            <w:proofErr w:type="spellEnd"/>
            <w:r w:rsidRPr="009E1AFB">
              <w:t>.</w:t>
            </w:r>
          </w:p>
          <w:p w:rsidR="004C23B6" w:rsidRDefault="004C23B6" w:rsidP="00263B01">
            <w:pPr>
              <w:spacing w:after="240"/>
            </w:pPr>
          </w:p>
          <w:p w:rsidR="004C23B6" w:rsidRPr="00740491" w:rsidRDefault="004C23B6" w:rsidP="00263B01">
            <w:pPr>
              <w:jc w:val="center"/>
            </w:pPr>
            <w:r>
              <w:t>24</w:t>
            </w:r>
          </w:p>
        </w:tc>
      </w:tr>
      <w:tr w:rsidR="004C23B6" w:rsidRPr="00E62BC6" w:rsidTr="00263B01">
        <w:trPr>
          <w:trHeight w:val="308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 xml:space="preserve">Rzemieślnik wykwalifikowany </w:t>
            </w:r>
            <w:r w:rsidRPr="00E62BC6">
              <w:rPr>
                <w:bCs/>
                <w:iCs/>
              </w:rPr>
              <w:t xml:space="preserve">lub </w:t>
            </w:r>
            <w:r w:rsidRPr="00E62BC6">
              <w:rPr>
                <w:bCs/>
                <w:iCs/>
              </w:rPr>
              <w:br/>
              <w:t>pracownik wykonujący pracę w pomieszczeniach pracowni konserwatorskiej</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r>
              <w:t>1.R - buty robocze</w:t>
            </w:r>
          </w:p>
          <w:p w:rsidR="004C23B6" w:rsidRPr="00511E66" w:rsidRDefault="004C23B6" w:rsidP="00263B01">
            <w:pPr>
              <w:rPr>
                <w:bCs/>
              </w:rPr>
            </w:pPr>
            <w:r>
              <w:t>2.O</w:t>
            </w:r>
            <w:r w:rsidRPr="00E62BC6">
              <w:t xml:space="preserve"> - </w:t>
            </w:r>
            <w:r w:rsidRPr="00EF0299">
              <w:rPr>
                <w:bCs/>
              </w:rPr>
              <w:t xml:space="preserve">fartuch </w:t>
            </w:r>
            <w:r>
              <w:rPr>
                <w:bCs/>
              </w:rPr>
              <w:t>ochronny</w:t>
            </w:r>
          </w:p>
          <w:p w:rsidR="004C23B6" w:rsidRPr="00E62BC6" w:rsidRDefault="004C23B6" w:rsidP="00263B01">
            <w:pPr>
              <w:tabs>
                <w:tab w:val="left" w:pos="453"/>
                <w:tab w:val="left" w:pos="603"/>
              </w:tabs>
            </w:pPr>
            <w:r>
              <w:t>3.O - rękawice nitrylowe</w:t>
            </w:r>
            <w:r>
              <w:br/>
              <w:t>4</w:t>
            </w:r>
            <w:r w:rsidRPr="00E62BC6">
              <w:t xml:space="preserve">.O - </w:t>
            </w:r>
            <w:r w:rsidRPr="00E0182A">
              <w:t>półmaska filtrująca</w:t>
            </w:r>
            <w:r w:rsidRPr="00E0182A">
              <w:br/>
              <w:t xml:space="preserve">         z pochłaniaczem</w:t>
            </w:r>
            <w:r>
              <w:rPr>
                <w:highlight w:val="yellow"/>
              </w:rPr>
              <w:t xml:space="preserve">   </w:t>
            </w:r>
            <w:r>
              <w:br/>
              <w:t>5</w:t>
            </w:r>
            <w:r w:rsidRPr="00E62BC6">
              <w:t xml:space="preserve">.O - jednorazowe nakrycie głowy </w:t>
            </w:r>
            <w:r w:rsidRPr="00E62BC6">
              <w:br/>
              <w:t xml:space="preserve">         z </w:t>
            </w:r>
            <w:proofErr w:type="spellStart"/>
            <w:r w:rsidRPr="00E62BC6">
              <w:t>fizeliny</w:t>
            </w:r>
            <w:proofErr w:type="spellEnd"/>
          </w:p>
          <w:p w:rsidR="004C23B6" w:rsidRPr="00E62BC6" w:rsidRDefault="004C23B6" w:rsidP="00263B01">
            <w:r>
              <w:t>6.O - okulary ochronne</w:t>
            </w:r>
          </w:p>
          <w:p w:rsidR="004C23B6" w:rsidRPr="00E0182A" w:rsidRDefault="004C23B6" w:rsidP="00263B01">
            <w:r>
              <w:t>7</w:t>
            </w:r>
            <w:r w:rsidRPr="00E62BC6">
              <w:t xml:space="preserve">.O - </w:t>
            </w:r>
            <w:r w:rsidRPr="00E0182A">
              <w:t xml:space="preserve">fartuch wodoodporny </w:t>
            </w:r>
          </w:p>
          <w:p w:rsidR="004C23B6" w:rsidRPr="00E0182A" w:rsidRDefault="004C23B6" w:rsidP="00263B01">
            <w:r w:rsidRPr="00E0182A">
              <w:t xml:space="preserve">         chroniący przed substancjami </w:t>
            </w:r>
          </w:p>
          <w:p w:rsidR="004C23B6" w:rsidRPr="00E62BC6" w:rsidRDefault="004C23B6" w:rsidP="00263B01">
            <w:r w:rsidRPr="00E0182A">
              <w:t xml:space="preserve">         żrącymi</w:t>
            </w:r>
            <w:r>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1</w:t>
            </w:r>
          </w:p>
          <w:p w:rsidR="004C23B6" w:rsidRPr="00E62BC6" w:rsidRDefault="004C23B6" w:rsidP="00263B01">
            <w:pPr>
              <w:jc w:val="center"/>
            </w:pPr>
            <w:r w:rsidRPr="00E62BC6">
              <w:t>2</w:t>
            </w:r>
          </w:p>
          <w:p w:rsidR="004C23B6" w:rsidRPr="00E62BC6" w:rsidRDefault="005B14DE" w:rsidP="00263B01">
            <w:pPr>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-12700</wp:posOffset>
                      </wp:positionH>
                      <wp:positionV relativeFrom="paragraph">
                        <wp:posOffset>6985</wp:posOffset>
                      </wp:positionV>
                      <wp:extent cx="54610" cy="809625"/>
                      <wp:effectExtent l="12065" t="12700" r="9525" b="63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809625"/>
                              </a:xfrm>
                              <a:prstGeom prst="rightBrace">
                                <a:avLst>
                                  <a:gd name="adj1" fmla="val 123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BDC0" id="AutoShape 112" o:spid="_x0000_s1026" type="#_x0000_t88" style="position:absolute;margin-left:-1pt;margin-top:.55pt;width:4.3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39gwIAAC8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"/>
                  </w:pict>
                </mc:Fallback>
              </mc:AlternateContent>
            </w:r>
          </w:p>
          <w:p w:rsidR="004C23B6" w:rsidRPr="00366F93" w:rsidRDefault="004C23B6" w:rsidP="00263B01">
            <w:r>
              <w:t xml:space="preserve">     </w:t>
            </w:r>
            <w:r w:rsidRPr="00366F93">
              <w:t>według</w:t>
            </w:r>
          </w:p>
          <w:p w:rsidR="004C23B6" w:rsidRPr="00366F93" w:rsidRDefault="004C23B6" w:rsidP="00263B01">
            <w:pPr>
              <w:ind w:left="170" w:hanging="170"/>
              <w:jc w:val="center"/>
            </w:pPr>
            <w:r>
              <w:t xml:space="preserve">    </w:t>
            </w:r>
            <w:r w:rsidRPr="00366F93">
              <w:t>potrzeb</w:t>
            </w:r>
          </w:p>
          <w:p w:rsidR="004C23B6" w:rsidRDefault="004C23B6" w:rsidP="00263B01"/>
          <w:p w:rsidR="004C23B6" w:rsidRDefault="004C23B6" w:rsidP="00263B01"/>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Default="004C23B6" w:rsidP="00263B01">
            <w:pPr>
              <w:jc w:val="center"/>
            </w:pPr>
            <w:r w:rsidRPr="00E62BC6">
              <w:t>12</w:t>
            </w:r>
          </w:p>
          <w:p w:rsidR="004C23B6" w:rsidRDefault="005B14DE" w:rsidP="00263B01">
            <w:pPr>
              <w:rPr>
                <w:sz w:val="22"/>
                <w:szCs w:val="22"/>
              </w:rPr>
            </w:pPr>
            <w:r>
              <w:rPr>
                <w:noProof/>
              </w:rPr>
              <mc:AlternateContent>
                <mc:Choice Requires="wps">
                  <w:drawing>
                    <wp:anchor distT="0" distB="0" distL="114300" distR="114300" simplePos="0" relativeHeight="251689984" behindDoc="0" locked="0" layoutInCell="1" allowOverlap="1">
                      <wp:simplePos x="0" y="0"/>
                      <wp:positionH relativeFrom="column">
                        <wp:posOffset>-43180</wp:posOffset>
                      </wp:positionH>
                      <wp:positionV relativeFrom="paragraph">
                        <wp:posOffset>6985</wp:posOffset>
                      </wp:positionV>
                      <wp:extent cx="115570" cy="1485900"/>
                      <wp:effectExtent l="6985" t="12700" r="10795" b="635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485900"/>
                              </a:xfrm>
                              <a:prstGeom prst="rightBrace">
                                <a:avLst>
                                  <a:gd name="adj1" fmla="val 10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4A4D" id="AutoShape 113" o:spid="_x0000_s1026" type="#_x0000_t88" style="position:absolute;margin-left:-3.4pt;margin-top:.55pt;width:9.1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"/>
                  </w:pict>
                </mc:Fallback>
              </mc:AlternateContent>
            </w:r>
          </w:p>
          <w:p w:rsidR="004C23B6" w:rsidRDefault="004C23B6" w:rsidP="00263B01">
            <w:pPr>
              <w:rPr>
                <w:sz w:val="22"/>
                <w:szCs w:val="22"/>
              </w:rPr>
            </w:pPr>
            <w:r>
              <w:rPr>
                <w:sz w:val="22"/>
                <w:szCs w:val="22"/>
              </w:rPr>
              <w:t xml:space="preserve">    </w:t>
            </w:r>
          </w:p>
          <w:p w:rsidR="004C23B6" w:rsidRDefault="004C23B6" w:rsidP="00263B01">
            <w:pPr>
              <w:rPr>
                <w:sz w:val="22"/>
                <w:szCs w:val="22"/>
              </w:rPr>
            </w:pPr>
          </w:p>
          <w:p w:rsidR="004C23B6" w:rsidRDefault="004C23B6" w:rsidP="00263B01">
            <w:pPr>
              <w:rPr>
                <w:sz w:val="22"/>
                <w:szCs w:val="22"/>
              </w:rPr>
            </w:pPr>
          </w:p>
          <w:p w:rsidR="004C23B6" w:rsidRPr="00F053F6" w:rsidRDefault="004C23B6" w:rsidP="00263B01">
            <w:pPr>
              <w:jc w:val="center"/>
              <w:rPr>
                <w:sz w:val="22"/>
                <w:szCs w:val="22"/>
              </w:rPr>
            </w:pPr>
            <w:proofErr w:type="spellStart"/>
            <w:r w:rsidRPr="00EF0299">
              <w:rPr>
                <w:sz w:val="22"/>
                <w:szCs w:val="22"/>
              </w:rPr>
              <w:t>d.z</w:t>
            </w:r>
            <w:proofErr w:type="spellEnd"/>
            <w:r w:rsidRPr="00EF0299">
              <w:rPr>
                <w:sz w:val="22"/>
                <w:szCs w:val="22"/>
              </w:rPr>
              <w:t>.</w:t>
            </w:r>
          </w:p>
          <w:p w:rsidR="004C23B6" w:rsidRDefault="004C23B6" w:rsidP="00263B01"/>
          <w:p w:rsidR="004C23B6" w:rsidRDefault="004C23B6" w:rsidP="00263B01"/>
          <w:p w:rsidR="004C23B6" w:rsidRDefault="004C23B6" w:rsidP="00263B01"/>
          <w:p w:rsidR="004C23B6" w:rsidRPr="00E62BC6" w:rsidRDefault="004C23B6" w:rsidP="00263B01">
            <w:r>
              <w:t xml:space="preserve">    </w:t>
            </w:r>
          </w:p>
        </w:tc>
      </w:tr>
      <w:tr w:rsidR="004C23B6" w:rsidRPr="00E62BC6" w:rsidTr="00263B01">
        <w:trPr>
          <w:trHeight w:val="807"/>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33</w:t>
            </w:r>
          </w:p>
        </w:tc>
        <w:tc>
          <w:tcPr>
            <w:tcW w:w="2862" w:type="dxa"/>
            <w:tcBorders>
              <w:top w:val="single" w:sz="4" w:space="0" w:color="auto"/>
              <w:left w:val="single" w:sz="4" w:space="0" w:color="auto"/>
              <w:bottom w:val="single" w:sz="4" w:space="0" w:color="auto"/>
              <w:right w:val="single" w:sz="4" w:space="0" w:color="auto"/>
            </w:tcBorders>
          </w:tcPr>
          <w:p w:rsidR="004C23B6" w:rsidRPr="00F93638" w:rsidRDefault="004C23B6" w:rsidP="00263B01">
            <w:pPr>
              <w:spacing w:after="120"/>
              <w:rPr>
                <w:rFonts w:ascii="Arial" w:hAnsi="Arial" w:cs="Arial"/>
                <w:b/>
                <w:vertAlign w:val="superscript"/>
              </w:rPr>
            </w:pPr>
            <w:r w:rsidRPr="00E62BC6">
              <w:t>Pracownik wykonujący pracę w terenie użytkujący rower</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left="-984" w:firstLine="984"/>
            </w:pPr>
            <w:r w:rsidRPr="00E62BC6">
              <w:t xml:space="preserve">1. O </w:t>
            </w:r>
            <w:r>
              <w:t>-</w:t>
            </w:r>
            <w:r w:rsidRPr="00E62BC6">
              <w:t xml:space="preserve"> </w:t>
            </w:r>
            <w:r w:rsidRPr="00EF0299">
              <w:t xml:space="preserve">kask </w:t>
            </w:r>
            <w:r>
              <w:t>rowerowy</w:t>
            </w:r>
          </w:p>
          <w:p w:rsidR="004C23B6" w:rsidRPr="00E62BC6" w:rsidRDefault="004C23B6" w:rsidP="00263B01">
            <w:pPr>
              <w:ind w:left="-984" w:firstLine="984"/>
            </w:pPr>
            <w:r>
              <w:t>2. O - kamizelka ostrzegawcza</w:t>
            </w:r>
          </w:p>
          <w:p w:rsidR="004C23B6" w:rsidRPr="00E62BC6" w:rsidRDefault="004C23B6" w:rsidP="00263B01">
            <w:pPr>
              <w:rPr>
                <w:highlight w:val="yellow"/>
              </w:rPr>
            </w:pPr>
            <w:r w:rsidRPr="00E62BC6">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Default="005B14DE" w:rsidP="00263B01">
            <w:pPr>
              <w:jc w:val="center"/>
              <w:rPr>
                <w:sz w:val="22"/>
                <w:szCs w:val="22"/>
              </w:rPr>
            </w:pP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635</wp:posOffset>
                      </wp:positionV>
                      <wp:extent cx="54610" cy="390525"/>
                      <wp:effectExtent l="10795" t="11430" r="10795" b="762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390525"/>
                              </a:xfrm>
                              <a:prstGeom prst="rightBrace">
                                <a:avLst>
                                  <a:gd name="adj1" fmla="val 59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5434" id="AutoShape 114" o:spid="_x0000_s1026" type="#_x0000_t88" style="position:absolute;margin-left:1.4pt;margin-top:.05pt;width:4.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"/>
                  </w:pict>
                </mc:Fallback>
              </mc:AlternateContent>
            </w:r>
          </w:p>
          <w:p w:rsidR="004C23B6" w:rsidRPr="00E62BC6" w:rsidRDefault="004C23B6" w:rsidP="00263B01">
            <w:pPr>
              <w:jc w:val="center"/>
            </w:pPr>
            <w:proofErr w:type="spellStart"/>
            <w:r w:rsidRPr="00EF0299">
              <w:rPr>
                <w:sz w:val="22"/>
                <w:szCs w:val="22"/>
              </w:rPr>
              <w:t>d.z</w:t>
            </w:r>
            <w:proofErr w:type="spellEnd"/>
            <w:r w:rsidRPr="00EF0299">
              <w:rPr>
                <w:sz w:val="22"/>
                <w:szCs w:val="22"/>
              </w:rPr>
              <w:t>.</w:t>
            </w:r>
          </w:p>
        </w:tc>
      </w:tr>
      <w:tr w:rsidR="004C23B6" w:rsidRPr="00E62BC6" w:rsidTr="00263B01">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4C23B6" w:rsidRDefault="004C23B6" w:rsidP="00263B01">
            <w:pPr>
              <w:spacing w:after="120"/>
              <w:jc w:val="center"/>
            </w:pPr>
            <w:r>
              <w:t>34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F01688">
              <w:t xml:space="preserve">Pracownik wykonujący prace związane </w:t>
            </w:r>
            <w:r>
              <w:t xml:space="preserve">z </w:t>
            </w:r>
            <w:r w:rsidRPr="00F01688">
              <w:t>nadzorem studzienek kanalizacyjnych</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left="-984" w:firstLine="984"/>
            </w:pPr>
            <w:r w:rsidRPr="00E62BC6">
              <w:t>1.R - kurtka zimowa ocieplana</w:t>
            </w:r>
          </w:p>
          <w:p w:rsidR="004C23B6" w:rsidRDefault="004C23B6" w:rsidP="00263B01">
            <w:pPr>
              <w:ind w:left="-984" w:firstLine="984"/>
            </w:pPr>
            <w:r>
              <w:t>2.O - kurtka wodoodporna</w:t>
            </w:r>
          </w:p>
          <w:p w:rsidR="004C23B6" w:rsidRDefault="004C23B6" w:rsidP="00263B01">
            <w:pPr>
              <w:ind w:left="-984" w:firstLine="984"/>
            </w:pPr>
            <w:r>
              <w:t>3.O - spodnie wodoodporne</w:t>
            </w:r>
          </w:p>
          <w:p w:rsidR="004C23B6" w:rsidRDefault="004C23B6" w:rsidP="00263B01">
            <w:pPr>
              <w:tabs>
                <w:tab w:val="left" w:pos="528"/>
              </w:tabs>
            </w:pPr>
            <w:r>
              <w:t xml:space="preserve">4.O - </w:t>
            </w:r>
            <w:r w:rsidRPr="00E62BC6">
              <w:t>buty gumowe</w:t>
            </w:r>
            <w:r>
              <w:t xml:space="preserve"> z wyjmowaną         </w:t>
            </w:r>
          </w:p>
          <w:p w:rsidR="004C23B6" w:rsidRDefault="004C23B6" w:rsidP="00263B01">
            <w:pPr>
              <w:ind w:left="-984" w:firstLine="984"/>
            </w:pPr>
            <w:r>
              <w:t xml:space="preserve">         ocieplaną wkładką</w:t>
            </w:r>
          </w:p>
          <w:p w:rsidR="004C23B6" w:rsidRPr="00EF0299" w:rsidRDefault="004C23B6" w:rsidP="00263B01">
            <w:pPr>
              <w:tabs>
                <w:tab w:val="left" w:pos="498"/>
                <w:tab w:val="left" w:pos="710"/>
              </w:tabs>
            </w:pPr>
            <w:r>
              <w:t xml:space="preserve">5.O - </w:t>
            </w:r>
            <w:r w:rsidRPr="00EF0299">
              <w:t xml:space="preserve">buty </w:t>
            </w:r>
            <w:r>
              <w:t xml:space="preserve">ze wzmocnionym </w:t>
            </w:r>
            <w:r>
              <w:br/>
              <w:t xml:space="preserve">         </w:t>
            </w:r>
            <w:proofErr w:type="spellStart"/>
            <w:r>
              <w:t>podnoskiem</w:t>
            </w:r>
            <w:proofErr w:type="spellEnd"/>
            <w:r>
              <w:t xml:space="preserve"> </w:t>
            </w:r>
            <w:r w:rsidRPr="00EF0299">
              <w:t>na spodach</w:t>
            </w:r>
          </w:p>
          <w:p w:rsidR="004C23B6" w:rsidRDefault="004C23B6" w:rsidP="00263B01">
            <w:pPr>
              <w:tabs>
                <w:tab w:val="left" w:pos="528"/>
              </w:tabs>
              <w:ind w:left="-984" w:firstLine="984"/>
              <w:jc w:val="both"/>
            </w:pPr>
            <w:r w:rsidRPr="00EF0299">
              <w:t xml:space="preserve">        </w:t>
            </w:r>
            <w:r>
              <w:t xml:space="preserve"> anty</w:t>
            </w:r>
            <w:r w:rsidRPr="00EF0299">
              <w:t>przebiciowych</w:t>
            </w:r>
          </w:p>
          <w:p w:rsidR="004C23B6" w:rsidRDefault="004C23B6" w:rsidP="00263B01">
            <w:pPr>
              <w:tabs>
                <w:tab w:val="left" w:pos="528"/>
              </w:tabs>
              <w:ind w:left="-984" w:firstLine="984"/>
              <w:jc w:val="both"/>
            </w:pPr>
          </w:p>
          <w:p w:rsidR="00AC2F27" w:rsidRDefault="00AC2F27" w:rsidP="00263B01">
            <w:pPr>
              <w:tabs>
                <w:tab w:val="left" w:pos="528"/>
              </w:tabs>
              <w:ind w:left="-984" w:firstLine="984"/>
              <w:jc w:val="both"/>
            </w:pPr>
          </w:p>
          <w:p w:rsidR="004C23B6" w:rsidRDefault="004C23B6" w:rsidP="00263B01">
            <w:pPr>
              <w:ind w:left="-984" w:firstLine="984"/>
            </w:pPr>
            <w:r>
              <w:lastRenderedPageBreak/>
              <w:t>6.O - szelki z linką bezpieczeństwa</w:t>
            </w:r>
          </w:p>
          <w:p w:rsidR="004C23B6" w:rsidRDefault="004C23B6" w:rsidP="00263B01">
            <w:pPr>
              <w:tabs>
                <w:tab w:val="left" w:pos="607"/>
              </w:tabs>
            </w:pPr>
            <w:r>
              <w:t xml:space="preserve">7.O - hełm ochronny </w:t>
            </w:r>
          </w:p>
          <w:p w:rsidR="004C23B6" w:rsidRDefault="004C23B6" w:rsidP="00263B01">
            <w:pPr>
              <w:ind w:left="-984" w:firstLine="984"/>
            </w:pPr>
            <w:r>
              <w:t xml:space="preserve">8.O - półmaska wielokrotnego </w:t>
            </w:r>
            <w:r>
              <w:br/>
              <w:t xml:space="preserve">                         użytku</w:t>
            </w:r>
          </w:p>
          <w:p w:rsidR="004C23B6" w:rsidRDefault="004C23B6" w:rsidP="00263B01">
            <w:pPr>
              <w:ind w:left="-984" w:firstLine="984"/>
            </w:pPr>
            <w:r>
              <w:t>9.O - kamizelka ostrzegawcza</w:t>
            </w:r>
          </w:p>
          <w:p w:rsidR="004C23B6" w:rsidRPr="00E62BC6" w:rsidRDefault="004C23B6" w:rsidP="00263B01">
            <w:pPr>
              <w:ind w:left="-984" w:firstLine="984"/>
            </w:pPr>
            <w:r>
              <w:t>10.O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lastRenderedPageBreak/>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p>
          <w:p w:rsidR="004C23B6" w:rsidRDefault="004C23B6" w:rsidP="00263B01">
            <w:pPr>
              <w:jc w:val="center"/>
            </w:pPr>
            <w:r>
              <w:t>1</w:t>
            </w:r>
          </w:p>
          <w:p w:rsidR="004C23B6" w:rsidRDefault="004C23B6" w:rsidP="00263B01">
            <w:pPr>
              <w:jc w:val="center"/>
            </w:pPr>
          </w:p>
          <w:p w:rsidR="004C23B6" w:rsidRDefault="004C23B6" w:rsidP="00263B01">
            <w:pPr>
              <w:jc w:val="center"/>
            </w:pPr>
          </w:p>
          <w:p w:rsidR="004C23B6" w:rsidRDefault="004C23B6" w:rsidP="00263B01">
            <w:pPr>
              <w:jc w:val="center"/>
            </w:pPr>
          </w:p>
          <w:p w:rsidR="004C23B6" w:rsidRDefault="004C23B6" w:rsidP="00AC2F27"/>
          <w:p w:rsidR="004C23B6" w:rsidRDefault="004C23B6" w:rsidP="00263B01">
            <w:pPr>
              <w:jc w:val="center"/>
            </w:pPr>
            <w:r>
              <w:lastRenderedPageBreak/>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p>
          <w:p w:rsidR="004C23B6" w:rsidRDefault="004C23B6" w:rsidP="00263B01">
            <w:pPr>
              <w:jc w:val="center"/>
            </w:pPr>
            <w:r>
              <w:t>1</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Pr="007C6CD9" w:rsidRDefault="004C23B6" w:rsidP="00263B01">
            <w:pPr>
              <w:jc w:val="center"/>
            </w:pPr>
            <w:r w:rsidRPr="007C6CD9">
              <w:lastRenderedPageBreak/>
              <w:t>36</w:t>
            </w:r>
          </w:p>
          <w:p w:rsidR="004C23B6" w:rsidRPr="007C6CD9" w:rsidRDefault="004C23B6" w:rsidP="00263B01">
            <w:pPr>
              <w:jc w:val="center"/>
            </w:pPr>
            <w:r w:rsidRPr="007C6CD9">
              <w:t>36</w:t>
            </w:r>
          </w:p>
          <w:p w:rsidR="004C23B6" w:rsidRPr="007C6CD9" w:rsidRDefault="004C23B6" w:rsidP="00263B01">
            <w:pPr>
              <w:jc w:val="center"/>
            </w:pPr>
            <w:r w:rsidRPr="007C6CD9">
              <w:t>36</w:t>
            </w:r>
          </w:p>
          <w:p w:rsidR="004C23B6" w:rsidRPr="007C6CD9" w:rsidRDefault="004C23B6" w:rsidP="00263B01">
            <w:pPr>
              <w:jc w:val="center"/>
            </w:pPr>
            <w:r w:rsidRPr="007C6CD9">
              <w:t>36</w:t>
            </w:r>
          </w:p>
          <w:p w:rsidR="004C23B6" w:rsidRPr="007C6CD9" w:rsidRDefault="004C23B6" w:rsidP="00263B01">
            <w:pPr>
              <w:jc w:val="center"/>
            </w:pPr>
          </w:p>
          <w:p w:rsidR="004C23B6" w:rsidRPr="007C6CD9" w:rsidRDefault="004C23B6" w:rsidP="00263B01">
            <w:pPr>
              <w:jc w:val="center"/>
            </w:pPr>
            <w:r w:rsidRPr="007C6CD9">
              <w:t>24</w:t>
            </w:r>
          </w:p>
          <w:p w:rsidR="004C23B6" w:rsidRPr="007C6CD9" w:rsidRDefault="004C23B6" w:rsidP="00263B01">
            <w:pPr>
              <w:jc w:val="center"/>
            </w:pPr>
          </w:p>
          <w:p w:rsidR="004C23B6" w:rsidRPr="007C6CD9" w:rsidRDefault="004C23B6" w:rsidP="00263B01">
            <w:pPr>
              <w:jc w:val="center"/>
            </w:pPr>
          </w:p>
          <w:p w:rsidR="004C23B6" w:rsidRDefault="004C23B6" w:rsidP="00263B01">
            <w:pPr>
              <w:jc w:val="center"/>
              <w:rPr>
                <w:sz w:val="22"/>
                <w:szCs w:val="22"/>
              </w:rPr>
            </w:pPr>
          </w:p>
          <w:p w:rsidR="004C23B6" w:rsidRDefault="004C23B6" w:rsidP="00263B01">
            <w:pPr>
              <w:jc w:val="center"/>
              <w:rPr>
                <w:sz w:val="22"/>
                <w:szCs w:val="22"/>
              </w:rPr>
            </w:pPr>
            <w:r>
              <w:rPr>
                <w:sz w:val="22"/>
                <w:szCs w:val="22"/>
              </w:rPr>
              <w:t xml:space="preserve"> </w:t>
            </w:r>
          </w:p>
          <w:p w:rsidR="004C23B6" w:rsidRDefault="005B14DE" w:rsidP="00263B01">
            <w:pPr>
              <w:jc w:val="center"/>
              <w:rPr>
                <w:sz w:val="22"/>
                <w:szCs w:val="22"/>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15240</wp:posOffset>
                      </wp:positionH>
                      <wp:positionV relativeFrom="paragraph">
                        <wp:posOffset>50800</wp:posOffset>
                      </wp:positionV>
                      <wp:extent cx="115570" cy="1162050"/>
                      <wp:effectExtent l="8255" t="12065" r="9525" b="6985"/>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62050"/>
                              </a:xfrm>
                              <a:prstGeom prst="rightBrace">
                                <a:avLst>
                                  <a:gd name="adj1" fmla="val 837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A146" id="AutoShape 115" o:spid="_x0000_s1026" type="#_x0000_t88" style="position:absolute;margin-left:1.2pt;margin-top:4pt;width:9.1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1LgwIAADA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"/>
                  </w:pict>
                </mc:Fallback>
              </mc:AlternateContent>
            </w:r>
          </w:p>
          <w:p w:rsidR="004C23B6" w:rsidRDefault="004C23B6" w:rsidP="00263B01">
            <w:pPr>
              <w:jc w:val="center"/>
              <w:rPr>
                <w:sz w:val="22"/>
                <w:szCs w:val="22"/>
              </w:rPr>
            </w:pPr>
          </w:p>
          <w:p w:rsidR="004C23B6" w:rsidRDefault="004C23B6" w:rsidP="00263B01">
            <w:pPr>
              <w:jc w:val="center"/>
              <w:rPr>
                <w:sz w:val="22"/>
                <w:szCs w:val="22"/>
              </w:rPr>
            </w:pPr>
          </w:p>
          <w:p w:rsidR="004C23B6" w:rsidRPr="00EF0299" w:rsidRDefault="004C23B6" w:rsidP="00263B01">
            <w:pPr>
              <w:jc w:val="center"/>
              <w:rPr>
                <w:sz w:val="22"/>
                <w:szCs w:val="22"/>
              </w:rPr>
            </w:pPr>
            <w:proofErr w:type="spellStart"/>
            <w:r>
              <w:rPr>
                <w:sz w:val="22"/>
                <w:szCs w:val="22"/>
              </w:rPr>
              <w:t>d.z</w:t>
            </w:r>
            <w:proofErr w:type="spellEnd"/>
            <w:r>
              <w:rPr>
                <w:sz w:val="22"/>
                <w:szCs w:val="22"/>
              </w:rPr>
              <w:t>.</w:t>
            </w:r>
          </w:p>
          <w:p w:rsidR="004C23B6" w:rsidRPr="00EF0299" w:rsidRDefault="004C23B6" w:rsidP="00263B01">
            <w:pPr>
              <w:jc w:val="center"/>
              <w:rPr>
                <w:sz w:val="22"/>
                <w:szCs w:val="22"/>
              </w:rPr>
            </w:pPr>
          </w:p>
        </w:tc>
      </w:tr>
      <w:tr w:rsidR="004C23B6" w:rsidRPr="00E62BC6" w:rsidTr="00263B01">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4C23B6" w:rsidRDefault="004C23B6" w:rsidP="00263B01">
            <w:pPr>
              <w:spacing w:after="120"/>
              <w:jc w:val="center"/>
            </w:pPr>
            <w:r>
              <w:lastRenderedPageBreak/>
              <w:t>35</w:t>
            </w:r>
          </w:p>
        </w:tc>
        <w:tc>
          <w:tcPr>
            <w:tcW w:w="2862" w:type="dxa"/>
            <w:tcBorders>
              <w:top w:val="single" w:sz="4" w:space="0" w:color="auto"/>
              <w:left w:val="single" w:sz="4" w:space="0" w:color="auto"/>
              <w:bottom w:val="single" w:sz="4" w:space="0" w:color="auto"/>
              <w:right w:val="single" w:sz="4" w:space="0" w:color="auto"/>
            </w:tcBorders>
          </w:tcPr>
          <w:p w:rsidR="004C23B6" w:rsidRDefault="004C23B6" w:rsidP="00263B01">
            <w:pPr>
              <w:spacing w:after="120"/>
            </w:pPr>
            <w:r>
              <w:t xml:space="preserve">Robotnik gospodarczy- </w:t>
            </w:r>
            <w:r w:rsidRPr="00E62BC6">
              <w:br/>
              <w:t>wykonują</w:t>
            </w:r>
            <w:r>
              <w:t xml:space="preserve">cy prace </w:t>
            </w:r>
            <w:r>
              <w:br/>
              <w:t>na zewnątrz budynku</w:t>
            </w:r>
          </w:p>
          <w:p w:rsidR="004C23B6" w:rsidRPr="00F01688" w:rsidRDefault="004C23B6" w:rsidP="00263B01">
            <w:pPr>
              <w:spacing w:after="120"/>
            </w:pPr>
            <w:r>
              <w:t>(Wydział Ochrony Środowiska dla Dzielnicy Rembertów)</w:t>
            </w:r>
          </w:p>
        </w:tc>
        <w:tc>
          <w:tcPr>
            <w:tcW w:w="3680"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rPr>
                <w:color w:val="000000"/>
              </w:rPr>
            </w:pPr>
            <w:r w:rsidRPr="00095F76">
              <w:rPr>
                <w:color w:val="000000"/>
              </w:rPr>
              <w:t>1.R - ubranie robocze 2-częściowe</w:t>
            </w:r>
          </w:p>
          <w:p w:rsidR="004C23B6" w:rsidRPr="00095F76" w:rsidRDefault="004C23B6" w:rsidP="00263B01">
            <w:pPr>
              <w:rPr>
                <w:color w:val="000000"/>
              </w:rPr>
            </w:pPr>
            <w:r w:rsidRPr="00095F76">
              <w:rPr>
                <w:color w:val="000000"/>
              </w:rPr>
              <w:t xml:space="preserve">2.R - koszulka T-shirt  </w:t>
            </w:r>
          </w:p>
          <w:p w:rsidR="004C23B6" w:rsidRPr="00095F76" w:rsidRDefault="004C23B6" w:rsidP="00263B01">
            <w:pPr>
              <w:rPr>
                <w:color w:val="000000"/>
              </w:rPr>
            </w:pPr>
            <w:r w:rsidRPr="00095F76">
              <w:rPr>
                <w:color w:val="000000"/>
              </w:rPr>
              <w:t>3.R - koszula flanelowa</w:t>
            </w:r>
          </w:p>
          <w:p w:rsidR="004C23B6" w:rsidRPr="00095F76" w:rsidRDefault="004C23B6" w:rsidP="00263B01">
            <w:pPr>
              <w:rPr>
                <w:color w:val="000000"/>
              </w:rPr>
            </w:pPr>
            <w:r w:rsidRPr="00095F76">
              <w:rPr>
                <w:color w:val="000000"/>
              </w:rPr>
              <w:t>4.R - kurtka zimowa ocieplana</w:t>
            </w:r>
          </w:p>
          <w:p w:rsidR="004C23B6" w:rsidRPr="00095F76" w:rsidRDefault="004C23B6" w:rsidP="00263B01">
            <w:pPr>
              <w:rPr>
                <w:color w:val="000000"/>
              </w:rPr>
            </w:pPr>
            <w:r w:rsidRPr="00095F76">
              <w:rPr>
                <w:color w:val="000000"/>
              </w:rPr>
              <w:t>5.R - kurtka przeciwdeszczowa</w:t>
            </w:r>
          </w:p>
          <w:p w:rsidR="004C23B6" w:rsidRPr="00095F76" w:rsidRDefault="004C23B6" w:rsidP="00263B01">
            <w:pPr>
              <w:rPr>
                <w:color w:val="000000"/>
              </w:rPr>
            </w:pPr>
            <w:r w:rsidRPr="00095F76">
              <w:rPr>
                <w:color w:val="000000"/>
              </w:rPr>
              <w:t>6.R - buty robocze</w:t>
            </w:r>
          </w:p>
          <w:p w:rsidR="004C23B6" w:rsidRPr="00095F76" w:rsidRDefault="004C23B6" w:rsidP="00263B01">
            <w:pPr>
              <w:rPr>
                <w:color w:val="000000"/>
              </w:rPr>
            </w:pPr>
            <w:r w:rsidRPr="00095F76">
              <w:rPr>
                <w:color w:val="000000"/>
              </w:rPr>
              <w:t>7.R - czapka</w:t>
            </w:r>
          </w:p>
          <w:p w:rsidR="004C23B6" w:rsidRPr="00095F76" w:rsidRDefault="004C23B6" w:rsidP="00263B01">
            <w:pPr>
              <w:rPr>
                <w:color w:val="000000"/>
              </w:rPr>
            </w:pPr>
            <w:r w:rsidRPr="00095F76">
              <w:rPr>
                <w:color w:val="000000"/>
              </w:rPr>
              <w:t>8.R - czapka zimowa</w:t>
            </w:r>
          </w:p>
          <w:p w:rsidR="004C23B6" w:rsidRDefault="004C23B6" w:rsidP="00263B01">
            <w:pPr>
              <w:rPr>
                <w:color w:val="000000"/>
              </w:rPr>
            </w:pPr>
            <w:r w:rsidRPr="00095F76">
              <w:rPr>
                <w:color w:val="000000"/>
              </w:rPr>
              <w:t xml:space="preserve">9.O - kombinezon z warstwą </w:t>
            </w:r>
          </w:p>
          <w:p w:rsidR="004C23B6" w:rsidRDefault="004C23B6" w:rsidP="00263B01">
            <w:pPr>
              <w:rPr>
                <w:color w:val="000000"/>
              </w:rPr>
            </w:pPr>
            <w:r>
              <w:rPr>
                <w:color w:val="000000"/>
              </w:rPr>
              <w:t xml:space="preserve">         </w:t>
            </w:r>
            <w:r w:rsidRPr="00095F76">
              <w:rPr>
                <w:color w:val="000000"/>
              </w:rPr>
              <w:t xml:space="preserve">ochronną zabezpieczającą </w:t>
            </w:r>
            <w:r>
              <w:rPr>
                <w:color w:val="000000"/>
              </w:rPr>
              <w:t xml:space="preserve">   </w:t>
            </w:r>
          </w:p>
          <w:p w:rsidR="004C23B6" w:rsidRPr="00095F76" w:rsidRDefault="004C23B6" w:rsidP="00263B01">
            <w:pPr>
              <w:rPr>
                <w:color w:val="000000"/>
              </w:rPr>
            </w:pPr>
            <w:r>
              <w:rPr>
                <w:color w:val="000000"/>
              </w:rPr>
              <w:t xml:space="preserve">         </w:t>
            </w:r>
            <w:r w:rsidRPr="00095F76">
              <w:rPr>
                <w:color w:val="000000"/>
              </w:rPr>
              <w:t>przed przecięciem</w:t>
            </w:r>
          </w:p>
          <w:p w:rsidR="004C23B6" w:rsidRPr="00095F76" w:rsidRDefault="004C23B6" w:rsidP="00263B01">
            <w:pPr>
              <w:rPr>
                <w:color w:val="000000"/>
              </w:rPr>
            </w:pPr>
            <w:r w:rsidRPr="00095F76">
              <w:rPr>
                <w:color w:val="000000"/>
              </w:rPr>
              <w:t>10.O - rękawice gumowe (długie)</w:t>
            </w:r>
          </w:p>
          <w:p w:rsidR="004C23B6" w:rsidRPr="00095F76" w:rsidRDefault="004C23B6" w:rsidP="00263B01">
            <w:pPr>
              <w:rPr>
                <w:color w:val="000000"/>
              </w:rPr>
            </w:pPr>
            <w:r w:rsidRPr="00095F76">
              <w:rPr>
                <w:color w:val="000000"/>
              </w:rPr>
              <w:t>11.O - buty gumowe wodery</w:t>
            </w:r>
          </w:p>
          <w:p w:rsidR="004C23B6" w:rsidRPr="00095F76" w:rsidRDefault="004C23B6" w:rsidP="00263B01">
            <w:pPr>
              <w:rPr>
                <w:color w:val="000000"/>
              </w:rPr>
            </w:pPr>
            <w:r w:rsidRPr="00095F76">
              <w:rPr>
                <w:color w:val="000000"/>
              </w:rPr>
              <w:t>12.O - rękawice ochronne</w:t>
            </w:r>
          </w:p>
          <w:p w:rsidR="004C23B6" w:rsidRPr="00095F76" w:rsidRDefault="004C23B6" w:rsidP="00263B01">
            <w:pPr>
              <w:rPr>
                <w:color w:val="000000"/>
              </w:rPr>
            </w:pPr>
            <w:r w:rsidRPr="00095F76">
              <w:rPr>
                <w:color w:val="000000"/>
              </w:rPr>
              <w:t>13.O - kamizelka ostrzegawcza</w:t>
            </w:r>
          </w:p>
          <w:p w:rsidR="004C23B6" w:rsidRPr="00095F76" w:rsidRDefault="004C23B6" w:rsidP="00263B01">
            <w:pPr>
              <w:rPr>
                <w:color w:val="000000"/>
              </w:rPr>
            </w:pPr>
            <w:r w:rsidRPr="00095F76">
              <w:rPr>
                <w:color w:val="000000"/>
              </w:rPr>
              <w:t xml:space="preserve">14.O - hełm ochronny </w:t>
            </w:r>
          </w:p>
          <w:p w:rsidR="004C23B6" w:rsidRPr="00095F76" w:rsidRDefault="004C23B6" w:rsidP="00263B01">
            <w:pPr>
              <w:rPr>
                <w:color w:val="000000"/>
              </w:rPr>
            </w:pPr>
            <w:r>
              <w:rPr>
                <w:color w:val="000000"/>
              </w:rPr>
              <w:t>15.O - osłona twarzy (</w:t>
            </w:r>
            <w:r w:rsidRPr="00095F76">
              <w:rPr>
                <w:color w:val="000000"/>
              </w:rPr>
              <w:t>przyłbica)</w:t>
            </w:r>
          </w:p>
          <w:p w:rsidR="004C23B6" w:rsidRPr="00095F76" w:rsidRDefault="004C23B6" w:rsidP="00263B01">
            <w:pPr>
              <w:rPr>
                <w:color w:val="000000"/>
              </w:rPr>
            </w:pPr>
            <w:r w:rsidRPr="00095F76">
              <w:rPr>
                <w:color w:val="000000"/>
              </w:rPr>
              <w:t>16.O - ochronniki słuchu</w:t>
            </w:r>
          </w:p>
          <w:p w:rsidR="004C23B6" w:rsidRPr="00095F76" w:rsidRDefault="004C23B6" w:rsidP="00263B01">
            <w:pPr>
              <w:rPr>
                <w:color w:val="000000"/>
              </w:rPr>
            </w:pPr>
            <w:r w:rsidRPr="00095F76">
              <w:rPr>
                <w:color w:val="000000"/>
              </w:rPr>
              <w:t xml:space="preserve">17.O - buty ochronne z cholewką ze </w:t>
            </w:r>
          </w:p>
          <w:p w:rsidR="004C23B6" w:rsidRPr="00095F76" w:rsidRDefault="004C23B6" w:rsidP="00263B01">
            <w:pPr>
              <w:rPr>
                <w:color w:val="000000"/>
              </w:rPr>
            </w:pPr>
            <w:r w:rsidRPr="00095F76">
              <w:rPr>
                <w:color w:val="000000"/>
              </w:rPr>
              <w:t xml:space="preserve">           wzmocnionym </w:t>
            </w:r>
            <w:proofErr w:type="spellStart"/>
            <w:r w:rsidRPr="00095F76">
              <w:rPr>
                <w:color w:val="000000"/>
              </w:rPr>
              <w:t>podnoskiem</w:t>
            </w:r>
            <w:proofErr w:type="spellEnd"/>
          </w:p>
          <w:p w:rsidR="004C23B6" w:rsidRPr="00095F76" w:rsidRDefault="004C23B6" w:rsidP="00263B01">
            <w:pPr>
              <w:tabs>
                <w:tab w:val="left" w:pos="528"/>
              </w:tabs>
              <w:jc w:val="both"/>
              <w:rPr>
                <w:color w:val="000000"/>
              </w:rPr>
            </w:pPr>
            <w:r w:rsidRPr="00095F76">
              <w:rPr>
                <w:color w:val="000000"/>
              </w:rPr>
              <w:t xml:space="preserve">18.O - buty gumowe z wyjmowaną         </w:t>
            </w:r>
          </w:p>
          <w:p w:rsidR="004C23B6" w:rsidRPr="00095F76" w:rsidRDefault="004C23B6" w:rsidP="00263B01">
            <w:pPr>
              <w:tabs>
                <w:tab w:val="left" w:pos="528"/>
              </w:tabs>
              <w:rPr>
                <w:color w:val="000000"/>
              </w:rPr>
            </w:pPr>
            <w:r w:rsidRPr="00095F76">
              <w:rPr>
                <w:color w:val="000000"/>
              </w:rP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5B14DE" w:rsidP="00263B01">
            <w:pPr>
              <w:jc w:val="center"/>
              <w:rPr>
                <w:color w:val="000000"/>
              </w:rPr>
            </w:pPr>
            <w:r>
              <w:rPr>
                <w:noProof/>
                <w:color w:val="000000"/>
              </w:rPr>
              <mc:AlternateContent>
                <mc:Choice Requires="wps">
                  <w:drawing>
                    <wp:anchor distT="0" distB="0" distL="114300" distR="114300" simplePos="0" relativeHeight="251693056" behindDoc="0" locked="0" layoutInCell="1" allowOverlap="1">
                      <wp:simplePos x="0" y="0"/>
                      <wp:positionH relativeFrom="column">
                        <wp:posOffset>-12700</wp:posOffset>
                      </wp:positionH>
                      <wp:positionV relativeFrom="paragraph">
                        <wp:posOffset>12065</wp:posOffset>
                      </wp:positionV>
                      <wp:extent cx="54610" cy="1010920"/>
                      <wp:effectExtent l="12065" t="8255" r="9525" b="952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10920"/>
                              </a:xfrm>
                              <a:prstGeom prst="rightBrace">
                                <a:avLst>
                                  <a:gd name="adj1" fmla="val 1542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6CC" id="AutoShape 116" o:spid="_x0000_s1026" type="#_x0000_t88" style="position:absolute;margin-left:-1pt;margin-top:.95pt;width:4.3pt;height:7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TcgwIAADA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"/>
                  </w:pict>
                </mc:Fallback>
              </mc:AlternateContent>
            </w:r>
          </w:p>
          <w:p w:rsidR="004C23B6" w:rsidRPr="00095F76" w:rsidRDefault="004C23B6" w:rsidP="00263B01">
            <w:pPr>
              <w:jc w:val="center"/>
              <w:rPr>
                <w:color w:val="000000"/>
              </w:rPr>
            </w:pPr>
          </w:p>
          <w:p w:rsidR="004C23B6" w:rsidRPr="00095F76" w:rsidRDefault="004C23B6" w:rsidP="00263B01">
            <w:pPr>
              <w:jc w:val="center"/>
              <w:rPr>
                <w:color w:val="000000"/>
              </w:rPr>
            </w:pPr>
            <w:r w:rsidRPr="00095F76">
              <w:rPr>
                <w:color w:val="000000"/>
              </w:rPr>
              <w:t>według potrzeb</w:t>
            </w:r>
          </w:p>
          <w:p w:rsidR="004C23B6" w:rsidRPr="00095F76" w:rsidRDefault="004C23B6" w:rsidP="00263B01">
            <w:pPr>
              <w:jc w:val="center"/>
              <w:rPr>
                <w:color w:val="000000"/>
              </w:rPr>
            </w:pPr>
          </w:p>
          <w:p w:rsidR="004C23B6" w:rsidRPr="00095F76" w:rsidRDefault="004C23B6" w:rsidP="00263B01">
            <w:pPr>
              <w:rPr>
                <w:color w:val="000000"/>
              </w:rPr>
            </w:pP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p>
          <w:p w:rsidR="004C23B6" w:rsidRPr="00095F76" w:rsidRDefault="004C23B6" w:rsidP="00263B01">
            <w:pPr>
              <w:jc w:val="center"/>
              <w:rPr>
                <w:color w:val="000000"/>
              </w:rPr>
            </w:pPr>
            <w:r>
              <w:rPr>
                <w:color w:val="000000"/>
              </w:rPr>
              <w:t>1</w:t>
            </w:r>
          </w:p>
          <w:p w:rsidR="004C23B6" w:rsidRPr="00095F76" w:rsidRDefault="004C23B6" w:rsidP="00263B01">
            <w:pPr>
              <w:rPr>
                <w:color w:val="000000"/>
              </w:rPr>
            </w:pPr>
          </w:p>
        </w:tc>
        <w:tc>
          <w:tcPr>
            <w:tcW w:w="2022"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24</w:t>
            </w:r>
          </w:p>
          <w:p w:rsidR="004C23B6" w:rsidRPr="00095F76" w:rsidRDefault="005B14DE" w:rsidP="00263B01">
            <w:pPr>
              <w:tabs>
                <w:tab w:val="center" w:pos="380"/>
              </w:tabs>
              <w:jc w:val="center"/>
              <w:rPr>
                <w:color w:val="000000"/>
              </w:rPr>
            </w:pPr>
            <w:r>
              <w:rPr>
                <w:noProof/>
                <w:color w:val="000000"/>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12700</wp:posOffset>
                      </wp:positionV>
                      <wp:extent cx="109220" cy="1534795"/>
                      <wp:effectExtent l="13335" t="8890" r="10795" b="889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534795"/>
                              </a:xfrm>
                              <a:prstGeom prst="rightBrace">
                                <a:avLst>
                                  <a:gd name="adj1" fmla="val 117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4B57" id="AutoShape 117" o:spid="_x0000_s1026" type="#_x0000_t88" style="position:absolute;margin-left:-2.9pt;margin-top:1pt;width:8.6pt;height:12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awhQ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"/>
                  </w:pict>
                </mc:Fallback>
              </mc:AlternateContent>
            </w: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142085" w:rsidRDefault="004C23B6" w:rsidP="00263B01">
            <w:pPr>
              <w:jc w:val="center"/>
            </w:pPr>
            <w:proofErr w:type="spellStart"/>
            <w:r w:rsidRPr="00142085">
              <w:t>d.z</w:t>
            </w:r>
            <w:proofErr w:type="spellEnd"/>
            <w:r w:rsidRPr="00142085">
              <w:t>.</w:t>
            </w: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7E2274" w:rsidRDefault="004C23B6" w:rsidP="00263B01">
            <w:pPr>
              <w:jc w:val="center"/>
            </w:pPr>
            <w:proofErr w:type="spellStart"/>
            <w:r w:rsidRPr="007E2274">
              <w:t>d.z</w:t>
            </w:r>
            <w:proofErr w:type="spellEnd"/>
            <w:r w:rsidRPr="007E2274">
              <w:t>.</w:t>
            </w:r>
          </w:p>
          <w:p w:rsidR="004C23B6" w:rsidRPr="00095F76" w:rsidRDefault="004C23B6" w:rsidP="00263B01">
            <w:pPr>
              <w:jc w:val="center"/>
              <w:rPr>
                <w:color w:val="000000"/>
              </w:rPr>
            </w:pPr>
            <w:r>
              <w:rPr>
                <w:color w:val="000000"/>
              </w:rPr>
              <w:t>12</w:t>
            </w:r>
          </w:p>
          <w:p w:rsidR="004C23B6" w:rsidRPr="00095F76" w:rsidRDefault="004C23B6" w:rsidP="00263B01">
            <w:pPr>
              <w:rPr>
                <w:color w:val="000000"/>
              </w:rPr>
            </w:pPr>
          </w:p>
          <w:p w:rsidR="004C23B6" w:rsidRPr="00095F76" w:rsidRDefault="004C23B6" w:rsidP="00263B01">
            <w:pPr>
              <w:jc w:val="center"/>
              <w:rPr>
                <w:color w:val="000000"/>
              </w:rPr>
            </w:pPr>
            <w:r>
              <w:rPr>
                <w:color w:val="000000"/>
              </w:rPr>
              <w:t>24</w:t>
            </w:r>
          </w:p>
          <w:p w:rsidR="004C23B6" w:rsidRPr="00095F76" w:rsidRDefault="004C23B6" w:rsidP="00263B01">
            <w:pPr>
              <w:jc w:val="center"/>
              <w:rPr>
                <w:color w:val="000000"/>
              </w:rPr>
            </w:pPr>
          </w:p>
        </w:tc>
      </w:tr>
    </w:tbl>
    <w:p w:rsidR="004C23B6" w:rsidRPr="00E62BC6" w:rsidRDefault="004C23B6" w:rsidP="004C23B6">
      <w:pPr>
        <w:jc w:val="both"/>
      </w:pPr>
      <w:r w:rsidRPr="00E62BC6">
        <w:t>W indywidualnych przypadkach, decyzję o przydzieleniu pracownikowi nieuwzględnionego w tabeli asortymentu, podejmuje bezpośredni przełożony pracownik</w:t>
      </w:r>
      <w:r>
        <w:t>a po konsultacji z Wydziałem Ochrony Pracy</w:t>
      </w:r>
      <w:r w:rsidRPr="00E62BC6">
        <w:t xml:space="preserve"> </w:t>
      </w:r>
      <w:r>
        <w:t xml:space="preserve">w Biurze Kadr i Szkoleń </w:t>
      </w:r>
      <w:r w:rsidRPr="00E62BC6">
        <w:t>Urzędu m.st. Warszawy.</w:t>
      </w:r>
    </w:p>
    <w:p w:rsidR="004C23B6" w:rsidRPr="00E62BC6" w:rsidRDefault="005B14DE" w:rsidP="004C23B6">
      <w:pPr>
        <w:spacing w:after="120"/>
      </w:pPr>
      <w:r>
        <w:rPr>
          <w:noProof/>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217805</wp:posOffset>
                </wp:positionV>
                <wp:extent cx="1257300" cy="0"/>
                <wp:effectExtent l="13970" t="8255" r="5080" b="10795"/>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3719" id="Line 1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5pt" to="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"/>
            </w:pict>
          </mc:Fallback>
        </mc:AlternateContent>
      </w:r>
    </w:p>
    <w:p w:rsidR="004C23B6" w:rsidRDefault="004C23B6" w:rsidP="004C23B6">
      <w:pPr>
        <w:numPr>
          <w:ilvl w:val="0"/>
          <w:numId w:val="108"/>
        </w:numPr>
        <w:tabs>
          <w:tab w:val="left" w:pos="284"/>
        </w:tabs>
        <w:ind w:left="0" w:firstLine="0"/>
        <w:jc w:val="both"/>
      </w:pPr>
      <w:r w:rsidRPr="00E62BC6">
        <w:t xml:space="preserve">Wydanie odzieży roboczej i obuwia roboczego pracownikowi następuje w przypadku wykonywania przez niego czynności służbowych w terenie. Decyzję w sprawie zaopatrzenia pracownika w odzież roboczą i obuwie robocze podejmuje </w:t>
      </w:r>
      <w:r>
        <w:t xml:space="preserve">bezpośredni </w:t>
      </w:r>
      <w:r w:rsidRPr="00E62BC6">
        <w:t xml:space="preserve">przełożony danego pracownika.  Ekwiwalent przysługuje pracownikowi po wyrażeniu przez niego zgody na używanie własnej odzieży i obuwia  roboczego. </w:t>
      </w:r>
    </w:p>
    <w:p w:rsidR="004C23B6" w:rsidRPr="00794006" w:rsidRDefault="004C23B6" w:rsidP="004C23B6">
      <w:pPr>
        <w:numPr>
          <w:ilvl w:val="0"/>
          <w:numId w:val="108"/>
        </w:numPr>
        <w:tabs>
          <w:tab w:val="left" w:pos="284"/>
        </w:tabs>
        <w:ind w:left="0" w:firstLine="0"/>
        <w:jc w:val="both"/>
      </w:pPr>
      <w:r w:rsidRPr="00794006">
        <w:rPr>
          <w:iCs/>
        </w:rPr>
        <w:t>Stosownie do sposobu/charakteru wykonywania czynności przez pracowników danego Biura/Wydziału dla Dzielnicy, oraz do występującego zagrożenia p</w:t>
      </w:r>
      <w:r>
        <w:rPr>
          <w:iCs/>
        </w:rPr>
        <w:t>rzy wykonywaniu pracy, istnieje</w:t>
      </w:r>
      <w:r w:rsidRPr="00794006">
        <w:rPr>
          <w:iCs/>
        </w:rPr>
        <w:t xml:space="preserve"> możliwość wydania pracownikowi części asortymentu odzieży i obuwia roboczego oraz środków ochrony indywidualnej wskazanych w tabeli.</w:t>
      </w:r>
    </w:p>
    <w:p w:rsidR="004C23B6" w:rsidRDefault="004C23B6" w:rsidP="004C23B6">
      <w:pPr>
        <w:jc w:val="both"/>
      </w:pPr>
      <w:r w:rsidRPr="00E62BC6">
        <w:t xml:space="preserve">Decyzję w tej sprawie </w:t>
      </w:r>
      <w:r>
        <w:t>podejmuje bezpośredni przełożony pracownika.</w:t>
      </w:r>
    </w:p>
    <w:p w:rsidR="00F000A8" w:rsidRDefault="004C23B6" w:rsidP="00473507">
      <w:pPr>
        <w:numPr>
          <w:ilvl w:val="0"/>
          <w:numId w:val="108"/>
        </w:numPr>
        <w:tabs>
          <w:tab w:val="left" w:pos="284"/>
        </w:tabs>
        <w:ind w:left="0" w:firstLine="0"/>
        <w:jc w:val="both"/>
        <w:rPr>
          <w:sz w:val="22"/>
          <w:szCs w:val="22"/>
        </w:rPr>
      </w:pPr>
      <w:r w:rsidRPr="00717821">
        <w:t>W przypadku niewyposażenia pracownika w przysługujący mu asortyment przewidziany w Tabeli norm, pracownik może zwrócić się z w</w:t>
      </w:r>
      <w:r>
        <w:t xml:space="preserve">nioskiem o wyposażenie w odzież i </w:t>
      </w:r>
      <w:r w:rsidRPr="00717821">
        <w:t>obuwie robocze bezpośrednio do Wydziału Ochrony Pracy w Biurze Kadr i Szkoleń Urzędu m.st. Warszawy.</w:t>
      </w:r>
      <w:bookmarkStart w:id="37" w:name="_Toc229906701"/>
      <w:bookmarkStart w:id="38" w:name="_Toc230059378"/>
      <w:bookmarkStart w:id="39" w:name="_Toc230586479"/>
    </w:p>
    <w:p w:rsidR="00473507" w:rsidRDefault="00473507" w:rsidP="00473507">
      <w:pPr>
        <w:tabs>
          <w:tab w:val="left" w:pos="284"/>
        </w:tabs>
        <w:jc w:val="both"/>
        <w:rPr>
          <w:sz w:val="22"/>
          <w:szCs w:val="22"/>
        </w:rPr>
      </w:pPr>
    </w:p>
    <w:p w:rsidR="00473507" w:rsidRPr="00473507" w:rsidRDefault="00473507" w:rsidP="00473507">
      <w:pPr>
        <w:tabs>
          <w:tab w:val="left" w:pos="284"/>
        </w:tabs>
        <w:jc w:val="both"/>
        <w:rPr>
          <w:sz w:val="22"/>
          <w:szCs w:val="22"/>
        </w:rPr>
      </w:pPr>
    </w:p>
    <w:p w:rsidR="00680A8F" w:rsidRPr="00347226" w:rsidRDefault="00215E80" w:rsidP="00680A8F">
      <w:pPr>
        <w:spacing w:after="120" w:line="360" w:lineRule="auto"/>
        <w:jc w:val="right"/>
        <w:rPr>
          <w:i/>
        </w:rPr>
      </w:pPr>
      <w:r w:rsidRPr="00E62BC6">
        <w:rPr>
          <w:sz w:val="20"/>
          <w:szCs w:val="20"/>
        </w:rPr>
        <w:lastRenderedPageBreak/>
        <w:t xml:space="preserve">                                                                                                    </w:t>
      </w:r>
      <w:r w:rsidR="00F000A8" w:rsidRPr="00E62BC6">
        <w:rPr>
          <w:sz w:val="20"/>
          <w:szCs w:val="20"/>
        </w:rPr>
        <w:t xml:space="preserve">  </w:t>
      </w:r>
      <w:r w:rsidR="00680A8F">
        <w:rPr>
          <w:i/>
        </w:rPr>
        <w:t>Załącznik nr 2a</w:t>
      </w:r>
      <w:r w:rsidR="00680A8F"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215E80" w:rsidRPr="00E62BC6" w:rsidRDefault="00215E80" w:rsidP="00215E80">
      <w:pPr>
        <w:ind w:firstLine="5220"/>
        <w:jc w:val="both"/>
        <w:rPr>
          <w:sz w:val="20"/>
          <w:szCs w:val="20"/>
        </w:rPr>
      </w:pPr>
      <w:r w:rsidRPr="00E62BC6">
        <w:rPr>
          <w:sz w:val="20"/>
          <w:szCs w:val="20"/>
        </w:rPr>
        <w:t xml:space="preserve">                                                                                                    </w:t>
      </w:r>
    </w:p>
    <w:p w:rsidR="00215E80" w:rsidRDefault="00215E80" w:rsidP="00215E80">
      <w:pPr>
        <w:rPr>
          <w:b/>
          <w:bCs/>
          <w:snapToGrid w:val="0"/>
        </w:rPr>
      </w:pPr>
    </w:p>
    <w:p w:rsidR="00680A8F" w:rsidRPr="00E62BC6" w:rsidRDefault="00680A8F" w:rsidP="00215E80"/>
    <w:p w:rsidR="00215E80" w:rsidRPr="00E62BC6" w:rsidRDefault="00215E80" w:rsidP="00215E80">
      <w:pPr>
        <w:jc w:val="center"/>
        <w:rPr>
          <w:b/>
        </w:rPr>
      </w:pPr>
      <w:r w:rsidRPr="00E62BC6">
        <w:rPr>
          <w:b/>
        </w:rPr>
        <w:t xml:space="preserve">Wykaz stanowisk, na których dopuszcza się używanie przez pracowników, </w:t>
      </w:r>
    </w:p>
    <w:p w:rsidR="00215E80" w:rsidRPr="00E62BC6" w:rsidRDefault="00215E80" w:rsidP="00215E80">
      <w:pPr>
        <w:jc w:val="center"/>
      </w:pPr>
      <w:r w:rsidRPr="00E62BC6">
        <w:rPr>
          <w:b/>
        </w:rPr>
        <w:t xml:space="preserve">za ich zgodą, własnej odzieży i obuwia roboczego, spełniających wymagania bezpieczeństwa i higieny pracy </w:t>
      </w:r>
      <w:r w:rsidRPr="00E62BC6">
        <w:rPr>
          <w:b/>
          <w:i/>
        </w:rPr>
        <w:t>(art. 237</w:t>
      </w:r>
      <w:r w:rsidRPr="00E62BC6">
        <w:rPr>
          <w:b/>
          <w:i/>
          <w:vertAlign w:val="superscript"/>
        </w:rPr>
        <w:t xml:space="preserve">7 </w:t>
      </w:r>
      <w:r w:rsidRPr="00E62BC6">
        <w:rPr>
          <w:b/>
          <w:i/>
        </w:rPr>
        <w:t>§ 2 Kodeksu pracy)*</w:t>
      </w:r>
      <w:r w:rsidRPr="00E62BC6">
        <w:t xml:space="preserve">      </w:t>
      </w:r>
    </w:p>
    <w:p w:rsidR="00215E80" w:rsidRPr="00E62BC6" w:rsidRDefault="00215E80" w:rsidP="00215E80">
      <w:pPr>
        <w:spacing w:line="360" w:lineRule="auto"/>
        <w:jc w:val="center"/>
      </w:pPr>
    </w:p>
    <w:p w:rsidR="00215E80" w:rsidRPr="00E62BC6" w:rsidRDefault="00215E80" w:rsidP="00215E80">
      <w:pPr>
        <w:spacing w:line="360" w:lineRule="auto"/>
        <w:jc w:val="center"/>
      </w:pPr>
    </w:p>
    <w:p w:rsidR="00215E80" w:rsidRPr="00E62BC6" w:rsidRDefault="00215E80" w:rsidP="009D29C5">
      <w:pPr>
        <w:numPr>
          <w:ilvl w:val="0"/>
          <w:numId w:val="88"/>
        </w:numPr>
        <w:spacing w:line="360" w:lineRule="auto"/>
        <w:jc w:val="both"/>
      </w:pPr>
      <w:r w:rsidRPr="00E62BC6">
        <w:t>Biuro/Delegatura Bezpieczeństwa i Zarządzania Kryzyso</w:t>
      </w:r>
      <w:r w:rsidR="003464BB">
        <w:t>wego: pracownik wykonujący pracę</w:t>
      </w:r>
      <w:r w:rsidRPr="00E62BC6">
        <w:t xml:space="preserve"> w terenie w wyłączeniem Wydziału Centrum Zarządzania Kryzysowego DSD.</w:t>
      </w:r>
    </w:p>
    <w:p w:rsidR="00215E80" w:rsidRPr="00E62BC6" w:rsidRDefault="00215E80" w:rsidP="009D29C5">
      <w:pPr>
        <w:numPr>
          <w:ilvl w:val="0"/>
          <w:numId w:val="88"/>
        </w:numPr>
        <w:spacing w:line="360" w:lineRule="auto"/>
        <w:jc w:val="both"/>
      </w:pPr>
      <w:r w:rsidRPr="00E62BC6">
        <w:t>Biuro Ochrony Środowiska/Wydział dla Dzielnicy: pracownik wykonujący pracę w terenie.</w:t>
      </w:r>
    </w:p>
    <w:p w:rsidR="00215E80" w:rsidRPr="00E62BC6" w:rsidRDefault="00215E80" w:rsidP="009D29C5">
      <w:pPr>
        <w:numPr>
          <w:ilvl w:val="0"/>
          <w:numId w:val="88"/>
        </w:numPr>
        <w:spacing w:line="360" w:lineRule="auto"/>
        <w:jc w:val="both"/>
      </w:pPr>
      <w:r w:rsidRPr="00E62BC6">
        <w:t xml:space="preserve">Biuro </w:t>
      </w:r>
      <w:r w:rsidR="00674DF9">
        <w:t>Polityki Mobilności i Transportu</w:t>
      </w:r>
      <w:r w:rsidRPr="00E62BC6">
        <w:t>: pracownik wykonujący pracę w terenie.</w:t>
      </w:r>
    </w:p>
    <w:p w:rsidR="00215E80" w:rsidRPr="00347226" w:rsidRDefault="00215E80" w:rsidP="009D29C5">
      <w:pPr>
        <w:numPr>
          <w:ilvl w:val="0"/>
          <w:numId w:val="88"/>
        </w:numPr>
        <w:spacing w:line="360" w:lineRule="auto"/>
        <w:jc w:val="both"/>
      </w:pPr>
      <w:r w:rsidRPr="00E62BC6">
        <w:t>Biuro In</w:t>
      </w:r>
      <w:r w:rsidR="00E55AB9">
        <w:t>frastruktury-Wydział Inwestycji</w:t>
      </w:r>
      <w:r w:rsidRPr="00E62BC6">
        <w:t xml:space="preserve">/Wydział dla Dzielnicy: pracownik wykonujący </w:t>
      </w:r>
      <w:r w:rsidRPr="00347226">
        <w:t>pracę w terenie</w:t>
      </w:r>
      <w:r>
        <w:t>.</w:t>
      </w:r>
    </w:p>
    <w:p w:rsidR="00215E80" w:rsidRPr="00347226" w:rsidRDefault="00215E80" w:rsidP="009D29C5">
      <w:pPr>
        <w:numPr>
          <w:ilvl w:val="0"/>
          <w:numId w:val="88"/>
        </w:numPr>
        <w:spacing w:line="360" w:lineRule="auto"/>
        <w:jc w:val="both"/>
      </w:pPr>
      <w:r w:rsidRPr="00347226">
        <w:t>Biuro Koordynacji Inwestycji i Remontów w Pasie Drogowym: pracownik wykonujący pracę w terenie</w:t>
      </w:r>
      <w:r>
        <w:t>.</w:t>
      </w:r>
    </w:p>
    <w:p w:rsidR="00215E80" w:rsidRPr="00347226" w:rsidRDefault="00215E80" w:rsidP="009D29C5">
      <w:pPr>
        <w:numPr>
          <w:ilvl w:val="0"/>
          <w:numId w:val="88"/>
        </w:numPr>
        <w:spacing w:line="360" w:lineRule="auto"/>
        <w:jc w:val="both"/>
      </w:pPr>
      <w:r w:rsidRPr="00347226">
        <w:t>Biuro Stołecznego Konserwatora Zaby</w:t>
      </w:r>
      <w:r w:rsidR="003464BB">
        <w:t>tków: pracownik wykonujący pracę</w:t>
      </w:r>
      <w:r w:rsidRPr="00347226">
        <w:t xml:space="preserve"> w terenie</w:t>
      </w:r>
      <w:r>
        <w:t>.</w:t>
      </w:r>
    </w:p>
    <w:p w:rsidR="00215E80" w:rsidRPr="00347226" w:rsidRDefault="003464BB" w:rsidP="009D29C5">
      <w:pPr>
        <w:numPr>
          <w:ilvl w:val="0"/>
          <w:numId w:val="88"/>
        </w:numPr>
        <w:spacing w:line="360" w:lineRule="auto"/>
        <w:jc w:val="both"/>
      </w:pPr>
      <w:r>
        <w:t>Wydział</w:t>
      </w:r>
      <w:r w:rsidR="00215E80" w:rsidRPr="00347226">
        <w:t xml:space="preserve"> Działalności G</w:t>
      </w:r>
      <w:r>
        <w:t xml:space="preserve">ospodarczej i Zezwoleń </w:t>
      </w:r>
      <w:r w:rsidR="00215E80" w:rsidRPr="00347226">
        <w:t>dla Dziel</w:t>
      </w:r>
      <w:r>
        <w:t>nicy: pracownik wykonujący pracę</w:t>
      </w:r>
      <w:r w:rsidR="00215E80" w:rsidRPr="00347226">
        <w:t xml:space="preserve"> w terenie</w:t>
      </w:r>
      <w:r w:rsidR="00215E80">
        <w:t>.</w:t>
      </w:r>
    </w:p>
    <w:p w:rsidR="00215E80" w:rsidRPr="00347226" w:rsidRDefault="003464BB" w:rsidP="009D29C5">
      <w:pPr>
        <w:numPr>
          <w:ilvl w:val="0"/>
          <w:numId w:val="88"/>
        </w:numPr>
        <w:spacing w:line="360" w:lineRule="auto"/>
        <w:jc w:val="both"/>
      </w:pPr>
      <w:r>
        <w:t xml:space="preserve">Biuro Podatków i Egzekucji </w:t>
      </w:r>
      <w:r w:rsidR="00215E80" w:rsidRPr="00347226">
        <w:t>- poborca</w:t>
      </w:r>
      <w:r w:rsidR="00215E80">
        <w:t>.</w:t>
      </w:r>
    </w:p>
    <w:p w:rsidR="00215E80" w:rsidRPr="00347226" w:rsidRDefault="00215E80" w:rsidP="009D29C5">
      <w:pPr>
        <w:numPr>
          <w:ilvl w:val="0"/>
          <w:numId w:val="88"/>
        </w:numPr>
        <w:spacing w:line="360" w:lineRule="auto"/>
        <w:jc w:val="both"/>
      </w:pPr>
      <w:proofErr w:type="spellStart"/>
      <w:r w:rsidRPr="00347226">
        <w:t>BAiSO</w:t>
      </w:r>
      <w:proofErr w:type="spellEnd"/>
      <w:r w:rsidR="003464BB">
        <w:t xml:space="preserve"> </w:t>
      </w:r>
      <w:r w:rsidRPr="00347226">
        <w:t>- Biuro Rzeczy Znalezionych</w:t>
      </w:r>
      <w:r>
        <w:t>.</w:t>
      </w:r>
    </w:p>
    <w:p w:rsidR="00215E80" w:rsidRDefault="00215E80" w:rsidP="009D29C5">
      <w:pPr>
        <w:numPr>
          <w:ilvl w:val="0"/>
          <w:numId w:val="88"/>
        </w:numPr>
        <w:spacing w:line="360" w:lineRule="auto"/>
        <w:jc w:val="both"/>
      </w:pPr>
      <w:r w:rsidRPr="00347226">
        <w:t>Kancelaria ogólna – pracownik zajmujący się dystrybucją korespondencji w terenie</w:t>
      </w:r>
      <w:r>
        <w:t>.</w:t>
      </w:r>
    </w:p>
    <w:p w:rsidR="00D1798D" w:rsidRPr="00347226" w:rsidRDefault="00D1798D" w:rsidP="009D29C5">
      <w:pPr>
        <w:numPr>
          <w:ilvl w:val="0"/>
          <w:numId w:val="88"/>
        </w:numPr>
        <w:spacing w:line="360" w:lineRule="auto"/>
        <w:jc w:val="both"/>
      </w:pPr>
      <w:r>
        <w:t>Informatyk wykonujący czynności serwisowe sprzętu komputerowego.</w:t>
      </w:r>
    </w:p>
    <w:p w:rsidR="00215E80" w:rsidRPr="00347226" w:rsidRDefault="00215E80" w:rsidP="009D29C5">
      <w:pPr>
        <w:numPr>
          <w:ilvl w:val="0"/>
          <w:numId w:val="88"/>
        </w:numPr>
        <w:spacing w:line="360" w:lineRule="auto"/>
        <w:jc w:val="both"/>
      </w:pPr>
      <w:r w:rsidRPr="00347226">
        <w:t>Zaopatrzeniowiec lub osoba wykonująca podobne prace</w:t>
      </w:r>
      <w:r>
        <w:t>.</w:t>
      </w:r>
    </w:p>
    <w:p w:rsidR="00215E80" w:rsidRPr="00347226" w:rsidRDefault="00215E80" w:rsidP="009D29C5">
      <w:pPr>
        <w:numPr>
          <w:ilvl w:val="0"/>
          <w:numId w:val="88"/>
        </w:numPr>
        <w:spacing w:line="360" w:lineRule="auto"/>
        <w:jc w:val="both"/>
      </w:pPr>
      <w:r w:rsidRPr="00347226">
        <w:t>Kierowca lub osoba wykonująca pracę kierowcy</w:t>
      </w:r>
      <w:r>
        <w:t>.</w:t>
      </w:r>
    </w:p>
    <w:p w:rsidR="00215E80" w:rsidRPr="00347226" w:rsidRDefault="00215E80" w:rsidP="009D29C5">
      <w:pPr>
        <w:numPr>
          <w:ilvl w:val="0"/>
          <w:numId w:val="88"/>
        </w:numPr>
        <w:spacing w:line="360" w:lineRule="auto"/>
        <w:jc w:val="both"/>
      </w:pPr>
      <w:r w:rsidRPr="00347226">
        <w:t>Magazynier lub osoba wykonująca podobne prace</w:t>
      </w:r>
      <w:r>
        <w:t>.</w:t>
      </w:r>
    </w:p>
    <w:p w:rsidR="00215E80" w:rsidRPr="00347226" w:rsidRDefault="00215E80" w:rsidP="009D29C5">
      <w:pPr>
        <w:numPr>
          <w:ilvl w:val="0"/>
          <w:numId w:val="88"/>
        </w:numPr>
        <w:spacing w:line="360" w:lineRule="auto"/>
        <w:jc w:val="both"/>
      </w:pPr>
      <w:r w:rsidRPr="00347226">
        <w:t>Rzemieślnik wykwalifikowany</w:t>
      </w:r>
      <w:r w:rsidR="003464BB">
        <w:t xml:space="preserve"> </w:t>
      </w:r>
      <w:r w:rsidRPr="00347226">
        <w:t>- operator maszyn powielających</w:t>
      </w:r>
      <w:r>
        <w:t>.</w:t>
      </w:r>
    </w:p>
    <w:p w:rsidR="00215E80" w:rsidRPr="00347226" w:rsidRDefault="00215E80" w:rsidP="009D29C5">
      <w:pPr>
        <w:numPr>
          <w:ilvl w:val="0"/>
          <w:numId w:val="88"/>
        </w:numPr>
        <w:spacing w:line="360" w:lineRule="auto"/>
        <w:jc w:val="both"/>
      </w:pPr>
      <w:r w:rsidRPr="00347226">
        <w:t>Prace związane z czynnościami nadzoru i kontroli w terenie.</w:t>
      </w:r>
    </w:p>
    <w:p w:rsidR="00215E80" w:rsidRPr="00347226" w:rsidRDefault="00215E80" w:rsidP="009D29C5">
      <w:pPr>
        <w:numPr>
          <w:ilvl w:val="0"/>
          <w:numId w:val="88"/>
        </w:numPr>
        <w:spacing w:line="360" w:lineRule="auto"/>
        <w:jc w:val="both"/>
      </w:pPr>
      <w:r w:rsidRPr="00347226">
        <w:t>Prace związane z czynnościami nadzoru  budowlanego.</w:t>
      </w:r>
    </w:p>
    <w:p w:rsidR="00215E80" w:rsidRDefault="00215E80" w:rsidP="00215E80"/>
    <w:p w:rsidR="003464BB" w:rsidRDefault="003464BB" w:rsidP="00215E80"/>
    <w:p w:rsidR="00215E80" w:rsidRDefault="00215E80" w:rsidP="00215E80"/>
    <w:p w:rsidR="00215E80" w:rsidRPr="00A078CC" w:rsidRDefault="00215E80" w:rsidP="00A078CC">
      <w:pPr>
        <w:ind w:left="180" w:hanging="180"/>
      </w:pPr>
      <w:r w:rsidRPr="00347226">
        <w:t xml:space="preserve">* </w:t>
      </w:r>
      <w:r w:rsidRPr="00347226">
        <w:rPr>
          <w:sz w:val="18"/>
          <w:szCs w:val="18"/>
        </w:rPr>
        <w:t>Pracownik w oświadczeniu wyraża zgodę na wypłatę ekwiwalentu i zobowiązuje się do zakupienia oraz używania odzieży spełniającej wymagania bezpieczeństwa i higieny pracy.</w:t>
      </w:r>
      <w:bookmarkStart w:id="40" w:name="_Toc230678075"/>
      <w:bookmarkStart w:id="41" w:name="_Toc231017438"/>
      <w:bookmarkStart w:id="42" w:name="_Toc231017686"/>
      <w:bookmarkStart w:id="43" w:name="_Toc231017841"/>
      <w:bookmarkStart w:id="44" w:name="_Toc231018089"/>
    </w:p>
    <w:p w:rsidR="00680A8F" w:rsidRDefault="00680A8F" w:rsidP="00195A6A">
      <w:pPr>
        <w:spacing w:after="120" w:line="360" w:lineRule="auto"/>
        <w:jc w:val="right"/>
        <w:rPr>
          <w:i/>
        </w:rPr>
      </w:pPr>
    </w:p>
    <w:p w:rsidR="00195A6A" w:rsidRPr="00347226" w:rsidRDefault="00195A6A" w:rsidP="00195A6A">
      <w:pPr>
        <w:spacing w:after="120" w:line="360" w:lineRule="auto"/>
        <w:jc w:val="right"/>
        <w:rPr>
          <w:i/>
        </w:rPr>
      </w:pPr>
      <w:r w:rsidRPr="00347226">
        <w:rPr>
          <w:i/>
        </w:rPr>
        <w:t>Załącznik nr 3</w:t>
      </w:r>
      <w:bookmarkEnd w:id="37"/>
      <w:bookmarkEnd w:id="38"/>
      <w:bookmarkEnd w:id="39"/>
      <w:bookmarkEnd w:id="40"/>
      <w:bookmarkEnd w:id="41"/>
      <w:bookmarkEnd w:id="42"/>
      <w:bookmarkEnd w:id="43"/>
      <w:bookmarkEnd w:id="44"/>
      <w:r w:rsidRPr="00347226">
        <w:rPr>
          <w:i/>
        </w:rPr>
        <w:t xml:space="preserve"> </w:t>
      </w:r>
    </w:p>
    <w:p w:rsidR="00195A6A" w:rsidRPr="00347226" w:rsidRDefault="00195A6A" w:rsidP="00195A6A">
      <w:pPr>
        <w:spacing w:after="120"/>
        <w:jc w:val="right"/>
        <w:rPr>
          <w:bCs/>
          <w:i/>
          <w:iCs/>
          <w:sz w:val="22"/>
          <w:szCs w:val="22"/>
        </w:rPr>
      </w:pPr>
      <w:r w:rsidRPr="00347226">
        <w:rPr>
          <w:bCs/>
          <w:i/>
          <w:iCs/>
          <w:sz w:val="22"/>
          <w:szCs w:val="22"/>
        </w:rPr>
        <w:lastRenderedPageBreak/>
        <w:t>do Regulaminu pracy</w:t>
      </w:r>
    </w:p>
    <w:p w:rsidR="00195A6A" w:rsidRPr="00347226" w:rsidRDefault="00195A6A" w:rsidP="00195A6A">
      <w:pPr>
        <w:spacing w:after="120"/>
        <w:jc w:val="right"/>
        <w:rPr>
          <w:bCs/>
          <w:sz w:val="22"/>
          <w:szCs w:val="22"/>
        </w:rPr>
      </w:pPr>
      <w:r w:rsidRPr="00347226">
        <w:rPr>
          <w:bCs/>
          <w:i/>
          <w:iCs/>
          <w:sz w:val="22"/>
          <w:szCs w:val="22"/>
        </w:rPr>
        <w:t>Urzędu m.st. Warszawy</w:t>
      </w:r>
    </w:p>
    <w:p w:rsidR="00195A6A" w:rsidRPr="00347226" w:rsidRDefault="00195A6A" w:rsidP="00195A6A">
      <w:pPr>
        <w:spacing w:after="120"/>
        <w:ind w:left="6946"/>
        <w:rPr>
          <w:b/>
          <w:bCs/>
        </w:rPr>
      </w:pPr>
    </w:p>
    <w:p w:rsidR="00CC6BA4" w:rsidRPr="00C80653" w:rsidRDefault="00CC6BA4" w:rsidP="00CC6BA4">
      <w:pPr>
        <w:pStyle w:val="Nagwek2"/>
        <w:spacing w:after="120"/>
        <w:jc w:val="center"/>
      </w:pPr>
      <w:r w:rsidRPr="00C80653">
        <w:t>Instrukcja</w:t>
      </w:r>
    </w:p>
    <w:p w:rsidR="00CC6BA4" w:rsidRPr="00C80653" w:rsidRDefault="00CC6BA4" w:rsidP="00CC6BA4">
      <w:pPr>
        <w:spacing w:after="120"/>
        <w:jc w:val="center"/>
        <w:rPr>
          <w:b/>
          <w:bCs/>
        </w:rPr>
      </w:pPr>
      <w:r w:rsidRPr="00C80653">
        <w:rPr>
          <w:b/>
          <w:bCs/>
        </w:rPr>
        <w:t xml:space="preserve">gospodarowania odzieżą, obuwiem roboczym </w:t>
      </w:r>
    </w:p>
    <w:p w:rsidR="00CC6BA4" w:rsidRPr="00C80653" w:rsidRDefault="00CC6BA4" w:rsidP="00CC6BA4">
      <w:pPr>
        <w:spacing w:after="120"/>
        <w:jc w:val="center"/>
        <w:rPr>
          <w:b/>
          <w:bCs/>
        </w:rPr>
      </w:pPr>
      <w:r w:rsidRPr="00C80653">
        <w:rPr>
          <w:b/>
          <w:bCs/>
        </w:rPr>
        <w:t>oraz środkami ochrony indywidualnej</w:t>
      </w: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1</w:t>
      </w:r>
    </w:p>
    <w:p w:rsidR="00CC6BA4" w:rsidRPr="00C80653" w:rsidRDefault="00CC6BA4" w:rsidP="00CC6BA4">
      <w:pPr>
        <w:pStyle w:val="Nagwek6"/>
        <w:spacing w:after="120"/>
        <w:jc w:val="center"/>
        <w:rPr>
          <w:sz w:val="24"/>
          <w:szCs w:val="24"/>
        </w:rPr>
      </w:pPr>
      <w:r w:rsidRPr="00C80653">
        <w:rPr>
          <w:sz w:val="24"/>
          <w:szCs w:val="24"/>
        </w:rPr>
        <w:t>Przepisy ogólne</w:t>
      </w:r>
    </w:p>
    <w:p w:rsidR="00CC6BA4" w:rsidRPr="00C80653" w:rsidRDefault="00CC6BA4" w:rsidP="00CC6BA4">
      <w:pPr>
        <w:spacing w:after="120"/>
        <w:jc w:val="center"/>
        <w:rPr>
          <w:b/>
          <w:bCs/>
        </w:rPr>
      </w:pPr>
      <w:r w:rsidRPr="00C80653">
        <w:rPr>
          <w:b/>
          <w:bCs/>
        </w:rPr>
        <w:t>§ 1</w:t>
      </w:r>
    </w:p>
    <w:p w:rsidR="00CC6BA4" w:rsidRPr="00C80653" w:rsidRDefault="00CC6BA4" w:rsidP="00CC6BA4">
      <w:pPr>
        <w:pStyle w:val="Nagwek4"/>
        <w:jc w:val="both"/>
        <w:rPr>
          <w:b w:val="0"/>
          <w:bCs w:val="0"/>
          <w:sz w:val="24"/>
          <w:szCs w:val="24"/>
        </w:rPr>
      </w:pPr>
      <w:r w:rsidRPr="00C80653">
        <w:rPr>
          <w:b w:val="0"/>
          <w:bCs w:val="0"/>
          <w:sz w:val="24"/>
          <w:szCs w:val="24"/>
        </w:rPr>
        <w:t>Instrukcja określa zasady przydziału i gospodaro</w:t>
      </w:r>
      <w:r>
        <w:rPr>
          <w:b w:val="0"/>
          <w:bCs w:val="0"/>
          <w:sz w:val="24"/>
          <w:szCs w:val="24"/>
        </w:rPr>
        <w:t>wania odzieżą, obuwiem roboczym oraz</w:t>
      </w:r>
      <w:r w:rsidRPr="00C80653">
        <w:rPr>
          <w:b w:val="0"/>
          <w:bCs w:val="0"/>
          <w:sz w:val="24"/>
          <w:szCs w:val="24"/>
        </w:rPr>
        <w:t xml:space="preserve"> środkami ochrony indywidualnej</w:t>
      </w:r>
      <w:r>
        <w:rPr>
          <w:b w:val="0"/>
          <w:bCs w:val="0"/>
          <w:sz w:val="24"/>
          <w:szCs w:val="24"/>
        </w:rPr>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2</w:t>
      </w:r>
    </w:p>
    <w:p w:rsidR="00CC6BA4" w:rsidRPr="00C80653" w:rsidRDefault="00CC6BA4" w:rsidP="00CC6BA4">
      <w:pPr>
        <w:spacing w:after="120"/>
        <w:jc w:val="both"/>
      </w:pPr>
      <w:r w:rsidRPr="00C80653">
        <w:t>Ilekroć w niniejszej instrukcji jest mowa o:</w:t>
      </w:r>
    </w:p>
    <w:p w:rsidR="00CC6BA4" w:rsidRPr="00C80653" w:rsidRDefault="00CC6BA4" w:rsidP="003D789B">
      <w:pPr>
        <w:numPr>
          <w:ilvl w:val="0"/>
          <w:numId w:val="71"/>
        </w:numPr>
        <w:spacing w:after="120"/>
        <w:jc w:val="both"/>
      </w:pPr>
      <w:r w:rsidRPr="00C80653">
        <w:t xml:space="preserve">Biurze </w:t>
      </w:r>
      <w:r w:rsidR="007F7511">
        <w:t>BA</w:t>
      </w:r>
      <w:r>
        <w:t xml:space="preserve"> – oznacza to Biuro </w:t>
      </w:r>
      <w:r w:rsidR="007F7511">
        <w:t>Administracyjne</w:t>
      </w:r>
      <w:r w:rsidRPr="009D2210">
        <w:t xml:space="preserve"> Urzędu</w:t>
      </w:r>
      <w:r w:rsidRPr="009D2210">
        <w:rPr>
          <w:rStyle w:val="Odwoaniedokomentarza"/>
        </w:rPr>
        <w:t xml:space="preserve"> </w:t>
      </w:r>
      <w:r w:rsidRPr="0022439C">
        <w:rPr>
          <w:rStyle w:val="Odwoaniedokomentarza"/>
          <w:sz w:val="24"/>
          <w:szCs w:val="24"/>
        </w:rPr>
        <w:t>m</w:t>
      </w:r>
      <w:r w:rsidRPr="0022439C">
        <w:t>.st.</w:t>
      </w:r>
      <w:r w:rsidR="0022439C">
        <w:t xml:space="preserve"> </w:t>
      </w:r>
      <w:r w:rsidRPr="009D2210">
        <w:t>Warszawy</w:t>
      </w:r>
      <w:r>
        <w:t>;</w:t>
      </w:r>
    </w:p>
    <w:p w:rsidR="00CC6BA4" w:rsidRPr="00C80653" w:rsidRDefault="00CC6BA4" w:rsidP="003D789B">
      <w:pPr>
        <w:numPr>
          <w:ilvl w:val="0"/>
          <w:numId w:val="71"/>
        </w:numPr>
        <w:spacing w:after="120"/>
        <w:jc w:val="both"/>
      </w:pPr>
      <w:r w:rsidRPr="00C80653">
        <w:t>Wydziale – oznacza to wydział dla dzielnicy właściwy w sprawach</w:t>
      </w:r>
      <w:r>
        <w:t xml:space="preserve"> </w:t>
      </w:r>
      <w:proofErr w:type="spellStart"/>
      <w:r>
        <w:t>administracyjno</w:t>
      </w:r>
      <w:proofErr w:type="spellEnd"/>
      <w:r>
        <w:t xml:space="preserve"> –gospodarczych;</w:t>
      </w:r>
    </w:p>
    <w:p w:rsidR="00CC6BA4" w:rsidRPr="00C80653" w:rsidRDefault="00CC6BA4" w:rsidP="003D789B">
      <w:pPr>
        <w:numPr>
          <w:ilvl w:val="0"/>
          <w:numId w:val="71"/>
        </w:numPr>
        <w:spacing w:after="120"/>
        <w:jc w:val="both"/>
      </w:pPr>
      <w:r w:rsidRPr="00C80653">
        <w:t>Środkach ochrony indywidualnej – oznacza to wszelkie środki noszone lub trzymane przez pracownika w celu jego ochrony przed jednym lub większą liczbą zagrożeń związanych z występowaniem niebezpiecznych lub szkodliwych czynników w środowisku pracy, w tym również wszelkie akcesoria i do</w:t>
      </w:r>
      <w:r>
        <w:t>datki przeznaczone do tego celu;</w:t>
      </w:r>
      <w:r w:rsidRPr="00C80653">
        <w:t xml:space="preserve"> </w:t>
      </w:r>
    </w:p>
    <w:p w:rsidR="00CC6BA4" w:rsidRPr="00C80653" w:rsidRDefault="00CC6BA4" w:rsidP="003D789B">
      <w:pPr>
        <w:numPr>
          <w:ilvl w:val="0"/>
          <w:numId w:val="71"/>
        </w:numPr>
        <w:spacing w:after="120"/>
        <w:jc w:val="both"/>
      </w:pPr>
      <w:r w:rsidRPr="00C80653">
        <w:t>Odzieży i obuwiu roboczym  – oznacza to elementy odzieży i obuwie robocze przeznaczone do używania podczas wykonywania  pracy, umożliwiające zachowanie higieny i wymogów sanitarnych oraz ochronę wytworzonego lub przetworzonego produ</w:t>
      </w:r>
      <w:r>
        <w:t>ktu;</w:t>
      </w:r>
    </w:p>
    <w:p w:rsidR="00CC6BA4" w:rsidRPr="00C80653" w:rsidRDefault="00CC6BA4" w:rsidP="003D789B">
      <w:pPr>
        <w:numPr>
          <w:ilvl w:val="0"/>
          <w:numId w:val="71"/>
        </w:numPr>
        <w:spacing w:after="120"/>
        <w:jc w:val="both"/>
      </w:pPr>
      <w:r w:rsidRPr="00C80653">
        <w:t>Ekwiwalencie – oznacza to zwrot kosztów za pranie odzieży roboczej</w:t>
      </w:r>
      <w:r>
        <w:t xml:space="preserve"> </w:t>
      </w:r>
      <w:r w:rsidRPr="00C80653">
        <w:t>oraz konserwację obuwia roboczego i środków ochrony indywidualnej, jak równ</w:t>
      </w:r>
      <w:r>
        <w:t>ież za używanie własnej odzieży;</w:t>
      </w:r>
    </w:p>
    <w:p w:rsidR="00CC6BA4" w:rsidRDefault="00CC6BA4" w:rsidP="003D789B">
      <w:pPr>
        <w:numPr>
          <w:ilvl w:val="0"/>
          <w:numId w:val="71"/>
        </w:numPr>
        <w:spacing w:after="120"/>
        <w:jc w:val="both"/>
      </w:pPr>
      <w:r w:rsidRPr="00C80653">
        <w:t xml:space="preserve">Tabeli norm </w:t>
      </w:r>
      <w:r>
        <w:rPr>
          <w:strike/>
        </w:rPr>
        <w:t>-</w:t>
      </w:r>
      <w:r w:rsidRPr="00C80653">
        <w:t xml:space="preserve"> oznacza to tabelę norm przydziału środków ochrony indywidualnej oraz odzieży i obuwia roboczego dla pr</w:t>
      </w:r>
      <w:r>
        <w:t>acowników Urzędu m.st. Warszawy;</w:t>
      </w:r>
    </w:p>
    <w:p w:rsidR="00CC6BA4" w:rsidRPr="0075606E" w:rsidRDefault="00CC6BA4" w:rsidP="003D789B">
      <w:pPr>
        <w:numPr>
          <w:ilvl w:val="0"/>
          <w:numId w:val="71"/>
        </w:numPr>
        <w:spacing w:after="120"/>
        <w:jc w:val="both"/>
        <w:rPr>
          <w:rStyle w:val="Odwoaniedokomentarza"/>
        </w:rPr>
      </w:pPr>
      <w:r w:rsidRPr="0075606E">
        <w:t>Cennik</w:t>
      </w:r>
      <w:r>
        <w:t>u</w:t>
      </w:r>
      <w:r w:rsidRPr="0075606E">
        <w:t xml:space="preserve"> – oznacza tabelę stawek ekwiwalentu za używanie własnej odzieży i obuwia roboczego oraz za konserwację odzieży i obuwia roboczego obowiązująca w Urzędzie m.st. Warszawy. </w:t>
      </w:r>
    </w:p>
    <w:p w:rsidR="00CC6BA4" w:rsidRPr="0075606E" w:rsidRDefault="00CC6BA4" w:rsidP="00CC6BA4">
      <w:pPr>
        <w:spacing w:after="120"/>
        <w:ind w:left="360"/>
        <w:jc w:val="center"/>
        <w:rPr>
          <w:b/>
        </w:rPr>
      </w:pPr>
      <w:r w:rsidRPr="0075606E">
        <w:rPr>
          <w:b/>
        </w:rPr>
        <w:t>Rozdział 2</w:t>
      </w:r>
    </w:p>
    <w:p w:rsidR="00CC6BA4" w:rsidRPr="00C80653" w:rsidRDefault="00CC6BA4" w:rsidP="00CC6BA4">
      <w:pPr>
        <w:spacing w:after="120"/>
        <w:jc w:val="center"/>
        <w:rPr>
          <w:b/>
          <w:bCs/>
        </w:rPr>
      </w:pPr>
      <w:r w:rsidRPr="00C80653">
        <w:rPr>
          <w:b/>
          <w:bCs/>
        </w:rPr>
        <w:t>§ 3</w:t>
      </w:r>
    </w:p>
    <w:p w:rsidR="00CC6BA4" w:rsidRPr="00C80653" w:rsidRDefault="00CC6BA4" w:rsidP="003D789B">
      <w:pPr>
        <w:numPr>
          <w:ilvl w:val="0"/>
          <w:numId w:val="72"/>
        </w:numPr>
        <w:spacing w:after="120"/>
        <w:jc w:val="both"/>
      </w:pPr>
      <w:r w:rsidRPr="00C80653">
        <w:t>Środki ochrony indywidualnej oraz odzież i obuwie robocze są przydzielane pracownikom bezpłatnie i stanowią własność Urzędu.</w:t>
      </w:r>
    </w:p>
    <w:p w:rsidR="00CC6BA4" w:rsidRPr="00C80653" w:rsidRDefault="00CC6BA4" w:rsidP="003D789B">
      <w:pPr>
        <w:numPr>
          <w:ilvl w:val="0"/>
          <w:numId w:val="72"/>
        </w:numPr>
        <w:spacing w:after="120"/>
        <w:jc w:val="both"/>
      </w:pPr>
      <w:r w:rsidRPr="00C80653">
        <w:t>Środki ochrony indywidualnej są używane do czasu utraty ich cech ochronnych, a odzież i obuwie robocze – do czasu utraty ich cech użytkowych w stopniu uniemożliwiającym dokonanie naprawy.</w:t>
      </w:r>
    </w:p>
    <w:p w:rsidR="00CC6BA4" w:rsidRPr="0040128F" w:rsidRDefault="00CC6BA4" w:rsidP="00CC6BA4">
      <w:pPr>
        <w:numPr>
          <w:ilvl w:val="0"/>
          <w:numId w:val="72"/>
        </w:numPr>
        <w:spacing w:after="120"/>
        <w:jc w:val="both"/>
      </w:pPr>
      <w:r w:rsidRPr="00C80653">
        <w:t xml:space="preserve">Urząd może przydzielić pracownikom używane środki ochrony indywidualnej oraz odzież i obuwie robocze – jeżeli przedmioty te zachowały właściwości użytkowe oraz są czyste </w:t>
      </w:r>
      <w:r w:rsidRPr="00C80653">
        <w:br/>
      </w:r>
      <w:r w:rsidRPr="00C80653">
        <w:lastRenderedPageBreak/>
        <w:t xml:space="preserve">i zdezynfekowane, z wyłączeniem spodni, spódnicy, koszulki T-shirt, koszuli, obuwia, czapki i kasku. </w:t>
      </w:r>
    </w:p>
    <w:p w:rsidR="00CC6BA4" w:rsidRPr="00C80653" w:rsidRDefault="00CC6BA4" w:rsidP="00CC6BA4">
      <w:pPr>
        <w:spacing w:after="120"/>
        <w:jc w:val="center"/>
        <w:rPr>
          <w:b/>
          <w:bCs/>
        </w:rPr>
      </w:pPr>
      <w:r w:rsidRPr="00C80653">
        <w:rPr>
          <w:b/>
          <w:bCs/>
        </w:rPr>
        <w:t>§ 4</w:t>
      </w:r>
    </w:p>
    <w:p w:rsidR="00CC6BA4" w:rsidRPr="00C80653" w:rsidRDefault="00CC6BA4" w:rsidP="00CC6BA4">
      <w:pPr>
        <w:numPr>
          <w:ilvl w:val="8"/>
          <w:numId w:val="38"/>
        </w:numPr>
        <w:jc w:val="both"/>
      </w:pPr>
      <w:r>
        <w:t xml:space="preserve">Biuro </w:t>
      </w:r>
      <w:r w:rsidR="0022439C">
        <w:t>BA</w:t>
      </w:r>
      <w:r w:rsidRPr="0075606E">
        <w:t>/</w:t>
      </w:r>
      <w:r w:rsidRPr="00C80653">
        <w:t>Wydział dostarcza odzież, obuwie robocze, środki ochrony indyw</w:t>
      </w:r>
      <w:r>
        <w:t>idualnej pracownikom zgodnie z T</w:t>
      </w:r>
      <w:r w:rsidRPr="00C80653">
        <w:t>abelą norm, z zastrzeżeniem ust. 2.</w:t>
      </w:r>
    </w:p>
    <w:p w:rsidR="00CC6BA4" w:rsidRPr="00C80653" w:rsidRDefault="00CC6BA4" w:rsidP="00CC6BA4">
      <w:pPr>
        <w:numPr>
          <w:ilvl w:val="8"/>
          <w:numId w:val="38"/>
        </w:numPr>
        <w:jc w:val="both"/>
      </w:pPr>
      <w:r w:rsidRPr="00C80653">
        <w:t xml:space="preserve">Wydział dla dzielnicy właściwy w sprawach </w:t>
      </w:r>
      <w:proofErr w:type="spellStart"/>
      <w:r w:rsidRPr="00C80653">
        <w:t>administracyjno</w:t>
      </w:r>
      <w:proofErr w:type="spellEnd"/>
      <w:r w:rsidRPr="00C80653">
        <w:t xml:space="preserve"> – gospodarczych  dostarcza odzież roboczą i środki ochrony indywidualnej pracownikom delegatur biur.</w:t>
      </w:r>
    </w:p>
    <w:p w:rsidR="00CC6BA4" w:rsidRPr="00C80653" w:rsidRDefault="00CC6BA4" w:rsidP="00CC6BA4">
      <w:pPr>
        <w:numPr>
          <w:ilvl w:val="8"/>
          <w:numId w:val="38"/>
        </w:numPr>
        <w:jc w:val="both"/>
      </w:pPr>
      <w:r>
        <w:t xml:space="preserve">Do obowiązków Biura </w:t>
      </w:r>
      <w:r w:rsidR="0022439C">
        <w:t>BA</w:t>
      </w:r>
      <w:r w:rsidRPr="0075606E">
        <w:t>/</w:t>
      </w:r>
      <w:r>
        <w:t xml:space="preserve">Wydziału należą: konserwacja, </w:t>
      </w:r>
      <w:r w:rsidRPr="0075606E">
        <w:t>dezynfekcja,</w:t>
      </w:r>
      <w:r w:rsidRPr="00C80653">
        <w:t xml:space="preserve"> naprawa oraz pranie odzieży ochronnej.</w:t>
      </w:r>
    </w:p>
    <w:p w:rsidR="00CC6BA4" w:rsidRPr="00C80653" w:rsidRDefault="00CC6BA4" w:rsidP="00CC6BA4">
      <w:pPr>
        <w:spacing w:after="120"/>
        <w:rPr>
          <w:b/>
          <w:bCs/>
        </w:rPr>
      </w:pPr>
    </w:p>
    <w:p w:rsidR="00CC6BA4" w:rsidRPr="00C80653" w:rsidRDefault="00CC6BA4" w:rsidP="00CC6BA4">
      <w:pPr>
        <w:spacing w:after="120"/>
        <w:jc w:val="center"/>
        <w:rPr>
          <w:b/>
          <w:bCs/>
        </w:rPr>
      </w:pPr>
      <w:r w:rsidRPr="00C80653">
        <w:rPr>
          <w:b/>
          <w:bCs/>
        </w:rPr>
        <w:t>§ 5</w:t>
      </w:r>
    </w:p>
    <w:p w:rsidR="00CC6BA4" w:rsidRPr="00C80653" w:rsidRDefault="00CC6BA4" w:rsidP="003D789B">
      <w:pPr>
        <w:numPr>
          <w:ilvl w:val="0"/>
          <w:numId w:val="73"/>
        </w:numPr>
        <w:spacing w:after="120"/>
        <w:jc w:val="both"/>
      </w:pPr>
      <w:r w:rsidRPr="00F450AA">
        <w:t>Ś</w:t>
      </w:r>
      <w:r w:rsidRPr="00C80653">
        <w:t xml:space="preserve">rodki ochrony indywidualnej przysługują pracownikom zatrudnionym na stanowiskach pracy, na których przy wykonywaniu czynności służbowych występuje narażenie na działanie niebezpiecznych lub szkodliwych dla zdrowia czynników. </w:t>
      </w:r>
    </w:p>
    <w:p w:rsidR="00CC6BA4" w:rsidRPr="0075606E" w:rsidRDefault="00CC6BA4" w:rsidP="003D789B">
      <w:pPr>
        <w:numPr>
          <w:ilvl w:val="0"/>
          <w:numId w:val="73"/>
        </w:numPr>
        <w:spacing w:after="120"/>
        <w:jc w:val="both"/>
      </w:pPr>
      <w:r w:rsidRPr="0075606E">
        <w:t>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 Przydzielona pracownikowi odzież i obuwie robocze powinna spełniać wymagania określone w Polskich Normach.</w:t>
      </w:r>
    </w:p>
    <w:p w:rsidR="00CC6BA4" w:rsidRPr="00C80653" w:rsidRDefault="00CC6BA4" w:rsidP="003D789B">
      <w:pPr>
        <w:numPr>
          <w:ilvl w:val="0"/>
          <w:numId w:val="73"/>
        </w:numPr>
        <w:spacing w:after="120"/>
        <w:jc w:val="both"/>
      </w:pPr>
      <w:r w:rsidRPr="00C80653">
        <w:t xml:space="preserve">Rodzaje przysługującej odzieży, minimalne okresy jej użytkowania oraz wykaz stanowisk, na których powinny być stosowane środki ochrony indywidualnej, odzież </w:t>
      </w:r>
      <w:r>
        <w:t xml:space="preserve">i </w:t>
      </w:r>
      <w:r w:rsidRPr="004E3352">
        <w:t>obuwie robocze</w:t>
      </w:r>
      <w:r>
        <w:t xml:space="preserve"> </w:t>
      </w:r>
      <w:r w:rsidRPr="00C80653">
        <w:t>określa Tabela norm.</w:t>
      </w:r>
    </w:p>
    <w:p w:rsidR="00CC6BA4" w:rsidRPr="00C80653" w:rsidRDefault="00CC6BA4" w:rsidP="003D789B">
      <w:pPr>
        <w:numPr>
          <w:ilvl w:val="0"/>
          <w:numId w:val="73"/>
        </w:numPr>
        <w:spacing w:after="120"/>
        <w:jc w:val="both"/>
      </w:pPr>
      <w:r w:rsidRPr="00C80653">
        <w:t>Tabelę norm ustala się w uzgodnieniu ze związkami zawodowymi.</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6</w:t>
      </w:r>
    </w:p>
    <w:p w:rsidR="00CC6BA4" w:rsidRPr="00C80653" w:rsidRDefault="00CC6BA4" w:rsidP="003D789B">
      <w:pPr>
        <w:numPr>
          <w:ilvl w:val="0"/>
          <w:numId w:val="74"/>
        </w:numPr>
        <w:spacing w:after="120"/>
        <w:jc w:val="both"/>
      </w:pPr>
      <w:r w:rsidRPr="00C80653">
        <w:t>Pracownik powinien otrzymać przysługującą mu odzież, obuwie robocze i środki ochrony indywidualnej w dniu rozpoczęcia pracy.</w:t>
      </w:r>
    </w:p>
    <w:p w:rsidR="00CC6BA4" w:rsidRPr="00C80653" w:rsidRDefault="00CC6BA4" w:rsidP="003D789B">
      <w:pPr>
        <w:numPr>
          <w:ilvl w:val="0"/>
          <w:numId w:val="74"/>
        </w:numPr>
        <w:spacing w:after="120"/>
        <w:jc w:val="both"/>
      </w:pPr>
      <w:r w:rsidRPr="00C80653">
        <w:t>Pracownik, któremu przysługuje odzież ocieplana (zimowa), powinien ją otrzymać przed rozpoczęciem okresu zimowego, ustalonego na czas od 1 listopada do 31 marca.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7</w:t>
      </w:r>
    </w:p>
    <w:p w:rsidR="00CC6BA4" w:rsidRPr="0075606E" w:rsidRDefault="00CC6BA4" w:rsidP="00314497">
      <w:pPr>
        <w:tabs>
          <w:tab w:val="left" w:pos="426"/>
        </w:tabs>
        <w:spacing w:after="120"/>
        <w:jc w:val="both"/>
      </w:pPr>
      <w:r w:rsidRPr="0075606E">
        <w:t>Bi</w:t>
      </w:r>
      <w:r w:rsidR="0022439C">
        <w:t>uro BA</w:t>
      </w:r>
      <w:r w:rsidR="00CB34B2">
        <w:t xml:space="preserve">/Wydział w porozumieniu z Wydziałem Ochrony Pracy w Biurze Kadr i Szkoleń </w:t>
      </w:r>
      <w:r w:rsidRPr="0075606E">
        <w:t>dostarcza pracownikowi odzież, obuwie robocze oraz środki ochrony indywidualnej nie uwzględnione w Tabeli norm, w przypadku:</w:t>
      </w:r>
    </w:p>
    <w:p w:rsidR="00CC6BA4" w:rsidRPr="00C80653" w:rsidRDefault="00CC6BA4" w:rsidP="009D29C5">
      <w:pPr>
        <w:numPr>
          <w:ilvl w:val="0"/>
          <w:numId w:val="75"/>
        </w:numPr>
        <w:tabs>
          <w:tab w:val="clear" w:pos="840"/>
          <w:tab w:val="num" w:pos="426"/>
        </w:tabs>
        <w:spacing w:after="120"/>
        <w:ind w:left="426"/>
        <w:jc w:val="both"/>
      </w:pPr>
      <w:r w:rsidRPr="00C80653">
        <w:t>wykonywania czynności innych niż przewidywane dla danego stanowiska pracy, wymaga</w:t>
      </w:r>
      <w:r>
        <w:t>jących uzupełnienia wyposażenia;</w:t>
      </w:r>
    </w:p>
    <w:p w:rsidR="00CC6BA4" w:rsidRPr="00C80653" w:rsidRDefault="00CC6BA4" w:rsidP="009D29C5">
      <w:pPr>
        <w:numPr>
          <w:ilvl w:val="0"/>
          <w:numId w:val="75"/>
        </w:numPr>
        <w:tabs>
          <w:tab w:val="clear" w:pos="840"/>
          <w:tab w:val="num" w:pos="426"/>
        </w:tabs>
        <w:spacing w:after="120"/>
        <w:ind w:left="426"/>
        <w:jc w:val="both"/>
      </w:pPr>
      <w:r w:rsidRPr="00C80653">
        <w:t>w</w:t>
      </w:r>
      <w:r>
        <w:t xml:space="preserve">prowadzenia zmian ze względu na </w:t>
      </w:r>
      <w:r w:rsidRPr="00C80653">
        <w:t xml:space="preserve">wymogi sanitarne, estetyczne, </w:t>
      </w:r>
      <w:proofErr w:type="spellStart"/>
      <w:r w:rsidRPr="00C80653">
        <w:t>techniczno</w:t>
      </w:r>
      <w:proofErr w:type="spellEnd"/>
      <w:r w:rsidRPr="00C80653">
        <w:t xml:space="preserve"> organizacyjne oraz na stanowiskach pracy powodujących konieczność zastosowania dodatkowych środków ochrony indywidualnej lub dodatkowych elementów odzieży roboczej.</w:t>
      </w:r>
    </w:p>
    <w:p w:rsidR="00CC6BA4" w:rsidRDefault="00CC6BA4" w:rsidP="00CC6BA4">
      <w:pPr>
        <w:spacing w:after="120"/>
        <w:jc w:val="center"/>
        <w:rPr>
          <w:b/>
          <w:bCs/>
        </w:rPr>
      </w:pPr>
    </w:p>
    <w:p w:rsidR="00350DEB" w:rsidRDefault="00350DEB" w:rsidP="00CC6BA4">
      <w:pPr>
        <w:spacing w:after="120"/>
        <w:jc w:val="center"/>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t>§ 8</w:t>
      </w:r>
    </w:p>
    <w:p w:rsidR="00CC6BA4" w:rsidRPr="00C80653" w:rsidRDefault="00CC6BA4" w:rsidP="00CC6BA4">
      <w:pPr>
        <w:spacing w:after="120"/>
        <w:jc w:val="both"/>
      </w:pPr>
      <w:r w:rsidRPr="00C80653">
        <w:lastRenderedPageBreak/>
        <w:t>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techniczno-organizacy</w:t>
      </w:r>
      <w:r>
        <w:t xml:space="preserve">jnych eliminujących konieczność </w:t>
      </w:r>
      <w:r w:rsidRPr="0075606E">
        <w:t>używania</w:t>
      </w:r>
      <w:r w:rsidRPr="00C80653">
        <w:t xml:space="preserve"> odzieży, obuwia roboczego oraz środków ochrony indywidualnej.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9</w:t>
      </w:r>
    </w:p>
    <w:p w:rsidR="00CC6BA4" w:rsidRPr="0075606E" w:rsidRDefault="00CC6BA4" w:rsidP="009D29C5">
      <w:pPr>
        <w:numPr>
          <w:ilvl w:val="0"/>
          <w:numId w:val="76"/>
        </w:numPr>
        <w:spacing w:after="120"/>
        <w:jc w:val="both"/>
      </w:pPr>
      <w:r w:rsidRPr="00F450AA">
        <w:t>W</w:t>
      </w:r>
      <w:r w:rsidRPr="00C80653">
        <w:t xml:space="preserve">ykaz stanowisk pracy,  na których może być używana przez pracownika, za jego zgodą, własna odzież i obuwie robocze spełniające wymagania bezpieczeństwa i higieny pracy, </w:t>
      </w:r>
      <w:r w:rsidRPr="0075606E">
        <w:t>określa załącznik nr 2a do regulaminu pracy.</w:t>
      </w:r>
    </w:p>
    <w:p w:rsidR="00CC6BA4" w:rsidRPr="0075606E" w:rsidRDefault="00CC6BA4" w:rsidP="009D29C5">
      <w:pPr>
        <w:numPr>
          <w:ilvl w:val="0"/>
          <w:numId w:val="76"/>
        </w:numPr>
        <w:spacing w:after="120"/>
        <w:jc w:val="both"/>
      </w:pPr>
      <w:r w:rsidRPr="0075606E">
        <w:t>Własnej odzieży i obuwia nie wolno używać na stanowiskach pracy, na których wykonywane są czynności związane z bezpośrednią obsługą maszyn i innych urządzeń technicznych albo prace powodujące intensywne brudzenie lub skażenie odzieży i obuwia roboczego środkami chemicznymi lub materiałami biologicznymi.</w:t>
      </w:r>
    </w:p>
    <w:p w:rsidR="00CC6BA4" w:rsidRPr="0075606E" w:rsidRDefault="00CC6BA4" w:rsidP="009D29C5">
      <w:pPr>
        <w:numPr>
          <w:ilvl w:val="0"/>
          <w:numId w:val="76"/>
        </w:numPr>
        <w:spacing w:after="120"/>
        <w:jc w:val="both"/>
      </w:pPr>
      <w:r w:rsidRPr="0075606E">
        <w:t>W przypadku używania przez pracownika własnej odzieży i obuwia roboczego w sposób określony w ust. 1, pracodawca wypłaca pracownikowi ekwiwalent pieniężny w wysokości obliczonej na podstawie Cennika.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10</w:t>
      </w:r>
    </w:p>
    <w:p w:rsidR="00CC6BA4" w:rsidRPr="0075606E" w:rsidRDefault="00CC6BA4" w:rsidP="009D29C5">
      <w:pPr>
        <w:numPr>
          <w:ilvl w:val="0"/>
          <w:numId w:val="77"/>
        </w:numPr>
        <w:spacing w:after="120"/>
        <w:jc w:val="both"/>
      </w:pPr>
      <w:r w:rsidRPr="00C80653">
        <w:t xml:space="preserve">Ekwiwalent pieniężny wypłaca się w okresach rocznych, a decyzje w tej sprawie podejmuje Dyrektor Biura </w:t>
      </w:r>
      <w:r w:rsidR="0022439C">
        <w:t>BA</w:t>
      </w:r>
      <w:r w:rsidRPr="0075606E">
        <w:t>/Burmistrz Dzielnicy.</w:t>
      </w:r>
    </w:p>
    <w:p w:rsidR="00CC6BA4" w:rsidRDefault="00CC6BA4" w:rsidP="009D29C5">
      <w:pPr>
        <w:numPr>
          <w:ilvl w:val="0"/>
          <w:numId w:val="77"/>
        </w:numPr>
        <w:spacing w:after="120"/>
        <w:jc w:val="both"/>
      </w:pPr>
      <w:r w:rsidRPr="0075606E">
        <w:t>Wysokość miesięcznego ekwiwalentu pieniężnego stanowi sumę ekwiwalentów za poszczególne rodzaje odzieży i obuwia roboczego, wyliczony poprzez podzielenie ustalonej ceny nowego asortymentu odzieży i obuwia roboczego</w:t>
      </w:r>
      <w:r w:rsidRPr="00C80653">
        <w:t xml:space="preserve"> przez określony w Tabeli norm okres jego używalności wyrażony w miesiącach kalendarzowych.</w:t>
      </w:r>
    </w:p>
    <w:p w:rsidR="00350DEB" w:rsidRPr="00C80653" w:rsidRDefault="00197D54" w:rsidP="009D29C5">
      <w:pPr>
        <w:numPr>
          <w:ilvl w:val="0"/>
          <w:numId w:val="77"/>
        </w:numPr>
        <w:spacing w:after="120"/>
        <w:jc w:val="both"/>
      </w:pPr>
      <w:r>
        <w:t>Wykaz pracowników uprawnionych do wypłaty ekwiwa</w:t>
      </w:r>
      <w:r w:rsidR="0022439C">
        <w:t>lentu sporządzony przez Biuro BA</w:t>
      </w:r>
      <w:r>
        <w:t>/Wydział przekazuje się do Biura Kadr i Szkoleń w terminie do końca I kwartału roku, w którym następuje wypłata ekwiwalentu.</w:t>
      </w:r>
    </w:p>
    <w:p w:rsidR="00CC6BA4" w:rsidRDefault="00CC6BA4" w:rsidP="00CC6BA4">
      <w:pPr>
        <w:spacing w:after="120"/>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t>§ 11</w:t>
      </w:r>
    </w:p>
    <w:p w:rsidR="00CC6BA4" w:rsidRPr="00C80653" w:rsidRDefault="00CC6BA4" w:rsidP="009D29C5">
      <w:pPr>
        <w:numPr>
          <w:ilvl w:val="0"/>
          <w:numId w:val="78"/>
        </w:numPr>
        <w:spacing w:after="120"/>
        <w:jc w:val="both"/>
      </w:pPr>
      <w:r w:rsidRPr="00C80653">
        <w:t>Okres rzeczywistego używania odzieży lub okres uprawniający do wypłaty ekwiwalentu ustala się w pełnych miesiącach kalendarzowych, licząc od dnia wydania lub dnia nabycia uprawnień do ekwiwalentu.</w:t>
      </w:r>
    </w:p>
    <w:p w:rsidR="00CC6BA4" w:rsidRPr="00C80653" w:rsidRDefault="00CC6BA4" w:rsidP="009D29C5">
      <w:pPr>
        <w:numPr>
          <w:ilvl w:val="0"/>
          <w:numId w:val="78"/>
        </w:numPr>
        <w:spacing w:after="120"/>
        <w:jc w:val="both"/>
      </w:pPr>
      <w:r w:rsidRPr="00C80653">
        <w:t>Przy ustalaniu rzeczywistego okresu używania odzieży lub okresu uprawniającego do wy</w:t>
      </w:r>
      <w:r w:rsidR="00A41203">
        <w:t>płaty ekwiwalentu pomija się nieobecność w pracy trwającą</w:t>
      </w:r>
      <w:r w:rsidRPr="00C80653">
        <w:t xml:space="preserve"> dłużej niż </w:t>
      </w:r>
      <w:r w:rsidRPr="00C80653">
        <w:br/>
        <w:t>15 dni</w:t>
      </w:r>
      <w:r>
        <w:t xml:space="preserve"> kalendarzowych</w:t>
      </w:r>
      <w:r w:rsidRPr="00C80653">
        <w:t>, z wyjątkiem urlopu wypoczynkowego.</w:t>
      </w:r>
    </w:p>
    <w:p w:rsidR="00CC6BA4" w:rsidRPr="001D2ECB" w:rsidRDefault="00CC6BA4" w:rsidP="009D29C5">
      <w:pPr>
        <w:numPr>
          <w:ilvl w:val="0"/>
          <w:numId w:val="78"/>
        </w:numPr>
        <w:spacing w:after="120"/>
        <w:jc w:val="both"/>
      </w:pPr>
      <w:r w:rsidRPr="001D2ECB">
        <w:t>Pracownikowi zatrudnionemu w niepełnym wymiarze czasu pracy, okres używalności odzieży określony w Tabeli norm przedłuża się proporcjonalnie do czasu pracy.</w:t>
      </w:r>
    </w:p>
    <w:p w:rsidR="00CC6BA4" w:rsidRPr="0075606E" w:rsidRDefault="00CC6BA4" w:rsidP="009D29C5">
      <w:pPr>
        <w:numPr>
          <w:ilvl w:val="0"/>
          <w:numId w:val="78"/>
        </w:numPr>
        <w:spacing w:after="120"/>
        <w:jc w:val="both"/>
      </w:pPr>
      <w:r w:rsidRPr="0075606E">
        <w:t>Pracownikowi zatrudnionemu w niepełnym wymiarze czasu pracy wysokość ekwiwalentu zostaje wyliczona proporcjonalnie do czasu pracy.</w:t>
      </w:r>
    </w:p>
    <w:p w:rsidR="00CC6BA4" w:rsidRDefault="00CC6BA4" w:rsidP="00CC6BA4">
      <w:pPr>
        <w:pStyle w:val="Nagwek3"/>
        <w:spacing w:after="120"/>
        <w:rPr>
          <w:rFonts w:ascii="Times New Roman" w:hAnsi="Times New Roman" w:cs="Times New Roman"/>
          <w:sz w:val="24"/>
          <w:szCs w:val="24"/>
        </w:rPr>
      </w:pP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3</w:t>
      </w:r>
    </w:p>
    <w:p w:rsidR="00CC6BA4" w:rsidRPr="00C80653" w:rsidRDefault="00CC6BA4" w:rsidP="00CC6BA4">
      <w:pPr>
        <w:pStyle w:val="Tekstpodstawowy"/>
        <w:jc w:val="center"/>
        <w:rPr>
          <w:b/>
          <w:bCs/>
        </w:rPr>
      </w:pPr>
      <w:r w:rsidRPr="00C80653">
        <w:rPr>
          <w:b/>
          <w:bCs/>
        </w:rPr>
        <w:t>Szczegółowe zasady gospodarowania środkami ochrony indywidualnej oraz odzieżą i obuwiem roboczym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12</w:t>
      </w:r>
    </w:p>
    <w:p w:rsidR="00CC6BA4" w:rsidRPr="00C80653" w:rsidRDefault="00CC6BA4" w:rsidP="009D29C5">
      <w:pPr>
        <w:numPr>
          <w:ilvl w:val="1"/>
          <w:numId w:val="85"/>
        </w:numPr>
        <w:tabs>
          <w:tab w:val="clear" w:pos="1440"/>
          <w:tab w:val="num" w:pos="360"/>
        </w:tabs>
        <w:spacing w:after="120"/>
        <w:ind w:left="360"/>
        <w:jc w:val="both"/>
      </w:pPr>
      <w:r w:rsidRPr="00C80653">
        <w:t>Asortyment</w:t>
      </w:r>
      <w:r w:rsidRPr="0075606E">
        <w:t>y</w:t>
      </w:r>
      <w:r w:rsidRPr="00C80653">
        <w:t xml:space="preserve"> odzieży, obuwia roboczego i środków ochrony indywidualnej wydan</w:t>
      </w:r>
      <w:r>
        <w:t>e</w:t>
      </w:r>
      <w:r w:rsidRPr="00C80653">
        <w:t xml:space="preserve">  pracownikowi, wpisuje się do karty ewidencyjnej pracownika. </w:t>
      </w:r>
    </w:p>
    <w:p w:rsidR="00CC6BA4" w:rsidRPr="00C80653" w:rsidRDefault="00CC6BA4" w:rsidP="009D29C5">
      <w:pPr>
        <w:numPr>
          <w:ilvl w:val="1"/>
          <w:numId w:val="85"/>
        </w:numPr>
        <w:tabs>
          <w:tab w:val="clear" w:pos="1440"/>
          <w:tab w:val="num" w:pos="360"/>
        </w:tabs>
        <w:spacing w:after="120"/>
        <w:ind w:left="360"/>
        <w:jc w:val="both"/>
      </w:pPr>
      <w:r w:rsidRPr="00C80653">
        <w:t xml:space="preserve">Dokumentacja w zakresie ewidencjonowania przydzielonego asortymentu odzieży, obuwia roboczego i środków ochrony indywidualnej,  przechowywana jest w Biurze </w:t>
      </w:r>
      <w:r w:rsidR="00043DE3">
        <w:t>BA</w:t>
      </w:r>
      <w:r w:rsidRPr="00C80653">
        <w:t xml:space="preserve">/ Wydziale. </w:t>
      </w:r>
      <w:r w:rsidRPr="00C80653">
        <w:br/>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13</w:t>
      </w:r>
    </w:p>
    <w:p w:rsidR="00CC6BA4" w:rsidRPr="00C80653" w:rsidRDefault="00CC6BA4" w:rsidP="00CC6BA4">
      <w:pPr>
        <w:spacing w:after="120"/>
        <w:jc w:val="both"/>
      </w:pPr>
      <w:r w:rsidRPr="00C80653">
        <w:t xml:space="preserve">Pracownik, któremu przydzielono odzież, </w:t>
      </w:r>
      <w:r w:rsidRPr="0075606E">
        <w:t xml:space="preserve">obuwie robocze oraz środki ochrony indywidualnej jest odpowiedzialny </w:t>
      </w:r>
      <w:r w:rsidRPr="00C80653">
        <w:t>za właściwe jej używanie i zobowiązany jest w szczególności do:</w:t>
      </w:r>
    </w:p>
    <w:p w:rsidR="00CC6BA4" w:rsidRPr="00C80653" w:rsidRDefault="00CC6BA4" w:rsidP="009D29C5">
      <w:pPr>
        <w:numPr>
          <w:ilvl w:val="0"/>
          <w:numId w:val="79"/>
        </w:numPr>
        <w:spacing w:after="120"/>
        <w:jc w:val="both"/>
      </w:pPr>
      <w:r w:rsidRPr="00C80653">
        <w:t>używania odzieży w miejscu pra</w:t>
      </w:r>
      <w:r>
        <w:t>cy zgodnie z jej przeznaczeniem;</w:t>
      </w:r>
    </w:p>
    <w:p w:rsidR="00CC6BA4" w:rsidRPr="00C80653" w:rsidRDefault="00CC6BA4" w:rsidP="009D29C5">
      <w:pPr>
        <w:numPr>
          <w:ilvl w:val="0"/>
          <w:numId w:val="79"/>
        </w:numPr>
        <w:spacing w:after="120"/>
        <w:jc w:val="both"/>
      </w:pPr>
      <w:r w:rsidRPr="00C80653">
        <w:t>utrzymywania przydzielonej odzieży w należytym stani</w:t>
      </w:r>
      <w:r>
        <w:t>e;</w:t>
      </w:r>
    </w:p>
    <w:p w:rsidR="00CC6BA4" w:rsidRPr="00C80653" w:rsidRDefault="00CC6BA4" w:rsidP="009D29C5">
      <w:pPr>
        <w:numPr>
          <w:ilvl w:val="0"/>
          <w:numId w:val="79"/>
        </w:numPr>
        <w:spacing w:after="120"/>
        <w:jc w:val="both"/>
      </w:pPr>
      <w:r w:rsidRPr="00C80653">
        <w:t xml:space="preserve">niezwłocznego zgłoszenia utraty, zniszczenia lub przedwczesnego zużycia odzieży, </w:t>
      </w:r>
      <w:r w:rsidRPr="00C80653">
        <w:br/>
        <w:t>w celu otrzymania odzieży zamiennej.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14</w:t>
      </w:r>
    </w:p>
    <w:p w:rsidR="00CC6BA4" w:rsidRPr="00C80653" w:rsidRDefault="00CC6BA4" w:rsidP="00CC6BA4">
      <w:pPr>
        <w:spacing w:after="120"/>
        <w:jc w:val="both"/>
      </w:pPr>
      <w:r w:rsidRPr="00C80653">
        <w:t>Nie wolno dopuścić pracownika do pracy bez środków ochrony indywidualnej przewidzianych dla danego stanowiska pracy. Środki ochrony indywidualnej powinny być użytkowane zgodnie z ich przeznaczeniem.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15</w:t>
      </w:r>
    </w:p>
    <w:p w:rsidR="00CC6BA4" w:rsidRPr="00C80653" w:rsidRDefault="00CC6BA4" w:rsidP="009D29C5">
      <w:pPr>
        <w:numPr>
          <w:ilvl w:val="0"/>
          <w:numId w:val="80"/>
        </w:numPr>
        <w:spacing w:after="120"/>
        <w:jc w:val="both"/>
      </w:pPr>
      <w:r w:rsidRPr="00C80653">
        <w:t xml:space="preserve">W przypadku utraty, zniszczenia lub przedwczesnego zużycia odzieży, Biuro </w:t>
      </w:r>
      <w:r w:rsidR="00043DE3">
        <w:t>BA</w:t>
      </w:r>
      <w:r w:rsidRPr="0075606E">
        <w:t>/Wydział po sporządzeniu protokołu, obowiązany jest niezwłocznie wydać pracownikowi nową</w:t>
      </w:r>
      <w:r w:rsidRPr="00C80653">
        <w:t xml:space="preserve"> odzież przewidzianą w Tabeli norm.</w:t>
      </w:r>
    </w:p>
    <w:p w:rsidR="00CC6BA4" w:rsidRPr="00C80653" w:rsidRDefault="00CC6BA4" w:rsidP="009D29C5">
      <w:pPr>
        <w:numPr>
          <w:ilvl w:val="0"/>
          <w:numId w:val="80"/>
        </w:numPr>
        <w:spacing w:after="120"/>
        <w:jc w:val="both"/>
      </w:pPr>
      <w:r w:rsidRPr="00C80653">
        <w:t>Jeżeli utrata lub zniszczenie nastąpiło z winy pracownika, obowiązany jest on uiścić kwotę równą nie zamortyzowanej wartości utraconej lub zniszczonej odzieży.</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16</w:t>
      </w:r>
    </w:p>
    <w:p w:rsidR="00CC6BA4" w:rsidRPr="00C80653" w:rsidRDefault="00CC6BA4" w:rsidP="009D29C5">
      <w:pPr>
        <w:numPr>
          <w:ilvl w:val="0"/>
          <w:numId w:val="81"/>
        </w:numPr>
        <w:spacing w:after="120"/>
        <w:jc w:val="both"/>
      </w:pPr>
      <w:r w:rsidRPr="00C80653">
        <w:t>Wydanie nowej odzieży następuje bezpośrednio po upływie okresu użytkowania przydzielonej uprzednio odzieży, jeżeli nie odpowiada ona warunkom dalszego użytkowania.</w:t>
      </w:r>
    </w:p>
    <w:p w:rsidR="00CC6BA4" w:rsidRPr="00C80653" w:rsidRDefault="00CC6BA4" w:rsidP="009D29C5">
      <w:pPr>
        <w:numPr>
          <w:ilvl w:val="0"/>
          <w:numId w:val="81"/>
        </w:numPr>
        <w:spacing w:after="120"/>
        <w:jc w:val="both"/>
      </w:pPr>
      <w:r w:rsidRPr="00C80653">
        <w:t xml:space="preserve">Odzież może być użytkowana w okresach dłuższych niż przewidywane w Tabeli norm przydziału, pod warunkiem zachowania właściwości ochronnych i użytkowych. Decyzję o przedłużeniu okresu </w:t>
      </w:r>
      <w:r w:rsidRPr="0075606E">
        <w:t>użytkowania odz</w:t>
      </w:r>
      <w:r w:rsidR="00043DE3">
        <w:t>ieży podejmuje Dyrektor Biura BA</w:t>
      </w:r>
      <w:r w:rsidRPr="0075606E">
        <w:t xml:space="preserve">/Burmistrz Dzielnicy, po zaopiniowaniu wniosku przez </w:t>
      </w:r>
      <w:r w:rsidR="00CB34B2">
        <w:t>Wydział Ochrony Pracy w Biurze Kadr i Szkoleń</w:t>
      </w:r>
      <w:r w:rsidRPr="0075606E">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lastRenderedPageBreak/>
        <w:t>§ 17</w:t>
      </w:r>
    </w:p>
    <w:p w:rsidR="00CC6BA4" w:rsidRPr="00C80653" w:rsidRDefault="00CC6BA4" w:rsidP="009D29C5">
      <w:pPr>
        <w:numPr>
          <w:ilvl w:val="0"/>
          <w:numId w:val="82"/>
        </w:numPr>
        <w:spacing w:after="120"/>
        <w:jc w:val="both"/>
      </w:pPr>
      <w:r w:rsidRPr="00C80653">
        <w:t xml:space="preserve">Pracownik zobowiązany jest do zwrotu odzieży i obuwia roboczego oraz środków ochrony indywidualnej lub do zwrotu równowartości pieniężnej wydanej odzieży </w:t>
      </w:r>
      <w:r w:rsidRPr="00C80653">
        <w:br/>
        <w:t>z uwzględnieniem stopnia jej zużycia, jeżeli przed upływem okresu używalności nastąpiło rozwiązanie stosunku pracy lub przeniesienie</w:t>
      </w:r>
      <w:r w:rsidRPr="0075606E">
        <w:t xml:space="preserve"> pracownika</w:t>
      </w:r>
      <w:r w:rsidRPr="00C80653">
        <w:t xml:space="preserve"> na stanowisko, na którym dany rodzaj odzieży nie przysługuje.</w:t>
      </w:r>
    </w:p>
    <w:p w:rsidR="00CC6BA4" w:rsidRPr="00C80653" w:rsidRDefault="00CC6BA4" w:rsidP="009D29C5">
      <w:pPr>
        <w:numPr>
          <w:ilvl w:val="0"/>
          <w:numId w:val="82"/>
        </w:numPr>
        <w:spacing w:after="120"/>
        <w:jc w:val="both"/>
      </w:pPr>
      <w:r w:rsidRPr="00C80653">
        <w:t>Odzież nie podlega zwrotowi, bez względu na okres używalności w przypadku:</w:t>
      </w:r>
    </w:p>
    <w:p w:rsidR="00CC6BA4" w:rsidRPr="00C80653" w:rsidRDefault="00CC6BA4" w:rsidP="009D29C5">
      <w:pPr>
        <w:numPr>
          <w:ilvl w:val="0"/>
          <w:numId w:val="83"/>
        </w:numPr>
        <w:spacing w:after="120"/>
        <w:jc w:val="both"/>
      </w:pPr>
      <w:r w:rsidRPr="00C80653">
        <w:t>przejścia pr</w:t>
      </w:r>
      <w:r>
        <w:t>acownika na emeryturę lub rentę;</w:t>
      </w:r>
    </w:p>
    <w:p w:rsidR="00CC6BA4" w:rsidRPr="00EC5AA9" w:rsidRDefault="00CC6BA4" w:rsidP="009D29C5">
      <w:pPr>
        <w:numPr>
          <w:ilvl w:val="0"/>
          <w:numId w:val="83"/>
        </w:numPr>
        <w:spacing w:after="120"/>
        <w:jc w:val="both"/>
      </w:pPr>
      <w:r w:rsidRPr="00C80653">
        <w:t>śmierci pracownika.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18</w:t>
      </w:r>
    </w:p>
    <w:p w:rsidR="00CC6BA4" w:rsidRPr="0075606E" w:rsidRDefault="00CC6BA4" w:rsidP="009D29C5">
      <w:pPr>
        <w:numPr>
          <w:ilvl w:val="0"/>
          <w:numId w:val="84"/>
        </w:numPr>
        <w:tabs>
          <w:tab w:val="clear" w:pos="510"/>
          <w:tab w:val="num" w:pos="360"/>
        </w:tabs>
        <w:spacing w:after="120"/>
        <w:ind w:left="360" w:hanging="360"/>
        <w:jc w:val="both"/>
      </w:pPr>
      <w:r>
        <w:t xml:space="preserve">Konserwacja, </w:t>
      </w:r>
      <w:r w:rsidRPr="0075606E">
        <w:t>dezynfekcja, naprawa oraz pranie odzieży, obuwia roboczego i środków ochrony indywidualnej należą do obowiązków pracodawcy.</w:t>
      </w:r>
    </w:p>
    <w:p w:rsidR="00CC6BA4" w:rsidRPr="0075606E" w:rsidRDefault="00CC6BA4" w:rsidP="009D29C5">
      <w:pPr>
        <w:numPr>
          <w:ilvl w:val="0"/>
          <w:numId w:val="84"/>
        </w:numPr>
        <w:tabs>
          <w:tab w:val="clear" w:pos="510"/>
          <w:tab w:val="num" w:pos="360"/>
        </w:tabs>
        <w:spacing w:after="120"/>
        <w:ind w:left="360" w:hanging="360"/>
        <w:jc w:val="both"/>
      </w:pPr>
      <w:r w:rsidRPr="0075606E">
        <w:t>Konserwacja odzieży powinna być wykonywana zgodnie z zasadami określonymi przez producenta.</w:t>
      </w:r>
    </w:p>
    <w:p w:rsidR="00CC6BA4" w:rsidRPr="00C80653" w:rsidRDefault="00CC6BA4" w:rsidP="009D29C5">
      <w:pPr>
        <w:numPr>
          <w:ilvl w:val="0"/>
          <w:numId w:val="84"/>
        </w:numPr>
        <w:tabs>
          <w:tab w:val="clear" w:pos="510"/>
          <w:tab w:val="num" w:pos="360"/>
        </w:tabs>
        <w:spacing w:after="120"/>
        <w:ind w:left="360" w:hanging="360"/>
        <w:jc w:val="both"/>
      </w:pPr>
      <w:r w:rsidRPr="0075606E">
        <w:t xml:space="preserve">W przypadku stwierdzenia, że uszkodzenie odzieży, obuwia roboczego lub środków ochrony indywidualnej </w:t>
      </w:r>
      <w:r w:rsidRPr="00C80653">
        <w:t>nastąpiło z winy pracownika naprawy dokonuje się na jego koszt.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19</w:t>
      </w:r>
    </w:p>
    <w:p w:rsidR="00CC6BA4" w:rsidRPr="0075606E" w:rsidRDefault="00CC6BA4" w:rsidP="009D29C5">
      <w:pPr>
        <w:pStyle w:val="Akapitzlist"/>
        <w:numPr>
          <w:ilvl w:val="0"/>
          <w:numId w:val="109"/>
        </w:numPr>
        <w:tabs>
          <w:tab w:val="left" w:pos="284"/>
        </w:tabs>
        <w:spacing w:after="120"/>
        <w:ind w:left="284"/>
        <w:jc w:val="both"/>
      </w:pPr>
      <w:r w:rsidRPr="00C80653">
        <w:t xml:space="preserve">Jeżeli </w:t>
      </w:r>
      <w:r w:rsidRPr="0075606E">
        <w:t>pracodawca nie ma możliwości zorganizowania prania i naprawy odzieży roboczej wydanej do stałego użytkowania, wypłaca pracownikowi ekwiwalent pieniężny</w:t>
      </w:r>
      <w:r>
        <w:t xml:space="preserve"> </w:t>
      </w:r>
      <w:r w:rsidRPr="0075606E">
        <w:t>w wysokości ustalonych kosztów tych czynności i niez</w:t>
      </w:r>
      <w:r>
        <w:t xml:space="preserve">będnych środków piorących. </w:t>
      </w:r>
      <w:r w:rsidRPr="0075606E">
        <w:t>Ekwiwalent płatny jest w okresach rocznych.</w:t>
      </w:r>
    </w:p>
    <w:p w:rsidR="00CC6BA4" w:rsidRPr="0075606E" w:rsidRDefault="00CC6BA4" w:rsidP="00CC6BA4">
      <w:pPr>
        <w:tabs>
          <w:tab w:val="num" w:pos="360"/>
        </w:tabs>
        <w:spacing w:after="120"/>
        <w:ind w:left="360" w:hanging="360"/>
        <w:jc w:val="both"/>
      </w:pPr>
      <w:r w:rsidRPr="0075606E">
        <w:t>2. Ekwiwalent pieniężny za pranie i naprawę odzieży przysługuje również pracownikowi, któremu wypłacany jest ekwiwalent za tę odzież.</w:t>
      </w:r>
    </w:p>
    <w:p w:rsidR="00CC6BA4" w:rsidRPr="0075606E" w:rsidRDefault="00CC6BA4" w:rsidP="00CC6BA4">
      <w:pPr>
        <w:tabs>
          <w:tab w:val="num" w:pos="360"/>
        </w:tabs>
        <w:spacing w:after="120"/>
        <w:ind w:left="360" w:hanging="360"/>
        <w:jc w:val="both"/>
      </w:pPr>
      <w:r w:rsidRPr="0075606E">
        <w:t>3. Wysokość ekwiwalentu pieniężnego</w:t>
      </w:r>
      <w:r w:rsidR="00263B01">
        <w:t xml:space="preserve"> </w:t>
      </w:r>
      <w:r w:rsidRPr="0075606E">
        <w:t>określa</w:t>
      </w:r>
      <w:r w:rsidR="00043DE3">
        <w:t xml:space="preserve"> Dyrektor Biura BA</w:t>
      </w:r>
      <w:r w:rsidRPr="0075606E">
        <w:t xml:space="preserve"> dla pracowników biur i delegatur biur/Burmistrz Dzielnicy dla pracowników dzielnicy, na podstawie obowiązującego Cennika. </w:t>
      </w:r>
    </w:p>
    <w:p w:rsidR="00195A6A" w:rsidRPr="00347226" w:rsidRDefault="00195A6A" w:rsidP="00195A6A">
      <w:pPr>
        <w:spacing w:after="120"/>
        <w:jc w:val="both"/>
        <w:rPr>
          <w:bCs/>
          <w:i/>
          <w:iCs/>
          <w:sz w:val="22"/>
          <w:szCs w:val="22"/>
        </w:rPr>
      </w:pPr>
      <w:r w:rsidRPr="00347226">
        <w:br w:type="page"/>
      </w:r>
      <w:bookmarkStart w:id="45" w:name="_Toc229906702"/>
      <w:bookmarkStart w:id="46" w:name="_Toc230059379"/>
      <w:bookmarkStart w:id="47" w:name="_Toc230586480"/>
      <w:bookmarkStart w:id="48" w:name="_Toc230678076"/>
      <w:bookmarkStart w:id="49" w:name="_Toc231017439"/>
      <w:bookmarkStart w:id="50" w:name="_Toc231017687"/>
      <w:bookmarkStart w:id="51" w:name="_Toc231017842"/>
      <w:bookmarkStart w:id="52" w:name="_Toc231018090"/>
    </w:p>
    <w:p w:rsidR="00195A6A" w:rsidRPr="00347226" w:rsidRDefault="00195A6A" w:rsidP="00195A6A">
      <w:pPr>
        <w:spacing w:after="120"/>
        <w:jc w:val="right"/>
        <w:rPr>
          <w:bCs/>
          <w:i/>
          <w:iCs/>
          <w:sz w:val="22"/>
          <w:szCs w:val="22"/>
        </w:rPr>
      </w:pPr>
      <w:r w:rsidRPr="00347226">
        <w:rPr>
          <w:bCs/>
          <w:i/>
          <w:iCs/>
          <w:sz w:val="22"/>
          <w:szCs w:val="22"/>
        </w:rPr>
        <w:lastRenderedPageBreak/>
        <w:t>Załącznik nr 4</w:t>
      </w:r>
      <w:bookmarkEnd w:id="45"/>
      <w:bookmarkEnd w:id="46"/>
      <w:bookmarkEnd w:id="47"/>
      <w:bookmarkEnd w:id="48"/>
      <w:bookmarkEnd w:id="49"/>
      <w:bookmarkEnd w:id="50"/>
      <w:bookmarkEnd w:id="51"/>
      <w:bookmarkEnd w:id="52"/>
    </w:p>
    <w:p w:rsidR="00195A6A" w:rsidRPr="00347226" w:rsidRDefault="00195A6A" w:rsidP="00195A6A">
      <w:pPr>
        <w:spacing w:after="120"/>
        <w:jc w:val="right"/>
        <w:rPr>
          <w:bCs/>
          <w:i/>
          <w:iCs/>
          <w:sz w:val="22"/>
          <w:szCs w:val="22"/>
        </w:rPr>
      </w:pPr>
      <w:r w:rsidRPr="00347226">
        <w:rPr>
          <w:bCs/>
          <w:i/>
          <w:iCs/>
          <w:sz w:val="22"/>
          <w:szCs w:val="22"/>
        </w:rPr>
        <w:t>do Regulaminu pracy</w:t>
      </w:r>
    </w:p>
    <w:p w:rsidR="00195A6A" w:rsidRDefault="00195A6A" w:rsidP="00195A6A">
      <w:pPr>
        <w:spacing w:after="120"/>
        <w:jc w:val="right"/>
        <w:rPr>
          <w:bCs/>
          <w:i/>
          <w:iCs/>
          <w:sz w:val="22"/>
          <w:szCs w:val="22"/>
        </w:rPr>
      </w:pPr>
      <w:r w:rsidRPr="00347226">
        <w:rPr>
          <w:bCs/>
          <w:i/>
          <w:iCs/>
          <w:sz w:val="22"/>
          <w:szCs w:val="22"/>
        </w:rPr>
        <w:t>Urzędu m.st. Warszawy</w:t>
      </w:r>
    </w:p>
    <w:p w:rsidR="00FE4E42" w:rsidRDefault="00FE4E42" w:rsidP="00195A6A">
      <w:pPr>
        <w:spacing w:after="120"/>
        <w:jc w:val="right"/>
        <w:rPr>
          <w:bCs/>
          <w:sz w:val="22"/>
          <w:szCs w:val="22"/>
        </w:rPr>
      </w:pPr>
    </w:p>
    <w:p w:rsidR="00FE4E42" w:rsidRPr="00347226" w:rsidRDefault="00FE4E42" w:rsidP="00195A6A">
      <w:pPr>
        <w:spacing w:after="120"/>
        <w:jc w:val="right"/>
        <w:rPr>
          <w:bCs/>
          <w:sz w:val="22"/>
          <w:szCs w:val="22"/>
        </w:rPr>
      </w:pPr>
    </w:p>
    <w:p w:rsidR="00A35802" w:rsidRPr="0038425A" w:rsidRDefault="00A35802" w:rsidP="00A35802">
      <w:pPr>
        <w:pStyle w:val="Nagwek2"/>
        <w:spacing w:after="120"/>
        <w:jc w:val="center"/>
        <w:rPr>
          <w:sz w:val="22"/>
          <w:szCs w:val="22"/>
        </w:rPr>
      </w:pPr>
      <w:r w:rsidRPr="0038425A">
        <w:rPr>
          <w:sz w:val="22"/>
          <w:szCs w:val="22"/>
        </w:rPr>
        <w:t>Tabela norm przydziału środków higieny osobistej</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571"/>
        <w:gridCol w:w="1080"/>
        <w:gridCol w:w="1260"/>
        <w:gridCol w:w="1260"/>
        <w:gridCol w:w="1260"/>
        <w:gridCol w:w="1260"/>
        <w:gridCol w:w="1080"/>
      </w:tblGrid>
      <w:tr w:rsidR="00A35802" w:rsidRPr="009917C5" w:rsidTr="0025581F">
        <w:trPr>
          <w:trHeight w:val="1026"/>
        </w:trPr>
        <w:tc>
          <w:tcPr>
            <w:tcW w:w="489" w:type="dxa"/>
            <w:shd w:val="clear" w:color="auto" w:fill="C0C0C0"/>
          </w:tcPr>
          <w:p w:rsidR="00A35802" w:rsidRPr="00EF4818" w:rsidRDefault="00A35802" w:rsidP="0025581F">
            <w:pPr>
              <w:spacing w:after="120"/>
              <w:rPr>
                <w:i/>
                <w:sz w:val="18"/>
                <w:szCs w:val="18"/>
              </w:rPr>
            </w:pPr>
          </w:p>
          <w:p w:rsidR="00A35802" w:rsidRPr="009917C5" w:rsidRDefault="00A35802" w:rsidP="0025581F">
            <w:pPr>
              <w:spacing w:after="120"/>
              <w:rPr>
                <w:i/>
                <w:sz w:val="18"/>
                <w:szCs w:val="18"/>
              </w:rPr>
            </w:pPr>
            <w:r w:rsidRPr="009917C5">
              <w:rPr>
                <w:i/>
                <w:sz w:val="18"/>
                <w:szCs w:val="18"/>
              </w:rPr>
              <w:t>Lp.</w:t>
            </w:r>
          </w:p>
        </w:tc>
        <w:tc>
          <w:tcPr>
            <w:tcW w:w="2571" w:type="dxa"/>
            <w:shd w:val="clear" w:color="auto" w:fill="C0C0C0"/>
          </w:tcPr>
          <w:p w:rsidR="00A35802" w:rsidRPr="009917C5" w:rsidRDefault="00A35802" w:rsidP="0025581F">
            <w:pPr>
              <w:pStyle w:val="Nagwek3"/>
              <w:spacing w:after="120"/>
              <w:jc w:val="center"/>
              <w:rPr>
                <w:rFonts w:ascii="Times New Roman" w:hAnsi="Times New Roman" w:cs="Times New Roman"/>
                <w:b w:val="0"/>
                <w:i/>
                <w:sz w:val="18"/>
                <w:szCs w:val="18"/>
              </w:rPr>
            </w:pPr>
            <w:r w:rsidRPr="009917C5">
              <w:rPr>
                <w:rFonts w:ascii="Times New Roman" w:hAnsi="Times New Roman" w:cs="Times New Roman"/>
                <w:b w:val="0"/>
                <w:bCs w:val="0"/>
                <w:i/>
                <w:sz w:val="18"/>
                <w:szCs w:val="18"/>
              </w:rPr>
              <w:t>Stanowisko pracy</w:t>
            </w:r>
          </w:p>
        </w:tc>
        <w:tc>
          <w:tcPr>
            <w:tcW w:w="1080" w:type="dxa"/>
            <w:shd w:val="clear" w:color="auto" w:fill="C0C0C0"/>
          </w:tcPr>
          <w:p w:rsidR="00A35802" w:rsidRPr="009917C5" w:rsidRDefault="00A35802" w:rsidP="0025581F">
            <w:pPr>
              <w:spacing w:after="120"/>
              <w:rPr>
                <w:i/>
                <w:sz w:val="18"/>
                <w:szCs w:val="18"/>
              </w:rPr>
            </w:pPr>
            <w:r w:rsidRPr="009917C5">
              <w:rPr>
                <w:i/>
                <w:sz w:val="18"/>
                <w:szCs w:val="18"/>
              </w:rPr>
              <w:t>Mydło toale</w:t>
            </w:r>
            <w:r w:rsidRPr="009917C5">
              <w:rPr>
                <w:i/>
                <w:sz w:val="18"/>
                <w:szCs w:val="18"/>
              </w:rPr>
              <w:softHyphen/>
              <w:t>towe</w:t>
            </w:r>
            <w:r w:rsidRPr="009917C5">
              <w:rPr>
                <w:i/>
                <w:sz w:val="18"/>
                <w:szCs w:val="18"/>
              </w:rPr>
              <w:br/>
            </w:r>
            <w:r w:rsidRPr="009917C5">
              <w:rPr>
                <w:b/>
                <w:i/>
                <w:sz w:val="18"/>
                <w:szCs w:val="18"/>
              </w:rPr>
              <w:t>- szt./12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Pasta BHP </w:t>
            </w:r>
          </w:p>
          <w:p w:rsidR="00A35802" w:rsidRPr="009917C5" w:rsidRDefault="00A35802" w:rsidP="0025581F">
            <w:pPr>
              <w:spacing w:after="120"/>
              <w:rPr>
                <w:b/>
                <w:i/>
                <w:sz w:val="18"/>
                <w:szCs w:val="18"/>
              </w:rPr>
            </w:pPr>
            <w:r w:rsidRPr="009917C5">
              <w:rPr>
                <w:b/>
                <w:i/>
                <w:sz w:val="18"/>
                <w:szCs w:val="18"/>
              </w:rPr>
              <w:t>- g/12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Krem ochronny do  rąk </w:t>
            </w:r>
            <w:r w:rsidRPr="009917C5">
              <w:rPr>
                <w:i/>
                <w:sz w:val="18"/>
                <w:szCs w:val="18"/>
              </w:rPr>
              <w:br/>
            </w:r>
            <w:r w:rsidRPr="009917C5">
              <w:rPr>
                <w:b/>
                <w:i/>
                <w:sz w:val="18"/>
                <w:szCs w:val="18"/>
              </w:rPr>
              <w:t>- ml/12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Mydło oraz środki</w:t>
            </w:r>
            <w:r w:rsidRPr="009917C5">
              <w:rPr>
                <w:i/>
                <w:sz w:val="18"/>
                <w:szCs w:val="18"/>
              </w:rPr>
              <w:br/>
              <w:t xml:space="preserve">odkażające - </w:t>
            </w:r>
            <w:r w:rsidRPr="009917C5">
              <w:rPr>
                <w:b/>
                <w:i/>
                <w:sz w:val="18"/>
                <w:szCs w:val="18"/>
              </w:rPr>
              <w:t>w pojemniku</w:t>
            </w:r>
          </w:p>
        </w:tc>
        <w:tc>
          <w:tcPr>
            <w:tcW w:w="1260" w:type="dxa"/>
            <w:shd w:val="clear" w:color="auto" w:fill="C0C0C0"/>
          </w:tcPr>
          <w:p w:rsidR="00A35802" w:rsidRPr="009917C5" w:rsidRDefault="00A35802" w:rsidP="0025581F">
            <w:pPr>
              <w:rPr>
                <w:i/>
                <w:sz w:val="18"/>
                <w:szCs w:val="18"/>
              </w:rPr>
            </w:pPr>
            <w:r w:rsidRPr="009917C5">
              <w:rPr>
                <w:i/>
                <w:sz w:val="18"/>
                <w:szCs w:val="18"/>
              </w:rPr>
              <w:t>Repelenty</w:t>
            </w:r>
          </w:p>
          <w:p w:rsidR="00A35802" w:rsidRPr="009917C5" w:rsidRDefault="00A35802" w:rsidP="0025581F">
            <w:pPr>
              <w:rPr>
                <w:b/>
                <w:i/>
                <w:sz w:val="18"/>
                <w:szCs w:val="18"/>
              </w:rPr>
            </w:pPr>
            <w:r w:rsidRPr="009917C5">
              <w:rPr>
                <w:b/>
                <w:i/>
                <w:sz w:val="18"/>
                <w:szCs w:val="18"/>
              </w:rPr>
              <w:t>- ml/12 miesięcy</w:t>
            </w:r>
          </w:p>
        </w:tc>
        <w:tc>
          <w:tcPr>
            <w:tcW w:w="1080" w:type="dxa"/>
            <w:shd w:val="clear" w:color="auto" w:fill="C0C0C0"/>
          </w:tcPr>
          <w:p w:rsidR="00A35802" w:rsidRPr="009917C5" w:rsidRDefault="00A35802" w:rsidP="0025581F">
            <w:pPr>
              <w:rPr>
                <w:i/>
                <w:sz w:val="18"/>
                <w:szCs w:val="18"/>
              </w:rPr>
            </w:pPr>
            <w:r w:rsidRPr="009917C5">
              <w:rPr>
                <w:i/>
                <w:sz w:val="18"/>
                <w:szCs w:val="18"/>
              </w:rPr>
              <w:t xml:space="preserve">Ręcznik </w:t>
            </w:r>
          </w:p>
          <w:p w:rsidR="00A35802" w:rsidRPr="009917C5" w:rsidRDefault="00A35802" w:rsidP="0025581F">
            <w:pPr>
              <w:rPr>
                <w:b/>
                <w:i/>
                <w:sz w:val="18"/>
                <w:szCs w:val="18"/>
              </w:rPr>
            </w:pPr>
            <w:r w:rsidRPr="009917C5">
              <w:rPr>
                <w:b/>
                <w:i/>
                <w:sz w:val="18"/>
                <w:szCs w:val="18"/>
              </w:rPr>
              <w:t>- szt./12 miesięcy</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Archiwista </w:t>
            </w:r>
            <w:r w:rsidRPr="009917C5">
              <w:rPr>
                <w:bCs/>
                <w:iCs/>
                <w:sz w:val="18"/>
                <w:szCs w:val="18"/>
              </w:rPr>
              <w:t>lub</w:t>
            </w:r>
            <w:r w:rsidRPr="009917C5">
              <w:rPr>
                <w:b/>
                <w:bCs/>
                <w:i/>
                <w:iCs/>
                <w:sz w:val="18"/>
                <w:szCs w:val="18"/>
              </w:rPr>
              <w:t xml:space="preserve"> </w:t>
            </w:r>
            <w:r w:rsidRPr="009917C5">
              <w:rPr>
                <w:sz w:val="18"/>
                <w:szCs w:val="18"/>
              </w:rPr>
              <w:t>osoba wykonująca pracę w pomieszczeniach archiwalnych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2.</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vertAlign w:val="superscript"/>
              </w:rPr>
            </w:pPr>
            <w:r w:rsidRPr="009917C5">
              <w:rPr>
                <w:sz w:val="18"/>
                <w:szCs w:val="18"/>
              </w:rPr>
              <w:t>Rzemieślnik wykwalifikowany,</w:t>
            </w:r>
            <w:r w:rsidRPr="009917C5">
              <w:rPr>
                <w:color w:val="FF0000"/>
                <w:sz w:val="18"/>
                <w:szCs w:val="18"/>
              </w:rPr>
              <w:br/>
            </w:r>
            <w:r w:rsidRPr="009917C5">
              <w:rPr>
                <w:sz w:val="18"/>
                <w:szCs w:val="18"/>
              </w:rPr>
              <w:t>Elektryk, Introligator*</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3.</w:t>
            </w: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Rzemieślnik specjalista: </w:t>
            </w:r>
            <w:r w:rsidRPr="009917C5">
              <w:rPr>
                <w:sz w:val="18"/>
                <w:szCs w:val="18"/>
              </w:rPr>
              <w:br/>
              <w:t>mechanik samochodowy, malarz*</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2000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4.</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Konserwator rzemieślnik </w:t>
            </w:r>
            <w:r w:rsidRPr="009917C5">
              <w:rPr>
                <w:sz w:val="18"/>
                <w:szCs w:val="18"/>
              </w:rPr>
              <w:br/>
              <w:t>hydraulik*</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5.</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Magazynier lub osoba </w:t>
            </w:r>
            <w:r w:rsidRPr="009917C5">
              <w:rPr>
                <w:sz w:val="18"/>
                <w:szCs w:val="18"/>
              </w:rPr>
              <w:br/>
              <w:t>wykonująca podobne prace*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6.</w:t>
            </w:r>
          </w:p>
        </w:tc>
        <w:tc>
          <w:tcPr>
            <w:tcW w:w="2571" w:type="dxa"/>
            <w:shd w:val="clear" w:color="auto" w:fill="C0C0C0"/>
          </w:tcPr>
          <w:p w:rsidR="00A35802" w:rsidRPr="009917C5" w:rsidRDefault="00A35802" w:rsidP="0025581F">
            <w:pPr>
              <w:spacing w:after="120"/>
              <w:rPr>
                <w:sz w:val="18"/>
                <w:szCs w:val="18"/>
              </w:rPr>
            </w:pPr>
            <w:r w:rsidRPr="009917C5">
              <w:rPr>
                <w:sz w:val="18"/>
                <w:szCs w:val="18"/>
              </w:rPr>
              <w:t>Robotnik gospodarczy,</w:t>
            </w:r>
            <w:r w:rsidRPr="009917C5">
              <w:rPr>
                <w:sz w:val="18"/>
                <w:szCs w:val="18"/>
              </w:rPr>
              <w:br/>
              <w:t xml:space="preserve">osoba </w:t>
            </w:r>
            <w:r>
              <w:rPr>
                <w:sz w:val="18"/>
                <w:szCs w:val="18"/>
              </w:rPr>
              <w:t>wykonująca pracę w </w:t>
            </w:r>
            <w:r w:rsidRPr="009917C5">
              <w:rPr>
                <w:sz w:val="18"/>
                <w:szCs w:val="18"/>
              </w:rPr>
              <w:t>kontakcie z żywnością</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7.</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Rzemieślnik specjalista,</w:t>
            </w:r>
            <w:r w:rsidRPr="009917C5">
              <w:rPr>
                <w:color w:val="FF0000"/>
                <w:sz w:val="18"/>
                <w:szCs w:val="18"/>
              </w:rPr>
              <w:t xml:space="preserve"> </w:t>
            </w:r>
            <w:r w:rsidRPr="009917C5">
              <w:rPr>
                <w:sz w:val="18"/>
                <w:szCs w:val="18"/>
              </w:rPr>
              <w:t>magazynier lub osoba wykonująca podobne prace</w:t>
            </w:r>
            <w:r w:rsidRPr="009917C5">
              <w:rPr>
                <w:strike/>
                <w:sz w:val="18"/>
                <w:szCs w:val="18"/>
              </w:rPr>
              <w:t>,</w:t>
            </w:r>
            <w:r w:rsidRPr="009917C5">
              <w:rPr>
                <w:strike/>
                <w:color w:val="FF0000"/>
                <w:sz w:val="18"/>
                <w:szCs w:val="18"/>
              </w:rPr>
              <w:br/>
            </w:r>
            <w:r w:rsidRPr="009917C5">
              <w:rPr>
                <w:sz w:val="18"/>
                <w:szCs w:val="18"/>
              </w:rPr>
              <w:t xml:space="preserve">Robotnik gospodarczy, </w:t>
            </w:r>
            <w:r w:rsidRPr="009917C5">
              <w:rPr>
                <w:sz w:val="18"/>
                <w:szCs w:val="18"/>
              </w:rPr>
              <w:br/>
              <w:t>Dozorca*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8.</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iCs/>
                <w:sz w:val="18"/>
                <w:szCs w:val="18"/>
              </w:rPr>
              <w:t>Robotnik gospodarczy -</w:t>
            </w:r>
            <w:r w:rsidRPr="009917C5">
              <w:rPr>
                <w:iCs/>
                <w:sz w:val="18"/>
                <w:szCs w:val="18"/>
              </w:rPr>
              <w:br/>
              <w:t>Sprzątaczka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9.</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Pracownik Biura Rzeczy </w:t>
            </w:r>
            <w:r w:rsidRPr="009917C5">
              <w:rPr>
                <w:iCs/>
                <w:sz w:val="18"/>
                <w:szCs w:val="18"/>
              </w:rPr>
              <w:br/>
              <w:t>Znalezionych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10.</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Biuro Bezpieczeństwa i Zarządzania Kryzysowego, </w:t>
            </w:r>
          </w:p>
          <w:p w:rsidR="00A35802" w:rsidRPr="009917C5" w:rsidRDefault="00A35802" w:rsidP="0025581F">
            <w:pPr>
              <w:spacing w:after="120"/>
              <w:rPr>
                <w:iCs/>
                <w:sz w:val="18"/>
                <w:szCs w:val="18"/>
              </w:rPr>
            </w:pPr>
            <w:r w:rsidRPr="009917C5">
              <w:rPr>
                <w:iCs/>
                <w:sz w:val="18"/>
                <w:szCs w:val="18"/>
              </w:rPr>
              <w:t>Służba Dyżurna Miasta, Wydziały, Delegatury: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11.</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Ochrony Środowiska/Wydział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12.</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w:t>
            </w:r>
            <w:r w:rsidR="00674DF9">
              <w:rPr>
                <w:iCs/>
                <w:sz w:val="18"/>
                <w:szCs w:val="18"/>
              </w:rPr>
              <w:t xml:space="preserve"> Polityki Mobilności i Transportu</w:t>
            </w:r>
            <w:r w:rsidRPr="009917C5">
              <w:rPr>
                <w:iCs/>
                <w:sz w:val="18"/>
                <w:szCs w:val="18"/>
              </w:rPr>
              <w:t>:</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lastRenderedPageBreak/>
              <w:t>13.</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Infrastruktury, Wydział Inwestycji/Wydział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14.</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Koordynacji Inwestycji i Remontów w Pasie Drogowym:</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 xml:space="preserve">15. </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Stołecznego Konserwatora Zabytków:</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16.</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i kontroli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17.</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budowlanego</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18.</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Gospodarki Odpadami Komunalnymi:</w:t>
            </w:r>
          </w:p>
          <w:p w:rsidR="00A35802" w:rsidRPr="009917C5" w:rsidRDefault="00A35802" w:rsidP="0025581F">
            <w:pPr>
              <w:spacing w:after="120"/>
              <w:rPr>
                <w:iCs/>
                <w:sz w:val="18"/>
                <w:szCs w:val="18"/>
              </w:rPr>
            </w:pPr>
            <w:r w:rsidRPr="009917C5">
              <w:rPr>
                <w:iCs/>
                <w:sz w:val="18"/>
                <w:szCs w:val="18"/>
              </w:rPr>
              <w:t>pracownik wykonujący czynności nadzoru gospodarowaniem odpadami komunalnymi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2</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vAlign w:val="center"/>
          </w:tcPr>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vAlign w:val="center"/>
          </w:tcPr>
          <w:p w:rsidR="00A35802" w:rsidRPr="009917C5" w:rsidRDefault="00A35802" w:rsidP="0025581F">
            <w:pPr>
              <w:jc w:val="center"/>
              <w:rPr>
                <w:sz w:val="18"/>
                <w:szCs w:val="18"/>
              </w:rPr>
            </w:pPr>
            <w:r w:rsidRPr="009917C5">
              <w:rPr>
                <w:sz w:val="18"/>
                <w:szCs w:val="18"/>
              </w:rPr>
              <w:t>2</w:t>
            </w:r>
          </w:p>
        </w:tc>
      </w:tr>
      <w:tr w:rsidR="00A35802" w:rsidRPr="00EF4818" w:rsidTr="00205B92">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19.</w:t>
            </w:r>
          </w:p>
        </w:tc>
        <w:tc>
          <w:tcPr>
            <w:tcW w:w="2571" w:type="dxa"/>
            <w:shd w:val="clear" w:color="auto" w:fill="C0C0C0"/>
          </w:tcPr>
          <w:p w:rsidR="00A35802" w:rsidRPr="009917C5" w:rsidRDefault="00A35802" w:rsidP="0025581F">
            <w:pPr>
              <w:spacing w:after="120"/>
              <w:rPr>
                <w:iCs/>
                <w:color w:val="FF0000"/>
                <w:sz w:val="18"/>
                <w:szCs w:val="18"/>
              </w:rPr>
            </w:pPr>
            <w:r w:rsidRPr="009917C5">
              <w:rPr>
                <w:iCs/>
                <w:sz w:val="18"/>
                <w:szCs w:val="18"/>
              </w:rPr>
              <w:t>Pracownia kserograficzna/introligatornia,</w:t>
            </w:r>
            <w:r w:rsidRPr="009917C5">
              <w:rPr>
                <w:iCs/>
                <w:color w:val="FF0000"/>
                <w:sz w:val="18"/>
                <w:szCs w:val="18"/>
              </w:rPr>
              <w:t xml:space="preserve"> </w:t>
            </w:r>
            <w:r w:rsidRPr="009917C5">
              <w:rPr>
                <w:iCs/>
                <w:sz w:val="18"/>
                <w:szCs w:val="18"/>
              </w:rPr>
              <w:t>rzemieślnik wykwalifikowany – operator maszyn powielających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05B92">
            <w:pPr>
              <w:jc w:val="center"/>
              <w:rPr>
                <w:sz w:val="18"/>
                <w:szCs w:val="18"/>
              </w:rPr>
            </w:pPr>
            <w:r w:rsidRPr="009917C5">
              <w:rPr>
                <w:sz w:val="18"/>
                <w:szCs w:val="18"/>
              </w:rPr>
              <w:t>-</w:t>
            </w:r>
          </w:p>
        </w:tc>
        <w:tc>
          <w:tcPr>
            <w:tcW w:w="1080" w:type="dxa"/>
            <w:shd w:val="clear" w:color="auto" w:fill="C0C0C0"/>
            <w:vAlign w:val="center"/>
          </w:tcPr>
          <w:p w:rsidR="00A35802" w:rsidRPr="00EF4818" w:rsidRDefault="00A35802" w:rsidP="00205B92">
            <w:pPr>
              <w:jc w:val="center"/>
              <w:rPr>
                <w:sz w:val="18"/>
                <w:szCs w:val="18"/>
              </w:rPr>
            </w:pPr>
            <w:r w:rsidRPr="009917C5">
              <w:rPr>
                <w:sz w:val="18"/>
                <w:szCs w:val="18"/>
              </w:rPr>
              <w:t>-</w:t>
            </w:r>
          </w:p>
        </w:tc>
      </w:tr>
    </w:tbl>
    <w:p w:rsidR="00FE4E42" w:rsidRPr="0038425A" w:rsidRDefault="00FE4E42" w:rsidP="00FE4E42">
      <w:pPr>
        <w:spacing w:after="120"/>
      </w:pPr>
    </w:p>
    <w:p w:rsidR="00DB3508" w:rsidRPr="00FE4E42" w:rsidRDefault="00FE4E42" w:rsidP="00FE4E42">
      <w:pPr>
        <w:spacing w:after="120"/>
        <w:ind w:hanging="720"/>
        <w:rPr>
          <w:sz w:val="22"/>
          <w:szCs w:val="22"/>
        </w:rPr>
      </w:pPr>
      <w:r w:rsidRPr="0038425A">
        <w:rPr>
          <w:sz w:val="18"/>
          <w:szCs w:val="18"/>
        </w:rPr>
        <w:t>*</w:t>
      </w:r>
      <w:r w:rsidRPr="0038425A">
        <w:rPr>
          <w:sz w:val="22"/>
          <w:szCs w:val="22"/>
        </w:rPr>
        <w:t>Mydło należy wydać w przypadku braku dozowników w toalecie.</w:t>
      </w: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195A6A" w:rsidRDefault="00195A6A"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680A8F" w:rsidRDefault="005A6BE9" w:rsidP="00873C5B">
      <w:pPr>
        <w:ind w:firstLine="5220"/>
        <w:outlineLvl w:val="0"/>
        <w:rPr>
          <w:sz w:val="20"/>
          <w:szCs w:val="20"/>
        </w:rPr>
      </w:pPr>
      <w:r>
        <w:rPr>
          <w:sz w:val="20"/>
          <w:szCs w:val="20"/>
        </w:rPr>
        <w:t xml:space="preserve">                                                                                                 </w:t>
      </w:r>
      <w:r w:rsidR="00537F02">
        <w:rPr>
          <w:sz w:val="20"/>
          <w:szCs w:val="20"/>
        </w:rPr>
        <w:t xml:space="preserve">      </w:t>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t xml:space="preserve">   </w:t>
      </w:r>
    </w:p>
    <w:p w:rsidR="00680A8F" w:rsidRDefault="00680A8F" w:rsidP="00873C5B">
      <w:pPr>
        <w:ind w:firstLine="5220"/>
        <w:outlineLvl w:val="0"/>
        <w:rPr>
          <w:sz w:val="20"/>
          <w:szCs w:val="20"/>
        </w:rPr>
      </w:pPr>
    </w:p>
    <w:p w:rsidR="00680A8F" w:rsidRDefault="00680A8F" w:rsidP="00873C5B">
      <w:pPr>
        <w:ind w:firstLine="5220"/>
        <w:outlineLvl w:val="0"/>
        <w:rPr>
          <w:sz w:val="20"/>
          <w:szCs w:val="20"/>
        </w:rPr>
      </w:pPr>
    </w:p>
    <w:p w:rsidR="00680A8F" w:rsidRPr="00347226" w:rsidRDefault="00680A8F" w:rsidP="00680A8F">
      <w:pPr>
        <w:spacing w:after="120" w:line="360" w:lineRule="auto"/>
        <w:jc w:val="right"/>
        <w:rPr>
          <w:i/>
        </w:rPr>
      </w:pPr>
      <w:r>
        <w:rPr>
          <w:i/>
        </w:rPr>
        <w:t>Załącznik nr5</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873C5B" w:rsidRPr="002D76EE" w:rsidRDefault="00873C5B" w:rsidP="00680A8F">
      <w:pPr>
        <w:jc w:val="both"/>
        <w:outlineLvl w:val="0"/>
        <w:rPr>
          <w:sz w:val="20"/>
          <w:szCs w:val="20"/>
        </w:rPr>
      </w:pPr>
    </w:p>
    <w:p w:rsidR="00873C5B" w:rsidRDefault="00873C5B" w:rsidP="00873C5B">
      <w:pPr>
        <w:spacing w:after="120"/>
        <w:ind w:hanging="456"/>
        <w:jc w:val="center"/>
        <w:rPr>
          <w:b/>
        </w:rPr>
      </w:pPr>
    </w:p>
    <w:p w:rsidR="00873C5B" w:rsidRDefault="00873C5B" w:rsidP="00873C5B">
      <w:pPr>
        <w:spacing w:after="120"/>
        <w:ind w:hanging="456"/>
        <w:jc w:val="center"/>
        <w:rPr>
          <w:b/>
        </w:rPr>
      </w:pPr>
    </w:p>
    <w:p w:rsidR="00873C5B" w:rsidRPr="008D7681" w:rsidRDefault="00873C5B" w:rsidP="00873C5B">
      <w:pPr>
        <w:spacing w:after="120"/>
        <w:ind w:hanging="456"/>
        <w:jc w:val="center"/>
        <w:outlineLvl w:val="0"/>
        <w:rPr>
          <w:b/>
        </w:rPr>
      </w:pPr>
      <w:r w:rsidRPr="008D7681">
        <w:rPr>
          <w:b/>
        </w:rPr>
        <w:t>Wykaz rodzajów prac, które powinny być wykonywane</w:t>
      </w:r>
    </w:p>
    <w:p w:rsidR="00873C5B" w:rsidRPr="008D7681" w:rsidRDefault="00873C5B" w:rsidP="00873C5B">
      <w:pPr>
        <w:spacing w:after="120"/>
        <w:ind w:hanging="456"/>
        <w:jc w:val="center"/>
        <w:outlineLvl w:val="0"/>
        <w:rPr>
          <w:b/>
        </w:rPr>
      </w:pPr>
      <w:r w:rsidRPr="008D7681">
        <w:rPr>
          <w:b/>
        </w:rPr>
        <w:t>przez co najmniej dwie osoby</w:t>
      </w:r>
    </w:p>
    <w:p w:rsidR="00873C5B" w:rsidRPr="008D7681" w:rsidRDefault="00873C5B" w:rsidP="00873C5B">
      <w:pPr>
        <w:spacing w:after="120"/>
        <w:ind w:hanging="456"/>
        <w:rPr>
          <w:b/>
        </w:rPr>
      </w:pPr>
    </w:p>
    <w:p w:rsidR="00873C5B" w:rsidRPr="008D7681" w:rsidRDefault="00873C5B" w:rsidP="00873C5B">
      <w:pPr>
        <w:spacing w:after="120"/>
        <w:ind w:left="1080"/>
        <w:jc w:val="both"/>
      </w:pPr>
    </w:p>
    <w:p w:rsidR="00FE6E7D" w:rsidRPr="006A6A0F" w:rsidRDefault="00FE6E7D" w:rsidP="009D29C5">
      <w:pPr>
        <w:numPr>
          <w:ilvl w:val="2"/>
          <w:numId w:val="87"/>
        </w:numPr>
        <w:tabs>
          <w:tab w:val="clear" w:pos="2160"/>
          <w:tab w:val="num" w:pos="1440"/>
          <w:tab w:val="num" w:pos="2520"/>
        </w:tabs>
        <w:spacing w:after="120"/>
        <w:ind w:left="1440"/>
        <w:jc w:val="both"/>
      </w:pPr>
      <w:r w:rsidRPr="006A6A0F">
        <w:t xml:space="preserve">Prace przy urządzeniach elektroenergetycznych znajdujących się całkowicie lub częściowo pod napięciem do 1 </w:t>
      </w:r>
      <w:proofErr w:type="spellStart"/>
      <w:r w:rsidRPr="006A6A0F">
        <w:t>kV</w:t>
      </w:r>
      <w:proofErr w:type="spellEnd"/>
      <w:r w:rsidRPr="006A6A0F">
        <w:t xml:space="preserve">. z wyjątkiem prac polegających na wymianie w obwodach o napięciu do 1 </w:t>
      </w:r>
      <w:proofErr w:type="spellStart"/>
      <w:r w:rsidRPr="006A6A0F">
        <w:t>kV</w:t>
      </w:r>
      <w:proofErr w:type="spellEnd"/>
      <w:r w:rsidRPr="006A6A0F">
        <w:t xml:space="preserve"> bezpieczników i żarówek (świetlówek).</w:t>
      </w:r>
    </w:p>
    <w:p w:rsidR="00FE6E7D" w:rsidRPr="008D7681" w:rsidRDefault="00FE6E7D" w:rsidP="009D29C5">
      <w:pPr>
        <w:numPr>
          <w:ilvl w:val="2"/>
          <w:numId w:val="87"/>
        </w:numPr>
        <w:tabs>
          <w:tab w:val="clear" w:pos="2160"/>
          <w:tab w:val="num" w:pos="1440"/>
          <w:tab w:val="num" w:pos="2520"/>
        </w:tabs>
        <w:spacing w:after="120"/>
        <w:ind w:left="1440"/>
        <w:jc w:val="both"/>
      </w:pPr>
      <w:r w:rsidRPr="008D7681">
        <w:t xml:space="preserve">Prace wykonywane na wysokości powyżej </w:t>
      </w:r>
      <w:smartTag w:uri="urn:schemas-microsoft-com:office:smarttags" w:element="metricconverter">
        <w:smartTagPr>
          <w:attr w:name="ProductID" w:val="2 m"/>
        </w:smartTagPr>
        <w:r w:rsidRPr="008D7681">
          <w:t xml:space="preserve">2 </w:t>
        </w:r>
        <w:r w:rsidRPr="00AF5D78">
          <w:t>m</w:t>
        </w:r>
      </w:smartTag>
      <w:r w:rsidRPr="00AF5D78">
        <w:t xml:space="preserve"> oraz prace na dachach w</w:t>
      </w:r>
      <w:r w:rsidRPr="008D7681">
        <w:t xml:space="preserve"> przypadkach, w których wymagane jest zastosowanie środków ochrony indywidualnej przed upadkiem z wysokości.</w:t>
      </w:r>
    </w:p>
    <w:p w:rsidR="00FE6E7D" w:rsidRPr="000C5C98" w:rsidRDefault="00FE6E7D" w:rsidP="009D29C5">
      <w:pPr>
        <w:numPr>
          <w:ilvl w:val="2"/>
          <w:numId w:val="87"/>
        </w:numPr>
        <w:tabs>
          <w:tab w:val="clear" w:pos="2160"/>
          <w:tab w:val="num" w:pos="1440"/>
          <w:tab w:val="num" w:pos="2520"/>
        </w:tabs>
        <w:spacing w:after="120"/>
        <w:ind w:left="1440"/>
      </w:pPr>
      <w:r w:rsidRPr="008D7681">
        <w:t xml:space="preserve">Prace w wykopach i wyrobiskach o głębokości większej od </w:t>
      </w:r>
      <w:smartTag w:uri="urn:schemas-microsoft-com:office:smarttags" w:element="metricconverter">
        <w:smartTagPr>
          <w:attr w:name="ProductID" w:val="2 m"/>
        </w:smartTagPr>
        <w:r w:rsidRPr="008D7681">
          <w:t>2 m</w:t>
        </w:r>
      </w:smartTag>
      <w:r w:rsidRPr="008D7681">
        <w:t>.</w:t>
      </w:r>
      <w:r>
        <w:t xml:space="preserve"> </w:t>
      </w:r>
    </w:p>
    <w:p w:rsidR="00FE6E7D" w:rsidRPr="000C5C98" w:rsidRDefault="00FE6E7D" w:rsidP="009D29C5">
      <w:pPr>
        <w:numPr>
          <w:ilvl w:val="2"/>
          <w:numId w:val="87"/>
        </w:numPr>
        <w:tabs>
          <w:tab w:val="clear" w:pos="2160"/>
          <w:tab w:val="num" w:pos="1440"/>
          <w:tab w:val="num" w:pos="2520"/>
        </w:tabs>
        <w:spacing w:after="120"/>
        <w:ind w:left="1440"/>
      </w:pPr>
      <w:r w:rsidRPr="000C5C98">
        <w:t xml:space="preserve">Prace na jezdni nie zamkniętej dla ruchu. </w:t>
      </w:r>
    </w:p>
    <w:p w:rsidR="00DB3508" w:rsidRPr="00347226" w:rsidRDefault="00DB3508" w:rsidP="00195A6A">
      <w:pPr>
        <w:spacing w:after="120"/>
        <w:ind w:hanging="456"/>
        <w:jc w:val="right"/>
        <w:rPr>
          <w:i/>
        </w:rPr>
      </w:pPr>
    </w:p>
    <w:p w:rsidR="00195A6A" w:rsidRPr="00347226" w:rsidRDefault="00195A6A" w:rsidP="00195A6A">
      <w:pPr>
        <w:spacing w:after="120"/>
        <w:jc w:val="right"/>
        <w:rPr>
          <w:i/>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680A8F">
      <w:pPr>
        <w:spacing w:after="120" w:line="360" w:lineRule="auto"/>
        <w:jc w:val="right"/>
        <w:rPr>
          <w:i/>
        </w:rPr>
      </w:pPr>
    </w:p>
    <w:p w:rsidR="00680A8F" w:rsidRPr="00347226" w:rsidRDefault="00680A8F" w:rsidP="00680A8F">
      <w:pPr>
        <w:spacing w:after="120" w:line="360" w:lineRule="auto"/>
        <w:jc w:val="right"/>
        <w:rPr>
          <w:i/>
        </w:rPr>
      </w:pPr>
      <w:r>
        <w:rPr>
          <w:i/>
        </w:rPr>
        <w:lastRenderedPageBreak/>
        <w:t>Załącznik nr 6</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680A8F" w:rsidRDefault="00680A8F" w:rsidP="00D465E6">
      <w:pPr>
        <w:ind w:firstLine="5220"/>
        <w:outlineLvl w:val="0"/>
        <w:rPr>
          <w:sz w:val="20"/>
          <w:szCs w:val="20"/>
        </w:rPr>
      </w:pPr>
    </w:p>
    <w:p w:rsidR="00D465E6" w:rsidRDefault="00D465E6" w:rsidP="00D465E6">
      <w:pPr>
        <w:spacing w:after="120"/>
        <w:ind w:hanging="456"/>
        <w:jc w:val="center"/>
        <w:rPr>
          <w:b/>
          <w:sz w:val="28"/>
          <w:szCs w:val="28"/>
        </w:rPr>
      </w:pPr>
    </w:p>
    <w:p w:rsidR="00D465E6" w:rsidRDefault="00D465E6" w:rsidP="00D465E6">
      <w:pPr>
        <w:spacing w:after="120"/>
        <w:ind w:hanging="456"/>
        <w:jc w:val="center"/>
        <w:rPr>
          <w:b/>
          <w:sz w:val="28"/>
          <w:szCs w:val="28"/>
        </w:rPr>
      </w:pPr>
    </w:p>
    <w:p w:rsidR="00D465E6" w:rsidRPr="00A42C85" w:rsidRDefault="00D465E6" w:rsidP="00D465E6">
      <w:pPr>
        <w:spacing w:after="120"/>
        <w:ind w:hanging="456"/>
        <w:jc w:val="center"/>
        <w:outlineLvl w:val="0"/>
        <w:rPr>
          <w:b/>
        </w:rPr>
      </w:pPr>
      <w:r w:rsidRPr="00A42C85">
        <w:rPr>
          <w:b/>
        </w:rPr>
        <w:t>Wykaz prac szczególnie niebezpiecznych</w:t>
      </w:r>
    </w:p>
    <w:p w:rsidR="00D465E6" w:rsidRPr="008D7681" w:rsidRDefault="00D465E6" w:rsidP="00D465E6">
      <w:pPr>
        <w:spacing w:after="120"/>
        <w:ind w:hanging="456"/>
        <w:rPr>
          <w:b/>
        </w:rPr>
      </w:pP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na wysokości co najmniej </w:t>
      </w:r>
      <w:smartTag w:uri="urn:schemas-microsoft-com:office:smarttags" w:element="metricconverter">
        <w:smartTagPr>
          <w:attr w:name="ProductID" w:val="1 m"/>
        </w:smartTagPr>
        <w:r w:rsidRPr="00007919">
          <w:t>1 m</w:t>
        </w:r>
      </w:smartTag>
      <w:r w:rsidRPr="00007919">
        <w:t xml:space="preserve"> nad poziomem podłogi lub ziemi.</w:t>
      </w: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w wykopach i wyrobiskach o głębokości większej od </w:t>
      </w:r>
      <w:smartTag w:uri="urn:schemas-microsoft-com:office:smarttags" w:element="metricconverter">
        <w:smartTagPr>
          <w:attr w:name="ProductID" w:val="2 m"/>
        </w:smartTagPr>
        <w:r w:rsidRPr="00007919">
          <w:t>2 m</w:t>
        </w:r>
      </w:smartTag>
      <w:r w:rsidRPr="00007919">
        <w:t>.</w:t>
      </w:r>
    </w:p>
    <w:p w:rsidR="00A42C85" w:rsidRPr="00007919" w:rsidRDefault="00A42C85" w:rsidP="009D29C5">
      <w:pPr>
        <w:numPr>
          <w:ilvl w:val="2"/>
          <w:numId w:val="85"/>
        </w:numPr>
        <w:tabs>
          <w:tab w:val="clear" w:pos="2160"/>
          <w:tab w:val="num" w:pos="1260"/>
        </w:tabs>
        <w:spacing w:after="120"/>
        <w:ind w:left="1260" w:hanging="540"/>
        <w:jc w:val="both"/>
      </w:pPr>
      <w:r w:rsidRPr="00007919">
        <w:t xml:space="preserve">Prace przy urządzeniach elektroenergetycznych znajdujących się całkowicie lub częściowo pod napięciem do 1 </w:t>
      </w:r>
      <w:proofErr w:type="spellStart"/>
      <w:r w:rsidRPr="00007919">
        <w:t>kV</w:t>
      </w:r>
      <w:proofErr w:type="spellEnd"/>
      <w:r w:rsidRPr="00007919">
        <w:t>.</w:t>
      </w:r>
    </w:p>
    <w:p w:rsidR="00A42C85" w:rsidRPr="00007919" w:rsidRDefault="00A42C85" w:rsidP="009D29C5">
      <w:pPr>
        <w:numPr>
          <w:ilvl w:val="2"/>
          <w:numId w:val="85"/>
        </w:numPr>
        <w:tabs>
          <w:tab w:val="clear" w:pos="2160"/>
          <w:tab w:val="num" w:pos="1260"/>
        </w:tabs>
        <w:spacing w:after="120"/>
        <w:ind w:hanging="1440"/>
        <w:jc w:val="both"/>
      </w:pPr>
      <w:r w:rsidRPr="00007919">
        <w:t>Prace na jezdni nie zamkniętej dla ruchu.</w:t>
      </w:r>
    </w:p>
    <w:p w:rsidR="00D465E6" w:rsidRPr="00D44741" w:rsidRDefault="00D465E6" w:rsidP="00D465E6">
      <w:pPr>
        <w:spacing w:after="120"/>
        <w:jc w:val="both"/>
      </w:pPr>
    </w:p>
    <w:p w:rsidR="00195A6A" w:rsidRPr="00347226" w:rsidRDefault="00195A6A" w:rsidP="00195A6A">
      <w:pPr>
        <w:spacing w:after="120"/>
        <w:jc w:val="right"/>
        <w:rPr>
          <w:i/>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CD595A" w:rsidRDefault="00195A6A" w:rsidP="00195A6A">
      <w:pPr>
        <w:spacing w:after="120"/>
        <w:jc w:val="right"/>
        <w:rPr>
          <w:bCs/>
          <w:i/>
          <w:sz w:val="22"/>
          <w:szCs w:val="22"/>
        </w:rPr>
      </w:pPr>
      <w:r w:rsidRPr="00347226">
        <w:rPr>
          <w:bCs/>
          <w:i/>
          <w:sz w:val="22"/>
          <w:szCs w:val="22"/>
        </w:rPr>
        <w:lastRenderedPageBreak/>
        <w:t>Załącznik nr 7</w:t>
      </w:r>
      <w:r w:rsidR="001E30DF">
        <w:rPr>
          <w:bCs/>
          <w:i/>
          <w:sz w:val="22"/>
          <w:szCs w:val="22"/>
        </w:rPr>
        <w:t xml:space="preserve"> </w:t>
      </w:r>
    </w:p>
    <w:p w:rsidR="00CD595A" w:rsidRDefault="001E30DF" w:rsidP="00195A6A">
      <w:pPr>
        <w:spacing w:after="120"/>
        <w:jc w:val="right"/>
        <w:rPr>
          <w:bCs/>
          <w:i/>
          <w:sz w:val="22"/>
          <w:szCs w:val="22"/>
        </w:rPr>
      </w:pPr>
      <w:r>
        <w:rPr>
          <w:bCs/>
          <w:i/>
          <w:sz w:val="22"/>
          <w:szCs w:val="22"/>
        </w:rPr>
        <w:t xml:space="preserve">do Regulaminu pracy </w:t>
      </w:r>
    </w:p>
    <w:p w:rsidR="00195A6A" w:rsidRPr="00347226" w:rsidRDefault="001E30DF" w:rsidP="00195A6A">
      <w:pPr>
        <w:spacing w:after="120"/>
        <w:jc w:val="right"/>
        <w:rPr>
          <w:bCs/>
          <w:i/>
          <w:sz w:val="22"/>
          <w:szCs w:val="22"/>
        </w:rPr>
      </w:pPr>
      <w:r>
        <w:rPr>
          <w:bCs/>
          <w:i/>
          <w:sz w:val="22"/>
          <w:szCs w:val="22"/>
        </w:rPr>
        <w:t>Urzędu m.st. Warszawy</w:t>
      </w:r>
    </w:p>
    <w:p w:rsidR="001E30DF" w:rsidRDefault="001E30DF" w:rsidP="00A55DB4">
      <w:pPr>
        <w:rPr>
          <w:bCs/>
          <w:i/>
          <w:sz w:val="22"/>
          <w:szCs w:val="22"/>
        </w:rPr>
      </w:pPr>
    </w:p>
    <w:p w:rsidR="00A55DB4" w:rsidRDefault="00A55DB4" w:rsidP="00A55DB4">
      <w:pPr>
        <w:rPr>
          <w:rFonts w:ascii="Arial" w:hAnsi="Arial" w:cs="Arial"/>
          <w:sz w:val="20"/>
          <w:szCs w:val="20"/>
        </w:rPr>
      </w:pPr>
      <w:r>
        <w:rPr>
          <w:rFonts w:ascii="Arial" w:hAnsi="Arial" w:cs="Arial"/>
          <w:sz w:val="20"/>
          <w:szCs w:val="20"/>
        </w:rPr>
        <w:t>………………………………………</w:t>
      </w:r>
    </w:p>
    <w:p w:rsidR="00A55DB4" w:rsidRPr="001E30DF" w:rsidRDefault="00A55DB4" w:rsidP="001E30DF">
      <w:pPr>
        <w:rPr>
          <w:sz w:val="20"/>
          <w:szCs w:val="20"/>
        </w:rPr>
      </w:pPr>
      <w:r w:rsidRPr="00ED245B">
        <w:rPr>
          <w:sz w:val="20"/>
          <w:szCs w:val="20"/>
        </w:rPr>
        <w:t>(pieczęć komórki organizacyjnej)</w:t>
      </w:r>
    </w:p>
    <w:p w:rsidR="00CD595A" w:rsidRDefault="00CD595A" w:rsidP="00A55DB4">
      <w:pPr>
        <w:spacing w:line="360" w:lineRule="auto"/>
        <w:jc w:val="center"/>
        <w:rPr>
          <w:b/>
          <w:sz w:val="22"/>
          <w:szCs w:val="22"/>
        </w:rPr>
      </w:pPr>
    </w:p>
    <w:p w:rsidR="0025581F" w:rsidRDefault="0025581F" w:rsidP="00A55DB4">
      <w:pPr>
        <w:spacing w:line="360" w:lineRule="auto"/>
        <w:jc w:val="center"/>
        <w:rPr>
          <w:b/>
          <w:sz w:val="22"/>
          <w:szCs w:val="22"/>
        </w:rPr>
      </w:pPr>
    </w:p>
    <w:p w:rsidR="00A55DB4" w:rsidRPr="002720BC" w:rsidRDefault="00A55DB4" w:rsidP="00A55DB4">
      <w:pPr>
        <w:spacing w:line="360" w:lineRule="auto"/>
        <w:jc w:val="center"/>
        <w:rPr>
          <w:b/>
          <w:sz w:val="22"/>
          <w:szCs w:val="22"/>
        </w:rPr>
      </w:pPr>
      <w:r>
        <w:rPr>
          <w:b/>
          <w:sz w:val="22"/>
          <w:szCs w:val="22"/>
        </w:rPr>
        <w:t>POZWOLENIE N</w:t>
      </w:r>
      <w:r w:rsidRPr="002720BC">
        <w:rPr>
          <w:b/>
          <w:sz w:val="22"/>
          <w:szCs w:val="22"/>
        </w:rPr>
        <w:t>r  ……….</w:t>
      </w:r>
    </w:p>
    <w:p w:rsidR="00A55DB4" w:rsidRDefault="00A55DB4" w:rsidP="00A55DB4">
      <w:pPr>
        <w:spacing w:line="360" w:lineRule="auto"/>
        <w:jc w:val="center"/>
        <w:rPr>
          <w:b/>
          <w:sz w:val="22"/>
          <w:szCs w:val="22"/>
        </w:rPr>
      </w:pPr>
      <w:r w:rsidRPr="002720BC">
        <w:rPr>
          <w:b/>
          <w:sz w:val="22"/>
          <w:szCs w:val="22"/>
        </w:rPr>
        <w:t>na  wykonywanie prac szczególnie niebezpiecznych</w:t>
      </w:r>
    </w:p>
    <w:p w:rsidR="0025581F" w:rsidRPr="002720BC" w:rsidRDefault="0025581F" w:rsidP="00A55DB4">
      <w:pPr>
        <w:spacing w:line="360" w:lineRule="auto"/>
        <w:jc w:val="center"/>
        <w:rPr>
          <w:b/>
          <w:sz w:val="22"/>
          <w:szCs w:val="22"/>
        </w:rPr>
      </w:pP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wykonującej/</w:t>
      </w:r>
      <w:proofErr w:type="spellStart"/>
      <w:r w:rsidRPr="002720BC">
        <w:rPr>
          <w:sz w:val="22"/>
          <w:szCs w:val="22"/>
        </w:rPr>
        <w:t>cych</w:t>
      </w:r>
      <w:proofErr w:type="spellEnd"/>
      <w:r w:rsidRPr="002720BC">
        <w:rPr>
          <w:sz w:val="22"/>
          <w:szCs w:val="22"/>
        </w:rPr>
        <w:t xml:space="preserve"> prace </w:t>
      </w:r>
      <w:r>
        <w:rPr>
          <w:sz w:val="22"/>
          <w:szCs w:val="22"/>
        </w:rPr>
        <w:t xml:space="preserve">szczególnie </w:t>
      </w:r>
      <w:r w:rsidRPr="002720BC">
        <w:rPr>
          <w:sz w:val="22"/>
          <w:szCs w:val="22"/>
        </w:rPr>
        <w:t>niebezpieczne:</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asekurującej/</w:t>
      </w:r>
      <w:proofErr w:type="spellStart"/>
      <w:r w:rsidRPr="002720BC">
        <w:rPr>
          <w:sz w:val="22"/>
          <w:szCs w:val="22"/>
        </w:rPr>
        <w:t>cych</w:t>
      </w:r>
      <w:proofErr w:type="spellEnd"/>
      <w:r w:rsidRPr="002720BC">
        <w:rPr>
          <w:sz w:val="22"/>
          <w:szCs w:val="22"/>
        </w:rPr>
        <w:t xml:space="preserve"> oraz bezpośrednio nadzorujących:</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 xml:space="preserve">Miejsce </w:t>
      </w:r>
      <w:r w:rsidR="00A55DB4">
        <w:rPr>
          <w:sz w:val="22"/>
          <w:szCs w:val="22"/>
        </w:rPr>
        <w:t>i rodzaj wykonywanej</w:t>
      </w:r>
      <w:r w:rsidR="00A55DB4" w:rsidRPr="002720BC">
        <w:rPr>
          <w:sz w:val="22"/>
          <w:szCs w:val="22"/>
        </w:rPr>
        <w:t xml:space="preserve"> pracy</w:t>
      </w:r>
      <w:r>
        <w:rPr>
          <w:sz w:val="22"/>
          <w:szCs w:val="22"/>
        </w:rPr>
        <w:t xml:space="preserve">: …………………………………………………………………... </w:t>
      </w:r>
      <w:r w:rsidR="00A55DB4" w:rsidRPr="002720BC">
        <w:rPr>
          <w:sz w:val="22"/>
          <w:szCs w:val="22"/>
        </w:rPr>
        <w:t>………….......</w:t>
      </w:r>
      <w:r>
        <w:rPr>
          <w:sz w:val="22"/>
          <w:szCs w:val="22"/>
        </w:rPr>
        <w:t>........……..</w:t>
      </w:r>
      <w:r w:rsidR="00A55DB4">
        <w:rPr>
          <w:sz w:val="22"/>
          <w:szCs w:val="22"/>
        </w:rPr>
        <w:t>………………………</w:t>
      </w:r>
      <w:r>
        <w:rPr>
          <w:sz w:val="22"/>
          <w:szCs w:val="22"/>
        </w:rPr>
        <w:t>………………………………………………………...</w:t>
      </w:r>
      <w:r w:rsidR="00A55DB4" w:rsidRPr="002720BC">
        <w:rPr>
          <w:sz w:val="22"/>
          <w:szCs w:val="22"/>
        </w:rPr>
        <w:t>…………………………………………………………….............…………………….…………….…</w:t>
      </w:r>
      <w:r w:rsidR="00A55DB4">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Zakres czynności do wykonania: ...</w:t>
      </w:r>
      <w:r w:rsidR="00A55DB4">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Rodzaj</w:t>
      </w:r>
      <w:r>
        <w:rPr>
          <w:sz w:val="22"/>
          <w:szCs w:val="22"/>
        </w:rPr>
        <w:t>e</w:t>
      </w:r>
      <w:r w:rsidRPr="002720BC">
        <w:rPr>
          <w:sz w:val="22"/>
          <w:szCs w:val="22"/>
        </w:rPr>
        <w:t xml:space="preserve"> zagrożeń, jakie mogą wystąpić</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Środki zabezpieczenia oraz sposoby ich stosowania</w:t>
      </w:r>
      <w:r w:rsidR="000E5A48">
        <w:rPr>
          <w:sz w:val="22"/>
          <w:szCs w:val="22"/>
        </w:rPr>
        <w:t xml:space="preserve">: </w:t>
      </w:r>
      <w:r w:rsidRPr="002720BC">
        <w:rPr>
          <w:sz w:val="22"/>
          <w:szCs w:val="22"/>
        </w:rPr>
        <w:t>….................……………………………</w:t>
      </w:r>
      <w:r>
        <w:rPr>
          <w:sz w:val="22"/>
          <w:szCs w:val="22"/>
        </w:rPr>
        <w:t>………</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9D29C5">
      <w:pPr>
        <w:numPr>
          <w:ilvl w:val="0"/>
          <w:numId w:val="110"/>
        </w:numPr>
        <w:tabs>
          <w:tab w:val="clear" w:pos="900"/>
          <w:tab w:val="num" w:pos="0"/>
        </w:tabs>
        <w:spacing w:line="360" w:lineRule="auto"/>
        <w:ind w:left="0"/>
        <w:rPr>
          <w:sz w:val="22"/>
          <w:szCs w:val="22"/>
        </w:rPr>
      </w:pPr>
      <w:r w:rsidRPr="002720BC">
        <w:rPr>
          <w:sz w:val="22"/>
          <w:szCs w:val="22"/>
        </w:rPr>
        <w:t xml:space="preserve">Sposoby </w:t>
      </w:r>
      <w:r>
        <w:rPr>
          <w:sz w:val="22"/>
          <w:szCs w:val="22"/>
        </w:rPr>
        <w:t>sygnalizacji między pracownikami wykonującymi pracę,</w:t>
      </w:r>
      <w:r w:rsidRPr="002720BC">
        <w:rPr>
          <w:sz w:val="22"/>
          <w:szCs w:val="22"/>
        </w:rPr>
        <w:t xml:space="preserve"> </w:t>
      </w:r>
      <w:r w:rsidR="000E5A48">
        <w:rPr>
          <w:sz w:val="22"/>
          <w:szCs w:val="22"/>
        </w:rPr>
        <w:t xml:space="preserve">a osobami </w:t>
      </w:r>
      <w:r>
        <w:rPr>
          <w:sz w:val="22"/>
          <w:szCs w:val="22"/>
        </w:rPr>
        <w:t>asekurującymi</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ight="-108"/>
        <w:rPr>
          <w:sz w:val="22"/>
          <w:szCs w:val="22"/>
        </w:rPr>
      </w:pPr>
      <w:r w:rsidRPr="002720BC">
        <w:rPr>
          <w:sz w:val="22"/>
          <w:szCs w:val="22"/>
        </w:rPr>
        <w:t>Postępowanie w razie wystąpienia zagrożenia</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25581F">
      <w:pPr>
        <w:rPr>
          <w:sz w:val="22"/>
          <w:szCs w:val="22"/>
        </w:rPr>
      </w:pPr>
      <w:r w:rsidRPr="002720BC">
        <w:rPr>
          <w:sz w:val="22"/>
          <w:szCs w:val="22"/>
        </w:rPr>
        <w:t>………....................……………………………….............……………………………………………</w:t>
      </w:r>
      <w:r>
        <w:rPr>
          <w:sz w:val="22"/>
          <w:szCs w:val="22"/>
        </w:rPr>
        <w:t>...</w:t>
      </w:r>
    </w:p>
    <w:p w:rsidR="0025581F" w:rsidRDefault="0025581F" w:rsidP="0025581F">
      <w:pPr>
        <w:jc w:val="center"/>
        <w:rPr>
          <w:sz w:val="16"/>
          <w:szCs w:val="16"/>
        </w:rPr>
      </w:pPr>
      <w:r w:rsidRPr="0025581F">
        <w:rPr>
          <w:sz w:val="16"/>
          <w:szCs w:val="16"/>
        </w:rPr>
        <w:t>(określić sposób postępowania w sytuacji zagrożenia)</w:t>
      </w:r>
    </w:p>
    <w:p w:rsidR="0025581F" w:rsidRPr="0025581F" w:rsidRDefault="0025581F" w:rsidP="0025581F">
      <w:pPr>
        <w:jc w:val="center"/>
        <w:rPr>
          <w:sz w:val="16"/>
          <w:szCs w:val="16"/>
        </w:rPr>
      </w:pP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Termin rozpoczęcia prac: ………………………………………………………………………………..</w:t>
      </w:r>
    </w:p>
    <w:p w:rsidR="0025581F" w:rsidRP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Planowany termin zakończenia prac: ……………………………………………………………………</w:t>
      </w: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lastRenderedPageBreak/>
        <w:t>Odpowiedzialny za przygotowanie miejsca pracy, środków zabezpieczających i zabezpieczenie prac:</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Default="006D058C" w:rsidP="0025581F">
      <w:pPr>
        <w:pStyle w:val="Akapitzlist"/>
        <w:ind w:left="0"/>
        <w:jc w:val="center"/>
        <w:rPr>
          <w:sz w:val="16"/>
          <w:szCs w:val="16"/>
        </w:rPr>
      </w:pPr>
      <w:r>
        <w:rPr>
          <w:sz w:val="16"/>
          <w:szCs w:val="16"/>
        </w:rPr>
        <w:t>(I</w:t>
      </w:r>
      <w:r w:rsidR="0025581F" w:rsidRPr="0025581F">
        <w:rPr>
          <w:sz w:val="16"/>
          <w:szCs w:val="16"/>
        </w:rPr>
        <w:t>mię i nazwisko, stanowisko, podpis)</w:t>
      </w:r>
    </w:p>
    <w:p w:rsidR="0025581F" w:rsidRPr="0025581F" w:rsidRDefault="0025581F" w:rsidP="0025581F">
      <w:pPr>
        <w:pStyle w:val="Akapitzlist"/>
        <w:ind w:left="0"/>
        <w:jc w:val="center"/>
        <w:rPr>
          <w:sz w:val="16"/>
          <w:szCs w:val="16"/>
        </w:rPr>
      </w:pPr>
    </w:p>
    <w:p w:rsidR="0025581F" w:rsidRDefault="004B45F9" w:rsidP="009D29C5">
      <w:pPr>
        <w:pStyle w:val="Akapitzlist"/>
        <w:numPr>
          <w:ilvl w:val="0"/>
          <w:numId w:val="110"/>
        </w:numPr>
        <w:tabs>
          <w:tab w:val="clear" w:pos="900"/>
          <w:tab w:val="num" w:pos="0"/>
        </w:tabs>
        <w:spacing w:line="360" w:lineRule="auto"/>
        <w:ind w:left="0"/>
        <w:rPr>
          <w:sz w:val="22"/>
          <w:szCs w:val="22"/>
        </w:rPr>
      </w:pPr>
      <w:r>
        <w:rPr>
          <w:sz w:val="22"/>
          <w:szCs w:val="22"/>
        </w:rPr>
        <w:t>Instruktaż</w:t>
      </w:r>
      <w:r w:rsidR="0025581F">
        <w:rPr>
          <w:sz w:val="22"/>
          <w:szCs w:val="22"/>
        </w:rPr>
        <w:t xml:space="preserve"> pracowników wykonujących prace szczególnie niebezpieczne przeprowadził:</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Pr="0025581F" w:rsidRDefault="0025581F" w:rsidP="0025581F">
      <w:pPr>
        <w:pStyle w:val="Akapitzlist"/>
        <w:ind w:left="0"/>
        <w:jc w:val="center"/>
        <w:rPr>
          <w:sz w:val="16"/>
          <w:szCs w:val="16"/>
        </w:rPr>
      </w:pPr>
      <w:r w:rsidRPr="0025581F">
        <w:rPr>
          <w:sz w:val="16"/>
          <w:szCs w:val="16"/>
        </w:rPr>
        <w:t>(Imię i nazwisko, stanowisko, podpis)</w:t>
      </w:r>
    </w:p>
    <w:p w:rsidR="0025581F" w:rsidRDefault="0025581F" w:rsidP="0025581F">
      <w:pPr>
        <w:pStyle w:val="Akapitzlist"/>
        <w:spacing w:line="360" w:lineRule="auto"/>
        <w:ind w:left="0"/>
        <w:rPr>
          <w:sz w:val="22"/>
          <w:szCs w:val="22"/>
        </w:rPr>
      </w:pP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Pozwolenie wydał: ……………………………………………………………………………………….</w:t>
      </w:r>
    </w:p>
    <w:p w:rsidR="0025581F" w:rsidRPr="002720BC" w:rsidRDefault="0025581F" w:rsidP="0025581F">
      <w:pPr>
        <w:rPr>
          <w:sz w:val="20"/>
          <w:szCs w:val="20"/>
        </w:rPr>
      </w:pPr>
      <w:r>
        <w:rPr>
          <w:sz w:val="22"/>
          <w:szCs w:val="22"/>
        </w:rPr>
        <w:t xml:space="preserve"> </w:t>
      </w:r>
      <w:r w:rsidRPr="002720BC">
        <w:rPr>
          <w:sz w:val="20"/>
          <w:szCs w:val="20"/>
        </w:rPr>
        <w:t xml:space="preserve">                 </w:t>
      </w:r>
      <w:r w:rsidRPr="002720BC">
        <w:rPr>
          <w:sz w:val="16"/>
          <w:szCs w:val="16"/>
        </w:rPr>
        <w:t xml:space="preserve">   </w:t>
      </w:r>
      <w:r>
        <w:rPr>
          <w:sz w:val="16"/>
          <w:szCs w:val="16"/>
        </w:rPr>
        <w:t xml:space="preserve">                                                                       (podpis bezpośredniego przełożonego</w:t>
      </w:r>
      <w:r w:rsidRPr="002720BC">
        <w:rPr>
          <w:sz w:val="16"/>
          <w:szCs w:val="16"/>
        </w:rPr>
        <w:t>)</w:t>
      </w:r>
      <w:r w:rsidRPr="002720BC">
        <w:rPr>
          <w:sz w:val="20"/>
          <w:szCs w:val="20"/>
        </w:rPr>
        <w:t xml:space="preserve"> </w:t>
      </w:r>
    </w:p>
    <w:p w:rsidR="0025581F" w:rsidRPr="0025581F" w:rsidRDefault="0025581F" w:rsidP="0025581F">
      <w:pPr>
        <w:pStyle w:val="Akapitzlist"/>
        <w:spacing w:line="360" w:lineRule="auto"/>
        <w:ind w:left="0"/>
        <w:rPr>
          <w:sz w:val="22"/>
          <w:szCs w:val="22"/>
        </w:rPr>
      </w:pPr>
    </w:p>
    <w:p w:rsidR="00A55DB4" w:rsidRDefault="00A55DB4" w:rsidP="00A55DB4"/>
    <w:p w:rsidR="0025581F" w:rsidRPr="002720BC" w:rsidRDefault="0025581F" w:rsidP="00A55DB4"/>
    <w:p w:rsidR="00A55DB4" w:rsidRPr="002720BC" w:rsidRDefault="00A55DB4" w:rsidP="00A55DB4">
      <w:r w:rsidRPr="002720BC">
        <w:t>……………………………</w:t>
      </w:r>
      <w:r w:rsidR="0025581F">
        <w:t>………</w:t>
      </w:r>
    </w:p>
    <w:p w:rsidR="0025581F" w:rsidRDefault="00A55DB4" w:rsidP="00A55DB4">
      <w:pPr>
        <w:rPr>
          <w:sz w:val="16"/>
          <w:szCs w:val="16"/>
        </w:rPr>
      </w:pPr>
      <w:r w:rsidRPr="002720BC">
        <w:rPr>
          <w:sz w:val="16"/>
          <w:szCs w:val="16"/>
        </w:rPr>
        <w:t xml:space="preserve">                     (podpis pracownika)</w:t>
      </w:r>
    </w:p>
    <w:p w:rsidR="0025581F" w:rsidRDefault="0025581F" w:rsidP="00A55DB4">
      <w:pPr>
        <w:rPr>
          <w:sz w:val="16"/>
          <w:szCs w:val="16"/>
        </w:rPr>
      </w:pPr>
    </w:p>
    <w:p w:rsidR="00A55DB4" w:rsidRPr="002720BC" w:rsidRDefault="00A55DB4" w:rsidP="00A55DB4">
      <w:pPr>
        <w:rPr>
          <w:sz w:val="20"/>
          <w:szCs w:val="20"/>
        </w:rPr>
      </w:pPr>
      <w:r w:rsidRPr="002720BC">
        <w:rPr>
          <w:sz w:val="20"/>
          <w:szCs w:val="20"/>
        </w:rPr>
        <w:tab/>
      </w:r>
      <w:r w:rsidRPr="002720BC">
        <w:rPr>
          <w:sz w:val="20"/>
          <w:szCs w:val="20"/>
        </w:rPr>
        <w:tab/>
      </w:r>
      <w:r w:rsidRPr="002720BC">
        <w:rPr>
          <w:sz w:val="20"/>
          <w:szCs w:val="20"/>
        </w:rPr>
        <w:tab/>
      </w:r>
    </w:p>
    <w:p w:rsidR="00A55DB4" w:rsidRPr="002720BC" w:rsidRDefault="00A55DB4" w:rsidP="00A55DB4">
      <w:r w:rsidRPr="002720BC">
        <w:t>…………………………………….</w:t>
      </w:r>
      <w:r w:rsidRPr="002720BC">
        <w:tab/>
      </w:r>
      <w:r w:rsidRPr="002720BC">
        <w:tab/>
      </w:r>
    </w:p>
    <w:p w:rsidR="00A55DB4" w:rsidRPr="002720BC"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sz w:val="20"/>
          <w:szCs w:val="20"/>
        </w:rPr>
      </w:pPr>
    </w:p>
    <w:p w:rsidR="0025581F" w:rsidRPr="002720BC" w:rsidRDefault="0025581F" w:rsidP="00A55DB4">
      <w:pPr>
        <w:rPr>
          <w:sz w:val="20"/>
          <w:szCs w:val="20"/>
        </w:rPr>
      </w:pPr>
    </w:p>
    <w:p w:rsidR="00A55DB4" w:rsidRPr="002720BC" w:rsidRDefault="00A55DB4" w:rsidP="00A55DB4">
      <w:r w:rsidRPr="002720BC">
        <w:t>…………………………………….</w:t>
      </w:r>
      <w:r w:rsidRPr="002720BC">
        <w:tab/>
      </w:r>
      <w:r w:rsidRPr="002720BC">
        <w:tab/>
      </w:r>
      <w:r w:rsidRPr="002720BC">
        <w:tab/>
      </w:r>
    </w:p>
    <w:p w:rsidR="00A55DB4" w:rsidRPr="00581647"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b/>
        </w:rPr>
      </w:pPr>
    </w:p>
    <w:p w:rsidR="0025581F" w:rsidRDefault="0025581F" w:rsidP="00A55DB4">
      <w:pPr>
        <w:rPr>
          <w:b/>
        </w:rPr>
      </w:pPr>
    </w:p>
    <w:p w:rsidR="0025581F" w:rsidRDefault="0025581F" w:rsidP="00A55DB4">
      <w:pPr>
        <w:rPr>
          <w:b/>
        </w:rPr>
      </w:pPr>
    </w:p>
    <w:p w:rsidR="00DA326B" w:rsidRPr="002720BC" w:rsidRDefault="00DA326B" w:rsidP="00A55DB4">
      <w:pPr>
        <w:rPr>
          <w:b/>
        </w:rPr>
      </w:pPr>
    </w:p>
    <w:p w:rsidR="00195A6A" w:rsidRPr="00581647" w:rsidRDefault="00581647" w:rsidP="00581647">
      <w:pPr>
        <w:sectPr w:rsidR="00195A6A" w:rsidRPr="00581647" w:rsidSect="001B0816">
          <w:footerReference w:type="even" r:id="rId8"/>
          <w:footerReference w:type="default" r:id="rId9"/>
          <w:pgSz w:w="11906" w:h="16838"/>
          <w:pgMar w:top="719" w:right="1417" w:bottom="1417" w:left="1417" w:header="708" w:footer="708" w:gutter="0"/>
          <w:cols w:space="708"/>
          <w:titlePg/>
          <w:docGrid w:linePitch="360"/>
        </w:sectPr>
      </w:pPr>
      <w:r>
        <w:t>Warszawa, dnia ……………………………</w:t>
      </w:r>
    </w:p>
    <w:p w:rsidR="005806DD" w:rsidRDefault="005806DD" w:rsidP="005806DD">
      <w:pPr>
        <w:spacing w:after="120"/>
        <w:jc w:val="right"/>
        <w:rPr>
          <w:bCs/>
          <w:i/>
          <w:sz w:val="22"/>
          <w:szCs w:val="22"/>
        </w:rPr>
      </w:pPr>
      <w:r>
        <w:rPr>
          <w:bCs/>
          <w:i/>
          <w:sz w:val="22"/>
          <w:szCs w:val="22"/>
        </w:rPr>
        <w:lastRenderedPageBreak/>
        <w:t xml:space="preserve">Załącznik nr 8 </w:t>
      </w:r>
    </w:p>
    <w:p w:rsidR="005806DD" w:rsidRDefault="005806DD" w:rsidP="005806DD">
      <w:pPr>
        <w:spacing w:after="120"/>
        <w:jc w:val="right"/>
        <w:rPr>
          <w:bCs/>
          <w:i/>
          <w:sz w:val="22"/>
          <w:szCs w:val="22"/>
        </w:rPr>
      </w:pPr>
      <w:r>
        <w:rPr>
          <w:bCs/>
          <w:i/>
          <w:sz w:val="22"/>
          <w:szCs w:val="22"/>
        </w:rPr>
        <w:t xml:space="preserve">do Regulaminu pracy </w:t>
      </w:r>
    </w:p>
    <w:p w:rsidR="005806DD" w:rsidRDefault="005806DD" w:rsidP="005806DD">
      <w:pPr>
        <w:spacing w:after="120"/>
        <w:jc w:val="right"/>
        <w:rPr>
          <w:bCs/>
          <w:i/>
          <w:sz w:val="22"/>
          <w:szCs w:val="22"/>
        </w:rPr>
      </w:pPr>
      <w:r>
        <w:rPr>
          <w:bCs/>
          <w:i/>
          <w:sz w:val="22"/>
          <w:szCs w:val="22"/>
        </w:rPr>
        <w:t>Urzędu m.st. Warszawy</w:t>
      </w:r>
    </w:p>
    <w:p w:rsidR="005806DD" w:rsidRDefault="005806DD" w:rsidP="005806DD">
      <w:pPr>
        <w:spacing w:after="120"/>
        <w:jc w:val="right"/>
        <w:rPr>
          <w:bCs/>
          <w:i/>
          <w:sz w:val="22"/>
          <w:szCs w:val="22"/>
        </w:rPr>
      </w:pPr>
    </w:p>
    <w:p w:rsidR="005806DD" w:rsidRDefault="005806DD" w:rsidP="005806DD">
      <w:pPr>
        <w:spacing w:after="120"/>
        <w:jc w:val="right"/>
        <w:rPr>
          <w:bCs/>
          <w:i/>
          <w:sz w:val="22"/>
          <w:szCs w:val="22"/>
        </w:rPr>
      </w:pPr>
    </w:p>
    <w:p w:rsidR="005806DD" w:rsidRPr="00EA1987" w:rsidRDefault="005806DD" w:rsidP="005806DD">
      <w:pPr>
        <w:spacing w:after="120"/>
        <w:jc w:val="center"/>
        <w:rPr>
          <w:bCs/>
          <w:i/>
        </w:rPr>
      </w:pPr>
      <w:r w:rsidRPr="00EA1987">
        <w:rPr>
          <w:bCs/>
          <w:i/>
        </w:rPr>
        <w:t>(uchylony)</w:t>
      </w:r>
    </w:p>
    <w:p w:rsidR="005A23B0" w:rsidRPr="00A42C85" w:rsidRDefault="005A23B0" w:rsidP="00581647">
      <w:pPr>
        <w:spacing w:after="120" w:line="360" w:lineRule="auto"/>
        <w:rPr>
          <w:i/>
        </w:rPr>
      </w:pPr>
    </w:p>
    <w:sectPr w:rsidR="005A23B0" w:rsidRPr="00A42C85" w:rsidSect="00DA738E">
      <w:pgSz w:w="11906" w:h="16838"/>
      <w:pgMar w:top="1418" w:right="899" w:bottom="1418" w:left="7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4A7" w:rsidRDefault="00DD34A7">
      <w:r>
        <w:separator/>
      </w:r>
    </w:p>
  </w:endnote>
  <w:endnote w:type="continuationSeparator" w:id="0">
    <w:p w:rsidR="00DD34A7" w:rsidRDefault="00DD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20007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7" w:rsidRDefault="00C817E9" w:rsidP="00195A6A">
    <w:pPr>
      <w:pStyle w:val="Stopka"/>
      <w:framePr w:wrap="around" w:vAnchor="text" w:hAnchor="margin" w:xAlign="center" w:y="1"/>
      <w:rPr>
        <w:rStyle w:val="Numerstrony"/>
      </w:rPr>
    </w:pPr>
    <w:r>
      <w:rPr>
        <w:rStyle w:val="Numerstrony"/>
      </w:rPr>
      <w:fldChar w:fldCharType="begin"/>
    </w:r>
    <w:r w:rsidR="00DD34A7">
      <w:rPr>
        <w:rStyle w:val="Numerstrony"/>
      </w:rPr>
      <w:instrText xml:space="preserve">PAGE  </w:instrText>
    </w:r>
    <w:r>
      <w:rPr>
        <w:rStyle w:val="Numerstrony"/>
      </w:rPr>
      <w:fldChar w:fldCharType="end"/>
    </w:r>
  </w:p>
  <w:p w:rsidR="00DD34A7" w:rsidRDefault="00DD34A7" w:rsidP="00195A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7" w:rsidRDefault="00C817E9" w:rsidP="00195A6A">
    <w:pPr>
      <w:pStyle w:val="Stopka"/>
      <w:framePr w:wrap="around" w:vAnchor="text" w:hAnchor="margin" w:xAlign="center" w:y="1"/>
      <w:rPr>
        <w:rStyle w:val="Numerstrony"/>
      </w:rPr>
    </w:pPr>
    <w:r>
      <w:rPr>
        <w:rStyle w:val="Numerstrony"/>
      </w:rPr>
      <w:fldChar w:fldCharType="begin"/>
    </w:r>
    <w:r w:rsidR="00DD34A7">
      <w:rPr>
        <w:rStyle w:val="Numerstrony"/>
      </w:rPr>
      <w:instrText xml:space="preserve">PAGE  </w:instrText>
    </w:r>
    <w:r>
      <w:rPr>
        <w:rStyle w:val="Numerstrony"/>
      </w:rPr>
      <w:fldChar w:fldCharType="separate"/>
    </w:r>
    <w:r w:rsidR="00F56C6F">
      <w:rPr>
        <w:rStyle w:val="Numerstrony"/>
        <w:noProof/>
      </w:rPr>
      <w:t>2</w:t>
    </w:r>
    <w:r>
      <w:rPr>
        <w:rStyle w:val="Numerstrony"/>
      </w:rPr>
      <w:fldChar w:fldCharType="end"/>
    </w:r>
  </w:p>
  <w:p w:rsidR="00DD34A7" w:rsidRDefault="00DD34A7" w:rsidP="00195A6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4A7" w:rsidRDefault="00DD34A7">
      <w:r>
        <w:separator/>
      </w:r>
    </w:p>
  </w:footnote>
  <w:footnote w:type="continuationSeparator" w:id="0">
    <w:p w:rsidR="00DD34A7" w:rsidRDefault="00DD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309"/>
    <w:multiLevelType w:val="hybridMultilevel"/>
    <w:tmpl w:val="3AA07136"/>
    <w:lvl w:ilvl="0" w:tplc="78DC332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C87CFF"/>
    <w:multiLevelType w:val="singleLevel"/>
    <w:tmpl w:val="25BAAC32"/>
    <w:lvl w:ilvl="0">
      <w:start w:val="1"/>
      <w:numFmt w:val="decimal"/>
      <w:lvlText w:val="%1."/>
      <w:lvlJc w:val="left"/>
      <w:pPr>
        <w:tabs>
          <w:tab w:val="num" w:pos="390"/>
        </w:tabs>
        <w:ind w:left="390" w:hanging="390"/>
      </w:pPr>
      <w:rPr>
        <w:rFonts w:hint="default"/>
      </w:rPr>
    </w:lvl>
  </w:abstractNum>
  <w:abstractNum w:abstractNumId="2" w15:restartNumberingAfterBreak="0">
    <w:nsid w:val="052175C6"/>
    <w:multiLevelType w:val="hybridMultilevel"/>
    <w:tmpl w:val="56C66AC4"/>
    <w:lvl w:ilvl="0" w:tplc="3948112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35752A"/>
    <w:multiLevelType w:val="hybridMultilevel"/>
    <w:tmpl w:val="A596FFDA"/>
    <w:lvl w:ilvl="0" w:tplc="A9FC9B2A">
      <w:start w:val="1"/>
      <w:numFmt w:val="decimal"/>
      <w:lvlText w:val="%1."/>
      <w:lvlJc w:val="left"/>
      <w:pPr>
        <w:tabs>
          <w:tab w:val="num" w:pos="360"/>
        </w:tabs>
        <w:ind w:left="340" w:hanging="340"/>
      </w:pPr>
      <w:rPr>
        <w:rFonts w:hint="default"/>
        <w:b w:val="0"/>
        <w:i w:val="0"/>
        <w:sz w:val="24"/>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E64B0CE">
      <w:start w:val="1"/>
      <w:numFmt w:val="decimal"/>
      <w:lvlText w:val="%7."/>
      <w:lvlJc w:val="left"/>
      <w:pPr>
        <w:tabs>
          <w:tab w:val="num" w:pos="360"/>
        </w:tabs>
        <w:ind w:left="340" w:hanging="340"/>
      </w:pPr>
      <w:rPr>
        <w:rFonts w:hint="default"/>
        <w:b w:val="0"/>
        <w:i w:val="0"/>
        <w:sz w:val="24"/>
        <w:szCs w:val="24"/>
        <w:effect w:val="none"/>
      </w:rPr>
    </w:lvl>
    <w:lvl w:ilvl="7" w:tplc="94003CCE">
      <w:start w:val="1"/>
      <w:numFmt w:val="decimal"/>
      <w:lvlText w:val="%8)"/>
      <w:lvlJc w:val="left"/>
      <w:pPr>
        <w:tabs>
          <w:tab w:val="num" w:pos="794"/>
        </w:tabs>
        <w:ind w:left="794" w:hanging="454"/>
      </w:pPr>
      <w:rPr>
        <w:rFonts w:ascii="Times New Roman" w:hAnsi="Times New Roman" w:cs="Times New Roman" w:hint="default"/>
        <w:b w:val="0"/>
        <w:i w:val="0"/>
        <w:sz w:val="22"/>
        <w:szCs w:val="24"/>
        <w:effect w:val="none"/>
      </w:rPr>
    </w:lvl>
    <w:lvl w:ilvl="8" w:tplc="C6BA753A">
      <w:start w:val="1"/>
      <w:numFmt w:val="decimal"/>
      <w:lvlText w:val="%9."/>
      <w:lvlJc w:val="left"/>
      <w:pPr>
        <w:tabs>
          <w:tab w:val="num" w:pos="360"/>
        </w:tabs>
        <w:ind w:left="340" w:hanging="340"/>
      </w:pPr>
      <w:rPr>
        <w:rFonts w:hint="default"/>
        <w:b w:val="0"/>
        <w:i w:val="0"/>
        <w:sz w:val="22"/>
        <w:szCs w:val="24"/>
        <w:effect w:val="none"/>
      </w:rPr>
    </w:lvl>
  </w:abstractNum>
  <w:abstractNum w:abstractNumId="4" w15:restartNumberingAfterBreak="0">
    <w:nsid w:val="05D44811"/>
    <w:multiLevelType w:val="hybridMultilevel"/>
    <w:tmpl w:val="A43C2106"/>
    <w:lvl w:ilvl="0" w:tplc="86248190">
      <w:start w:val="4"/>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8E7941"/>
    <w:multiLevelType w:val="hybridMultilevel"/>
    <w:tmpl w:val="D36C8406"/>
    <w:lvl w:ilvl="0" w:tplc="7B82BDE6">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08892B25"/>
    <w:multiLevelType w:val="hybridMultilevel"/>
    <w:tmpl w:val="B4DC00D2"/>
    <w:lvl w:ilvl="0" w:tplc="D2DCEB4E">
      <w:start w:val="10"/>
      <w:numFmt w:val="upperRoman"/>
      <w:lvlText w:val="%1."/>
      <w:lvlJc w:val="left"/>
      <w:pPr>
        <w:tabs>
          <w:tab w:val="num" w:pos="0"/>
        </w:tabs>
        <w:ind w:left="0" w:firstLine="0"/>
      </w:pPr>
      <w:rPr>
        <w:rFonts w:hint="default"/>
        <w:b/>
        <w:i w:val="0"/>
        <w:sz w:val="24"/>
      </w:rPr>
    </w:lvl>
    <w:lvl w:ilvl="1" w:tplc="5CBE6D96">
      <w:start w:val="1"/>
      <w:numFmt w:val="decimal"/>
      <w:lvlText w:val="%2."/>
      <w:lvlJc w:val="left"/>
      <w:pPr>
        <w:tabs>
          <w:tab w:val="num" w:pos="340"/>
        </w:tabs>
        <w:ind w:left="340" w:hanging="340"/>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C17BD4"/>
    <w:multiLevelType w:val="hybridMultilevel"/>
    <w:tmpl w:val="ED6268DE"/>
    <w:lvl w:ilvl="0" w:tplc="23F2808E">
      <w:start w:val="3"/>
      <w:numFmt w:val="decimal"/>
      <w:lvlText w:val="%1."/>
      <w:lvlJc w:val="left"/>
      <w:pPr>
        <w:tabs>
          <w:tab w:val="num" w:pos="340"/>
        </w:tabs>
        <w:ind w:left="0" w:firstLine="0"/>
      </w:pPr>
      <w:rPr>
        <w:rFonts w:hint="default"/>
        <w:b w:val="0"/>
        <w:i w:val="0"/>
        <w:color w:val="auto"/>
        <w:sz w:val="24"/>
      </w:rPr>
    </w:lvl>
    <w:lvl w:ilvl="1" w:tplc="0382019A">
      <w:start w:val="1"/>
      <w:numFmt w:val="decimal"/>
      <w:lvlText w:val="%2."/>
      <w:lvlJc w:val="left"/>
      <w:pPr>
        <w:tabs>
          <w:tab w:val="num" w:pos="340"/>
        </w:tabs>
        <w:ind w:left="340" w:hanging="340"/>
      </w:pPr>
      <w:rPr>
        <w:rFonts w:hint="default"/>
        <w:b w:val="0"/>
        <w:i w:val="0"/>
        <w:color w:val="auto"/>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820376"/>
    <w:multiLevelType w:val="singleLevel"/>
    <w:tmpl w:val="1F36D6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A9A77F2"/>
    <w:multiLevelType w:val="hybridMultilevel"/>
    <w:tmpl w:val="73064EF4"/>
    <w:lvl w:ilvl="0" w:tplc="C982009A">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B26B19"/>
    <w:multiLevelType w:val="hybridMultilevel"/>
    <w:tmpl w:val="8424E980"/>
    <w:lvl w:ilvl="0" w:tplc="6F98A3AC">
      <w:start w:val="1"/>
      <w:numFmt w:val="decimal"/>
      <w:lvlText w:val="%1)"/>
      <w:lvlJc w:val="left"/>
      <w:pPr>
        <w:tabs>
          <w:tab w:val="num" w:pos="794"/>
        </w:tabs>
        <w:ind w:left="794" w:hanging="454"/>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792F19"/>
    <w:multiLevelType w:val="hybridMultilevel"/>
    <w:tmpl w:val="BC127F2A"/>
    <w:lvl w:ilvl="0" w:tplc="B336C1DE">
      <w:start w:val="1"/>
      <w:numFmt w:val="decimal"/>
      <w:lvlText w:val="%1."/>
      <w:lvlJc w:val="left"/>
      <w:pPr>
        <w:tabs>
          <w:tab w:val="num" w:pos="340"/>
        </w:tabs>
        <w:ind w:left="340" w:hanging="340"/>
      </w:pPr>
      <w:rPr>
        <w:rFonts w:hint="default"/>
        <w:b w:val="0"/>
        <w:i w:val="0"/>
        <w:color w:val="auto"/>
        <w:sz w:val="24"/>
      </w:rPr>
    </w:lvl>
    <w:lvl w:ilvl="1" w:tplc="1C50B1E8">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927D0"/>
    <w:multiLevelType w:val="hybridMultilevel"/>
    <w:tmpl w:val="283E5C46"/>
    <w:lvl w:ilvl="0" w:tplc="84B8235A">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DF17E33"/>
    <w:multiLevelType w:val="hybridMultilevel"/>
    <w:tmpl w:val="562A163E"/>
    <w:lvl w:ilvl="0" w:tplc="B5D40C1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883DD3"/>
    <w:multiLevelType w:val="hybridMultilevel"/>
    <w:tmpl w:val="31B2032C"/>
    <w:lvl w:ilvl="0" w:tplc="5D4481A0">
      <w:start w:val="1"/>
      <w:numFmt w:val="decimal"/>
      <w:lvlText w:val="%1)"/>
      <w:lvlJc w:val="left"/>
      <w:pPr>
        <w:tabs>
          <w:tab w:val="num" w:pos="737"/>
        </w:tabs>
        <w:ind w:left="737" w:hanging="397"/>
      </w:pPr>
      <w:rPr>
        <w:rFonts w:ascii="Times New Roman" w:hAnsi="Times New Roman" w:cs="Times New Roman" w:hint="default"/>
        <w:b w:val="0"/>
        <w:i w:val="0"/>
        <w:sz w:val="22"/>
        <w:szCs w:val="24"/>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37E15"/>
    <w:multiLevelType w:val="hybridMultilevel"/>
    <w:tmpl w:val="6BF86F8C"/>
    <w:lvl w:ilvl="0" w:tplc="3A543046">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2353A60"/>
    <w:multiLevelType w:val="hybridMultilevel"/>
    <w:tmpl w:val="53C8A546"/>
    <w:lvl w:ilvl="0" w:tplc="A996706C">
      <w:start w:val="1"/>
      <w:numFmt w:val="decimal"/>
      <w:lvlText w:val="%1."/>
      <w:lvlJc w:val="left"/>
      <w:pPr>
        <w:tabs>
          <w:tab w:val="num" w:pos="1653"/>
        </w:tabs>
        <w:ind w:left="1653" w:hanging="94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12AC021D"/>
    <w:multiLevelType w:val="hybridMultilevel"/>
    <w:tmpl w:val="881AB8BC"/>
    <w:lvl w:ilvl="0" w:tplc="55B0D03A">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0B399B"/>
    <w:multiLevelType w:val="hybridMultilevel"/>
    <w:tmpl w:val="094ADF92"/>
    <w:lvl w:ilvl="0" w:tplc="74F69450">
      <w:start w:val="1"/>
      <w:numFmt w:val="decimal"/>
      <w:lvlText w:val="%1)"/>
      <w:lvlJc w:val="left"/>
      <w:pPr>
        <w:tabs>
          <w:tab w:val="num" w:pos="680"/>
        </w:tabs>
        <w:ind w:left="680" w:hanging="340"/>
      </w:pPr>
      <w:rPr>
        <w:rFonts w:ascii="Times New Roman" w:hAnsi="Times New Roman" w:cs="Times New Roman" w:hint="default"/>
        <w:b w:val="0"/>
        <w:i w:val="0"/>
        <w:sz w:val="24"/>
        <w:szCs w:val="24"/>
      </w:rPr>
    </w:lvl>
    <w:lvl w:ilvl="1" w:tplc="9F6EE29C">
      <w:start w:val="2"/>
      <w:numFmt w:val="decimal"/>
      <w:lvlText w:val="%2."/>
      <w:lvlJc w:val="left"/>
      <w:pPr>
        <w:tabs>
          <w:tab w:val="num" w:pos="360"/>
        </w:tabs>
        <w:ind w:left="340" w:hanging="340"/>
      </w:pPr>
      <w:rPr>
        <w:rFonts w:hint="default"/>
        <w:b w:val="0"/>
        <w:i w:val="0"/>
        <w:sz w:val="24"/>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6C51F9"/>
    <w:multiLevelType w:val="hybridMultilevel"/>
    <w:tmpl w:val="C2222CC2"/>
    <w:lvl w:ilvl="0" w:tplc="01964834">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944DBF"/>
    <w:multiLevelType w:val="singleLevel"/>
    <w:tmpl w:val="A9DA9550"/>
    <w:lvl w:ilvl="0">
      <w:start w:val="1"/>
      <w:numFmt w:val="decimal"/>
      <w:lvlText w:val="%1."/>
      <w:lvlJc w:val="left"/>
      <w:pPr>
        <w:tabs>
          <w:tab w:val="num" w:pos="390"/>
        </w:tabs>
        <w:ind w:left="390" w:hanging="390"/>
      </w:pPr>
      <w:rPr>
        <w:rFonts w:hint="default"/>
      </w:rPr>
    </w:lvl>
  </w:abstractNum>
  <w:abstractNum w:abstractNumId="21" w15:restartNumberingAfterBreak="0">
    <w:nsid w:val="13BB2D59"/>
    <w:multiLevelType w:val="hybridMultilevel"/>
    <w:tmpl w:val="C01684B0"/>
    <w:lvl w:ilvl="0" w:tplc="7E026FB6">
      <w:start w:val="4"/>
      <w:numFmt w:val="decimal"/>
      <w:lvlText w:val="%1."/>
      <w:lvlJc w:val="left"/>
      <w:pPr>
        <w:tabs>
          <w:tab w:val="num" w:pos="340"/>
        </w:tabs>
        <w:ind w:left="340" w:hanging="340"/>
      </w:pPr>
      <w:rPr>
        <w:rFonts w:hint="default"/>
        <w:b w:val="0"/>
        <w:i w:val="0"/>
        <w:color w:val="auto"/>
        <w:sz w:val="22"/>
        <w:u w:color="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970971"/>
    <w:multiLevelType w:val="hybridMultilevel"/>
    <w:tmpl w:val="ADFC4826"/>
    <w:lvl w:ilvl="0" w:tplc="8EEA1D1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4F241A3"/>
    <w:multiLevelType w:val="hybridMultilevel"/>
    <w:tmpl w:val="A566D426"/>
    <w:lvl w:ilvl="0" w:tplc="A18A945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167A25"/>
    <w:multiLevelType w:val="multilevel"/>
    <w:tmpl w:val="46B6482C"/>
    <w:lvl w:ilvl="0">
      <w:start w:val="2"/>
      <w:numFmt w:val="decimal"/>
      <w:lvlText w:val="%1."/>
      <w:lvlJc w:val="left"/>
      <w:pPr>
        <w:tabs>
          <w:tab w:val="num" w:pos="360"/>
        </w:tabs>
        <w:ind w:left="340" w:hanging="340"/>
      </w:pPr>
      <w:rPr>
        <w:rFonts w:hint="default"/>
        <w:b w:val="0"/>
        <w:i w:val="0"/>
        <w:sz w:val="24"/>
        <w:szCs w:val="24"/>
        <w:effect w:val="none"/>
      </w:rPr>
    </w:lvl>
    <w:lvl w:ilvl="1">
      <w:start w:val="1"/>
      <w:numFmt w:val="decimal"/>
      <w:lvlText w:val="%2)"/>
      <w:lvlJc w:val="left"/>
      <w:pPr>
        <w:tabs>
          <w:tab w:val="num" w:pos="700"/>
        </w:tabs>
        <w:ind w:left="680" w:hanging="340"/>
      </w:pPr>
      <w:rPr>
        <w:rFonts w:hint="default"/>
        <w:sz w:val="22"/>
        <w:szCs w:val="22"/>
      </w:rPr>
    </w:lvl>
    <w:lvl w:ilvl="2">
      <w:start w:val="1"/>
      <w:numFmt w:val="decimal"/>
      <w:lvlText w:val="%3."/>
      <w:lvlJc w:val="left"/>
      <w:pPr>
        <w:tabs>
          <w:tab w:val="num" w:pos="360"/>
        </w:tabs>
        <w:ind w:left="340" w:hanging="340"/>
      </w:pPr>
      <w:rPr>
        <w:rFonts w:hint="default"/>
        <w:b w:val="0"/>
        <w:i w:val="0"/>
        <w:sz w:val="24"/>
        <w:szCs w:val="24"/>
        <w:effect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737"/>
        </w:tabs>
        <w:ind w:left="737" w:hanging="397"/>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76649A8"/>
    <w:multiLevelType w:val="hybridMultilevel"/>
    <w:tmpl w:val="CCC66C30"/>
    <w:lvl w:ilvl="0" w:tplc="FAC4ECE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7A568D"/>
    <w:multiLevelType w:val="hybridMultilevel"/>
    <w:tmpl w:val="64407C90"/>
    <w:lvl w:ilvl="0" w:tplc="FFFFFFFF">
      <w:start w:val="1"/>
      <w:numFmt w:val="decimal"/>
      <w:lvlText w:val="%1."/>
      <w:lvlJc w:val="left"/>
      <w:pPr>
        <w:tabs>
          <w:tab w:val="num" w:pos="360"/>
        </w:tabs>
        <w:ind w:left="340" w:hanging="340"/>
      </w:pPr>
      <w:rPr>
        <w:rFonts w:hint="default"/>
        <w:b w:val="0"/>
        <w:i w:val="0"/>
        <w:sz w:val="28"/>
        <w:szCs w:val="28"/>
      </w:rPr>
    </w:lvl>
    <w:lvl w:ilvl="1" w:tplc="FFFFFFFF">
      <w:start w:val="1"/>
      <w:numFmt w:val="bullet"/>
      <w:lvlText w:val=""/>
      <w:lvlJc w:val="left"/>
      <w:pPr>
        <w:tabs>
          <w:tab w:val="num" w:pos="794"/>
        </w:tabs>
        <w:ind w:left="794" w:hanging="454"/>
      </w:pPr>
      <w:rPr>
        <w:rFonts w:ascii="Symbol" w:hAnsi="Symbol" w:cs="Times New Roman" w:hint="default"/>
      </w:rPr>
    </w:lvl>
    <w:lvl w:ilvl="2" w:tplc="FFFFFFFF">
      <w:start w:val="1"/>
      <w:numFmt w:val="decimal"/>
      <w:lvlText w:val="%3."/>
      <w:lvlJc w:val="left"/>
      <w:pPr>
        <w:tabs>
          <w:tab w:val="num" w:pos="360"/>
        </w:tabs>
        <w:ind w:left="340" w:hanging="340"/>
      </w:pPr>
      <w:rPr>
        <w:rFonts w:hint="default"/>
        <w:b w:val="0"/>
        <w:i w:val="0"/>
        <w:sz w:val="28"/>
        <w:szCs w:val="28"/>
      </w:rPr>
    </w:lvl>
    <w:lvl w:ilvl="3" w:tplc="DF82280E">
      <w:start w:val="1"/>
      <w:numFmt w:val="decimal"/>
      <w:lvlText w:val="%4."/>
      <w:lvlJc w:val="left"/>
      <w:pPr>
        <w:tabs>
          <w:tab w:val="num" w:pos="360"/>
        </w:tabs>
        <w:ind w:left="340" w:hanging="340"/>
      </w:pPr>
      <w:rPr>
        <w:rFonts w:hint="default"/>
        <w:b w:val="0"/>
        <w:i w:val="0"/>
        <w:sz w:val="24"/>
        <w:szCs w:val="24"/>
        <w:effect w:val="none"/>
      </w:rPr>
    </w:lvl>
    <w:lvl w:ilvl="4" w:tplc="BF9074D0">
      <w:start w:val="1"/>
      <w:numFmt w:val="decimal"/>
      <w:lvlText w:val="%5)"/>
      <w:lvlJc w:val="left"/>
      <w:pPr>
        <w:tabs>
          <w:tab w:val="num" w:pos="737"/>
        </w:tabs>
        <w:ind w:left="737" w:hanging="453"/>
      </w:pPr>
      <w:rPr>
        <w:rFonts w:hint="default"/>
        <w:sz w:val="22"/>
        <w:szCs w:val="22"/>
      </w:rPr>
    </w:lvl>
    <w:lvl w:ilvl="5" w:tplc="32A2EF96">
      <w:start w:val="5"/>
      <w:numFmt w:val="decimal"/>
      <w:lvlText w:val="%6."/>
      <w:lvlJc w:val="left"/>
      <w:pPr>
        <w:tabs>
          <w:tab w:val="num" w:pos="360"/>
        </w:tabs>
        <w:ind w:left="340" w:hanging="340"/>
      </w:pPr>
      <w:rPr>
        <w:rFonts w:hint="default"/>
        <w:b w:val="0"/>
        <w:i w:val="0"/>
        <w:sz w:val="22"/>
        <w:szCs w:val="24"/>
        <w:effect w:val="none"/>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19271059"/>
    <w:multiLevelType w:val="multilevel"/>
    <w:tmpl w:val="D6F4F1E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97561E0"/>
    <w:multiLevelType w:val="hybridMultilevel"/>
    <w:tmpl w:val="D32CDA72"/>
    <w:lvl w:ilvl="0" w:tplc="D42C27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9AF76DF"/>
    <w:multiLevelType w:val="hybridMultilevel"/>
    <w:tmpl w:val="B4407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0B2CBB"/>
    <w:multiLevelType w:val="hybridMultilevel"/>
    <w:tmpl w:val="F7E6BC0C"/>
    <w:lvl w:ilvl="0" w:tplc="D240A2FE">
      <w:start w:val="1"/>
      <w:numFmt w:val="none"/>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5D5E12"/>
    <w:multiLevelType w:val="singleLevel"/>
    <w:tmpl w:val="5734F7BA"/>
    <w:lvl w:ilvl="0">
      <w:start w:val="1"/>
      <w:numFmt w:val="decimal"/>
      <w:lvlText w:val="%1)"/>
      <w:lvlJc w:val="left"/>
      <w:pPr>
        <w:tabs>
          <w:tab w:val="num" w:pos="840"/>
        </w:tabs>
        <w:ind w:left="840" w:hanging="360"/>
      </w:pPr>
      <w:rPr>
        <w:rFonts w:hint="default"/>
      </w:rPr>
    </w:lvl>
  </w:abstractNum>
  <w:abstractNum w:abstractNumId="32" w15:restartNumberingAfterBreak="0">
    <w:nsid w:val="1FA23A2E"/>
    <w:multiLevelType w:val="hybridMultilevel"/>
    <w:tmpl w:val="A926834C"/>
    <w:lvl w:ilvl="0" w:tplc="74A0B1C4">
      <w:start w:val="1"/>
      <w:numFmt w:val="bullet"/>
      <w:lvlText w:val="-"/>
      <w:lvlJc w:val="left"/>
      <w:pPr>
        <w:tabs>
          <w:tab w:val="num" w:pos="680"/>
        </w:tabs>
        <w:ind w:left="680" w:hanging="340"/>
      </w:pPr>
      <w:rPr>
        <w:rFonts w:ascii="Times New Roman" w:eastAsia="Times New Roman" w:hAnsi="Times New Roman" w:cs="Times New Roman" w:hint="default"/>
      </w:rPr>
    </w:lvl>
    <w:lvl w:ilvl="1" w:tplc="59FEE3EE">
      <w:start w:val="2"/>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4309"/>
    <w:multiLevelType w:val="multilevel"/>
    <w:tmpl w:val="F2A2B32E"/>
    <w:lvl w:ilvl="0">
      <w:start w:val="1"/>
      <w:numFmt w:val="none"/>
      <w:lvlText w:val="3."/>
      <w:lvlJc w:val="left"/>
      <w:pPr>
        <w:tabs>
          <w:tab w:val="num" w:pos="360"/>
        </w:tabs>
        <w:ind w:left="36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1D77D08"/>
    <w:multiLevelType w:val="hybridMultilevel"/>
    <w:tmpl w:val="D91CADD4"/>
    <w:lvl w:ilvl="0" w:tplc="D03AEE20">
      <w:start w:val="3"/>
      <w:numFmt w:val="decimal"/>
      <w:lvlText w:val="%1."/>
      <w:lvlJc w:val="left"/>
      <w:pPr>
        <w:tabs>
          <w:tab w:val="num" w:pos="360"/>
        </w:tabs>
        <w:ind w:left="340" w:hanging="340"/>
      </w:pPr>
      <w:rPr>
        <w:rFonts w:hint="default"/>
        <w:b w:val="0"/>
        <w:i w:val="0"/>
        <w:sz w:val="24"/>
        <w:szCs w:val="24"/>
        <w:effect w:val="none"/>
      </w:rPr>
    </w:lvl>
    <w:lvl w:ilvl="1" w:tplc="04744AF4" w:tentative="1">
      <w:start w:val="1"/>
      <w:numFmt w:val="lowerLetter"/>
      <w:lvlText w:val="%2."/>
      <w:lvlJc w:val="left"/>
      <w:pPr>
        <w:tabs>
          <w:tab w:val="num" w:pos="1440"/>
        </w:tabs>
        <w:ind w:left="1440" w:hanging="360"/>
      </w:pPr>
    </w:lvl>
    <w:lvl w:ilvl="2" w:tplc="C37E5DDA" w:tentative="1">
      <w:start w:val="1"/>
      <w:numFmt w:val="lowerRoman"/>
      <w:lvlText w:val="%3."/>
      <w:lvlJc w:val="right"/>
      <w:pPr>
        <w:tabs>
          <w:tab w:val="num" w:pos="2160"/>
        </w:tabs>
        <w:ind w:left="2160" w:hanging="180"/>
      </w:pPr>
    </w:lvl>
    <w:lvl w:ilvl="3" w:tplc="F8CA0362" w:tentative="1">
      <w:start w:val="1"/>
      <w:numFmt w:val="decimal"/>
      <w:lvlText w:val="%4."/>
      <w:lvlJc w:val="left"/>
      <w:pPr>
        <w:tabs>
          <w:tab w:val="num" w:pos="2880"/>
        </w:tabs>
        <w:ind w:left="2880" w:hanging="360"/>
      </w:pPr>
    </w:lvl>
    <w:lvl w:ilvl="4" w:tplc="24A649C6" w:tentative="1">
      <w:start w:val="1"/>
      <w:numFmt w:val="lowerLetter"/>
      <w:lvlText w:val="%5."/>
      <w:lvlJc w:val="left"/>
      <w:pPr>
        <w:tabs>
          <w:tab w:val="num" w:pos="3600"/>
        </w:tabs>
        <w:ind w:left="3600" w:hanging="360"/>
      </w:pPr>
    </w:lvl>
    <w:lvl w:ilvl="5" w:tplc="AB8C962A" w:tentative="1">
      <w:start w:val="1"/>
      <w:numFmt w:val="lowerRoman"/>
      <w:lvlText w:val="%6."/>
      <w:lvlJc w:val="right"/>
      <w:pPr>
        <w:tabs>
          <w:tab w:val="num" w:pos="4320"/>
        </w:tabs>
        <w:ind w:left="4320" w:hanging="180"/>
      </w:pPr>
    </w:lvl>
    <w:lvl w:ilvl="6" w:tplc="6D08435A" w:tentative="1">
      <w:start w:val="1"/>
      <w:numFmt w:val="decimal"/>
      <w:lvlText w:val="%7."/>
      <w:lvlJc w:val="left"/>
      <w:pPr>
        <w:tabs>
          <w:tab w:val="num" w:pos="5040"/>
        </w:tabs>
        <w:ind w:left="5040" w:hanging="360"/>
      </w:pPr>
    </w:lvl>
    <w:lvl w:ilvl="7" w:tplc="4300A80A" w:tentative="1">
      <w:start w:val="1"/>
      <w:numFmt w:val="lowerLetter"/>
      <w:lvlText w:val="%8."/>
      <w:lvlJc w:val="left"/>
      <w:pPr>
        <w:tabs>
          <w:tab w:val="num" w:pos="5760"/>
        </w:tabs>
        <w:ind w:left="5760" w:hanging="360"/>
      </w:pPr>
    </w:lvl>
    <w:lvl w:ilvl="8" w:tplc="15827182" w:tentative="1">
      <w:start w:val="1"/>
      <w:numFmt w:val="lowerRoman"/>
      <w:lvlText w:val="%9."/>
      <w:lvlJc w:val="right"/>
      <w:pPr>
        <w:tabs>
          <w:tab w:val="num" w:pos="6480"/>
        </w:tabs>
        <w:ind w:left="6480" w:hanging="180"/>
      </w:pPr>
    </w:lvl>
  </w:abstractNum>
  <w:abstractNum w:abstractNumId="35" w15:restartNumberingAfterBreak="0">
    <w:nsid w:val="22264E7F"/>
    <w:multiLevelType w:val="hybridMultilevel"/>
    <w:tmpl w:val="38FCA120"/>
    <w:lvl w:ilvl="0" w:tplc="1F9E77E6">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327E6F"/>
    <w:multiLevelType w:val="hybridMultilevel"/>
    <w:tmpl w:val="08BC635C"/>
    <w:lvl w:ilvl="0" w:tplc="DE24C340">
      <w:start w:val="2"/>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BE7512"/>
    <w:multiLevelType w:val="hybridMultilevel"/>
    <w:tmpl w:val="6E8ECEB4"/>
    <w:lvl w:ilvl="0" w:tplc="3D10EEF8">
      <w:start w:val="1"/>
      <w:numFmt w:val="low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4A53D0"/>
    <w:multiLevelType w:val="hybridMultilevel"/>
    <w:tmpl w:val="379E371C"/>
    <w:lvl w:ilvl="0" w:tplc="354C2658">
      <w:start w:val="1"/>
      <w:numFmt w:val="decimal"/>
      <w:lvlText w:val="%1)"/>
      <w:lvlJc w:val="left"/>
      <w:pPr>
        <w:tabs>
          <w:tab w:val="num" w:pos="793"/>
        </w:tabs>
        <w:ind w:left="793" w:hanging="453"/>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59166DD"/>
    <w:multiLevelType w:val="hybridMultilevel"/>
    <w:tmpl w:val="57E0B38C"/>
    <w:lvl w:ilvl="0" w:tplc="F64436AA">
      <w:start w:val="1"/>
      <w:numFmt w:val="decimal"/>
      <w:lvlText w:val="%1."/>
      <w:lvlJc w:val="left"/>
      <w:pPr>
        <w:tabs>
          <w:tab w:val="num" w:pos="360"/>
        </w:tabs>
        <w:ind w:left="340" w:hanging="340"/>
      </w:pPr>
      <w:rPr>
        <w:rFonts w:hint="default"/>
        <w:b w:val="0"/>
        <w:i w:val="0"/>
        <w:color w:val="auto"/>
        <w:sz w:val="22"/>
        <w:szCs w:val="24"/>
        <w:effect w:val="none"/>
      </w:rPr>
    </w:lvl>
    <w:lvl w:ilvl="1" w:tplc="04150019">
      <w:start w:val="1"/>
      <w:numFmt w:val="bullet"/>
      <w:lvlText w:val="-"/>
      <w:lvlJc w:val="left"/>
      <w:pPr>
        <w:tabs>
          <w:tab w:val="num" w:pos="680"/>
        </w:tabs>
        <w:ind w:left="680" w:hanging="340"/>
      </w:pPr>
      <w:rPr>
        <w:rFonts w:ascii="Times New Roman" w:eastAsia="Times New Roman" w:hAnsi="Times New Roman" w:cs="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030730"/>
    <w:multiLevelType w:val="hybridMultilevel"/>
    <w:tmpl w:val="84E606BE"/>
    <w:lvl w:ilvl="0" w:tplc="7888580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2663709E"/>
    <w:multiLevelType w:val="hybridMultilevel"/>
    <w:tmpl w:val="A56249CA"/>
    <w:lvl w:ilvl="0" w:tplc="FAD8EB7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15:restartNumberingAfterBreak="0">
    <w:nsid w:val="26B81876"/>
    <w:multiLevelType w:val="hybridMultilevel"/>
    <w:tmpl w:val="8CCCE6A6"/>
    <w:lvl w:ilvl="0" w:tplc="6992A104">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27372B14"/>
    <w:multiLevelType w:val="hybridMultilevel"/>
    <w:tmpl w:val="9618C11C"/>
    <w:lvl w:ilvl="0" w:tplc="D75429A2">
      <w:start w:val="4"/>
      <w:numFmt w:val="decimal"/>
      <w:lvlText w:val="%1."/>
      <w:lvlJc w:val="left"/>
      <w:pPr>
        <w:tabs>
          <w:tab w:val="num" w:pos="360"/>
        </w:tabs>
        <w:ind w:left="340" w:hanging="340"/>
      </w:pPr>
      <w:rPr>
        <w:rFonts w:hint="default"/>
        <w:b w:val="0"/>
        <w:i w:val="0"/>
        <w:sz w:val="22"/>
        <w:szCs w:val="24"/>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1959EB"/>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298A5911"/>
    <w:multiLevelType w:val="hybridMultilevel"/>
    <w:tmpl w:val="3280C4B6"/>
    <w:lvl w:ilvl="0" w:tplc="1AAA562E">
      <w:start w:val="1"/>
      <w:numFmt w:val="decimal"/>
      <w:lvlText w:val="%1."/>
      <w:lvlJc w:val="left"/>
      <w:pPr>
        <w:tabs>
          <w:tab w:val="num" w:pos="360"/>
        </w:tabs>
        <w:ind w:left="340" w:hanging="340"/>
      </w:pPr>
      <w:rPr>
        <w:rFonts w:hint="default"/>
        <w:b w:val="0"/>
        <w:i w:val="0"/>
        <w:sz w:val="22"/>
        <w:szCs w:val="22"/>
      </w:rPr>
    </w:lvl>
    <w:lvl w:ilvl="1" w:tplc="B66E279C">
      <w:start w:val="1"/>
      <w:numFmt w:val="lowerLetter"/>
      <w:lvlText w:val="%2."/>
      <w:lvlJc w:val="left"/>
      <w:pPr>
        <w:tabs>
          <w:tab w:val="num" w:pos="1440"/>
        </w:tabs>
        <w:ind w:left="1440" w:hanging="360"/>
      </w:pPr>
    </w:lvl>
    <w:lvl w:ilvl="2" w:tplc="FE7EB3AC">
      <w:start w:val="1"/>
      <w:numFmt w:val="lowerRoman"/>
      <w:lvlText w:val="%3."/>
      <w:lvlJc w:val="right"/>
      <w:pPr>
        <w:tabs>
          <w:tab w:val="num" w:pos="2160"/>
        </w:tabs>
        <w:ind w:left="2160" w:hanging="180"/>
      </w:pPr>
    </w:lvl>
    <w:lvl w:ilvl="3" w:tplc="3CE8F1FC">
      <w:start w:val="1"/>
      <w:numFmt w:val="decimal"/>
      <w:lvlText w:val="%4."/>
      <w:lvlJc w:val="left"/>
      <w:pPr>
        <w:tabs>
          <w:tab w:val="num" w:pos="2880"/>
        </w:tabs>
        <w:ind w:left="2880" w:hanging="360"/>
      </w:pPr>
    </w:lvl>
    <w:lvl w:ilvl="4" w:tplc="D3B0C15C">
      <w:start w:val="1"/>
      <w:numFmt w:val="lowerLetter"/>
      <w:lvlText w:val="%5."/>
      <w:lvlJc w:val="left"/>
      <w:pPr>
        <w:tabs>
          <w:tab w:val="num" w:pos="3600"/>
        </w:tabs>
        <w:ind w:left="3600" w:hanging="360"/>
      </w:pPr>
    </w:lvl>
    <w:lvl w:ilvl="5" w:tplc="83D4FA28">
      <w:start w:val="1"/>
      <w:numFmt w:val="lowerRoman"/>
      <w:lvlText w:val="%6."/>
      <w:lvlJc w:val="right"/>
      <w:pPr>
        <w:tabs>
          <w:tab w:val="num" w:pos="4320"/>
        </w:tabs>
        <w:ind w:left="4320" w:hanging="180"/>
      </w:pPr>
    </w:lvl>
    <w:lvl w:ilvl="6" w:tplc="6B3A279E">
      <w:start w:val="1"/>
      <w:numFmt w:val="decimal"/>
      <w:lvlText w:val="%7."/>
      <w:lvlJc w:val="left"/>
      <w:pPr>
        <w:tabs>
          <w:tab w:val="num" w:pos="5040"/>
        </w:tabs>
        <w:ind w:left="5040" w:hanging="360"/>
      </w:pPr>
    </w:lvl>
    <w:lvl w:ilvl="7" w:tplc="653C23F8">
      <w:start w:val="1"/>
      <w:numFmt w:val="lowerLetter"/>
      <w:lvlText w:val="%8."/>
      <w:lvlJc w:val="left"/>
      <w:pPr>
        <w:tabs>
          <w:tab w:val="num" w:pos="5760"/>
        </w:tabs>
        <w:ind w:left="5760" w:hanging="360"/>
      </w:pPr>
    </w:lvl>
    <w:lvl w:ilvl="8" w:tplc="2FAC2A98">
      <w:start w:val="1"/>
      <w:numFmt w:val="lowerRoman"/>
      <w:lvlText w:val="%9."/>
      <w:lvlJc w:val="right"/>
      <w:pPr>
        <w:tabs>
          <w:tab w:val="num" w:pos="6480"/>
        </w:tabs>
        <w:ind w:left="6480" w:hanging="180"/>
      </w:pPr>
    </w:lvl>
  </w:abstractNum>
  <w:abstractNum w:abstractNumId="46" w15:restartNumberingAfterBreak="0">
    <w:nsid w:val="29FF66F7"/>
    <w:multiLevelType w:val="hybridMultilevel"/>
    <w:tmpl w:val="87DEEE00"/>
    <w:lvl w:ilvl="0" w:tplc="88F00900">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A070495"/>
    <w:multiLevelType w:val="multilevel"/>
    <w:tmpl w:val="12CA1792"/>
    <w:lvl w:ilvl="0">
      <w:start w:val="1"/>
      <w:numFmt w:val="decimal"/>
      <w:lvlText w:val="%1."/>
      <w:lvlJc w:val="left"/>
      <w:pPr>
        <w:tabs>
          <w:tab w:val="num" w:pos="360"/>
        </w:tabs>
        <w:ind w:left="340" w:hanging="340"/>
      </w:pPr>
      <w:rPr>
        <w:rFonts w:hint="default"/>
        <w:b/>
        <w:i w:val="0"/>
      </w:rPr>
    </w:lvl>
    <w:lvl w:ilvl="1">
      <w:start w:val="1"/>
      <w:numFmt w:val="decimal"/>
      <w:lvlText w:val="%2)"/>
      <w:lvlJc w:val="left"/>
      <w:pPr>
        <w:tabs>
          <w:tab w:val="num" w:pos="794"/>
        </w:tabs>
        <w:ind w:left="794" w:hanging="454"/>
      </w:pPr>
      <w:rPr>
        <w:rFonts w:ascii="Times New Roman" w:hAnsi="Times New Roman" w:cs="Times New Roman" w:hint="default"/>
        <w:b w:val="0"/>
        <w:i w:val="0"/>
        <w:sz w:val="22"/>
      </w:rPr>
    </w:lvl>
    <w:lvl w:ilvl="2">
      <w:start w:val="3"/>
      <w:numFmt w:val="decimal"/>
      <w:lvlText w:val="%3."/>
      <w:lvlJc w:val="left"/>
      <w:pPr>
        <w:tabs>
          <w:tab w:val="num" w:pos="360"/>
        </w:tabs>
        <w:ind w:left="340" w:hanging="340"/>
      </w:pPr>
      <w:rPr>
        <w:rFonts w:hint="default"/>
        <w:b/>
        <w:i w:val="0"/>
      </w:rPr>
    </w:lvl>
    <w:lvl w:ilvl="3">
      <w:start w:val="1"/>
      <w:numFmt w:val="decimal"/>
      <w:lvlText w:val="%4."/>
      <w:lvlJc w:val="left"/>
      <w:pPr>
        <w:tabs>
          <w:tab w:val="num" w:pos="360"/>
        </w:tabs>
        <w:ind w:left="340" w:hanging="340"/>
      </w:pPr>
      <w:rPr>
        <w:rFonts w:hint="default"/>
        <w:b w:val="0"/>
        <w:i w:val="0"/>
        <w:sz w:val="28"/>
        <w:szCs w:val="28"/>
      </w:rPr>
    </w:lvl>
    <w:lvl w:ilvl="4">
      <w:start w:val="1"/>
      <w:numFmt w:val="decimal"/>
      <w:lvlText w:val="%5)"/>
      <w:lvlJc w:val="left"/>
      <w:pPr>
        <w:tabs>
          <w:tab w:val="num" w:pos="700"/>
        </w:tabs>
        <w:ind w:left="680" w:hanging="340"/>
      </w:pPr>
      <w:rPr>
        <w:rFonts w:hint="default"/>
        <w:sz w:val="22"/>
        <w:szCs w:val="22"/>
      </w:rPr>
    </w:lvl>
    <w:lvl w:ilvl="5">
      <w:start w:val="6"/>
      <w:numFmt w:val="decimal"/>
      <w:lvlText w:val="%6."/>
      <w:lvlJc w:val="left"/>
      <w:pPr>
        <w:tabs>
          <w:tab w:val="num" w:pos="360"/>
        </w:tabs>
        <w:ind w:left="340" w:hanging="340"/>
      </w:pPr>
      <w:rPr>
        <w:rFonts w:hint="default"/>
        <w:b w:val="0"/>
        <w:i w:val="0"/>
        <w:sz w:val="28"/>
        <w:szCs w:val="28"/>
      </w:rPr>
    </w:lvl>
    <w:lvl w:ilvl="6">
      <w:start w:val="1"/>
      <w:numFmt w:val="bullet"/>
      <w:lvlText w:val=""/>
      <w:lvlJc w:val="left"/>
      <w:pPr>
        <w:tabs>
          <w:tab w:val="num" w:pos="680"/>
        </w:tabs>
        <w:ind w:left="680" w:hanging="396"/>
      </w:pPr>
      <w:rPr>
        <w:rFonts w:ascii="Symbol" w:hAnsi="Symbol" w:cs="Times New Roman" w:hint="default"/>
      </w:rPr>
    </w:lvl>
    <w:lvl w:ilvl="7">
      <w:start w:val="4"/>
      <w:numFmt w:val="decimal"/>
      <w:lvlText w:val="%8."/>
      <w:lvlJc w:val="left"/>
      <w:pPr>
        <w:tabs>
          <w:tab w:val="num" w:pos="360"/>
        </w:tabs>
        <w:ind w:left="340" w:hanging="340"/>
      </w:pPr>
      <w:rPr>
        <w:rFonts w:hint="default"/>
        <w:b w:val="0"/>
        <w:i w:val="0"/>
        <w:sz w:val="28"/>
        <w:szCs w:val="28"/>
      </w:rPr>
    </w:lvl>
    <w:lvl w:ilvl="8">
      <w:start w:val="6"/>
      <w:numFmt w:val="decimal"/>
      <w:lvlText w:val="%9."/>
      <w:lvlJc w:val="left"/>
      <w:pPr>
        <w:tabs>
          <w:tab w:val="num" w:pos="360"/>
        </w:tabs>
        <w:ind w:left="340" w:hanging="340"/>
      </w:pPr>
      <w:rPr>
        <w:rFonts w:hint="default"/>
        <w:b w:val="0"/>
        <w:i w:val="0"/>
        <w:sz w:val="28"/>
        <w:szCs w:val="28"/>
      </w:rPr>
    </w:lvl>
  </w:abstractNum>
  <w:abstractNum w:abstractNumId="48" w15:restartNumberingAfterBreak="0">
    <w:nsid w:val="2A4268AD"/>
    <w:multiLevelType w:val="hybridMultilevel"/>
    <w:tmpl w:val="8CDC5DB0"/>
    <w:lvl w:ilvl="0" w:tplc="0D1E7B0C">
      <w:start w:val="9"/>
      <w:numFmt w:val="upperRoman"/>
      <w:lvlText w:val="%1."/>
      <w:lvlJc w:val="left"/>
      <w:pPr>
        <w:tabs>
          <w:tab w:val="num" w:pos="0"/>
        </w:tabs>
        <w:ind w:left="0" w:firstLine="0"/>
      </w:pPr>
      <w:rPr>
        <w:rFonts w:hint="default"/>
        <w:b/>
        <w:i w:val="0"/>
        <w:sz w:val="24"/>
      </w:rPr>
    </w:lvl>
    <w:lvl w:ilvl="1" w:tplc="1CF0822C">
      <w:start w:val="9"/>
      <w:numFmt w:val="upperRoman"/>
      <w:lvlText w:val="%2."/>
      <w:lvlJc w:val="left"/>
      <w:pPr>
        <w:tabs>
          <w:tab w:val="num" w:pos="0"/>
        </w:tabs>
        <w:ind w:left="0" w:firstLine="0"/>
      </w:pPr>
      <w:rPr>
        <w:rFonts w:hint="default"/>
        <w:b/>
        <w:i w:val="0"/>
        <w:sz w:val="24"/>
      </w:rPr>
    </w:lvl>
    <w:lvl w:ilvl="2" w:tplc="3252F8D8" w:tentative="1">
      <w:start w:val="1"/>
      <w:numFmt w:val="lowerRoman"/>
      <w:lvlText w:val="%3."/>
      <w:lvlJc w:val="right"/>
      <w:pPr>
        <w:tabs>
          <w:tab w:val="num" w:pos="2160"/>
        </w:tabs>
        <w:ind w:left="2160" w:hanging="180"/>
      </w:pPr>
    </w:lvl>
    <w:lvl w:ilvl="3" w:tplc="0B02C17A" w:tentative="1">
      <w:start w:val="1"/>
      <w:numFmt w:val="decimal"/>
      <w:lvlText w:val="%4."/>
      <w:lvlJc w:val="left"/>
      <w:pPr>
        <w:tabs>
          <w:tab w:val="num" w:pos="2880"/>
        </w:tabs>
        <w:ind w:left="2880" w:hanging="360"/>
      </w:pPr>
    </w:lvl>
    <w:lvl w:ilvl="4" w:tplc="F95CFFD0" w:tentative="1">
      <w:start w:val="1"/>
      <w:numFmt w:val="lowerLetter"/>
      <w:lvlText w:val="%5."/>
      <w:lvlJc w:val="left"/>
      <w:pPr>
        <w:tabs>
          <w:tab w:val="num" w:pos="3600"/>
        </w:tabs>
        <w:ind w:left="3600" w:hanging="360"/>
      </w:pPr>
    </w:lvl>
    <w:lvl w:ilvl="5" w:tplc="89E6A056" w:tentative="1">
      <w:start w:val="1"/>
      <w:numFmt w:val="lowerRoman"/>
      <w:lvlText w:val="%6."/>
      <w:lvlJc w:val="right"/>
      <w:pPr>
        <w:tabs>
          <w:tab w:val="num" w:pos="4320"/>
        </w:tabs>
        <w:ind w:left="4320" w:hanging="180"/>
      </w:pPr>
    </w:lvl>
    <w:lvl w:ilvl="6" w:tplc="6FEAF946" w:tentative="1">
      <w:start w:val="1"/>
      <w:numFmt w:val="decimal"/>
      <w:lvlText w:val="%7."/>
      <w:lvlJc w:val="left"/>
      <w:pPr>
        <w:tabs>
          <w:tab w:val="num" w:pos="5040"/>
        </w:tabs>
        <w:ind w:left="5040" w:hanging="360"/>
      </w:pPr>
    </w:lvl>
    <w:lvl w:ilvl="7" w:tplc="B04CC028" w:tentative="1">
      <w:start w:val="1"/>
      <w:numFmt w:val="lowerLetter"/>
      <w:lvlText w:val="%8."/>
      <w:lvlJc w:val="left"/>
      <w:pPr>
        <w:tabs>
          <w:tab w:val="num" w:pos="5760"/>
        </w:tabs>
        <w:ind w:left="5760" w:hanging="360"/>
      </w:pPr>
    </w:lvl>
    <w:lvl w:ilvl="8" w:tplc="4E28E1E6" w:tentative="1">
      <w:start w:val="1"/>
      <w:numFmt w:val="lowerRoman"/>
      <w:lvlText w:val="%9."/>
      <w:lvlJc w:val="right"/>
      <w:pPr>
        <w:tabs>
          <w:tab w:val="num" w:pos="6480"/>
        </w:tabs>
        <w:ind w:left="6480" w:hanging="180"/>
      </w:pPr>
    </w:lvl>
  </w:abstractNum>
  <w:abstractNum w:abstractNumId="49" w15:restartNumberingAfterBreak="0">
    <w:nsid w:val="2AF24FDC"/>
    <w:multiLevelType w:val="hybridMultilevel"/>
    <w:tmpl w:val="F932B5C2"/>
    <w:lvl w:ilvl="0" w:tplc="B79A0B8C">
      <w:start w:val="1"/>
      <w:numFmt w:val="decimal"/>
      <w:lvlText w:val="%1)"/>
      <w:lvlJc w:val="left"/>
      <w:pPr>
        <w:tabs>
          <w:tab w:val="num" w:pos="360"/>
        </w:tabs>
        <w:ind w:left="340" w:hanging="340"/>
      </w:pPr>
      <w:rPr>
        <w:rFonts w:hint="default"/>
        <w:b w:val="0"/>
        <w:i w:val="0"/>
      </w:rPr>
    </w:lvl>
    <w:lvl w:ilvl="1" w:tplc="76EEFF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376166"/>
    <w:multiLevelType w:val="hybridMultilevel"/>
    <w:tmpl w:val="B91E3FE0"/>
    <w:lvl w:ilvl="0" w:tplc="D078213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2D6B2DAC"/>
    <w:multiLevelType w:val="singleLevel"/>
    <w:tmpl w:val="9410D01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2" w15:restartNumberingAfterBreak="0">
    <w:nsid w:val="305620A3"/>
    <w:multiLevelType w:val="hybridMultilevel"/>
    <w:tmpl w:val="8402DEAE"/>
    <w:lvl w:ilvl="0" w:tplc="AC9E93CC">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ECBC7ECE">
      <w:start w:val="1"/>
      <w:numFmt w:val="decimal"/>
      <w:lvlText w:val="%4."/>
      <w:lvlJc w:val="left"/>
      <w:pPr>
        <w:tabs>
          <w:tab w:val="num" w:pos="340"/>
        </w:tabs>
        <w:ind w:left="340" w:hanging="340"/>
      </w:pPr>
      <w:rPr>
        <w:rFonts w:hint="default"/>
        <w:b w:val="0"/>
        <w:i w:val="0"/>
        <w:color w:val="auto"/>
        <w:sz w:val="22"/>
        <w:szCs w:val="24"/>
        <w:effect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05D20F9"/>
    <w:multiLevelType w:val="hybridMultilevel"/>
    <w:tmpl w:val="6D5267D6"/>
    <w:lvl w:ilvl="0" w:tplc="67C8D614">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08B0D59"/>
    <w:multiLevelType w:val="hybridMultilevel"/>
    <w:tmpl w:val="94422250"/>
    <w:lvl w:ilvl="0" w:tplc="6FB4D762">
      <w:start w:val="15"/>
      <w:numFmt w:val="upperRoman"/>
      <w:lvlText w:val="%1."/>
      <w:lvlJc w:val="center"/>
      <w:pPr>
        <w:tabs>
          <w:tab w:val="num" w:pos="0"/>
        </w:tabs>
        <w:ind w:left="0" w:firstLine="288"/>
      </w:pPr>
      <w:rPr>
        <w:rFonts w:hint="default"/>
        <w:b/>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15B266E"/>
    <w:multiLevelType w:val="hybridMultilevel"/>
    <w:tmpl w:val="4E34793A"/>
    <w:lvl w:ilvl="0" w:tplc="DD1CF90C">
      <w:start w:val="2"/>
      <w:numFmt w:val="decimal"/>
      <w:lvlText w:val="%1."/>
      <w:lvlJc w:val="left"/>
      <w:pPr>
        <w:tabs>
          <w:tab w:val="num" w:pos="340"/>
        </w:tabs>
        <w:ind w:left="340" w:hanging="340"/>
      </w:pPr>
      <w:rPr>
        <w:rFonts w:ascii="Times New Roman" w:hAnsi="Times New Roman" w:hint="default"/>
        <w:b w:val="0"/>
        <w:i w:val="0"/>
        <w:color w:val="auto"/>
        <w:sz w:val="22"/>
        <w:szCs w:val="24"/>
        <w:effect w:val="none"/>
      </w:rPr>
    </w:lvl>
    <w:lvl w:ilvl="1" w:tplc="0A442304">
      <w:start w:val="7"/>
      <w:numFmt w:val="upperRoman"/>
      <w:lvlText w:val="%2."/>
      <w:lvlJc w:val="left"/>
      <w:pPr>
        <w:tabs>
          <w:tab w:val="num" w:pos="0"/>
        </w:tabs>
        <w:ind w:left="0" w:firstLine="0"/>
      </w:pPr>
      <w:rPr>
        <w:rFonts w:hint="default"/>
        <w:b/>
        <w:i w:val="0"/>
        <w:color w:val="auto"/>
        <w:sz w:val="24"/>
      </w:rPr>
    </w:lvl>
    <w:lvl w:ilvl="2" w:tplc="DA966978" w:tentative="1">
      <w:start w:val="1"/>
      <w:numFmt w:val="lowerRoman"/>
      <w:lvlText w:val="%3."/>
      <w:lvlJc w:val="right"/>
      <w:pPr>
        <w:tabs>
          <w:tab w:val="num" w:pos="2160"/>
        </w:tabs>
        <w:ind w:left="2160" w:hanging="180"/>
      </w:pPr>
    </w:lvl>
    <w:lvl w:ilvl="3" w:tplc="AEC4421E" w:tentative="1">
      <w:start w:val="1"/>
      <w:numFmt w:val="decimal"/>
      <w:lvlText w:val="%4."/>
      <w:lvlJc w:val="left"/>
      <w:pPr>
        <w:tabs>
          <w:tab w:val="num" w:pos="2880"/>
        </w:tabs>
        <w:ind w:left="2880" w:hanging="360"/>
      </w:pPr>
    </w:lvl>
    <w:lvl w:ilvl="4" w:tplc="EBFA5338" w:tentative="1">
      <w:start w:val="1"/>
      <w:numFmt w:val="lowerLetter"/>
      <w:lvlText w:val="%5."/>
      <w:lvlJc w:val="left"/>
      <w:pPr>
        <w:tabs>
          <w:tab w:val="num" w:pos="3600"/>
        </w:tabs>
        <w:ind w:left="3600" w:hanging="360"/>
      </w:pPr>
    </w:lvl>
    <w:lvl w:ilvl="5" w:tplc="DD7C5B04" w:tentative="1">
      <w:start w:val="1"/>
      <w:numFmt w:val="lowerRoman"/>
      <w:lvlText w:val="%6."/>
      <w:lvlJc w:val="right"/>
      <w:pPr>
        <w:tabs>
          <w:tab w:val="num" w:pos="4320"/>
        </w:tabs>
        <w:ind w:left="4320" w:hanging="180"/>
      </w:pPr>
    </w:lvl>
    <w:lvl w:ilvl="6" w:tplc="253E2316" w:tentative="1">
      <w:start w:val="1"/>
      <w:numFmt w:val="decimal"/>
      <w:lvlText w:val="%7."/>
      <w:lvlJc w:val="left"/>
      <w:pPr>
        <w:tabs>
          <w:tab w:val="num" w:pos="5040"/>
        </w:tabs>
        <w:ind w:left="5040" w:hanging="360"/>
      </w:pPr>
    </w:lvl>
    <w:lvl w:ilvl="7" w:tplc="6E60C97E" w:tentative="1">
      <w:start w:val="1"/>
      <w:numFmt w:val="lowerLetter"/>
      <w:lvlText w:val="%8."/>
      <w:lvlJc w:val="left"/>
      <w:pPr>
        <w:tabs>
          <w:tab w:val="num" w:pos="5760"/>
        </w:tabs>
        <w:ind w:left="5760" w:hanging="360"/>
      </w:pPr>
    </w:lvl>
    <w:lvl w:ilvl="8" w:tplc="A3C42C14" w:tentative="1">
      <w:start w:val="1"/>
      <w:numFmt w:val="lowerRoman"/>
      <w:lvlText w:val="%9."/>
      <w:lvlJc w:val="right"/>
      <w:pPr>
        <w:tabs>
          <w:tab w:val="num" w:pos="6480"/>
        </w:tabs>
        <w:ind w:left="6480" w:hanging="180"/>
      </w:pPr>
    </w:lvl>
  </w:abstractNum>
  <w:abstractNum w:abstractNumId="56" w15:restartNumberingAfterBreak="0">
    <w:nsid w:val="31F77DC1"/>
    <w:multiLevelType w:val="singleLevel"/>
    <w:tmpl w:val="FFEC8A24"/>
    <w:lvl w:ilvl="0">
      <w:start w:val="1"/>
      <w:numFmt w:val="lowerLetter"/>
      <w:lvlText w:val="%1)"/>
      <w:lvlJc w:val="left"/>
      <w:pPr>
        <w:tabs>
          <w:tab w:val="num" w:pos="360"/>
        </w:tabs>
        <w:ind w:left="360" w:hanging="360"/>
      </w:pPr>
      <w:rPr>
        <w:rFonts w:hint="default"/>
      </w:rPr>
    </w:lvl>
  </w:abstractNum>
  <w:abstractNum w:abstractNumId="57" w15:restartNumberingAfterBreak="0">
    <w:nsid w:val="3229036B"/>
    <w:multiLevelType w:val="hybridMultilevel"/>
    <w:tmpl w:val="AF8C051E"/>
    <w:lvl w:ilvl="0" w:tplc="36944DCA">
      <w:start w:val="2"/>
      <w:numFmt w:val="decimal"/>
      <w:lvlText w:val="%1."/>
      <w:lvlJc w:val="left"/>
      <w:pPr>
        <w:tabs>
          <w:tab w:val="num" w:pos="397"/>
        </w:tabs>
        <w:ind w:left="397" w:hanging="397"/>
      </w:pPr>
      <w:rPr>
        <w:rFonts w:hint="default"/>
        <w:b w:val="0"/>
        <w:i w:val="0"/>
        <w:sz w:val="24"/>
        <w:szCs w:val="24"/>
        <w:effect w:val="none"/>
      </w:rPr>
    </w:lvl>
    <w:lvl w:ilvl="1" w:tplc="CC440C2C">
      <w:start w:val="1"/>
      <w:numFmt w:val="lowerLetter"/>
      <w:lvlText w:val="%2."/>
      <w:lvlJc w:val="left"/>
      <w:pPr>
        <w:tabs>
          <w:tab w:val="num" w:pos="1440"/>
        </w:tabs>
        <w:ind w:left="1440" w:hanging="360"/>
      </w:pPr>
    </w:lvl>
    <w:lvl w:ilvl="2" w:tplc="62CCC4E4">
      <w:start w:val="1"/>
      <w:numFmt w:val="lowerRoman"/>
      <w:lvlText w:val="%3."/>
      <w:lvlJc w:val="right"/>
      <w:pPr>
        <w:tabs>
          <w:tab w:val="num" w:pos="2160"/>
        </w:tabs>
        <w:ind w:left="2160" w:hanging="180"/>
      </w:pPr>
    </w:lvl>
    <w:lvl w:ilvl="3" w:tplc="12F818A8">
      <w:start w:val="1"/>
      <w:numFmt w:val="decimal"/>
      <w:lvlText w:val="%4."/>
      <w:lvlJc w:val="left"/>
      <w:pPr>
        <w:tabs>
          <w:tab w:val="num" w:pos="2880"/>
        </w:tabs>
        <w:ind w:left="2880" w:hanging="360"/>
      </w:pPr>
    </w:lvl>
    <w:lvl w:ilvl="4" w:tplc="6E621E84">
      <w:start w:val="1"/>
      <w:numFmt w:val="lowerLetter"/>
      <w:lvlText w:val="%5."/>
      <w:lvlJc w:val="left"/>
      <w:pPr>
        <w:tabs>
          <w:tab w:val="num" w:pos="3600"/>
        </w:tabs>
        <w:ind w:left="3600" w:hanging="360"/>
      </w:pPr>
    </w:lvl>
    <w:lvl w:ilvl="5" w:tplc="1636570A">
      <w:start w:val="1"/>
      <w:numFmt w:val="lowerRoman"/>
      <w:lvlText w:val="%6."/>
      <w:lvlJc w:val="right"/>
      <w:pPr>
        <w:tabs>
          <w:tab w:val="num" w:pos="4320"/>
        </w:tabs>
        <w:ind w:left="4320" w:hanging="180"/>
      </w:pPr>
    </w:lvl>
    <w:lvl w:ilvl="6" w:tplc="9B022632">
      <w:start w:val="1"/>
      <w:numFmt w:val="decimal"/>
      <w:lvlText w:val="%7."/>
      <w:lvlJc w:val="left"/>
      <w:pPr>
        <w:tabs>
          <w:tab w:val="num" w:pos="5040"/>
        </w:tabs>
        <w:ind w:left="5040" w:hanging="360"/>
      </w:pPr>
    </w:lvl>
    <w:lvl w:ilvl="7" w:tplc="C96A5FE2">
      <w:start w:val="1"/>
      <w:numFmt w:val="lowerLetter"/>
      <w:lvlText w:val="%8."/>
      <w:lvlJc w:val="left"/>
      <w:pPr>
        <w:tabs>
          <w:tab w:val="num" w:pos="5760"/>
        </w:tabs>
        <w:ind w:left="5760" w:hanging="360"/>
      </w:pPr>
    </w:lvl>
    <w:lvl w:ilvl="8" w:tplc="BC3A6F86">
      <w:start w:val="1"/>
      <w:numFmt w:val="lowerRoman"/>
      <w:lvlText w:val="%9."/>
      <w:lvlJc w:val="right"/>
      <w:pPr>
        <w:tabs>
          <w:tab w:val="num" w:pos="6480"/>
        </w:tabs>
        <w:ind w:left="6480" w:hanging="180"/>
      </w:pPr>
    </w:lvl>
  </w:abstractNum>
  <w:abstractNum w:abstractNumId="58" w15:restartNumberingAfterBreak="0">
    <w:nsid w:val="32EC49BB"/>
    <w:multiLevelType w:val="hybridMultilevel"/>
    <w:tmpl w:val="6E96DDF0"/>
    <w:lvl w:ilvl="0" w:tplc="0F4631F6">
      <w:start w:val="1"/>
      <w:numFmt w:val="none"/>
      <w:lvlText w:val="3."/>
      <w:lvlJc w:val="left"/>
      <w:pPr>
        <w:tabs>
          <w:tab w:val="num" w:pos="360"/>
        </w:tabs>
        <w:ind w:left="360" w:hanging="360"/>
      </w:pPr>
      <w:rPr>
        <w:rFonts w:hint="default"/>
      </w:rPr>
    </w:lvl>
    <w:lvl w:ilvl="1" w:tplc="04150019">
      <w:start w:val="2"/>
      <w:numFmt w:val="upperRoman"/>
      <w:lvlText w:val="%2."/>
      <w:lvlJc w:val="left"/>
      <w:pPr>
        <w:tabs>
          <w:tab w:val="num" w:pos="1474"/>
        </w:tabs>
        <w:ind w:left="1474" w:hanging="394"/>
      </w:pPr>
      <w:rPr>
        <w:rFonts w:hint="default"/>
      </w:rPr>
    </w:lvl>
    <w:lvl w:ilvl="2" w:tplc="0415001B">
      <w:start w:val="1"/>
      <w:numFmt w:val="decimal"/>
      <w:pStyle w:val="Numerowanie"/>
      <w:lvlText w:val="%3."/>
      <w:lvlJc w:val="left"/>
      <w:pPr>
        <w:tabs>
          <w:tab w:val="num" w:pos="340"/>
        </w:tabs>
        <w:ind w:left="340" w:hanging="340"/>
      </w:pPr>
      <w:rPr>
        <w:rFonts w:hint="default"/>
        <w:b w:val="0"/>
        <w:i w:val="0"/>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469643F"/>
    <w:multiLevelType w:val="hybridMultilevel"/>
    <w:tmpl w:val="1DF0C0CC"/>
    <w:lvl w:ilvl="0" w:tplc="7CC05B5E">
      <w:start w:val="1"/>
      <w:numFmt w:val="decimal"/>
      <w:lvlText w:val="%1."/>
      <w:lvlJc w:val="left"/>
      <w:pPr>
        <w:tabs>
          <w:tab w:val="num" w:pos="360"/>
        </w:tabs>
        <w:ind w:left="340" w:hanging="340"/>
      </w:pPr>
      <w:rPr>
        <w:rFonts w:hint="default"/>
        <w:b w:val="0"/>
        <w:i w:val="0"/>
        <w:sz w:val="22"/>
        <w:szCs w:val="22"/>
      </w:rPr>
    </w:lvl>
    <w:lvl w:ilvl="1" w:tplc="BCE4FB72">
      <w:start w:val="1"/>
      <w:numFmt w:val="lowerLetter"/>
      <w:lvlText w:val="%2."/>
      <w:lvlJc w:val="left"/>
      <w:pPr>
        <w:tabs>
          <w:tab w:val="num" w:pos="1440"/>
        </w:tabs>
        <w:ind w:left="1440" w:hanging="360"/>
      </w:pPr>
    </w:lvl>
    <w:lvl w:ilvl="2" w:tplc="DE8A0C0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5455395"/>
    <w:multiLevelType w:val="singleLevel"/>
    <w:tmpl w:val="7F101F36"/>
    <w:lvl w:ilvl="0">
      <w:start w:val="1"/>
      <w:numFmt w:val="decimal"/>
      <w:lvlText w:val="%1."/>
      <w:lvlJc w:val="left"/>
      <w:pPr>
        <w:tabs>
          <w:tab w:val="num" w:pos="435"/>
        </w:tabs>
        <w:ind w:left="435" w:hanging="435"/>
      </w:pPr>
      <w:rPr>
        <w:rFonts w:hint="default"/>
      </w:rPr>
    </w:lvl>
  </w:abstractNum>
  <w:abstractNum w:abstractNumId="61" w15:restartNumberingAfterBreak="0">
    <w:nsid w:val="35DB430F"/>
    <w:multiLevelType w:val="hybridMultilevel"/>
    <w:tmpl w:val="C2AA64F8"/>
    <w:lvl w:ilvl="0" w:tplc="9326A122">
      <w:start w:val="1"/>
      <w:numFmt w:val="decimal"/>
      <w:lvlText w:val="%1."/>
      <w:lvlJc w:val="left"/>
      <w:pPr>
        <w:tabs>
          <w:tab w:val="num" w:pos="360"/>
        </w:tabs>
        <w:ind w:left="360"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6D13E9F"/>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378D5B54"/>
    <w:multiLevelType w:val="hybridMultilevel"/>
    <w:tmpl w:val="E4C04788"/>
    <w:lvl w:ilvl="0" w:tplc="86A299DA">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84871D5"/>
    <w:multiLevelType w:val="hybridMultilevel"/>
    <w:tmpl w:val="990E363A"/>
    <w:lvl w:ilvl="0" w:tplc="BF220010">
      <w:start w:val="1"/>
      <w:numFmt w:val="none"/>
      <w:lvlText w:val="2."/>
      <w:lvlJc w:val="left"/>
      <w:pPr>
        <w:tabs>
          <w:tab w:val="num" w:pos="360"/>
        </w:tabs>
        <w:ind w:left="360" w:hanging="360"/>
      </w:pPr>
      <w:rPr>
        <w:rFonts w:hint="default"/>
      </w:rPr>
    </w:lvl>
    <w:lvl w:ilvl="1" w:tplc="E5720BE2">
      <w:start w:val="1"/>
      <w:numFmt w:val="lowerLetter"/>
      <w:lvlText w:val="%2."/>
      <w:lvlJc w:val="left"/>
      <w:pPr>
        <w:tabs>
          <w:tab w:val="num" w:pos="1440"/>
        </w:tabs>
        <w:ind w:left="1440" w:hanging="360"/>
      </w:pPr>
    </w:lvl>
    <w:lvl w:ilvl="2" w:tplc="2BBC4E18" w:tentative="1">
      <w:start w:val="1"/>
      <w:numFmt w:val="lowerRoman"/>
      <w:lvlText w:val="%3."/>
      <w:lvlJc w:val="right"/>
      <w:pPr>
        <w:tabs>
          <w:tab w:val="num" w:pos="2160"/>
        </w:tabs>
        <w:ind w:left="2160" w:hanging="180"/>
      </w:pPr>
    </w:lvl>
    <w:lvl w:ilvl="3" w:tplc="7278F388" w:tentative="1">
      <w:start w:val="1"/>
      <w:numFmt w:val="decimal"/>
      <w:lvlText w:val="%4."/>
      <w:lvlJc w:val="left"/>
      <w:pPr>
        <w:tabs>
          <w:tab w:val="num" w:pos="2880"/>
        </w:tabs>
        <w:ind w:left="2880" w:hanging="360"/>
      </w:pPr>
    </w:lvl>
    <w:lvl w:ilvl="4" w:tplc="4F3C2714" w:tentative="1">
      <w:start w:val="1"/>
      <w:numFmt w:val="lowerLetter"/>
      <w:lvlText w:val="%5."/>
      <w:lvlJc w:val="left"/>
      <w:pPr>
        <w:tabs>
          <w:tab w:val="num" w:pos="3600"/>
        </w:tabs>
        <w:ind w:left="3600" w:hanging="360"/>
      </w:pPr>
    </w:lvl>
    <w:lvl w:ilvl="5" w:tplc="AF9A5254" w:tentative="1">
      <w:start w:val="1"/>
      <w:numFmt w:val="lowerRoman"/>
      <w:lvlText w:val="%6."/>
      <w:lvlJc w:val="right"/>
      <w:pPr>
        <w:tabs>
          <w:tab w:val="num" w:pos="4320"/>
        </w:tabs>
        <w:ind w:left="4320" w:hanging="180"/>
      </w:pPr>
    </w:lvl>
    <w:lvl w:ilvl="6" w:tplc="FABA4532" w:tentative="1">
      <w:start w:val="1"/>
      <w:numFmt w:val="decimal"/>
      <w:lvlText w:val="%7."/>
      <w:lvlJc w:val="left"/>
      <w:pPr>
        <w:tabs>
          <w:tab w:val="num" w:pos="5040"/>
        </w:tabs>
        <w:ind w:left="5040" w:hanging="360"/>
      </w:pPr>
    </w:lvl>
    <w:lvl w:ilvl="7" w:tplc="FD428688" w:tentative="1">
      <w:start w:val="1"/>
      <w:numFmt w:val="lowerLetter"/>
      <w:lvlText w:val="%8."/>
      <w:lvlJc w:val="left"/>
      <w:pPr>
        <w:tabs>
          <w:tab w:val="num" w:pos="5760"/>
        </w:tabs>
        <w:ind w:left="5760" w:hanging="360"/>
      </w:pPr>
    </w:lvl>
    <w:lvl w:ilvl="8" w:tplc="A15A9568" w:tentative="1">
      <w:start w:val="1"/>
      <w:numFmt w:val="lowerRoman"/>
      <w:lvlText w:val="%9."/>
      <w:lvlJc w:val="right"/>
      <w:pPr>
        <w:tabs>
          <w:tab w:val="num" w:pos="6480"/>
        </w:tabs>
        <w:ind w:left="6480" w:hanging="180"/>
      </w:pPr>
    </w:lvl>
  </w:abstractNum>
  <w:abstractNum w:abstractNumId="65" w15:restartNumberingAfterBreak="0">
    <w:nsid w:val="387C3E79"/>
    <w:multiLevelType w:val="hybridMultilevel"/>
    <w:tmpl w:val="1B3891A8"/>
    <w:lvl w:ilvl="0" w:tplc="FEFA70F2">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decimal"/>
      <w:lvlText w:val="%2)"/>
      <w:lvlJc w:val="left"/>
      <w:pPr>
        <w:tabs>
          <w:tab w:val="num" w:pos="794"/>
        </w:tabs>
        <w:ind w:left="794" w:hanging="454"/>
      </w:pPr>
      <w:rPr>
        <w:rFonts w:ascii="Times New Roman" w:hAnsi="Times New Roman" w:cs="Times New Roman" w:hint="default"/>
        <w:b w:val="0"/>
        <w:i w:val="0"/>
        <w:color w:val="auto"/>
        <w:sz w:val="24"/>
      </w:rPr>
    </w:lvl>
    <w:lvl w:ilvl="2" w:tplc="0415001B">
      <w:start w:val="3"/>
      <w:numFmt w:val="decimal"/>
      <w:lvlText w:val="%3."/>
      <w:lvlJc w:val="left"/>
      <w:pPr>
        <w:tabs>
          <w:tab w:val="num" w:pos="360"/>
        </w:tabs>
        <w:ind w:left="340" w:hanging="340"/>
      </w:pPr>
      <w:rPr>
        <w:rFonts w:hint="default"/>
        <w:b w:val="0"/>
        <w:i w:val="0"/>
        <w:sz w:val="24"/>
        <w:szCs w:val="24"/>
        <w:effect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C00A55"/>
    <w:multiLevelType w:val="multilevel"/>
    <w:tmpl w:val="7DCA4FBA"/>
    <w:lvl w:ilvl="0">
      <w:start w:val="2"/>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C275777"/>
    <w:multiLevelType w:val="hybridMultilevel"/>
    <w:tmpl w:val="5086A234"/>
    <w:lvl w:ilvl="0" w:tplc="09100BD6">
      <w:start w:val="1"/>
      <w:numFmt w:val="decimal"/>
      <w:lvlText w:val="%1)"/>
      <w:lvlJc w:val="left"/>
      <w:pPr>
        <w:tabs>
          <w:tab w:val="num" w:pos="737"/>
        </w:tabs>
        <w:ind w:left="737" w:hanging="397"/>
      </w:pPr>
      <w:rPr>
        <w:rFonts w:hint="default"/>
        <w:sz w:val="22"/>
        <w:szCs w:val="22"/>
      </w:rPr>
    </w:lvl>
    <w:lvl w:ilvl="1" w:tplc="599E8AC0">
      <w:start w:val="1"/>
      <w:numFmt w:val="lowerLetter"/>
      <w:lvlText w:val="%2."/>
      <w:lvlJc w:val="left"/>
      <w:pPr>
        <w:tabs>
          <w:tab w:val="num" w:pos="1440"/>
        </w:tabs>
        <w:ind w:left="1440" w:hanging="360"/>
      </w:pPr>
    </w:lvl>
    <w:lvl w:ilvl="2" w:tplc="832CC930">
      <w:start w:val="1"/>
      <w:numFmt w:val="lowerRoman"/>
      <w:lvlText w:val="%3."/>
      <w:lvlJc w:val="right"/>
      <w:pPr>
        <w:tabs>
          <w:tab w:val="num" w:pos="2160"/>
        </w:tabs>
        <w:ind w:left="2160" w:hanging="180"/>
      </w:pPr>
    </w:lvl>
    <w:lvl w:ilvl="3" w:tplc="AA1EC784">
      <w:start w:val="1"/>
      <w:numFmt w:val="decimal"/>
      <w:lvlText w:val="%4."/>
      <w:lvlJc w:val="left"/>
      <w:pPr>
        <w:tabs>
          <w:tab w:val="num" w:pos="2880"/>
        </w:tabs>
        <w:ind w:left="2880" w:hanging="360"/>
      </w:pPr>
    </w:lvl>
    <w:lvl w:ilvl="4" w:tplc="9FDA0838">
      <w:start w:val="1"/>
      <w:numFmt w:val="lowerLetter"/>
      <w:lvlText w:val="%5."/>
      <w:lvlJc w:val="left"/>
      <w:pPr>
        <w:tabs>
          <w:tab w:val="num" w:pos="3600"/>
        </w:tabs>
        <w:ind w:left="3600" w:hanging="360"/>
      </w:pPr>
    </w:lvl>
    <w:lvl w:ilvl="5" w:tplc="C9F2CD96">
      <w:start w:val="1"/>
      <w:numFmt w:val="lowerRoman"/>
      <w:lvlText w:val="%6."/>
      <w:lvlJc w:val="right"/>
      <w:pPr>
        <w:tabs>
          <w:tab w:val="num" w:pos="4320"/>
        </w:tabs>
        <w:ind w:left="4320" w:hanging="180"/>
      </w:pPr>
    </w:lvl>
    <w:lvl w:ilvl="6" w:tplc="A90800BA">
      <w:start w:val="1"/>
      <w:numFmt w:val="decimal"/>
      <w:lvlText w:val="%7."/>
      <w:lvlJc w:val="left"/>
      <w:pPr>
        <w:tabs>
          <w:tab w:val="num" w:pos="5040"/>
        </w:tabs>
        <w:ind w:left="5040" w:hanging="360"/>
      </w:pPr>
    </w:lvl>
    <w:lvl w:ilvl="7" w:tplc="5B94B644">
      <w:start w:val="1"/>
      <w:numFmt w:val="lowerLetter"/>
      <w:lvlText w:val="%8."/>
      <w:lvlJc w:val="left"/>
      <w:pPr>
        <w:tabs>
          <w:tab w:val="num" w:pos="5760"/>
        </w:tabs>
        <w:ind w:left="5760" w:hanging="360"/>
      </w:pPr>
    </w:lvl>
    <w:lvl w:ilvl="8" w:tplc="F9108EE4">
      <w:start w:val="1"/>
      <w:numFmt w:val="lowerRoman"/>
      <w:lvlText w:val="%9."/>
      <w:lvlJc w:val="right"/>
      <w:pPr>
        <w:tabs>
          <w:tab w:val="num" w:pos="6480"/>
        </w:tabs>
        <w:ind w:left="6480" w:hanging="180"/>
      </w:pPr>
    </w:lvl>
  </w:abstractNum>
  <w:abstractNum w:abstractNumId="68" w15:restartNumberingAfterBreak="0">
    <w:nsid w:val="3CBC4358"/>
    <w:multiLevelType w:val="hybridMultilevel"/>
    <w:tmpl w:val="9FB4521A"/>
    <w:lvl w:ilvl="0" w:tplc="BF3881D2">
      <w:start w:val="2"/>
      <w:numFmt w:val="decimal"/>
      <w:lvlText w:val="%1)"/>
      <w:lvlJc w:val="left"/>
      <w:pPr>
        <w:tabs>
          <w:tab w:val="num" w:pos="680"/>
        </w:tabs>
        <w:ind w:left="680" w:hanging="396"/>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CD206EC"/>
    <w:multiLevelType w:val="hybridMultilevel"/>
    <w:tmpl w:val="06E014FC"/>
    <w:lvl w:ilvl="0" w:tplc="47781F6E">
      <w:start w:val="1"/>
      <w:numFmt w:val="decimal"/>
      <w:lvlText w:val="%1)"/>
      <w:lvlJc w:val="left"/>
      <w:pPr>
        <w:tabs>
          <w:tab w:val="num" w:pos="794"/>
        </w:tabs>
        <w:ind w:left="794" w:hanging="454"/>
      </w:pPr>
      <w:rPr>
        <w:rFonts w:ascii="Times New Roman" w:hAnsi="Times New Roman" w:cs="Times New Roman" w:hint="default"/>
        <w:b w:val="0"/>
        <w:i w:val="0"/>
        <w:sz w:val="24"/>
        <w:szCs w:val="24"/>
      </w:rPr>
    </w:lvl>
    <w:lvl w:ilvl="1" w:tplc="452AEA76">
      <w:start w:val="1"/>
      <w:numFmt w:val="decimal"/>
      <w:lvlText w:val="%2)"/>
      <w:lvlJc w:val="left"/>
      <w:pPr>
        <w:tabs>
          <w:tab w:val="num" w:pos="794"/>
        </w:tabs>
        <w:ind w:left="794" w:hanging="454"/>
      </w:pPr>
      <w:rPr>
        <w:rFonts w:ascii="Times New Roman" w:hAnsi="Times New Roman" w:cs="Times New Roman" w:hint="default"/>
        <w:b w:val="0"/>
        <w:i w:val="0"/>
        <w:sz w:val="24"/>
      </w:rPr>
    </w:lvl>
    <w:lvl w:ilvl="2" w:tplc="D3E8E67A">
      <w:start w:val="16"/>
      <w:numFmt w:val="upperRoman"/>
      <w:lvlText w:val="%3."/>
      <w:lvlJc w:val="left"/>
      <w:pPr>
        <w:tabs>
          <w:tab w:val="num" w:pos="0"/>
        </w:tabs>
        <w:ind w:left="0" w:firstLine="0"/>
      </w:pPr>
      <w:rPr>
        <w:rFonts w:hint="default"/>
        <w:b/>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D564F90"/>
    <w:multiLevelType w:val="hybridMultilevel"/>
    <w:tmpl w:val="32706AB2"/>
    <w:lvl w:ilvl="0" w:tplc="756406EE">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E685889"/>
    <w:multiLevelType w:val="singleLevel"/>
    <w:tmpl w:val="0415000F"/>
    <w:lvl w:ilvl="0">
      <w:start w:val="1"/>
      <w:numFmt w:val="decimal"/>
      <w:lvlText w:val="%1."/>
      <w:lvlJc w:val="left"/>
      <w:pPr>
        <w:tabs>
          <w:tab w:val="num" w:pos="360"/>
        </w:tabs>
        <w:ind w:left="360" w:hanging="360"/>
      </w:pPr>
      <w:rPr>
        <w:rFonts w:hint="default"/>
      </w:rPr>
    </w:lvl>
  </w:abstractNum>
  <w:abstractNum w:abstractNumId="72" w15:restartNumberingAfterBreak="0">
    <w:nsid w:val="3EE769C9"/>
    <w:multiLevelType w:val="hybridMultilevel"/>
    <w:tmpl w:val="D37E3564"/>
    <w:lvl w:ilvl="0" w:tplc="CC6A8FDE">
      <w:start w:val="2"/>
      <w:numFmt w:val="decimal"/>
      <w:lvlText w:val="%1."/>
      <w:lvlJc w:val="left"/>
      <w:pPr>
        <w:tabs>
          <w:tab w:val="num" w:pos="340"/>
        </w:tabs>
        <w:ind w:left="0" w:firstLine="0"/>
      </w:pPr>
      <w:rPr>
        <w:rFonts w:hint="default"/>
        <w:b w:val="0"/>
        <w:i w:val="0"/>
        <w:color w:val="auto"/>
        <w:sz w:val="24"/>
      </w:rPr>
    </w:lvl>
    <w:lvl w:ilvl="1" w:tplc="A8B015C4">
      <w:start w:val="2"/>
      <w:numFmt w:val="decimal"/>
      <w:lvlText w:val="%2."/>
      <w:lvlJc w:val="left"/>
      <w:pPr>
        <w:tabs>
          <w:tab w:val="num" w:pos="340"/>
        </w:tabs>
        <w:ind w:left="0" w:firstLine="0"/>
      </w:pPr>
      <w:rPr>
        <w:rFonts w:hint="default"/>
        <w:b w:val="0"/>
        <w:i w:val="0"/>
        <w:color w:val="auto"/>
        <w:sz w:val="24"/>
      </w:rPr>
    </w:lvl>
    <w:lvl w:ilvl="2" w:tplc="70ACE9B0" w:tentative="1">
      <w:start w:val="1"/>
      <w:numFmt w:val="lowerRoman"/>
      <w:lvlText w:val="%3."/>
      <w:lvlJc w:val="right"/>
      <w:pPr>
        <w:tabs>
          <w:tab w:val="num" w:pos="2160"/>
        </w:tabs>
        <w:ind w:left="2160" w:hanging="180"/>
      </w:pPr>
    </w:lvl>
    <w:lvl w:ilvl="3" w:tplc="C7361190" w:tentative="1">
      <w:start w:val="1"/>
      <w:numFmt w:val="decimal"/>
      <w:lvlText w:val="%4."/>
      <w:lvlJc w:val="left"/>
      <w:pPr>
        <w:tabs>
          <w:tab w:val="num" w:pos="2880"/>
        </w:tabs>
        <w:ind w:left="2880" w:hanging="360"/>
      </w:pPr>
    </w:lvl>
    <w:lvl w:ilvl="4" w:tplc="114000F4" w:tentative="1">
      <w:start w:val="1"/>
      <w:numFmt w:val="lowerLetter"/>
      <w:lvlText w:val="%5."/>
      <w:lvlJc w:val="left"/>
      <w:pPr>
        <w:tabs>
          <w:tab w:val="num" w:pos="3600"/>
        </w:tabs>
        <w:ind w:left="3600" w:hanging="360"/>
      </w:pPr>
    </w:lvl>
    <w:lvl w:ilvl="5" w:tplc="115EC382" w:tentative="1">
      <w:start w:val="1"/>
      <w:numFmt w:val="lowerRoman"/>
      <w:lvlText w:val="%6."/>
      <w:lvlJc w:val="right"/>
      <w:pPr>
        <w:tabs>
          <w:tab w:val="num" w:pos="4320"/>
        </w:tabs>
        <w:ind w:left="4320" w:hanging="180"/>
      </w:pPr>
    </w:lvl>
    <w:lvl w:ilvl="6" w:tplc="F0AA2AAC" w:tentative="1">
      <w:start w:val="1"/>
      <w:numFmt w:val="decimal"/>
      <w:lvlText w:val="%7."/>
      <w:lvlJc w:val="left"/>
      <w:pPr>
        <w:tabs>
          <w:tab w:val="num" w:pos="5040"/>
        </w:tabs>
        <w:ind w:left="5040" w:hanging="360"/>
      </w:pPr>
    </w:lvl>
    <w:lvl w:ilvl="7" w:tplc="61162536" w:tentative="1">
      <w:start w:val="1"/>
      <w:numFmt w:val="lowerLetter"/>
      <w:lvlText w:val="%8."/>
      <w:lvlJc w:val="left"/>
      <w:pPr>
        <w:tabs>
          <w:tab w:val="num" w:pos="5760"/>
        </w:tabs>
        <w:ind w:left="5760" w:hanging="360"/>
      </w:pPr>
    </w:lvl>
    <w:lvl w:ilvl="8" w:tplc="FDA43FA6" w:tentative="1">
      <w:start w:val="1"/>
      <w:numFmt w:val="lowerRoman"/>
      <w:lvlText w:val="%9."/>
      <w:lvlJc w:val="right"/>
      <w:pPr>
        <w:tabs>
          <w:tab w:val="num" w:pos="6480"/>
        </w:tabs>
        <w:ind w:left="6480" w:hanging="180"/>
      </w:pPr>
    </w:lvl>
  </w:abstractNum>
  <w:abstractNum w:abstractNumId="73" w15:restartNumberingAfterBreak="0">
    <w:nsid w:val="3F6D05E6"/>
    <w:multiLevelType w:val="hybridMultilevel"/>
    <w:tmpl w:val="143A7240"/>
    <w:lvl w:ilvl="0" w:tplc="4C9C92F6">
      <w:start w:val="1"/>
      <w:numFmt w:val="decimal"/>
      <w:lvlText w:val="%1)"/>
      <w:lvlJc w:val="left"/>
      <w:pPr>
        <w:tabs>
          <w:tab w:val="num" w:pos="360"/>
        </w:tabs>
        <w:ind w:left="340" w:hanging="340"/>
      </w:pPr>
      <w:rPr>
        <w:rFonts w:ascii="Times New Roman" w:hAnsi="Times New Roman" w:cs="Times New Roman" w:hint="default"/>
        <w:b w:val="0"/>
        <w:i w:val="0"/>
        <w:sz w:val="24"/>
      </w:rPr>
    </w:lvl>
    <w:lvl w:ilvl="1" w:tplc="3670C8F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01E7B26"/>
    <w:multiLevelType w:val="multilevel"/>
    <w:tmpl w:val="8DB87554"/>
    <w:lvl w:ilvl="0">
      <w:start w:val="4"/>
      <w:numFmt w:val="decimal"/>
      <w:lvlText w:val="%1."/>
      <w:lvlJc w:val="left"/>
      <w:pPr>
        <w:tabs>
          <w:tab w:val="num" w:pos="397"/>
        </w:tabs>
        <w:ind w:left="397" w:hanging="397"/>
      </w:pPr>
      <w:rPr>
        <w:rFonts w:hint="default"/>
        <w:b w:val="0"/>
        <w:i w:val="0"/>
        <w:sz w:val="24"/>
        <w:szCs w:val="24"/>
        <w:effect w:val="none"/>
      </w:rPr>
    </w:lvl>
    <w:lvl w:ilvl="1">
      <w:start w:val="5"/>
      <w:numFmt w:val="decimal"/>
      <w:lvlText w:val="%2."/>
      <w:lvlJc w:val="left"/>
      <w:pPr>
        <w:tabs>
          <w:tab w:val="num" w:pos="360"/>
        </w:tabs>
        <w:ind w:left="340" w:hanging="340"/>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41436379"/>
    <w:multiLevelType w:val="hybridMultilevel"/>
    <w:tmpl w:val="DD4E9A74"/>
    <w:lvl w:ilvl="0" w:tplc="AD2286D6">
      <w:start w:val="4"/>
      <w:numFmt w:val="decimal"/>
      <w:lvlText w:val="%1."/>
      <w:lvlJc w:val="left"/>
      <w:pPr>
        <w:tabs>
          <w:tab w:val="num" w:pos="360"/>
        </w:tabs>
        <w:ind w:left="340" w:hanging="340"/>
      </w:pPr>
      <w:rPr>
        <w:rFonts w:hint="default"/>
        <w:b w:val="0"/>
        <w:i w:val="0"/>
        <w:sz w:val="24"/>
        <w:szCs w:val="24"/>
        <w:effect w:val="none"/>
      </w:rPr>
    </w:lvl>
    <w:lvl w:ilvl="1" w:tplc="61404568">
      <w:start w:val="1"/>
      <w:numFmt w:val="decimal"/>
      <w:lvlText w:val="%2."/>
      <w:lvlJc w:val="left"/>
      <w:pPr>
        <w:tabs>
          <w:tab w:val="num" w:pos="360"/>
        </w:tabs>
        <w:ind w:left="340" w:hanging="340"/>
      </w:pPr>
      <w:rPr>
        <w:rFonts w:hint="default"/>
        <w:b w:val="0"/>
        <w:i w:val="0"/>
        <w:sz w:val="24"/>
        <w:szCs w:val="24"/>
        <w:effect w:val="none"/>
      </w:rPr>
    </w:lvl>
    <w:lvl w:ilvl="2" w:tplc="37146C9A" w:tentative="1">
      <w:start w:val="1"/>
      <w:numFmt w:val="lowerRoman"/>
      <w:lvlText w:val="%3."/>
      <w:lvlJc w:val="right"/>
      <w:pPr>
        <w:tabs>
          <w:tab w:val="num" w:pos="2160"/>
        </w:tabs>
        <w:ind w:left="2160" w:hanging="180"/>
      </w:pPr>
    </w:lvl>
    <w:lvl w:ilvl="3" w:tplc="E73A58A2" w:tentative="1">
      <w:start w:val="1"/>
      <w:numFmt w:val="decimal"/>
      <w:lvlText w:val="%4."/>
      <w:lvlJc w:val="left"/>
      <w:pPr>
        <w:tabs>
          <w:tab w:val="num" w:pos="2880"/>
        </w:tabs>
        <w:ind w:left="2880" w:hanging="360"/>
      </w:pPr>
    </w:lvl>
    <w:lvl w:ilvl="4" w:tplc="D93C8F4A" w:tentative="1">
      <w:start w:val="1"/>
      <w:numFmt w:val="lowerLetter"/>
      <w:lvlText w:val="%5."/>
      <w:lvlJc w:val="left"/>
      <w:pPr>
        <w:tabs>
          <w:tab w:val="num" w:pos="3600"/>
        </w:tabs>
        <w:ind w:left="3600" w:hanging="360"/>
      </w:pPr>
    </w:lvl>
    <w:lvl w:ilvl="5" w:tplc="76BCAE82" w:tentative="1">
      <w:start w:val="1"/>
      <w:numFmt w:val="lowerRoman"/>
      <w:lvlText w:val="%6."/>
      <w:lvlJc w:val="right"/>
      <w:pPr>
        <w:tabs>
          <w:tab w:val="num" w:pos="4320"/>
        </w:tabs>
        <w:ind w:left="4320" w:hanging="180"/>
      </w:pPr>
    </w:lvl>
    <w:lvl w:ilvl="6" w:tplc="295AEA3A" w:tentative="1">
      <w:start w:val="1"/>
      <w:numFmt w:val="decimal"/>
      <w:lvlText w:val="%7."/>
      <w:lvlJc w:val="left"/>
      <w:pPr>
        <w:tabs>
          <w:tab w:val="num" w:pos="5040"/>
        </w:tabs>
        <w:ind w:left="5040" w:hanging="360"/>
      </w:pPr>
    </w:lvl>
    <w:lvl w:ilvl="7" w:tplc="659C7E64" w:tentative="1">
      <w:start w:val="1"/>
      <w:numFmt w:val="lowerLetter"/>
      <w:lvlText w:val="%8."/>
      <w:lvlJc w:val="left"/>
      <w:pPr>
        <w:tabs>
          <w:tab w:val="num" w:pos="5760"/>
        </w:tabs>
        <w:ind w:left="5760" w:hanging="360"/>
      </w:pPr>
    </w:lvl>
    <w:lvl w:ilvl="8" w:tplc="30848E1C" w:tentative="1">
      <w:start w:val="1"/>
      <w:numFmt w:val="lowerRoman"/>
      <w:lvlText w:val="%9."/>
      <w:lvlJc w:val="right"/>
      <w:pPr>
        <w:tabs>
          <w:tab w:val="num" w:pos="6480"/>
        </w:tabs>
        <w:ind w:left="6480" w:hanging="180"/>
      </w:pPr>
    </w:lvl>
  </w:abstractNum>
  <w:abstractNum w:abstractNumId="76" w15:restartNumberingAfterBreak="0">
    <w:nsid w:val="42F74984"/>
    <w:multiLevelType w:val="multilevel"/>
    <w:tmpl w:val="4476B3DC"/>
    <w:lvl w:ilvl="0">
      <w:start w:val="1"/>
      <w:numFmt w:val="decimal"/>
      <w:lvlText w:val="%1)"/>
      <w:lvlJc w:val="left"/>
      <w:pPr>
        <w:tabs>
          <w:tab w:val="num" w:pos="700"/>
        </w:tabs>
        <w:ind w:left="680" w:hanging="340"/>
      </w:pPr>
      <w:rPr>
        <w:rFonts w:hint="default"/>
        <w:sz w:val="22"/>
        <w:szCs w:val="22"/>
      </w:rPr>
    </w:lvl>
    <w:lvl w:ilvl="1">
      <w:start w:val="3"/>
      <w:numFmt w:val="decimal"/>
      <w:lvlText w:val="%2."/>
      <w:lvlJc w:val="left"/>
      <w:pPr>
        <w:tabs>
          <w:tab w:val="num" w:pos="397"/>
        </w:tabs>
        <w:ind w:left="397" w:hanging="397"/>
      </w:pPr>
      <w:rPr>
        <w:rFonts w:hint="default"/>
        <w:b w:val="0"/>
        <w:i w:val="0"/>
        <w:sz w:val="24"/>
        <w:szCs w:val="24"/>
        <w:effect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3BF326C"/>
    <w:multiLevelType w:val="hybridMultilevel"/>
    <w:tmpl w:val="47F86798"/>
    <w:lvl w:ilvl="0" w:tplc="8B7CA5E0">
      <w:start w:val="2"/>
      <w:numFmt w:val="decimal"/>
      <w:lvlText w:val="%1."/>
      <w:lvlJc w:val="left"/>
      <w:pPr>
        <w:tabs>
          <w:tab w:val="num" w:pos="340"/>
        </w:tabs>
        <w:ind w:left="0" w:firstLine="0"/>
      </w:pPr>
      <w:rPr>
        <w:rFonts w:hint="default"/>
        <w:b w:val="0"/>
        <w:i w:val="0"/>
        <w:sz w:val="24"/>
      </w:rPr>
    </w:lvl>
    <w:lvl w:ilvl="1" w:tplc="03B46D94" w:tentative="1">
      <w:start w:val="1"/>
      <w:numFmt w:val="lowerLetter"/>
      <w:lvlText w:val="%2."/>
      <w:lvlJc w:val="left"/>
      <w:pPr>
        <w:tabs>
          <w:tab w:val="num" w:pos="1440"/>
        </w:tabs>
        <w:ind w:left="1440" w:hanging="360"/>
      </w:pPr>
    </w:lvl>
    <w:lvl w:ilvl="2" w:tplc="5CBCF8B6" w:tentative="1">
      <w:start w:val="1"/>
      <w:numFmt w:val="lowerRoman"/>
      <w:lvlText w:val="%3."/>
      <w:lvlJc w:val="right"/>
      <w:pPr>
        <w:tabs>
          <w:tab w:val="num" w:pos="2160"/>
        </w:tabs>
        <w:ind w:left="2160" w:hanging="180"/>
      </w:pPr>
    </w:lvl>
    <w:lvl w:ilvl="3" w:tplc="28D61532" w:tentative="1">
      <w:start w:val="1"/>
      <w:numFmt w:val="decimal"/>
      <w:lvlText w:val="%4."/>
      <w:lvlJc w:val="left"/>
      <w:pPr>
        <w:tabs>
          <w:tab w:val="num" w:pos="2880"/>
        </w:tabs>
        <w:ind w:left="2880" w:hanging="360"/>
      </w:pPr>
    </w:lvl>
    <w:lvl w:ilvl="4" w:tplc="6428CB2C" w:tentative="1">
      <w:start w:val="1"/>
      <w:numFmt w:val="lowerLetter"/>
      <w:lvlText w:val="%5."/>
      <w:lvlJc w:val="left"/>
      <w:pPr>
        <w:tabs>
          <w:tab w:val="num" w:pos="3600"/>
        </w:tabs>
        <w:ind w:left="3600" w:hanging="360"/>
      </w:pPr>
    </w:lvl>
    <w:lvl w:ilvl="5" w:tplc="EC82C6A2" w:tentative="1">
      <w:start w:val="1"/>
      <w:numFmt w:val="lowerRoman"/>
      <w:lvlText w:val="%6."/>
      <w:lvlJc w:val="right"/>
      <w:pPr>
        <w:tabs>
          <w:tab w:val="num" w:pos="4320"/>
        </w:tabs>
        <w:ind w:left="4320" w:hanging="180"/>
      </w:pPr>
    </w:lvl>
    <w:lvl w:ilvl="6" w:tplc="B1B02992" w:tentative="1">
      <w:start w:val="1"/>
      <w:numFmt w:val="decimal"/>
      <w:lvlText w:val="%7."/>
      <w:lvlJc w:val="left"/>
      <w:pPr>
        <w:tabs>
          <w:tab w:val="num" w:pos="5040"/>
        </w:tabs>
        <w:ind w:left="5040" w:hanging="360"/>
      </w:pPr>
    </w:lvl>
    <w:lvl w:ilvl="7" w:tplc="51A498C6" w:tentative="1">
      <w:start w:val="1"/>
      <w:numFmt w:val="lowerLetter"/>
      <w:lvlText w:val="%8."/>
      <w:lvlJc w:val="left"/>
      <w:pPr>
        <w:tabs>
          <w:tab w:val="num" w:pos="5760"/>
        </w:tabs>
        <w:ind w:left="5760" w:hanging="360"/>
      </w:pPr>
    </w:lvl>
    <w:lvl w:ilvl="8" w:tplc="6F72D5AE" w:tentative="1">
      <w:start w:val="1"/>
      <w:numFmt w:val="lowerRoman"/>
      <w:lvlText w:val="%9."/>
      <w:lvlJc w:val="right"/>
      <w:pPr>
        <w:tabs>
          <w:tab w:val="num" w:pos="6480"/>
        </w:tabs>
        <w:ind w:left="6480" w:hanging="180"/>
      </w:pPr>
    </w:lvl>
  </w:abstractNum>
  <w:abstractNum w:abstractNumId="78" w15:restartNumberingAfterBreak="0">
    <w:nsid w:val="44343375"/>
    <w:multiLevelType w:val="hybridMultilevel"/>
    <w:tmpl w:val="6916DDEE"/>
    <w:lvl w:ilvl="0" w:tplc="FB64C12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9" w15:restartNumberingAfterBreak="0">
    <w:nsid w:val="459530DE"/>
    <w:multiLevelType w:val="hybridMultilevel"/>
    <w:tmpl w:val="EE98CB96"/>
    <w:lvl w:ilvl="0" w:tplc="76620A88">
      <w:start w:val="1"/>
      <w:numFmt w:val="decimal"/>
      <w:lvlText w:val="%1."/>
      <w:lvlJc w:val="left"/>
      <w:pPr>
        <w:tabs>
          <w:tab w:val="num" w:pos="1100"/>
        </w:tabs>
        <w:ind w:left="1100" w:hanging="6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64578D4"/>
    <w:multiLevelType w:val="hybridMultilevel"/>
    <w:tmpl w:val="2886F34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47A708A7"/>
    <w:multiLevelType w:val="hybridMultilevel"/>
    <w:tmpl w:val="42285C3A"/>
    <w:lvl w:ilvl="0" w:tplc="5D52B006">
      <w:start w:val="1"/>
      <w:numFmt w:val="decimal"/>
      <w:lvlText w:val="%1."/>
      <w:lvlJc w:val="left"/>
      <w:pPr>
        <w:tabs>
          <w:tab w:val="num" w:pos="360"/>
        </w:tabs>
        <w:ind w:left="340" w:hanging="34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8547F69"/>
    <w:multiLevelType w:val="hybridMultilevel"/>
    <w:tmpl w:val="56E4E824"/>
    <w:lvl w:ilvl="0" w:tplc="3C201052">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7E4B55"/>
    <w:multiLevelType w:val="singleLevel"/>
    <w:tmpl w:val="8618D45A"/>
    <w:lvl w:ilvl="0">
      <w:start w:val="1"/>
      <w:numFmt w:val="decimal"/>
      <w:lvlText w:val="%1."/>
      <w:lvlJc w:val="left"/>
      <w:pPr>
        <w:tabs>
          <w:tab w:val="num" w:pos="510"/>
        </w:tabs>
        <w:ind w:left="510" w:hanging="510"/>
      </w:pPr>
      <w:rPr>
        <w:rFonts w:hint="default"/>
      </w:rPr>
    </w:lvl>
  </w:abstractNum>
  <w:abstractNum w:abstractNumId="84" w15:restartNumberingAfterBreak="0">
    <w:nsid w:val="4A7A63BC"/>
    <w:multiLevelType w:val="hybridMultilevel"/>
    <w:tmpl w:val="C6BEF60A"/>
    <w:lvl w:ilvl="0" w:tplc="EDE62BEE">
      <w:start w:val="1"/>
      <w:numFmt w:val="decimal"/>
      <w:lvlText w:val="%1."/>
      <w:lvlJc w:val="left"/>
      <w:pPr>
        <w:tabs>
          <w:tab w:val="num" w:pos="340"/>
        </w:tabs>
        <w:ind w:left="340" w:hanging="340"/>
      </w:pPr>
      <w:rPr>
        <w:rFonts w:hint="default"/>
        <w:b w:val="0"/>
        <w:i w:val="0"/>
        <w:color w:val="auto"/>
        <w:sz w:val="24"/>
      </w:rPr>
    </w:lvl>
    <w:lvl w:ilvl="1" w:tplc="B6C8B99C">
      <w:start w:val="1"/>
      <w:numFmt w:val="decimal"/>
      <w:lvlText w:val="%2."/>
      <w:lvlJc w:val="left"/>
      <w:pPr>
        <w:tabs>
          <w:tab w:val="num" w:pos="340"/>
        </w:tabs>
        <w:ind w:left="340" w:hanging="340"/>
      </w:pPr>
      <w:rPr>
        <w:rFonts w:hint="default"/>
        <w:b w:val="0"/>
        <w:i w:val="0"/>
        <w:color w:val="auto"/>
        <w:sz w:val="24"/>
      </w:rPr>
    </w:lvl>
    <w:lvl w:ilvl="2" w:tplc="0B6458DC" w:tentative="1">
      <w:start w:val="1"/>
      <w:numFmt w:val="lowerRoman"/>
      <w:lvlText w:val="%3."/>
      <w:lvlJc w:val="right"/>
      <w:pPr>
        <w:tabs>
          <w:tab w:val="num" w:pos="2160"/>
        </w:tabs>
        <w:ind w:left="2160" w:hanging="180"/>
      </w:pPr>
    </w:lvl>
    <w:lvl w:ilvl="3" w:tplc="5B6A5C6C" w:tentative="1">
      <w:start w:val="1"/>
      <w:numFmt w:val="decimal"/>
      <w:lvlText w:val="%4."/>
      <w:lvlJc w:val="left"/>
      <w:pPr>
        <w:tabs>
          <w:tab w:val="num" w:pos="2880"/>
        </w:tabs>
        <w:ind w:left="2880" w:hanging="360"/>
      </w:pPr>
    </w:lvl>
    <w:lvl w:ilvl="4" w:tplc="F59AA69E" w:tentative="1">
      <w:start w:val="1"/>
      <w:numFmt w:val="lowerLetter"/>
      <w:lvlText w:val="%5."/>
      <w:lvlJc w:val="left"/>
      <w:pPr>
        <w:tabs>
          <w:tab w:val="num" w:pos="3600"/>
        </w:tabs>
        <w:ind w:left="3600" w:hanging="360"/>
      </w:pPr>
    </w:lvl>
    <w:lvl w:ilvl="5" w:tplc="69B49458" w:tentative="1">
      <w:start w:val="1"/>
      <w:numFmt w:val="lowerRoman"/>
      <w:lvlText w:val="%6."/>
      <w:lvlJc w:val="right"/>
      <w:pPr>
        <w:tabs>
          <w:tab w:val="num" w:pos="4320"/>
        </w:tabs>
        <w:ind w:left="4320" w:hanging="180"/>
      </w:pPr>
    </w:lvl>
    <w:lvl w:ilvl="6" w:tplc="92DEEA0E" w:tentative="1">
      <w:start w:val="1"/>
      <w:numFmt w:val="decimal"/>
      <w:lvlText w:val="%7."/>
      <w:lvlJc w:val="left"/>
      <w:pPr>
        <w:tabs>
          <w:tab w:val="num" w:pos="5040"/>
        </w:tabs>
        <w:ind w:left="5040" w:hanging="360"/>
      </w:pPr>
    </w:lvl>
    <w:lvl w:ilvl="7" w:tplc="CA9A0DE2" w:tentative="1">
      <w:start w:val="1"/>
      <w:numFmt w:val="lowerLetter"/>
      <w:lvlText w:val="%8."/>
      <w:lvlJc w:val="left"/>
      <w:pPr>
        <w:tabs>
          <w:tab w:val="num" w:pos="5760"/>
        </w:tabs>
        <w:ind w:left="5760" w:hanging="360"/>
      </w:pPr>
    </w:lvl>
    <w:lvl w:ilvl="8" w:tplc="DE005682" w:tentative="1">
      <w:start w:val="1"/>
      <w:numFmt w:val="lowerRoman"/>
      <w:lvlText w:val="%9."/>
      <w:lvlJc w:val="right"/>
      <w:pPr>
        <w:tabs>
          <w:tab w:val="num" w:pos="6480"/>
        </w:tabs>
        <w:ind w:left="6480" w:hanging="180"/>
      </w:pPr>
    </w:lvl>
  </w:abstractNum>
  <w:abstractNum w:abstractNumId="85" w15:restartNumberingAfterBreak="0">
    <w:nsid w:val="4EA30774"/>
    <w:multiLevelType w:val="hybridMultilevel"/>
    <w:tmpl w:val="31226050"/>
    <w:lvl w:ilvl="0" w:tplc="1BD653FA">
      <w:start w:val="1"/>
      <w:numFmt w:val="decimal"/>
      <w:lvlText w:val="%1."/>
      <w:lvlJc w:val="left"/>
      <w:pPr>
        <w:tabs>
          <w:tab w:val="num" w:pos="34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08842C8"/>
    <w:multiLevelType w:val="singleLevel"/>
    <w:tmpl w:val="0415000F"/>
    <w:lvl w:ilvl="0">
      <w:start w:val="1"/>
      <w:numFmt w:val="decimal"/>
      <w:lvlText w:val="%1."/>
      <w:lvlJc w:val="left"/>
      <w:pPr>
        <w:tabs>
          <w:tab w:val="num" w:pos="360"/>
        </w:tabs>
        <w:ind w:left="360" w:hanging="360"/>
      </w:pPr>
      <w:rPr>
        <w:rFonts w:hint="default"/>
      </w:rPr>
    </w:lvl>
  </w:abstractNum>
  <w:abstractNum w:abstractNumId="87" w15:restartNumberingAfterBreak="0">
    <w:nsid w:val="53217251"/>
    <w:multiLevelType w:val="hybridMultilevel"/>
    <w:tmpl w:val="C84465EA"/>
    <w:lvl w:ilvl="0" w:tplc="AFDC263C">
      <w:start w:val="1"/>
      <w:numFmt w:val="decimal"/>
      <w:lvlText w:val="%1)"/>
      <w:lvlJc w:val="left"/>
      <w:pPr>
        <w:tabs>
          <w:tab w:val="num" w:pos="680"/>
        </w:tabs>
        <w:ind w:left="680" w:hanging="396"/>
      </w:pPr>
      <w:rPr>
        <w:rFonts w:hint="default"/>
      </w:rPr>
    </w:lvl>
    <w:lvl w:ilvl="1" w:tplc="543E63D6">
      <w:start w:val="1"/>
      <w:numFmt w:val="lowerLetter"/>
      <w:lvlText w:val="%2)"/>
      <w:lvlJc w:val="left"/>
      <w:pPr>
        <w:tabs>
          <w:tab w:val="num" w:pos="1134"/>
        </w:tabs>
        <w:ind w:left="1134" w:hanging="454"/>
      </w:pPr>
      <w:rPr>
        <w:rFonts w:hint="default"/>
      </w:rPr>
    </w:lvl>
    <w:lvl w:ilvl="2" w:tplc="8076AC72">
      <w:start w:val="2"/>
      <w:numFmt w:val="decimal"/>
      <w:lvlText w:val="%3)"/>
      <w:lvlJc w:val="left"/>
      <w:pPr>
        <w:tabs>
          <w:tab w:val="num" w:pos="680"/>
        </w:tabs>
        <w:ind w:left="680" w:hanging="396"/>
      </w:pPr>
      <w:rPr>
        <w:rFonts w:hint="default"/>
      </w:rPr>
    </w:lvl>
    <w:lvl w:ilvl="3" w:tplc="3A3804C6">
      <w:start w:val="1"/>
      <w:numFmt w:val="lowerLetter"/>
      <w:lvlText w:val="%4)"/>
      <w:lvlJc w:val="left"/>
      <w:pPr>
        <w:tabs>
          <w:tab w:val="num" w:pos="964"/>
        </w:tabs>
        <w:ind w:left="964" w:hanging="397"/>
      </w:pPr>
      <w:rPr>
        <w:rFonts w:hint="default"/>
      </w:rPr>
    </w:lvl>
    <w:lvl w:ilvl="4" w:tplc="779ABEEE">
      <w:start w:val="7"/>
      <w:numFmt w:val="decimal"/>
      <w:lvlText w:val="%5)"/>
      <w:lvlJc w:val="left"/>
      <w:pPr>
        <w:tabs>
          <w:tab w:val="num" w:pos="737"/>
        </w:tabs>
        <w:ind w:left="737" w:hanging="453"/>
      </w:pPr>
      <w:rPr>
        <w:rFonts w:hint="default"/>
      </w:rPr>
    </w:lvl>
    <w:lvl w:ilvl="5" w:tplc="4CE2103A">
      <w:start w:val="2"/>
      <w:numFmt w:val="decimal"/>
      <w:lvlText w:val="%6."/>
      <w:lvlJc w:val="left"/>
      <w:pPr>
        <w:tabs>
          <w:tab w:val="num" w:pos="360"/>
        </w:tabs>
        <w:ind w:left="340" w:hanging="340"/>
      </w:pPr>
      <w:rPr>
        <w:rFonts w:hint="default"/>
        <w:b w:val="0"/>
        <w:i w:val="0"/>
        <w:sz w:val="28"/>
        <w:szCs w:val="28"/>
      </w:rPr>
    </w:lvl>
    <w:lvl w:ilvl="6" w:tplc="BE3C7CAE">
      <w:start w:val="1"/>
      <w:numFmt w:val="decimal"/>
      <w:lvlText w:val="%7."/>
      <w:lvlJc w:val="left"/>
      <w:pPr>
        <w:tabs>
          <w:tab w:val="num" w:pos="5040"/>
        </w:tabs>
        <w:ind w:left="5040" w:hanging="360"/>
      </w:pPr>
    </w:lvl>
    <w:lvl w:ilvl="7" w:tplc="8054A99C">
      <w:start w:val="1"/>
      <w:numFmt w:val="lowerLetter"/>
      <w:lvlText w:val="%8."/>
      <w:lvlJc w:val="left"/>
      <w:pPr>
        <w:tabs>
          <w:tab w:val="num" w:pos="5760"/>
        </w:tabs>
        <w:ind w:left="5760" w:hanging="360"/>
      </w:pPr>
    </w:lvl>
    <w:lvl w:ilvl="8" w:tplc="30C2071C">
      <w:start w:val="1"/>
      <w:numFmt w:val="lowerRoman"/>
      <w:lvlText w:val="%9."/>
      <w:lvlJc w:val="right"/>
      <w:pPr>
        <w:tabs>
          <w:tab w:val="num" w:pos="6480"/>
        </w:tabs>
        <w:ind w:left="6480" w:hanging="180"/>
      </w:pPr>
    </w:lvl>
  </w:abstractNum>
  <w:abstractNum w:abstractNumId="88" w15:restartNumberingAfterBreak="0">
    <w:nsid w:val="53CB4A10"/>
    <w:multiLevelType w:val="hybridMultilevel"/>
    <w:tmpl w:val="20BA036E"/>
    <w:lvl w:ilvl="0" w:tplc="FFFFFFFF">
      <w:start w:val="1"/>
      <w:numFmt w:val="decimal"/>
      <w:lvlText w:val="%1."/>
      <w:lvlJc w:val="left"/>
      <w:pPr>
        <w:tabs>
          <w:tab w:val="num" w:pos="360"/>
        </w:tabs>
        <w:ind w:left="340" w:hanging="340"/>
      </w:pPr>
      <w:rPr>
        <w:rFonts w:hint="default"/>
        <w:b w:val="0"/>
        <w:i w:val="0"/>
        <w:sz w:val="24"/>
        <w:szCs w:val="24"/>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9" w15:restartNumberingAfterBreak="0">
    <w:nsid w:val="55975374"/>
    <w:multiLevelType w:val="hybridMultilevel"/>
    <w:tmpl w:val="BECC39A4"/>
    <w:lvl w:ilvl="0" w:tplc="429EF7BC">
      <w:start w:val="9"/>
      <w:numFmt w:val="decimal"/>
      <w:lvlText w:val="%1."/>
      <w:lvlJc w:val="left"/>
      <w:pPr>
        <w:tabs>
          <w:tab w:val="num" w:pos="340"/>
        </w:tabs>
        <w:ind w:left="340" w:hanging="340"/>
      </w:pPr>
      <w:rPr>
        <w:rFonts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66B181C"/>
    <w:multiLevelType w:val="hybridMultilevel"/>
    <w:tmpl w:val="35E88856"/>
    <w:lvl w:ilvl="0" w:tplc="C85C21B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76E4EC8"/>
    <w:multiLevelType w:val="hybridMultilevel"/>
    <w:tmpl w:val="85824F1C"/>
    <w:lvl w:ilvl="0" w:tplc="275EA1B8">
      <w:start w:val="1"/>
      <w:numFmt w:val="decimal"/>
      <w:lvlText w:val="%1."/>
      <w:lvlJc w:val="left"/>
      <w:pPr>
        <w:tabs>
          <w:tab w:val="num" w:pos="720"/>
        </w:tabs>
        <w:ind w:left="720" w:hanging="360"/>
      </w:pPr>
    </w:lvl>
    <w:lvl w:ilvl="1" w:tplc="B4B8A22E">
      <w:start w:val="2"/>
      <w:numFmt w:val="decimal"/>
      <w:lvlText w:val="%2."/>
      <w:lvlJc w:val="left"/>
      <w:pPr>
        <w:tabs>
          <w:tab w:val="num" w:pos="340"/>
        </w:tabs>
        <w:ind w:left="340" w:hanging="340"/>
      </w:pPr>
      <w:rPr>
        <w:rFonts w:hint="default"/>
        <w:b w:val="0"/>
        <w:i w:val="0"/>
        <w:color w:val="auto"/>
        <w:sz w:val="22"/>
        <w:u w:color="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830FA3"/>
    <w:multiLevelType w:val="multilevel"/>
    <w:tmpl w:val="302A3834"/>
    <w:lvl w:ilvl="0">
      <w:start w:val="1"/>
      <w:numFmt w:val="decimal"/>
      <w:lvlText w:val="%1."/>
      <w:lvlJc w:val="left"/>
      <w:pPr>
        <w:tabs>
          <w:tab w:val="num" w:pos="397"/>
        </w:tabs>
        <w:ind w:left="397" w:hanging="397"/>
      </w:pPr>
      <w:rPr>
        <w:rFonts w:hint="default"/>
        <w:b w:val="0"/>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40" w:hanging="340"/>
      </w:pPr>
      <w:rPr>
        <w:rFonts w:hint="default"/>
        <w:b w:val="0"/>
        <w:i w:val="0"/>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84A68E9"/>
    <w:multiLevelType w:val="hybridMultilevel"/>
    <w:tmpl w:val="95789E60"/>
    <w:lvl w:ilvl="0" w:tplc="45A069C2">
      <w:start w:val="1"/>
      <w:numFmt w:val="bullet"/>
      <w:lvlText w:val="-"/>
      <w:lvlJc w:val="left"/>
      <w:pPr>
        <w:tabs>
          <w:tab w:val="num" w:pos="680"/>
        </w:tabs>
        <w:ind w:left="680" w:hanging="340"/>
      </w:pPr>
      <w:rPr>
        <w:rFonts w:ascii="Times New Roman" w:eastAsia="Times New Roman" w:hAnsi="Times New Roman" w:cs="Times New Roman" w:hint="default"/>
      </w:rPr>
    </w:lvl>
    <w:lvl w:ilvl="1" w:tplc="D0C6D1AE">
      <w:start w:val="1"/>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8707B7F"/>
    <w:multiLevelType w:val="singleLevel"/>
    <w:tmpl w:val="90F461FA"/>
    <w:lvl w:ilvl="0">
      <w:start w:val="1"/>
      <w:numFmt w:val="decimal"/>
      <w:lvlText w:val="%1."/>
      <w:lvlJc w:val="left"/>
      <w:pPr>
        <w:tabs>
          <w:tab w:val="num" w:pos="340"/>
        </w:tabs>
        <w:ind w:left="340" w:hanging="340"/>
      </w:pPr>
      <w:rPr>
        <w:rFonts w:ascii="Times New Roman" w:hAnsi="Times New Roman" w:hint="default"/>
        <w:b w:val="0"/>
        <w:i w:val="0"/>
        <w:sz w:val="24"/>
      </w:rPr>
    </w:lvl>
  </w:abstractNum>
  <w:abstractNum w:abstractNumId="95" w15:restartNumberingAfterBreak="0">
    <w:nsid w:val="58DB0155"/>
    <w:multiLevelType w:val="hybridMultilevel"/>
    <w:tmpl w:val="A78C30DA"/>
    <w:lvl w:ilvl="0" w:tplc="7324CE08">
      <w:start w:val="1"/>
      <w:numFmt w:val="decimal"/>
      <w:lvlText w:val="%1."/>
      <w:lvlJc w:val="left"/>
      <w:pPr>
        <w:tabs>
          <w:tab w:val="num" w:pos="360"/>
        </w:tabs>
        <w:ind w:left="340" w:hanging="340"/>
      </w:pPr>
      <w:rPr>
        <w:rFonts w:hint="default"/>
        <w:sz w:val="22"/>
        <w:szCs w:val="22"/>
      </w:rPr>
    </w:lvl>
    <w:lvl w:ilvl="1" w:tplc="B54211BA">
      <w:start w:val="1"/>
      <w:numFmt w:val="lowerLetter"/>
      <w:lvlText w:val="%2."/>
      <w:lvlJc w:val="left"/>
      <w:pPr>
        <w:tabs>
          <w:tab w:val="num" w:pos="1440"/>
        </w:tabs>
        <w:ind w:left="1440" w:hanging="360"/>
      </w:pPr>
    </w:lvl>
    <w:lvl w:ilvl="2" w:tplc="8CF41440">
      <w:start w:val="1"/>
      <w:numFmt w:val="lowerRoman"/>
      <w:lvlText w:val="%3."/>
      <w:lvlJc w:val="right"/>
      <w:pPr>
        <w:tabs>
          <w:tab w:val="num" w:pos="2160"/>
        </w:tabs>
        <w:ind w:left="2160" w:hanging="180"/>
      </w:pPr>
    </w:lvl>
    <w:lvl w:ilvl="3" w:tplc="280E100C">
      <w:start w:val="1"/>
      <w:numFmt w:val="decimal"/>
      <w:lvlText w:val="%4."/>
      <w:lvlJc w:val="left"/>
      <w:pPr>
        <w:tabs>
          <w:tab w:val="num" w:pos="2880"/>
        </w:tabs>
        <w:ind w:left="2880" w:hanging="360"/>
      </w:pPr>
    </w:lvl>
    <w:lvl w:ilvl="4" w:tplc="ECA400CE">
      <w:start w:val="1"/>
      <w:numFmt w:val="lowerLetter"/>
      <w:lvlText w:val="%5."/>
      <w:lvlJc w:val="left"/>
      <w:pPr>
        <w:tabs>
          <w:tab w:val="num" w:pos="3600"/>
        </w:tabs>
        <w:ind w:left="3600" w:hanging="360"/>
      </w:pPr>
    </w:lvl>
    <w:lvl w:ilvl="5" w:tplc="3DCE94D8">
      <w:start w:val="1"/>
      <w:numFmt w:val="lowerRoman"/>
      <w:lvlText w:val="%6."/>
      <w:lvlJc w:val="right"/>
      <w:pPr>
        <w:tabs>
          <w:tab w:val="num" w:pos="4320"/>
        </w:tabs>
        <w:ind w:left="4320" w:hanging="180"/>
      </w:pPr>
    </w:lvl>
    <w:lvl w:ilvl="6" w:tplc="A3769994">
      <w:start w:val="1"/>
      <w:numFmt w:val="decimal"/>
      <w:lvlText w:val="%7."/>
      <w:lvlJc w:val="left"/>
      <w:pPr>
        <w:tabs>
          <w:tab w:val="num" w:pos="5040"/>
        </w:tabs>
        <w:ind w:left="5040" w:hanging="360"/>
      </w:pPr>
    </w:lvl>
    <w:lvl w:ilvl="7" w:tplc="50CAAE90">
      <w:start w:val="1"/>
      <w:numFmt w:val="lowerLetter"/>
      <w:lvlText w:val="%8."/>
      <w:lvlJc w:val="left"/>
      <w:pPr>
        <w:tabs>
          <w:tab w:val="num" w:pos="5760"/>
        </w:tabs>
        <w:ind w:left="5760" w:hanging="360"/>
      </w:pPr>
    </w:lvl>
    <w:lvl w:ilvl="8" w:tplc="4B0428B0">
      <w:start w:val="1"/>
      <w:numFmt w:val="lowerRoman"/>
      <w:lvlText w:val="%9."/>
      <w:lvlJc w:val="right"/>
      <w:pPr>
        <w:tabs>
          <w:tab w:val="num" w:pos="6480"/>
        </w:tabs>
        <w:ind w:left="6480" w:hanging="180"/>
      </w:pPr>
    </w:lvl>
  </w:abstractNum>
  <w:abstractNum w:abstractNumId="96" w15:restartNumberingAfterBreak="0">
    <w:nsid w:val="5A123A37"/>
    <w:multiLevelType w:val="hybridMultilevel"/>
    <w:tmpl w:val="7CECD7A6"/>
    <w:lvl w:ilvl="0" w:tplc="E46226A4">
      <w:start w:val="1"/>
      <w:numFmt w:val="none"/>
      <w:lvlText w:val="11."/>
      <w:lvlJc w:val="left"/>
      <w:pPr>
        <w:tabs>
          <w:tab w:val="num" w:pos="1100"/>
        </w:tabs>
        <w:ind w:left="1100" w:hanging="675"/>
      </w:pPr>
      <w:rPr>
        <w:rFonts w:hint="default"/>
      </w:rPr>
    </w:lvl>
    <w:lvl w:ilvl="1" w:tplc="04150019">
      <w:start w:val="1"/>
      <w:numFmt w:val="none"/>
      <w:lvlText w:val="1."/>
      <w:lvlJc w:val="left"/>
      <w:pPr>
        <w:tabs>
          <w:tab w:val="num" w:pos="1755"/>
        </w:tabs>
        <w:ind w:left="1755" w:hanging="6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ACE6704"/>
    <w:multiLevelType w:val="hybridMultilevel"/>
    <w:tmpl w:val="5394B2BC"/>
    <w:lvl w:ilvl="0" w:tplc="88E4F94A">
      <w:start w:val="1"/>
      <w:numFmt w:val="decimal"/>
      <w:lvlText w:val="%1."/>
      <w:lvlJc w:val="left"/>
      <w:pPr>
        <w:tabs>
          <w:tab w:val="num" w:pos="360"/>
        </w:tabs>
        <w:ind w:left="340" w:hanging="340"/>
      </w:pPr>
      <w:rPr>
        <w:rFonts w:hint="default"/>
        <w:b w:val="0"/>
        <w:i w:val="0"/>
        <w:sz w:val="24"/>
        <w:szCs w:val="24"/>
        <w:effect w:val="none"/>
      </w:rPr>
    </w:lvl>
    <w:lvl w:ilvl="1" w:tplc="9BE4298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40" w:hanging="340"/>
      </w:pPr>
      <w:rPr>
        <w:rFonts w:hint="default"/>
        <w:b w:val="0"/>
        <w:i w:val="0"/>
        <w:sz w:val="22"/>
        <w:szCs w:val="24"/>
        <w:effect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BB91129"/>
    <w:multiLevelType w:val="hybridMultilevel"/>
    <w:tmpl w:val="1FFAFC10"/>
    <w:lvl w:ilvl="0" w:tplc="DE307E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DB0D540"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D542D40"/>
    <w:multiLevelType w:val="hybridMultilevel"/>
    <w:tmpl w:val="5F62BB38"/>
    <w:lvl w:ilvl="0" w:tplc="04150011">
      <w:start w:val="8"/>
      <w:numFmt w:val="upperRoman"/>
      <w:lvlText w:val="%1."/>
      <w:lvlJc w:val="left"/>
      <w:pPr>
        <w:tabs>
          <w:tab w:val="num" w:pos="0"/>
        </w:tabs>
        <w:ind w:left="0" w:firstLine="0"/>
      </w:pPr>
      <w:rPr>
        <w:rFonts w:hint="default"/>
        <w:b/>
        <w:i w:val="0"/>
        <w:sz w:val="24"/>
      </w:rPr>
    </w:lvl>
    <w:lvl w:ilvl="1" w:tplc="04150019">
      <w:start w:val="8"/>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E941515"/>
    <w:multiLevelType w:val="multilevel"/>
    <w:tmpl w:val="3BACB344"/>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5E9D7522"/>
    <w:multiLevelType w:val="hybridMultilevel"/>
    <w:tmpl w:val="3432C8D2"/>
    <w:lvl w:ilvl="0" w:tplc="500A1652">
      <w:start w:val="1"/>
      <w:numFmt w:val="decimal"/>
      <w:lvlText w:val="%1."/>
      <w:lvlJc w:val="left"/>
      <w:pPr>
        <w:tabs>
          <w:tab w:val="num" w:pos="340"/>
        </w:tabs>
        <w:ind w:left="340" w:hanging="340"/>
      </w:pPr>
      <w:rPr>
        <w:rFonts w:hint="default"/>
        <w:b w:val="0"/>
        <w:i w:val="0"/>
        <w:color w:val="auto"/>
        <w:sz w:val="24"/>
      </w:rPr>
    </w:lvl>
    <w:lvl w:ilvl="1" w:tplc="D01EC162">
      <w:start w:val="5"/>
      <w:numFmt w:val="upperRoman"/>
      <w:lvlText w:val="%2."/>
      <w:lvlJc w:val="left"/>
      <w:pPr>
        <w:tabs>
          <w:tab w:val="num" w:pos="0"/>
        </w:tabs>
        <w:ind w:left="0" w:firstLine="0"/>
      </w:pPr>
      <w:rPr>
        <w:rFonts w:hint="default"/>
        <w:b w:val="0"/>
        <w:i w:val="0"/>
        <w:color w:val="auto"/>
        <w:sz w:val="24"/>
      </w:rPr>
    </w:lvl>
    <w:lvl w:ilvl="2" w:tplc="43128058" w:tentative="1">
      <w:start w:val="1"/>
      <w:numFmt w:val="lowerRoman"/>
      <w:lvlText w:val="%3."/>
      <w:lvlJc w:val="right"/>
      <w:pPr>
        <w:tabs>
          <w:tab w:val="num" w:pos="2160"/>
        </w:tabs>
        <w:ind w:left="2160" w:hanging="180"/>
      </w:pPr>
    </w:lvl>
    <w:lvl w:ilvl="3" w:tplc="10CA9506" w:tentative="1">
      <w:start w:val="1"/>
      <w:numFmt w:val="decimal"/>
      <w:lvlText w:val="%4."/>
      <w:lvlJc w:val="left"/>
      <w:pPr>
        <w:tabs>
          <w:tab w:val="num" w:pos="2880"/>
        </w:tabs>
        <w:ind w:left="2880" w:hanging="360"/>
      </w:pPr>
    </w:lvl>
    <w:lvl w:ilvl="4" w:tplc="7DCED3A8" w:tentative="1">
      <w:start w:val="1"/>
      <w:numFmt w:val="lowerLetter"/>
      <w:lvlText w:val="%5."/>
      <w:lvlJc w:val="left"/>
      <w:pPr>
        <w:tabs>
          <w:tab w:val="num" w:pos="3600"/>
        </w:tabs>
        <w:ind w:left="3600" w:hanging="360"/>
      </w:pPr>
    </w:lvl>
    <w:lvl w:ilvl="5" w:tplc="5BC62354" w:tentative="1">
      <w:start w:val="1"/>
      <w:numFmt w:val="lowerRoman"/>
      <w:lvlText w:val="%6."/>
      <w:lvlJc w:val="right"/>
      <w:pPr>
        <w:tabs>
          <w:tab w:val="num" w:pos="4320"/>
        </w:tabs>
        <w:ind w:left="4320" w:hanging="180"/>
      </w:pPr>
    </w:lvl>
    <w:lvl w:ilvl="6" w:tplc="CCE62A0C" w:tentative="1">
      <w:start w:val="1"/>
      <w:numFmt w:val="decimal"/>
      <w:lvlText w:val="%7."/>
      <w:lvlJc w:val="left"/>
      <w:pPr>
        <w:tabs>
          <w:tab w:val="num" w:pos="5040"/>
        </w:tabs>
        <w:ind w:left="5040" w:hanging="360"/>
      </w:pPr>
    </w:lvl>
    <w:lvl w:ilvl="7" w:tplc="698C785A" w:tentative="1">
      <w:start w:val="1"/>
      <w:numFmt w:val="lowerLetter"/>
      <w:lvlText w:val="%8."/>
      <w:lvlJc w:val="left"/>
      <w:pPr>
        <w:tabs>
          <w:tab w:val="num" w:pos="5760"/>
        </w:tabs>
        <w:ind w:left="5760" w:hanging="360"/>
      </w:pPr>
    </w:lvl>
    <w:lvl w:ilvl="8" w:tplc="A41EBDC4" w:tentative="1">
      <w:start w:val="1"/>
      <w:numFmt w:val="lowerRoman"/>
      <w:lvlText w:val="%9."/>
      <w:lvlJc w:val="right"/>
      <w:pPr>
        <w:tabs>
          <w:tab w:val="num" w:pos="6480"/>
        </w:tabs>
        <w:ind w:left="6480" w:hanging="180"/>
      </w:pPr>
    </w:lvl>
  </w:abstractNum>
  <w:abstractNum w:abstractNumId="102" w15:restartNumberingAfterBreak="0">
    <w:nsid w:val="5EEF3ADF"/>
    <w:multiLevelType w:val="hybridMultilevel"/>
    <w:tmpl w:val="61705CFA"/>
    <w:lvl w:ilvl="0" w:tplc="B18CBEE4">
      <w:start w:val="1"/>
      <w:numFmt w:val="decimal"/>
      <w:lvlText w:val="%1."/>
      <w:lvlJc w:val="left"/>
      <w:pPr>
        <w:tabs>
          <w:tab w:val="num" w:pos="1100"/>
        </w:tabs>
        <w:ind w:left="1100" w:hanging="675"/>
      </w:pPr>
      <w:rPr>
        <w:rFonts w:hint="default"/>
      </w:rPr>
    </w:lvl>
    <w:lvl w:ilvl="1" w:tplc="1DC800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EF411E0"/>
    <w:multiLevelType w:val="hybridMultilevel"/>
    <w:tmpl w:val="AB7C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742211"/>
    <w:multiLevelType w:val="hybridMultilevel"/>
    <w:tmpl w:val="E7CAE7E0"/>
    <w:lvl w:ilvl="0" w:tplc="5D52B006">
      <w:start w:val="1"/>
      <w:numFmt w:val="decimal"/>
      <w:lvlText w:val="%1."/>
      <w:lvlJc w:val="left"/>
      <w:pPr>
        <w:tabs>
          <w:tab w:val="num" w:pos="340"/>
        </w:tabs>
        <w:ind w:left="340" w:hanging="340"/>
      </w:pPr>
      <w:rPr>
        <w:rFonts w:hint="default"/>
        <w:b w:val="0"/>
        <w:i w:val="0"/>
        <w:color w:val="auto"/>
        <w:sz w:val="24"/>
      </w:rPr>
    </w:lvl>
    <w:lvl w:ilvl="1" w:tplc="04150019">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0137A79"/>
    <w:multiLevelType w:val="hybridMultilevel"/>
    <w:tmpl w:val="ADD097BC"/>
    <w:lvl w:ilvl="0" w:tplc="FA7C2A80">
      <w:start w:val="1"/>
      <w:numFmt w:val="decimal"/>
      <w:lvlText w:val="%1)"/>
      <w:lvlJc w:val="left"/>
      <w:pPr>
        <w:tabs>
          <w:tab w:val="num" w:pos="360"/>
        </w:tabs>
        <w:ind w:left="340" w:hanging="340"/>
      </w:pPr>
      <w:rPr>
        <w:rFonts w:hint="default"/>
        <w:b w:val="0"/>
        <w:i w:val="0"/>
      </w:rPr>
    </w:lvl>
    <w:lvl w:ilvl="1" w:tplc="02E8C9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2AB755E"/>
    <w:multiLevelType w:val="hybridMultilevel"/>
    <w:tmpl w:val="3B82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7E0C67"/>
    <w:multiLevelType w:val="hybridMultilevel"/>
    <w:tmpl w:val="C7F69EC4"/>
    <w:lvl w:ilvl="0" w:tplc="C4C4343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5345478"/>
    <w:multiLevelType w:val="hybridMultilevel"/>
    <w:tmpl w:val="6BA4F476"/>
    <w:lvl w:ilvl="0" w:tplc="8F2E3FA6">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54378FC"/>
    <w:multiLevelType w:val="hybridMultilevel"/>
    <w:tmpl w:val="7472BE96"/>
    <w:lvl w:ilvl="0" w:tplc="AC5A9664">
      <w:start w:val="1"/>
      <w:numFmt w:val="decimal"/>
      <w:lvlText w:val="%1."/>
      <w:lvlJc w:val="left"/>
      <w:pPr>
        <w:tabs>
          <w:tab w:val="num" w:pos="360"/>
        </w:tabs>
        <w:ind w:left="340" w:hanging="340"/>
      </w:pPr>
      <w:rPr>
        <w:rFonts w:hint="default"/>
        <w:b w:val="0"/>
        <w:i w:val="0"/>
        <w:sz w:val="24"/>
        <w:szCs w:val="24"/>
        <w:effect w:val="none"/>
      </w:rPr>
    </w:lvl>
    <w:lvl w:ilvl="1" w:tplc="0E402110" w:tentative="1">
      <w:start w:val="1"/>
      <w:numFmt w:val="lowerLetter"/>
      <w:lvlText w:val="%2."/>
      <w:lvlJc w:val="left"/>
      <w:pPr>
        <w:tabs>
          <w:tab w:val="num" w:pos="1440"/>
        </w:tabs>
        <w:ind w:left="1440" w:hanging="360"/>
      </w:pPr>
    </w:lvl>
    <w:lvl w:ilvl="2" w:tplc="B57012F6" w:tentative="1">
      <w:start w:val="1"/>
      <w:numFmt w:val="lowerRoman"/>
      <w:lvlText w:val="%3."/>
      <w:lvlJc w:val="right"/>
      <w:pPr>
        <w:tabs>
          <w:tab w:val="num" w:pos="2160"/>
        </w:tabs>
        <w:ind w:left="2160" w:hanging="180"/>
      </w:pPr>
    </w:lvl>
    <w:lvl w:ilvl="3" w:tplc="C46E490A" w:tentative="1">
      <w:start w:val="1"/>
      <w:numFmt w:val="decimal"/>
      <w:lvlText w:val="%4."/>
      <w:lvlJc w:val="left"/>
      <w:pPr>
        <w:tabs>
          <w:tab w:val="num" w:pos="2880"/>
        </w:tabs>
        <w:ind w:left="2880" w:hanging="360"/>
      </w:pPr>
    </w:lvl>
    <w:lvl w:ilvl="4" w:tplc="855A2DF6" w:tentative="1">
      <w:start w:val="1"/>
      <w:numFmt w:val="lowerLetter"/>
      <w:lvlText w:val="%5."/>
      <w:lvlJc w:val="left"/>
      <w:pPr>
        <w:tabs>
          <w:tab w:val="num" w:pos="3600"/>
        </w:tabs>
        <w:ind w:left="3600" w:hanging="360"/>
      </w:pPr>
    </w:lvl>
    <w:lvl w:ilvl="5" w:tplc="9746FE02" w:tentative="1">
      <w:start w:val="1"/>
      <w:numFmt w:val="lowerRoman"/>
      <w:lvlText w:val="%6."/>
      <w:lvlJc w:val="right"/>
      <w:pPr>
        <w:tabs>
          <w:tab w:val="num" w:pos="4320"/>
        </w:tabs>
        <w:ind w:left="4320" w:hanging="180"/>
      </w:pPr>
    </w:lvl>
    <w:lvl w:ilvl="6" w:tplc="15AE0986" w:tentative="1">
      <w:start w:val="1"/>
      <w:numFmt w:val="decimal"/>
      <w:lvlText w:val="%7."/>
      <w:lvlJc w:val="left"/>
      <w:pPr>
        <w:tabs>
          <w:tab w:val="num" w:pos="5040"/>
        </w:tabs>
        <w:ind w:left="5040" w:hanging="360"/>
      </w:pPr>
    </w:lvl>
    <w:lvl w:ilvl="7" w:tplc="C32886D2" w:tentative="1">
      <w:start w:val="1"/>
      <w:numFmt w:val="lowerLetter"/>
      <w:lvlText w:val="%8."/>
      <w:lvlJc w:val="left"/>
      <w:pPr>
        <w:tabs>
          <w:tab w:val="num" w:pos="5760"/>
        </w:tabs>
        <w:ind w:left="5760" w:hanging="360"/>
      </w:pPr>
    </w:lvl>
    <w:lvl w:ilvl="8" w:tplc="9B6863D8" w:tentative="1">
      <w:start w:val="1"/>
      <w:numFmt w:val="lowerRoman"/>
      <w:lvlText w:val="%9."/>
      <w:lvlJc w:val="right"/>
      <w:pPr>
        <w:tabs>
          <w:tab w:val="num" w:pos="6480"/>
        </w:tabs>
        <w:ind w:left="6480" w:hanging="180"/>
      </w:pPr>
    </w:lvl>
  </w:abstractNum>
  <w:abstractNum w:abstractNumId="110" w15:restartNumberingAfterBreak="0">
    <w:nsid w:val="688A3D2E"/>
    <w:multiLevelType w:val="singleLevel"/>
    <w:tmpl w:val="04150011"/>
    <w:lvl w:ilvl="0">
      <w:start w:val="1"/>
      <w:numFmt w:val="decimal"/>
      <w:lvlText w:val="%1)"/>
      <w:lvlJc w:val="left"/>
      <w:pPr>
        <w:tabs>
          <w:tab w:val="num" w:pos="360"/>
        </w:tabs>
        <w:ind w:left="360" w:hanging="360"/>
      </w:pPr>
      <w:rPr>
        <w:rFonts w:hint="default"/>
      </w:rPr>
    </w:lvl>
  </w:abstractNum>
  <w:abstractNum w:abstractNumId="111" w15:restartNumberingAfterBreak="0">
    <w:nsid w:val="6955428D"/>
    <w:multiLevelType w:val="hybridMultilevel"/>
    <w:tmpl w:val="9B685834"/>
    <w:lvl w:ilvl="0" w:tplc="B14C485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2" w15:restartNumberingAfterBreak="0">
    <w:nsid w:val="6973254F"/>
    <w:multiLevelType w:val="hybridMultilevel"/>
    <w:tmpl w:val="EDD0E31E"/>
    <w:lvl w:ilvl="0" w:tplc="4912A0FA">
      <w:start w:val="1"/>
      <w:numFmt w:val="decimal"/>
      <w:lvlText w:val="%1."/>
      <w:lvlJc w:val="left"/>
      <w:pPr>
        <w:tabs>
          <w:tab w:val="num" w:pos="360"/>
        </w:tabs>
        <w:ind w:left="340" w:hanging="340"/>
      </w:pPr>
      <w:rPr>
        <w:rFonts w:hint="default"/>
        <w:b w:val="0"/>
        <w:i w:val="0"/>
        <w:sz w:val="28"/>
        <w:szCs w:val="28"/>
      </w:rPr>
    </w:lvl>
    <w:lvl w:ilvl="1" w:tplc="1AD01E1C">
      <w:start w:val="1"/>
      <w:numFmt w:val="decimal"/>
      <w:lvlText w:val="%2)"/>
      <w:lvlJc w:val="left"/>
      <w:pPr>
        <w:tabs>
          <w:tab w:val="num" w:pos="737"/>
        </w:tabs>
        <w:ind w:left="737" w:hanging="397"/>
      </w:pPr>
      <w:rPr>
        <w:rFonts w:hint="default"/>
        <w:b w:val="0"/>
        <w:i w:val="0"/>
        <w:sz w:val="24"/>
        <w:szCs w:val="24"/>
        <w:effect w:val="none"/>
      </w:rPr>
    </w:lvl>
    <w:lvl w:ilvl="2" w:tplc="75C469EC">
      <w:start w:val="3"/>
      <w:numFmt w:val="decimal"/>
      <w:lvlText w:val="%3."/>
      <w:lvlJc w:val="left"/>
      <w:pPr>
        <w:tabs>
          <w:tab w:val="num" w:pos="360"/>
        </w:tabs>
        <w:ind w:left="340" w:hanging="340"/>
      </w:pPr>
      <w:rPr>
        <w:rFonts w:hint="default"/>
        <w:b w:val="0"/>
        <w:i w:val="0"/>
        <w:sz w:val="28"/>
        <w:szCs w:val="28"/>
      </w:rPr>
    </w:lvl>
    <w:lvl w:ilvl="3" w:tplc="1E863A2C">
      <w:start w:val="1"/>
      <w:numFmt w:val="decimal"/>
      <w:lvlText w:val="%4)"/>
      <w:lvlJc w:val="left"/>
      <w:pPr>
        <w:tabs>
          <w:tab w:val="num" w:pos="794"/>
        </w:tabs>
        <w:ind w:left="794" w:hanging="454"/>
      </w:pPr>
      <w:rPr>
        <w:rFonts w:ascii="Times New Roman" w:hAnsi="Times New Roman" w:cs="Times New Roman" w:hint="default"/>
        <w:b w:val="0"/>
        <w:i w:val="0"/>
        <w:sz w:val="28"/>
        <w:szCs w:val="28"/>
      </w:rPr>
    </w:lvl>
    <w:lvl w:ilvl="4" w:tplc="34342DD0">
      <w:start w:val="1"/>
      <w:numFmt w:val="lowerLetter"/>
      <w:lvlText w:val="%5."/>
      <w:lvlJc w:val="left"/>
      <w:pPr>
        <w:tabs>
          <w:tab w:val="num" w:pos="3600"/>
        </w:tabs>
        <w:ind w:left="3600" w:hanging="360"/>
      </w:pPr>
    </w:lvl>
    <w:lvl w:ilvl="5" w:tplc="C8B66AC2">
      <w:start w:val="1"/>
      <w:numFmt w:val="lowerRoman"/>
      <w:lvlText w:val="%6."/>
      <w:lvlJc w:val="right"/>
      <w:pPr>
        <w:tabs>
          <w:tab w:val="num" w:pos="4320"/>
        </w:tabs>
        <w:ind w:left="4320" w:hanging="180"/>
      </w:pPr>
    </w:lvl>
    <w:lvl w:ilvl="6" w:tplc="EC0E6902">
      <w:start w:val="1"/>
      <w:numFmt w:val="decimal"/>
      <w:lvlText w:val="%7."/>
      <w:lvlJc w:val="left"/>
      <w:pPr>
        <w:tabs>
          <w:tab w:val="num" w:pos="5040"/>
        </w:tabs>
        <w:ind w:left="5040" w:hanging="360"/>
      </w:pPr>
    </w:lvl>
    <w:lvl w:ilvl="7" w:tplc="FD288484">
      <w:start w:val="1"/>
      <w:numFmt w:val="lowerLetter"/>
      <w:lvlText w:val="%8."/>
      <w:lvlJc w:val="left"/>
      <w:pPr>
        <w:tabs>
          <w:tab w:val="num" w:pos="5760"/>
        </w:tabs>
        <w:ind w:left="5760" w:hanging="360"/>
      </w:pPr>
    </w:lvl>
    <w:lvl w:ilvl="8" w:tplc="3D0C71F8">
      <w:start w:val="1"/>
      <w:numFmt w:val="lowerRoman"/>
      <w:lvlText w:val="%9."/>
      <w:lvlJc w:val="right"/>
      <w:pPr>
        <w:tabs>
          <w:tab w:val="num" w:pos="6480"/>
        </w:tabs>
        <w:ind w:left="6480" w:hanging="180"/>
      </w:pPr>
    </w:lvl>
  </w:abstractNum>
  <w:abstractNum w:abstractNumId="113" w15:restartNumberingAfterBreak="0">
    <w:nsid w:val="6A840FCA"/>
    <w:multiLevelType w:val="hybridMultilevel"/>
    <w:tmpl w:val="BC9EA628"/>
    <w:lvl w:ilvl="0" w:tplc="FFFFFFFF">
      <w:start w:val="2"/>
      <w:numFmt w:val="decimal"/>
      <w:lvlText w:val="%1."/>
      <w:lvlJc w:val="left"/>
      <w:pPr>
        <w:tabs>
          <w:tab w:val="num" w:pos="360"/>
        </w:tabs>
        <w:ind w:left="340" w:hanging="340"/>
      </w:pPr>
      <w:rPr>
        <w:rFonts w:hint="default"/>
        <w:b w:val="0"/>
        <w:i w:val="0"/>
        <w:sz w:val="24"/>
        <w:szCs w:val="24"/>
        <w:effect w:val="none"/>
      </w:rPr>
    </w:lvl>
    <w:lvl w:ilvl="1" w:tplc="D366695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AAC244D"/>
    <w:multiLevelType w:val="hybridMultilevel"/>
    <w:tmpl w:val="708E564E"/>
    <w:lvl w:ilvl="0" w:tplc="5FE2C684">
      <w:start w:val="1"/>
      <w:numFmt w:val="decimal"/>
      <w:lvlText w:val="%1."/>
      <w:lvlJc w:val="left"/>
      <w:pPr>
        <w:tabs>
          <w:tab w:val="num" w:pos="360"/>
        </w:tabs>
        <w:ind w:left="340" w:hanging="340"/>
      </w:pPr>
      <w:rPr>
        <w:rFonts w:hint="default"/>
        <w:b w:val="0"/>
        <w:i w:val="0"/>
        <w:sz w:val="22"/>
        <w:szCs w:val="24"/>
        <w:effect w:val="none"/>
      </w:rPr>
    </w:lvl>
    <w:lvl w:ilvl="1" w:tplc="5D4481A0">
      <w:start w:val="1"/>
      <w:numFmt w:val="decimal"/>
      <w:lvlText w:val="%2)"/>
      <w:lvlJc w:val="left"/>
      <w:pPr>
        <w:tabs>
          <w:tab w:val="num" w:pos="737"/>
        </w:tabs>
        <w:ind w:left="737" w:hanging="397"/>
      </w:pPr>
      <w:rPr>
        <w:rFonts w:ascii="Times New Roman" w:hAnsi="Times New Roman" w:cs="Times New Roman"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C3A3D16"/>
    <w:multiLevelType w:val="singleLevel"/>
    <w:tmpl w:val="0415000F"/>
    <w:lvl w:ilvl="0">
      <w:start w:val="1"/>
      <w:numFmt w:val="decimal"/>
      <w:lvlText w:val="%1."/>
      <w:lvlJc w:val="left"/>
      <w:pPr>
        <w:tabs>
          <w:tab w:val="num" w:pos="360"/>
        </w:tabs>
        <w:ind w:left="360" w:hanging="360"/>
      </w:pPr>
      <w:rPr>
        <w:rFonts w:hint="default"/>
      </w:rPr>
    </w:lvl>
  </w:abstractNum>
  <w:abstractNum w:abstractNumId="116" w15:restartNumberingAfterBreak="0">
    <w:nsid w:val="6DC32FAC"/>
    <w:multiLevelType w:val="hybridMultilevel"/>
    <w:tmpl w:val="DE085C04"/>
    <w:lvl w:ilvl="0" w:tplc="79BED5C0">
      <w:start w:val="1"/>
      <w:numFmt w:val="decimal"/>
      <w:lvlText w:val="%1."/>
      <w:lvlJc w:val="left"/>
      <w:pPr>
        <w:tabs>
          <w:tab w:val="num" w:pos="0"/>
        </w:tabs>
        <w:ind w:left="340" w:hanging="340"/>
      </w:pPr>
      <w:rPr>
        <w:rFonts w:hint="default"/>
        <w:b w:val="0"/>
        <w:i w:val="0"/>
        <w:sz w:val="24"/>
      </w:rPr>
    </w:lvl>
    <w:lvl w:ilvl="1" w:tplc="C3EAA1F0">
      <w:start w:val="18"/>
      <w:numFmt w:val="decimal"/>
      <w:lvlText w:val="%2."/>
      <w:lvlJc w:val="left"/>
      <w:pPr>
        <w:tabs>
          <w:tab w:val="num" w:pos="284"/>
        </w:tabs>
        <w:ind w:left="227" w:hanging="227"/>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E451E65"/>
    <w:multiLevelType w:val="hybridMultilevel"/>
    <w:tmpl w:val="8FCE6A3A"/>
    <w:lvl w:ilvl="0" w:tplc="9F88BE1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E5208DA"/>
    <w:multiLevelType w:val="hybridMultilevel"/>
    <w:tmpl w:val="E0908C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E6901D7"/>
    <w:multiLevelType w:val="hybridMultilevel"/>
    <w:tmpl w:val="C61EE53A"/>
    <w:lvl w:ilvl="0" w:tplc="040A4536">
      <w:start w:val="1"/>
      <w:numFmt w:val="decimal"/>
      <w:lvlText w:val="%1."/>
      <w:lvlJc w:val="left"/>
      <w:pPr>
        <w:tabs>
          <w:tab w:val="num" w:pos="360"/>
        </w:tabs>
        <w:ind w:left="340" w:hanging="340"/>
      </w:pPr>
      <w:rPr>
        <w:rFonts w:ascii="Times New Roman" w:eastAsia="Times New Roman" w:hAnsi="Times New Roman" w:cs="Times New Roman"/>
        <w:b w:val="0"/>
      </w:rPr>
    </w:lvl>
    <w:lvl w:ilvl="1" w:tplc="BAFE2224">
      <w:start w:val="2"/>
      <w:numFmt w:val="decimal"/>
      <w:lvlText w:val="%2."/>
      <w:lvlJc w:val="left"/>
      <w:pPr>
        <w:tabs>
          <w:tab w:val="num" w:pos="1440"/>
        </w:tabs>
        <w:ind w:left="1440" w:hanging="360"/>
      </w:pPr>
      <w:rPr>
        <w:rFonts w:hint="default"/>
        <w:b w:val="0"/>
      </w:rPr>
    </w:lvl>
    <w:lvl w:ilvl="2" w:tplc="29EEFB84" w:tentative="1">
      <w:start w:val="1"/>
      <w:numFmt w:val="lowerRoman"/>
      <w:lvlText w:val="%3."/>
      <w:lvlJc w:val="right"/>
      <w:pPr>
        <w:tabs>
          <w:tab w:val="num" w:pos="2160"/>
        </w:tabs>
        <w:ind w:left="2160" w:hanging="180"/>
      </w:pPr>
    </w:lvl>
    <w:lvl w:ilvl="3" w:tplc="B1AC857C" w:tentative="1">
      <w:start w:val="1"/>
      <w:numFmt w:val="decimal"/>
      <w:lvlText w:val="%4."/>
      <w:lvlJc w:val="left"/>
      <w:pPr>
        <w:tabs>
          <w:tab w:val="num" w:pos="2880"/>
        </w:tabs>
        <w:ind w:left="2880" w:hanging="360"/>
      </w:pPr>
    </w:lvl>
    <w:lvl w:ilvl="4" w:tplc="8ED89056" w:tentative="1">
      <w:start w:val="1"/>
      <w:numFmt w:val="lowerLetter"/>
      <w:lvlText w:val="%5."/>
      <w:lvlJc w:val="left"/>
      <w:pPr>
        <w:tabs>
          <w:tab w:val="num" w:pos="3600"/>
        </w:tabs>
        <w:ind w:left="3600" w:hanging="360"/>
      </w:pPr>
    </w:lvl>
    <w:lvl w:ilvl="5" w:tplc="BE985A04" w:tentative="1">
      <w:start w:val="1"/>
      <w:numFmt w:val="lowerRoman"/>
      <w:lvlText w:val="%6."/>
      <w:lvlJc w:val="right"/>
      <w:pPr>
        <w:tabs>
          <w:tab w:val="num" w:pos="4320"/>
        </w:tabs>
        <w:ind w:left="4320" w:hanging="180"/>
      </w:pPr>
    </w:lvl>
    <w:lvl w:ilvl="6" w:tplc="A61E6FF4" w:tentative="1">
      <w:start w:val="1"/>
      <w:numFmt w:val="decimal"/>
      <w:lvlText w:val="%7."/>
      <w:lvlJc w:val="left"/>
      <w:pPr>
        <w:tabs>
          <w:tab w:val="num" w:pos="5040"/>
        </w:tabs>
        <w:ind w:left="5040" w:hanging="360"/>
      </w:pPr>
    </w:lvl>
    <w:lvl w:ilvl="7" w:tplc="7056FDD2" w:tentative="1">
      <w:start w:val="1"/>
      <w:numFmt w:val="lowerLetter"/>
      <w:lvlText w:val="%8."/>
      <w:lvlJc w:val="left"/>
      <w:pPr>
        <w:tabs>
          <w:tab w:val="num" w:pos="5760"/>
        </w:tabs>
        <w:ind w:left="5760" w:hanging="360"/>
      </w:pPr>
    </w:lvl>
    <w:lvl w:ilvl="8" w:tplc="27401470" w:tentative="1">
      <w:start w:val="1"/>
      <w:numFmt w:val="lowerRoman"/>
      <w:lvlText w:val="%9."/>
      <w:lvlJc w:val="right"/>
      <w:pPr>
        <w:tabs>
          <w:tab w:val="num" w:pos="6480"/>
        </w:tabs>
        <w:ind w:left="6480" w:hanging="180"/>
      </w:pPr>
    </w:lvl>
  </w:abstractNum>
  <w:abstractNum w:abstractNumId="120" w15:restartNumberingAfterBreak="0">
    <w:nsid w:val="6E6C04FC"/>
    <w:multiLevelType w:val="multilevel"/>
    <w:tmpl w:val="F76690CA"/>
    <w:lvl w:ilvl="0">
      <w:start w:val="1"/>
      <w:numFmt w:val="decimal"/>
      <w:lvlText w:val="%1."/>
      <w:lvlJc w:val="left"/>
      <w:pPr>
        <w:tabs>
          <w:tab w:val="num" w:pos="360"/>
        </w:tabs>
        <w:ind w:left="340" w:hanging="340"/>
      </w:pPr>
      <w:rPr>
        <w:rFonts w:hint="default"/>
        <w:b w:val="0"/>
        <w:i w:val="0"/>
      </w:rPr>
    </w:lvl>
    <w:lvl w:ilvl="1">
      <w:start w:val="1"/>
      <w:numFmt w:val="bullet"/>
      <w:lvlText w:val=""/>
      <w:lvlJc w:val="left"/>
      <w:pPr>
        <w:tabs>
          <w:tab w:val="num" w:pos="360"/>
        </w:tabs>
        <w:ind w:left="340" w:hanging="34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6F9576D0"/>
    <w:multiLevelType w:val="hybridMultilevel"/>
    <w:tmpl w:val="CDAE3158"/>
    <w:lvl w:ilvl="0" w:tplc="059455D6">
      <w:start w:val="2"/>
      <w:numFmt w:val="decimal"/>
      <w:lvlText w:val="%1."/>
      <w:lvlJc w:val="left"/>
      <w:pPr>
        <w:tabs>
          <w:tab w:val="num" w:pos="360"/>
        </w:tabs>
        <w:ind w:left="340" w:hanging="340"/>
      </w:pPr>
      <w:rPr>
        <w:rFonts w:hint="default"/>
        <w:b w:val="0"/>
        <w:i w:val="0"/>
        <w:sz w:val="24"/>
        <w:szCs w:val="24"/>
        <w:effect w:val="none"/>
      </w:rPr>
    </w:lvl>
    <w:lvl w:ilvl="1" w:tplc="8E98D656">
      <w:start w:val="1"/>
      <w:numFmt w:val="lowerLetter"/>
      <w:lvlText w:val="%2."/>
      <w:lvlJc w:val="left"/>
      <w:pPr>
        <w:tabs>
          <w:tab w:val="num" w:pos="1440"/>
        </w:tabs>
        <w:ind w:left="1440" w:hanging="360"/>
      </w:pPr>
    </w:lvl>
    <w:lvl w:ilvl="2" w:tplc="5A4ECE70">
      <w:start w:val="1"/>
      <w:numFmt w:val="lowerRoman"/>
      <w:lvlText w:val="%3."/>
      <w:lvlJc w:val="right"/>
      <w:pPr>
        <w:tabs>
          <w:tab w:val="num" w:pos="2160"/>
        </w:tabs>
        <w:ind w:left="2160" w:hanging="180"/>
      </w:pPr>
    </w:lvl>
    <w:lvl w:ilvl="3" w:tplc="37AAD5BC">
      <w:start w:val="1"/>
      <w:numFmt w:val="decimal"/>
      <w:lvlText w:val="%4."/>
      <w:lvlJc w:val="left"/>
      <w:pPr>
        <w:tabs>
          <w:tab w:val="num" w:pos="2880"/>
        </w:tabs>
        <w:ind w:left="2880" w:hanging="360"/>
      </w:pPr>
    </w:lvl>
    <w:lvl w:ilvl="4" w:tplc="292AB7C4">
      <w:start w:val="1"/>
      <w:numFmt w:val="lowerLetter"/>
      <w:lvlText w:val="%5."/>
      <w:lvlJc w:val="left"/>
      <w:pPr>
        <w:tabs>
          <w:tab w:val="num" w:pos="3600"/>
        </w:tabs>
        <w:ind w:left="3600" w:hanging="360"/>
      </w:pPr>
    </w:lvl>
    <w:lvl w:ilvl="5" w:tplc="8A70936A">
      <w:start w:val="1"/>
      <w:numFmt w:val="lowerRoman"/>
      <w:lvlText w:val="%6."/>
      <w:lvlJc w:val="right"/>
      <w:pPr>
        <w:tabs>
          <w:tab w:val="num" w:pos="4320"/>
        </w:tabs>
        <w:ind w:left="4320" w:hanging="180"/>
      </w:pPr>
    </w:lvl>
    <w:lvl w:ilvl="6" w:tplc="B35AFE7E">
      <w:start w:val="1"/>
      <w:numFmt w:val="decimal"/>
      <w:lvlText w:val="%7."/>
      <w:lvlJc w:val="left"/>
      <w:pPr>
        <w:tabs>
          <w:tab w:val="num" w:pos="5040"/>
        </w:tabs>
        <w:ind w:left="5040" w:hanging="360"/>
      </w:pPr>
    </w:lvl>
    <w:lvl w:ilvl="7" w:tplc="DE68C204">
      <w:start w:val="1"/>
      <w:numFmt w:val="lowerLetter"/>
      <w:lvlText w:val="%8."/>
      <w:lvlJc w:val="left"/>
      <w:pPr>
        <w:tabs>
          <w:tab w:val="num" w:pos="5760"/>
        </w:tabs>
        <w:ind w:left="5760" w:hanging="360"/>
      </w:pPr>
    </w:lvl>
    <w:lvl w:ilvl="8" w:tplc="B1F22570">
      <w:start w:val="1"/>
      <w:numFmt w:val="lowerRoman"/>
      <w:lvlText w:val="%9."/>
      <w:lvlJc w:val="right"/>
      <w:pPr>
        <w:tabs>
          <w:tab w:val="num" w:pos="6480"/>
        </w:tabs>
        <w:ind w:left="6480" w:hanging="180"/>
      </w:pPr>
    </w:lvl>
  </w:abstractNum>
  <w:abstractNum w:abstractNumId="122" w15:restartNumberingAfterBreak="0">
    <w:nsid w:val="726B351D"/>
    <w:multiLevelType w:val="hybridMultilevel"/>
    <w:tmpl w:val="D15AE1A8"/>
    <w:lvl w:ilvl="0" w:tplc="79565E40">
      <w:start w:val="1"/>
      <w:numFmt w:val="bullet"/>
      <w:lvlText w:val=""/>
      <w:lvlJc w:val="left"/>
      <w:pPr>
        <w:tabs>
          <w:tab w:val="num" w:pos="360"/>
        </w:tabs>
        <w:ind w:left="340" w:hanging="340"/>
      </w:pPr>
      <w:rPr>
        <w:rFonts w:ascii="Symbol" w:hAnsi="Symbol" w:cs="Times New Roman" w:hint="default"/>
      </w:rPr>
    </w:lvl>
    <w:lvl w:ilvl="1" w:tplc="04150019">
      <w:start w:val="1"/>
      <w:numFmt w:val="lowerLetter"/>
      <w:lvlText w:val="%2)"/>
      <w:lvlJc w:val="left"/>
      <w:pPr>
        <w:tabs>
          <w:tab w:val="num" w:pos="360"/>
        </w:tabs>
        <w:ind w:left="340" w:hanging="340"/>
      </w:pPr>
      <w:rPr>
        <w:rFonts w:hint="default"/>
        <w:b w:val="0"/>
        <w:i w:val="0"/>
      </w:rPr>
    </w:lvl>
    <w:lvl w:ilvl="2" w:tplc="0415001B">
      <w:start w:val="1"/>
      <w:numFmt w:val="bullet"/>
      <w:lvlText w:val=""/>
      <w:lvlJc w:val="left"/>
      <w:pPr>
        <w:tabs>
          <w:tab w:val="num" w:pos="2160"/>
        </w:tabs>
        <w:ind w:left="2160" w:hanging="360"/>
      </w:pPr>
      <w:rPr>
        <w:rFonts w:ascii="Wingdings" w:hAnsi="Wingdings" w:cs="Times New Roman" w:hint="default"/>
      </w:rPr>
    </w:lvl>
    <w:lvl w:ilvl="3" w:tplc="0415000F">
      <w:start w:val="1"/>
      <w:numFmt w:val="bullet"/>
      <w:lvlText w:val=""/>
      <w:lvlJc w:val="left"/>
      <w:pPr>
        <w:tabs>
          <w:tab w:val="num" w:pos="2880"/>
        </w:tabs>
        <w:ind w:left="2880" w:hanging="360"/>
      </w:pPr>
      <w:rPr>
        <w:rFonts w:ascii="Symbol" w:hAnsi="Symbol" w:cs="Times New Roman"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Times New Roman" w:hint="default"/>
      </w:rPr>
    </w:lvl>
    <w:lvl w:ilvl="6" w:tplc="0415000F">
      <w:start w:val="1"/>
      <w:numFmt w:val="bullet"/>
      <w:lvlText w:val=""/>
      <w:lvlJc w:val="left"/>
      <w:pPr>
        <w:tabs>
          <w:tab w:val="num" w:pos="5040"/>
        </w:tabs>
        <w:ind w:left="5040" w:hanging="360"/>
      </w:pPr>
      <w:rPr>
        <w:rFonts w:ascii="Symbol" w:hAnsi="Symbol" w:cs="Times New Roman"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Times New Roman" w:hint="default"/>
      </w:rPr>
    </w:lvl>
  </w:abstractNum>
  <w:abstractNum w:abstractNumId="123" w15:restartNumberingAfterBreak="0">
    <w:nsid w:val="72F56361"/>
    <w:multiLevelType w:val="hybridMultilevel"/>
    <w:tmpl w:val="35182D54"/>
    <w:lvl w:ilvl="0" w:tplc="E806D7B8">
      <w:start w:val="1"/>
      <w:numFmt w:val="decimal"/>
      <w:lvlText w:val="%1."/>
      <w:lvlJc w:val="left"/>
      <w:pPr>
        <w:tabs>
          <w:tab w:val="num" w:pos="360"/>
        </w:tabs>
        <w:ind w:left="340" w:hanging="340"/>
      </w:pPr>
      <w:rPr>
        <w:rFonts w:hint="default"/>
        <w:b w:val="0"/>
        <w:i w:val="0"/>
        <w:sz w:val="22"/>
        <w:szCs w:val="24"/>
        <w:effect w:val="none"/>
      </w:rPr>
    </w:lvl>
    <w:lvl w:ilvl="1" w:tplc="56EE62A4"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4" w15:restartNumberingAfterBreak="0">
    <w:nsid w:val="73C775C7"/>
    <w:multiLevelType w:val="hybridMultilevel"/>
    <w:tmpl w:val="985C7B40"/>
    <w:lvl w:ilvl="0" w:tplc="ABCC5B98">
      <w:start w:val="2"/>
      <w:numFmt w:val="decimal"/>
      <w:lvlText w:val="%1."/>
      <w:lvlJc w:val="left"/>
      <w:pPr>
        <w:tabs>
          <w:tab w:val="num" w:pos="340"/>
        </w:tabs>
        <w:ind w:left="340" w:hanging="340"/>
      </w:pPr>
      <w:rPr>
        <w:rFonts w:hint="default"/>
        <w:b w:val="0"/>
        <w:i w:val="0"/>
        <w:sz w:val="24"/>
        <w:szCs w:val="24"/>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5EF12D6"/>
    <w:multiLevelType w:val="hybridMultilevel"/>
    <w:tmpl w:val="89FC1D6E"/>
    <w:lvl w:ilvl="0" w:tplc="E2C09946">
      <w:start w:val="1"/>
      <w:numFmt w:val="decimal"/>
      <w:lvlText w:val="%1."/>
      <w:lvlJc w:val="left"/>
      <w:pPr>
        <w:tabs>
          <w:tab w:val="num" w:pos="340"/>
        </w:tabs>
        <w:ind w:left="0" w:firstLine="0"/>
      </w:pPr>
      <w:rPr>
        <w:rFonts w:hint="default"/>
        <w:b w:val="0"/>
        <w:i w:val="0"/>
        <w:sz w:val="24"/>
      </w:rPr>
    </w:lvl>
    <w:lvl w:ilvl="1" w:tplc="04150019">
      <w:start w:val="6"/>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626D0B"/>
    <w:multiLevelType w:val="hybridMultilevel"/>
    <w:tmpl w:val="01CAE32A"/>
    <w:lvl w:ilvl="0" w:tplc="D5F82CDC">
      <w:start w:val="4"/>
      <w:numFmt w:val="decimal"/>
      <w:lvlText w:val="%1."/>
      <w:lvlJc w:val="left"/>
      <w:pPr>
        <w:tabs>
          <w:tab w:val="num" w:pos="360"/>
        </w:tabs>
        <w:ind w:left="340" w:hanging="340"/>
      </w:pPr>
      <w:rPr>
        <w:rFonts w:hint="default"/>
        <w:b w:val="0"/>
        <w:i w:val="0"/>
        <w:sz w:val="28"/>
        <w:szCs w:val="28"/>
      </w:rPr>
    </w:lvl>
    <w:lvl w:ilvl="1" w:tplc="FA8A085C">
      <w:start w:val="1"/>
      <w:numFmt w:val="decimal"/>
      <w:lvlText w:val="%2)"/>
      <w:lvlJc w:val="left"/>
      <w:pPr>
        <w:tabs>
          <w:tab w:val="num" w:pos="680"/>
        </w:tabs>
        <w:ind w:left="680" w:hanging="396"/>
      </w:pPr>
      <w:rPr>
        <w:rFonts w:hint="default"/>
        <w:sz w:val="22"/>
        <w:szCs w:val="22"/>
      </w:rPr>
    </w:lvl>
    <w:lvl w:ilvl="2" w:tplc="0415001B">
      <w:start w:val="5"/>
      <w:numFmt w:val="decimal"/>
      <w:lvlText w:val="%3."/>
      <w:lvlJc w:val="left"/>
      <w:pPr>
        <w:tabs>
          <w:tab w:val="num" w:pos="360"/>
        </w:tabs>
        <w:ind w:left="340" w:hanging="340"/>
      </w:pPr>
      <w:rPr>
        <w:rFonts w:hint="default"/>
        <w:b w:val="0"/>
        <w:i w:val="0"/>
        <w:sz w:val="28"/>
        <w:szCs w:val="2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79661274"/>
    <w:multiLevelType w:val="multilevel"/>
    <w:tmpl w:val="805E2908"/>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A9C0D2E"/>
    <w:multiLevelType w:val="hybridMultilevel"/>
    <w:tmpl w:val="8ABCDAD6"/>
    <w:lvl w:ilvl="0" w:tplc="29FCF6D4">
      <w:start w:val="1"/>
      <w:numFmt w:val="decimal"/>
      <w:lvlText w:val="%1."/>
      <w:lvlJc w:val="left"/>
      <w:pPr>
        <w:tabs>
          <w:tab w:val="num" w:pos="397"/>
        </w:tabs>
        <w:ind w:left="397" w:hanging="397"/>
      </w:pPr>
      <w:rPr>
        <w:rFonts w:hint="default"/>
        <w:b w:val="0"/>
        <w:i w:val="0"/>
        <w:sz w:val="24"/>
        <w:szCs w:val="24"/>
        <w:effect w:val="none"/>
      </w:rPr>
    </w:lvl>
    <w:lvl w:ilvl="1" w:tplc="E0B66AAE">
      <w:start w:val="1"/>
      <w:numFmt w:val="lowerLetter"/>
      <w:lvlText w:val="%2."/>
      <w:lvlJc w:val="left"/>
      <w:pPr>
        <w:tabs>
          <w:tab w:val="num" w:pos="1440"/>
        </w:tabs>
        <w:ind w:left="1440" w:hanging="360"/>
      </w:pPr>
    </w:lvl>
    <w:lvl w:ilvl="2" w:tplc="11008B0E">
      <w:start w:val="1"/>
      <w:numFmt w:val="lowerRoman"/>
      <w:lvlText w:val="%3."/>
      <w:lvlJc w:val="right"/>
      <w:pPr>
        <w:tabs>
          <w:tab w:val="num" w:pos="2160"/>
        </w:tabs>
        <w:ind w:left="2160" w:hanging="180"/>
      </w:pPr>
    </w:lvl>
    <w:lvl w:ilvl="3" w:tplc="34AAC8FC">
      <w:start w:val="1"/>
      <w:numFmt w:val="decimal"/>
      <w:lvlText w:val="%4."/>
      <w:lvlJc w:val="left"/>
      <w:pPr>
        <w:tabs>
          <w:tab w:val="num" w:pos="2880"/>
        </w:tabs>
        <w:ind w:left="2880" w:hanging="360"/>
      </w:pPr>
    </w:lvl>
    <w:lvl w:ilvl="4" w:tplc="DE087770">
      <w:start w:val="1"/>
      <w:numFmt w:val="lowerLetter"/>
      <w:lvlText w:val="%5."/>
      <w:lvlJc w:val="left"/>
      <w:pPr>
        <w:tabs>
          <w:tab w:val="num" w:pos="3600"/>
        </w:tabs>
        <w:ind w:left="3600" w:hanging="360"/>
      </w:pPr>
    </w:lvl>
    <w:lvl w:ilvl="5" w:tplc="8A04426E">
      <w:start w:val="1"/>
      <w:numFmt w:val="lowerRoman"/>
      <w:lvlText w:val="%6."/>
      <w:lvlJc w:val="right"/>
      <w:pPr>
        <w:tabs>
          <w:tab w:val="num" w:pos="4320"/>
        </w:tabs>
        <w:ind w:left="4320" w:hanging="180"/>
      </w:pPr>
    </w:lvl>
    <w:lvl w:ilvl="6" w:tplc="FC6C5EC6">
      <w:start w:val="1"/>
      <w:numFmt w:val="decimal"/>
      <w:lvlText w:val="%7."/>
      <w:lvlJc w:val="left"/>
      <w:pPr>
        <w:tabs>
          <w:tab w:val="num" w:pos="5040"/>
        </w:tabs>
        <w:ind w:left="5040" w:hanging="360"/>
      </w:pPr>
    </w:lvl>
    <w:lvl w:ilvl="7" w:tplc="466AA0DA">
      <w:start w:val="1"/>
      <w:numFmt w:val="lowerLetter"/>
      <w:lvlText w:val="%8."/>
      <w:lvlJc w:val="left"/>
      <w:pPr>
        <w:tabs>
          <w:tab w:val="num" w:pos="5760"/>
        </w:tabs>
        <w:ind w:left="5760" w:hanging="360"/>
      </w:pPr>
    </w:lvl>
    <w:lvl w:ilvl="8" w:tplc="4A2AAE90">
      <w:start w:val="1"/>
      <w:numFmt w:val="lowerRoman"/>
      <w:lvlText w:val="%9."/>
      <w:lvlJc w:val="right"/>
      <w:pPr>
        <w:tabs>
          <w:tab w:val="num" w:pos="6480"/>
        </w:tabs>
        <w:ind w:left="6480" w:hanging="180"/>
      </w:pPr>
    </w:lvl>
  </w:abstractNum>
  <w:num w:numId="1">
    <w:abstractNumId w:val="105"/>
  </w:num>
  <w:num w:numId="2">
    <w:abstractNumId w:val="49"/>
  </w:num>
  <w:num w:numId="3">
    <w:abstractNumId w:val="47"/>
  </w:num>
  <w:num w:numId="4">
    <w:abstractNumId w:val="24"/>
  </w:num>
  <w:num w:numId="5">
    <w:abstractNumId w:val="92"/>
  </w:num>
  <w:num w:numId="6">
    <w:abstractNumId w:val="27"/>
  </w:num>
  <w:num w:numId="7">
    <w:abstractNumId w:val="66"/>
  </w:num>
  <w:num w:numId="8">
    <w:abstractNumId w:val="76"/>
  </w:num>
  <w:num w:numId="9">
    <w:abstractNumId w:val="74"/>
  </w:num>
  <w:num w:numId="10">
    <w:abstractNumId w:val="56"/>
  </w:num>
  <w:num w:numId="11">
    <w:abstractNumId w:val="112"/>
  </w:num>
  <w:num w:numId="12">
    <w:abstractNumId w:val="26"/>
  </w:num>
  <w:num w:numId="13">
    <w:abstractNumId w:val="126"/>
  </w:num>
  <w:num w:numId="14">
    <w:abstractNumId w:val="87"/>
  </w:num>
  <w:num w:numId="15">
    <w:abstractNumId w:val="120"/>
  </w:num>
  <w:num w:numId="16">
    <w:abstractNumId w:val="88"/>
  </w:num>
  <w:num w:numId="17">
    <w:abstractNumId w:val="12"/>
  </w:num>
  <w:num w:numId="18">
    <w:abstractNumId w:val="121"/>
  </w:num>
  <w:num w:numId="19">
    <w:abstractNumId w:val="128"/>
  </w:num>
  <w:num w:numId="20">
    <w:abstractNumId w:val="57"/>
  </w:num>
  <w:num w:numId="21">
    <w:abstractNumId w:val="38"/>
  </w:num>
  <w:num w:numId="22">
    <w:abstractNumId w:val="122"/>
  </w:num>
  <w:num w:numId="23">
    <w:abstractNumId w:val="81"/>
  </w:num>
  <w:num w:numId="24">
    <w:abstractNumId w:val="45"/>
  </w:num>
  <w:num w:numId="25">
    <w:abstractNumId w:val="59"/>
  </w:num>
  <w:num w:numId="26">
    <w:abstractNumId w:val="67"/>
  </w:num>
  <w:num w:numId="27">
    <w:abstractNumId w:val="95"/>
  </w:num>
  <w:num w:numId="28">
    <w:abstractNumId w:val="90"/>
  </w:num>
  <w:num w:numId="29">
    <w:abstractNumId w:val="123"/>
  </w:num>
  <w:num w:numId="30">
    <w:abstractNumId w:val="68"/>
  </w:num>
  <w:num w:numId="31">
    <w:abstractNumId w:val="113"/>
  </w:num>
  <w:num w:numId="32">
    <w:abstractNumId w:val="119"/>
  </w:num>
  <w:num w:numId="33">
    <w:abstractNumId w:val="34"/>
  </w:num>
  <w:num w:numId="34">
    <w:abstractNumId w:val="75"/>
  </w:num>
  <w:num w:numId="35">
    <w:abstractNumId w:val="109"/>
  </w:num>
  <w:num w:numId="36">
    <w:abstractNumId w:val="65"/>
  </w:num>
  <w:num w:numId="37">
    <w:abstractNumId w:val="97"/>
  </w:num>
  <w:num w:numId="38">
    <w:abstractNumId w:val="3"/>
  </w:num>
  <w:num w:numId="39">
    <w:abstractNumId w:val="10"/>
  </w:num>
  <w:num w:numId="40">
    <w:abstractNumId w:val="73"/>
  </w:num>
  <w:num w:numId="41">
    <w:abstractNumId w:val="4"/>
  </w:num>
  <w:num w:numId="42">
    <w:abstractNumId w:val="35"/>
  </w:num>
  <w:num w:numId="43">
    <w:abstractNumId w:val="25"/>
  </w:num>
  <w:num w:numId="44">
    <w:abstractNumId w:val="37"/>
  </w:num>
  <w:num w:numId="45">
    <w:abstractNumId w:val="30"/>
  </w:num>
  <w:num w:numId="46">
    <w:abstractNumId w:val="64"/>
  </w:num>
  <w:num w:numId="47">
    <w:abstractNumId w:val="58"/>
  </w:num>
  <w:num w:numId="48">
    <w:abstractNumId w:val="79"/>
  </w:num>
  <w:num w:numId="49">
    <w:abstractNumId w:val="102"/>
  </w:num>
  <w:num w:numId="50">
    <w:abstractNumId w:val="72"/>
  </w:num>
  <w:num w:numId="51">
    <w:abstractNumId w:val="96"/>
  </w:num>
  <w:num w:numId="52">
    <w:abstractNumId w:val="7"/>
  </w:num>
  <w:num w:numId="53">
    <w:abstractNumId w:val="125"/>
  </w:num>
  <w:num w:numId="54">
    <w:abstractNumId w:val="55"/>
  </w:num>
  <w:num w:numId="55">
    <w:abstractNumId w:val="98"/>
  </w:num>
  <w:num w:numId="56">
    <w:abstractNumId w:val="17"/>
  </w:num>
  <w:num w:numId="57">
    <w:abstractNumId w:val="77"/>
  </w:num>
  <w:num w:numId="58">
    <w:abstractNumId w:val="33"/>
  </w:num>
  <w:num w:numId="59">
    <w:abstractNumId w:val="84"/>
  </w:num>
  <w:num w:numId="60">
    <w:abstractNumId w:val="11"/>
  </w:num>
  <w:num w:numId="61">
    <w:abstractNumId w:val="101"/>
  </w:num>
  <w:num w:numId="62">
    <w:abstractNumId w:val="104"/>
  </w:num>
  <w:num w:numId="63">
    <w:abstractNumId w:val="89"/>
  </w:num>
  <w:num w:numId="64">
    <w:abstractNumId w:val="39"/>
  </w:num>
  <w:num w:numId="65">
    <w:abstractNumId w:val="100"/>
  </w:num>
  <w:num w:numId="66">
    <w:abstractNumId w:val="127"/>
  </w:num>
  <w:num w:numId="67">
    <w:abstractNumId w:val="99"/>
  </w:num>
  <w:num w:numId="68">
    <w:abstractNumId w:val="48"/>
  </w:num>
  <w:num w:numId="69">
    <w:abstractNumId w:val="6"/>
  </w:num>
  <w:num w:numId="70">
    <w:abstractNumId w:val="91"/>
  </w:num>
  <w:num w:numId="71">
    <w:abstractNumId w:val="110"/>
  </w:num>
  <w:num w:numId="72">
    <w:abstractNumId w:val="71"/>
  </w:num>
  <w:num w:numId="73">
    <w:abstractNumId w:val="94"/>
  </w:num>
  <w:num w:numId="74">
    <w:abstractNumId w:val="44"/>
  </w:num>
  <w:num w:numId="75">
    <w:abstractNumId w:val="31"/>
  </w:num>
  <w:num w:numId="76">
    <w:abstractNumId w:val="20"/>
  </w:num>
  <w:num w:numId="77">
    <w:abstractNumId w:val="86"/>
  </w:num>
  <w:num w:numId="78">
    <w:abstractNumId w:val="62"/>
  </w:num>
  <w:num w:numId="79">
    <w:abstractNumId w:val="8"/>
  </w:num>
  <w:num w:numId="80">
    <w:abstractNumId w:val="1"/>
  </w:num>
  <w:num w:numId="81">
    <w:abstractNumId w:val="60"/>
  </w:num>
  <w:num w:numId="82">
    <w:abstractNumId w:val="115"/>
  </w:num>
  <w:num w:numId="83">
    <w:abstractNumId w:val="51"/>
  </w:num>
  <w:num w:numId="84">
    <w:abstractNumId w:val="83"/>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116"/>
  </w:num>
  <w:num w:numId="89">
    <w:abstractNumId w:val="21"/>
  </w:num>
  <w:num w:numId="90">
    <w:abstractNumId w:val="0"/>
  </w:num>
  <w:num w:numId="91">
    <w:abstractNumId w:val="114"/>
  </w:num>
  <w:num w:numId="92">
    <w:abstractNumId w:val="63"/>
  </w:num>
  <w:num w:numId="93">
    <w:abstractNumId w:val="23"/>
  </w:num>
  <w:num w:numId="94">
    <w:abstractNumId w:val="61"/>
  </w:num>
  <w:num w:numId="95">
    <w:abstractNumId w:val="108"/>
  </w:num>
  <w:num w:numId="96">
    <w:abstractNumId w:val="82"/>
  </w:num>
  <w:num w:numId="97">
    <w:abstractNumId w:val="53"/>
  </w:num>
  <w:num w:numId="98">
    <w:abstractNumId w:val="43"/>
  </w:num>
  <w:num w:numId="99">
    <w:abstractNumId w:val="117"/>
  </w:num>
  <w:num w:numId="100">
    <w:abstractNumId w:val="52"/>
  </w:num>
  <w:num w:numId="101">
    <w:abstractNumId w:val="36"/>
  </w:num>
  <w:num w:numId="102">
    <w:abstractNumId w:val="93"/>
  </w:num>
  <w:num w:numId="103">
    <w:abstractNumId w:val="32"/>
  </w:num>
  <w:num w:numId="104">
    <w:abstractNumId w:val="70"/>
  </w:num>
  <w:num w:numId="105">
    <w:abstractNumId w:val="54"/>
  </w:num>
  <w:num w:numId="106">
    <w:abstractNumId w:val="16"/>
  </w:num>
  <w:num w:numId="107">
    <w:abstractNumId w:val="118"/>
  </w:num>
  <w:num w:numId="108">
    <w:abstractNumId w:val="103"/>
  </w:num>
  <w:num w:numId="109">
    <w:abstractNumId w:val="29"/>
  </w:num>
  <w:num w:numId="110">
    <w:abstractNumId w:val="19"/>
  </w:num>
  <w:num w:numId="111">
    <w:abstractNumId w:val="124"/>
  </w:num>
  <w:num w:numId="112">
    <w:abstractNumId w:val="18"/>
  </w:num>
  <w:num w:numId="113">
    <w:abstractNumId w:val="69"/>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num>
  <w:num w:numId="115">
    <w:abstractNumId w:val="85"/>
  </w:num>
  <w:num w:numId="116">
    <w:abstractNumId w:val="28"/>
  </w:num>
  <w:num w:numId="117">
    <w:abstractNumId w:val="2"/>
  </w:num>
  <w:num w:numId="118">
    <w:abstractNumId w:val="13"/>
  </w:num>
  <w:num w:numId="119">
    <w:abstractNumId w:val="111"/>
  </w:num>
  <w:num w:numId="120">
    <w:abstractNumId w:val="15"/>
  </w:num>
  <w:num w:numId="121">
    <w:abstractNumId w:val="40"/>
  </w:num>
  <w:num w:numId="122">
    <w:abstractNumId w:val="22"/>
  </w:num>
  <w:num w:numId="123">
    <w:abstractNumId w:val="107"/>
  </w:num>
  <w:num w:numId="124">
    <w:abstractNumId w:val="41"/>
  </w:num>
  <w:num w:numId="125">
    <w:abstractNumId w:val="42"/>
  </w:num>
  <w:num w:numId="126">
    <w:abstractNumId w:val="50"/>
  </w:num>
  <w:num w:numId="127">
    <w:abstractNumId w:val="5"/>
  </w:num>
  <w:num w:numId="128">
    <w:abstractNumId w:val="78"/>
  </w:num>
  <w:num w:numId="129">
    <w:abstractNumId w:val="1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0"/>
    <w:rsid w:val="0000316B"/>
    <w:rsid w:val="000103E3"/>
    <w:rsid w:val="0002206F"/>
    <w:rsid w:val="00025EBB"/>
    <w:rsid w:val="00027383"/>
    <w:rsid w:val="0003120A"/>
    <w:rsid w:val="000314C8"/>
    <w:rsid w:val="00032368"/>
    <w:rsid w:val="00036049"/>
    <w:rsid w:val="0004396B"/>
    <w:rsid w:val="00043DE3"/>
    <w:rsid w:val="00044437"/>
    <w:rsid w:val="0004476C"/>
    <w:rsid w:val="0005094F"/>
    <w:rsid w:val="0005476A"/>
    <w:rsid w:val="0005610A"/>
    <w:rsid w:val="00061AA5"/>
    <w:rsid w:val="0006258B"/>
    <w:rsid w:val="00066B1D"/>
    <w:rsid w:val="000734DB"/>
    <w:rsid w:val="00075E59"/>
    <w:rsid w:val="000805D3"/>
    <w:rsid w:val="00082B94"/>
    <w:rsid w:val="00085810"/>
    <w:rsid w:val="00085FA2"/>
    <w:rsid w:val="00090DB5"/>
    <w:rsid w:val="000A19AB"/>
    <w:rsid w:val="000B4846"/>
    <w:rsid w:val="000B60A2"/>
    <w:rsid w:val="000C2939"/>
    <w:rsid w:val="000C431E"/>
    <w:rsid w:val="000C7378"/>
    <w:rsid w:val="000D2352"/>
    <w:rsid w:val="000D4C93"/>
    <w:rsid w:val="000E1A59"/>
    <w:rsid w:val="000E408E"/>
    <w:rsid w:val="000E5A48"/>
    <w:rsid w:val="000F6B4E"/>
    <w:rsid w:val="001020D4"/>
    <w:rsid w:val="0010238C"/>
    <w:rsid w:val="00104300"/>
    <w:rsid w:val="00106DEA"/>
    <w:rsid w:val="00107E65"/>
    <w:rsid w:val="00113516"/>
    <w:rsid w:val="001174E4"/>
    <w:rsid w:val="00117F93"/>
    <w:rsid w:val="00122C52"/>
    <w:rsid w:val="00125219"/>
    <w:rsid w:val="00126549"/>
    <w:rsid w:val="00132152"/>
    <w:rsid w:val="001415A7"/>
    <w:rsid w:val="00147291"/>
    <w:rsid w:val="00181C88"/>
    <w:rsid w:val="00192AA5"/>
    <w:rsid w:val="00195A6A"/>
    <w:rsid w:val="00197D54"/>
    <w:rsid w:val="001A02CC"/>
    <w:rsid w:val="001A3523"/>
    <w:rsid w:val="001B0816"/>
    <w:rsid w:val="001B1D79"/>
    <w:rsid w:val="001B6016"/>
    <w:rsid w:val="001C5FAB"/>
    <w:rsid w:val="001D4110"/>
    <w:rsid w:val="001E210C"/>
    <w:rsid w:val="001E30DF"/>
    <w:rsid w:val="001F5042"/>
    <w:rsid w:val="001F7B97"/>
    <w:rsid w:val="00205B92"/>
    <w:rsid w:val="00210801"/>
    <w:rsid w:val="002116A5"/>
    <w:rsid w:val="00214DCA"/>
    <w:rsid w:val="00215E80"/>
    <w:rsid w:val="0022439C"/>
    <w:rsid w:val="00230F39"/>
    <w:rsid w:val="002323D6"/>
    <w:rsid w:val="00240FE7"/>
    <w:rsid w:val="00242AFA"/>
    <w:rsid w:val="0024519D"/>
    <w:rsid w:val="00247FBF"/>
    <w:rsid w:val="00253584"/>
    <w:rsid w:val="00254388"/>
    <w:rsid w:val="00254A64"/>
    <w:rsid w:val="0025581F"/>
    <w:rsid w:val="0025763D"/>
    <w:rsid w:val="00257CA9"/>
    <w:rsid w:val="00263B01"/>
    <w:rsid w:val="00274D09"/>
    <w:rsid w:val="00277EB8"/>
    <w:rsid w:val="00280E49"/>
    <w:rsid w:val="00286730"/>
    <w:rsid w:val="00292BF5"/>
    <w:rsid w:val="002931F7"/>
    <w:rsid w:val="00295078"/>
    <w:rsid w:val="00296045"/>
    <w:rsid w:val="002A3590"/>
    <w:rsid w:val="002A3DE2"/>
    <w:rsid w:val="002A3DF2"/>
    <w:rsid w:val="002B2E73"/>
    <w:rsid w:val="002B5D65"/>
    <w:rsid w:val="002B5EE6"/>
    <w:rsid w:val="002B606F"/>
    <w:rsid w:val="002C0EB4"/>
    <w:rsid w:val="002C3C2B"/>
    <w:rsid w:val="002C670E"/>
    <w:rsid w:val="002D50F6"/>
    <w:rsid w:val="002E0C18"/>
    <w:rsid w:val="002E11B3"/>
    <w:rsid w:val="002E1B80"/>
    <w:rsid w:val="002E47F5"/>
    <w:rsid w:val="00311948"/>
    <w:rsid w:val="00314497"/>
    <w:rsid w:val="00315923"/>
    <w:rsid w:val="00341DD3"/>
    <w:rsid w:val="003464BB"/>
    <w:rsid w:val="00350DEB"/>
    <w:rsid w:val="00352FB9"/>
    <w:rsid w:val="00353CA0"/>
    <w:rsid w:val="003559CC"/>
    <w:rsid w:val="003652D1"/>
    <w:rsid w:val="00373860"/>
    <w:rsid w:val="00375E90"/>
    <w:rsid w:val="00380DFB"/>
    <w:rsid w:val="0038606D"/>
    <w:rsid w:val="00387426"/>
    <w:rsid w:val="0039091E"/>
    <w:rsid w:val="003A15AC"/>
    <w:rsid w:val="003A75E5"/>
    <w:rsid w:val="003A7F2E"/>
    <w:rsid w:val="003A7FFA"/>
    <w:rsid w:val="003C74C2"/>
    <w:rsid w:val="003D789B"/>
    <w:rsid w:val="003E0E77"/>
    <w:rsid w:val="003E5248"/>
    <w:rsid w:val="0040128F"/>
    <w:rsid w:val="00401BD4"/>
    <w:rsid w:val="00403BDF"/>
    <w:rsid w:val="00407D1E"/>
    <w:rsid w:val="004113D0"/>
    <w:rsid w:val="0041211A"/>
    <w:rsid w:val="0041444C"/>
    <w:rsid w:val="004212DB"/>
    <w:rsid w:val="004242D2"/>
    <w:rsid w:val="0043198B"/>
    <w:rsid w:val="00433810"/>
    <w:rsid w:val="00434634"/>
    <w:rsid w:val="00434B04"/>
    <w:rsid w:val="0043628D"/>
    <w:rsid w:val="00440CE9"/>
    <w:rsid w:val="004420E7"/>
    <w:rsid w:val="0044734F"/>
    <w:rsid w:val="00453893"/>
    <w:rsid w:val="00453C6F"/>
    <w:rsid w:val="004574E8"/>
    <w:rsid w:val="0046664F"/>
    <w:rsid w:val="00473507"/>
    <w:rsid w:val="004747A7"/>
    <w:rsid w:val="004805F3"/>
    <w:rsid w:val="00483BAE"/>
    <w:rsid w:val="00486BCD"/>
    <w:rsid w:val="00487351"/>
    <w:rsid w:val="00490ED4"/>
    <w:rsid w:val="0049260B"/>
    <w:rsid w:val="004926AB"/>
    <w:rsid w:val="004A0001"/>
    <w:rsid w:val="004B45F9"/>
    <w:rsid w:val="004B539A"/>
    <w:rsid w:val="004C1B8F"/>
    <w:rsid w:val="004C23B6"/>
    <w:rsid w:val="004C4CFC"/>
    <w:rsid w:val="004C5437"/>
    <w:rsid w:val="004C584C"/>
    <w:rsid w:val="004C736A"/>
    <w:rsid w:val="004D09CC"/>
    <w:rsid w:val="004E2227"/>
    <w:rsid w:val="004F41D6"/>
    <w:rsid w:val="004F51C1"/>
    <w:rsid w:val="004F75FC"/>
    <w:rsid w:val="005149BC"/>
    <w:rsid w:val="00521993"/>
    <w:rsid w:val="0052411B"/>
    <w:rsid w:val="00532B50"/>
    <w:rsid w:val="00533132"/>
    <w:rsid w:val="0053383F"/>
    <w:rsid w:val="00536ABE"/>
    <w:rsid w:val="00537F02"/>
    <w:rsid w:val="0054214F"/>
    <w:rsid w:val="00546AB1"/>
    <w:rsid w:val="005475B5"/>
    <w:rsid w:val="0055167B"/>
    <w:rsid w:val="00554514"/>
    <w:rsid w:val="00565D62"/>
    <w:rsid w:val="00571C7A"/>
    <w:rsid w:val="00571EA7"/>
    <w:rsid w:val="005769B8"/>
    <w:rsid w:val="005806DD"/>
    <w:rsid w:val="00581647"/>
    <w:rsid w:val="005827CC"/>
    <w:rsid w:val="0059017F"/>
    <w:rsid w:val="00591A2F"/>
    <w:rsid w:val="005A23B0"/>
    <w:rsid w:val="005A6BE9"/>
    <w:rsid w:val="005B14DE"/>
    <w:rsid w:val="005B7F9C"/>
    <w:rsid w:val="005C22BF"/>
    <w:rsid w:val="005C622E"/>
    <w:rsid w:val="005E26E4"/>
    <w:rsid w:val="005E30E2"/>
    <w:rsid w:val="005F7388"/>
    <w:rsid w:val="0060355B"/>
    <w:rsid w:val="00607ECA"/>
    <w:rsid w:val="0061155C"/>
    <w:rsid w:val="00616758"/>
    <w:rsid w:val="00620121"/>
    <w:rsid w:val="00636D10"/>
    <w:rsid w:val="00637640"/>
    <w:rsid w:val="00641943"/>
    <w:rsid w:val="00652981"/>
    <w:rsid w:val="006563C1"/>
    <w:rsid w:val="00657328"/>
    <w:rsid w:val="00660DC0"/>
    <w:rsid w:val="00661962"/>
    <w:rsid w:val="00664858"/>
    <w:rsid w:val="00665C75"/>
    <w:rsid w:val="00670E9A"/>
    <w:rsid w:val="00673319"/>
    <w:rsid w:val="00674DF9"/>
    <w:rsid w:val="00676527"/>
    <w:rsid w:val="00680A8F"/>
    <w:rsid w:val="00680AAD"/>
    <w:rsid w:val="00690A57"/>
    <w:rsid w:val="006A68E0"/>
    <w:rsid w:val="006A7399"/>
    <w:rsid w:val="006B1A21"/>
    <w:rsid w:val="006B4250"/>
    <w:rsid w:val="006B788D"/>
    <w:rsid w:val="006C0662"/>
    <w:rsid w:val="006D058C"/>
    <w:rsid w:val="006E0A86"/>
    <w:rsid w:val="006E1BF7"/>
    <w:rsid w:val="006E3973"/>
    <w:rsid w:val="006E4A41"/>
    <w:rsid w:val="006F0554"/>
    <w:rsid w:val="006F1F2C"/>
    <w:rsid w:val="007002F0"/>
    <w:rsid w:val="0070038C"/>
    <w:rsid w:val="00714612"/>
    <w:rsid w:val="00721404"/>
    <w:rsid w:val="00722D1F"/>
    <w:rsid w:val="00724844"/>
    <w:rsid w:val="00732B54"/>
    <w:rsid w:val="00733251"/>
    <w:rsid w:val="00735A14"/>
    <w:rsid w:val="00742D86"/>
    <w:rsid w:val="00752A65"/>
    <w:rsid w:val="00755B9C"/>
    <w:rsid w:val="00756FC9"/>
    <w:rsid w:val="0076230F"/>
    <w:rsid w:val="00764F49"/>
    <w:rsid w:val="00780B83"/>
    <w:rsid w:val="007848F0"/>
    <w:rsid w:val="007948BD"/>
    <w:rsid w:val="007A65AF"/>
    <w:rsid w:val="007A6EB0"/>
    <w:rsid w:val="007B3B82"/>
    <w:rsid w:val="007B3DC2"/>
    <w:rsid w:val="007C1CBE"/>
    <w:rsid w:val="007D06E5"/>
    <w:rsid w:val="007D17F4"/>
    <w:rsid w:val="007D5040"/>
    <w:rsid w:val="007D6305"/>
    <w:rsid w:val="007E68E6"/>
    <w:rsid w:val="007E79C1"/>
    <w:rsid w:val="007F112A"/>
    <w:rsid w:val="007F20CB"/>
    <w:rsid w:val="007F2143"/>
    <w:rsid w:val="007F2A8F"/>
    <w:rsid w:val="007F7511"/>
    <w:rsid w:val="008064AA"/>
    <w:rsid w:val="00807F83"/>
    <w:rsid w:val="0083175B"/>
    <w:rsid w:val="008366F4"/>
    <w:rsid w:val="00857173"/>
    <w:rsid w:val="00862292"/>
    <w:rsid w:val="00864A72"/>
    <w:rsid w:val="008711C7"/>
    <w:rsid w:val="00873C5B"/>
    <w:rsid w:val="008774AF"/>
    <w:rsid w:val="008817C4"/>
    <w:rsid w:val="00893A99"/>
    <w:rsid w:val="00893B7D"/>
    <w:rsid w:val="008A3201"/>
    <w:rsid w:val="008A7290"/>
    <w:rsid w:val="008B1685"/>
    <w:rsid w:val="008B2778"/>
    <w:rsid w:val="008B35FB"/>
    <w:rsid w:val="008C1F17"/>
    <w:rsid w:val="008C79E8"/>
    <w:rsid w:val="008D0346"/>
    <w:rsid w:val="008D10B0"/>
    <w:rsid w:val="008D1CEC"/>
    <w:rsid w:val="008D7DE3"/>
    <w:rsid w:val="008F1FD9"/>
    <w:rsid w:val="008F648A"/>
    <w:rsid w:val="00905E87"/>
    <w:rsid w:val="00910BA8"/>
    <w:rsid w:val="00925166"/>
    <w:rsid w:val="00931E5B"/>
    <w:rsid w:val="009339B8"/>
    <w:rsid w:val="00956C50"/>
    <w:rsid w:val="00960272"/>
    <w:rsid w:val="00961237"/>
    <w:rsid w:val="00963A96"/>
    <w:rsid w:val="00965851"/>
    <w:rsid w:val="009677AD"/>
    <w:rsid w:val="00971894"/>
    <w:rsid w:val="00971A3F"/>
    <w:rsid w:val="00973B9E"/>
    <w:rsid w:val="009760A8"/>
    <w:rsid w:val="00990C80"/>
    <w:rsid w:val="00994FDE"/>
    <w:rsid w:val="009B7428"/>
    <w:rsid w:val="009C682F"/>
    <w:rsid w:val="009D134C"/>
    <w:rsid w:val="009D29C5"/>
    <w:rsid w:val="009E21D2"/>
    <w:rsid w:val="009E3441"/>
    <w:rsid w:val="009F6B35"/>
    <w:rsid w:val="00A041B0"/>
    <w:rsid w:val="00A047F1"/>
    <w:rsid w:val="00A078CC"/>
    <w:rsid w:val="00A1387D"/>
    <w:rsid w:val="00A142D6"/>
    <w:rsid w:val="00A209EA"/>
    <w:rsid w:val="00A338E8"/>
    <w:rsid w:val="00A35802"/>
    <w:rsid w:val="00A35A9D"/>
    <w:rsid w:val="00A41203"/>
    <w:rsid w:val="00A42C85"/>
    <w:rsid w:val="00A44BE0"/>
    <w:rsid w:val="00A53D6D"/>
    <w:rsid w:val="00A55DB4"/>
    <w:rsid w:val="00A73DCF"/>
    <w:rsid w:val="00A7657D"/>
    <w:rsid w:val="00A80635"/>
    <w:rsid w:val="00A86D7E"/>
    <w:rsid w:val="00AA230B"/>
    <w:rsid w:val="00AA2F4D"/>
    <w:rsid w:val="00AA71D3"/>
    <w:rsid w:val="00AB3435"/>
    <w:rsid w:val="00AB5F9C"/>
    <w:rsid w:val="00AC021D"/>
    <w:rsid w:val="00AC2BB0"/>
    <w:rsid w:val="00AC2F27"/>
    <w:rsid w:val="00AC4E17"/>
    <w:rsid w:val="00AC7763"/>
    <w:rsid w:val="00AE05D8"/>
    <w:rsid w:val="00AE6940"/>
    <w:rsid w:val="00AF1F4E"/>
    <w:rsid w:val="00AF3872"/>
    <w:rsid w:val="00AF54E2"/>
    <w:rsid w:val="00B01294"/>
    <w:rsid w:val="00B05B9A"/>
    <w:rsid w:val="00B275B0"/>
    <w:rsid w:val="00B3327A"/>
    <w:rsid w:val="00B51DC2"/>
    <w:rsid w:val="00B528DA"/>
    <w:rsid w:val="00B52EA6"/>
    <w:rsid w:val="00B53CCF"/>
    <w:rsid w:val="00B545B5"/>
    <w:rsid w:val="00B6204E"/>
    <w:rsid w:val="00B7666B"/>
    <w:rsid w:val="00B76EC4"/>
    <w:rsid w:val="00B90474"/>
    <w:rsid w:val="00B905AA"/>
    <w:rsid w:val="00B9101D"/>
    <w:rsid w:val="00B95136"/>
    <w:rsid w:val="00BA2930"/>
    <w:rsid w:val="00BA48EA"/>
    <w:rsid w:val="00BB7583"/>
    <w:rsid w:val="00BC0A40"/>
    <w:rsid w:val="00BC36B3"/>
    <w:rsid w:val="00BC72DD"/>
    <w:rsid w:val="00BD4526"/>
    <w:rsid w:val="00BE4B8D"/>
    <w:rsid w:val="00BE75FE"/>
    <w:rsid w:val="00C03C2D"/>
    <w:rsid w:val="00C05218"/>
    <w:rsid w:val="00C05CA2"/>
    <w:rsid w:val="00C11D04"/>
    <w:rsid w:val="00C164C3"/>
    <w:rsid w:val="00C17130"/>
    <w:rsid w:val="00C172B3"/>
    <w:rsid w:val="00C255EE"/>
    <w:rsid w:val="00C25711"/>
    <w:rsid w:val="00C268AC"/>
    <w:rsid w:val="00C36420"/>
    <w:rsid w:val="00C436DC"/>
    <w:rsid w:val="00C44BC5"/>
    <w:rsid w:val="00C515E9"/>
    <w:rsid w:val="00C559D9"/>
    <w:rsid w:val="00C60263"/>
    <w:rsid w:val="00C707BC"/>
    <w:rsid w:val="00C817E9"/>
    <w:rsid w:val="00C86872"/>
    <w:rsid w:val="00C91A3B"/>
    <w:rsid w:val="00C93612"/>
    <w:rsid w:val="00CA6821"/>
    <w:rsid w:val="00CA6C78"/>
    <w:rsid w:val="00CB34B2"/>
    <w:rsid w:val="00CB6F50"/>
    <w:rsid w:val="00CC191D"/>
    <w:rsid w:val="00CC53CF"/>
    <w:rsid w:val="00CC5ED4"/>
    <w:rsid w:val="00CC612E"/>
    <w:rsid w:val="00CC6BA4"/>
    <w:rsid w:val="00CD595A"/>
    <w:rsid w:val="00CD6CBB"/>
    <w:rsid w:val="00CE384C"/>
    <w:rsid w:val="00CE5F70"/>
    <w:rsid w:val="00CF30AD"/>
    <w:rsid w:val="00CF7C2E"/>
    <w:rsid w:val="00CF7FB8"/>
    <w:rsid w:val="00D03A6C"/>
    <w:rsid w:val="00D07FE6"/>
    <w:rsid w:val="00D1155D"/>
    <w:rsid w:val="00D11E72"/>
    <w:rsid w:val="00D14ED8"/>
    <w:rsid w:val="00D1798D"/>
    <w:rsid w:val="00D20262"/>
    <w:rsid w:val="00D25ACC"/>
    <w:rsid w:val="00D26380"/>
    <w:rsid w:val="00D465E6"/>
    <w:rsid w:val="00D6486B"/>
    <w:rsid w:val="00D6631E"/>
    <w:rsid w:val="00D73177"/>
    <w:rsid w:val="00D74013"/>
    <w:rsid w:val="00D7507A"/>
    <w:rsid w:val="00D8023A"/>
    <w:rsid w:val="00D82608"/>
    <w:rsid w:val="00D86FD4"/>
    <w:rsid w:val="00D92B8E"/>
    <w:rsid w:val="00DA326B"/>
    <w:rsid w:val="00DA738E"/>
    <w:rsid w:val="00DB3508"/>
    <w:rsid w:val="00DB7F68"/>
    <w:rsid w:val="00DC37CD"/>
    <w:rsid w:val="00DD34A7"/>
    <w:rsid w:val="00DE252E"/>
    <w:rsid w:val="00DE362A"/>
    <w:rsid w:val="00E011C1"/>
    <w:rsid w:val="00E01D6E"/>
    <w:rsid w:val="00E06162"/>
    <w:rsid w:val="00E31DFC"/>
    <w:rsid w:val="00E32D85"/>
    <w:rsid w:val="00E4366F"/>
    <w:rsid w:val="00E43DAE"/>
    <w:rsid w:val="00E5174C"/>
    <w:rsid w:val="00E55AB9"/>
    <w:rsid w:val="00E62BC6"/>
    <w:rsid w:val="00E70329"/>
    <w:rsid w:val="00E81627"/>
    <w:rsid w:val="00E8176D"/>
    <w:rsid w:val="00E82BB1"/>
    <w:rsid w:val="00E952BE"/>
    <w:rsid w:val="00EA0655"/>
    <w:rsid w:val="00EA1987"/>
    <w:rsid w:val="00EB2924"/>
    <w:rsid w:val="00EB4992"/>
    <w:rsid w:val="00EC0A50"/>
    <w:rsid w:val="00EC4513"/>
    <w:rsid w:val="00EC57C4"/>
    <w:rsid w:val="00EC5AA9"/>
    <w:rsid w:val="00ED3C66"/>
    <w:rsid w:val="00ED58FB"/>
    <w:rsid w:val="00EE0775"/>
    <w:rsid w:val="00EE146F"/>
    <w:rsid w:val="00EE4270"/>
    <w:rsid w:val="00EE692B"/>
    <w:rsid w:val="00EE6BF6"/>
    <w:rsid w:val="00EF119C"/>
    <w:rsid w:val="00EF4DE5"/>
    <w:rsid w:val="00EF76B2"/>
    <w:rsid w:val="00F000A8"/>
    <w:rsid w:val="00F07DA8"/>
    <w:rsid w:val="00F10C87"/>
    <w:rsid w:val="00F11690"/>
    <w:rsid w:val="00F16343"/>
    <w:rsid w:val="00F17D7A"/>
    <w:rsid w:val="00F21DF7"/>
    <w:rsid w:val="00F237B2"/>
    <w:rsid w:val="00F24FD9"/>
    <w:rsid w:val="00F5348D"/>
    <w:rsid w:val="00F55EFA"/>
    <w:rsid w:val="00F565E9"/>
    <w:rsid w:val="00F56C6F"/>
    <w:rsid w:val="00F57F0B"/>
    <w:rsid w:val="00F64146"/>
    <w:rsid w:val="00F65C7C"/>
    <w:rsid w:val="00F6696B"/>
    <w:rsid w:val="00F66D6F"/>
    <w:rsid w:val="00F73104"/>
    <w:rsid w:val="00F73C00"/>
    <w:rsid w:val="00F756E7"/>
    <w:rsid w:val="00F7592F"/>
    <w:rsid w:val="00F76AB4"/>
    <w:rsid w:val="00F77FEA"/>
    <w:rsid w:val="00F812FE"/>
    <w:rsid w:val="00F87A74"/>
    <w:rsid w:val="00F93BA3"/>
    <w:rsid w:val="00FA23CC"/>
    <w:rsid w:val="00FA486D"/>
    <w:rsid w:val="00FA755D"/>
    <w:rsid w:val="00FB0266"/>
    <w:rsid w:val="00FB5316"/>
    <w:rsid w:val="00FC21F6"/>
    <w:rsid w:val="00FC299E"/>
    <w:rsid w:val="00FD1849"/>
    <w:rsid w:val="00FD536F"/>
    <w:rsid w:val="00FD7B5F"/>
    <w:rsid w:val="00FE4E42"/>
    <w:rsid w:val="00FE6E7D"/>
    <w:rsid w:val="00FE70E9"/>
    <w:rsid w:val="00FF6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250ED75"/>
  <w15:docId w15:val="{7C22E1DE-3C9E-4FE7-8DD7-19E7507A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48A"/>
    <w:rPr>
      <w:sz w:val="24"/>
      <w:szCs w:val="24"/>
    </w:rPr>
  </w:style>
  <w:style w:type="paragraph" w:styleId="Nagwek1">
    <w:name w:val="heading 1"/>
    <w:basedOn w:val="Normalny"/>
    <w:next w:val="Normalny"/>
    <w:link w:val="Nagwek1Znak"/>
    <w:qFormat/>
    <w:rsid w:val="00195A6A"/>
    <w:pPr>
      <w:keepNext/>
      <w:outlineLvl w:val="0"/>
    </w:pPr>
  </w:style>
  <w:style w:type="paragraph" w:styleId="Nagwek2">
    <w:name w:val="heading 2"/>
    <w:basedOn w:val="Normalny"/>
    <w:next w:val="Normalny"/>
    <w:link w:val="Nagwek2Znak"/>
    <w:qFormat/>
    <w:rsid w:val="00195A6A"/>
    <w:pPr>
      <w:keepNext/>
      <w:jc w:val="right"/>
      <w:outlineLvl w:val="1"/>
    </w:pPr>
    <w:rPr>
      <w:b/>
      <w:bCs/>
    </w:rPr>
  </w:style>
  <w:style w:type="paragraph" w:styleId="Nagwek3">
    <w:name w:val="heading 3"/>
    <w:basedOn w:val="Normalny"/>
    <w:next w:val="Normalny"/>
    <w:link w:val="Nagwek3Znak"/>
    <w:qFormat/>
    <w:rsid w:val="00195A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95A6A"/>
    <w:pPr>
      <w:keepNext/>
      <w:spacing w:before="240" w:after="60"/>
      <w:outlineLvl w:val="3"/>
    </w:pPr>
    <w:rPr>
      <w:b/>
      <w:bCs/>
      <w:sz w:val="28"/>
      <w:szCs w:val="28"/>
    </w:rPr>
  </w:style>
  <w:style w:type="paragraph" w:styleId="Nagwek5">
    <w:name w:val="heading 5"/>
    <w:basedOn w:val="Normalny"/>
    <w:next w:val="Normalny"/>
    <w:link w:val="Nagwek5Znak"/>
    <w:qFormat/>
    <w:rsid w:val="00195A6A"/>
    <w:pPr>
      <w:keepNext/>
      <w:spacing w:after="120"/>
      <w:jc w:val="center"/>
      <w:outlineLvl w:val="4"/>
    </w:pPr>
    <w:rPr>
      <w:b/>
      <w:bCs/>
    </w:rPr>
  </w:style>
  <w:style w:type="paragraph" w:styleId="Nagwek6">
    <w:name w:val="heading 6"/>
    <w:basedOn w:val="Normalny"/>
    <w:next w:val="Normalny"/>
    <w:link w:val="Nagwek6Znak"/>
    <w:qFormat/>
    <w:rsid w:val="00195A6A"/>
    <w:pPr>
      <w:spacing w:before="240" w:after="60"/>
      <w:outlineLvl w:val="5"/>
    </w:pPr>
    <w:rPr>
      <w:b/>
      <w:bCs/>
      <w:sz w:val="22"/>
      <w:szCs w:val="22"/>
    </w:rPr>
  </w:style>
  <w:style w:type="paragraph" w:styleId="Nagwek7">
    <w:name w:val="heading 7"/>
    <w:basedOn w:val="Normalny"/>
    <w:next w:val="Normalny"/>
    <w:link w:val="Nagwek7Znak"/>
    <w:qFormat/>
    <w:rsid w:val="00195A6A"/>
    <w:pPr>
      <w:keepNext/>
      <w:spacing w:after="120"/>
      <w:jc w:val="right"/>
      <w:outlineLvl w:val="6"/>
    </w:pPr>
    <w:rPr>
      <w:b/>
      <w:bCs/>
      <w:i/>
      <w:iCs/>
    </w:rPr>
  </w:style>
  <w:style w:type="paragraph" w:styleId="Nagwek8">
    <w:name w:val="heading 8"/>
    <w:basedOn w:val="Normalny"/>
    <w:next w:val="Normalny"/>
    <w:link w:val="Nagwek8Znak"/>
    <w:qFormat/>
    <w:rsid w:val="00195A6A"/>
    <w:pPr>
      <w:keepNext/>
      <w:spacing w:after="120"/>
      <w:jc w:val="center"/>
      <w:outlineLvl w:val="7"/>
    </w:pPr>
    <w:rPr>
      <w:b/>
      <w:bCs/>
      <w:sz w:val="28"/>
      <w:szCs w:val="28"/>
    </w:rPr>
  </w:style>
  <w:style w:type="paragraph" w:styleId="Nagwek9">
    <w:name w:val="heading 9"/>
    <w:basedOn w:val="Normalny"/>
    <w:next w:val="Normalny"/>
    <w:link w:val="Nagwek9Znak"/>
    <w:qFormat/>
    <w:rsid w:val="00195A6A"/>
    <w:pPr>
      <w:keepNext/>
      <w:spacing w:after="12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71C7A"/>
    <w:pPr>
      <w:widowControl w:val="0"/>
      <w:spacing w:after="120"/>
      <w:jc w:val="both"/>
    </w:pPr>
    <w:rPr>
      <w:sz w:val="22"/>
      <w:szCs w:val="22"/>
    </w:rPr>
  </w:style>
  <w:style w:type="paragraph" w:styleId="Tytu">
    <w:name w:val="Title"/>
    <w:basedOn w:val="Normalny"/>
    <w:link w:val="TytuZnak"/>
    <w:qFormat/>
    <w:rsid w:val="00571C7A"/>
    <w:pPr>
      <w:widowControl w:val="0"/>
      <w:spacing w:after="120"/>
      <w:jc w:val="center"/>
    </w:pPr>
    <w:rPr>
      <w:b/>
      <w:bCs/>
      <w:sz w:val="22"/>
      <w:szCs w:val="22"/>
    </w:rPr>
  </w:style>
  <w:style w:type="character" w:styleId="Odwoanieprzypisudolnego">
    <w:name w:val="footnote reference"/>
    <w:basedOn w:val="Domylnaczcionkaakapitu"/>
    <w:semiHidden/>
    <w:rsid w:val="00571C7A"/>
    <w:rPr>
      <w:vertAlign w:val="superscript"/>
    </w:rPr>
  </w:style>
  <w:style w:type="paragraph" w:styleId="Tekstpodstawowy">
    <w:name w:val="Body Text"/>
    <w:basedOn w:val="Normalny"/>
    <w:link w:val="TekstpodstawowyZnak"/>
    <w:rsid w:val="00195A6A"/>
    <w:pPr>
      <w:spacing w:after="120"/>
    </w:pPr>
  </w:style>
  <w:style w:type="paragraph" w:styleId="Tekstpodstawowy3">
    <w:name w:val="Body Text 3"/>
    <w:basedOn w:val="Normalny"/>
    <w:link w:val="Tekstpodstawowy3Znak"/>
    <w:rsid w:val="00195A6A"/>
    <w:pPr>
      <w:spacing w:after="120"/>
    </w:pPr>
    <w:rPr>
      <w:sz w:val="16"/>
      <w:szCs w:val="16"/>
    </w:rPr>
  </w:style>
  <w:style w:type="paragraph" w:styleId="Stopka">
    <w:name w:val="footer"/>
    <w:basedOn w:val="Normalny"/>
    <w:link w:val="StopkaZnak"/>
    <w:rsid w:val="00195A6A"/>
    <w:pPr>
      <w:tabs>
        <w:tab w:val="center" w:pos="4536"/>
        <w:tab w:val="right" w:pos="9072"/>
      </w:tabs>
    </w:pPr>
  </w:style>
  <w:style w:type="paragraph" w:styleId="Tekstpodstawowywcity2">
    <w:name w:val="Body Text Indent 2"/>
    <w:basedOn w:val="Normalny"/>
    <w:link w:val="Tekstpodstawowywcity2Znak"/>
    <w:rsid w:val="00195A6A"/>
    <w:pPr>
      <w:spacing w:after="120"/>
      <w:ind w:left="426" w:hanging="142"/>
    </w:pPr>
    <w:rPr>
      <w:sz w:val="28"/>
      <w:szCs w:val="28"/>
    </w:rPr>
  </w:style>
  <w:style w:type="character" w:styleId="Numerstrony">
    <w:name w:val="page number"/>
    <w:basedOn w:val="Domylnaczcionkaakapitu"/>
    <w:rsid w:val="00195A6A"/>
  </w:style>
  <w:style w:type="paragraph" w:styleId="Tekstpodstawowywcity">
    <w:name w:val="Body Text Indent"/>
    <w:basedOn w:val="Normalny"/>
    <w:link w:val="TekstpodstawowywcityZnak"/>
    <w:rsid w:val="00195A6A"/>
  </w:style>
  <w:style w:type="paragraph" w:styleId="Tekstkomentarza">
    <w:name w:val="annotation text"/>
    <w:basedOn w:val="Normalny"/>
    <w:link w:val="TekstkomentarzaZnak"/>
    <w:semiHidden/>
    <w:rsid w:val="00195A6A"/>
    <w:rPr>
      <w:sz w:val="20"/>
      <w:szCs w:val="20"/>
    </w:rPr>
  </w:style>
  <w:style w:type="paragraph" w:styleId="Tematkomentarza">
    <w:name w:val="annotation subject"/>
    <w:basedOn w:val="Tekstkomentarza"/>
    <w:next w:val="Tekstkomentarza"/>
    <w:link w:val="TematkomentarzaZnak"/>
    <w:semiHidden/>
    <w:rsid w:val="00195A6A"/>
    <w:rPr>
      <w:b/>
      <w:bCs/>
    </w:rPr>
  </w:style>
  <w:style w:type="paragraph" w:styleId="Tekstdymka">
    <w:name w:val="Balloon Text"/>
    <w:basedOn w:val="Normalny"/>
    <w:link w:val="TekstdymkaZnak"/>
    <w:semiHidden/>
    <w:rsid w:val="00195A6A"/>
    <w:rPr>
      <w:rFonts w:ascii="Tahoma" w:hAnsi="Tahoma" w:cs="Tahoma"/>
      <w:sz w:val="16"/>
      <w:szCs w:val="16"/>
    </w:rPr>
  </w:style>
  <w:style w:type="paragraph" w:styleId="Wcicienormalne">
    <w:name w:val="Normal Indent"/>
    <w:basedOn w:val="Normalny"/>
    <w:rsid w:val="00195A6A"/>
    <w:pPr>
      <w:ind w:left="708"/>
    </w:pPr>
    <w:rPr>
      <w:sz w:val="20"/>
      <w:szCs w:val="20"/>
    </w:rPr>
  </w:style>
  <w:style w:type="paragraph" w:customStyle="1" w:styleId="Tekstpodstawowywcity1">
    <w:name w:val="Tekst podstawowy wcięty1"/>
    <w:basedOn w:val="Normalny"/>
    <w:rsid w:val="00195A6A"/>
    <w:pPr>
      <w:spacing w:after="120"/>
      <w:ind w:left="284" w:hanging="284"/>
    </w:pPr>
  </w:style>
  <w:style w:type="paragraph" w:styleId="Tekstpodstawowywcity3">
    <w:name w:val="Body Text Indent 3"/>
    <w:basedOn w:val="Normalny"/>
    <w:link w:val="Tekstpodstawowywcity3Znak"/>
    <w:rsid w:val="00195A6A"/>
    <w:pPr>
      <w:spacing w:after="120"/>
      <w:ind w:left="284" w:hanging="284"/>
      <w:jc w:val="both"/>
    </w:pPr>
  </w:style>
  <w:style w:type="paragraph" w:styleId="Mapadokumentu">
    <w:name w:val="Document Map"/>
    <w:basedOn w:val="Normalny"/>
    <w:link w:val="MapadokumentuZnak"/>
    <w:semiHidden/>
    <w:rsid w:val="00195A6A"/>
    <w:pPr>
      <w:shd w:val="clear" w:color="auto" w:fill="000080"/>
    </w:pPr>
    <w:rPr>
      <w:rFonts w:ascii="Tahoma" w:hAnsi="Tahoma" w:cs="Tahoma"/>
      <w:sz w:val="20"/>
      <w:szCs w:val="20"/>
    </w:rPr>
  </w:style>
  <w:style w:type="paragraph" w:styleId="Nagwek">
    <w:name w:val="header"/>
    <w:basedOn w:val="Normalny"/>
    <w:link w:val="NagwekZnak"/>
    <w:rsid w:val="00195A6A"/>
    <w:pPr>
      <w:tabs>
        <w:tab w:val="center" w:pos="4536"/>
        <w:tab w:val="right" w:pos="9072"/>
      </w:tabs>
    </w:pPr>
    <w:rPr>
      <w:sz w:val="20"/>
      <w:szCs w:val="20"/>
    </w:rPr>
  </w:style>
  <w:style w:type="paragraph" w:styleId="Spistreci2">
    <w:name w:val="toc 2"/>
    <w:basedOn w:val="Normalny"/>
    <w:next w:val="Normalny"/>
    <w:autoRedefine/>
    <w:semiHidden/>
    <w:rsid w:val="00195A6A"/>
    <w:pPr>
      <w:spacing w:before="240"/>
    </w:pPr>
    <w:rPr>
      <w:b/>
      <w:bCs/>
      <w:sz w:val="20"/>
      <w:szCs w:val="20"/>
    </w:rPr>
  </w:style>
  <w:style w:type="paragraph" w:styleId="Spistreci1">
    <w:name w:val="toc 1"/>
    <w:basedOn w:val="Normalny"/>
    <w:next w:val="Normalny"/>
    <w:autoRedefine/>
    <w:semiHidden/>
    <w:rsid w:val="00195A6A"/>
    <w:pPr>
      <w:tabs>
        <w:tab w:val="left" w:pos="600"/>
        <w:tab w:val="right" w:pos="9060"/>
      </w:tabs>
      <w:spacing w:before="360"/>
    </w:pPr>
    <w:rPr>
      <w:rFonts w:ascii="Arial" w:hAnsi="Arial" w:cs="Arial"/>
      <w:b/>
      <w:bCs/>
      <w:caps/>
    </w:rPr>
  </w:style>
  <w:style w:type="paragraph" w:styleId="Spistreci3">
    <w:name w:val="toc 3"/>
    <w:basedOn w:val="Normalny"/>
    <w:next w:val="Normalny"/>
    <w:autoRedefine/>
    <w:semiHidden/>
    <w:rsid w:val="00195A6A"/>
    <w:pPr>
      <w:ind w:left="200"/>
    </w:pPr>
    <w:rPr>
      <w:sz w:val="20"/>
      <w:szCs w:val="20"/>
    </w:rPr>
  </w:style>
  <w:style w:type="character" w:styleId="Hipercze">
    <w:name w:val="Hyperlink"/>
    <w:basedOn w:val="Domylnaczcionkaakapitu"/>
    <w:rsid w:val="00195A6A"/>
    <w:rPr>
      <w:color w:val="0000FF"/>
      <w:u w:val="single"/>
    </w:rPr>
  </w:style>
  <w:style w:type="paragraph" w:styleId="Spistreci4">
    <w:name w:val="toc 4"/>
    <w:basedOn w:val="Normalny"/>
    <w:next w:val="Normalny"/>
    <w:autoRedefine/>
    <w:semiHidden/>
    <w:rsid w:val="00195A6A"/>
    <w:pPr>
      <w:ind w:left="400"/>
    </w:pPr>
    <w:rPr>
      <w:sz w:val="20"/>
      <w:szCs w:val="20"/>
    </w:rPr>
  </w:style>
  <w:style w:type="paragraph" w:styleId="Spistreci5">
    <w:name w:val="toc 5"/>
    <w:basedOn w:val="Normalny"/>
    <w:next w:val="Normalny"/>
    <w:autoRedefine/>
    <w:semiHidden/>
    <w:rsid w:val="00195A6A"/>
    <w:pPr>
      <w:ind w:left="600"/>
    </w:pPr>
    <w:rPr>
      <w:sz w:val="20"/>
      <w:szCs w:val="20"/>
    </w:rPr>
  </w:style>
  <w:style w:type="paragraph" w:styleId="Spistreci6">
    <w:name w:val="toc 6"/>
    <w:basedOn w:val="Normalny"/>
    <w:next w:val="Normalny"/>
    <w:autoRedefine/>
    <w:semiHidden/>
    <w:rsid w:val="00195A6A"/>
    <w:pPr>
      <w:ind w:left="800"/>
    </w:pPr>
    <w:rPr>
      <w:sz w:val="20"/>
      <w:szCs w:val="20"/>
    </w:rPr>
  </w:style>
  <w:style w:type="paragraph" w:styleId="Spistreci7">
    <w:name w:val="toc 7"/>
    <w:basedOn w:val="Normalny"/>
    <w:next w:val="Normalny"/>
    <w:autoRedefine/>
    <w:semiHidden/>
    <w:rsid w:val="00195A6A"/>
    <w:pPr>
      <w:ind w:left="1000"/>
    </w:pPr>
    <w:rPr>
      <w:sz w:val="20"/>
      <w:szCs w:val="20"/>
    </w:rPr>
  </w:style>
  <w:style w:type="paragraph" w:styleId="Spistreci8">
    <w:name w:val="toc 8"/>
    <w:basedOn w:val="Normalny"/>
    <w:next w:val="Normalny"/>
    <w:autoRedefine/>
    <w:semiHidden/>
    <w:rsid w:val="00195A6A"/>
    <w:pPr>
      <w:ind w:left="1200"/>
    </w:pPr>
    <w:rPr>
      <w:sz w:val="20"/>
      <w:szCs w:val="20"/>
    </w:rPr>
  </w:style>
  <w:style w:type="paragraph" w:styleId="Spistreci9">
    <w:name w:val="toc 9"/>
    <w:basedOn w:val="Normalny"/>
    <w:next w:val="Normalny"/>
    <w:autoRedefine/>
    <w:semiHidden/>
    <w:rsid w:val="00195A6A"/>
    <w:pPr>
      <w:ind w:left="1400"/>
    </w:pPr>
    <w:rPr>
      <w:sz w:val="20"/>
      <w:szCs w:val="20"/>
    </w:rPr>
  </w:style>
  <w:style w:type="table" w:styleId="Tabela-Siatka">
    <w:name w:val="Table Grid"/>
    <w:basedOn w:val="Standardowy"/>
    <w:rsid w:val="0019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95A6A"/>
    <w:rPr>
      <w:sz w:val="20"/>
      <w:szCs w:val="20"/>
    </w:rPr>
  </w:style>
  <w:style w:type="table" w:styleId="Tabela-Siatka1">
    <w:name w:val="Table Grid 1"/>
    <w:basedOn w:val="Standardowy"/>
    <w:rsid w:val="00195A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erowanie">
    <w:name w:val="Numerowanie"/>
    <w:aliases w:val="Z lewej:  0 cm,Wysunięcie:  0,6 cm"/>
    <w:basedOn w:val="Normalny"/>
    <w:rsid w:val="00195A6A"/>
    <w:pPr>
      <w:numPr>
        <w:ilvl w:val="2"/>
        <w:numId w:val="47"/>
      </w:numPr>
    </w:pPr>
  </w:style>
  <w:style w:type="character" w:customStyle="1" w:styleId="FontStyle33">
    <w:name w:val="Font Style33"/>
    <w:rsid w:val="000E1A59"/>
    <w:rPr>
      <w:rFonts w:ascii="Times New Roman" w:hAnsi="Times New Roman" w:cs="Times New Roman"/>
      <w:sz w:val="22"/>
      <w:szCs w:val="22"/>
    </w:rPr>
  </w:style>
  <w:style w:type="paragraph" w:styleId="Akapitzlist">
    <w:name w:val="List Paragraph"/>
    <w:basedOn w:val="Normalny"/>
    <w:uiPriority w:val="34"/>
    <w:qFormat/>
    <w:rsid w:val="00FA23CC"/>
    <w:pPr>
      <w:ind w:left="720"/>
      <w:contextualSpacing/>
    </w:pPr>
  </w:style>
  <w:style w:type="character" w:customStyle="1" w:styleId="Nagwek2Znak">
    <w:name w:val="Nagłówek 2 Znak"/>
    <w:basedOn w:val="Domylnaczcionkaakapitu"/>
    <w:link w:val="Nagwek2"/>
    <w:rsid w:val="00341DD3"/>
    <w:rPr>
      <w:b/>
      <w:bCs/>
      <w:sz w:val="24"/>
      <w:szCs w:val="24"/>
    </w:rPr>
  </w:style>
  <w:style w:type="character" w:customStyle="1" w:styleId="Nagwek3Znak">
    <w:name w:val="Nagłówek 3 Znak"/>
    <w:basedOn w:val="Domylnaczcionkaakapitu"/>
    <w:link w:val="Nagwek3"/>
    <w:rsid w:val="00341DD3"/>
    <w:rPr>
      <w:rFonts w:ascii="Arial" w:hAnsi="Arial" w:cs="Arial"/>
      <w:b/>
      <w:bCs/>
      <w:sz w:val="26"/>
      <w:szCs w:val="26"/>
    </w:rPr>
  </w:style>
  <w:style w:type="character" w:customStyle="1" w:styleId="TekstpodstawowywcityZnak">
    <w:name w:val="Tekst podstawowy wcięty Znak"/>
    <w:basedOn w:val="Domylnaczcionkaakapitu"/>
    <w:link w:val="Tekstpodstawowywcity"/>
    <w:rsid w:val="00341DD3"/>
    <w:rPr>
      <w:sz w:val="24"/>
      <w:szCs w:val="24"/>
    </w:rPr>
  </w:style>
  <w:style w:type="character" w:customStyle="1" w:styleId="Nagwek4Znak">
    <w:name w:val="Nagłówek 4 Znak"/>
    <w:basedOn w:val="Domylnaczcionkaakapitu"/>
    <w:link w:val="Nagwek4"/>
    <w:rsid w:val="00CC6BA4"/>
    <w:rPr>
      <w:b/>
      <w:bCs/>
      <w:sz w:val="28"/>
      <w:szCs w:val="28"/>
    </w:rPr>
  </w:style>
  <w:style w:type="character" w:customStyle="1" w:styleId="Nagwek6Znak">
    <w:name w:val="Nagłówek 6 Znak"/>
    <w:basedOn w:val="Domylnaczcionkaakapitu"/>
    <w:link w:val="Nagwek6"/>
    <w:rsid w:val="00CC6BA4"/>
    <w:rPr>
      <w:b/>
      <w:bCs/>
      <w:sz w:val="22"/>
      <w:szCs w:val="22"/>
    </w:rPr>
  </w:style>
  <w:style w:type="character" w:customStyle="1" w:styleId="TekstpodstawowyZnak">
    <w:name w:val="Tekst podstawowy Znak"/>
    <w:basedOn w:val="Domylnaczcionkaakapitu"/>
    <w:link w:val="Tekstpodstawowy"/>
    <w:rsid w:val="00CC6BA4"/>
    <w:rPr>
      <w:sz w:val="24"/>
      <w:szCs w:val="24"/>
    </w:rPr>
  </w:style>
  <w:style w:type="character" w:styleId="Odwoaniedokomentarza">
    <w:name w:val="annotation reference"/>
    <w:basedOn w:val="Domylnaczcionkaakapitu"/>
    <w:uiPriority w:val="99"/>
    <w:unhideWhenUsed/>
    <w:rsid w:val="00CC6BA4"/>
    <w:rPr>
      <w:sz w:val="16"/>
      <w:szCs w:val="16"/>
    </w:rPr>
  </w:style>
  <w:style w:type="character" w:customStyle="1" w:styleId="Nagwek5Znak">
    <w:name w:val="Nagłówek 5 Znak"/>
    <w:basedOn w:val="Domylnaczcionkaakapitu"/>
    <w:link w:val="Nagwek5"/>
    <w:rsid w:val="0076230F"/>
    <w:rPr>
      <w:b/>
      <w:bCs/>
      <w:sz w:val="24"/>
      <w:szCs w:val="24"/>
    </w:rPr>
  </w:style>
  <w:style w:type="character" w:customStyle="1" w:styleId="Nagwek1Znak">
    <w:name w:val="Nagłówek 1 Znak"/>
    <w:basedOn w:val="Domylnaczcionkaakapitu"/>
    <w:link w:val="Nagwek1"/>
    <w:rsid w:val="004C23B6"/>
    <w:rPr>
      <w:sz w:val="24"/>
      <w:szCs w:val="24"/>
    </w:rPr>
  </w:style>
  <w:style w:type="character" w:customStyle="1" w:styleId="Nagwek7Znak">
    <w:name w:val="Nagłówek 7 Znak"/>
    <w:basedOn w:val="Domylnaczcionkaakapitu"/>
    <w:link w:val="Nagwek7"/>
    <w:rsid w:val="004C23B6"/>
    <w:rPr>
      <w:b/>
      <w:bCs/>
      <w:i/>
      <w:iCs/>
      <w:sz w:val="24"/>
      <w:szCs w:val="24"/>
    </w:rPr>
  </w:style>
  <w:style w:type="character" w:customStyle="1" w:styleId="Nagwek8Znak">
    <w:name w:val="Nagłówek 8 Znak"/>
    <w:basedOn w:val="Domylnaczcionkaakapitu"/>
    <w:link w:val="Nagwek8"/>
    <w:rsid w:val="004C23B6"/>
    <w:rPr>
      <w:b/>
      <w:bCs/>
      <w:sz w:val="28"/>
      <w:szCs w:val="28"/>
    </w:rPr>
  </w:style>
  <w:style w:type="character" w:customStyle="1" w:styleId="Nagwek9Znak">
    <w:name w:val="Nagłówek 9 Znak"/>
    <w:basedOn w:val="Domylnaczcionkaakapitu"/>
    <w:link w:val="Nagwek9"/>
    <w:rsid w:val="004C23B6"/>
    <w:rPr>
      <w:b/>
      <w:bCs/>
      <w:sz w:val="24"/>
      <w:szCs w:val="24"/>
    </w:rPr>
  </w:style>
  <w:style w:type="character" w:customStyle="1" w:styleId="Tekstpodstawowy2Znak">
    <w:name w:val="Tekst podstawowy 2 Znak"/>
    <w:basedOn w:val="Domylnaczcionkaakapitu"/>
    <w:link w:val="Tekstpodstawowy2"/>
    <w:rsid w:val="004C23B6"/>
    <w:rPr>
      <w:sz w:val="22"/>
      <w:szCs w:val="22"/>
    </w:rPr>
  </w:style>
  <w:style w:type="character" w:customStyle="1" w:styleId="TytuZnak">
    <w:name w:val="Tytuł Znak"/>
    <w:basedOn w:val="Domylnaczcionkaakapitu"/>
    <w:link w:val="Tytu"/>
    <w:rsid w:val="004C23B6"/>
    <w:rPr>
      <w:b/>
      <w:bCs/>
      <w:sz w:val="22"/>
      <w:szCs w:val="22"/>
    </w:rPr>
  </w:style>
  <w:style w:type="character" w:customStyle="1" w:styleId="Tekstpodstawowy3Znak">
    <w:name w:val="Tekst podstawowy 3 Znak"/>
    <w:basedOn w:val="Domylnaczcionkaakapitu"/>
    <w:link w:val="Tekstpodstawowy3"/>
    <w:rsid w:val="004C23B6"/>
    <w:rPr>
      <w:sz w:val="16"/>
      <w:szCs w:val="16"/>
    </w:rPr>
  </w:style>
  <w:style w:type="character" w:customStyle="1" w:styleId="StopkaZnak">
    <w:name w:val="Stopka Znak"/>
    <w:basedOn w:val="Domylnaczcionkaakapitu"/>
    <w:link w:val="Stopka"/>
    <w:rsid w:val="004C23B6"/>
    <w:rPr>
      <w:sz w:val="24"/>
      <w:szCs w:val="24"/>
    </w:rPr>
  </w:style>
  <w:style w:type="character" w:customStyle="1" w:styleId="Tekstpodstawowywcity2Znak">
    <w:name w:val="Tekst podstawowy wcięty 2 Znak"/>
    <w:basedOn w:val="Domylnaczcionkaakapitu"/>
    <w:link w:val="Tekstpodstawowywcity2"/>
    <w:rsid w:val="004C23B6"/>
    <w:rPr>
      <w:sz w:val="28"/>
      <w:szCs w:val="28"/>
    </w:rPr>
  </w:style>
  <w:style w:type="character" w:customStyle="1" w:styleId="TekstkomentarzaZnak">
    <w:name w:val="Tekst komentarza Znak"/>
    <w:basedOn w:val="Domylnaczcionkaakapitu"/>
    <w:link w:val="Tekstkomentarza"/>
    <w:semiHidden/>
    <w:rsid w:val="004C23B6"/>
  </w:style>
  <w:style w:type="character" w:customStyle="1" w:styleId="TematkomentarzaZnak">
    <w:name w:val="Temat komentarza Znak"/>
    <w:basedOn w:val="TekstkomentarzaZnak"/>
    <w:link w:val="Tematkomentarza"/>
    <w:semiHidden/>
    <w:rsid w:val="004C23B6"/>
    <w:rPr>
      <w:b/>
      <w:bCs/>
    </w:rPr>
  </w:style>
  <w:style w:type="character" w:customStyle="1" w:styleId="TekstdymkaZnak">
    <w:name w:val="Tekst dymka Znak"/>
    <w:basedOn w:val="Domylnaczcionkaakapitu"/>
    <w:link w:val="Tekstdymka"/>
    <w:semiHidden/>
    <w:rsid w:val="004C23B6"/>
    <w:rPr>
      <w:rFonts w:ascii="Tahoma" w:hAnsi="Tahoma" w:cs="Tahoma"/>
      <w:sz w:val="16"/>
      <w:szCs w:val="16"/>
    </w:rPr>
  </w:style>
  <w:style w:type="character" w:customStyle="1" w:styleId="Tekstpodstawowywcity3Znak">
    <w:name w:val="Tekst podstawowy wcięty 3 Znak"/>
    <w:basedOn w:val="Domylnaczcionkaakapitu"/>
    <w:link w:val="Tekstpodstawowywcity3"/>
    <w:rsid w:val="004C23B6"/>
    <w:rPr>
      <w:sz w:val="24"/>
      <w:szCs w:val="24"/>
    </w:rPr>
  </w:style>
  <w:style w:type="character" w:customStyle="1" w:styleId="MapadokumentuZnak">
    <w:name w:val="Mapa dokumentu Znak"/>
    <w:basedOn w:val="Domylnaczcionkaakapitu"/>
    <w:link w:val="Mapadokumentu"/>
    <w:semiHidden/>
    <w:rsid w:val="004C23B6"/>
    <w:rPr>
      <w:rFonts w:ascii="Tahoma" w:hAnsi="Tahoma" w:cs="Tahoma"/>
      <w:shd w:val="clear" w:color="auto" w:fill="000080"/>
    </w:rPr>
  </w:style>
  <w:style w:type="character" w:customStyle="1" w:styleId="NagwekZnak">
    <w:name w:val="Nagłówek Znak"/>
    <w:basedOn w:val="Domylnaczcionkaakapitu"/>
    <w:link w:val="Nagwek"/>
    <w:rsid w:val="004C23B6"/>
  </w:style>
  <w:style w:type="character" w:customStyle="1" w:styleId="TekstprzypisudolnegoZnak">
    <w:name w:val="Tekst przypisu dolnego Znak"/>
    <w:basedOn w:val="Domylnaczcionkaakapitu"/>
    <w:link w:val="Tekstprzypisudolnego"/>
    <w:semiHidden/>
    <w:rsid w:val="004C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6896">
      <w:bodyDiv w:val="1"/>
      <w:marLeft w:val="0"/>
      <w:marRight w:val="0"/>
      <w:marTop w:val="0"/>
      <w:marBottom w:val="0"/>
      <w:divBdr>
        <w:top w:val="none" w:sz="0" w:space="0" w:color="auto"/>
        <w:left w:val="none" w:sz="0" w:space="0" w:color="auto"/>
        <w:bottom w:val="none" w:sz="0" w:space="0" w:color="auto"/>
        <w:right w:val="none" w:sz="0" w:space="0" w:color="auto"/>
      </w:divBdr>
    </w:div>
    <w:div w:id="1410233581">
      <w:bodyDiv w:val="1"/>
      <w:marLeft w:val="0"/>
      <w:marRight w:val="0"/>
      <w:marTop w:val="0"/>
      <w:marBottom w:val="0"/>
      <w:divBdr>
        <w:top w:val="none" w:sz="0" w:space="0" w:color="auto"/>
        <w:left w:val="none" w:sz="0" w:space="0" w:color="auto"/>
        <w:bottom w:val="none" w:sz="0" w:space="0" w:color="auto"/>
        <w:right w:val="none" w:sz="0" w:space="0" w:color="auto"/>
      </w:divBdr>
    </w:div>
    <w:div w:id="16873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2102A-A65B-4D33-8097-812DC164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16263</Words>
  <Characters>103226</Characters>
  <Application>Microsoft Office Word</Application>
  <DocSecurity>0</DocSecurity>
  <Lines>860</Lines>
  <Paragraphs>238</Paragraphs>
  <ScaleCrop>false</ScaleCrop>
  <HeadingPairs>
    <vt:vector size="2" baseType="variant">
      <vt:variant>
        <vt:lpstr>Tytuł</vt:lpstr>
      </vt:variant>
      <vt:variant>
        <vt:i4>1</vt:i4>
      </vt:variant>
    </vt:vector>
  </HeadingPairs>
  <TitlesOfParts>
    <vt:vector size="1" baseType="lpstr">
      <vt:lpstr>Tekst ujednolicony</vt:lpstr>
    </vt:vector>
  </TitlesOfParts>
  <Company>Urząd Miasta Stołecznego Warszawy</Company>
  <LinksUpToDate>false</LinksUpToDate>
  <CharactersWithSpaces>119251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ujednolicony</dc:title>
  <dc:creator>GUbysz</dc:creator>
  <cp:lastModifiedBy>Wojciechowicz Agnieszka</cp:lastModifiedBy>
  <cp:revision>3</cp:revision>
  <cp:lastPrinted>2017-12-19T10:00:00Z</cp:lastPrinted>
  <dcterms:created xsi:type="dcterms:W3CDTF">2018-01-11T08:41:00Z</dcterms:created>
  <dcterms:modified xsi:type="dcterms:W3CDTF">2018-01-15T08:23:00Z</dcterms:modified>
</cp:coreProperties>
</file>