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BECC" w14:textId="77777777" w:rsidR="00F07D41" w:rsidRPr="00F07D41" w:rsidRDefault="00F07D41" w:rsidP="003F7EF4">
      <w:pPr>
        <w:keepNext/>
        <w:spacing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u w:val="dotted"/>
          <w:lang w:eastAsia="pl-PL"/>
        </w:rPr>
      </w:pPr>
      <w:r w:rsidRPr="00F07D41">
        <w:rPr>
          <w:rFonts w:ascii="Calibri" w:eastAsia="Times New Roman" w:hAnsi="Calibri" w:cs="Calibri"/>
          <w:b/>
          <w:bCs/>
          <w:kern w:val="32"/>
          <w:lang w:eastAsia="pl-PL"/>
        </w:rPr>
        <w:t xml:space="preserve">Umowa nr </w:t>
      </w:r>
      <w:r w:rsidRPr="00F07D41">
        <w:rPr>
          <w:rFonts w:ascii="Calibri" w:eastAsia="Times New Roman" w:hAnsi="Calibri" w:cs="Calibri"/>
          <w:b/>
          <w:bCs/>
          <w:kern w:val="32"/>
          <w:u w:val="dotted"/>
          <w:lang w:eastAsia="pl-PL"/>
        </w:rPr>
        <w:tab/>
      </w:r>
    </w:p>
    <w:p w14:paraId="20CF6FA1" w14:textId="3FB3B858" w:rsidR="00F07D41" w:rsidRPr="00F07D41" w:rsidRDefault="00F07D41" w:rsidP="003F7EF4">
      <w:pPr>
        <w:tabs>
          <w:tab w:val="left" w:pos="2977"/>
          <w:tab w:val="left" w:pos="3402"/>
          <w:tab w:val="left" w:pos="7088"/>
          <w:tab w:val="left" w:pos="8364"/>
        </w:tabs>
        <w:spacing w:after="0" w:line="300" w:lineRule="auto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zawarta (data)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 xml:space="preserve"> w Warszawie pomiędzy Miastem Stołecznym Warszawa Dzielnica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 xml:space="preserve"> z siedzibą w Warszawie, ul.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 xml:space="preserve"> reprezentowanym na podstawie pełnomocnictwa nr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 xml:space="preserve"> z (data)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="003F7EF4">
        <w:rPr>
          <w:rFonts w:ascii="Calibri" w:eastAsia="Times New Roman" w:hAnsi="Calibri" w:cs="Calibri"/>
          <w:lang w:eastAsia="pl-PL"/>
        </w:rPr>
        <w:t xml:space="preserve"> r.</w:t>
      </w:r>
    </w:p>
    <w:p w14:paraId="50FA2CF5" w14:textId="77777777" w:rsidR="00F07D41" w:rsidRPr="00F07D41" w:rsidRDefault="00F07D41" w:rsidP="003F7EF4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przez:</w:t>
      </w:r>
    </w:p>
    <w:p w14:paraId="289B990F" w14:textId="41B8A9C4" w:rsidR="00F07D41" w:rsidRPr="00F07D41" w:rsidRDefault="00F07D41" w:rsidP="003F7EF4">
      <w:pPr>
        <w:tabs>
          <w:tab w:val="left" w:pos="2552"/>
          <w:tab w:val="left" w:pos="6946"/>
        </w:tabs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F07D41">
        <w:rPr>
          <w:rFonts w:ascii="Calibri" w:eastAsia="Times New Roman" w:hAnsi="Calibri" w:cs="Calibri"/>
          <w:bCs/>
          <w:lang w:eastAsia="pl-PL"/>
        </w:rPr>
        <w:t xml:space="preserve">Panią/Pana </w:t>
      </w:r>
      <w:r w:rsidRPr="00F07D41">
        <w:rPr>
          <w:rFonts w:ascii="Calibri" w:eastAsia="Times New Roman" w:hAnsi="Calibri" w:cs="Calibri"/>
          <w:bCs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bCs/>
          <w:lang w:eastAsia="pl-PL"/>
        </w:rPr>
        <w:t xml:space="preserve"> – Burmistrza Dzielnicy </w:t>
      </w:r>
      <w:r w:rsidRPr="00F07D41">
        <w:rPr>
          <w:rFonts w:ascii="Calibri" w:eastAsia="Times New Roman" w:hAnsi="Calibri" w:cs="Calibri"/>
          <w:bCs/>
          <w:u w:val="dotted"/>
          <w:lang w:eastAsia="pl-PL"/>
        </w:rPr>
        <w:tab/>
      </w:r>
      <w:r w:rsidR="003F7EF4">
        <w:rPr>
          <w:rFonts w:ascii="Calibri" w:eastAsia="Times New Roman" w:hAnsi="Calibri" w:cs="Calibri"/>
          <w:bCs/>
          <w:lang w:eastAsia="pl-PL"/>
        </w:rPr>
        <w:t xml:space="preserve"> m.st. Warszawy</w:t>
      </w:r>
    </w:p>
    <w:p w14:paraId="744B970F" w14:textId="77777777" w:rsidR="00F07D41" w:rsidRPr="00F07D41" w:rsidRDefault="00F07D41" w:rsidP="003F7EF4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a</w:t>
      </w:r>
    </w:p>
    <w:p w14:paraId="12EF06A6" w14:textId="716BA612" w:rsidR="00F07D41" w:rsidRDefault="00F07D41" w:rsidP="003F7EF4">
      <w:pPr>
        <w:tabs>
          <w:tab w:val="left" w:pos="8364"/>
        </w:tabs>
        <w:spacing w:after="0" w:line="300" w:lineRule="auto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Panią/Panem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 xml:space="preserve"> zamieszkałą/zamieszkałym (ulica, numer domu/lokalu/kod pocztowy, miejscowość),</w:t>
      </w:r>
      <w:r w:rsidR="00693A22">
        <w:rPr>
          <w:rFonts w:ascii="Calibri" w:eastAsia="Times New Roman" w:hAnsi="Calibri" w:cs="Calibri"/>
          <w:lang w:eastAsia="pl-PL"/>
        </w:rPr>
        <w:t xml:space="preserve">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bCs/>
          <w:lang w:eastAsia="pl-PL"/>
        </w:rPr>
        <w:t>,</w:t>
      </w:r>
    </w:p>
    <w:p w14:paraId="76DECCDE" w14:textId="77777777" w:rsidR="00693A22" w:rsidRPr="00693A22" w:rsidRDefault="00693A22" w:rsidP="003F7EF4">
      <w:pPr>
        <w:tabs>
          <w:tab w:val="left" w:pos="8364"/>
        </w:tabs>
        <w:spacing w:after="0" w:line="300" w:lineRule="auto"/>
        <w:rPr>
          <w:rFonts w:ascii="Calibri" w:eastAsia="Times New Roman" w:hAnsi="Calibri" w:cs="Calibri"/>
          <w:u w:val="dotted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numer PESEL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u w:val="dotted"/>
          <w:lang w:eastAsia="pl-PL"/>
        </w:rPr>
        <w:tab/>
        <w:t>,</w:t>
      </w:r>
    </w:p>
    <w:p w14:paraId="5C665430" w14:textId="77777777" w:rsidR="00F07D41" w:rsidRPr="00F07D41" w:rsidRDefault="00F07D41" w:rsidP="003F7EF4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zwaną/zwanym dalej </w:t>
      </w:r>
      <w:r w:rsidRPr="00F07D41">
        <w:rPr>
          <w:rFonts w:ascii="Calibri" w:eastAsia="Times New Roman" w:hAnsi="Calibri" w:cs="Calibri"/>
          <w:b/>
          <w:lang w:eastAsia="pl-PL"/>
        </w:rPr>
        <w:t>Dowożącym</w:t>
      </w:r>
    </w:p>
    <w:p w14:paraId="5CB892DF" w14:textId="7968CC0A" w:rsidR="00F07D41" w:rsidRPr="00F07D41" w:rsidRDefault="00F07D41" w:rsidP="003F7EF4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Podstawą zawarcia umowy jest art. 39a ust. 1 i 4 ustawy z dnia 14 grudnia 2016 r. - Prawo oświatowe (Dz. U. z 2023</w:t>
      </w:r>
      <w:r w:rsidR="00AF134F">
        <w:rPr>
          <w:rFonts w:ascii="Calibri" w:eastAsia="Times New Roman" w:hAnsi="Calibri" w:cs="Calibri"/>
          <w:lang w:eastAsia="pl-PL"/>
        </w:rPr>
        <w:t xml:space="preserve"> r.</w:t>
      </w:r>
      <w:r w:rsidRPr="00F07D41">
        <w:rPr>
          <w:rFonts w:ascii="Calibri" w:eastAsia="Times New Roman" w:hAnsi="Calibri" w:cs="Calibri"/>
          <w:lang w:eastAsia="pl-PL"/>
        </w:rPr>
        <w:t xml:space="preserve"> poz. 900)</w:t>
      </w:r>
      <w:bookmarkStart w:id="0" w:name="_Ref127177743"/>
      <w:r w:rsidRPr="00D31609">
        <w:rPr>
          <w:rFonts w:ascii="Calibri" w:eastAsia="Times New Roman" w:hAnsi="Calibri" w:cs="Calibri"/>
          <w:vertAlign w:val="superscript"/>
          <w:lang w:eastAsia="pl-PL"/>
        </w:rPr>
        <w:footnoteReference w:id="1"/>
      </w:r>
      <w:bookmarkEnd w:id="0"/>
      <w:r w:rsidRPr="00F07D41">
        <w:rPr>
          <w:rFonts w:ascii="Calibri" w:eastAsia="Times New Roman" w:hAnsi="Calibri" w:cs="Calibri"/>
          <w:lang w:eastAsia="pl-PL"/>
        </w:rPr>
        <w:t>. Zgodnie z art. 2 ust. 1 pkt 1 ustawy z dnia 11 września 2019 r. – Prawo zamówień publicznych (Dz. U. z 2022 r. poz. 1710 ze zm.)</w:t>
      </w:r>
      <w:r w:rsidRPr="00665C56">
        <w:rPr>
          <w:rFonts w:ascii="Calibri" w:eastAsia="Times New Roman" w:hAnsi="Calibri" w:cs="Calibri"/>
          <w:vertAlign w:val="superscript"/>
          <w:lang w:eastAsia="pl-PL"/>
        </w:rPr>
        <w:fldChar w:fldCharType="begin"/>
      </w:r>
      <w:r w:rsidRPr="00665C56">
        <w:rPr>
          <w:rFonts w:ascii="Calibri" w:eastAsia="Times New Roman" w:hAnsi="Calibri" w:cs="Calibri"/>
          <w:vertAlign w:val="superscript"/>
          <w:lang w:eastAsia="pl-PL"/>
        </w:rPr>
        <w:instrText xml:space="preserve"> NOTEREF _Ref127177743 \h  \* MERGEFORMAT </w:instrText>
      </w:r>
      <w:r w:rsidRPr="00665C56">
        <w:rPr>
          <w:rFonts w:ascii="Calibri" w:eastAsia="Times New Roman" w:hAnsi="Calibri" w:cs="Calibri"/>
          <w:vertAlign w:val="superscript"/>
          <w:lang w:eastAsia="pl-PL"/>
        </w:rPr>
      </w:r>
      <w:r w:rsidRPr="00665C56">
        <w:rPr>
          <w:rFonts w:ascii="Calibri" w:eastAsia="Times New Roman" w:hAnsi="Calibri" w:cs="Calibri"/>
          <w:vertAlign w:val="superscript"/>
          <w:lang w:eastAsia="pl-PL"/>
        </w:rPr>
        <w:fldChar w:fldCharType="separate"/>
      </w:r>
      <w:r w:rsidR="008D1A4F">
        <w:rPr>
          <w:rFonts w:ascii="Calibri" w:eastAsia="Times New Roman" w:hAnsi="Calibri" w:cs="Calibri"/>
          <w:vertAlign w:val="superscript"/>
          <w:lang w:eastAsia="pl-PL"/>
        </w:rPr>
        <w:t>1</w:t>
      </w:r>
      <w:r w:rsidRPr="00665C56">
        <w:rPr>
          <w:rFonts w:ascii="Calibri" w:eastAsia="Times New Roman" w:hAnsi="Calibri" w:cs="Calibri"/>
          <w:vertAlign w:val="superscript"/>
          <w:lang w:eastAsia="pl-PL"/>
        </w:rPr>
        <w:fldChar w:fldCharType="end"/>
      </w:r>
      <w:r w:rsidR="00665C56">
        <w:rPr>
          <w:rFonts w:ascii="Calibri" w:eastAsia="Times New Roman" w:hAnsi="Calibri" w:cs="Calibri"/>
          <w:lang w:eastAsia="pl-PL"/>
        </w:rPr>
        <w:t xml:space="preserve"> </w:t>
      </w:r>
      <w:r w:rsidRPr="00665C56">
        <w:rPr>
          <w:rFonts w:ascii="Calibri" w:eastAsia="Times New Roman" w:hAnsi="Calibri" w:cs="Calibri"/>
          <w:lang w:eastAsia="pl-PL"/>
        </w:rPr>
        <w:t>umowa</w:t>
      </w:r>
      <w:r w:rsidRPr="00F07D41">
        <w:rPr>
          <w:rFonts w:ascii="Calibri" w:eastAsia="Times New Roman" w:hAnsi="Calibri" w:cs="Calibri"/>
          <w:lang w:eastAsia="pl-PL"/>
        </w:rPr>
        <w:t xml:space="preserve"> nie podlega przepisom ww. ustawy, zaś wykonanie umowy nie będzie stanowiło niedozwolonego dzielenia zamówienia w rozumieniu jej przepisów.</w:t>
      </w:r>
    </w:p>
    <w:p w14:paraId="2FE76242" w14:textId="77777777" w:rsidR="00F07D41" w:rsidRPr="00F07D41" w:rsidRDefault="00CC28E1" w:rsidP="003F7EF4">
      <w:pPr>
        <w:keepNext/>
        <w:spacing w:after="6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</w:rPr>
        <w:t>§ 1</w:t>
      </w:r>
    </w:p>
    <w:p w14:paraId="5AB1515F" w14:textId="77777777" w:rsidR="00C80B6E" w:rsidRPr="00D31609" w:rsidRDefault="00F07D41" w:rsidP="003F7EF4">
      <w:pPr>
        <w:numPr>
          <w:ilvl w:val="0"/>
          <w:numId w:val="3"/>
        </w:numPr>
        <w:tabs>
          <w:tab w:val="clear" w:pos="360"/>
        </w:tabs>
        <w:spacing w:after="0" w:line="300" w:lineRule="auto"/>
        <w:ind w:left="284" w:hanging="284"/>
        <w:rPr>
          <w:rFonts w:ascii="Calibri" w:eastAsia="Times New Roman" w:hAnsi="Calibri" w:cs="Calibri"/>
          <w:u w:val="dotted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Dowożący </w:t>
      </w:r>
      <w:r w:rsidRPr="00F07D41">
        <w:rPr>
          <w:rFonts w:ascii="Calibri" w:eastAsia="Times New Roman" w:hAnsi="Calibri" w:cs="Calibri"/>
          <w:bCs/>
          <w:lang w:eastAsia="pl-PL"/>
        </w:rPr>
        <w:t xml:space="preserve">na podstawie wniosku z (data) </w:t>
      </w:r>
      <w:r w:rsidRPr="00F07D41">
        <w:rPr>
          <w:rFonts w:ascii="Calibri" w:eastAsia="Times New Roman" w:hAnsi="Calibri" w:cs="Calibri"/>
          <w:bCs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bCs/>
          <w:lang w:eastAsia="pl-PL"/>
        </w:rPr>
        <w:t xml:space="preserve">, </w:t>
      </w:r>
      <w:r w:rsidRPr="00F07D41">
        <w:rPr>
          <w:rFonts w:ascii="Calibri" w:eastAsia="Times New Roman" w:hAnsi="Calibri" w:cs="Calibri"/>
          <w:lang w:eastAsia="pl-PL"/>
        </w:rPr>
        <w:t xml:space="preserve">jako </w:t>
      </w:r>
      <w:r w:rsidR="00BF0511">
        <w:rPr>
          <w:rFonts w:ascii="Calibri" w:eastAsia="Times New Roman" w:hAnsi="Calibri" w:cs="Calibri"/>
          <w:lang w:eastAsia="pl-PL"/>
        </w:rPr>
        <w:t>osoba dysponująca pojazdem</w:t>
      </w:r>
      <w:r w:rsidRPr="00F07D41">
        <w:rPr>
          <w:rFonts w:ascii="Calibri" w:eastAsia="Times New Roman" w:hAnsi="Calibri" w:cs="Calibri"/>
          <w:lang w:eastAsia="pl-PL"/>
        </w:rPr>
        <w:t xml:space="preserve"> marki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="00BF0511">
        <w:rPr>
          <w:rFonts w:ascii="Calibri" w:eastAsia="Times New Roman" w:hAnsi="Calibri" w:cs="Calibri"/>
          <w:lang w:eastAsia="pl-PL"/>
        </w:rPr>
        <w:t xml:space="preserve"> o </w:t>
      </w:r>
      <w:r w:rsidRPr="00F07D41">
        <w:rPr>
          <w:rFonts w:ascii="Calibri" w:eastAsia="Times New Roman" w:hAnsi="Calibri" w:cs="Calibri"/>
          <w:lang w:eastAsia="pl-PL"/>
        </w:rPr>
        <w:t xml:space="preserve">numerze rejestracyjnym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  <w:t xml:space="preserve"> </w:t>
      </w:r>
      <w:r w:rsidRPr="00F07D41">
        <w:rPr>
          <w:rFonts w:ascii="Calibri" w:eastAsia="Times New Roman" w:hAnsi="Calibri" w:cs="Calibri"/>
          <w:lang w:eastAsia="pl-PL"/>
        </w:rPr>
        <w:t xml:space="preserve">będzie </w:t>
      </w:r>
      <w:r w:rsidR="001038E7">
        <w:rPr>
          <w:rFonts w:ascii="Calibri" w:eastAsia="Times New Roman" w:hAnsi="Calibri" w:cs="Calibri"/>
          <w:lang w:eastAsia="pl-PL"/>
        </w:rPr>
        <w:t>przewoził</w:t>
      </w:r>
      <w:r w:rsidRPr="00F07D41">
        <w:rPr>
          <w:rFonts w:ascii="Calibri" w:eastAsia="Times New Roman" w:hAnsi="Calibri" w:cs="Calibri"/>
          <w:i/>
          <w:lang w:eastAsia="pl-PL"/>
        </w:rPr>
        <w:t xml:space="preserve"> </w:t>
      </w:r>
      <w:r w:rsidR="00C80B6E" w:rsidRPr="00D31609">
        <w:rPr>
          <w:rFonts w:ascii="Calibri" w:eastAsia="Times New Roman" w:hAnsi="Calibri" w:cs="Calibri"/>
          <w:lang w:eastAsia="pl-PL"/>
        </w:rPr>
        <w:t>dzieci</w:t>
      </w:r>
      <w:bookmarkStart w:id="1" w:name="_Ref136350377"/>
      <w:r w:rsidR="00C80B6E" w:rsidRPr="00D31609">
        <w:rPr>
          <w:rFonts w:ascii="Calibri" w:eastAsia="Times New Roman" w:hAnsi="Calibri" w:cs="Calibri"/>
          <w:u w:val="dotted"/>
          <w:vertAlign w:val="superscript"/>
          <w:lang w:eastAsia="pl-PL"/>
        </w:rPr>
        <w:footnoteReference w:id="2"/>
      </w:r>
      <w:bookmarkEnd w:id="1"/>
      <w:r w:rsidR="00C80B6E" w:rsidRPr="00D31609">
        <w:rPr>
          <w:rFonts w:ascii="Calibri" w:eastAsia="Times New Roman" w:hAnsi="Calibri" w:cs="Calibri"/>
          <w:lang w:eastAsia="pl-PL"/>
        </w:rPr>
        <w:t>:</w:t>
      </w:r>
    </w:p>
    <w:p w14:paraId="5F8B89B8" w14:textId="77777777" w:rsidR="00F07D41" w:rsidRPr="00D31609" w:rsidRDefault="00F07D41" w:rsidP="003F7EF4">
      <w:pPr>
        <w:pStyle w:val="Akapitzlist"/>
        <w:numPr>
          <w:ilvl w:val="0"/>
          <w:numId w:val="5"/>
        </w:numPr>
        <w:spacing w:after="0" w:line="300" w:lineRule="auto"/>
        <w:ind w:left="567" w:hanging="284"/>
        <w:contextualSpacing w:val="0"/>
        <w:rPr>
          <w:rFonts w:ascii="Calibri" w:eastAsia="Times New Roman" w:hAnsi="Calibri" w:cs="Calibri"/>
          <w:u w:val="dotted"/>
          <w:lang w:eastAsia="pl-PL"/>
        </w:rPr>
      </w:pPr>
      <w:r w:rsidRPr="00D31609">
        <w:rPr>
          <w:rFonts w:ascii="Calibri" w:eastAsia="Times New Roman" w:hAnsi="Calibri" w:cs="Calibri"/>
          <w:lang w:eastAsia="pl-PL"/>
        </w:rPr>
        <w:t xml:space="preserve">(imię i nazwisko dziecka) </w:t>
      </w:r>
      <w:r w:rsidRPr="00D31609">
        <w:rPr>
          <w:rFonts w:ascii="Calibri" w:eastAsia="Times New Roman" w:hAnsi="Calibri" w:cs="Calibri"/>
          <w:u w:val="dotted"/>
          <w:lang w:eastAsia="pl-PL"/>
        </w:rPr>
        <w:tab/>
      </w:r>
    </w:p>
    <w:p w14:paraId="072F3A61" w14:textId="77777777" w:rsidR="00F07D41" w:rsidRPr="00F07D41" w:rsidRDefault="00665C56" w:rsidP="003F7EF4">
      <w:pPr>
        <w:spacing w:after="0" w:line="300" w:lineRule="auto"/>
        <w:ind w:left="56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="00F07D41" w:rsidRPr="00F07D41">
        <w:rPr>
          <w:rFonts w:ascii="Calibri" w:eastAsia="Times New Roman" w:hAnsi="Calibri" w:cs="Calibri"/>
          <w:lang w:eastAsia="pl-PL"/>
        </w:rPr>
        <w:t>amieszkałego</w:t>
      </w:r>
      <w:r w:rsidR="00C80B6E" w:rsidRPr="00D31609">
        <w:rPr>
          <w:rFonts w:ascii="Calibri" w:eastAsia="Times New Roman" w:hAnsi="Calibri" w:cs="Calibri"/>
          <w:lang w:eastAsia="pl-PL"/>
        </w:rPr>
        <w:t>/zamieszkałej</w:t>
      </w:r>
      <w:r w:rsidR="00F07D41" w:rsidRPr="00F07D41">
        <w:rPr>
          <w:rFonts w:ascii="Calibri" w:eastAsia="Times New Roman" w:hAnsi="Calibri" w:cs="Calibri"/>
          <w:lang w:eastAsia="pl-PL"/>
        </w:rPr>
        <w:t xml:space="preserve"> w Warszawie (ulica, numer domu/lokalu)</w:t>
      </w:r>
    </w:p>
    <w:p w14:paraId="39DF493F" w14:textId="77777777" w:rsidR="00F07D41" w:rsidRPr="00F07D41" w:rsidRDefault="00F07D41" w:rsidP="003F7EF4">
      <w:pPr>
        <w:spacing w:after="0" w:line="300" w:lineRule="auto"/>
        <w:ind w:left="567"/>
        <w:rPr>
          <w:rFonts w:ascii="Calibri" w:eastAsia="Times New Roman" w:hAnsi="Calibri" w:cs="Calibri"/>
          <w:u w:val="dotted"/>
          <w:lang w:eastAsia="pl-PL"/>
        </w:rPr>
      </w:pPr>
      <w:r w:rsidRPr="00F07D41">
        <w:rPr>
          <w:rFonts w:ascii="Calibri" w:eastAsia="Times New Roman" w:hAnsi="Calibri" w:cs="Calibri"/>
          <w:u w:val="dotted"/>
          <w:lang w:eastAsia="pl-PL"/>
        </w:rPr>
        <w:tab/>
      </w:r>
    </w:p>
    <w:p w14:paraId="4609BD98" w14:textId="77777777" w:rsidR="00F07D41" w:rsidRPr="00F07D41" w:rsidRDefault="00F07D41" w:rsidP="003F7EF4">
      <w:pPr>
        <w:spacing w:after="0" w:line="300" w:lineRule="auto"/>
        <w:ind w:left="567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do (nazwa i adres przedszkola, innej formy wychowania przedszkolnego, szkoły lub ośrodka rewalidacyjno-wychowawczego, dalej „ośrodek”)</w:t>
      </w:r>
    </w:p>
    <w:p w14:paraId="7EBB4389" w14:textId="77777777" w:rsidR="00C80B6E" w:rsidRPr="00D31609" w:rsidRDefault="00F07D41" w:rsidP="003F7EF4">
      <w:pPr>
        <w:spacing w:after="0" w:line="300" w:lineRule="auto"/>
        <w:ind w:left="567"/>
        <w:rPr>
          <w:rFonts w:ascii="Calibri" w:eastAsia="Times New Roman" w:hAnsi="Calibri" w:cs="Calibri"/>
          <w:u w:val="dotted"/>
          <w:lang w:eastAsia="pl-PL"/>
        </w:rPr>
      </w:pPr>
      <w:r w:rsidRPr="00F07D41">
        <w:rPr>
          <w:rFonts w:ascii="Calibri" w:eastAsia="Times New Roman" w:hAnsi="Calibri" w:cs="Calibri"/>
          <w:u w:val="dotted"/>
          <w:lang w:eastAsia="pl-PL"/>
        </w:rPr>
        <w:tab/>
      </w:r>
    </w:p>
    <w:p w14:paraId="711ADE5F" w14:textId="796C124D" w:rsidR="00C80B6E" w:rsidRPr="00F07D41" w:rsidRDefault="00C80B6E" w:rsidP="003F7EF4">
      <w:pPr>
        <w:spacing w:after="0" w:line="300" w:lineRule="auto"/>
        <w:ind w:left="284"/>
        <w:contextualSpacing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Przewóz będzie wykonywany zgodnie z kalendarzem roku szkolnego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>/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>w dni zajęć dydaktyczno-wychowawczych lub wychowawczo-opiekuńczych/ w wybrane dni tygodnia</w:t>
      </w:r>
      <w:bookmarkStart w:id="2" w:name="_Ref136953478"/>
      <w:r w:rsidR="00300654">
        <w:rPr>
          <w:rStyle w:val="Odwoanieprzypisudolnego"/>
          <w:rFonts w:ascii="Calibri" w:eastAsia="Times New Roman" w:hAnsi="Calibri" w:cs="Calibri"/>
          <w:lang w:eastAsia="pl-PL"/>
        </w:rPr>
        <w:footnoteReference w:id="3"/>
      </w:r>
      <w:bookmarkEnd w:id="2"/>
      <w:r w:rsidRPr="00F07D41">
        <w:rPr>
          <w:rFonts w:ascii="Calibri" w:eastAsia="Times New Roman" w:hAnsi="Calibri" w:cs="Calibri"/>
          <w:lang w:eastAsia="pl-PL"/>
        </w:rPr>
        <w:t>, w związku z tym, że dziecko mieszka w internacie/bursie</w: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begin"/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instrText xml:space="preserve"> NOTEREF _Ref136953478 \h </w:instrText>
      </w:r>
      <w:r w:rsidR="00300654">
        <w:rPr>
          <w:rFonts w:ascii="Calibri" w:eastAsia="Times New Roman" w:hAnsi="Calibri" w:cs="Calibri"/>
          <w:vertAlign w:val="superscript"/>
          <w:lang w:eastAsia="pl-PL"/>
        </w:rPr>
        <w:instrText xml:space="preserve"> \* MERGEFORMAT </w:instrTex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separate"/>
      </w:r>
      <w:r w:rsidR="008D1A4F">
        <w:rPr>
          <w:rFonts w:ascii="Calibri" w:eastAsia="Times New Roman" w:hAnsi="Calibri" w:cs="Calibri"/>
          <w:vertAlign w:val="superscript"/>
          <w:lang w:eastAsia="pl-PL"/>
        </w:rPr>
        <w:t>3</w: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end"/>
      </w:r>
      <w:r w:rsidRPr="00F07D41">
        <w:rPr>
          <w:rFonts w:ascii="Calibri" w:eastAsia="Times New Roman" w:hAnsi="Calibri" w:cs="Calibri"/>
          <w:lang w:eastAsia="pl-PL"/>
        </w:rPr>
        <w:t>.</w:t>
      </w:r>
    </w:p>
    <w:p w14:paraId="2ED1C93D" w14:textId="77777777" w:rsidR="00C80B6E" w:rsidRPr="00D31609" w:rsidRDefault="00C80B6E" w:rsidP="003F7EF4">
      <w:pPr>
        <w:pStyle w:val="Akapitzlist"/>
        <w:numPr>
          <w:ilvl w:val="0"/>
          <w:numId w:val="5"/>
        </w:numPr>
        <w:spacing w:after="0" w:line="300" w:lineRule="auto"/>
        <w:ind w:left="567" w:hanging="284"/>
        <w:contextualSpacing w:val="0"/>
        <w:rPr>
          <w:rFonts w:ascii="Calibri" w:eastAsia="Times New Roman" w:hAnsi="Calibri" w:cs="Calibri"/>
          <w:u w:val="dotted"/>
          <w:lang w:eastAsia="pl-PL"/>
        </w:rPr>
      </w:pPr>
      <w:r w:rsidRPr="00D31609">
        <w:rPr>
          <w:rFonts w:ascii="Calibri" w:eastAsia="Times New Roman" w:hAnsi="Calibri" w:cs="Calibri"/>
          <w:lang w:eastAsia="pl-PL"/>
        </w:rPr>
        <w:t xml:space="preserve">(imię i nazwisko dziecka) </w:t>
      </w:r>
      <w:r w:rsidRPr="00D31609">
        <w:rPr>
          <w:rFonts w:ascii="Calibri" w:eastAsia="Times New Roman" w:hAnsi="Calibri" w:cs="Calibri"/>
          <w:u w:val="dotted"/>
          <w:lang w:eastAsia="pl-PL"/>
        </w:rPr>
        <w:tab/>
      </w:r>
    </w:p>
    <w:p w14:paraId="41220433" w14:textId="77777777" w:rsidR="00C80B6E" w:rsidRPr="00F07D41" w:rsidRDefault="00665C56" w:rsidP="003F7EF4">
      <w:pPr>
        <w:spacing w:after="0" w:line="300" w:lineRule="auto"/>
        <w:ind w:left="56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="00C80B6E" w:rsidRPr="00F07D41">
        <w:rPr>
          <w:rFonts w:ascii="Calibri" w:eastAsia="Times New Roman" w:hAnsi="Calibri" w:cs="Calibri"/>
          <w:lang w:eastAsia="pl-PL"/>
        </w:rPr>
        <w:t>amieszkałego</w:t>
      </w:r>
      <w:r w:rsidR="00C80B6E" w:rsidRPr="00D31609">
        <w:rPr>
          <w:rFonts w:ascii="Calibri" w:eastAsia="Times New Roman" w:hAnsi="Calibri" w:cs="Calibri"/>
          <w:lang w:eastAsia="pl-PL"/>
        </w:rPr>
        <w:t>/zamieszkałej</w:t>
      </w:r>
      <w:r w:rsidR="00C80B6E" w:rsidRPr="00F07D41">
        <w:rPr>
          <w:rFonts w:ascii="Calibri" w:eastAsia="Times New Roman" w:hAnsi="Calibri" w:cs="Calibri"/>
          <w:lang w:eastAsia="pl-PL"/>
        </w:rPr>
        <w:t xml:space="preserve"> w Warszawie (ulica, numer domu/lokalu)</w:t>
      </w:r>
    </w:p>
    <w:p w14:paraId="5107E69A" w14:textId="77777777" w:rsidR="00C80B6E" w:rsidRPr="00F07D41" w:rsidRDefault="00C80B6E" w:rsidP="003F7EF4">
      <w:pPr>
        <w:spacing w:after="0" w:line="300" w:lineRule="auto"/>
        <w:ind w:left="567"/>
        <w:rPr>
          <w:rFonts w:ascii="Calibri" w:eastAsia="Times New Roman" w:hAnsi="Calibri" w:cs="Calibri"/>
          <w:u w:val="dotted"/>
          <w:lang w:eastAsia="pl-PL"/>
        </w:rPr>
      </w:pPr>
      <w:r w:rsidRPr="00F07D41">
        <w:rPr>
          <w:rFonts w:ascii="Calibri" w:eastAsia="Times New Roman" w:hAnsi="Calibri" w:cs="Calibri"/>
          <w:u w:val="dotted"/>
          <w:lang w:eastAsia="pl-PL"/>
        </w:rPr>
        <w:tab/>
      </w:r>
    </w:p>
    <w:p w14:paraId="37268620" w14:textId="77777777" w:rsidR="00C80B6E" w:rsidRPr="00F07D41" w:rsidRDefault="00C80B6E" w:rsidP="003F7EF4">
      <w:pPr>
        <w:spacing w:after="0" w:line="300" w:lineRule="auto"/>
        <w:ind w:left="567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do (nazwa i adres przedszkola, innej formy wychowania przedszkolnego, szkoły lub ośrodka rewalidacyjno-wychowawczego, dalej „ośrodek”)</w:t>
      </w:r>
    </w:p>
    <w:p w14:paraId="5BF44DD8" w14:textId="77777777" w:rsidR="00F07D41" w:rsidRPr="00D31609" w:rsidRDefault="00C80B6E" w:rsidP="003F7EF4">
      <w:pPr>
        <w:spacing w:after="0" w:line="300" w:lineRule="auto"/>
        <w:ind w:left="567"/>
        <w:rPr>
          <w:rFonts w:ascii="Calibri" w:eastAsia="Times New Roman" w:hAnsi="Calibri" w:cs="Calibri"/>
          <w:u w:val="dotted"/>
          <w:lang w:eastAsia="pl-PL"/>
        </w:rPr>
      </w:pPr>
      <w:r w:rsidRPr="00F07D41">
        <w:rPr>
          <w:rFonts w:ascii="Calibri" w:eastAsia="Times New Roman" w:hAnsi="Calibri" w:cs="Calibri"/>
          <w:u w:val="dotted"/>
          <w:lang w:eastAsia="pl-PL"/>
        </w:rPr>
        <w:lastRenderedPageBreak/>
        <w:tab/>
      </w:r>
    </w:p>
    <w:p w14:paraId="465B379A" w14:textId="3A75EE82" w:rsidR="00C80B6E" w:rsidRDefault="00C80B6E" w:rsidP="003F7EF4">
      <w:pPr>
        <w:spacing w:after="0" w:line="300" w:lineRule="auto"/>
        <w:ind w:left="284"/>
        <w:contextualSpacing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Przewóz będzie wykonywany zgodnie z kalendarzem roku szkolnego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>/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>w dni zajęć dydaktyczno-wychowawczych lub wychowawczo-opiekuńczych/ w wybrane dni tygodnia</w: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begin"/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instrText xml:space="preserve"> NOTEREF _Ref136953478 \h  \* MERGEFORMAT </w:instrTex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separate"/>
      </w:r>
      <w:r w:rsidR="008D1A4F">
        <w:rPr>
          <w:rFonts w:ascii="Calibri" w:eastAsia="Times New Roman" w:hAnsi="Calibri" w:cs="Calibri"/>
          <w:vertAlign w:val="superscript"/>
          <w:lang w:eastAsia="pl-PL"/>
        </w:rPr>
        <w:t>3</w: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end"/>
      </w:r>
      <w:r w:rsidR="00300654">
        <w:rPr>
          <w:rFonts w:ascii="Calibri" w:eastAsia="Times New Roman" w:hAnsi="Calibri" w:cs="Calibri"/>
          <w:vertAlign w:val="superscript"/>
          <w:lang w:eastAsia="pl-PL"/>
        </w:rPr>
        <w:t xml:space="preserve"> </w:t>
      </w:r>
      <w:r w:rsidRPr="00F07D41">
        <w:rPr>
          <w:rFonts w:ascii="Calibri" w:eastAsia="Times New Roman" w:hAnsi="Calibri" w:cs="Calibri"/>
          <w:lang w:eastAsia="pl-PL"/>
        </w:rPr>
        <w:t>, w związku z tym, że dziecko mieszka w internacie/bursie</w: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begin"/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instrText xml:space="preserve"> NOTEREF _Ref136953478 \h  \* MERGEFORMAT </w:instrTex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separate"/>
      </w:r>
      <w:r w:rsidR="008D1A4F">
        <w:rPr>
          <w:rFonts w:ascii="Calibri" w:eastAsia="Times New Roman" w:hAnsi="Calibri" w:cs="Calibri"/>
          <w:vertAlign w:val="superscript"/>
          <w:lang w:eastAsia="pl-PL"/>
        </w:rPr>
        <w:t>3</w: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end"/>
      </w:r>
      <w:r w:rsidRPr="00F07D41">
        <w:rPr>
          <w:rFonts w:ascii="Calibri" w:eastAsia="Times New Roman" w:hAnsi="Calibri" w:cs="Calibri"/>
          <w:lang w:eastAsia="pl-PL"/>
        </w:rPr>
        <w:t>.</w:t>
      </w:r>
    </w:p>
    <w:p w14:paraId="3470EA82" w14:textId="77777777" w:rsidR="00F07D41" w:rsidRPr="00F07D41" w:rsidRDefault="00F07D41" w:rsidP="003F7EF4">
      <w:pPr>
        <w:numPr>
          <w:ilvl w:val="0"/>
          <w:numId w:val="3"/>
        </w:numPr>
        <w:tabs>
          <w:tab w:val="clear" w:pos="360"/>
        </w:tabs>
        <w:spacing w:after="24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Dowożący bierze pełną odpowiedzialność za przewożone dzieci.</w:t>
      </w:r>
    </w:p>
    <w:p w14:paraId="6AE155B7" w14:textId="77777777" w:rsidR="00F07D41" w:rsidRPr="00F07D41" w:rsidRDefault="00CC28E1" w:rsidP="003F7EF4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</w:rPr>
        <w:t>§ 2</w:t>
      </w:r>
    </w:p>
    <w:p w14:paraId="61A23B2C" w14:textId="77777777" w:rsidR="00D31609" w:rsidRPr="00D31609" w:rsidRDefault="00F07D41" w:rsidP="003F7EF4">
      <w:pPr>
        <w:numPr>
          <w:ilvl w:val="0"/>
          <w:numId w:val="2"/>
        </w:numPr>
        <w:spacing w:after="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Koszt jednorazowego przewozu, obliczony zgodnie z art. 39a ust. </w:t>
      </w:r>
      <w:r w:rsidR="00AF134F">
        <w:rPr>
          <w:rFonts w:ascii="Calibri" w:eastAsia="Times New Roman" w:hAnsi="Calibri" w:cs="Calibri"/>
          <w:lang w:eastAsia="pl-PL"/>
        </w:rPr>
        <w:t>2 ustawy z dnia 14 grudnia 2016 </w:t>
      </w:r>
      <w:r w:rsidRPr="00F07D41">
        <w:rPr>
          <w:rFonts w:ascii="Calibri" w:eastAsia="Times New Roman" w:hAnsi="Calibri" w:cs="Calibri"/>
          <w:lang w:eastAsia="pl-PL"/>
        </w:rPr>
        <w:t>r. Prawo oświatowe (Dz. U. z 2023</w:t>
      </w:r>
      <w:r w:rsidR="00AF134F">
        <w:rPr>
          <w:rFonts w:ascii="Calibri" w:eastAsia="Times New Roman" w:hAnsi="Calibri" w:cs="Calibri"/>
          <w:lang w:eastAsia="pl-PL"/>
        </w:rPr>
        <w:t xml:space="preserve"> r.</w:t>
      </w:r>
      <w:r w:rsidRPr="00F07D41">
        <w:rPr>
          <w:rFonts w:ascii="Calibri" w:eastAsia="Times New Roman" w:hAnsi="Calibri" w:cs="Calibri"/>
          <w:lang w:eastAsia="pl-PL"/>
        </w:rPr>
        <w:t xml:space="preserve"> poz. 900), na podstawie danych przekazanych przez Dowożącego wynosi</w:t>
      </w:r>
      <w:r w:rsidR="00016900" w:rsidRPr="00D31609">
        <w:rPr>
          <w:rFonts w:ascii="Calibri" w:eastAsia="Times New Roman" w:hAnsi="Calibri" w:cs="Calibri"/>
          <w:lang w:eastAsia="pl-PL"/>
        </w:rPr>
        <w:t>:</w:t>
      </w:r>
    </w:p>
    <w:p w14:paraId="27C50431" w14:textId="49A09508" w:rsidR="00D31609" w:rsidRPr="00D31609" w:rsidRDefault="00D31609" w:rsidP="003F7EF4">
      <w:pPr>
        <w:pStyle w:val="Akapitzlist"/>
        <w:numPr>
          <w:ilvl w:val="0"/>
          <w:numId w:val="8"/>
        </w:numPr>
        <w:spacing w:after="0" w:line="300" w:lineRule="auto"/>
        <w:ind w:left="567" w:hanging="284"/>
        <w:contextualSpacing w:val="0"/>
        <w:rPr>
          <w:rFonts w:ascii="Calibri" w:hAnsi="Calibri" w:cs="Calibri"/>
        </w:rPr>
      </w:pPr>
      <w:r w:rsidRPr="00D31609">
        <w:rPr>
          <w:rFonts w:ascii="Calibri" w:hAnsi="Calibri" w:cs="Calibri"/>
          <w:b/>
        </w:rPr>
        <w:t xml:space="preserve">……… </w:t>
      </w:r>
      <w:r w:rsidRPr="00D31609">
        <w:rPr>
          <w:rFonts w:ascii="Calibri" w:hAnsi="Calibri" w:cs="Calibri"/>
        </w:rPr>
        <w:t>zł w przypadku obecności w szkole</w:t>
      </w:r>
      <w:r w:rsidRPr="00693A22">
        <w:rPr>
          <w:rFonts w:ascii="Calibri" w:hAnsi="Calibri" w:cs="Calibri"/>
        </w:rPr>
        <w:t xml:space="preserve"> ………</w:t>
      </w:r>
      <w:bookmarkStart w:id="3" w:name="_Ref136938406"/>
      <w:r w:rsidR="00693A22" w:rsidRPr="00693A22">
        <w:rPr>
          <w:rStyle w:val="Odwoanieprzypisudolnego"/>
          <w:rFonts w:ascii="Calibri" w:hAnsi="Calibri" w:cs="Calibri"/>
        </w:rPr>
        <w:footnoteReference w:id="4"/>
      </w:r>
      <w:bookmarkEnd w:id="3"/>
      <w:r w:rsidRPr="00693A22">
        <w:rPr>
          <w:rFonts w:ascii="Calibri" w:hAnsi="Calibri" w:cs="Calibri"/>
        </w:rPr>
        <w:t xml:space="preserve"> i ………</w:t>
      </w:r>
      <w:r w:rsidR="00300654" w:rsidRPr="00300654">
        <w:rPr>
          <w:rFonts w:ascii="Calibri" w:hAnsi="Calibri" w:cs="Calibri"/>
          <w:vertAlign w:val="superscript"/>
        </w:rPr>
        <w:fldChar w:fldCharType="begin"/>
      </w:r>
      <w:r w:rsidR="00300654" w:rsidRPr="00300654">
        <w:rPr>
          <w:rFonts w:ascii="Calibri" w:hAnsi="Calibri" w:cs="Calibri"/>
          <w:vertAlign w:val="superscript"/>
        </w:rPr>
        <w:instrText xml:space="preserve"> NOTEREF _Ref136938406 \h </w:instrText>
      </w:r>
      <w:r w:rsidR="00300654">
        <w:rPr>
          <w:rFonts w:ascii="Calibri" w:hAnsi="Calibri" w:cs="Calibri"/>
          <w:vertAlign w:val="superscript"/>
        </w:rPr>
        <w:instrText xml:space="preserve"> \* MERGEFORMAT </w:instrText>
      </w:r>
      <w:r w:rsidR="00300654" w:rsidRPr="00300654">
        <w:rPr>
          <w:rFonts w:ascii="Calibri" w:hAnsi="Calibri" w:cs="Calibri"/>
          <w:vertAlign w:val="superscript"/>
        </w:rPr>
      </w:r>
      <w:r w:rsidR="00300654" w:rsidRPr="00300654">
        <w:rPr>
          <w:rFonts w:ascii="Calibri" w:hAnsi="Calibri" w:cs="Calibri"/>
          <w:vertAlign w:val="superscript"/>
        </w:rPr>
        <w:fldChar w:fldCharType="separate"/>
      </w:r>
      <w:r w:rsidR="008D1A4F">
        <w:rPr>
          <w:rFonts w:ascii="Calibri" w:hAnsi="Calibri" w:cs="Calibri"/>
          <w:vertAlign w:val="superscript"/>
        </w:rPr>
        <w:t>4</w:t>
      </w:r>
      <w:r w:rsidR="00300654" w:rsidRPr="00300654">
        <w:rPr>
          <w:rFonts w:ascii="Calibri" w:hAnsi="Calibri" w:cs="Calibri"/>
          <w:vertAlign w:val="superscript"/>
        </w:rPr>
        <w:fldChar w:fldCharType="end"/>
      </w:r>
      <w:r w:rsidR="00693A22" w:rsidRPr="00693A22">
        <w:rPr>
          <w:rFonts w:ascii="Calibri" w:hAnsi="Calibri" w:cs="Calibri"/>
        </w:rPr>
        <w:t>,</w:t>
      </w:r>
    </w:p>
    <w:p w14:paraId="4C3E9348" w14:textId="231E229C" w:rsidR="00D31609" w:rsidRPr="00D31609" w:rsidRDefault="00D31609" w:rsidP="003F7EF4">
      <w:pPr>
        <w:pStyle w:val="Akapitzlist"/>
        <w:numPr>
          <w:ilvl w:val="0"/>
          <w:numId w:val="8"/>
        </w:numPr>
        <w:spacing w:after="0" w:line="300" w:lineRule="auto"/>
        <w:ind w:left="567" w:hanging="284"/>
        <w:contextualSpacing w:val="0"/>
        <w:rPr>
          <w:rFonts w:ascii="Calibri" w:hAnsi="Calibri" w:cs="Calibri"/>
        </w:rPr>
      </w:pPr>
      <w:r w:rsidRPr="00D31609">
        <w:rPr>
          <w:rFonts w:ascii="Calibri" w:hAnsi="Calibri" w:cs="Calibri"/>
          <w:b/>
        </w:rPr>
        <w:t xml:space="preserve">……… </w:t>
      </w:r>
      <w:r w:rsidRPr="00D31609">
        <w:rPr>
          <w:rFonts w:ascii="Calibri" w:hAnsi="Calibri" w:cs="Calibri"/>
        </w:rPr>
        <w:t xml:space="preserve">w przypadku obecności w szkole jedynie </w:t>
      </w:r>
      <w:r w:rsidRPr="00693A22">
        <w:rPr>
          <w:rFonts w:ascii="Calibri" w:hAnsi="Calibri" w:cs="Calibri"/>
        </w:rPr>
        <w:t>………</w:t>
      </w:r>
      <w:r w:rsidR="00300654" w:rsidRPr="00300654">
        <w:rPr>
          <w:rFonts w:ascii="Calibri" w:hAnsi="Calibri" w:cs="Calibri"/>
          <w:vertAlign w:val="superscript"/>
        </w:rPr>
        <w:fldChar w:fldCharType="begin"/>
      </w:r>
      <w:r w:rsidR="00300654" w:rsidRPr="00300654">
        <w:rPr>
          <w:rFonts w:ascii="Calibri" w:hAnsi="Calibri" w:cs="Calibri"/>
          <w:vertAlign w:val="superscript"/>
        </w:rPr>
        <w:instrText xml:space="preserve"> NOTEREF _Ref136938406 \h </w:instrText>
      </w:r>
      <w:r w:rsidR="00300654">
        <w:rPr>
          <w:rFonts w:ascii="Calibri" w:hAnsi="Calibri" w:cs="Calibri"/>
          <w:vertAlign w:val="superscript"/>
        </w:rPr>
        <w:instrText xml:space="preserve"> \* MERGEFORMAT </w:instrText>
      </w:r>
      <w:r w:rsidR="00300654" w:rsidRPr="00300654">
        <w:rPr>
          <w:rFonts w:ascii="Calibri" w:hAnsi="Calibri" w:cs="Calibri"/>
          <w:vertAlign w:val="superscript"/>
        </w:rPr>
      </w:r>
      <w:r w:rsidR="00300654" w:rsidRPr="00300654">
        <w:rPr>
          <w:rFonts w:ascii="Calibri" w:hAnsi="Calibri" w:cs="Calibri"/>
          <w:vertAlign w:val="superscript"/>
        </w:rPr>
        <w:fldChar w:fldCharType="separate"/>
      </w:r>
      <w:r w:rsidR="008D1A4F">
        <w:rPr>
          <w:rFonts w:ascii="Calibri" w:hAnsi="Calibri" w:cs="Calibri"/>
          <w:vertAlign w:val="superscript"/>
        </w:rPr>
        <w:t>4</w:t>
      </w:r>
      <w:r w:rsidR="00300654" w:rsidRPr="00300654">
        <w:rPr>
          <w:rFonts w:ascii="Calibri" w:hAnsi="Calibri" w:cs="Calibri"/>
          <w:vertAlign w:val="superscript"/>
        </w:rPr>
        <w:fldChar w:fldCharType="end"/>
      </w:r>
      <w:r w:rsidRPr="00693A22">
        <w:rPr>
          <w:rFonts w:ascii="Calibri" w:hAnsi="Calibri" w:cs="Calibri"/>
        </w:rPr>
        <w:t xml:space="preserve"> (nieobecności ………)</w:t>
      </w:r>
      <w:r w:rsidR="00300654" w:rsidRPr="00300654">
        <w:rPr>
          <w:rFonts w:ascii="Calibri" w:hAnsi="Calibri" w:cs="Calibri"/>
          <w:vertAlign w:val="superscript"/>
        </w:rPr>
        <w:fldChar w:fldCharType="begin"/>
      </w:r>
      <w:r w:rsidR="00300654" w:rsidRPr="00300654">
        <w:rPr>
          <w:rFonts w:ascii="Calibri" w:hAnsi="Calibri" w:cs="Calibri"/>
          <w:vertAlign w:val="superscript"/>
        </w:rPr>
        <w:instrText xml:space="preserve"> NOTEREF _Ref136938406 \h </w:instrText>
      </w:r>
      <w:r w:rsidR="00300654">
        <w:rPr>
          <w:rFonts w:ascii="Calibri" w:hAnsi="Calibri" w:cs="Calibri"/>
          <w:vertAlign w:val="superscript"/>
        </w:rPr>
        <w:instrText xml:space="preserve"> \* MERGEFORMAT </w:instrText>
      </w:r>
      <w:r w:rsidR="00300654" w:rsidRPr="00300654">
        <w:rPr>
          <w:rFonts w:ascii="Calibri" w:hAnsi="Calibri" w:cs="Calibri"/>
          <w:vertAlign w:val="superscript"/>
        </w:rPr>
      </w:r>
      <w:r w:rsidR="00300654" w:rsidRPr="00300654">
        <w:rPr>
          <w:rFonts w:ascii="Calibri" w:hAnsi="Calibri" w:cs="Calibri"/>
          <w:vertAlign w:val="superscript"/>
        </w:rPr>
        <w:fldChar w:fldCharType="separate"/>
      </w:r>
      <w:r w:rsidR="008D1A4F">
        <w:rPr>
          <w:rFonts w:ascii="Calibri" w:hAnsi="Calibri" w:cs="Calibri"/>
          <w:vertAlign w:val="superscript"/>
        </w:rPr>
        <w:t>4</w:t>
      </w:r>
      <w:r w:rsidR="00300654" w:rsidRPr="00300654">
        <w:rPr>
          <w:rFonts w:ascii="Calibri" w:hAnsi="Calibri" w:cs="Calibri"/>
          <w:vertAlign w:val="superscript"/>
        </w:rPr>
        <w:fldChar w:fldCharType="end"/>
      </w:r>
      <w:r w:rsidR="00693A22" w:rsidRPr="00693A22">
        <w:rPr>
          <w:rFonts w:ascii="Calibri" w:hAnsi="Calibri" w:cs="Calibri"/>
        </w:rPr>
        <w:t>,</w:t>
      </w:r>
    </w:p>
    <w:p w14:paraId="17A515F0" w14:textId="1D608E71" w:rsidR="00D31609" w:rsidRPr="00D31609" w:rsidRDefault="00D31609" w:rsidP="003F7EF4">
      <w:pPr>
        <w:pStyle w:val="Akapitzlist"/>
        <w:numPr>
          <w:ilvl w:val="0"/>
          <w:numId w:val="8"/>
        </w:numPr>
        <w:spacing w:after="0" w:line="300" w:lineRule="auto"/>
        <w:ind w:left="567" w:hanging="284"/>
        <w:contextualSpacing w:val="0"/>
        <w:rPr>
          <w:rFonts w:ascii="Calibri" w:hAnsi="Calibri" w:cs="Calibri"/>
        </w:rPr>
      </w:pPr>
      <w:r w:rsidRPr="00D31609">
        <w:rPr>
          <w:rFonts w:ascii="Calibri" w:hAnsi="Calibri" w:cs="Calibri"/>
          <w:b/>
        </w:rPr>
        <w:t xml:space="preserve">……… </w:t>
      </w:r>
      <w:r w:rsidRPr="00D31609">
        <w:rPr>
          <w:rFonts w:ascii="Calibri" w:hAnsi="Calibri" w:cs="Calibri"/>
        </w:rPr>
        <w:t xml:space="preserve">zł w przypadku obecności w szkole jedynie </w:t>
      </w:r>
      <w:r w:rsidRPr="00D31609">
        <w:rPr>
          <w:rFonts w:ascii="Calibri" w:hAnsi="Calibri" w:cs="Calibri"/>
          <w:b/>
        </w:rPr>
        <w:t>………</w:t>
      </w:r>
      <w:r w:rsidR="00300654" w:rsidRPr="00300654">
        <w:rPr>
          <w:rFonts w:ascii="Calibri" w:hAnsi="Calibri" w:cs="Calibri"/>
          <w:vertAlign w:val="superscript"/>
        </w:rPr>
        <w:fldChar w:fldCharType="begin"/>
      </w:r>
      <w:r w:rsidR="00300654" w:rsidRPr="00300654">
        <w:rPr>
          <w:rFonts w:ascii="Calibri" w:hAnsi="Calibri" w:cs="Calibri"/>
          <w:vertAlign w:val="superscript"/>
        </w:rPr>
        <w:instrText xml:space="preserve"> NOTEREF _Ref136938406 \h </w:instrText>
      </w:r>
      <w:r w:rsidR="00300654">
        <w:rPr>
          <w:rFonts w:ascii="Calibri" w:hAnsi="Calibri" w:cs="Calibri"/>
          <w:vertAlign w:val="superscript"/>
        </w:rPr>
        <w:instrText xml:space="preserve"> \* MERGEFORMAT </w:instrText>
      </w:r>
      <w:r w:rsidR="00300654" w:rsidRPr="00300654">
        <w:rPr>
          <w:rFonts w:ascii="Calibri" w:hAnsi="Calibri" w:cs="Calibri"/>
          <w:vertAlign w:val="superscript"/>
        </w:rPr>
      </w:r>
      <w:r w:rsidR="00300654" w:rsidRPr="00300654">
        <w:rPr>
          <w:rFonts w:ascii="Calibri" w:hAnsi="Calibri" w:cs="Calibri"/>
          <w:vertAlign w:val="superscript"/>
        </w:rPr>
        <w:fldChar w:fldCharType="separate"/>
      </w:r>
      <w:r w:rsidR="008D1A4F">
        <w:rPr>
          <w:rFonts w:ascii="Calibri" w:hAnsi="Calibri" w:cs="Calibri"/>
          <w:vertAlign w:val="superscript"/>
        </w:rPr>
        <w:t>4</w:t>
      </w:r>
      <w:r w:rsidR="00300654" w:rsidRPr="00300654">
        <w:rPr>
          <w:rFonts w:ascii="Calibri" w:hAnsi="Calibri" w:cs="Calibri"/>
          <w:vertAlign w:val="superscript"/>
        </w:rPr>
        <w:fldChar w:fldCharType="end"/>
      </w:r>
      <w:r w:rsidRPr="00D31609">
        <w:rPr>
          <w:rFonts w:ascii="Calibri" w:hAnsi="Calibri" w:cs="Calibri"/>
          <w:b/>
        </w:rPr>
        <w:t xml:space="preserve"> </w:t>
      </w:r>
      <w:r w:rsidRPr="00D31609">
        <w:rPr>
          <w:rFonts w:ascii="Calibri" w:hAnsi="Calibri" w:cs="Calibri"/>
        </w:rPr>
        <w:t xml:space="preserve">(nieobecności </w:t>
      </w:r>
      <w:r w:rsidRPr="00D31609">
        <w:rPr>
          <w:rFonts w:ascii="Calibri" w:hAnsi="Calibri" w:cs="Calibri"/>
          <w:b/>
        </w:rPr>
        <w:t>………</w:t>
      </w:r>
      <w:r w:rsidR="00300654">
        <w:rPr>
          <w:rFonts w:ascii="Calibri" w:hAnsi="Calibri" w:cs="Calibri"/>
          <w:b/>
        </w:rPr>
        <w:t xml:space="preserve"> </w:t>
      </w:r>
      <w:r w:rsidRPr="00D31609">
        <w:rPr>
          <w:rFonts w:ascii="Calibri" w:hAnsi="Calibri" w:cs="Calibri"/>
        </w:rPr>
        <w:t>)</w:t>
      </w:r>
      <w:r w:rsidR="00300654" w:rsidRPr="00300654">
        <w:rPr>
          <w:rFonts w:ascii="Calibri" w:hAnsi="Calibri" w:cs="Calibri"/>
          <w:vertAlign w:val="superscript"/>
        </w:rPr>
        <w:fldChar w:fldCharType="begin"/>
      </w:r>
      <w:r w:rsidR="00300654" w:rsidRPr="00300654">
        <w:rPr>
          <w:rFonts w:ascii="Calibri" w:hAnsi="Calibri" w:cs="Calibri"/>
          <w:vertAlign w:val="superscript"/>
        </w:rPr>
        <w:instrText xml:space="preserve"> NOTEREF _Ref136938406 \h </w:instrText>
      </w:r>
      <w:r w:rsidR="00300654">
        <w:rPr>
          <w:rFonts w:ascii="Calibri" w:hAnsi="Calibri" w:cs="Calibri"/>
          <w:vertAlign w:val="superscript"/>
        </w:rPr>
        <w:instrText xml:space="preserve"> \* MERGEFORMAT </w:instrText>
      </w:r>
      <w:r w:rsidR="00300654" w:rsidRPr="00300654">
        <w:rPr>
          <w:rFonts w:ascii="Calibri" w:hAnsi="Calibri" w:cs="Calibri"/>
          <w:vertAlign w:val="superscript"/>
        </w:rPr>
      </w:r>
      <w:r w:rsidR="00300654" w:rsidRPr="00300654">
        <w:rPr>
          <w:rFonts w:ascii="Calibri" w:hAnsi="Calibri" w:cs="Calibri"/>
          <w:vertAlign w:val="superscript"/>
        </w:rPr>
        <w:fldChar w:fldCharType="separate"/>
      </w:r>
      <w:r w:rsidR="008D1A4F">
        <w:rPr>
          <w:rFonts w:ascii="Calibri" w:hAnsi="Calibri" w:cs="Calibri"/>
          <w:vertAlign w:val="superscript"/>
        </w:rPr>
        <w:t>4</w:t>
      </w:r>
      <w:r w:rsidR="00300654" w:rsidRPr="00300654">
        <w:rPr>
          <w:rFonts w:ascii="Calibri" w:hAnsi="Calibri" w:cs="Calibri"/>
          <w:vertAlign w:val="superscript"/>
        </w:rPr>
        <w:fldChar w:fldCharType="end"/>
      </w:r>
      <w:r w:rsidR="00300654">
        <w:rPr>
          <w:rFonts w:ascii="Calibri" w:hAnsi="Calibri" w:cs="Calibri"/>
        </w:rPr>
        <w:t>.</w:t>
      </w:r>
    </w:p>
    <w:p w14:paraId="3347576E" w14:textId="6CC9397A" w:rsidR="00F07D41" w:rsidRPr="00F07D41" w:rsidRDefault="00F07D41" w:rsidP="003F7EF4">
      <w:pPr>
        <w:numPr>
          <w:ilvl w:val="0"/>
          <w:numId w:val="2"/>
        </w:numPr>
        <w:spacing w:after="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Miesięczny zwrot kosztów przewozu ustala się jako iloczyn kosztu jednorazowego przewozu, o którym mowa w ust. 1 oraz liczby dni zrealizowanego przewozu</w:t>
      </w:r>
      <w:r w:rsidR="00016900" w:rsidRPr="00D31609">
        <w:rPr>
          <w:rFonts w:ascii="Calibri" w:eastAsia="Times New Roman" w:hAnsi="Calibri" w:cs="Calibri"/>
          <w:lang w:eastAsia="pl-PL"/>
        </w:rPr>
        <w:t xml:space="preserve"> na poszczególnych trasach</w:t>
      </w:r>
      <w:r w:rsidRPr="00F07D41">
        <w:rPr>
          <w:rFonts w:ascii="Calibri" w:eastAsia="Times New Roman" w:hAnsi="Calibri" w:cs="Calibri"/>
          <w:lang w:eastAsia="pl-PL"/>
        </w:rPr>
        <w:t xml:space="preserve">. Zwrot kosztów nie przysługuje za okres nieobecności dziecka </w:t>
      </w:r>
      <w:r w:rsidR="00ED48A7">
        <w:rPr>
          <w:rFonts w:ascii="Calibri" w:eastAsia="Times New Roman" w:hAnsi="Calibri" w:cs="Calibri"/>
          <w:lang w:eastAsia="pl-PL"/>
        </w:rPr>
        <w:t xml:space="preserve">lub dzieci </w:t>
      </w:r>
      <w:r w:rsidRPr="00F07D41">
        <w:rPr>
          <w:rFonts w:ascii="Calibri" w:eastAsia="Times New Roman" w:hAnsi="Calibri" w:cs="Calibri"/>
          <w:lang w:eastAsia="pl-PL"/>
        </w:rPr>
        <w:t>w przedszkolu, innej formie wychowania przedszkolnego, szkole lub ośrodku</w: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begin"/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instrText xml:space="preserve"> NOTEREF _Ref136953478 \h  \* MERGEFORMAT </w:instrTex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separate"/>
      </w:r>
      <w:r w:rsidR="008D1A4F">
        <w:rPr>
          <w:rFonts w:ascii="Calibri" w:eastAsia="Times New Roman" w:hAnsi="Calibri" w:cs="Calibri"/>
          <w:vertAlign w:val="superscript"/>
          <w:lang w:eastAsia="pl-PL"/>
        </w:rPr>
        <w:t>3</w:t>
      </w:r>
      <w:r w:rsidR="00300654" w:rsidRPr="00300654">
        <w:rPr>
          <w:rFonts w:ascii="Calibri" w:eastAsia="Times New Roman" w:hAnsi="Calibri" w:cs="Calibri"/>
          <w:vertAlign w:val="superscript"/>
          <w:lang w:eastAsia="pl-PL"/>
        </w:rPr>
        <w:fldChar w:fldCharType="end"/>
      </w:r>
      <w:r w:rsidRPr="00F07D41">
        <w:rPr>
          <w:rFonts w:ascii="Calibri" w:eastAsia="Times New Roman" w:hAnsi="Calibri" w:cs="Calibri"/>
          <w:lang w:eastAsia="pl-PL"/>
        </w:rPr>
        <w:t>.</w:t>
      </w:r>
    </w:p>
    <w:p w14:paraId="52F1D620" w14:textId="77777777" w:rsidR="00F07D41" w:rsidRPr="00F07D41" w:rsidRDefault="00F07D41" w:rsidP="003F7EF4">
      <w:pPr>
        <w:numPr>
          <w:ilvl w:val="0"/>
          <w:numId w:val="2"/>
        </w:numPr>
        <w:spacing w:after="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Zwrot kosztów przewozu wypłaca się na podstawie pisemnego rozliczenia Dowożącego, w którym potwierdza realizację uzgodnionych warunków umowy.</w:t>
      </w:r>
    </w:p>
    <w:p w14:paraId="22B06830" w14:textId="77777777" w:rsidR="00F07D41" w:rsidRPr="00F07D41" w:rsidRDefault="00F07D41" w:rsidP="003F7EF4">
      <w:pPr>
        <w:numPr>
          <w:ilvl w:val="0"/>
          <w:numId w:val="2"/>
        </w:numPr>
        <w:spacing w:after="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Poświadczenia obecności na zajęciach w danym miesiącu dokonuje dyrektor przedszkola, innej formy wychowania przedszkolnego, szkoły lub ośrodka albo upoważniony przez niego pracownik.</w:t>
      </w:r>
    </w:p>
    <w:p w14:paraId="6499B5C1" w14:textId="1763D055" w:rsidR="00F07D41" w:rsidRPr="00F07D41" w:rsidRDefault="00F07D41" w:rsidP="003F7EF4">
      <w:pPr>
        <w:numPr>
          <w:ilvl w:val="0"/>
          <w:numId w:val="2"/>
        </w:numPr>
        <w:spacing w:after="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Rozliczenie powinno być złożone przez Dowożącego nie później niż do 10 dnia następnego miesiąca, a w grudniu do ostatniego dnia zajęć</w:t>
      </w:r>
      <w:r w:rsidRPr="00F07D41">
        <w:rPr>
          <w:rFonts w:ascii="Calibri" w:eastAsia="Times New Roman" w:hAnsi="Calibri" w:cs="Calibri"/>
          <w:vertAlign w:val="superscript"/>
          <w:lang w:eastAsia="pl-PL"/>
        </w:rPr>
        <w:fldChar w:fldCharType="begin"/>
      </w:r>
      <w:r w:rsidRPr="00F07D41">
        <w:rPr>
          <w:rFonts w:ascii="Calibri" w:eastAsia="Times New Roman" w:hAnsi="Calibri" w:cs="Calibri"/>
          <w:vertAlign w:val="superscript"/>
          <w:lang w:eastAsia="pl-PL"/>
        </w:rPr>
        <w:instrText xml:space="preserve"> NOTEREF _Ref127177743 \h  \* MERGEFORMAT </w:instrText>
      </w:r>
      <w:r w:rsidRPr="00F07D41">
        <w:rPr>
          <w:rFonts w:ascii="Calibri" w:eastAsia="Times New Roman" w:hAnsi="Calibri" w:cs="Calibri"/>
          <w:vertAlign w:val="superscript"/>
          <w:lang w:eastAsia="pl-PL"/>
        </w:rPr>
      </w:r>
      <w:r w:rsidRPr="00F07D41">
        <w:rPr>
          <w:rFonts w:ascii="Calibri" w:eastAsia="Times New Roman" w:hAnsi="Calibri" w:cs="Calibri"/>
          <w:vertAlign w:val="superscript"/>
          <w:lang w:eastAsia="pl-PL"/>
        </w:rPr>
        <w:fldChar w:fldCharType="separate"/>
      </w:r>
      <w:r w:rsidR="008D1A4F">
        <w:rPr>
          <w:rFonts w:ascii="Calibri" w:eastAsia="Times New Roman" w:hAnsi="Calibri" w:cs="Calibri"/>
          <w:vertAlign w:val="superscript"/>
          <w:lang w:eastAsia="pl-PL"/>
        </w:rPr>
        <w:t>1</w:t>
      </w:r>
      <w:r w:rsidRPr="00F07D41">
        <w:rPr>
          <w:rFonts w:ascii="Calibri" w:eastAsia="Times New Roman" w:hAnsi="Calibri" w:cs="Calibri"/>
          <w:vertAlign w:val="superscript"/>
          <w:lang w:eastAsia="pl-PL"/>
        </w:rPr>
        <w:fldChar w:fldCharType="end"/>
      </w:r>
      <w:r w:rsidRPr="00F07D41">
        <w:rPr>
          <w:rFonts w:ascii="Calibri" w:eastAsia="Times New Roman" w:hAnsi="Calibri" w:cs="Calibri"/>
          <w:lang w:eastAsia="pl-PL"/>
        </w:rPr>
        <w:t>, zgodnie z kalendarzem roku szkolnego. Zwrot kosztów przewozu wypłaca się miesięcznie z dołu do 25 dnia następnego miesiąca.</w:t>
      </w:r>
    </w:p>
    <w:p w14:paraId="77DE8F6B" w14:textId="77777777" w:rsidR="00F07D41" w:rsidRPr="00F07D41" w:rsidRDefault="00F07D41" w:rsidP="003F7EF4">
      <w:pPr>
        <w:numPr>
          <w:ilvl w:val="0"/>
          <w:numId w:val="2"/>
        </w:numPr>
        <w:spacing w:after="24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W przypadku, gdy Dowożący powierzy wykonywanie transportu i sprawowanie opieki innemu podmiotowi kwotę zwrotu kosztów ustala się jak w przypadku, gdyby Dowożący przewóz wykonywał osobiście.</w:t>
      </w:r>
    </w:p>
    <w:p w14:paraId="3030E1B3" w14:textId="77777777" w:rsidR="00F07D41" w:rsidRPr="00F07D41" w:rsidRDefault="00CC28E1" w:rsidP="003F7EF4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</w:rPr>
        <w:t>§ 3</w:t>
      </w:r>
    </w:p>
    <w:p w14:paraId="5E4F642C" w14:textId="29DD62AA" w:rsidR="00F07D41" w:rsidRPr="00F07D41" w:rsidRDefault="00F07D41" w:rsidP="003F7EF4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Maksymalna wartość brutto zobowiązań wynikających z niniejszej umowy nie może przekroczyć kwoty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 xml:space="preserve"> </w:t>
      </w:r>
      <w:r w:rsidRPr="00F07D41">
        <w:rPr>
          <w:rFonts w:ascii="Calibri" w:eastAsia="Times New Roman" w:hAnsi="Calibri" w:cs="Calibri"/>
          <w:bCs/>
          <w:lang w:eastAsia="pl-PL"/>
        </w:rPr>
        <w:t>zł,</w:t>
      </w:r>
      <w:r w:rsidRPr="00F07D41">
        <w:rPr>
          <w:rFonts w:ascii="Calibri" w:eastAsia="Times New Roman" w:hAnsi="Calibri" w:cs="Calibri"/>
          <w:lang w:eastAsia="pl-PL"/>
        </w:rPr>
        <w:t xml:space="preserve"> (słownie: </w:t>
      </w:r>
      <w:r w:rsidR="00CC28E1">
        <w:rPr>
          <w:rFonts w:ascii="Calibri" w:eastAsia="Times New Roman" w:hAnsi="Calibri" w:cs="Calibri"/>
          <w:u w:val="dotted"/>
          <w:lang w:eastAsia="pl-PL"/>
        </w:rPr>
        <w:tab/>
        <w:t xml:space="preserve"> </w:t>
      </w:r>
      <w:r w:rsidR="003F7EF4">
        <w:rPr>
          <w:rFonts w:ascii="Calibri" w:eastAsia="Times New Roman" w:hAnsi="Calibri" w:cs="Calibri"/>
          <w:lang w:eastAsia="pl-PL"/>
        </w:rPr>
        <w:t>).</w:t>
      </w:r>
    </w:p>
    <w:p w14:paraId="26C2C527" w14:textId="77777777" w:rsidR="00F07D41" w:rsidRPr="00F07D41" w:rsidRDefault="00CC28E1" w:rsidP="003F7EF4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</w:rPr>
        <w:t>§ 4</w:t>
      </w:r>
    </w:p>
    <w:p w14:paraId="1912227E" w14:textId="3684D0F7" w:rsidR="00F07D41" w:rsidRPr="00F07D41" w:rsidRDefault="00F07D41" w:rsidP="003F7EF4">
      <w:pPr>
        <w:spacing w:after="120" w:line="300" w:lineRule="auto"/>
        <w:rPr>
          <w:rFonts w:ascii="Calibri" w:eastAsia="Times New Roman" w:hAnsi="Calibri" w:cs="Calibri"/>
          <w:u w:val="dotted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Zwrot kosztów przewozu płatny będzie na rachunek</w:t>
      </w:r>
      <w:r w:rsidR="00665C56">
        <w:rPr>
          <w:rFonts w:ascii="Calibri" w:hAnsi="Calibri" w:cs="Calibri"/>
        </w:rPr>
        <w:t xml:space="preserve"> </w:t>
      </w:r>
      <w:r w:rsidR="00CC28E1">
        <w:rPr>
          <w:rFonts w:ascii="Calibri" w:hAnsi="Calibri" w:cs="Calibri"/>
        </w:rPr>
        <w:t xml:space="preserve">(nazwa banku i numer rachunku)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</w:p>
    <w:p w14:paraId="67C1ED86" w14:textId="77777777" w:rsidR="00F07D41" w:rsidRPr="00F07D41" w:rsidRDefault="00F07D41" w:rsidP="003F7EF4">
      <w:pPr>
        <w:spacing w:after="120" w:line="300" w:lineRule="auto"/>
        <w:rPr>
          <w:rFonts w:ascii="Calibri" w:eastAsia="Times New Roman" w:hAnsi="Calibri" w:cs="Calibri"/>
          <w:u w:val="dotted"/>
          <w:lang w:eastAsia="pl-PL"/>
        </w:rPr>
      </w:pPr>
      <w:r w:rsidRPr="00F07D41">
        <w:rPr>
          <w:rFonts w:ascii="Calibri" w:eastAsia="Times New Roman" w:hAnsi="Calibri" w:cs="Calibri"/>
          <w:u w:val="dotted"/>
          <w:lang w:eastAsia="pl-PL"/>
        </w:rPr>
        <w:tab/>
      </w:r>
    </w:p>
    <w:p w14:paraId="15C21EE6" w14:textId="77777777" w:rsidR="00F07D41" w:rsidRPr="00F07D41" w:rsidRDefault="00F07D41" w:rsidP="003F7EF4">
      <w:pPr>
        <w:spacing w:after="240" w:line="300" w:lineRule="auto"/>
        <w:rPr>
          <w:rFonts w:ascii="Calibri" w:eastAsia="Times New Roman" w:hAnsi="Calibri" w:cs="Calibri"/>
          <w:u w:val="dotted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lub odbierany osobiście</w:t>
      </w:r>
      <w:r w:rsidR="00CC28E1">
        <w:rPr>
          <w:rFonts w:ascii="Calibri" w:eastAsia="Times New Roman" w:hAnsi="Calibri" w:cs="Calibri"/>
          <w:lang w:eastAsia="pl-PL"/>
        </w:rPr>
        <w:t xml:space="preserve"> w kasie Urzędu m.st. Warszawy </w:t>
      </w:r>
      <w:r w:rsidR="00CC28E1">
        <w:rPr>
          <w:rFonts w:ascii="Calibri" w:hAnsi="Calibri" w:cs="Calibri"/>
        </w:rPr>
        <w:t>(</w:t>
      </w:r>
      <w:r w:rsidR="00CC28E1" w:rsidRPr="00264704">
        <w:rPr>
          <w:rFonts w:ascii="Calibri" w:hAnsi="Calibri" w:cs="Calibri"/>
        </w:rPr>
        <w:t>adres</w:t>
      </w:r>
      <w:r w:rsidR="00CC28E1">
        <w:rPr>
          <w:rFonts w:ascii="Calibri" w:hAnsi="Calibri" w:cs="Calibri"/>
        </w:rPr>
        <w:t xml:space="preserve"> urzędu dzielnicy)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</w:p>
    <w:p w14:paraId="532822A3" w14:textId="77777777" w:rsidR="00F07D41" w:rsidRPr="00F07D41" w:rsidRDefault="00CC28E1" w:rsidP="003F7EF4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</w:rPr>
        <w:lastRenderedPageBreak/>
        <w:t>§ 5</w:t>
      </w:r>
    </w:p>
    <w:p w14:paraId="45C5B330" w14:textId="77777777" w:rsidR="00F07D41" w:rsidRPr="00F07D41" w:rsidRDefault="00F07D41" w:rsidP="003F7EF4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Umowę zawiera się na okres od dnia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 xml:space="preserve"> r. do dnia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lang w:eastAsia="pl-PL"/>
        </w:rPr>
        <w:t xml:space="preserve"> r., z tym, że</w:t>
      </w:r>
      <w:r w:rsidR="00665C56">
        <w:rPr>
          <w:rFonts w:ascii="Calibri" w:eastAsia="Times New Roman" w:hAnsi="Calibri" w:cs="Calibri"/>
          <w:lang w:eastAsia="pl-PL"/>
        </w:rPr>
        <w:t xml:space="preserve"> </w:t>
      </w:r>
      <w:r w:rsidRPr="00F07D41">
        <w:rPr>
          <w:rFonts w:ascii="Calibri" w:eastAsia="Times New Roman" w:hAnsi="Calibri" w:cs="Calibri"/>
          <w:lang w:eastAsia="pl-PL"/>
        </w:rPr>
        <w:t>każdej ze stron przysługuje prawo do jej rozwiązania za uprzednim dwutygodniowym wypowiedzeniem.</w:t>
      </w:r>
    </w:p>
    <w:p w14:paraId="4C780876" w14:textId="77777777" w:rsidR="00F07D41" w:rsidRPr="00F07D41" w:rsidRDefault="00CC28E1" w:rsidP="003F7EF4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</w:rPr>
        <w:t>§ 6</w:t>
      </w:r>
    </w:p>
    <w:p w14:paraId="33E97068" w14:textId="77777777" w:rsidR="00F07D41" w:rsidRPr="00F07D41" w:rsidRDefault="00F07D41" w:rsidP="003F7EF4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Miasto </w:t>
      </w:r>
      <w:r w:rsidR="00CC28E1">
        <w:rPr>
          <w:rFonts w:ascii="Calibri" w:eastAsia="Times New Roman" w:hAnsi="Calibri" w:cs="Calibri"/>
          <w:lang w:eastAsia="pl-PL"/>
        </w:rPr>
        <w:t>Stołeczne</w:t>
      </w:r>
      <w:r w:rsidRPr="00F07D41">
        <w:rPr>
          <w:rFonts w:ascii="Calibri" w:eastAsia="Times New Roman" w:hAnsi="Calibri" w:cs="Calibri"/>
          <w:lang w:eastAsia="pl-PL"/>
        </w:rPr>
        <w:t xml:space="preserve"> Warszawa oświadcza, iż realizuje obowiązki Administratora Danych Osobowych określone w przepisach Rozporządzenia Parlamentu Europ</w:t>
      </w:r>
      <w:r w:rsidR="00CC28E1">
        <w:rPr>
          <w:rFonts w:ascii="Calibri" w:eastAsia="Times New Roman" w:hAnsi="Calibri" w:cs="Calibri"/>
          <w:lang w:eastAsia="pl-PL"/>
        </w:rPr>
        <w:t>ejskiego i Rady (UE) 2016/679 z 27 </w:t>
      </w:r>
      <w:r w:rsidRPr="00F07D41">
        <w:rPr>
          <w:rFonts w:ascii="Calibri" w:eastAsia="Times New Roman" w:hAnsi="Calibri" w:cs="Calibri"/>
          <w:lang w:eastAsia="pl-PL"/>
        </w:rPr>
        <w:t>kwietnia 2016 r. w sprawie ochrony osób fizycznych w związku z przetwarzaniem danych osobowych i w sprawie swobodnego przepływu takich danych oraz uchylenia dyrektywy 95/46/WE (ogólne rozporządzenie o ochronie danych, Dz. Urz. UE L 119 z 0</w:t>
      </w:r>
      <w:r w:rsidR="00665C56">
        <w:rPr>
          <w:rFonts w:ascii="Calibri" w:eastAsia="Times New Roman" w:hAnsi="Calibri" w:cs="Calibri"/>
          <w:lang w:eastAsia="pl-PL"/>
        </w:rPr>
        <w:t>4.05.2016 r., dalej: RODO) oraz </w:t>
      </w:r>
      <w:r w:rsidRPr="00F07D41">
        <w:rPr>
          <w:rFonts w:ascii="Calibri" w:eastAsia="Times New Roman" w:hAnsi="Calibri" w:cs="Calibri"/>
          <w:lang w:eastAsia="pl-PL"/>
        </w:rPr>
        <w:t>wydanymi na</w:t>
      </w:r>
      <w:r w:rsidR="00665C56">
        <w:rPr>
          <w:rFonts w:ascii="Calibri" w:eastAsia="Times New Roman" w:hAnsi="Calibri" w:cs="Calibri"/>
          <w:lang w:eastAsia="pl-PL"/>
        </w:rPr>
        <w:t xml:space="preserve"> </w:t>
      </w:r>
      <w:r w:rsidRPr="00F07D41">
        <w:rPr>
          <w:rFonts w:ascii="Calibri" w:eastAsia="Times New Roman" w:hAnsi="Calibri" w:cs="Calibri"/>
          <w:lang w:eastAsia="pl-PL"/>
        </w:rPr>
        <w:t>jego podstawie krajowymi przepisami z zak</w:t>
      </w:r>
      <w:r w:rsidR="00665C56">
        <w:rPr>
          <w:rFonts w:ascii="Calibri" w:eastAsia="Times New Roman" w:hAnsi="Calibri" w:cs="Calibri"/>
          <w:lang w:eastAsia="pl-PL"/>
        </w:rPr>
        <w:t xml:space="preserve">resu ochrony danych osobowych w stosunku do </w:t>
      </w:r>
      <w:r w:rsidRPr="00F07D41">
        <w:rPr>
          <w:rFonts w:ascii="Calibri" w:eastAsia="Times New Roman" w:hAnsi="Calibri" w:cs="Calibri"/>
          <w:lang w:eastAsia="pl-PL"/>
        </w:rPr>
        <w:t>danych Dowożącego i jego dziecka w związku z wykonywanym przewozem dziecka z niepełnosprawnością. W tym zakresie Dowożący otrzymuje wraz z umową klauzulę informacyjną o przetwarzaniu danych osobowych w Urzędzie m.st. Warszawy.</w:t>
      </w:r>
    </w:p>
    <w:p w14:paraId="1D8A21F2" w14:textId="77777777" w:rsidR="00F07D41" w:rsidRPr="00F07D41" w:rsidRDefault="00CC28E1" w:rsidP="003F7EF4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</w:rPr>
        <w:t>§ 7</w:t>
      </w:r>
    </w:p>
    <w:p w14:paraId="5745046C" w14:textId="7A19DB61" w:rsidR="00F07D41" w:rsidRPr="00F07D41" w:rsidRDefault="00F07D41" w:rsidP="003F7EF4">
      <w:pPr>
        <w:numPr>
          <w:ilvl w:val="0"/>
          <w:numId w:val="1"/>
        </w:numPr>
        <w:tabs>
          <w:tab w:val="clear" w:pos="720"/>
        </w:tabs>
        <w:spacing w:after="0" w:line="300" w:lineRule="auto"/>
        <w:ind w:left="290" w:hanging="284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W przypadku wszelkich zmian warunków umowy Dowożący zobowiązany jest do natychmiastowego powiadomienia o tym fakcie Burmistrza Dzielnicy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="00CC28E1" w:rsidRPr="00CC28E1">
        <w:rPr>
          <w:rFonts w:ascii="Calibri" w:eastAsia="Times New Roman" w:hAnsi="Calibri" w:cs="Calibri"/>
          <w:vertAlign w:val="superscript"/>
          <w:lang w:eastAsia="pl-PL"/>
        </w:rPr>
        <w:fldChar w:fldCharType="begin"/>
      </w:r>
      <w:r w:rsidR="00CC28E1" w:rsidRPr="00CC28E1">
        <w:rPr>
          <w:rFonts w:ascii="Calibri" w:eastAsia="Times New Roman" w:hAnsi="Calibri" w:cs="Calibri"/>
          <w:vertAlign w:val="superscript"/>
          <w:lang w:eastAsia="pl-PL"/>
        </w:rPr>
        <w:instrText xml:space="preserve"> NOTEREF _Ref136953478 \h </w:instrText>
      </w:r>
      <w:r w:rsidR="00CC28E1">
        <w:rPr>
          <w:rFonts w:ascii="Calibri" w:eastAsia="Times New Roman" w:hAnsi="Calibri" w:cs="Calibri"/>
          <w:vertAlign w:val="superscript"/>
          <w:lang w:eastAsia="pl-PL"/>
        </w:rPr>
        <w:instrText xml:space="preserve"> \* MERGEFORMAT </w:instrText>
      </w:r>
      <w:r w:rsidR="00CC28E1" w:rsidRPr="00CC28E1">
        <w:rPr>
          <w:rFonts w:ascii="Calibri" w:eastAsia="Times New Roman" w:hAnsi="Calibri" w:cs="Calibri"/>
          <w:vertAlign w:val="superscript"/>
          <w:lang w:eastAsia="pl-PL"/>
        </w:rPr>
      </w:r>
      <w:r w:rsidR="00CC28E1" w:rsidRPr="00CC28E1">
        <w:rPr>
          <w:rFonts w:ascii="Calibri" w:eastAsia="Times New Roman" w:hAnsi="Calibri" w:cs="Calibri"/>
          <w:vertAlign w:val="superscript"/>
          <w:lang w:eastAsia="pl-PL"/>
        </w:rPr>
        <w:fldChar w:fldCharType="separate"/>
      </w:r>
      <w:r w:rsidR="008D1A4F">
        <w:rPr>
          <w:rFonts w:ascii="Calibri" w:eastAsia="Times New Roman" w:hAnsi="Calibri" w:cs="Calibri"/>
          <w:vertAlign w:val="superscript"/>
          <w:lang w:eastAsia="pl-PL"/>
        </w:rPr>
        <w:t>3</w:t>
      </w:r>
      <w:r w:rsidR="00CC28E1" w:rsidRPr="00CC28E1">
        <w:rPr>
          <w:rFonts w:ascii="Calibri" w:eastAsia="Times New Roman" w:hAnsi="Calibri" w:cs="Calibri"/>
          <w:vertAlign w:val="superscript"/>
          <w:lang w:eastAsia="pl-PL"/>
        </w:rPr>
        <w:fldChar w:fldCharType="end"/>
      </w:r>
      <w:r w:rsidRPr="00F07D41">
        <w:rPr>
          <w:rFonts w:ascii="Calibri" w:eastAsia="Times New Roman" w:hAnsi="Calibri" w:cs="Calibri"/>
          <w:lang w:eastAsia="pl-PL"/>
        </w:rPr>
        <w:t xml:space="preserve"> pod rygorem natychmiastowego rozwiązania umowy.</w:t>
      </w:r>
    </w:p>
    <w:p w14:paraId="0DC79654" w14:textId="64147CEF" w:rsidR="00F07D41" w:rsidRPr="00F07D41" w:rsidRDefault="00F07D41" w:rsidP="003F7EF4">
      <w:pPr>
        <w:numPr>
          <w:ilvl w:val="0"/>
          <w:numId w:val="1"/>
        </w:numPr>
        <w:tabs>
          <w:tab w:val="clear" w:pos="720"/>
        </w:tabs>
        <w:spacing w:after="240" w:line="300" w:lineRule="auto"/>
        <w:ind w:left="290" w:hanging="284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 xml:space="preserve">W przypadku wątpliwości co do poprawności danych, na podstawie których dokonywany jest zwrot, o którym mowa w § 2 ust. 2 Burmistrz Dzielnicy </w:t>
      </w:r>
      <w:r w:rsidRPr="00F07D41">
        <w:rPr>
          <w:rFonts w:ascii="Calibri" w:eastAsia="Times New Roman" w:hAnsi="Calibri" w:cs="Calibri"/>
          <w:u w:val="dotted"/>
          <w:lang w:eastAsia="pl-PL"/>
        </w:rPr>
        <w:tab/>
      </w:r>
      <w:r w:rsidR="00CC28E1" w:rsidRPr="00CC28E1">
        <w:rPr>
          <w:rFonts w:ascii="Calibri" w:eastAsia="Times New Roman" w:hAnsi="Calibri" w:cs="Calibri"/>
          <w:vertAlign w:val="superscript"/>
          <w:lang w:eastAsia="pl-PL"/>
        </w:rPr>
        <w:fldChar w:fldCharType="begin"/>
      </w:r>
      <w:r w:rsidR="00CC28E1" w:rsidRPr="00CC28E1">
        <w:rPr>
          <w:rFonts w:ascii="Calibri" w:eastAsia="Times New Roman" w:hAnsi="Calibri" w:cs="Calibri"/>
          <w:vertAlign w:val="superscript"/>
          <w:lang w:eastAsia="pl-PL"/>
        </w:rPr>
        <w:instrText xml:space="preserve"> NOTEREF _Ref136953478 \h  \* MERGEFORMAT </w:instrText>
      </w:r>
      <w:r w:rsidR="00CC28E1" w:rsidRPr="00CC28E1">
        <w:rPr>
          <w:rFonts w:ascii="Calibri" w:eastAsia="Times New Roman" w:hAnsi="Calibri" w:cs="Calibri"/>
          <w:vertAlign w:val="superscript"/>
          <w:lang w:eastAsia="pl-PL"/>
        </w:rPr>
      </w:r>
      <w:r w:rsidR="00CC28E1" w:rsidRPr="00CC28E1">
        <w:rPr>
          <w:rFonts w:ascii="Calibri" w:eastAsia="Times New Roman" w:hAnsi="Calibri" w:cs="Calibri"/>
          <w:vertAlign w:val="superscript"/>
          <w:lang w:eastAsia="pl-PL"/>
        </w:rPr>
        <w:fldChar w:fldCharType="separate"/>
      </w:r>
      <w:r w:rsidR="008D1A4F">
        <w:rPr>
          <w:rFonts w:ascii="Calibri" w:eastAsia="Times New Roman" w:hAnsi="Calibri" w:cs="Calibri"/>
          <w:vertAlign w:val="superscript"/>
          <w:lang w:eastAsia="pl-PL"/>
        </w:rPr>
        <w:t>3</w:t>
      </w:r>
      <w:r w:rsidR="00CC28E1" w:rsidRPr="00CC28E1">
        <w:rPr>
          <w:rFonts w:ascii="Calibri" w:eastAsia="Times New Roman" w:hAnsi="Calibri" w:cs="Calibri"/>
          <w:vertAlign w:val="superscript"/>
          <w:lang w:eastAsia="pl-PL"/>
        </w:rPr>
        <w:fldChar w:fldCharType="end"/>
      </w:r>
      <w:r w:rsidRPr="00F07D41">
        <w:rPr>
          <w:rFonts w:ascii="Calibri" w:eastAsia="Times New Roman" w:hAnsi="Calibri" w:cs="Calibri"/>
          <w:lang w:eastAsia="pl-PL"/>
        </w:rPr>
        <w:t xml:space="preserve"> może wezwać Dowożącego do okazania dowodu rejestracyjnego pojazdu. Dowożący zobowiązuje się do okazania wymienionej dokumentacji w terminie 3 dni roboczych od dnia otrzymania wezwania telefonicznego lub poprzez e-mail, pod rygorem natychmiastowego rozwiązania umowy.</w:t>
      </w:r>
    </w:p>
    <w:p w14:paraId="3CDEC7FE" w14:textId="77777777" w:rsidR="00F07D41" w:rsidRPr="00F07D41" w:rsidRDefault="00CC28E1" w:rsidP="003F7EF4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</w:rPr>
        <w:t>§ 8</w:t>
      </w:r>
    </w:p>
    <w:p w14:paraId="49AB2CF2" w14:textId="77777777" w:rsidR="00F07D41" w:rsidRPr="00F07D41" w:rsidRDefault="00F07D41" w:rsidP="003F7EF4">
      <w:pPr>
        <w:numPr>
          <w:ilvl w:val="0"/>
          <w:numId w:val="4"/>
        </w:numPr>
        <w:spacing w:after="0" w:line="300" w:lineRule="auto"/>
        <w:ind w:left="284" w:hanging="284"/>
        <w:rPr>
          <w:rFonts w:ascii="Calibri" w:eastAsia="Times New Roman" w:hAnsi="Calibri" w:cs="Calibri"/>
          <w:bCs/>
          <w:lang w:eastAsia="pl-PL"/>
        </w:rPr>
      </w:pPr>
      <w:r w:rsidRPr="00F07D41">
        <w:rPr>
          <w:rFonts w:ascii="Calibri" w:eastAsia="Times New Roman" w:hAnsi="Calibri" w:cs="Calibri"/>
          <w:bCs/>
          <w:lang w:eastAsia="pl-PL"/>
        </w:rPr>
        <w:t xml:space="preserve">Dowożący oświadcza, że znany jest mu </w:t>
      </w:r>
      <w:r w:rsidRPr="00F07D41">
        <w:rPr>
          <w:rFonts w:ascii="Calibri" w:eastAsia="Times New Roman" w:hAnsi="Calibri" w:cs="Calibri"/>
          <w:lang w:eastAsia="pl-PL"/>
        </w:rPr>
        <w:t>fakt, iż treść niniejszej umowy, a w szczególności dane go identyfikujące (imię i nazwisko), przedmiot umowy i wysokość zwrotu kosztów przejazdu, podlegają udostępnieniu w trybie ustawy z dnia 6 września 2001 r. o dostępie do informacji publicznej (Dz. U. z 2022 r. poz. 902).</w:t>
      </w:r>
    </w:p>
    <w:p w14:paraId="46E8194E" w14:textId="77777777" w:rsidR="00F07D41" w:rsidRPr="00F07D41" w:rsidRDefault="00F07D41" w:rsidP="003F7EF4">
      <w:pPr>
        <w:numPr>
          <w:ilvl w:val="0"/>
          <w:numId w:val="4"/>
        </w:numPr>
        <w:spacing w:after="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Dowożący wyraża zgodę na udostępnianie w trybie ustawy, o której mowa w ust. 1, jego danych osobowych zawartych w niniejszej umowie w zakresie obejmującym imię i nazwisko.</w:t>
      </w:r>
    </w:p>
    <w:p w14:paraId="511F938F" w14:textId="77777777" w:rsidR="00F07D41" w:rsidRPr="00F07D41" w:rsidRDefault="00F07D41" w:rsidP="003F7EF4">
      <w:pPr>
        <w:numPr>
          <w:ilvl w:val="0"/>
          <w:numId w:val="4"/>
        </w:numPr>
        <w:spacing w:after="24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Wszelkie zmiany niniejszej umowy wymagają formy pisemnej pod rygorem nieważności.</w:t>
      </w:r>
    </w:p>
    <w:p w14:paraId="436CC711" w14:textId="77777777" w:rsidR="00F07D41" w:rsidRPr="00F07D41" w:rsidRDefault="00CC28E1" w:rsidP="003F7EF4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</w:rPr>
        <w:t>§ 9</w:t>
      </w:r>
    </w:p>
    <w:p w14:paraId="3F1DA327" w14:textId="77777777" w:rsidR="00F07D41" w:rsidRPr="00F07D41" w:rsidRDefault="00F07D41" w:rsidP="003F7EF4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Wszelkie spory mogące wyniknąć z niniejszej umowy rozstrzyga sąd właściwy dla m.st. Warszawy.</w:t>
      </w:r>
    </w:p>
    <w:p w14:paraId="6F08F00C" w14:textId="77777777" w:rsidR="00F07D41" w:rsidRPr="00F07D41" w:rsidRDefault="00CC28E1" w:rsidP="003F7EF4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</w:rPr>
        <w:t>§ 10</w:t>
      </w:r>
    </w:p>
    <w:p w14:paraId="44EDF73E" w14:textId="77777777" w:rsidR="00F07D41" w:rsidRPr="00F07D41" w:rsidRDefault="00F07D41" w:rsidP="003F7EF4">
      <w:pPr>
        <w:spacing w:after="720" w:line="300" w:lineRule="auto"/>
        <w:rPr>
          <w:rFonts w:ascii="Calibri" w:eastAsia="Times New Roman" w:hAnsi="Calibri" w:cs="Calibri"/>
          <w:lang w:eastAsia="pl-PL"/>
        </w:rPr>
      </w:pPr>
      <w:r w:rsidRPr="00F07D41">
        <w:rPr>
          <w:rFonts w:ascii="Calibri" w:eastAsia="Times New Roman" w:hAnsi="Calibri" w:cs="Calibri"/>
          <w:lang w:eastAsia="pl-PL"/>
        </w:rPr>
        <w:t>Umowę sporządzono w trzech jednobrzmiących egzemplarzach, w tym jeden dla Dowożącego, dwa dla m.st. Warszawy.</w:t>
      </w:r>
    </w:p>
    <w:p w14:paraId="7832DB2A" w14:textId="77777777" w:rsidR="00F07D41" w:rsidRPr="00F07D41" w:rsidRDefault="00F07D41" w:rsidP="003F7EF4">
      <w:pPr>
        <w:spacing w:after="0" w:line="300" w:lineRule="auto"/>
        <w:rPr>
          <w:rFonts w:ascii="Calibri" w:eastAsia="Times New Roman" w:hAnsi="Calibri" w:cs="Calibri"/>
          <w:b/>
          <w:bCs/>
          <w:lang w:eastAsia="pl-PL"/>
        </w:rPr>
        <w:sectPr w:rsidR="00F07D41" w:rsidRPr="00F07D41" w:rsidSect="009A34FE">
          <w:footerReference w:type="default" r:id="rId7"/>
          <w:headerReference w:type="first" r:id="rId8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520ECBB3" w14:textId="77777777" w:rsidR="00F07D41" w:rsidRPr="00F07D41" w:rsidRDefault="00F07D41" w:rsidP="003F7EF4">
      <w:pPr>
        <w:spacing w:after="0" w:line="300" w:lineRule="auto"/>
        <w:rPr>
          <w:rFonts w:ascii="Calibri" w:eastAsia="Times New Roman" w:hAnsi="Calibri" w:cs="Calibri"/>
          <w:b/>
          <w:bCs/>
          <w:u w:val="dotted"/>
          <w:lang w:eastAsia="pl-PL"/>
        </w:rPr>
      </w:pPr>
      <w:r w:rsidRPr="00F07D41">
        <w:rPr>
          <w:rFonts w:ascii="Calibri" w:eastAsia="Times New Roman" w:hAnsi="Calibri" w:cs="Calibri"/>
          <w:b/>
          <w:bCs/>
          <w:lang w:eastAsia="pl-PL"/>
        </w:rPr>
        <w:t xml:space="preserve">Dowożący </w:t>
      </w:r>
      <w:r w:rsidRPr="00F07D41">
        <w:rPr>
          <w:rFonts w:ascii="Calibri" w:eastAsia="Times New Roman" w:hAnsi="Calibri" w:cs="Calibri"/>
          <w:bCs/>
          <w:u w:val="dotted"/>
          <w:lang w:eastAsia="pl-PL"/>
        </w:rPr>
        <w:tab/>
      </w:r>
      <w:r w:rsidRPr="00F07D41">
        <w:rPr>
          <w:rFonts w:ascii="Calibri" w:eastAsia="Times New Roman" w:hAnsi="Calibri" w:cs="Calibri"/>
          <w:b/>
          <w:bCs/>
          <w:lang w:eastAsia="pl-PL"/>
        </w:rPr>
        <w:br w:type="column"/>
      </w:r>
      <w:r w:rsidRPr="00F07D41">
        <w:rPr>
          <w:rFonts w:ascii="Calibri" w:eastAsia="Times New Roman" w:hAnsi="Calibri" w:cs="Calibri"/>
          <w:b/>
          <w:bCs/>
          <w:lang w:eastAsia="pl-PL"/>
        </w:rPr>
        <w:t>m.st. Warszawa</w:t>
      </w:r>
      <w:r w:rsidRPr="00F07D41">
        <w:rPr>
          <w:rFonts w:ascii="Calibri" w:eastAsia="Times New Roman" w:hAnsi="Calibri" w:cs="Calibri"/>
          <w:bCs/>
          <w:lang w:eastAsia="pl-PL"/>
        </w:rPr>
        <w:t xml:space="preserve"> </w:t>
      </w:r>
      <w:r w:rsidRPr="00F07D41">
        <w:rPr>
          <w:rFonts w:ascii="Calibri" w:eastAsia="Times New Roman" w:hAnsi="Calibri" w:cs="Calibri"/>
          <w:bCs/>
          <w:u w:val="dotted"/>
          <w:lang w:eastAsia="pl-PL"/>
        </w:rPr>
        <w:tab/>
      </w:r>
    </w:p>
    <w:sectPr w:rsidR="00F07D41" w:rsidRPr="00F07D41" w:rsidSect="002245CB">
      <w:footnotePr>
        <w:numFmt w:val="chicago"/>
      </w:footnotePr>
      <w:type w:val="continuous"/>
      <w:pgSz w:w="11906" w:h="16838"/>
      <w:pgMar w:top="1417" w:right="1417" w:bottom="1417" w:left="141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0E6B" w14:textId="77777777" w:rsidR="00DA63BE" w:rsidRDefault="00DA63BE" w:rsidP="00F07D41">
      <w:pPr>
        <w:spacing w:after="0" w:line="240" w:lineRule="auto"/>
      </w:pPr>
      <w:r>
        <w:separator/>
      </w:r>
    </w:p>
  </w:endnote>
  <w:endnote w:type="continuationSeparator" w:id="0">
    <w:p w14:paraId="7EABF18A" w14:textId="77777777" w:rsidR="00DA63BE" w:rsidRDefault="00DA63BE" w:rsidP="00F0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5C7F" w14:textId="713C4633" w:rsidR="00F07D41" w:rsidRPr="003F7EF4" w:rsidRDefault="00F07D41" w:rsidP="003F7EF4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3F7EF4">
      <w:rPr>
        <w:rFonts w:asciiTheme="minorHAnsi" w:hAnsiTheme="minorHAnsi" w:cstheme="minorHAnsi"/>
        <w:sz w:val="22"/>
        <w:szCs w:val="22"/>
      </w:rPr>
      <w:fldChar w:fldCharType="begin"/>
    </w:r>
    <w:r w:rsidRPr="003F7EF4">
      <w:rPr>
        <w:rFonts w:asciiTheme="minorHAnsi" w:hAnsiTheme="minorHAnsi" w:cstheme="minorHAnsi"/>
        <w:sz w:val="22"/>
        <w:szCs w:val="22"/>
      </w:rPr>
      <w:instrText>PAGE   \* MERGEFORMAT</w:instrText>
    </w:r>
    <w:r w:rsidRPr="003F7EF4">
      <w:rPr>
        <w:rFonts w:asciiTheme="minorHAnsi" w:hAnsiTheme="minorHAnsi" w:cstheme="minorHAnsi"/>
        <w:sz w:val="22"/>
        <w:szCs w:val="22"/>
      </w:rPr>
      <w:fldChar w:fldCharType="separate"/>
    </w:r>
    <w:r w:rsidR="003F7EF4">
      <w:rPr>
        <w:rFonts w:asciiTheme="minorHAnsi" w:hAnsiTheme="minorHAnsi" w:cstheme="minorHAnsi"/>
        <w:noProof/>
        <w:sz w:val="22"/>
        <w:szCs w:val="22"/>
      </w:rPr>
      <w:t>3</w:t>
    </w:r>
    <w:r w:rsidRPr="003F7EF4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6C2B" w14:textId="77777777" w:rsidR="00DA63BE" w:rsidRDefault="00DA63BE" w:rsidP="00F07D41">
      <w:pPr>
        <w:spacing w:after="0" w:line="240" w:lineRule="auto"/>
      </w:pPr>
      <w:r>
        <w:separator/>
      </w:r>
    </w:p>
  </w:footnote>
  <w:footnote w:type="continuationSeparator" w:id="0">
    <w:p w14:paraId="7538CBBD" w14:textId="77777777" w:rsidR="00DA63BE" w:rsidRDefault="00DA63BE" w:rsidP="00F07D41">
      <w:pPr>
        <w:spacing w:after="0" w:line="240" w:lineRule="auto"/>
      </w:pPr>
      <w:r>
        <w:continuationSeparator/>
      </w:r>
    </w:p>
  </w:footnote>
  <w:footnote w:id="1">
    <w:p w14:paraId="5F2B012E" w14:textId="77777777" w:rsidR="00F07D41" w:rsidRPr="003F7EF4" w:rsidRDefault="00F07D41" w:rsidP="003F7EF4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F7EF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F7EF4">
        <w:rPr>
          <w:rFonts w:asciiTheme="minorHAnsi" w:hAnsiTheme="minorHAnsi" w:cstheme="minorHAnsi"/>
          <w:sz w:val="22"/>
          <w:szCs w:val="22"/>
        </w:rPr>
        <w:t xml:space="preserve"> </w:t>
      </w:r>
      <w:r w:rsidR="00300654" w:rsidRPr="003F7EF4">
        <w:rPr>
          <w:rFonts w:asciiTheme="minorHAnsi" w:hAnsiTheme="minorHAnsi" w:cstheme="minorHAnsi"/>
          <w:sz w:val="22"/>
          <w:szCs w:val="22"/>
        </w:rPr>
        <w:t>Należy dostosować zapis do obowiązującego tekstu jednolitego aktu prawnego.</w:t>
      </w:r>
    </w:p>
  </w:footnote>
  <w:footnote w:id="2">
    <w:p w14:paraId="0FD92226" w14:textId="77777777" w:rsidR="00C80B6E" w:rsidRPr="003F7EF4" w:rsidRDefault="00C80B6E" w:rsidP="003F7EF4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F7EF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F7EF4">
        <w:rPr>
          <w:rFonts w:asciiTheme="minorHAnsi" w:hAnsiTheme="minorHAnsi" w:cstheme="minorHAnsi"/>
          <w:sz w:val="22"/>
          <w:szCs w:val="22"/>
        </w:rPr>
        <w:t xml:space="preserve"> </w:t>
      </w:r>
      <w:r w:rsidR="00D31609" w:rsidRPr="003F7EF4">
        <w:rPr>
          <w:rFonts w:asciiTheme="minorHAnsi" w:hAnsiTheme="minorHAnsi" w:cstheme="minorHAnsi"/>
          <w:sz w:val="22"/>
          <w:szCs w:val="22"/>
        </w:rPr>
        <w:t>N</w:t>
      </w:r>
      <w:r w:rsidRPr="003F7EF4">
        <w:rPr>
          <w:rFonts w:asciiTheme="minorHAnsi" w:hAnsiTheme="minorHAnsi" w:cstheme="minorHAnsi"/>
          <w:sz w:val="22"/>
          <w:szCs w:val="22"/>
        </w:rPr>
        <w:t>ależy podać dane wszystkich dzieci</w:t>
      </w:r>
      <w:r w:rsidR="0067052E" w:rsidRPr="003F7EF4">
        <w:rPr>
          <w:rFonts w:asciiTheme="minorHAnsi" w:hAnsiTheme="minorHAnsi" w:cstheme="minorHAnsi"/>
          <w:sz w:val="22"/>
          <w:szCs w:val="22"/>
        </w:rPr>
        <w:t>, którym zapewniany jest przewóz zgodnie art. 32 ust. 6 i 39 ust. 4 ustawy</w:t>
      </w:r>
      <w:r w:rsidR="00300654" w:rsidRPr="003F7EF4">
        <w:rPr>
          <w:rFonts w:asciiTheme="minorHAnsi" w:hAnsiTheme="minorHAnsi" w:cstheme="minorHAnsi"/>
          <w:sz w:val="22"/>
          <w:szCs w:val="22"/>
        </w:rPr>
        <w:t xml:space="preserve"> -</w:t>
      </w:r>
      <w:r w:rsidR="0067052E" w:rsidRPr="003F7EF4">
        <w:rPr>
          <w:rFonts w:asciiTheme="minorHAnsi" w:hAnsiTheme="minorHAnsi" w:cstheme="minorHAnsi"/>
          <w:sz w:val="22"/>
          <w:szCs w:val="22"/>
        </w:rPr>
        <w:t xml:space="preserve"> Prawo oświatowe </w:t>
      </w:r>
      <w:r w:rsidR="00D31609" w:rsidRPr="003F7EF4">
        <w:rPr>
          <w:rFonts w:asciiTheme="minorHAnsi" w:hAnsiTheme="minorHAnsi" w:cstheme="minorHAnsi"/>
          <w:sz w:val="22"/>
          <w:szCs w:val="22"/>
        </w:rPr>
        <w:t xml:space="preserve">i </w:t>
      </w:r>
      <w:r w:rsidR="0067052E" w:rsidRPr="003F7EF4">
        <w:rPr>
          <w:rFonts w:asciiTheme="minorHAnsi" w:hAnsiTheme="minorHAnsi" w:cstheme="minorHAnsi"/>
          <w:sz w:val="22"/>
          <w:szCs w:val="22"/>
        </w:rPr>
        <w:t xml:space="preserve">ich </w:t>
      </w:r>
      <w:r w:rsidR="00D31609" w:rsidRPr="003F7EF4">
        <w:rPr>
          <w:rFonts w:asciiTheme="minorHAnsi" w:hAnsiTheme="minorHAnsi" w:cstheme="minorHAnsi"/>
          <w:sz w:val="22"/>
          <w:szCs w:val="22"/>
        </w:rPr>
        <w:t>tras</w:t>
      </w:r>
      <w:r w:rsidR="0067052E" w:rsidRPr="003F7EF4">
        <w:rPr>
          <w:rFonts w:asciiTheme="minorHAnsi" w:hAnsiTheme="minorHAnsi" w:cstheme="minorHAnsi"/>
          <w:sz w:val="22"/>
          <w:szCs w:val="22"/>
        </w:rPr>
        <w:t>y</w:t>
      </w:r>
      <w:r w:rsidR="00D31609" w:rsidRPr="003F7EF4">
        <w:rPr>
          <w:rFonts w:asciiTheme="minorHAnsi" w:hAnsiTheme="minorHAnsi" w:cstheme="minorHAnsi"/>
          <w:sz w:val="22"/>
          <w:szCs w:val="22"/>
        </w:rPr>
        <w:t xml:space="preserve"> przewozu.</w:t>
      </w:r>
      <w:r w:rsidRPr="003F7EF4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3">
    <w:p w14:paraId="17FFB684" w14:textId="77777777" w:rsidR="00300654" w:rsidRPr="003F7EF4" w:rsidRDefault="00300654" w:rsidP="003F7EF4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F7EF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F7EF4">
        <w:rPr>
          <w:rFonts w:asciiTheme="minorHAnsi" w:hAnsiTheme="minorHAnsi" w:cstheme="minorHAnsi"/>
          <w:sz w:val="22"/>
          <w:szCs w:val="22"/>
        </w:rPr>
        <w:t xml:space="preserve"> Należy dostosować zapis zgodnie z aktualnym stanem faktycznym.</w:t>
      </w:r>
    </w:p>
  </w:footnote>
  <w:footnote w:id="4">
    <w:p w14:paraId="4809ADF6" w14:textId="77777777" w:rsidR="00693A22" w:rsidRPr="003F7EF4" w:rsidRDefault="00693A22" w:rsidP="003F7EF4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F7EF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F7EF4">
        <w:rPr>
          <w:rFonts w:asciiTheme="minorHAnsi" w:hAnsiTheme="minorHAnsi" w:cstheme="minorHAnsi"/>
          <w:sz w:val="22"/>
          <w:szCs w:val="22"/>
        </w:rPr>
        <w:t xml:space="preserve"> imię i nazwisko dziecka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E53F" w14:textId="3F4D3FB5" w:rsidR="00F07D41" w:rsidRPr="00931560" w:rsidRDefault="00F07D41" w:rsidP="003F7EF4">
    <w:pPr>
      <w:spacing w:after="240" w:line="300" w:lineRule="auto"/>
      <w:ind w:left="5103"/>
      <w:rPr>
        <w:rFonts w:ascii="Calibri" w:eastAsia="Calibri" w:hAnsi="Calibri"/>
      </w:rPr>
    </w:pPr>
    <w:r w:rsidRPr="00931560">
      <w:rPr>
        <w:rFonts w:ascii="Calibri" w:hAnsi="Calibri"/>
      </w:rPr>
      <w:t>z</w:t>
    </w:r>
    <w:r w:rsidR="003A3C48">
      <w:rPr>
        <w:rFonts w:ascii="Calibri" w:hAnsi="Calibri"/>
      </w:rPr>
      <w:t>ał</w:t>
    </w:r>
    <w:r w:rsidR="003F7EF4">
      <w:rPr>
        <w:rFonts w:ascii="Calibri" w:hAnsi="Calibri"/>
      </w:rPr>
      <w:t>ącznik</w:t>
    </w:r>
    <w:r w:rsidR="003A3C48">
      <w:rPr>
        <w:rFonts w:ascii="Calibri" w:hAnsi="Calibri"/>
      </w:rPr>
      <w:t xml:space="preserve"> nr 3</w:t>
    </w:r>
    <w:r>
      <w:rPr>
        <w:rFonts w:ascii="Calibri" w:hAnsi="Calibri"/>
      </w:rPr>
      <w:t xml:space="preserve"> </w:t>
    </w:r>
    <w:r w:rsidR="00DC09D0">
      <w:rPr>
        <w:rFonts w:ascii="Calibri" w:hAnsi="Calibri"/>
      </w:rPr>
      <w:t xml:space="preserve">do Zarządzenia nr </w:t>
    </w:r>
    <w:r w:rsidR="001C72DA">
      <w:rPr>
        <w:rFonts w:ascii="Calibri" w:hAnsi="Calibri"/>
      </w:rPr>
      <w:t xml:space="preserve">1328/2023 </w:t>
    </w:r>
    <w:r w:rsidR="00DC09D0">
      <w:rPr>
        <w:rFonts w:ascii="Calibri" w:hAnsi="Calibri"/>
      </w:rPr>
      <w:t xml:space="preserve">Prezydenta m.st. Warszawy z </w:t>
    </w:r>
    <w:r w:rsidR="001C72DA">
      <w:rPr>
        <w:rFonts w:ascii="Calibri" w:hAnsi="Calibri"/>
      </w:rPr>
      <w:t xml:space="preserve">8.08.2023 </w:t>
    </w:r>
    <w:r w:rsidR="00DC09D0">
      <w:rPr>
        <w:rFonts w:ascii="Calibri" w:hAnsi="Calibri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45A"/>
    <w:multiLevelType w:val="hybridMultilevel"/>
    <w:tmpl w:val="D1D8F978"/>
    <w:lvl w:ilvl="0" w:tplc="357AE01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26D5"/>
    <w:multiLevelType w:val="hybridMultilevel"/>
    <w:tmpl w:val="7FA413C0"/>
    <w:lvl w:ilvl="0" w:tplc="F19A4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3B"/>
    <w:multiLevelType w:val="hybridMultilevel"/>
    <w:tmpl w:val="F27C276C"/>
    <w:lvl w:ilvl="0" w:tplc="CD142A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3628"/>
    <w:multiLevelType w:val="hybridMultilevel"/>
    <w:tmpl w:val="93F46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F287A"/>
    <w:multiLevelType w:val="hybridMultilevel"/>
    <w:tmpl w:val="9D506FC0"/>
    <w:lvl w:ilvl="0" w:tplc="9A842C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2F5749"/>
    <w:multiLevelType w:val="hybridMultilevel"/>
    <w:tmpl w:val="69F8DF26"/>
    <w:lvl w:ilvl="0" w:tplc="54A24408">
      <w:start w:val="1"/>
      <w:numFmt w:val="decimal"/>
      <w:lvlText w:val="%1."/>
      <w:lvlJc w:val="left"/>
      <w:pPr>
        <w:ind w:left="-3" w:firstLine="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927E0"/>
    <w:multiLevelType w:val="hybridMultilevel"/>
    <w:tmpl w:val="CCFA0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50C42"/>
    <w:multiLevelType w:val="hybridMultilevel"/>
    <w:tmpl w:val="B9F0A8AA"/>
    <w:lvl w:ilvl="0" w:tplc="0C3E08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A1425"/>
    <w:multiLevelType w:val="hybridMultilevel"/>
    <w:tmpl w:val="DC74C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479806">
    <w:abstractNumId w:val="0"/>
  </w:num>
  <w:num w:numId="2" w16cid:durableId="5832801">
    <w:abstractNumId w:val="5"/>
  </w:num>
  <w:num w:numId="3" w16cid:durableId="1960866815">
    <w:abstractNumId w:val="1"/>
  </w:num>
  <w:num w:numId="4" w16cid:durableId="977687401">
    <w:abstractNumId w:val="2"/>
  </w:num>
  <w:num w:numId="5" w16cid:durableId="85002749">
    <w:abstractNumId w:val="7"/>
  </w:num>
  <w:num w:numId="6" w16cid:durableId="1064648620">
    <w:abstractNumId w:val="6"/>
  </w:num>
  <w:num w:numId="7" w16cid:durableId="1751809983">
    <w:abstractNumId w:val="3"/>
  </w:num>
  <w:num w:numId="8" w16cid:durableId="1732465214">
    <w:abstractNumId w:val="4"/>
  </w:num>
  <w:num w:numId="9" w16cid:durableId="1862427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41"/>
    <w:rsid w:val="00013426"/>
    <w:rsid w:val="00016900"/>
    <w:rsid w:val="000E33C1"/>
    <w:rsid w:val="001038E7"/>
    <w:rsid w:val="001141B2"/>
    <w:rsid w:val="001C72DA"/>
    <w:rsid w:val="0020088A"/>
    <w:rsid w:val="0021664E"/>
    <w:rsid w:val="002A3B9F"/>
    <w:rsid w:val="00300654"/>
    <w:rsid w:val="003A3C48"/>
    <w:rsid w:val="003F7EF4"/>
    <w:rsid w:val="004134FF"/>
    <w:rsid w:val="0050233F"/>
    <w:rsid w:val="00643294"/>
    <w:rsid w:val="00665C56"/>
    <w:rsid w:val="0067052E"/>
    <w:rsid w:val="00693A22"/>
    <w:rsid w:val="00871BB6"/>
    <w:rsid w:val="008D1A4F"/>
    <w:rsid w:val="00910980"/>
    <w:rsid w:val="009A1100"/>
    <w:rsid w:val="00A21D16"/>
    <w:rsid w:val="00A44D2B"/>
    <w:rsid w:val="00A54B5C"/>
    <w:rsid w:val="00A74F17"/>
    <w:rsid w:val="00AF134F"/>
    <w:rsid w:val="00BF0511"/>
    <w:rsid w:val="00C80B6E"/>
    <w:rsid w:val="00CB7822"/>
    <w:rsid w:val="00CC28E1"/>
    <w:rsid w:val="00D31609"/>
    <w:rsid w:val="00DA63BE"/>
    <w:rsid w:val="00DC09D0"/>
    <w:rsid w:val="00E26C59"/>
    <w:rsid w:val="00E8131A"/>
    <w:rsid w:val="00ED48A7"/>
    <w:rsid w:val="00F07D41"/>
    <w:rsid w:val="00F15342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93024E"/>
  <w15:chartTrackingRefBased/>
  <w15:docId w15:val="{65011A45-E664-4937-B27D-54F08C41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7D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7D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D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07D4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0B6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316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6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przewóz kilkorga dzieci tym samym przewozem</vt:lpstr>
    </vt:vector>
  </TitlesOfParts>
  <Company>Urzad Miasta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przewóz kilkorga dzieci tym samym przewozem</dc:title>
  <dc:subject/>
  <dc:creator>Wojciechowicz Agnieszka (GP)</dc:creator>
  <cp:keywords/>
  <dc:description/>
  <cp:lastModifiedBy>Wojciechowicz Agnieszka (GP)</cp:lastModifiedBy>
  <cp:revision>4</cp:revision>
  <cp:lastPrinted>2023-08-03T08:00:00Z</cp:lastPrinted>
  <dcterms:created xsi:type="dcterms:W3CDTF">2023-08-03T08:00:00Z</dcterms:created>
  <dcterms:modified xsi:type="dcterms:W3CDTF">2023-08-08T06:59:00Z</dcterms:modified>
</cp:coreProperties>
</file>