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A4CD" w14:textId="5F15BEA8" w:rsidR="00A429D2" w:rsidRPr="00287016" w:rsidRDefault="009F0F9B" w:rsidP="00287016">
      <w:pPr>
        <w:pStyle w:val="Nagwek1"/>
        <w:contextualSpacing w:val="0"/>
      </w:pPr>
      <w:r w:rsidRPr="00287016">
        <w:t>ZARZĄDZENIE</w:t>
      </w:r>
      <w:r w:rsidR="00DF57CB" w:rsidRPr="00287016">
        <w:t xml:space="preserve"> N</w:t>
      </w:r>
      <w:r w:rsidR="00310D5C" w:rsidRPr="00287016">
        <w:t xml:space="preserve">R </w:t>
      </w:r>
      <w:r w:rsidR="00494DAD">
        <w:t>748</w:t>
      </w:r>
      <w:r w:rsidR="00FA0276" w:rsidRPr="00287016">
        <w:t>/20</w:t>
      </w:r>
      <w:r w:rsidR="00836F0F" w:rsidRPr="00287016">
        <w:t>2</w:t>
      </w:r>
      <w:r w:rsidR="00CD696C" w:rsidRPr="00287016">
        <w:t>5</w:t>
      </w:r>
      <w:r w:rsidR="006D06C6" w:rsidRPr="00287016">
        <w:br/>
      </w:r>
      <w:r w:rsidRPr="00287016">
        <w:t>PREZYDENTA</w:t>
      </w:r>
      <w:r w:rsidR="00E66A32" w:rsidRPr="00287016">
        <w:t xml:space="preserve"> MIASTA STOŁECZNEGO WARSZAWY</w:t>
      </w:r>
      <w:r w:rsidR="006D06C6" w:rsidRPr="00287016">
        <w:br/>
      </w:r>
      <w:r w:rsidR="00E97CE7" w:rsidRPr="00287016">
        <w:t xml:space="preserve">z </w:t>
      </w:r>
      <w:r w:rsidR="00494DAD">
        <w:t xml:space="preserve">9 maja </w:t>
      </w:r>
      <w:r w:rsidR="00E97CE7" w:rsidRPr="00287016">
        <w:t>2</w:t>
      </w:r>
      <w:r w:rsidR="004C1432" w:rsidRPr="00287016">
        <w:t>0</w:t>
      </w:r>
      <w:r w:rsidR="00C51219" w:rsidRPr="00287016">
        <w:t>2</w:t>
      </w:r>
      <w:r w:rsidR="00CD696C" w:rsidRPr="00287016">
        <w:t>5</w:t>
      </w:r>
      <w:r w:rsidR="00836F0F" w:rsidRPr="00287016">
        <w:t xml:space="preserve"> </w:t>
      </w:r>
      <w:r w:rsidR="004C1432" w:rsidRPr="00287016">
        <w:t>r</w:t>
      </w:r>
      <w:r w:rsidR="00FA0276" w:rsidRPr="00287016">
        <w:t>.</w:t>
      </w:r>
    </w:p>
    <w:p w14:paraId="5402209E" w14:textId="1BF76A14" w:rsidR="00742FDD" w:rsidRPr="00287016" w:rsidRDefault="00742FDD" w:rsidP="00287016">
      <w:pPr>
        <w:jc w:val="center"/>
        <w:rPr>
          <w:rFonts w:cstheme="minorHAnsi"/>
          <w:b/>
          <w:szCs w:val="22"/>
        </w:rPr>
      </w:pPr>
      <w:r w:rsidRPr="00287016">
        <w:rPr>
          <w:rFonts w:cstheme="minorHAnsi"/>
          <w:b/>
          <w:szCs w:val="22"/>
        </w:rPr>
        <w:t xml:space="preserve">w sprawie nieodpłatnych przejazdów środkami lokalnego transportu zbiorowego organizowanego przez m.st. Warszawę </w:t>
      </w:r>
      <w:r w:rsidR="00C60040" w:rsidRPr="00287016">
        <w:rPr>
          <w:rFonts w:cstheme="minorHAnsi"/>
          <w:b/>
          <w:szCs w:val="22"/>
        </w:rPr>
        <w:t xml:space="preserve">w dniu </w:t>
      </w:r>
      <w:r w:rsidR="0049621F" w:rsidRPr="00287016">
        <w:rPr>
          <w:rFonts w:cstheme="minorHAnsi"/>
          <w:b/>
          <w:szCs w:val="22"/>
        </w:rPr>
        <w:t>1</w:t>
      </w:r>
      <w:r w:rsidR="00CD696C" w:rsidRPr="00287016">
        <w:rPr>
          <w:rFonts w:cstheme="minorHAnsi"/>
          <w:b/>
          <w:szCs w:val="22"/>
        </w:rPr>
        <w:t>8</w:t>
      </w:r>
      <w:r w:rsidR="0049621F" w:rsidRPr="00287016">
        <w:rPr>
          <w:rFonts w:cstheme="minorHAnsi"/>
          <w:b/>
          <w:szCs w:val="22"/>
        </w:rPr>
        <w:t xml:space="preserve"> </w:t>
      </w:r>
      <w:r w:rsidR="00CD696C" w:rsidRPr="00287016">
        <w:rPr>
          <w:rFonts w:cstheme="minorHAnsi"/>
          <w:b/>
          <w:szCs w:val="22"/>
        </w:rPr>
        <w:t>maja</w:t>
      </w:r>
      <w:r w:rsidR="0049621F" w:rsidRPr="00287016">
        <w:rPr>
          <w:rFonts w:cstheme="minorHAnsi"/>
          <w:b/>
          <w:szCs w:val="22"/>
        </w:rPr>
        <w:t xml:space="preserve"> 202</w:t>
      </w:r>
      <w:r w:rsidR="00CD696C" w:rsidRPr="00287016">
        <w:rPr>
          <w:rFonts w:cstheme="minorHAnsi"/>
          <w:b/>
          <w:szCs w:val="22"/>
        </w:rPr>
        <w:t>5</w:t>
      </w:r>
      <w:r w:rsidR="0049621F" w:rsidRPr="00287016">
        <w:rPr>
          <w:rFonts w:cstheme="minorHAnsi"/>
          <w:b/>
          <w:szCs w:val="22"/>
        </w:rPr>
        <w:t xml:space="preserve"> r.</w:t>
      </w:r>
    </w:p>
    <w:p w14:paraId="70AA268F" w14:textId="5D24D5EB" w:rsidR="00E61678" w:rsidRPr="00287016" w:rsidRDefault="00E61678" w:rsidP="00287016">
      <w:r w:rsidRPr="00287016">
        <w:t xml:space="preserve">Na podstawie </w:t>
      </w:r>
      <w:r w:rsidR="00C51219" w:rsidRPr="00287016">
        <w:t>art.</w:t>
      </w:r>
      <w:r w:rsidR="001F703B" w:rsidRPr="00287016">
        <w:t xml:space="preserve"> </w:t>
      </w:r>
      <w:r w:rsidR="00C51219" w:rsidRPr="00287016">
        <w:t xml:space="preserve">7 ust. 4 pkt 3 oraz </w:t>
      </w:r>
      <w:r w:rsidRPr="00287016">
        <w:t>art.</w:t>
      </w:r>
      <w:r w:rsidR="00310D5C" w:rsidRPr="00287016">
        <w:t xml:space="preserve"> </w:t>
      </w:r>
      <w:r w:rsidR="00836F0F" w:rsidRPr="00287016">
        <w:t xml:space="preserve">15 ust. 1 pkt 10 </w:t>
      </w:r>
      <w:r w:rsidRPr="00287016">
        <w:t xml:space="preserve">ustawy </w:t>
      </w:r>
      <w:r w:rsidR="0024664C" w:rsidRPr="00287016">
        <w:t xml:space="preserve">z dnia 16 grudnia 2010 r. </w:t>
      </w:r>
      <w:r w:rsidR="00836F0F" w:rsidRPr="00287016">
        <w:t xml:space="preserve">o publicznym transporcie zbiorowym </w:t>
      </w:r>
      <w:r w:rsidR="005C5541" w:rsidRPr="00287016">
        <w:t>(Dz.</w:t>
      </w:r>
      <w:r w:rsidR="00C005F5" w:rsidRPr="00287016">
        <w:t xml:space="preserve">U. z </w:t>
      </w:r>
      <w:r w:rsidR="0024664C" w:rsidRPr="00287016">
        <w:t xml:space="preserve">2025 </w:t>
      </w:r>
      <w:r w:rsidR="00D06CBB" w:rsidRPr="00287016">
        <w:t>r.</w:t>
      </w:r>
      <w:r w:rsidRPr="00287016">
        <w:t xml:space="preserve"> poz. </w:t>
      </w:r>
      <w:r w:rsidR="0024664C" w:rsidRPr="00287016">
        <w:t>285</w:t>
      </w:r>
      <w:r w:rsidR="00836F0F" w:rsidRPr="00287016">
        <w:t>)</w:t>
      </w:r>
      <w:r w:rsidR="00946BBC" w:rsidRPr="00287016">
        <w:t xml:space="preserve"> oraz </w:t>
      </w:r>
      <w:r w:rsidR="00EF6141" w:rsidRPr="00287016">
        <w:t xml:space="preserve">w związku z </w:t>
      </w:r>
      <w:r w:rsidR="00946BBC" w:rsidRPr="00287016">
        <w:t>p</w:t>
      </w:r>
      <w:r w:rsidR="00EF6141" w:rsidRPr="00287016">
        <w:t xml:space="preserve">ostanowieniem </w:t>
      </w:r>
      <w:r w:rsidR="00946BBC" w:rsidRPr="00287016">
        <w:t xml:space="preserve">Marszałka Sejmu Rzeczypospolitej Polskiej z dnia 15 stycznia 2025 </w:t>
      </w:r>
      <w:r w:rsidR="0024664C" w:rsidRPr="00287016">
        <w:t>w sprawie zarządzenia</w:t>
      </w:r>
      <w:r w:rsidR="00946BBC" w:rsidRPr="00287016">
        <w:t xml:space="preserve"> wyborów Prezydenta Rzeczypospolitej Polskiej </w:t>
      </w:r>
      <w:r w:rsidR="00C926DF" w:rsidRPr="00287016">
        <w:t>(Dz.U. poz.</w:t>
      </w:r>
      <w:r w:rsidR="0024664C" w:rsidRPr="00287016">
        <w:t xml:space="preserve"> </w:t>
      </w:r>
      <w:r w:rsidR="00C926DF" w:rsidRPr="00287016">
        <w:t xml:space="preserve">48) </w:t>
      </w:r>
      <w:r w:rsidR="009F0F9B" w:rsidRPr="00287016">
        <w:t>zarządza się</w:t>
      </w:r>
      <w:r w:rsidRPr="00287016">
        <w:t>, co następuje:</w:t>
      </w:r>
    </w:p>
    <w:p w14:paraId="4A9641FF" w14:textId="0C5BC613" w:rsidR="00F42A63" w:rsidRPr="00287016" w:rsidRDefault="00DC797A" w:rsidP="00287016">
      <w:pPr>
        <w:pStyle w:val="Tekstpodstawowy"/>
        <w:spacing w:after="240"/>
        <w:ind w:firstLine="567"/>
        <w:rPr>
          <w:rFonts w:cstheme="minorHAnsi"/>
          <w:color w:val="000000"/>
          <w:szCs w:val="22"/>
          <w:vertAlign w:val="superscript"/>
        </w:rPr>
      </w:pPr>
      <w:r w:rsidRPr="00287016">
        <w:rPr>
          <w:b/>
        </w:rPr>
        <w:t>§ 1.</w:t>
      </w:r>
      <w:r w:rsidR="00836F0F" w:rsidRPr="00287016">
        <w:rPr>
          <w:rFonts w:cstheme="minorHAnsi"/>
          <w:szCs w:val="22"/>
        </w:rPr>
        <w:t xml:space="preserve"> </w:t>
      </w:r>
      <w:r w:rsidR="00F42A63" w:rsidRPr="00287016">
        <w:rPr>
          <w:rFonts w:cstheme="minorHAnsi"/>
          <w:szCs w:val="22"/>
        </w:rPr>
        <w:t xml:space="preserve">1. </w:t>
      </w:r>
      <w:r w:rsidR="00742FDD" w:rsidRPr="00287016">
        <w:rPr>
          <w:rFonts w:cstheme="minorHAnsi"/>
          <w:szCs w:val="22"/>
        </w:rPr>
        <w:t xml:space="preserve">Wyraża się zgodę na nieodpłatne </w:t>
      </w:r>
      <w:r w:rsidR="00F42A63" w:rsidRPr="00287016">
        <w:rPr>
          <w:rFonts w:cstheme="minorHAnsi"/>
          <w:szCs w:val="22"/>
        </w:rPr>
        <w:t>w dniu 1</w:t>
      </w:r>
      <w:r w:rsidR="003718AA" w:rsidRPr="00287016">
        <w:rPr>
          <w:rFonts w:cstheme="minorHAnsi"/>
          <w:szCs w:val="22"/>
        </w:rPr>
        <w:t>8</w:t>
      </w:r>
      <w:r w:rsidR="00F42A63" w:rsidRPr="00287016">
        <w:rPr>
          <w:rFonts w:cstheme="minorHAnsi"/>
          <w:szCs w:val="22"/>
        </w:rPr>
        <w:t xml:space="preserve"> </w:t>
      </w:r>
      <w:r w:rsidR="003718AA" w:rsidRPr="00287016">
        <w:rPr>
          <w:rFonts w:cstheme="minorHAnsi"/>
          <w:szCs w:val="22"/>
        </w:rPr>
        <w:t>maja</w:t>
      </w:r>
      <w:r w:rsidR="00F42A63" w:rsidRPr="00287016">
        <w:rPr>
          <w:rFonts w:cstheme="minorHAnsi"/>
          <w:szCs w:val="22"/>
        </w:rPr>
        <w:t xml:space="preserve"> 202</w:t>
      </w:r>
      <w:r w:rsidR="003718AA" w:rsidRPr="00287016">
        <w:rPr>
          <w:rFonts w:cstheme="minorHAnsi"/>
          <w:szCs w:val="22"/>
        </w:rPr>
        <w:t>5</w:t>
      </w:r>
      <w:r w:rsidR="00F42A63" w:rsidRPr="00287016">
        <w:rPr>
          <w:rFonts w:cstheme="minorHAnsi"/>
          <w:szCs w:val="22"/>
        </w:rPr>
        <w:t xml:space="preserve"> r</w:t>
      </w:r>
      <w:r w:rsidR="00946BBC" w:rsidRPr="00287016">
        <w:rPr>
          <w:rFonts w:cstheme="minorHAnsi"/>
          <w:szCs w:val="22"/>
        </w:rPr>
        <w:t>oku</w:t>
      </w:r>
      <w:r w:rsidR="00F42A63" w:rsidRPr="00287016">
        <w:rPr>
          <w:rFonts w:cstheme="minorHAnsi"/>
          <w:szCs w:val="22"/>
        </w:rPr>
        <w:t xml:space="preserve"> </w:t>
      </w:r>
      <w:r w:rsidR="00742FDD" w:rsidRPr="00287016">
        <w:rPr>
          <w:rFonts w:cstheme="minorHAnsi"/>
          <w:szCs w:val="22"/>
        </w:rPr>
        <w:t>przejazdy</w:t>
      </w:r>
      <w:r w:rsidR="00C60040" w:rsidRPr="00287016">
        <w:rPr>
          <w:rFonts w:cstheme="minorHAnsi"/>
          <w:b/>
          <w:szCs w:val="22"/>
        </w:rPr>
        <w:t xml:space="preserve"> </w:t>
      </w:r>
      <w:r w:rsidR="00EF6141" w:rsidRPr="00287016">
        <w:rPr>
          <w:rFonts w:cstheme="minorHAnsi"/>
          <w:szCs w:val="22"/>
        </w:rPr>
        <w:t xml:space="preserve">środkami lokalnego transportu zbiorowego organizowanego przez m.st. Warszawę w granicach strefy biletowej 1 i 2, określonej w uchwale nr </w:t>
      </w:r>
      <w:r w:rsidR="00EF6141" w:rsidRPr="00287016">
        <w:rPr>
          <w:rFonts w:cstheme="minorHAnsi"/>
          <w:bCs/>
          <w:color w:val="000000"/>
          <w:szCs w:val="22"/>
        </w:rPr>
        <w:t>XCIV/2431/2014 Rady Miasta Stołecznego Warszawy z dnia 6 listopada 2014</w:t>
      </w:r>
      <w:r w:rsidR="00EF6141" w:rsidRPr="00287016">
        <w:rPr>
          <w:rFonts w:cstheme="minorHAnsi"/>
          <w:color w:val="000000"/>
          <w:szCs w:val="22"/>
        </w:rPr>
        <w:t xml:space="preserve"> r. w sprawie ustalenia granic strefy biletowej 1 (Dz. Urz. Woj. Maz. poz. 11586 z późn.zm.)</w:t>
      </w:r>
      <w:r w:rsidR="00EF6141" w:rsidRPr="00287016">
        <w:rPr>
          <w:rFonts w:cstheme="minorHAnsi"/>
          <w:color w:val="000000"/>
          <w:szCs w:val="22"/>
          <w:vertAlign w:val="superscript"/>
        </w:rPr>
        <w:footnoteReference w:id="1"/>
      </w:r>
      <w:r w:rsidR="00EF6141" w:rsidRPr="00287016">
        <w:rPr>
          <w:rFonts w:cstheme="minorHAnsi"/>
          <w:color w:val="000000"/>
          <w:szCs w:val="22"/>
          <w:vertAlign w:val="superscript"/>
        </w:rPr>
        <w:t>)</w:t>
      </w:r>
    </w:p>
    <w:p w14:paraId="016EABD5" w14:textId="66FE4E43" w:rsidR="00C60040" w:rsidRPr="00287016" w:rsidRDefault="00F42A63" w:rsidP="00287016">
      <w:pPr>
        <w:pStyle w:val="Tekstpodstawowy"/>
        <w:spacing w:after="240"/>
        <w:ind w:firstLine="567"/>
        <w:rPr>
          <w:rFonts w:cstheme="minorHAnsi"/>
          <w:szCs w:val="22"/>
        </w:rPr>
      </w:pPr>
      <w:r w:rsidRPr="00287016">
        <w:rPr>
          <w:rFonts w:cstheme="minorHAnsi"/>
          <w:szCs w:val="22"/>
        </w:rPr>
        <w:t xml:space="preserve">2. Data, o której mowa w ust. 1, jest wyznaczona na wybory </w:t>
      </w:r>
      <w:r w:rsidR="002F4780" w:rsidRPr="00287016">
        <w:rPr>
          <w:rFonts w:cstheme="minorHAnsi"/>
          <w:szCs w:val="22"/>
        </w:rPr>
        <w:t>Prezyden</w:t>
      </w:r>
      <w:r w:rsidR="00946BBC" w:rsidRPr="00287016">
        <w:rPr>
          <w:rFonts w:cstheme="minorHAnsi"/>
          <w:szCs w:val="22"/>
        </w:rPr>
        <w:t>ta Rzeczypospolitej Polskiej</w:t>
      </w:r>
      <w:r w:rsidR="00287016">
        <w:rPr>
          <w:rFonts w:cstheme="minorHAnsi"/>
          <w:szCs w:val="22"/>
        </w:rPr>
        <w:t>.</w:t>
      </w:r>
    </w:p>
    <w:p w14:paraId="01C6BA13" w14:textId="77777777" w:rsidR="00631383" w:rsidRPr="00287016" w:rsidRDefault="007A2E71" w:rsidP="00287016">
      <w:pPr>
        <w:ind w:firstLine="567"/>
        <w:rPr>
          <w:szCs w:val="22"/>
        </w:rPr>
      </w:pPr>
      <w:r w:rsidRPr="00287016">
        <w:rPr>
          <w:b/>
          <w:szCs w:val="22"/>
        </w:rPr>
        <w:t>§ </w:t>
      </w:r>
      <w:r w:rsidR="00C60040" w:rsidRPr="00287016">
        <w:rPr>
          <w:b/>
          <w:szCs w:val="22"/>
        </w:rPr>
        <w:t>2</w:t>
      </w:r>
      <w:r w:rsidR="00631383" w:rsidRPr="00287016">
        <w:rPr>
          <w:b/>
          <w:szCs w:val="22"/>
        </w:rPr>
        <w:t>.</w:t>
      </w:r>
      <w:r w:rsidR="00631383" w:rsidRPr="00287016">
        <w:rPr>
          <w:i/>
          <w:szCs w:val="22"/>
        </w:rPr>
        <w:t xml:space="preserve"> </w:t>
      </w:r>
      <w:r w:rsidR="00631383" w:rsidRPr="00287016">
        <w:rPr>
          <w:szCs w:val="22"/>
        </w:rPr>
        <w:t xml:space="preserve">Wykonanie </w:t>
      </w:r>
      <w:r w:rsidR="009F0F9B" w:rsidRPr="00287016">
        <w:rPr>
          <w:szCs w:val="22"/>
        </w:rPr>
        <w:t>zarządzenia</w:t>
      </w:r>
      <w:r w:rsidR="00631383" w:rsidRPr="00287016">
        <w:rPr>
          <w:szCs w:val="22"/>
        </w:rPr>
        <w:t xml:space="preserve"> powierza się </w:t>
      </w:r>
      <w:r w:rsidR="00E70D76" w:rsidRPr="00287016">
        <w:rPr>
          <w:szCs w:val="22"/>
        </w:rPr>
        <w:t xml:space="preserve">Dyrektorowi </w:t>
      </w:r>
      <w:r w:rsidR="00836F0F" w:rsidRPr="00287016">
        <w:rPr>
          <w:szCs w:val="22"/>
        </w:rPr>
        <w:t>Zarządu Transportu Miejskiego</w:t>
      </w:r>
      <w:r w:rsidR="00631383" w:rsidRPr="00287016">
        <w:rPr>
          <w:szCs w:val="22"/>
        </w:rPr>
        <w:t>.</w:t>
      </w:r>
    </w:p>
    <w:p w14:paraId="3FDD1606" w14:textId="77777777" w:rsidR="00D25E6C" w:rsidRPr="00287016" w:rsidRDefault="007315E0" w:rsidP="00287016">
      <w:pPr>
        <w:autoSpaceDE w:val="0"/>
        <w:autoSpaceDN w:val="0"/>
        <w:adjustRightInd w:val="0"/>
        <w:ind w:firstLine="567"/>
        <w:rPr>
          <w:szCs w:val="22"/>
        </w:rPr>
      </w:pPr>
      <w:r w:rsidRPr="00287016">
        <w:rPr>
          <w:b/>
          <w:szCs w:val="22"/>
        </w:rPr>
        <w:t>§ </w:t>
      </w:r>
      <w:r w:rsidR="00C60040" w:rsidRPr="00287016">
        <w:rPr>
          <w:b/>
          <w:szCs w:val="22"/>
        </w:rPr>
        <w:t>3</w:t>
      </w:r>
      <w:r w:rsidR="00990D48" w:rsidRPr="00287016">
        <w:rPr>
          <w:b/>
          <w:szCs w:val="22"/>
        </w:rPr>
        <w:t>.</w:t>
      </w:r>
      <w:r w:rsidRPr="00287016">
        <w:rPr>
          <w:b/>
          <w:szCs w:val="22"/>
        </w:rPr>
        <w:t> </w:t>
      </w:r>
      <w:r w:rsidR="00D25E6C" w:rsidRPr="00287016">
        <w:rPr>
          <w:szCs w:val="22"/>
        </w:rPr>
        <w:t xml:space="preserve">1. </w:t>
      </w:r>
      <w:r w:rsidR="00A94586" w:rsidRPr="00287016">
        <w:rPr>
          <w:szCs w:val="22"/>
        </w:rPr>
        <w:t>Zarządzenie</w:t>
      </w:r>
      <w:r w:rsidR="00D25E6C" w:rsidRPr="00287016">
        <w:rPr>
          <w:szCs w:val="22"/>
        </w:rPr>
        <w:t xml:space="preserve"> podlega</w:t>
      </w:r>
      <w:r w:rsidR="00836F0F" w:rsidRPr="00287016">
        <w:rPr>
          <w:szCs w:val="22"/>
        </w:rPr>
        <w:t xml:space="preserve"> </w:t>
      </w:r>
      <w:r w:rsidRPr="00287016">
        <w:rPr>
          <w:szCs w:val="22"/>
        </w:rPr>
        <w:t xml:space="preserve">publikacji w Biuletynie Informacji Publicznej </w:t>
      </w:r>
      <w:r w:rsidR="003055FC" w:rsidRPr="00287016">
        <w:rPr>
          <w:szCs w:val="22"/>
        </w:rPr>
        <w:t>Miasta Stołecznego</w:t>
      </w:r>
      <w:r w:rsidRPr="00287016">
        <w:rPr>
          <w:szCs w:val="22"/>
        </w:rPr>
        <w:t xml:space="preserve"> Warszawy.</w:t>
      </w:r>
    </w:p>
    <w:p w14:paraId="1FA2BF56" w14:textId="77777777" w:rsidR="00A10B0F" w:rsidRDefault="00D25E6C" w:rsidP="00287016">
      <w:pPr>
        <w:autoSpaceDE w:val="0"/>
        <w:autoSpaceDN w:val="0"/>
        <w:adjustRightInd w:val="0"/>
        <w:ind w:firstLine="567"/>
        <w:rPr>
          <w:szCs w:val="22"/>
        </w:rPr>
      </w:pPr>
      <w:r w:rsidRPr="00287016">
        <w:rPr>
          <w:szCs w:val="22"/>
        </w:rPr>
        <w:t xml:space="preserve">2. </w:t>
      </w:r>
      <w:r w:rsidR="00A94586" w:rsidRPr="00287016">
        <w:rPr>
          <w:szCs w:val="22"/>
        </w:rPr>
        <w:t>Zarządzenie</w:t>
      </w:r>
      <w:r w:rsidR="00990D48" w:rsidRPr="00287016">
        <w:rPr>
          <w:szCs w:val="22"/>
        </w:rPr>
        <w:t xml:space="preserve"> wchodzi w życie</w:t>
      </w:r>
      <w:r w:rsidR="004906B9" w:rsidRPr="00287016">
        <w:rPr>
          <w:szCs w:val="22"/>
        </w:rPr>
        <w:t xml:space="preserve"> z dniem </w:t>
      </w:r>
      <w:r w:rsidR="00C51219" w:rsidRPr="00287016">
        <w:rPr>
          <w:szCs w:val="22"/>
        </w:rPr>
        <w:t>podpisania</w:t>
      </w:r>
      <w:r w:rsidR="004906B9" w:rsidRPr="00287016">
        <w:rPr>
          <w:szCs w:val="22"/>
        </w:rPr>
        <w:t>.</w:t>
      </w:r>
    </w:p>
    <w:p w14:paraId="56363149" w14:textId="77777777" w:rsidR="0047526D" w:rsidRPr="00E81104" w:rsidRDefault="0047526D" w:rsidP="0047526D">
      <w:pPr>
        <w:widowControl w:val="0"/>
        <w:autoSpaceDE w:val="0"/>
        <w:autoSpaceDN w:val="0"/>
        <w:adjustRightInd w:val="0"/>
        <w:spacing w:after="0"/>
        <w:ind w:left="4536"/>
        <w:rPr>
          <w:rFonts w:cs="Calibri"/>
          <w:b/>
          <w:szCs w:val="22"/>
        </w:rPr>
      </w:pPr>
      <w:r w:rsidRPr="00E81104">
        <w:rPr>
          <w:rFonts w:cs="Calibri"/>
          <w:b/>
          <w:szCs w:val="22"/>
        </w:rPr>
        <w:t>z up. PREZYDENTA M.ST. WARSZAWY</w:t>
      </w:r>
    </w:p>
    <w:p w14:paraId="780DAF2F" w14:textId="77777777" w:rsidR="0047526D" w:rsidRPr="00E81104" w:rsidRDefault="0047526D" w:rsidP="0047526D">
      <w:pPr>
        <w:widowControl w:val="0"/>
        <w:autoSpaceDE w:val="0"/>
        <w:autoSpaceDN w:val="0"/>
        <w:adjustRightInd w:val="0"/>
        <w:spacing w:after="0"/>
        <w:ind w:left="5387"/>
        <w:rPr>
          <w:rFonts w:cs="Calibri"/>
          <w:b/>
          <w:szCs w:val="22"/>
        </w:rPr>
      </w:pPr>
      <w:r w:rsidRPr="00E81104">
        <w:rPr>
          <w:rFonts w:cs="Calibri"/>
          <w:b/>
          <w:szCs w:val="22"/>
        </w:rPr>
        <w:t>Maciej Fijałkowski</w:t>
      </w:r>
    </w:p>
    <w:p w14:paraId="40068CF8" w14:textId="77777777" w:rsidR="0047526D" w:rsidRPr="009C3652" w:rsidRDefault="0047526D" w:rsidP="0047526D">
      <w:pPr>
        <w:tabs>
          <w:tab w:val="left" w:pos="851"/>
        </w:tabs>
        <w:ind w:left="567" w:firstLine="4536"/>
        <w:rPr>
          <w:rFonts w:cs="Calibri"/>
          <w:color w:val="000000"/>
          <w:szCs w:val="22"/>
        </w:rPr>
      </w:pPr>
      <w:r w:rsidRPr="00E81104">
        <w:rPr>
          <w:rFonts w:cs="Calibri"/>
          <w:b/>
          <w:szCs w:val="22"/>
        </w:rPr>
        <w:t>Sekretarz m.st. Warszawy</w:t>
      </w:r>
    </w:p>
    <w:p w14:paraId="63114B69" w14:textId="77777777" w:rsidR="0047526D" w:rsidRPr="00287016" w:rsidRDefault="0047526D" w:rsidP="00287016">
      <w:pPr>
        <w:autoSpaceDE w:val="0"/>
        <w:autoSpaceDN w:val="0"/>
        <w:adjustRightInd w:val="0"/>
        <w:ind w:firstLine="567"/>
        <w:rPr>
          <w:szCs w:val="22"/>
        </w:rPr>
      </w:pPr>
    </w:p>
    <w:sectPr w:rsidR="0047526D" w:rsidRPr="00287016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AC35" w14:textId="77777777" w:rsidR="00147880" w:rsidRDefault="00147880">
      <w:r>
        <w:separator/>
      </w:r>
    </w:p>
  </w:endnote>
  <w:endnote w:type="continuationSeparator" w:id="0">
    <w:p w14:paraId="7D3F59C5" w14:textId="77777777" w:rsidR="00147880" w:rsidRDefault="0014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221D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898AA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C97A51" w14:textId="77777777" w:rsidR="00A77BFF" w:rsidRDefault="006D06C6" w:rsidP="006D06C6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36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62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1671" w14:textId="77777777" w:rsidR="00147880" w:rsidRDefault="00147880" w:rsidP="006D06C6">
      <w:pPr>
        <w:spacing w:after="0"/>
      </w:pPr>
      <w:r>
        <w:separator/>
      </w:r>
    </w:p>
  </w:footnote>
  <w:footnote w:type="continuationSeparator" w:id="0">
    <w:p w14:paraId="6C609EBF" w14:textId="77777777" w:rsidR="00147880" w:rsidRDefault="00147880">
      <w:r>
        <w:continuationSeparator/>
      </w:r>
    </w:p>
  </w:footnote>
  <w:footnote w:id="1">
    <w:p w14:paraId="387F4689" w14:textId="7EC6B9C5" w:rsidR="00EF6141" w:rsidRPr="009C4AFE" w:rsidRDefault="00EF6141" w:rsidP="00287016">
      <w:pPr>
        <w:pStyle w:val="Tekstprzypisudolnego"/>
        <w:spacing w:after="0"/>
        <w:rPr>
          <w:rFonts w:asciiTheme="minorHAnsi" w:hAnsiTheme="minorHAnsi" w:cstheme="minorHAnsi"/>
          <w:sz w:val="22"/>
          <w:szCs w:val="22"/>
        </w:rPr>
      </w:pPr>
      <w:r w:rsidRPr="00836F0F">
        <w:rPr>
          <w:rFonts w:asciiTheme="minorHAnsi" w:hAnsiTheme="minorHAnsi" w:cstheme="minorHAnsi"/>
          <w:vertAlign w:val="superscript"/>
        </w:rPr>
        <w:t>1)</w:t>
      </w:r>
      <w:r>
        <w:rPr>
          <w:rFonts w:asciiTheme="minorHAnsi" w:hAnsiTheme="minorHAnsi" w:cstheme="minorHAnsi"/>
          <w:vertAlign w:val="superscript"/>
        </w:rPr>
        <w:t xml:space="preserve"> </w:t>
      </w:r>
      <w:r w:rsidRPr="009C4AFE">
        <w:rPr>
          <w:rFonts w:asciiTheme="minorHAnsi" w:hAnsiTheme="minorHAnsi" w:cstheme="minorHAnsi"/>
          <w:sz w:val="22"/>
          <w:szCs w:val="22"/>
        </w:rPr>
        <w:t>Zmiany wymienionej uchwały zostały ogłoszone w Dz.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4AFE">
        <w:rPr>
          <w:rFonts w:asciiTheme="minorHAnsi" w:hAnsiTheme="minorHAnsi" w:cstheme="minorHAnsi"/>
          <w:sz w:val="22"/>
          <w:szCs w:val="22"/>
        </w:rPr>
        <w:t>Urz.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4AFE">
        <w:rPr>
          <w:rFonts w:asciiTheme="minorHAnsi" w:hAnsiTheme="minorHAnsi" w:cstheme="minorHAnsi"/>
          <w:sz w:val="22"/>
          <w:szCs w:val="22"/>
        </w:rPr>
        <w:t>Woj.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4AFE">
        <w:rPr>
          <w:rFonts w:asciiTheme="minorHAnsi" w:hAnsiTheme="minorHAnsi" w:cstheme="minorHAnsi"/>
          <w:sz w:val="22"/>
          <w:szCs w:val="22"/>
        </w:rPr>
        <w:t xml:space="preserve">Maz. </w:t>
      </w:r>
      <w:r w:rsidRPr="009C4AFE">
        <w:rPr>
          <w:rStyle w:val="FontStyle11"/>
          <w:rFonts w:asciiTheme="minorHAnsi" w:hAnsiTheme="minorHAnsi" w:cstheme="minorHAnsi"/>
          <w:color w:val="000000"/>
        </w:rPr>
        <w:t>z 2016 r. poz. 1303 i 8585, z</w:t>
      </w:r>
      <w:r>
        <w:rPr>
          <w:rStyle w:val="FontStyle11"/>
          <w:rFonts w:asciiTheme="minorHAnsi" w:hAnsiTheme="minorHAnsi" w:cstheme="minorHAnsi"/>
          <w:color w:val="000000"/>
        </w:rPr>
        <w:t> </w:t>
      </w:r>
      <w:r w:rsidRPr="009C4AFE">
        <w:rPr>
          <w:rStyle w:val="FontStyle11"/>
          <w:rFonts w:asciiTheme="minorHAnsi" w:hAnsiTheme="minorHAnsi" w:cstheme="minorHAnsi"/>
          <w:color w:val="000000"/>
        </w:rPr>
        <w:t>2017 r. poz. 11808, z 2018 r. poz. 7044, z 2019 r.</w:t>
      </w:r>
      <w:r>
        <w:rPr>
          <w:rStyle w:val="FontStyle11"/>
          <w:rFonts w:asciiTheme="minorHAnsi" w:hAnsiTheme="minorHAnsi" w:cstheme="minorHAnsi"/>
          <w:color w:val="000000"/>
        </w:rPr>
        <w:t xml:space="preserve"> poz. 14834,</w:t>
      </w:r>
      <w:r w:rsidRPr="009C4AFE">
        <w:rPr>
          <w:rStyle w:val="FontStyle11"/>
          <w:rFonts w:asciiTheme="minorHAnsi" w:hAnsiTheme="minorHAnsi" w:cstheme="minorHAnsi"/>
          <w:color w:val="000000"/>
        </w:rPr>
        <w:t xml:space="preserve"> z 2020 r. poz. 13213</w:t>
      </w:r>
      <w:r w:rsidR="00CD696C">
        <w:rPr>
          <w:rStyle w:val="FontStyle11"/>
          <w:rFonts w:asciiTheme="minorHAnsi" w:hAnsiTheme="minorHAnsi" w:cstheme="minorHAnsi"/>
          <w:color w:val="000000"/>
        </w:rPr>
        <w:t>,</w:t>
      </w:r>
      <w:r>
        <w:rPr>
          <w:rStyle w:val="FontStyle11"/>
          <w:rFonts w:asciiTheme="minorHAnsi" w:hAnsiTheme="minorHAnsi" w:cstheme="minorHAnsi"/>
          <w:color w:val="000000"/>
        </w:rPr>
        <w:t xml:space="preserve"> z 2022 r. poz. 9344</w:t>
      </w:r>
      <w:r w:rsidR="00CD696C">
        <w:rPr>
          <w:rStyle w:val="FontStyle11"/>
          <w:rFonts w:asciiTheme="minorHAnsi" w:hAnsiTheme="minorHAnsi" w:cstheme="minorHAnsi"/>
          <w:color w:val="000000"/>
        </w:rPr>
        <w:t xml:space="preserve"> oraz z 2024 r. poz. 7407.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FDAC" w14:textId="1240CC2C" w:rsidR="0047526D" w:rsidRDefault="0047526D">
    <w:pPr>
      <w:pStyle w:val="Nagwek"/>
    </w:pPr>
    <w:r>
      <w:t>GP-OR.0050.748.2025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A4E6F"/>
    <w:multiLevelType w:val="hybridMultilevel"/>
    <w:tmpl w:val="B64E8422"/>
    <w:lvl w:ilvl="0" w:tplc="CFB00D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88852668">
    <w:abstractNumId w:val="3"/>
  </w:num>
  <w:num w:numId="2" w16cid:durableId="2094617872">
    <w:abstractNumId w:val="7"/>
  </w:num>
  <w:num w:numId="3" w16cid:durableId="2032490351">
    <w:abstractNumId w:val="10"/>
  </w:num>
  <w:num w:numId="4" w16cid:durableId="2030258695">
    <w:abstractNumId w:val="6"/>
  </w:num>
  <w:num w:numId="5" w16cid:durableId="1054082577">
    <w:abstractNumId w:val="15"/>
  </w:num>
  <w:num w:numId="6" w16cid:durableId="653413830">
    <w:abstractNumId w:val="1"/>
  </w:num>
  <w:num w:numId="7" w16cid:durableId="1041904640">
    <w:abstractNumId w:val="16"/>
  </w:num>
  <w:num w:numId="8" w16cid:durableId="1173060522">
    <w:abstractNumId w:val="8"/>
  </w:num>
  <w:num w:numId="9" w16cid:durableId="1842041410">
    <w:abstractNumId w:val="0"/>
  </w:num>
  <w:num w:numId="10" w16cid:durableId="86536127">
    <w:abstractNumId w:val="9"/>
  </w:num>
  <w:num w:numId="11" w16cid:durableId="2033529607">
    <w:abstractNumId w:val="2"/>
  </w:num>
  <w:num w:numId="12" w16cid:durableId="820775041">
    <w:abstractNumId w:val="4"/>
  </w:num>
  <w:num w:numId="13" w16cid:durableId="434444245">
    <w:abstractNumId w:val="11"/>
  </w:num>
  <w:num w:numId="14" w16cid:durableId="196237331">
    <w:abstractNumId w:val="12"/>
  </w:num>
  <w:num w:numId="15" w16cid:durableId="1851020732">
    <w:abstractNumId w:val="14"/>
  </w:num>
  <w:num w:numId="16" w16cid:durableId="1332373686">
    <w:abstractNumId w:val="5"/>
  </w:num>
  <w:num w:numId="17" w16cid:durableId="17211743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48E3"/>
    <w:rsid w:val="00016A01"/>
    <w:rsid w:val="0002110A"/>
    <w:rsid w:val="000231F7"/>
    <w:rsid w:val="00025E18"/>
    <w:rsid w:val="00036D06"/>
    <w:rsid w:val="00042D2A"/>
    <w:rsid w:val="00050B65"/>
    <w:rsid w:val="00053596"/>
    <w:rsid w:val="00054046"/>
    <w:rsid w:val="000657AC"/>
    <w:rsid w:val="000666AF"/>
    <w:rsid w:val="00071231"/>
    <w:rsid w:val="000743E8"/>
    <w:rsid w:val="000C2BB0"/>
    <w:rsid w:val="000C4D87"/>
    <w:rsid w:val="000C4DC8"/>
    <w:rsid w:val="000C4F18"/>
    <w:rsid w:val="000C7259"/>
    <w:rsid w:val="000D0452"/>
    <w:rsid w:val="000D6D2C"/>
    <w:rsid w:val="000E3076"/>
    <w:rsid w:val="000E4A3E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47880"/>
    <w:rsid w:val="0015099D"/>
    <w:rsid w:val="00166160"/>
    <w:rsid w:val="00170A1A"/>
    <w:rsid w:val="00171316"/>
    <w:rsid w:val="0017288F"/>
    <w:rsid w:val="00184622"/>
    <w:rsid w:val="0019005B"/>
    <w:rsid w:val="001962B5"/>
    <w:rsid w:val="001969FA"/>
    <w:rsid w:val="0019770D"/>
    <w:rsid w:val="001A4F9E"/>
    <w:rsid w:val="001B053F"/>
    <w:rsid w:val="001B09AC"/>
    <w:rsid w:val="001B2D91"/>
    <w:rsid w:val="001B43BC"/>
    <w:rsid w:val="001B6BFF"/>
    <w:rsid w:val="001C4B96"/>
    <w:rsid w:val="001D1D46"/>
    <w:rsid w:val="001E0871"/>
    <w:rsid w:val="001E3324"/>
    <w:rsid w:val="001E6E8D"/>
    <w:rsid w:val="001E742D"/>
    <w:rsid w:val="001F30F3"/>
    <w:rsid w:val="001F4F3B"/>
    <w:rsid w:val="001F703B"/>
    <w:rsid w:val="00200FC2"/>
    <w:rsid w:val="00201022"/>
    <w:rsid w:val="00202B0C"/>
    <w:rsid w:val="002048EA"/>
    <w:rsid w:val="00206B3C"/>
    <w:rsid w:val="0021015B"/>
    <w:rsid w:val="00224063"/>
    <w:rsid w:val="00233CB9"/>
    <w:rsid w:val="00244AE2"/>
    <w:rsid w:val="00245C46"/>
    <w:rsid w:val="0024664C"/>
    <w:rsid w:val="002472A5"/>
    <w:rsid w:val="002542D0"/>
    <w:rsid w:val="00254F5D"/>
    <w:rsid w:val="0026232B"/>
    <w:rsid w:val="00262F71"/>
    <w:rsid w:val="002672E3"/>
    <w:rsid w:val="00273899"/>
    <w:rsid w:val="00277693"/>
    <w:rsid w:val="00284515"/>
    <w:rsid w:val="00287016"/>
    <w:rsid w:val="00287CE9"/>
    <w:rsid w:val="002939D1"/>
    <w:rsid w:val="002A1CBE"/>
    <w:rsid w:val="002A2A5E"/>
    <w:rsid w:val="002A4A35"/>
    <w:rsid w:val="002A4BED"/>
    <w:rsid w:val="002B2C81"/>
    <w:rsid w:val="002B5306"/>
    <w:rsid w:val="002C0CF2"/>
    <w:rsid w:val="002C5517"/>
    <w:rsid w:val="002C66F1"/>
    <w:rsid w:val="002C7719"/>
    <w:rsid w:val="002E7287"/>
    <w:rsid w:val="002F0787"/>
    <w:rsid w:val="002F4780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51E9"/>
    <w:rsid w:val="00337AF8"/>
    <w:rsid w:val="003436F2"/>
    <w:rsid w:val="00347C1D"/>
    <w:rsid w:val="00347E26"/>
    <w:rsid w:val="0035133C"/>
    <w:rsid w:val="0035333E"/>
    <w:rsid w:val="003718AA"/>
    <w:rsid w:val="00371BD3"/>
    <w:rsid w:val="00371E9C"/>
    <w:rsid w:val="00380106"/>
    <w:rsid w:val="00381714"/>
    <w:rsid w:val="0038579E"/>
    <w:rsid w:val="003A0041"/>
    <w:rsid w:val="003A42DF"/>
    <w:rsid w:val="003A482B"/>
    <w:rsid w:val="003C0A97"/>
    <w:rsid w:val="003C1A94"/>
    <w:rsid w:val="003C1FEC"/>
    <w:rsid w:val="003D5923"/>
    <w:rsid w:val="003E093B"/>
    <w:rsid w:val="003E39C1"/>
    <w:rsid w:val="003E448E"/>
    <w:rsid w:val="003E5A38"/>
    <w:rsid w:val="003E6AD4"/>
    <w:rsid w:val="003F2600"/>
    <w:rsid w:val="003F6E2B"/>
    <w:rsid w:val="004016F1"/>
    <w:rsid w:val="00401A71"/>
    <w:rsid w:val="00406502"/>
    <w:rsid w:val="0041402F"/>
    <w:rsid w:val="00427F2F"/>
    <w:rsid w:val="004414C7"/>
    <w:rsid w:val="004430C8"/>
    <w:rsid w:val="00474F62"/>
    <w:rsid w:val="0047526D"/>
    <w:rsid w:val="00481C60"/>
    <w:rsid w:val="00482772"/>
    <w:rsid w:val="004870C9"/>
    <w:rsid w:val="004874A1"/>
    <w:rsid w:val="004906B9"/>
    <w:rsid w:val="00494398"/>
    <w:rsid w:val="00494DAD"/>
    <w:rsid w:val="0049621F"/>
    <w:rsid w:val="004A0374"/>
    <w:rsid w:val="004B5E79"/>
    <w:rsid w:val="004C1432"/>
    <w:rsid w:val="004C4950"/>
    <w:rsid w:val="004E3104"/>
    <w:rsid w:val="004E34BF"/>
    <w:rsid w:val="004E3F8F"/>
    <w:rsid w:val="00500652"/>
    <w:rsid w:val="0050085E"/>
    <w:rsid w:val="00502F4E"/>
    <w:rsid w:val="00504398"/>
    <w:rsid w:val="005163A1"/>
    <w:rsid w:val="005301DB"/>
    <w:rsid w:val="005310AD"/>
    <w:rsid w:val="00533798"/>
    <w:rsid w:val="00535299"/>
    <w:rsid w:val="0054499C"/>
    <w:rsid w:val="00550736"/>
    <w:rsid w:val="00553CB5"/>
    <w:rsid w:val="0055491D"/>
    <w:rsid w:val="00554DD5"/>
    <w:rsid w:val="00566B28"/>
    <w:rsid w:val="00573936"/>
    <w:rsid w:val="005863F7"/>
    <w:rsid w:val="005975F6"/>
    <w:rsid w:val="005A089E"/>
    <w:rsid w:val="005A3C8A"/>
    <w:rsid w:val="005A5C81"/>
    <w:rsid w:val="005B0E6D"/>
    <w:rsid w:val="005B12A7"/>
    <w:rsid w:val="005B3236"/>
    <w:rsid w:val="005B3B49"/>
    <w:rsid w:val="005B67E2"/>
    <w:rsid w:val="005C0664"/>
    <w:rsid w:val="005C3FC6"/>
    <w:rsid w:val="005C4D20"/>
    <w:rsid w:val="005C5541"/>
    <w:rsid w:val="005D4EE7"/>
    <w:rsid w:val="005D6E4E"/>
    <w:rsid w:val="005D7929"/>
    <w:rsid w:val="005E1BF5"/>
    <w:rsid w:val="005E3166"/>
    <w:rsid w:val="005F41C5"/>
    <w:rsid w:val="005F502C"/>
    <w:rsid w:val="00611806"/>
    <w:rsid w:val="00611A28"/>
    <w:rsid w:val="00631383"/>
    <w:rsid w:val="00632372"/>
    <w:rsid w:val="00654CDA"/>
    <w:rsid w:val="00656015"/>
    <w:rsid w:val="00676EEE"/>
    <w:rsid w:val="006804A4"/>
    <w:rsid w:val="00691F2D"/>
    <w:rsid w:val="00695D7E"/>
    <w:rsid w:val="006A1848"/>
    <w:rsid w:val="006A7BCA"/>
    <w:rsid w:val="006B1EDB"/>
    <w:rsid w:val="006B22C8"/>
    <w:rsid w:val="006B4333"/>
    <w:rsid w:val="006B7906"/>
    <w:rsid w:val="006C08DC"/>
    <w:rsid w:val="006C2F0C"/>
    <w:rsid w:val="006C4942"/>
    <w:rsid w:val="006C69DD"/>
    <w:rsid w:val="006D06C6"/>
    <w:rsid w:val="006D26B3"/>
    <w:rsid w:val="006D3901"/>
    <w:rsid w:val="006D6E03"/>
    <w:rsid w:val="006E1FA1"/>
    <w:rsid w:val="006E4E17"/>
    <w:rsid w:val="006F5AC9"/>
    <w:rsid w:val="007011D3"/>
    <w:rsid w:val="00705DFD"/>
    <w:rsid w:val="00706113"/>
    <w:rsid w:val="00706D8B"/>
    <w:rsid w:val="00714DDA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2FDD"/>
    <w:rsid w:val="00743129"/>
    <w:rsid w:val="00745F81"/>
    <w:rsid w:val="0075106A"/>
    <w:rsid w:val="00752608"/>
    <w:rsid w:val="00756E1D"/>
    <w:rsid w:val="00765FD7"/>
    <w:rsid w:val="007663CE"/>
    <w:rsid w:val="007663DD"/>
    <w:rsid w:val="00767ADD"/>
    <w:rsid w:val="007825F6"/>
    <w:rsid w:val="00787881"/>
    <w:rsid w:val="00792C78"/>
    <w:rsid w:val="00795254"/>
    <w:rsid w:val="007A2E71"/>
    <w:rsid w:val="007A7EDE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17B95"/>
    <w:rsid w:val="00821101"/>
    <w:rsid w:val="008242B6"/>
    <w:rsid w:val="00825506"/>
    <w:rsid w:val="0082662F"/>
    <w:rsid w:val="0083249E"/>
    <w:rsid w:val="00833FA1"/>
    <w:rsid w:val="008366EE"/>
    <w:rsid w:val="00836F0F"/>
    <w:rsid w:val="00840750"/>
    <w:rsid w:val="00851205"/>
    <w:rsid w:val="008631EA"/>
    <w:rsid w:val="00863983"/>
    <w:rsid w:val="00871377"/>
    <w:rsid w:val="008756DB"/>
    <w:rsid w:val="00880747"/>
    <w:rsid w:val="00881007"/>
    <w:rsid w:val="008834A6"/>
    <w:rsid w:val="00884701"/>
    <w:rsid w:val="00885345"/>
    <w:rsid w:val="00885641"/>
    <w:rsid w:val="008A65CE"/>
    <w:rsid w:val="008B336A"/>
    <w:rsid w:val="008B78D6"/>
    <w:rsid w:val="008C0501"/>
    <w:rsid w:val="008C2699"/>
    <w:rsid w:val="008D2467"/>
    <w:rsid w:val="008D2E84"/>
    <w:rsid w:val="008D4D8E"/>
    <w:rsid w:val="008E1BCE"/>
    <w:rsid w:val="008E3E97"/>
    <w:rsid w:val="008F2137"/>
    <w:rsid w:val="0090044D"/>
    <w:rsid w:val="00913B4F"/>
    <w:rsid w:val="00913DE2"/>
    <w:rsid w:val="00914550"/>
    <w:rsid w:val="009156F4"/>
    <w:rsid w:val="00917B4D"/>
    <w:rsid w:val="00921A24"/>
    <w:rsid w:val="00925E34"/>
    <w:rsid w:val="009265B8"/>
    <w:rsid w:val="00930471"/>
    <w:rsid w:val="00931876"/>
    <w:rsid w:val="00933185"/>
    <w:rsid w:val="00945794"/>
    <w:rsid w:val="00946BBC"/>
    <w:rsid w:val="00950943"/>
    <w:rsid w:val="009512EB"/>
    <w:rsid w:val="009514C4"/>
    <w:rsid w:val="0095667E"/>
    <w:rsid w:val="00981DAD"/>
    <w:rsid w:val="00982117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4AFE"/>
    <w:rsid w:val="009C65C4"/>
    <w:rsid w:val="009D13CA"/>
    <w:rsid w:val="009D1471"/>
    <w:rsid w:val="009D30B0"/>
    <w:rsid w:val="009D3810"/>
    <w:rsid w:val="009D3844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412B9"/>
    <w:rsid w:val="00A41643"/>
    <w:rsid w:val="00A429D2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50BC"/>
    <w:rsid w:val="00A960ED"/>
    <w:rsid w:val="00A97542"/>
    <w:rsid w:val="00AA416B"/>
    <w:rsid w:val="00AA464A"/>
    <w:rsid w:val="00AA4841"/>
    <w:rsid w:val="00AA59F6"/>
    <w:rsid w:val="00AB2290"/>
    <w:rsid w:val="00AB2E0E"/>
    <w:rsid w:val="00AC116E"/>
    <w:rsid w:val="00AC3CAF"/>
    <w:rsid w:val="00AC4D2A"/>
    <w:rsid w:val="00AC551F"/>
    <w:rsid w:val="00AC55BB"/>
    <w:rsid w:val="00AF1491"/>
    <w:rsid w:val="00AF5729"/>
    <w:rsid w:val="00B0066B"/>
    <w:rsid w:val="00B00822"/>
    <w:rsid w:val="00B06089"/>
    <w:rsid w:val="00B13CCE"/>
    <w:rsid w:val="00B17501"/>
    <w:rsid w:val="00B20699"/>
    <w:rsid w:val="00B20AE9"/>
    <w:rsid w:val="00B247F0"/>
    <w:rsid w:val="00B25B04"/>
    <w:rsid w:val="00B26171"/>
    <w:rsid w:val="00B2681E"/>
    <w:rsid w:val="00B30C36"/>
    <w:rsid w:val="00B30E29"/>
    <w:rsid w:val="00B33825"/>
    <w:rsid w:val="00B36A2C"/>
    <w:rsid w:val="00B42067"/>
    <w:rsid w:val="00B44281"/>
    <w:rsid w:val="00B445AE"/>
    <w:rsid w:val="00B46895"/>
    <w:rsid w:val="00B5561A"/>
    <w:rsid w:val="00B56628"/>
    <w:rsid w:val="00B72B5B"/>
    <w:rsid w:val="00B73E8B"/>
    <w:rsid w:val="00B7424F"/>
    <w:rsid w:val="00B75754"/>
    <w:rsid w:val="00B76347"/>
    <w:rsid w:val="00B7761A"/>
    <w:rsid w:val="00B77A1B"/>
    <w:rsid w:val="00B845BB"/>
    <w:rsid w:val="00B85192"/>
    <w:rsid w:val="00B86325"/>
    <w:rsid w:val="00BA0489"/>
    <w:rsid w:val="00BA2E53"/>
    <w:rsid w:val="00BB7252"/>
    <w:rsid w:val="00BC5351"/>
    <w:rsid w:val="00BD1DBB"/>
    <w:rsid w:val="00BD486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21CC0"/>
    <w:rsid w:val="00C34FD6"/>
    <w:rsid w:val="00C3655A"/>
    <w:rsid w:val="00C37EF0"/>
    <w:rsid w:val="00C461C3"/>
    <w:rsid w:val="00C47268"/>
    <w:rsid w:val="00C50B90"/>
    <w:rsid w:val="00C51219"/>
    <w:rsid w:val="00C531A2"/>
    <w:rsid w:val="00C60040"/>
    <w:rsid w:val="00C63B43"/>
    <w:rsid w:val="00C6496A"/>
    <w:rsid w:val="00C70600"/>
    <w:rsid w:val="00C802D0"/>
    <w:rsid w:val="00C80CF5"/>
    <w:rsid w:val="00C82F4F"/>
    <w:rsid w:val="00C84645"/>
    <w:rsid w:val="00C848A9"/>
    <w:rsid w:val="00C86CED"/>
    <w:rsid w:val="00C926DF"/>
    <w:rsid w:val="00C93016"/>
    <w:rsid w:val="00C9713B"/>
    <w:rsid w:val="00C973B8"/>
    <w:rsid w:val="00CA4608"/>
    <w:rsid w:val="00CB1AAA"/>
    <w:rsid w:val="00CB2631"/>
    <w:rsid w:val="00CB5B43"/>
    <w:rsid w:val="00CD696C"/>
    <w:rsid w:val="00CE66FB"/>
    <w:rsid w:val="00CF232E"/>
    <w:rsid w:val="00CF7E51"/>
    <w:rsid w:val="00D06CBB"/>
    <w:rsid w:val="00D07891"/>
    <w:rsid w:val="00D15EDD"/>
    <w:rsid w:val="00D21B6D"/>
    <w:rsid w:val="00D2518F"/>
    <w:rsid w:val="00D25E6C"/>
    <w:rsid w:val="00D3209B"/>
    <w:rsid w:val="00D337F8"/>
    <w:rsid w:val="00D35749"/>
    <w:rsid w:val="00D450AF"/>
    <w:rsid w:val="00D55561"/>
    <w:rsid w:val="00D66029"/>
    <w:rsid w:val="00D67CAB"/>
    <w:rsid w:val="00D85C92"/>
    <w:rsid w:val="00DA666A"/>
    <w:rsid w:val="00DA7DBF"/>
    <w:rsid w:val="00DB1E43"/>
    <w:rsid w:val="00DC250C"/>
    <w:rsid w:val="00DC797A"/>
    <w:rsid w:val="00DD6F84"/>
    <w:rsid w:val="00DE15BC"/>
    <w:rsid w:val="00DF57CB"/>
    <w:rsid w:val="00E0484C"/>
    <w:rsid w:val="00E07131"/>
    <w:rsid w:val="00E130B4"/>
    <w:rsid w:val="00E14F67"/>
    <w:rsid w:val="00E239DB"/>
    <w:rsid w:val="00E325D7"/>
    <w:rsid w:val="00E332B3"/>
    <w:rsid w:val="00E33CD8"/>
    <w:rsid w:val="00E3531C"/>
    <w:rsid w:val="00E44EE7"/>
    <w:rsid w:val="00E4604E"/>
    <w:rsid w:val="00E4675F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2E2F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1F0B"/>
    <w:rsid w:val="00ED41A7"/>
    <w:rsid w:val="00ED47EE"/>
    <w:rsid w:val="00EE10A4"/>
    <w:rsid w:val="00EE5318"/>
    <w:rsid w:val="00EE6B8A"/>
    <w:rsid w:val="00EE746E"/>
    <w:rsid w:val="00EE76F0"/>
    <w:rsid w:val="00EF3DC4"/>
    <w:rsid w:val="00EF5E49"/>
    <w:rsid w:val="00EF6141"/>
    <w:rsid w:val="00EF6ACC"/>
    <w:rsid w:val="00EF6E52"/>
    <w:rsid w:val="00F22500"/>
    <w:rsid w:val="00F22E00"/>
    <w:rsid w:val="00F271AD"/>
    <w:rsid w:val="00F3535F"/>
    <w:rsid w:val="00F42A63"/>
    <w:rsid w:val="00F449EF"/>
    <w:rsid w:val="00F45AC9"/>
    <w:rsid w:val="00F46066"/>
    <w:rsid w:val="00F461CE"/>
    <w:rsid w:val="00F501EB"/>
    <w:rsid w:val="00F52DFD"/>
    <w:rsid w:val="00F553F2"/>
    <w:rsid w:val="00F604A0"/>
    <w:rsid w:val="00F61CC2"/>
    <w:rsid w:val="00F6331B"/>
    <w:rsid w:val="00F7217B"/>
    <w:rsid w:val="00F73BAA"/>
    <w:rsid w:val="00F75264"/>
    <w:rsid w:val="00F80D51"/>
    <w:rsid w:val="00F81D94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6A70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F43A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Bezodstpw"/>
    <w:next w:val="Normalny"/>
    <w:link w:val="Nagwek1Znak"/>
    <w:qFormat/>
    <w:rsid w:val="006D06C6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6D06C6"/>
    <w:rPr>
      <w:rFonts w:ascii="Calibri" w:eastAsia="Calibri" w:hAnsi="Calibr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  <w:style w:type="paragraph" w:styleId="Tekstpodstawowy">
    <w:name w:val="Body Text"/>
    <w:basedOn w:val="Normalny"/>
    <w:link w:val="TekstpodstawowyZnak"/>
    <w:rsid w:val="00836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6F0F"/>
    <w:rPr>
      <w:rFonts w:ascii="Calibri" w:hAnsi="Calibri"/>
      <w:sz w:val="22"/>
      <w:szCs w:val="24"/>
    </w:rPr>
  </w:style>
  <w:style w:type="character" w:customStyle="1" w:styleId="FontStyle11">
    <w:name w:val="Font Style11"/>
    <w:rsid w:val="00836F0F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46BBC"/>
    <w:rPr>
      <w:color w:val="0000FF"/>
      <w:u w:val="single"/>
    </w:rPr>
  </w:style>
  <w:style w:type="character" w:customStyle="1" w:styleId="cite-bracket">
    <w:name w:val="cite-bracket"/>
    <w:basedOn w:val="Domylnaczcionkaakapitu"/>
    <w:rsid w:val="00946BBC"/>
  </w:style>
  <w:style w:type="paragraph" w:styleId="Poprawka">
    <w:name w:val="Revision"/>
    <w:hidden/>
    <w:uiPriority w:val="99"/>
    <w:semiHidden/>
    <w:rsid w:val="0024664C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0a08eeb8e685af2a86a2676ed90620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8d617e473afa03bed54a2caf8404709d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F93372-A8F5-4B9F-99CC-876D600B1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190E0-12DD-49E1-B6E5-ABFCC722B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3475A-5521-488A-BCA7-261A53F90B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Prezydenta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Prezydenta</dc:title>
  <dc:subject/>
  <dc:creator>ikobus</dc:creator>
  <cp:keywords/>
  <dc:description/>
  <cp:lastModifiedBy>Wojciechowicz Agnieszka (GP)</cp:lastModifiedBy>
  <cp:revision>4</cp:revision>
  <cp:lastPrinted>2025-05-08T12:33:00Z</cp:lastPrinted>
  <dcterms:created xsi:type="dcterms:W3CDTF">2025-05-08T12:34:00Z</dcterms:created>
  <dcterms:modified xsi:type="dcterms:W3CDTF">2025-05-09T09:51:00Z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