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43B" w14:textId="77777777" w:rsidR="007016FE" w:rsidRPr="008D5E64" w:rsidRDefault="007016FE" w:rsidP="008D5E64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 w:rsidRPr="008D5E64">
        <w:rPr>
          <w:rFonts w:eastAsia="Times New Roman" w:cstheme="minorHAnsi"/>
          <w:lang w:eastAsia="pl-PL"/>
        </w:rPr>
        <w:t>Załącznik</w:t>
      </w:r>
    </w:p>
    <w:p w14:paraId="75C6E6CE" w14:textId="0C48535E" w:rsidR="007016FE" w:rsidRPr="008D5E64" w:rsidRDefault="00436299" w:rsidP="008D5E64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 w:rsidRPr="008D5E64">
        <w:rPr>
          <w:rFonts w:eastAsia="Times New Roman" w:cstheme="minorHAnsi"/>
          <w:lang w:eastAsia="pl-PL"/>
        </w:rPr>
        <w:t xml:space="preserve">do Zarządzenia Nr </w:t>
      </w:r>
      <w:r w:rsidR="00D0675D">
        <w:rPr>
          <w:rFonts w:eastAsia="Times New Roman" w:cstheme="minorHAnsi"/>
          <w:lang w:eastAsia="pl-PL"/>
        </w:rPr>
        <w:t>654</w:t>
      </w:r>
      <w:r w:rsidRPr="008D5E64">
        <w:rPr>
          <w:rFonts w:eastAsia="Times New Roman" w:cstheme="minorHAnsi"/>
          <w:lang w:eastAsia="pl-PL"/>
        </w:rPr>
        <w:t>/202</w:t>
      </w:r>
      <w:r w:rsidR="00315D00" w:rsidRPr="008D5E64">
        <w:rPr>
          <w:rFonts w:eastAsia="Times New Roman" w:cstheme="minorHAnsi"/>
          <w:lang w:eastAsia="pl-PL"/>
        </w:rPr>
        <w:t>5</w:t>
      </w:r>
      <w:r w:rsidR="007016FE" w:rsidRPr="008D5E64">
        <w:rPr>
          <w:rFonts w:eastAsia="Times New Roman" w:cstheme="minorHAnsi"/>
          <w:lang w:eastAsia="pl-PL"/>
        </w:rPr>
        <w:t xml:space="preserve"> </w:t>
      </w:r>
    </w:p>
    <w:p w14:paraId="6A9151D6" w14:textId="77777777" w:rsidR="007016FE" w:rsidRPr="008D5E64" w:rsidRDefault="007016FE" w:rsidP="008D5E64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 w:rsidRPr="008D5E64">
        <w:rPr>
          <w:rFonts w:eastAsia="Times New Roman" w:cstheme="minorHAnsi"/>
          <w:lang w:eastAsia="pl-PL"/>
        </w:rPr>
        <w:t>Prezydenta m.st. Warszawy</w:t>
      </w:r>
    </w:p>
    <w:p w14:paraId="63FD7940" w14:textId="53249E01" w:rsidR="007016FE" w:rsidRPr="008D5E64" w:rsidRDefault="00436299" w:rsidP="008D5E64">
      <w:pPr>
        <w:spacing w:after="240" w:line="300" w:lineRule="auto"/>
        <w:ind w:left="5103"/>
        <w:rPr>
          <w:rFonts w:eastAsia="Times New Roman" w:cstheme="minorHAnsi"/>
          <w:lang w:eastAsia="pl-PL"/>
        </w:rPr>
      </w:pPr>
      <w:r w:rsidRPr="008D5E64">
        <w:rPr>
          <w:rFonts w:eastAsia="Times New Roman" w:cstheme="minorHAnsi"/>
          <w:lang w:eastAsia="pl-PL"/>
        </w:rPr>
        <w:t xml:space="preserve">z </w:t>
      </w:r>
      <w:r w:rsidR="00D0675D">
        <w:rPr>
          <w:rFonts w:eastAsia="Times New Roman" w:cstheme="minorHAnsi"/>
          <w:lang w:eastAsia="pl-PL"/>
        </w:rPr>
        <w:t>16.04.</w:t>
      </w:r>
      <w:r w:rsidRPr="008D5E64">
        <w:rPr>
          <w:rFonts w:eastAsia="Times New Roman" w:cstheme="minorHAnsi"/>
          <w:lang w:eastAsia="pl-PL"/>
        </w:rPr>
        <w:t>202</w:t>
      </w:r>
      <w:r w:rsidR="00315D00" w:rsidRPr="008D5E64">
        <w:rPr>
          <w:rFonts w:eastAsia="Times New Roman" w:cstheme="minorHAnsi"/>
          <w:lang w:eastAsia="pl-PL"/>
        </w:rPr>
        <w:t>5</w:t>
      </w:r>
      <w:r w:rsidR="00916B2A" w:rsidRPr="008D5E64">
        <w:rPr>
          <w:rFonts w:eastAsia="Times New Roman" w:cstheme="minorHAnsi"/>
          <w:lang w:eastAsia="pl-PL"/>
        </w:rPr>
        <w:t xml:space="preserve"> </w:t>
      </w:r>
      <w:r w:rsidR="007016FE" w:rsidRPr="008D5E64">
        <w:rPr>
          <w:rFonts w:eastAsia="Times New Roman" w:cstheme="minorHAnsi"/>
          <w:lang w:eastAsia="pl-PL"/>
        </w:rPr>
        <w:t>r.</w:t>
      </w:r>
    </w:p>
    <w:p w14:paraId="323C7331" w14:textId="1BF9F36D" w:rsidR="007016FE" w:rsidRPr="008D5E64" w:rsidRDefault="007016FE" w:rsidP="008D5E64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 w:rsidRPr="008D5E64">
        <w:rPr>
          <w:rFonts w:eastAsia="Times New Roman" w:cstheme="minorHAnsi"/>
          <w:b/>
          <w:lang w:eastAsia="pl-PL"/>
        </w:rPr>
        <w:t xml:space="preserve">WYKAZ NR </w:t>
      </w:r>
      <w:r w:rsidR="00FA0146" w:rsidRPr="008D5E64">
        <w:rPr>
          <w:rFonts w:eastAsia="Times New Roman" w:cs="Times New Roman"/>
          <w:b/>
          <w:lang w:eastAsia="pl-PL"/>
        </w:rPr>
        <w:t>BM-WV</w:t>
      </w:r>
      <w:r w:rsidRPr="008D5E64">
        <w:rPr>
          <w:rFonts w:eastAsia="Times New Roman" w:cs="Times New Roman"/>
          <w:b/>
          <w:lang w:eastAsia="pl-PL"/>
        </w:rPr>
        <w:t>-D1</w:t>
      </w:r>
      <w:r w:rsidRPr="00D0675D">
        <w:rPr>
          <w:rFonts w:eastAsia="Times New Roman" w:cs="Times New Roman"/>
          <w:b/>
          <w:lang w:eastAsia="pl-PL"/>
        </w:rPr>
        <w:t>-</w:t>
      </w:r>
      <w:r w:rsidR="00D0675D" w:rsidRPr="00D0675D">
        <w:rPr>
          <w:rFonts w:eastAsia="Times New Roman" w:cs="Times New Roman"/>
          <w:b/>
          <w:lang w:eastAsia="pl-PL"/>
        </w:rPr>
        <w:t>21</w:t>
      </w:r>
      <w:r w:rsidR="00436299" w:rsidRPr="00D0675D">
        <w:rPr>
          <w:rFonts w:eastAsia="Times New Roman" w:cs="Times New Roman"/>
          <w:b/>
          <w:lang w:eastAsia="pl-PL"/>
        </w:rPr>
        <w:t>/</w:t>
      </w:r>
      <w:r w:rsidR="00436299" w:rsidRPr="008D5E64">
        <w:rPr>
          <w:rFonts w:eastAsia="Times New Roman" w:cs="Times New Roman"/>
          <w:b/>
          <w:lang w:eastAsia="pl-PL"/>
        </w:rPr>
        <w:t>202</w:t>
      </w:r>
      <w:r w:rsidR="00315D00" w:rsidRPr="008D5E64">
        <w:rPr>
          <w:rFonts w:eastAsia="Times New Roman" w:cs="Times New Roman"/>
          <w:b/>
          <w:lang w:eastAsia="pl-PL"/>
        </w:rPr>
        <w:t>5</w:t>
      </w:r>
    </w:p>
    <w:p w14:paraId="541BF6EA" w14:textId="1C578849" w:rsidR="007016FE" w:rsidRPr="008D5E64" w:rsidRDefault="007016FE" w:rsidP="008D5E64">
      <w:pPr>
        <w:spacing w:after="240" w:line="300" w:lineRule="auto"/>
        <w:rPr>
          <w:rFonts w:eastAsia="Times New Roman" w:cstheme="minorHAnsi"/>
          <w:lang w:eastAsia="pl-PL"/>
        </w:rPr>
      </w:pPr>
      <w:r w:rsidRPr="008D5E64">
        <w:rPr>
          <w:rFonts w:eastAsia="Times New Roman" w:cstheme="minorHAnsi"/>
          <w:lang w:eastAsia="pl-PL"/>
        </w:rPr>
        <w:t xml:space="preserve">Prezydent Miasta Stołecznego Warszawy podaje do publicznej wiadomości, że część nieruchomości gruntowej położonej w Warszawie w dzielnicy </w:t>
      </w:r>
      <w:r w:rsidR="00315D00" w:rsidRPr="008D5E64">
        <w:rPr>
          <w:rFonts w:eastAsia="Times New Roman" w:cstheme="minorHAnsi"/>
          <w:lang w:eastAsia="pl-PL"/>
        </w:rPr>
        <w:t>Mokotów w rejonie ul. Nadrzecznej</w:t>
      </w:r>
      <w:r w:rsidRPr="008D5E64">
        <w:rPr>
          <w:rFonts w:eastAsia="Times New Roman" w:cstheme="minorHAnsi"/>
          <w:lang w:eastAsia="pl-PL"/>
        </w:rPr>
        <w:t xml:space="preserve"> została przeznaczona do sprzedaży w trybie bezprzetargowym, na podstawie art. 37 ust. 2 pkt 6 ustawy z dnia 21 sierpnia 1997 r. o gospodarce nieruchomościami (Dz. U. z 2024 r. poz. 1145, ze zm.), w celu poprawienia warunków zagospodarow</w:t>
      </w:r>
      <w:r w:rsidR="00FA0146" w:rsidRPr="008D5E64">
        <w:rPr>
          <w:rFonts w:eastAsia="Times New Roman" w:cstheme="minorHAnsi"/>
          <w:lang w:eastAsia="pl-PL"/>
        </w:rPr>
        <w:t>ania nieruchomości pr</w:t>
      </w:r>
      <w:r w:rsidR="00315D00" w:rsidRPr="008D5E64">
        <w:rPr>
          <w:rFonts w:eastAsia="Times New Roman" w:cstheme="minorHAnsi"/>
          <w:lang w:eastAsia="pl-PL"/>
        </w:rPr>
        <w:t>zyległej oznaczonej jako działki</w:t>
      </w:r>
      <w:r w:rsidR="00FA0146" w:rsidRPr="008D5E64">
        <w:rPr>
          <w:rFonts w:eastAsia="Times New Roman" w:cstheme="minorHAnsi"/>
          <w:lang w:eastAsia="pl-PL"/>
        </w:rPr>
        <w:t xml:space="preserve"> ewid. nr</w:t>
      </w:r>
      <w:r w:rsidR="00315D00" w:rsidRPr="008D5E64">
        <w:rPr>
          <w:rFonts w:eastAsia="Times New Roman" w:cstheme="minorHAnsi"/>
          <w:lang w:eastAsia="pl-PL"/>
        </w:rPr>
        <w:t>: 58/1 i 58/2 z obrębu 1-07</w:t>
      </w:r>
      <w:r w:rsidR="00FA0146" w:rsidRPr="008D5E64">
        <w:rPr>
          <w:rFonts w:eastAsia="Times New Roman" w:cstheme="minorHAnsi"/>
          <w:lang w:eastAsia="pl-PL"/>
        </w:rPr>
        <w:t>-03.</w:t>
      </w:r>
    </w:p>
    <w:tbl>
      <w:tblPr>
        <w:tblW w:w="9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7016FE" w:rsidRPr="008D5E64" w14:paraId="3A40EF1A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5627" w14:textId="6514150F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Adres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0224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Cs/>
              </w:rPr>
            </w:pPr>
            <w:r w:rsidRPr="008D5E64">
              <w:rPr>
                <w:rFonts w:eastAsia="Times New Roman" w:cstheme="minorHAnsi"/>
                <w:b/>
                <w:bCs/>
              </w:rPr>
              <w:t>ul.</w:t>
            </w:r>
            <w:r w:rsidRPr="008D5E64">
              <w:rPr>
                <w:rFonts w:eastAsia="Times New Roman" w:cstheme="minorHAnsi"/>
                <w:bCs/>
              </w:rPr>
              <w:t xml:space="preserve"> </w:t>
            </w:r>
            <w:r w:rsidR="00315D00" w:rsidRPr="008D5E64">
              <w:rPr>
                <w:rFonts w:eastAsia="Times New Roman" w:cstheme="minorHAnsi"/>
                <w:b/>
              </w:rPr>
              <w:t>Nadrzeczna</w:t>
            </w:r>
          </w:p>
        </w:tc>
      </w:tr>
      <w:tr w:rsidR="007016FE" w:rsidRPr="008D5E64" w14:paraId="398DA5A1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91FC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Nr działek ewidencyjnych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4CB5" w14:textId="77777777" w:rsidR="007016FE" w:rsidRPr="008D5E64" w:rsidRDefault="00315D00" w:rsidP="008D5E64">
            <w:pPr>
              <w:spacing w:after="0" w:line="300" w:lineRule="auto"/>
              <w:rPr>
                <w:rFonts w:eastAsia="Times New Roman" w:cstheme="minorHAnsi"/>
              </w:rPr>
            </w:pPr>
            <w:r w:rsidRPr="008D5E64">
              <w:rPr>
                <w:rFonts w:eastAsia="Times New Roman" w:cstheme="minorHAnsi"/>
              </w:rPr>
              <w:t>57/4</w:t>
            </w:r>
          </w:p>
        </w:tc>
      </w:tr>
      <w:tr w:rsidR="007016FE" w:rsidRPr="008D5E64" w14:paraId="2F295CDA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DE4B" w14:textId="4E78D7A9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Nr obrębu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9DB1" w14:textId="77777777" w:rsidR="007016FE" w:rsidRPr="008D5E64" w:rsidRDefault="00315D00" w:rsidP="008D5E64">
            <w:pPr>
              <w:spacing w:after="0" w:line="300" w:lineRule="auto"/>
              <w:rPr>
                <w:rFonts w:eastAsia="Times New Roman" w:cstheme="minorHAnsi"/>
              </w:rPr>
            </w:pPr>
            <w:r w:rsidRPr="008D5E64">
              <w:rPr>
                <w:rFonts w:eastAsia="Times New Roman" w:cstheme="minorHAnsi"/>
              </w:rPr>
              <w:t>1-07</w:t>
            </w:r>
            <w:r w:rsidR="007016FE" w:rsidRPr="008D5E64">
              <w:rPr>
                <w:rFonts w:eastAsia="Times New Roman" w:cstheme="minorHAnsi"/>
              </w:rPr>
              <w:t>-03</w:t>
            </w:r>
          </w:p>
        </w:tc>
      </w:tr>
      <w:tr w:rsidR="007016FE" w:rsidRPr="008D5E64" w14:paraId="57E9080C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F0F5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  <w:bCs/>
              </w:rPr>
            </w:pPr>
            <w:r w:rsidRPr="008D5E64">
              <w:rPr>
                <w:rFonts w:eastAsia="Times New Roman" w:cstheme="minorHAnsi"/>
                <w:b/>
                <w:bCs/>
              </w:rPr>
              <w:t>Oznaczenie KW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D811" w14:textId="77777777" w:rsidR="007016FE" w:rsidRPr="008D5E64" w:rsidRDefault="00315D00" w:rsidP="008D5E64">
            <w:pPr>
              <w:spacing w:after="0" w:line="300" w:lineRule="auto"/>
              <w:rPr>
                <w:rFonts w:eastAsia="Times New Roman" w:cstheme="minorHAnsi"/>
              </w:rPr>
            </w:pPr>
            <w:r w:rsidRPr="008D5E64">
              <w:rPr>
                <w:rFonts w:eastAsia="Calibri" w:cs="Calibri"/>
              </w:rPr>
              <w:t>WA2M/00212331/9</w:t>
            </w:r>
          </w:p>
        </w:tc>
      </w:tr>
      <w:tr w:rsidR="007016FE" w:rsidRPr="008D5E64" w14:paraId="62B4736E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A893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Powierzchnia działek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DEAE" w14:textId="77777777" w:rsidR="007016FE" w:rsidRPr="008D5E64" w:rsidRDefault="00315D00" w:rsidP="008D5E64">
            <w:pPr>
              <w:spacing w:after="0" w:line="300" w:lineRule="auto"/>
              <w:rPr>
                <w:rFonts w:eastAsia="Times New Roman" w:cstheme="minorHAnsi"/>
                <w:vertAlign w:val="superscript"/>
              </w:rPr>
            </w:pPr>
            <w:r w:rsidRPr="008D5E64">
              <w:rPr>
                <w:rFonts w:eastAsia="Times New Roman" w:cstheme="minorHAnsi"/>
              </w:rPr>
              <w:t>283</w:t>
            </w:r>
            <w:r w:rsidR="007016FE" w:rsidRPr="008D5E64">
              <w:rPr>
                <w:rFonts w:eastAsia="Times New Roman" w:cstheme="minorHAnsi"/>
              </w:rPr>
              <w:t xml:space="preserve"> m</w:t>
            </w:r>
            <w:r w:rsidR="007016FE" w:rsidRPr="008D5E64">
              <w:rPr>
                <w:rFonts w:eastAsia="Times New Roman" w:cstheme="minorHAnsi"/>
                <w:vertAlign w:val="superscript"/>
              </w:rPr>
              <w:t>2</w:t>
            </w:r>
          </w:p>
        </w:tc>
      </w:tr>
      <w:tr w:rsidR="007016FE" w:rsidRPr="008D5E64" w14:paraId="36810D4A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21F8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Opis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0D38" w14:textId="77777777" w:rsidR="007016FE" w:rsidRPr="008D5E64" w:rsidRDefault="007016FE" w:rsidP="008D5E64">
            <w:pPr>
              <w:spacing w:after="0" w:line="300" w:lineRule="auto"/>
              <w:rPr>
                <w:rFonts w:cstheme="minorHAnsi"/>
              </w:rPr>
            </w:pPr>
            <w:r w:rsidRPr="008D5E64">
              <w:rPr>
                <w:rFonts w:eastAsia="Times New Roman" w:cstheme="minorHAnsi"/>
              </w:rPr>
              <w:t>Grunt niezabudowany</w:t>
            </w:r>
            <w:r w:rsidR="00FA0146" w:rsidRPr="008D5E64">
              <w:rPr>
                <w:rFonts w:cstheme="minorHAnsi"/>
              </w:rPr>
              <w:t>, objęty umową dzierżaw</w:t>
            </w:r>
            <w:r w:rsidR="00315D00" w:rsidRPr="008D5E64">
              <w:rPr>
                <w:rFonts w:cstheme="minorHAnsi"/>
              </w:rPr>
              <w:t>y z terminem obowiązywania do 28 lutego 2027</w:t>
            </w:r>
            <w:r w:rsidR="00FA0146" w:rsidRPr="008D5E64">
              <w:rPr>
                <w:rFonts w:cstheme="minorHAnsi"/>
              </w:rPr>
              <w:t xml:space="preserve"> r.</w:t>
            </w:r>
          </w:p>
        </w:tc>
      </w:tr>
      <w:tr w:rsidR="007016FE" w:rsidRPr="008D5E64" w14:paraId="0BCA32ED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5986" w14:textId="30D88BCD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Przeznaczenie w planie miejscowym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3355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8D5E64">
              <w:rPr>
                <w:rFonts w:eastAsia="Times New Roman" w:cstheme="minorHAnsi"/>
                <w:lang w:eastAsia="pl-PL"/>
              </w:rPr>
              <w:t xml:space="preserve">Obowiązuje miejscowy plan zagospodarowania przestrzennego </w:t>
            </w:r>
            <w:r w:rsidR="00FF1A73" w:rsidRPr="008D5E64">
              <w:rPr>
                <w:rFonts w:eastAsia="Times New Roman" w:cstheme="minorHAnsi"/>
                <w:lang w:eastAsia="pl-PL"/>
              </w:rPr>
              <w:t>obszaru</w:t>
            </w:r>
            <w:r w:rsidR="002D10D4" w:rsidRPr="008D5E64">
              <w:rPr>
                <w:rFonts w:eastAsia="Times New Roman" w:cstheme="minorHAnsi"/>
                <w:lang w:eastAsia="pl-PL"/>
              </w:rPr>
              <w:t xml:space="preserve"> </w:t>
            </w:r>
            <w:r w:rsidR="00315D00" w:rsidRPr="008D5E64">
              <w:rPr>
                <w:rFonts w:eastAsia="Times New Roman" w:cstheme="minorHAnsi"/>
                <w:lang w:eastAsia="pl-PL"/>
              </w:rPr>
              <w:t>Osady Siekierki</w:t>
            </w:r>
            <w:r w:rsidR="002D10D4" w:rsidRPr="008D5E64">
              <w:rPr>
                <w:rFonts w:eastAsia="Times New Roman" w:cstheme="minorHAnsi"/>
                <w:lang w:eastAsia="pl-PL"/>
              </w:rPr>
              <w:t>,</w:t>
            </w:r>
            <w:r w:rsidR="003C1D82" w:rsidRPr="008D5E64">
              <w:rPr>
                <w:rFonts w:eastAsia="Times New Roman" w:cstheme="minorHAnsi"/>
                <w:lang w:eastAsia="pl-PL"/>
              </w:rPr>
              <w:t xml:space="preserve"> zatwierdzony uchwałą nr XI/318/2007 </w:t>
            </w:r>
            <w:r w:rsidRPr="008D5E64">
              <w:rPr>
                <w:rFonts w:eastAsia="Times New Roman" w:cstheme="minorHAnsi"/>
                <w:bCs/>
                <w:lang w:eastAsia="pl-PL"/>
              </w:rPr>
              <w:t>Rady Miasta Stołecznego Warszaw</w:t>
            </w:r>
            <w:r w:rsidR="00315D00" w:rsidRPr="008D5E64">
              <w:rPr>
                <w:rFonts w:eastAsia="Times New Roman" w:cstheme="minorHAnsi"/>
                <w:bCs/>
                <w:lang w:eastAsia="pl-PL"/>
              </w:rPr>
              <w:t xml:space="preserve">y z dnia </w:t>
            </w:r>
            <w:r w:rsidR="003C1D82" w:rsidRPr="008D5E64">
              <w:rPr>
                <w:rFonts w:eastAsia="Times New Roman" w:cstheme="minorHAnsi"/>
                <w:bCs/>
                <w:lang w:eastAsia="pl-PL"/>
              </w:rPr>
              <w:t>14 czerwca 2007 r</w:t>
            </w:r>
            <w:r w:rsidRPr="008D5E64">
              <w:rPr>
                <w:rFonts w:eastAsia="Times New Roman" w:cstheme="minorHAnsi"/>
                <w:bCs/>
                <w:lang w:eastAsia="pl-PL"/>
              </w:rPr>
              <w:t>.</w:t>
            </w:r>
            <w:r w:rsidRPr="008D5E64">
              <w:rPr>
                <w:rFonts w:eastAsia="Times New Roman" w:cstheme="minorHAnsi"/>
                <w:lang w:eastAsia="pl-PL"/>
              </w:rPr>
              <w:t xml:space="preserve"> Zgodnie z ww. </w:t>
            </w:r>
            <w:r w:rsidR="00FF1A73" w:rsidRPr="008D5E64">
              <w:rPr>
                <w:rFonts w:eastAsia="Times New Roman" w:cstheme="minorHAnsi"/>
                <w:lang w:eastAsia="pl-PL"/>
              </w:rPr>
              <w:t>planem działka ewid.</w:t>
            </w:r>
            <w:r w:rsidR="00315D00" w:rsidRPr="008D5E64">
              <w:rPr>
                <w:rFonts w:eastAsia="Times New Roman" w:cstheme="minorHAnsi"/>
                <w:lang w:eastAsia="pl-PL"/>
              </w:rPr>
              <w:t xml:space="preserve"> nr 57/4 oznaczona</w:t>
            </w:r>
            <w:r w:rsidR="00916B2A" w:rsidRPr="008D5E64">
              <w:rPr>
                <w:rFonts w:eastAsia="Times New Roman" w:cstheme="minorHAnsi"/>
                <w:lang w:eastAsia="pl-PL"/>
              </w:rPr>
              <w:t xml:space="preserve"> jest</w:t>
            </w:r>
            <w:r w:rsidR="00315D00" w:rsidRPr="008D5E64">
              <w:rPr>
                <w:rFonts w:eastAsia="Times New Roman" w:cstheme="minorHAnsi"/>
                <w:lang w:eastAsia="pl-PL"/>
              </w:rPr>
              <w:t xml:space="preserve"> na rysunku planu symbolem 19 M,U – przeznaczonym pod wszelkie formy mieszkalnictwa jako przeznaczenie podstawowe oraz usługi nieuciążliwe dla otoczenia wzdłuż ciągu ul. Bartyckiej jako p</w:t>
            </w:r>
            <w:r w:rsidR="00596103" w:rsidRPr="008D5E64">
              <w:rPr>
                <w:rFonts w:eastAsia="Times New Roman" w:cstheme="minorHAnsi"/>
                <w:lang w:eastAsia="pl-PL"/>
              </w:rPr>
              <w:t>rzeznaczenie równoważne zabudowie</w:t>
            </w:r>
            <w:r w:rsidR="00315D00" w:rsidRPr="008D5E64">
              <w:rPr>
                <w:rFonts w:eastAsia="Times New Roman" w:cstheme="minorHAnsi"/>
                <w:lang w:eastAsia="pl-PL"/>
              </w:rPr>
              <w:t xml:space="preserve"> mieszkaniowej (max 20% udział w wykorzystaniu tego terenu).</w:t>
            </w:r>
          </w:p>
        </w:tc>
      </w:tr>
      <w:tr w:rsidR="007016FE" w:rsidRPr="008D5E64" w14:paraId="3C5C3994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68EA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Forma zbycia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C966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highlight w:val="yellow"/>
              </w:rPr>
            </w:pPr>
            <w:r w:rsidRPr="008D5E64">
              <w:rPr>
                <w:rFonts w:eastAsia="Times New Roman" w:cstheme="minorHAnsi"/>
              </w:rPr>
              <w:t>Sprzedaż</w:t>
            </w:r>
          </w:p>
        </w:tc>
      </w:tr>
      <w:tr w:rsidR="007016FE" w:rsidRPr="008D5E64" w14:paraId="198444D2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AF6B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Cena nieruchomości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6EBE" w14:textId="77777777" w:rsidR="007016FE" w:rsidRPr="008D5E64" w:rsidRDefault="003C1D82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665 000</w:t>
            </w:r>
            <w:r w:rsidR="002D10D4" w:rsidRPr="008D5E64">
              <w:rPr>
                <w:rFonts w:eastAsia="Times New Roman" w:cstheme="minorHAnsi"/>
                <w:b/>
              </w:rPr>
              <w:t xml:space="preserve"> </w:t>
            </w:r>
            <w:r w:rsidR="007016FE" w:rsidRPr="008D5E64">
              <w:rPr>
                <w:rFonts w:eastAsia="Times New Roman" w:cstheme="minorHAnsi"/>
                <w:b/>
              </w:rPr>
              <w:t>zł</w:t>
            </w:r>
            <w:r w:rsidR="002D10D4" w:rsidRPr="008D5E64">
              <w:rPr>
                <w:rFonts w:eastAsia="Times New Roman" w:cstheme="minorHAnsi"/>
                <w:b/>
              </w:rPr>
              <w:t xml:space="preserve"> netto + VAT </w:t>
            </w:r>
            <w:r w:rsidR="002D10D4" w:rsidRPr="008D5E64">
              <w:rPr>
                <w:rFonts w:cstheme="minorHAnsi"/>
              </w:rPr>
              <w:t>(według stawki obowiązującej w dniu podpisania umowy w formie aktu notarialnego, obecnie 23%).</w:t>
            </w:r>
          </w:p>
        </w:tc>
      </w:tr>
      <w:tr w:rsidR="007016FE" w:rsidRPr="008D5E64" w14:paraId="66BD64F8" w14:textId="77777777" w:rsidTr="008D5E64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DEF2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b/>
              </w:rPr>
            </w:pPr>
            <w:r w:rsidRPr="008D5E64">
              <w:rPr>
                <w:rFonts w:eastAsia="Times New Roman" w:cstheme="minorHAnsi"/>
                <w:b/>
              </w:rPr>
              <w:t>Termin do złożenia wniosku przez osoby, którym przysługuje pierwszeństwo w nabyciu na podstawie art. 34 ust. 1 pkt 1 i 2 ustawy o gospodarce nieruchomościami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5954B" w14:textId="77777777" w:rsidR="007016FE" w:rsidRPr="008D5E64" w:rsidRDefault="007016FE" w:rsidP="008D5E64">
            <w:pPr>
              <w:spacing w:after="0" w:line="300" w:lineRule="auto"/>
              <w:rPr>
                <w:rFonts w:eastAsia="Times New Roman" w:cstheme="minorHAnsi"/>
                <w:highlight w:val="yellow"/>
              </w:rPr>
            </w:pPr>
            <w:r w:rsidRPr="008D5E64">
              <w:rPr>
                <w:rFonts w:eastAsia="Times New Roman" w:cstheme="minorHAnsi"/>
              </w:rPr>
              <w:t>6 tygodni od daty wywieszenia wykazu (wnioski można składać w siedzibie Biura Mienia Miasta i Skarbu Państwa Urzędu Miasta Stołecznego Warszawy przy ul. Tytusa Chałubińskiego 8)</w:t>
            </w:r>
          </w:p>
        </w:tc>
      </w:tr>
    </w:tbl>
    <w:p w14:paraId="036EF0D3" w14:textId="77777777" w:rsidR="004D26E5" w:rsidRPr="008D5E64" w:rsidRDefault="004D26E5" w:rsidP="008D5E64">
      <w:pPr>
        <w:spacing w:line="300" w:lineRule="auto"/>
      </w:pPr>
    </w:p>
    <w:sectPr w:rsidR="004D26E5" w:rsidRPr="008D5E64" w:rsidSect="006652D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FE"/>
    <w:rsid w:val="00181DC5"/>
    <w:rsid w:val="002D10D4"/>
    <w:rsid w:val="00315D00"/>
    <w:rsid w:val="003C1D82"/>
    <w:rsid w:val="00436299"/>
    <w:rsid w:val="00484653"/>
    <w:rsid w:val="004D26E5"/>
    <w:rsid w:val="00596103"/>
    <w:rsid w:val="005F60CF"/>
    <w:rsid w:val="007016FE"/>
    <w:rsid w:val="008D5E64"/>
    <w:rsid w:val="00916B2A"/>
    <w:rsid w:val="00D0675D"/>
    <w:rsid w:val="00EB6268"/>
    <w:rsid w:val="00FA01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B3FC"/>
  <w15:chartTrackingRefBased/>
  <w15:docId w15:val="{24AB2AC1-6AD6-4E79-8065-A5C7805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6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Zofia</dc:creator>
  <cp:keywords/>
  <dc:description/>
  <cp:lastModifiedBy>Wojciechowicz Agnieszka (GP)</cp:lastModifiedBy>
  <cp:revision>4</cp:revision>
  <cp:lastPrinted>2025-04-11T10:34:00Z</cp:lastPrinted>
  <dcterms:created xsi:type="dcterms:W3CDTF">2025-04-11T10:34:00Z</dcterms:created>
  <dcterms:modified xsi:type="dcterms:W3CDTF">2025-04-16T09:01:00Z</dcterms:modified>
</cp:coreProperties>
</file>