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56" w:rsidRPr="00FF7EBD" w:rsidRDefault="00FB1556" w:rsidP="00FB1556">
      <w:pPr>
        <w:jc w:val="center"/>
        <w:rPr>
          <w:b/>
          <w:lang w:val="pl-PL"/>
        </w:rPr>
      </w:pPr>
      <w:r w:rsidRPr="00FF7EBD">
        <w:rPr>
          <w:b/>
          <w:lang w:val="pl-PL"/>
        </w:rPr>
        <w:t xml:space="preserve">STANOWISKO NR </w:t>
      </w:r>
      <w:r w:rsidR="00DF6F29">
        <w:rPr>
          <w:b/>
          <w:lang w:val="pl-PL"/>
        </w:rPr>
        <w:t>26</w:t>
      </w:r>
    </w:p>
    <w:p w:rsidR="00FB1556" w:rsidRPr="00FF7EBD" w:rsidRDefault="00FB1556" w:rsidP="00FB1556">
      <w:pPr>
        <w:jc w:val="center"/>
        <w:rPr>
          <w:b/>
          <w:lang w:val="pl-PL"/>
        </w:rPr>
      </w:pPr>
      <w:r w:rsidRPr="00FF7EBD">
        <w:rPr>
          <w:b/>
          <w:lang w:val="pl-PL"/>
        </w:rPr>
        <w:t>RADY MIASTA STOŁECZNEGO WARSZAWY</w:t>
      </w:r>
    </w:p>
    <w:p w:rsidR="00FB1556" w:rsidRPr="00FF7EBD" w:rsidRDefault="00FB1556" w:rsidP="00DC202E">
      <w:pPr>
        <w:jc w:val="center"/>
        <w:rPr>
          <w:b/>
          <w:lang w:val="pl-PL"/>
        </w:rPr>
      </w:pPr>
      <w:proofErr w:type="gramStart"/>
      <w:r w:rsidRPr="00FF7EBD">
        <w:rPr>
          <w:b/>
          <w:lang w:val="pl-PL"/>
        </w:rPr>
        <w:t>z</w:t>
      </w:r>
      <w:proofErr w:type="gramEnd"/>
      <w:r w:rsidRPr="00FF7EBD">
        <w:rPr>
          <w:b/>
          <w:lang w:val="pl-PL"/>
        </w:rPr>
        <w:t xml:space="preserve"> dnia</w:t>
      </w:r>
      <w:r w:rsidR="00DF6F29">
        <w:rPr>
          <w:b/>
          <w:lang w:val="pl-PL"/>
        </w:rPr>
        <w:t xml:space="preserve"> 16 czerwca</w:t>
      </w:r>
      <w:r w:rsidRPr="00FF7EBD">
        <w:rPr>
          <w:b/>
          <w:lang w:val="pl-PL"/>
        </w:rPr>
        <w:t xml:space="preserve"> 2016 r.</w:t>
      </w:r>
    </w:p>
    <w:p w:rsidR="00FB1556" w:rsidRPr="00FF7EBD" w:rsidRDefault="00FB1556" w:rsidP="00DF6F29">
      <w:pPr>
        <w:spacing w:before="240" w:after="480"/>
        <w:jc w:val="center"/>
        <w:rPr>
          <w:b/>
          <w:lang w:val="pl-PL"/>
        </w:rPr>
      </w:pPr>
      <w:proofErr w:type="gramStart"/>
      <w:r w:rsidRPr="00FF7EBD">
        <w:rPr>
          <w:b/>
          <w:lang w:val="pl-PL"/>
        </w:rPr>
        <w:t>w</w:t>
      </w:r>
      <w:proofErr w:type="gramEnd"/>
      <w:r w:rsidRPr="00FF7EBD">
        <w:rPr>
          <w:b/>
          <w:lang w:val="pl-PL"/>
        </w:rPr>
        <w:t xml:space="preserve"> sprawie </w:t>
      </w:r>
      <w:r w:rsidR="007F530F">
        <w:rPr>
          <w:b/>
          <w:lang w:val="pl-PL"/>
        </w:rPr>
        <w:t xml:space="preserve">istotnych warunków mających zapewnić ochronę rezerwatu przyrody </w:t>
      </w:r>
      <w:r w:rsidR="00DC202E">
        <w:rPr>
          <w:b/>
          <w:lang w:val="pl-PL"/>
        </w:rPr>
        <w:br/>
      </w:r>
      <w:r w:rsidRPr="00FF7EBD">
        <w:rPr>
          <w:b/>
          <w:lang w:val="pl-PL"/>
        </w:rPr>
        <w:t>„Las Bielański”</w:t>
      </w:r>
    </w:p>
    <w:p w:rsidR="00FB1556" w:rsidRDefault="00FB1556" w:rsidP="00FB1556">
      <w:pPr>
        <w:ind w:firstLine="708"/>
        <w:jc w:val="both"/>
        <w:rPr>
          <w:lang w:val="pl-PL"/>
        </w:rPr>
      </w:pPr>
      <w:r w:rsidRPr="00134F08">
        <w:rPr>
          <w:lang w:val="pl-PL"/>
        </w:rPr>
        <w:t xml:space="preserve">Zauważając szczególną </w:t>
      </w:r>
      <w:r>
        <w:rPr>
          <w:lang w:val="pl-PL"/>
        </w:rPr>
        <w:t xml:space="preserve">rolę </w:t>
      </w:r>
      <w:r w:rsidRPr="00134F08">
        <w:rPr>
          <w:lang w:val="pl-PL"/>
        </w:rPr>
        <w:t>rezerwatu przyrody „</w:t>
      </w:r>
      <w:r>
        <w:rPr>
          <w:lang w:val="pl-PL"/>
        </w:rPr>
        <w:t>Las Bielański”</w:t>
      </w:r>
      <w:r w:rsidRPr="00134F08">
        <w:rPr>
          <w:lang w:val="pl-PL"/>
        </w:rPr>
        <w:t xml:space="preserve"> w Systemie Przyrodniczym Miasta i jego znaczenie dla </w:t>
      </w:r>
      <w:r>
        <w:rPr>
          <w:lang w:val="pl-PL"/>
        </w:rPr>
        <w:t>mieszkańców Warszawy</w:t>
      </w:r>
      <w:r w:rsidR="00AF657D">
        <w:rPr>
          <w:lang w:val="pl-PL"/>
        </w:rPr>
        <w:t>,</w:t>
      </w:r>
      <w:r w:rsidR="00126DA9">
        <w:rPr>
          <w:lang w:val="pl-PL"/>
        </w:rPr>
        <w:t xml:space="preserve"> Rada m.st. Warszawy uchwałą nr </w:t>
      </w:r>
      <w:r>
        <w:rPr>
          <w:lang w:val="pl-PL"/>
        </w:rPr>
        <w:t xml:space="preserve">XXVII/702/2016 z dnia 12 maja 2016 r. </w:t>
      </w:r>
      <w:r w:rsidRPr="00DB591F">
        <w:rPr>
          <w:i/>
          <w:lang w:val="pl-PL"/>
        </w:rPr>
        <w:t>w sprawie zaopiniowania planu ochrony dla rezerwatu przyrody „Las Bielański”</w:t>
      </w:r>
      <w:r>
        <w:rPr>
          <w:lang w:val="pl-PL"/>
        </w:rPr>
        <w:t xml:space="preserve"> przekazała Regionalnemu Dyrektorow</w:t>
      </w:r>
      <w:r w:rsidR="00126DA9">
        <w:rPr>
          <w:lang w:val="pl-PL"/>
        </w:rPr>
        <w:t>i Ochrony Środowiska w </w:t>
      </w:r>
      <w:r>
        <w:rPr>
          <w:lang w:val="pl-PL"/>
        </w:rPr>
        <w:t>Warszawie uwagi do projektu planu ochrony rezerwatu.</w:t>
      </w:r>
      <w:r w:rsidR="007F0310">
        <w:rPr>
          <w:lang w:val="pl-PL"/>
        </w:rPr>
        <w:t xml:space="preserve"> </w:t>
      </w:r>
      <w:r w:rsidR="00AF657D">
        <w:rPr>
          <w:lang w:val="pl-PL"/>
        </w:rPr>
        <w:t>Z</w:t>
      </w:r>
      <w:r w:rsidR="007F0310">
        <w:rPr>
          <w:lang w:val="pl-PL"/>
        </w:rPr>
        <w:t xml:space="preserve"> p</w:t>
      </w:r>
      <w:r w:rsidR="00126DA9">
        <w:rPr>
          <w:lang w:val="pl-PL"/>
        </w:rPr>
        <w:t>rzyczyn formalnych uwagi te nie </w:t>
      </w:r>
      <w:r w:rsidR="007F0310">
        <w:rPr>
          <w:lang w:val="pl-PL"/>
        </w:rPr>
        <w:t>zawierają szeregu tematów istotnych dla ochrony rezerwatu</w:t>
      </w:r>
      <w:r w:rsidR="00AF657D">
        <w:rPr>
          <w:lang w:val="pl-PL"/>
        </w:rPr>
        <w:t xml:space="preserve">, w związku z tym </w:t>
      </w:r>
      <w:r w:rsidR="007F0310">
        <w:rPr>
          <w:lang w:val="pl-PL"/>
        </w:rPr>
        <w:t>istnieje potrzeba uwzględnienia ich w formie stanowiska Rady m.st. Warszawy.</w:t>
      </w:r>
    </w:p>
    <w:p w:rsidR="00FB1556" w:rsidRDefault="007F0310" w:rsidP="007F530F">
      <w:pPr>
        <w:ind w:firstLine="708"/>
        <w:jc w:val="both"/>
        <w:rPr>
          <w:lang w:val="pl-PL"/>
        </w:rPr>
      </w:pPr>
      <w:r>
        <w:rPr>
          <w:lang w:val="pl-PL"/>
        </w:rPr>
        <w:t>Przede wszystkim m</w:t>
      </w:r>
      <w:r w:rsidR="00FB1556">
        <w:rPr>
          <w:lang w:val="pl-PL"/>
        </w:rPr>
        <w:t>ając na względzie unikatowy charakter przyrodniczy Lasu Bielańskiego Radni m.st. Warszawy zwracają się obecnie do Regionalnego Dyrektora Ochrony</w:t>
      </w:r>
      <w:r w:rsidR="00AF657D">
        <w:rPr>
          <w:lang w:val="pl-PL"/>
        </w:rPr>
        <w:t xml:space="preserve"> </w:t>
      </w:r>
      <w:r w:rsidR="00FB1556">
        <w:rPr>
          <w:lang w:val="pl-PL"/>
        </w:rPr>
        <w:t xml:space="preserve">Środowiska w Warszawie o </w:t>
      </w:r>
      <w:r w:rsidR="00C62CC3">
        <w:rPr>
          <w:lang w:val="pl-PL"/>
        </w:rPr>
        <w:t xml:space="preserve">pilne </w:t>
      </w:r>
      <w:r w:rsidR="00FB1556">
        <w:rPr>
          <w:lang w:val="pl-PL"/>
        </w:rPr>
        <w:t>podjęcie prac zmierzających do zmiany treści aktu ustanawiającego rezerwat poprzez dodanie wartości przyrodniczych, jako celu ochrony rezerwatu.</w:t>
      </w:r>
    </w:p>
    <w:p w:rsidR="00FB1556" w:rsidRDefault="00FB1556" w:rsidP="00FB1556">
      <w:pPr>
        <w:ind w:firstLine="708"/>
        <w:jc w:val="both"/>
        <w:rPr>
          <w:lang w:val="pl-PL"/>
        </w:rPr>
      </w:pPr>
      <w:r>
        <w:rPr>
          <w:lang w:val="pl-PL"/>
        </w:rPr>
        <w:t xml:space="preserve">Zgodnie z zarządzeniem </w:t>
      </w:r>
      <w:r w:rsidRPr="00FF7EBD">
        <w:rPr>
          <w:lang w:val="pl-PL"/>
        </w:rPr>
        <w:t xml:space="preserve">Ministra Leśnictwa i Przemysłu Drzewnego z dnia 23 stycznia 1973 r. </w:t>
      </w:r>
      <w:r w:rsidRPr="00FF7EBD">
        <w:rPr>
          <w:i/>
          <w:lang w:val="pl-PL"/>
        </w:rPr>
        <w:t>w sprawie uznania za rezerwaty przyrody</w:t>
      </w:r>
      <w:r w:rsidRPr="00FF7EBD">
        <w:rPr>
          <w:lang w:val="pl-PL"/>
        </w:rPr>
        <w:t>, rezerwat utworzono w celu zachowania wartości społecznych i krajobrazowych „Lasu Bielańskiego”, będącego cennym składnikiem środowiska naturalnego, zachowanym na obszarze aglomeracji miejskiej Warszawy</w:t>
      </w:r>
      <w:r>
        <w:rPr>
          <w:lang w:val="pl-PL"/>
        </w:rPr>
        <w:t xml:space="preserve">. Biorąc pod uwagę, że Las Bielański charakteryzuje się ogromną bioróżnorodnością, bogactwem flory i fauny, pełni funkcję </w:t>
      </w:r>
      <w:r w:rsidRPr="00FF7EBD">
        <w:rPr>
          <w:lang w:val="pl-PL"/>
        </w:rPr>
        <w:t>korytarz</w:t>
      </w:r>
      <w:r>
        <w:rPr>
          <w:lang w:val="pl-PL"/>
        </w:rPr>
        <w:t>a ekologicznego</w:t>
      </w:r>
      <w:r w:rsidRPr="00FF7EBD">
        <w:rPr>
          <w:lang w:val="pl-PL"/>
        </w:rPr>
        <w:t xml:space="preserve">, umożliwiając wędrówki zwierząt wzdłuż Wisły oraz między Warszawą </w:t>
      </w:r>
      <w:r w:rsidR="00126DA9">
        <w:rPr>
          <w:lang w:val="pl-PL"/>
        </w:rPr>
        <w:t>a </w:t>
      </w:r>
      <w:r>
        <w:rPr>
          <w:lang w:val="pl-PL"/>
        </w:rPr>
        <w:t xml:space="preserve">ostojami poza miastem, w ocenie Radnych m.st. Warszawy niezbędne jest obecnie </w:t>
      </w:r>
      <w:proofErr w:type="gramStart"/>
      <w:r>
        <w:rPr>
          <w:lang w:val="pl-PL"/>
        </w:rPr>
        <w:t>wskazanie jako</w:t>
      </w:r>
      <w:proofErr w:type="gramEnd"/>
      <w:r>
        <w:rPr>
          <w:lang w:val="pl-PL"/>
        </w:rPr>
        <w:t xml:space="preserve"> celu ochrony, poza wartościami społecznymi i krajobrazowymi, wartości przyr</w:t>
      </w:r>
      <w:r w:rsidR="00040B8C">
        <w:rPr>
          <w:lang w:val="pl-PL"/>
        </w:rPr>
        <w:t xml:space="preserve">odniczej. </w:t>
      </w:r>
      <w:r w:rsidR="00040B8C">
        <w:rPr>
          <w:lang w:val="pl-PL"/>
        </w:rPr>
        <w:br/>
        <w:t>W konsekwencji, nastę</w:t>
      </w:r>
      <w:r>
        <w:rPr>
          <w:lang w:val="pl-PL"/>
        </w:rPr>
        <w:t xml:space="preserve">pnie należy dostosować zapisy Planu Ochrony Rezerwatu do aktualnego stanu. </w:t>
      </w:r>
    </w:p>
    <w:p w:rsidR="00BF7FA5" w:rsidRDefault="00BF7FA5" w:rsidP="00FB1556">
      <w:pPr>
        <w:ind w:firstLine="708"/>
        <w:jc w:val="both"/>
        <w:rPr>
          <w:lang w:val="pl-PL"/>
        </w:rPr>
      </w:pPr>
      <w:r>
        <w:rPr>
          <w:lang w:val="pl-PL"/>
        </w:rPr>
        <w:t xml:space="preserve">Zwracamy się również z apelem </w:t>
      </w:r>
      <w:r w:rsidR="00175FF6">
        <w:rPr>
          <w:lang w:val="pl-PL"/>
        </w:rPr>
        <w:t xml:space="preserve">do Regionalnej Dyrekcji Ochrony Środowiska </w:t>
      </w:r>
      <w:r w:rsidR="00126DA9">
        <w:rPr>
          <w:lang w:val="pl-PL"/>
        </w:rPr>
        <w:t>o </w:t>
      </w:r>
      <w:r>
        <w:rPr>
          <w:lang w:val="pl-PL"/>
        </w:rPr>
        <w:t xml:space="preserve">przeprowadzenie szerokich konsultacji społecznych dotyczących przebiegu ścieżek </w:t>
      </w:r>
      <w:r w:rsidR="00126DA9">
        <w:rPr>
          <w:lang w:val="pl-PL"/>
        </w:rPr>
        <w:t>i szlaków na </w:t>
      </w:r>
      <w:r>
        <w:rPr>
          <w:lang w:val="pl-PL"/>
        </w:rPr>
        <w:t xml:space="preserve">terenie rezerwatu. </w:t>
      </w:r>
    </w:p>
    <w:p w:rsidR="00084686" w:rsidRDefault="00084686" w:rsidP="00FB1556">
      <w:pPr>
        <w:ind w:firstLine="708"/>
        <w:jc w:val="both"/>
        <w:rPr>
          <w:lang w:val="pl-PL"/>
        </w:rPr>
      </w:pPr>
      <w:r>
        <w:rPr>
          <w:lang w:val="pl-PL"/>
        </w:rPr>
        <w:t xml:space="preserve">Za bardzo istotną dla ochrony rezerwatu uważamy ochronę stosunków wodnych </w:t>
      </w:r>
      <w:r w:rsidR="00EB7E75">
        <w:rPr>
          <w:lang w:val="pl-PL"/>
        </w:rPr>
        <w:br/>
      </w:r>
      <w:r>
        <w:rPr>
          <w:lang w:val="pl-PL"/>
        </w:rPr>
        <w:t>w otoczeniu rezerwatu</w:t>
      </w:r>
      <w:r w:rsidR="007A15EA">
        <w:rPr>
          <w:lang w:val="pl-PL"/>
        </w:rPr>
        <w:t>, w tym rewitalizacj</w:t>
      </w:r>
      <w:r w:rsidR="00175FF6">
        <w:rPr>
          <w:lang w:val="pl-PL"/>
        </w:rPr>
        <w:t>ę</w:t>
      </w:r>
      <w:r w:rsidR="007A15EA">
        <w:rPr>
          <w:lang w:val="pl-PL"/>
        </w:rPr>
        <w:t xml:space="preserve"> Potoku Bielańskiego</w:t>
      </w:r>
      <w:r>
        <w:rPr>
          <w:lang w:val="pl-PL"/>
        </w:rPr>
        <w:t xml:space="preserve">. W tym celu potrzebne </w:t>
      </w:r>
      <w:r w:rsidR="00EB7E75">
        <w:rPr>
          <w:lang w:val="pl-PL"/>
        </w:rPr>
        <w:br/>
      </w:r>
      <w:r>
        <w:rPr>
          <w:lang w:val="pl-PL"/>
        </w:rPr>
        <w:t>są zarówno działania praktyczne ze strony Wojewódzkiego Zarządu Melioracji i Urządzeń Wodnych</w:t>
      </w:r>
      <w:r w:rsidR="00AF657D">
        <w:rPr>
          <w:lang w:val="pl-PL"/>
        </w:rPr>
        <w:t>,</w:t>
      </w:r>
      <w:r>
        <w:rPr>
          <w:lang w:val="pl-PL"/>
        </w:rPr>
        <w:t xml:space="preserve"> jak i działania planistyczne</w:t>
      </w:r>
      <w:r w:rsidR="00AF657D">
        <w:rPr>
          <w:lang w:val="pl-PL"/>
        </w:rPr>
        <w:t>,</w:t>
      </w:r>
      <w:r>
        <w:rPr>
          <w:lang w:val="pl-PL"/>
        </w:rPr>
        <w:t xml:space="preserve"> za które odpowiedzialne jest miejskie Biuro Architektury. </w:t>
      </w:r>
    </w:p>
    <w:p w:rsidR="00BF7FA5" w:rsidDel="00BF7FA5" w:rsidRDefault="00040B8C" w:rsidP="00040B8C">
      <w:pPr>
        <w:ind w:firstLine="708"/>
        <w:jc w:val="both"/>
        <w:rPr>
          <w:lang w:val="pl-PL"/>
        </w:rPr>
      </w:pPr>
      <w:r>
        <w:rPr>
          <w:lang w:val="pl-PL"/>
        </w:rPr>
        <w:t>Ponadto, Radni m.st. Warszawy zwracają się do Prezydent m.st. Warszawy o podjęcie działań, mających na celu ograniczenie ruchu pojazdów na ul. Dewajtis</w:t>
      </w:r>
      <w:r w:rsidR="007F0310">
        <w:rPr>
          <w:lang w:val="pl-PL"/>
        </w:rPr>
        <w:t xml:space="preserve"> – może to nastąpić</w:t>
      </w:r>
      <w:r>
        <w:rPr>
          <w:lang w:val="pl-PL"/>
        </w:rPr>
        <w:t xml:space="preserve"> poprzez umożliwienie dojazdu od </w:t>
      </w:r>
      <w:r w:rsidR="005825AD">
        <w:rPr>
          <w:lang w:val="pl-PL"/>
        </w:rPr>
        <w:t xml:space="preserve">strony </w:t>
      </w:r>
      <w:r>
        <w:rPr>
          <w:lang w:val="pl-PL"/>
        </w:rPr>
        <w:t>Wisłostrady</w:t>
      </w:r>
      <w:r w:rsidR="007F0310">
        <w:rPr>
          <w:lang w:val="pl-PL"/>
        </w:rPr>
        <w:t xml:space="preserve">. Z kolei za </w:t>
      </w:r>
      <w:r w:rsidR="00C62CC3">
        <w:rPr>
          <w:lang w:val="pl-PL"/>
        </w:rPr>
        <w:t>jedyn</w:t>
      </w:r>
      <w:r w:rsidR="007F0310">
        <w:rPr>
          <w:lang w:val="pl-PL"/>
        </w:rPr>
        <w:t>e dopuszczalne rozwiązanie</w:t>
      </w:r>
      <w:r w:rsidR="00C62CC3">
        <w:rPr>
          <w:lang w:val="pl-PL"/>
        </w:rPr>
        <w:t>,</w:t>
      </w:r>
      <w:r w:rsidR="007F0310">
        <w:rPr>
          <w:lang w:val="pl-PL"/>
        </w:rPr>
        <w:t xml:space="preserve"> jeśli chodzi </w:t>
      </w:r>
      <w:r w:rsidR="00BE5870">
        <w:rPr>
          <w:lang w:val="pl-PL"/>
        </w:rPr>
        <w:t xml:space="preserve">o </w:t>
      </w:r>
      <w:r w:rsidR="007F0310">
        <w:rPr>
          <w:lang w:val="pl-PL"/>
        </w:rPr>
        <w:t xml:space="preserve">transport publiczny wzdłuż ul. </w:t>
      </w:r>
      <w:proofErr w:type="spellStart"/>
      <w:r w:rsidR="007F0310">
        <w:rPr>
          <w:lang w:val="pl-PL"/>
        </w:rPr>
        <w:t>Dewajtis</w:t>
      </w:r>
      <w:proofErr w:type="spellEnd"/>
      <w:r w:rsidR="007F0310">
        <w:rPr>
          <w:lang w:val="pl-PL"/>
        </w:rPr>
        <w:t xml:space="preserve"> uważamy autobusy </w:t>
      </w:r>
      <w:r w:rsidR="00126DA9">
        <w:rPr>
          <w:lang w:val="pl-PL"/>
        </w:rPr>
        <w:t>o napędzie elektrycznym. Za </w:t>
      </w:r>
      <w:r w:rsidR="007F0310">
        <w:rPr>
          <w:lang w:val="pl-PL"/>
        </w:rPr>
        <w:t>niezbędne uważamy też</w:t>
      </w:r>
      <w:r>
        <w:rPr>
          <w:lang w:val="pl-PL"/>
        </w:rPr>
        <w:t xml:space="preserve"> wystąpienie </w:t>
      </w:r>
      <w:r w:rsidR="005825AD">
        <w:rPr>
          <w:lang w:val="pl-PL"/>
        </w:rPr>
        <w:t xml:space="preserve">do Urzędu Lotnictwa Cywilnego o zmianę podziału przestrzeni powietrznej nad terenem rezerwatu przyrody „Las Bielański”, w celu ograniczenia hałasu, związanego z lotami cywilnych samolotów. </w:t>
      </w:r>
    </w:p>
    <w:p w:rsidR="001C17B7" w:rsidRDefault="00C954F9" w:rsidP="001C17B7">
      <w:pPr>
        <w:ind w:firstLine="708"/>
        <w:jc w:val="both"/>
        <w:rPr>
          <w:lang w:val="pl-PL"/>
        </w:rPr>
      </w:pPr>
      <w:r w:rsidRPr="00BF7FA5">
        <w:rPr>
          <w:lang w:val="pl-PL"/>
        </w:rPr>
        <w:t xml:space="preserve">Apelujemy też do Straży miejskiej m.st. Warszawy o szczególną uwagę </w:t>
      </w:r>
      <w:r w:rsidR="002E35B2" w:rsidRPr="00BF7FA5">
        <w:rPr>
          <w:lang w:val="pl-PL"/>
        </w:rPr>
        <w:t>w zakresie</w:t>
      </w:r>
      <w:r w:rsidR="00AF657D" w:rsidRPr="00BF7FA5">
        <w:rPr>
          <w:lang w:val="pl-PL"/>
        </w:rPr>
        <w:t xml:space="preserve"> </w:t>
      </w:r>
      <w:r w:rsidR="002E35B2" w:rsidRPr="00BF7FA5">
        <w:rPr>
          <w:lang w:val="pl-PL"/>
        </w:rPr>
        <w:t xml:space="preserve">przestrzegania przepisów porządkowych na terenie rezerwatu. </w:t>
      </w:r>
    </w:p>
    <w:p w:rsidR="001C17B7" w:rsidRDefault="001C17B7" w:rsidP="001C17B7">
      <w:pPr>
        <w:ind w:firstLine="708"/>
        <w:jc w:val="both"/>
        <w:rPr>
          <w:lang w:val="pl-PL"/>
        </w:rPr>
      </w:pPr>
    </w:p>
    <w:p w:rsidR="0057557F" w:rsidRDefault="0057557F" w:rsidP="001C17B7">
      <w:pPr>
        <w:ind w:firstLine="708"/>
        <w:jc w:val="both"/>
        <w:rPr>
          <w:lang w:val="pl-PL"/>
        </w:rPr>
      </w:pPr>
    </w:p>
    <w:p w:rsidR="00BD4D4A" w:rsidRDefault="005B0678" w:rsidP="0057557F">
      <w:pPr>
        <w:ind w:left="5103"/>
        <w:jc w:val="center"/>
        <w:rPr>
          <w:b/>
          <w:lang w:val="pl-PL"/>
        </w:rPr>
      </w:pPr>
      <w:r>
        <w:rPr>
          <w:b/>
          <w:lang w:val="pl-PL"/>
        </w:rPr>
        <w:t>Przewodnicząca</w:t>
      </w:r>
    </w:p>
    <w:p w:rsidR="00BD4D4A" w:rsidRDefault="005B0678" w:rsidP="0057557F">
      <w:pPr>
        <w:ind w:left="5103"/>
        <w:jc w:val="center"/>
        <w:rPr>
          <w:b/>
          <w:lang w:val="pl-PL"/>
        </w:rPr>
      </w:pPr>
      <w:r>
        <w:rPr>
          <w:b/>
          <w:lang w:val="pl-PL"/>
        </w:rPr>
        <w:t>Rady m.st. Warszawy</w:t>
      </w:r>
    </w:p>
    <w:p w:rsidR="005B0678" w:rsidRDefault="003D1064" w:rsidP="0057557F">
      <w:pPr>
        <w:ind w:left="5103"/>
        <w:jc w:val="center"/>
        <w:rPr>
          <w:b/>
          <w:lang w:val="pl-PL"/>
        </w:rPr>
      </w:pPr>
      <w:r>
        <w:rPr>
          <w:b/>
          <w:lang w:val="pl-PL"/>
        </w:rPr>
        <w:t>(-)</w:t>
      </w:r>
      <w:bookmarkStart w:id="0" w:name="_GoBack"/>
      <w:bookmarkEnd w:id="0"/>
    </w:p>
    <w:p w:rsidR="00D60981" w:rsidRPr="00D60981" w:rsidRDefault="005B0678" w:rsidP="0057557F">
      <w:pPr>
        <w:ind w:left="5103"/>
        <w:jc w:val="center"/>
        <w:rPr>
          <w:b/>
          <w:lang w:val="pl-PL"/>
        </w:rPr>
      </w:pPr>
      <w:r>
        <w:rPr>
          <w:b/>
          <w:lang w:val="pl-PL"/>
        </w:rPr>
        <w:t>Ewa Malinowska-Grupińska</w:t>
      </w:r>
    </w:p>
    <w:sectPr w:rsidR="00D60981" w:rsidRPr="00D60981" w:rsidSect="0057557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4A0"/>
    <w:multiLevelType w:val="hybridMultilevel"/>
    <w:tmpl w:val="914EF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1556"/>
    <w:rsid w:val="00040B8C"/>
    <w:rsid w:val="00083782"/>
    <w:rsid w:val="00084686"/>
    <w:rsid w:val="000B2E5E"/>
    <w:rsid w:val="00126DA9"/>
    <w:rsid w:val="001444F1"/>
    <w:rsid w:val="00156D55"/>
    <w:rsid w:val="00175FF6"/>
    <w:rsid w:val="001C17B7"/>
    <w:rsid w:val="00212CAA"/>
    <w:rsid w:val="002E35B2"/>
    <w:rsid w:val="003D1064"/>
    <w:rsid w:val="00400469"/>
    <w:rsid w:val="004137A0"/>
    <w:rsid w:val="0057557F"/>
    <w:rsid w:val="005774CB"/>
    <w:rsid w:val="005825AD"/>
    <w:rsid w:val="005B0678"/>
    <w:rsid w:val="00746076"/>
    <w:rsid w:val="007A15EA"/>
    <w:rsid w:val="007F0310"/>
    <w:rsid w:val="007F530F"/>
    <w:rsid w:val="0085781F"/>
    <w:rsid w:val="008A7064"/>
    <w:rsid w:val="0092139B"/>
    <w:rsid w:val="00927512"/>
    <w:rsid w:val="00953BEB"/>
    <w:rsid w:val="00A73599"/>
    <w:rsid w:val="00AB2BF1"/>
    <w:rsid w:val="00AF657D"/>
    <w:rsid w:val="00B15A35"/>
    <w:rsid w:val="00BD4D4A"/>
    <w:rsid w:val="00BE5870"/>
    <w:rsid w:val="00BF7FA5"/>
    <w:rsid w:val="00C24434"/>
    <w:rsid w:val="00C62CC3"/>
    <w:rsid w:val="00C954F9"/>
    <w:rsid w:val="00C9694B"/>
    <w:rsid w:val="00D60981"/>
    <w:rsid w:val="00DC067D"/>
    <w:rsid w:val="00DC202E"/>
    <w:rsid w:val="00DC2F6D"/>
    <w:rsid w:val="00DF6F29"/>
    <w:rsid w:val="00E65801"/>
    <w:rsid w:val="00EB7E75"/>
    <w:rsid w:val="00F22A77"/>
    <w:rsid w:val="00F336BA"/>
    <w:rsid w:val="00F367BD"/>
    <w:rsid w:val="00FB1556"/>
    <w:rsid w:val="00FC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556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B8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7F5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F530F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ABorowy</dc:creator>
  <cp:lastModifiedBy>Gubis Małgorzata</cp:lastModifiedBy>
  <cp:revision>20</cp:revision>
  <cp:lastPrinted>2016-06-14T17:38:00Z</cp:lastPrinted>
  <dcterms:created xsi:type="dcterms:W3CDTF">2016-06-13T16:44:00Z</dcterms:created>
  <dcterms:modified xsi:type="dcterms:W3CDTF">2016-06-21T12:47:00Z</dcterms:modified>
</cp:coreProperties>
</file>