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16A9A5" w14:textId="77777777" w:rsidR="00D334A3" w:rsidRPr="00EB3267" w:rsidRDefault="00D334A3" w:rsidP="00EC78B3">
      <w:pPr>
        <w:pStyle w:val="Tytu"/>
        <w:spacing w:line="360" w:lineRule="auto"/>
        <w:rPr>
          <w:b w:val="0"/>
        </w:rPr>
      </w:pPr>
      <w:r w:rsidRPr="00EB3267">
        <w:t>Tekst ujednolicony</w:t>
      </w:r>
    </w:p>
    <w:p w14:paraId="3E0A68CB" w14:textId="726B630D" w:rsidR="009617C8" w:rsidRPr="009617C8" w:rsidRDefault="00D334A3" w:rsidP="00EC78B3">
      <w:pPr>
        <w:shd w:val="clear" w:color="auto" w:fill="FFFFFF"/>
        <w:spacing w:before="240" w:line="276" w:lineRule="auto"/>
        <w:ind w:left="11"/>
        <w:rPr>
          <w:rFonts w:asciiTheme="minorHAnsi" w:hAnsiTheme="minorHAnsi" w:cstheme="minorHAnsi"/>
          <w:bCs/>
          <w:color w:val="000000"/>
          <w:szCs w:val="22"/>
        </w:rPr>
      </w:pPr>
      <w:r w:rsidRPr="00EB3267">
        <w:t>uchwały nr</w:t>
      </w:r>
      <w:r w:rsidR="00C709B9">
        <w:t xml:space="preserve"> XXXVII/1135/2020 </w:t>
      </w:r>
      <w:r w:rsidRPr="00EB3267">
        <w:t xml:space="preserve">Rady Miasta Stołecznego Warszawy z dnia </w:t>
      </w:r>
      <w:r w:rsidR="00C709B9">
        <w:t>24</w:t>
      </w:r>
      <w:r w:rsidR="009617C8">
        <w:t xml:space="preserve"> września </w:t>
      </w:r>
      <w:r w:rsidRPr="00EB3267">
        <w:t>20</w:t>
      </w:r>
      <w:r w:rsidR="00C709B9">
        <w:t>20</w:t>
      </w:r>
      <w:r w:rsidRPr="00EB3267">
        <w:t xml:space="preserve"> r. w sprawie</w:t>
      </w:r>
      <w:r w:rsidR="00C80E47" w:rsidRPr="00EB3267">
        <w:t xml:space="preserve"> </w:t>
      </w:r>
      <w:r w:rsidR="009617C8" w:rsidRPr="009617C8">
        <w:rPr>
          <w:rFonts w:asciiTheme="minorHAnsi" w:hAnsiTheme="minorHAnsi" w:cstheme="minorHAnsi"/>
          <w:bCs/>
          <w:color w:val="000000"/>
          <w:szCs w:val="22"/>
        </w:rPr>
        <w:t>powołania Komisji Konkursowej do przeprowadzenia konkursu na stanowisko Dyrektora Samodzielnego Publicznego Zakładu Opieki Zdrowotnej Warszawa-Ursynów</w:t>
      </w:r>
      <w:r w:rsidR="009617C8">
        <w:rPr>
          <w:rFonts w:ascii="Times New Roman" w:hAnsi="Times New Roman"/>
          <w:bCs/>
          <w:color w:val="000000"/>
          <w:sz w:val="24"/>
        </w:rPr>
        <w:t xml:space="preserve"> </w:t>
      </w:r>
      <w:r w:rsidRPr="00EB3267">
        <w:t xml:space="preserve">uwzględniający zmiany </w:t>
      </w:r>
      <w:r w:rsidR="003F7286" w:rsidRPr="00EB3267">
        <w:t xml:space="preserve">wynikające z uchwały </w:t>
      </w:r>
      <w:r w:rsidR="00BD6FD9">
        <w:t xml:space="preserve"> nr XLII/1284/2020 </w:t>
      </w:r>
      <w:r w:rsidR="003F7286" w:rsidRPr="00EB3267">
        <w:t xml:space="preserve">Rady Miasta Stołecznego Warszawy </w:t>
      </w:r>
      <w:r w:rsidR="00BD6FD9">
        <w:t xml:space="preserve"> z dnia 10 grudnia 2020 r. </w:t>
      </w:r>
      <w:r w:rsidR="002F6365">
        <w:t>zmieniającej</w:t>
      </w:r>
      <w:r w:rsidR="009617C8" w:rsidRPr="009617C8">
        <w:rPr>
          <w:rFonts w:asciiTheme="minorHAnsi" w:hAnsiTheme="minorHAnsi" w:cstheme="minorHAnsi"/>
          <w:bCs/>
          <w:color w:val="000000"/>
          <w:szCs w:val="22"/>
        </w:rPr>
        <w:t xml:space="preserve"> uchwał</w:t>
      </w:r>
      <w:r w:rsidR="002F6365">
        <w:rPr>
          <w:rFonts w:asciiTheme="minorHAnsi" w:hAnsiTheme="minorHAnsi" w:cstheme="minorHAnsi"/>
          <w:bCs/>
          <w:color w:val="000000"/>
          <w:szCs w:val="22"/>
        </w:rPr>
        <w:t>ę</w:t>
      </w:r>
      <w:r w:rsidR="009617C8" w:rsidRPr="009617C8">
        <w:rPr>
          <w:rFonts w:asciiTheme="minorHAnsi" w:hAnsiTheme="minorHAnsi" w:cstheme="minorHAnsi"/>
          <w:szCs w:val="22"/>
        </w:rPr>
        <w:t xml:space="preserve"> </w:t>
      </w:r>
      <w:r w:rsidR="009617C8" w:rsidRPr="009617C8">
        <w:rPr>
          <w:rFonts w:asciiTheme="minorHAnsi" w:hAnsiTheme="minorHAnsi" w:cstheme="minorHAnsi"/>
          <w:bCs/>
          <w:color w:val="000000"/>
          <w:szCs w:val="22"/>
        </w:rPr>
        <w:t>w sprawie powołania Komisji Konkursowej do przeprowadzenia konkursu na stanowisko Dyrektora Samodzielnego Publicznego Zakładu Opieki Zdrowotnej Warszawa-Ursynów</w:t>
      </w:r>
      <w:r w:rsidR="009617C8">
        <w:rPr>
          <w:rFonts w:asciiTheme="minorHAnsi" w:hAnsiTheme="minorHAnsi" w:cstheme="minorHAnsi"/>
          <w:bCs/>
          <w:color w:val="000000"/>
          <w:szCs w:val="22"/>
        </w:rPr>
        <w:t>.</w:t>
      </w:r>
    </w:p>
    <w:p w14:paraId="2814947E" w14:textId="61B414AE" w:rsidR="009617C8" w:rsidRDefault="009617C8" w:rsidP="009617C8">
      <w:pPr>
        <w:spacing w:after="0" w:line="240" w:lineRule="auto"/>
        <w:rPr>
          <w:rFonts w:asciiTheme="minorHAnsi" w:hAnsiTheme="minorHAnsi" w:cstheme="minorHAnsi"/>
          <w:b/>
          <w:bCs/>
          <w:szCs w:val="22"/>
        </w:rPr>
      </w:pPr>
    </w:p>
    <w:p w14:paraId="5D38696E" w14:textId="7C8AD1F8" w:rsidR="00C709B9" w:rsidRPr="00C709B9" w:rsidRDefault="00C709B9" w:rsidP="00396706">
      <w:pPr>
        <w:spacing w:after="0" w:line="276" w:lineRule="auto"/>
        <w:jc w:val="center"/>
        <w:rPr>
          <w:rFonts w:asciiTheme="minorHAnsi" w:hAnsiTheme="minorHAnsi" w:cstheme="minorHAnsi"/>
          <w:b/>
          <w:bCs/>
          <w:szCs w:val="22"/>
        </w:rPr>
      </w:pPr>
      <w:r w:rsidRPr="00C709B9">
        <w:rPr>
          <w:rFonts w:asciiTheme="minorHAnsi" w:hAnsiTheme="minorHAnsi" w:cstheme="minorHAnsi"/>
          <w:b/>
          <w:bCs/>
          <w:szCs w:val="22"/>
        </w:rPr>
        <w:t xml:space="preserve">UCHWAŁA NR </w:t>
      </w:r>
      <w:r w:rsidR="009617C8">
        <w:rPr>
          <w:rFonts w:asciiTheme="minorHAnsi" w:hAnsiTheme="minorHAnsi" w:cstheme="minorHAnsi"/>
          <w:b/>
          <w:bCs/>
          <w:szCs w:val="22"/>
        </w:rPr>
        <w:t>XXXVII/1135</w:t>
      </w:r>
      <w:r w:rsidRPr="00C709B9">
        <w:rPr>
          <w:rFonts w:asciiTheme="minorHAnsi" w:hAnsiTheme="minorHAnsi" w:cstheme="minorHAnsi"/>
          <w:b/>
          <w:bCs/>
          <w:szCs w:val="22"/>
        </w:rPr>
        <w:t>/2020</w:t>
      </w:r>
    </w:p>
    <w:p w14:paraId="58318E6E" w14:textId="77777777" w:rsidR="00C709B9" w:rsidRPr="00C709B9" w:rsidRDefault="00C709B9" w:rsidP="00396706">
      <w:pPr>
        <w:spacing w:after="0" w:line="276" w:lineRule="auto"/>
        <w:jc w:val="center"/>
        <w:rPr>
          <w:rFonts w:asciiTheme="minorHAnsi" w:hAnsiTheme="minorHAnsi" w:cstheme="minorHAnsi"/>
          <w:b/>
          <w:bCs/>
          <w:szCs w:val="22"/>
        </w:rPr>
      </w:pPr>
      <w:r w:rsidRPr="00C709B9">
        <w:rPr>
          <w:rFonts w:asciiTheme="minorHAnsi" w:hAnsiTheme="minorHAnsi" w:cstheme="minorHAnsi"/>
          <w:b/>
          <w:bCs/>
          <w:szCs w:val="22"/>
        </w:rPr>
        <w:t>RADY MIASTA STOŁECZNEGO WARSZAWY</w:t>
      </w:r>
    </w:p>
    <w:p w14:paraId="0031FA44" w14:textId="3E9DF030" w:rsidR="00C709B9" w:rsidRPr="00C709B9" w:rsidRDefault="00C709B9" w:rsidP="00396706">
      <w:pPr>
        <w:spacing w:after="0" w:line="276" w:lineRule="auto"/>
        <w:jc w:val="center"/>
        <w:rPr>
          <w:rFonts w:asciiTheme="minorHAnsi" w:hAnsiTheme="minorHAnsi" w:cstheme="minorHAnsi"/>
          <w:b/>
          <w:bCs/>
          <w:szCs w:val="22"/>
        </w:rPr>
      </w:pPr>
      <w:r w:rsidRPr="00C709B9">
        <w:rPr>
          <w:rFonts w:asciiTheme="minorHAnsi" w:hAnsiTheme="minorHAnsi" w:cstheme="minorHAnsi"/>
          <w:b/>
          <w:bCs/>
          <w:szCs w:val="22"/>
        </w:rPr>
        <w:t xml:space="preserve">z dnia </w:t>
      </w:r>
      <w:r w:rsidR="009617C8">
        <w:rPr>
          <w:rFonts w:asciiTheme="minorHAnsi" w:hAnsiTheme="minorHAnsi" w:cstheme="minorHAnsi"/>
          <w:b/>
          <w:bCs/>
          <w:szCs w:val="22"/>
        </w:rPr>
        <w:t xml:space="preserve">24 </w:t>
      </w:r>
      <w:r w:rsidRPr="00C709B9">
        <w:rPr>
          <w:rFonts w:asciiTheme="minorHAnsi" w:hAnsiTheme="minorHAnsi" w:cstheme="minorHAnsi"/>
          <w:b/>
          <w:bCs/>
          <w:szCs w:val="22"/>
        </w:rPr>
        <w:t xml:space="preserve"> </w:t>
      </w:r>
      <w:r w:rsidR="009617C8">
        <w:rPr>
          <w:rFonts w:asciiTheme="minorHAnsi" w:hAnsiTheme="minorHAnsi" w:cstheme="minorHAnsi"/>
          <w:b/>
          <w:bCs/>
          <w:szCs w:val="22"/>
        </w:rPr>
        <w:t xml:space="preserve">września </w:t>
      </w:r>
      <w:r w:rsidRPr="00C709B9">
        <w:rPr>
          <w:rFonts w:asciiTheme="minorHAnsi" w:hAnsiTheme="minorHAnsi" w:cstheme="minorHAnsi"/>
          <w:b/>
          <w:bCs/>
          <w:szCs w:val="22"/>
        </w:rPr>
        <w:t>2020 r.</w:t>
      </w:r>
    </w:p>
    <w:p w14:paraId="185AB030" w14:textId="77777777" w:rsidR="00C709B9" w:rsidRPr="00C709B9" w:rsidRDefault="00C709B9" w:rsidP="00396706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Theme="minorHAnsi" w:hAnsiTheme="minorHAnsi" w:cstheme="minorHAnsi"/>
          <w:b/>
          <w:szCs w:val="22"/>
        </w:rPr>
      </w:pPr>
    </w:p>
    <w:p w14:paraId="6A25DEBA" w14:textId="4C143761" w:rsidR="00C709B9" w:rsidRDefault="00C709B9" w:rsidP="00396706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10"/>
        <w:jc w:val="center"/>
        <w:rPr>
          <w:rFonts w:asciiTheme="minorHAnsi" w:hAnsiTheme="minorHAnsi" w:cstheme="minorHAnsi"/>
          <w:b/>
          <w:bCs/>
          <w:color w:val="000000"/>
          <w:szCs w:val="22"/>
        </w:rPr>
      </w:pPr>
      <w:r w:rsidRPr="00C709B9">
        <w:rPr>
          <w:rFonts w:asciiTheme="minorHAnsi" w:hAnsiTheme="minorHAnsi" w:cstheme="minorHAnsi"/>
          <w:b/>
          <w:bCs/>
          <w:color w:val="000000"/>
          <w:szCs w:val="22"/>
        </w:rPr>
        <w:t>w sprawie powołania Komisji Konkursowej do przeprowadzenia konkursu na stanowisko Dyrektora Samodzielnego Publicznego Zakładu Opieki Zdrowotnej Warszawa-Ursynów</w:t>
      </w:r>
    </w:p>
    <w:p w14:paraId="3E9D6B31" w14:textId="77777777" w:rsidR="009617C8" w:rsidRPr="00C709B9" w:rsidRDefault="009617C8" w:rsidP="00C709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/>
        <w:jc w:val="center"/>
        <w:rPr>
          <w:rFonts w:asciiTheme="minorHAnsi" w:hAnsiTheme="minorHAnsi" w:cstheme="minorHAnsi"/>
          <w:b/>
          <w:bCs/>
          <w:color w:val="000000"/>
          <w:szCs w:val="22"/>
        </w:rPr>
      </w:pPr>
    </w:p>
    <w:p w14:paraId="49DE841B" w14:textId="77777777" w:rsidR="00C709B9" w:rsidRPr="001C3B46" w:rsidRDefault="00C709B9" w:rsidP="00BD6FD9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10"/>
        <w:rPr>
          <w:rFonts w:asciiTheme="minorHAnsi" w:hAnsiTheme="minorHAnsi" w:cstheme="minorHAnsi"/>
          <w:b/>
          <w:bCs/>
          <w:color w:val="FF0000"/>
          <w:szCs w:val="22"/>
        </w:rPr>
      </w:pPr>
    </w:p>
    <w:p w14:paraId="787ED97F" w14:textId="77777777" w:rsidR="00C709B9" w:rsidRPr="001C3B46" w:rsidRDefault="00C709B9" w:rsidP="00BD6FD9">
      <w:pPr>
        <w:keepNext/>
        <w:widowControl w:val="0"/>
        <w:autoSpaceDE w:val="0"/>
        <w:autoSpaceDN w:val="0"/>
        <w:adjustRightInd w:val="0"/>
        <w:spacing w:after="0" w:line="276" w:lineRule="auto"/>
        <w:outlineLvl w:val="1"/>
        <w:rPr>
          <w:rFonts w:asciiTheme="minorHAnsi" w:hAnsiTheme="minorHAnsi" w:cstheme="minorHAnsi"/>
          <w:iCs/>
          <w:szCs w:val="22"/>
        </w:rPr>
      </w:pPr>
      <w:r w:rsidRPr="001C3B46">
        <w:rPr>
          <w:rFonts w:asciiTheme="minorHAnsi" w:hAnsiTheme="minorHAnsi" w:cstheme="minorHAnsi"/>
          <w:iCs/>
          <w:color w:val="000000"/>
          <w:szCs w:val="22"/>
        </w:rPr>
        <w:t>Na podstawie art. 49 ust. 1 pkt 1 ustawy z dnia 15 kwietnia 2011 r. o działalności leczniczej (Dz. U. z 2020 r. poz. 295, 567 i 1493) oraz § 3 ust. 1 w związku z § 10 pkt 1 rozporządzenia Ministra Zdrowia z dnia 6 lutego 2012 r. w sprawie sposobu przeprowadzania konkursu na niektóre stanowiska kierownicze w podmiocie leczniczym niebędącym przedsiębiorcą (Dz. U. z 2018 r. poz. 393 oraz z 2019 r. poz. 2024)</w:t>
      </w:r>
      <w:r w:rsidRPr="001C3B46">
        <w:rPr>
          <w:rFonts w:asciiTheme="minorHAnsi" w:hAnsiTheme="minorHAnsi" w:cstheme="minorHAnsi"/>
          <w:iCs/>
          <w:szCs w:val="22"/>
        </w:rPr>
        <w:t xml:space="preserve"> uchwala się, co następuje:</w:t>
      </w:r>
    </w:p>
    <w:p w14:paraId="356AC73C" w14:textId="77777777" w:rsidR="00C709B9" w:rsidRPr="001C3B46" w:rsidRDefault="00C709B9" w:rsidP="00BD6FD9">
      <w:pPr>
        <w:widowControl w:val="0"/>
        <w:autoSpaceDE w:val="0"/>
        <w:autoSpaceDN w:val="0"/>
        <w:adjustRightInd w:val="0"/>
        <w:spacing w:after="0" w:line="276" w:lineRule="auto"/>
        <w:rPr>
          <w:rFonts w:asciiTheme="minorHAnsi" w:hAnsiTheme="minorHAnsi" w:cstheme="minorHAnsi"/>
          <w:b/>
          <w:szCs w:val="22"/>
        </w:rPr>
      </w:pPr>
    </w:p>
    <w:p w14:paraId="5C6A2A6D" w14:textId="77777777" w:rsidR="00C709B9" w:rsidRPr="001C3B46" w:rsidRDefault="00C709B9" w:rsidP="00BD6FD9">
      <w:pPr>
        <w:keepNext/>
        <w:widowControl w:val="0"/>
        <w:autoSpaceDE w:val="0"/>
        <w:autoSpaceDN w:val="0"/>
        <w:adjustRightInd w:val="0"/>
        <w:spacing w:after="0" w:line="276" w:lineRule="auto"/>
        <w:ind w:firstLine="540"/>
        <w:outlineLvl w:val="2"/>
        <w:rPr>
          <w:rFonts w:asciiTheme="minorHAnsi" w:hAnsiTheme="minorHAnsi" w:cstheme="minorHAnsi"/>
          <w:color w:val="000000"/>
          <w:szCs w:val="22"/>
        </w:rPr>
      </w:pPr>
      <w:r w:rsidRPr="001C3B46">
        <w:rPr>
          <w:rFonts w:asciiTheme="minorHAnsi" w:hAnsiTheme="minorHAnsi" w:cstheme="minorHAnsi"/>
          <w:b/>
          <w:bCs/>
          <w:color w:val="000000"/>
          <w:szCs w:val="22"/>
        </w:rPr>
        <w:t>§ 1.</w:t>
      </w:r>
      <w:r w:rsidRPr="001C3B46">
        <w:rPr>
          <w:rFonts w:asciiTheme="minorHAnsi" w:hAnsiTheme="minorHAnsi" w:cstheme="minorHAnsi"/>
          <w:color w:val="000000"/>
          <w:szCs w:val="22"/>
        </w:rPr>
        <w:t xml:space="preserve"> Powołuje się Komisję Konkursową do przeprowadzenia konkursu na </w:t>
      </w:r>
      <w:r w:rsidRPr="001C3B46">
        <w:rPr>
          <w:rFonts w:asciiTheme="minorHAnsi" w:hAnsiTheme="minorHAnsi" w:cstheme="minorHAnsi"/>
          <w:bCs/>
          <w:iCs/>
          <w:color w:val="000000"/>
          <w:szCs w:val="22"/>
        </w:rPr>
        <w:t xml:space="preserve">stanowisko Dyrektora </w:t>
      </w:r>
      <w:r w:rsidRPr="001C3B46">
        <w:rPr>
          <w:rFonts w:asciiTheme="minorHAnsi" w:hAnsiTheme="minorHAnsi" w:cstheme="minorHAnsi"/>
          <w:color w:val="000000"/>
          <w:szCs w:val="22"/>
        </w:rPr>
        <w:t>Samodzielnego Publicznego Zakładu Opieki Zdrowotnej Warszawa-Ursynów</w:t>
      </w:r>
      <w:r w:rsidRPr="001C3B46">
        <w:rPr>
          <w:rFonts w:asciiTheme="minorHAnsi" w:hAnsiTheme="minorHAnsi" w:cstheme="minorHAnsi"/>
          <w:bCs/>
          <w:iCs/>
          <w:color w:val="000000"/>
          <w:szCs w:val="22"/>
        </w:rPr>
        <w:t>,</w:t>
      </w:r>
      <w:r w:rsidRPr="001C3B46">
        <w:rPr>
          <w:rFonts w:asciiTheme="minorHAnsi" w:hAnsiTheme="minorHAnsi" w:cstheme="minorHAnsi"/>
          <w:color w:val="000000"/>
          <w:szCs w:val="22"/>
        </w:rPr>
        <w:t xml:space="preserve"> w następującym składzie:</w:t>
      </w:r>
    </w:p>
    <w:p w14:paraId="6FEA8B6F" w14:textId="77777777" w:rsidR="00C709B9" w:rsidRPr="001C3B46" w:rsidRDefault="00C709B9" w:rsidP="00BD6FD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76" w:lineRule="auto"/>
        <w:ind w:left="284" w:hanging="284"/>
        <w:rPr>
          <w:rFonts w:asciiTheme="minorHAnsi" w:hAnsiTheme="minorHAnsi" w:cstheme="minorHAnsi"/>
          <w:color w:val="000000"/>
          <w:szCs w:val="22"/>
        </w:rPr>
      </w:pPr>
      <w:r w:rsidRPr="001C3B46">
        <w:rPr>
          <w:rFonts w:asciiTheme="minorHAnsi" w:hAnsiTheme="minorHAnsi" w:cstheme="minorHAnsi"/>
          <w:color w:val="000000"/>
          <w:szCs w:val="22"/>
        </w:rPr>
        <w:t>1) Renata Kaznowska Zastępca Prezydenta m.st. Warszawy – Przewodnicząca  – przedstawiciel m.st. Warszawy;</w:t>
      </w:r>
    </w:p>
    <w:p w14:paraId="13F41A7C" w14:textId="77777777" w:rsidR="00C709B9" w:rsidRPr="001C3B46" w:rsidRDefault="00C709B9" w:rsidP="00BD6FD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76" w:lineRule="auto"/>
        <w:ind w:left="284" w:hanging="284"/>
        <w:rPr>
          <w:rFonts w:asciiTheme="minorHAnsi" w:hAnsiTheme="minorHAnsi" w:cstheme="minorHAnsi"/>
          <w:color w:val="000000"/>
          <w:szCs w:val="22"/>
        </w:rPr>
      </w:pPr>
      <w:r w:rsidRPr="001C3B46">
        <w:rPr>
          <w:rFonts w:asciiTheme="minorHAnsi" w:hAnsiTheme="minorHAnsi" w:cstheme="minorHAnsi"/>
          <w:color w:val="000000"/>
          <w:szCs w:val="22"/>
        </w:rPr>
        <w:t>2) Olga Pilarska-Siennicka – przedstawiciel m.st. Warszawy;</w:t>
      </w:r>
    </w:p>
    <w:p w14:paraId="16A8D5F3" w14:textId="77777777" w:rsidR="00C709B9" w:rsidRPr="001C3B46" w:rsidRDefault="00C709B9" w:rsidP="00BD6FD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76" w:lineRule="auto"/>
        <w:ind w:left="284" w:hanging="284"/>
        <w:rPr>
          <w:rFonts w:asciiTheme="minorHAnsi" w:hAnsiTheme="minorHAnsi" w:cstheme="minorHAnsi"/>
          <w:color w:val="000000"/>
          <w:szCs w:val="22"/>
        </w:rPr>
      </w:pPr>
      <w:r w:rsidRPr="001C3B46">
        <w:rPr>
          <w:rFonts w:asciiTheme="minorHAnsi" w:hAnsiTheme="minorHAnsi" w:cstheme="minorHAnsi"/>
          <w:color w:val="000000"/>
          <w:szCs w:val="22"/>
        </w:rPr>
        <w:t xml:space="preserve">3) Paweł Chęciński – przedstawiciel m.st. Warszawy; </w:t>
      </w:r>
    </w:p>
    <w:p w14:paraId="66248904" w14:textId="37D61F33" w:rsidR="00C709B9" w:rsidRPr="001C3B46" w:rsidRDefault="00C709B9" w:rsidP="00BD6FD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76" w:lineRule="auto"/>
        <w:ind w:left="284" w:hanging="284"/>
        <w:rPr>
          <w:rFonts w:asciiTheme="minorHAnsi" w:hAnsiTheme="minorHAnsi" w:cstheme="minorHAnsi"/>
          <w:color w:val="000000"/>
          <w:szCs w:val="22"/>
        </w:rPr>
      </w:pPr>
      <w:r w:rsidRPr="001C3B46">
        <w:rPr>
          <w:rFonts w:asciiTheme="minorHAnsi" w:hAnsiTheme="minorHAnsi" w:cstheme="minorHAnsi"/>
          <w:color w:val="000000"/>
          <w:szCs w:val="22"/>
        </w:rPr>
        <w:t>4) Małgorzata Zarachowicz – przedstawiciel m.st. Warszawy;</w:t>
      </w:r>
      <w:bookmarkStart w:id="0" w:name="_GoBack"/>
      <w:bookmarkEnd w:id="0"/>
    </w:p>
    <w:p w14:paraId="22A95212" w14:textId="77777777" w:rsidR="00C709B9" w:rsidRPr="001C3B46" w:rsidRDefault="00C709B9" w:rsidP="00BD6FD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76" w:lineRule="auto"/>
        <w:ind w:left="284" w:hanging="284"/>
        <w:rPr>
          <w:rFonts w:asciiTheme="minorHAnsi" w:hAnsiTheme="minorHAnsi" w:cstheme="minorHAnsi"/>
          <w:color w:val="000000"/>
          <w:szCs w:val="22"/>
        </w:rPr>
      </w:pPr>
      <w:r w:rsidRPr="001C3B46">
        <w:rPr>
          <w:rFonts w:asciiTheme="minorHAnsi" w:hAnsiTheme="minorHAnsi" w:cstheme="minorHAnsi"/>
          <w:color w:val="000000"/>
          <w:szCs w:val="22"/>
        </w:rPr>
        <w:t>5) Robert Kempa – przedstawiciel m.st. Warszawy;</w:t>
      </w:r>
    </w:p>
    <w:p w14:paraId="54BE3A6E" w14:textId="77777777" w:rsidR="00C709B9" w:rsidRPr="001C3B46" w:rsidRDefault="00C709B9" w:rsidP="00BD6FD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76" w:lineRule="auto"/>
        <w:ind w:left="284" w:hanging="284"/>
        <w:rPr>
          <w:rFonts w:asciiTheme="minorHAnsi" w:hAnsiTheme="minorHAnsi" w:cstheme="minorHAnsi"/>
          <w:szCs w:val="22"/>
        </w:rPr>
      </w:pPr>
      <w:r w:rsidRPr="001C3B46">
        <w:rPr>
          <w:rFonts w:asciiTheme="minorHAnsi" w:hAnsiTheme="minorHAnsi" w:cstheme="minorHAnsi"/>
          <w:szCs w:val="22"/>
        </w:rPr>
        <w:t>6) Marcin Hoffman – przedstawiciel m.st. Warszawy;</w:t>
      </w:r>
    </w:p>
    <w:p w14:paraId="20D46927" w14:textId="77777777" w:rsidR="00C709B9" w:rsidRPr="001C3B46" w:rsidRDefault="00C709B9" w:rsidP="00BD6FD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76" w:lineRule="auto"/>
        <w:ind w:left="284" w:hanging="284"/>
        <w:rPr>
          <w:rFonts w:asciiTheme="minorHAnsi" w:hAnsiTheme="minorHAnsi" w:cstheme="minorHAnsi"/>
          <w:szCs w:val="22"/>
        </w:rPr>
      </w:pPr>
      <w:r w:rsidRPr="001C3B46">
        <w:rPr>
          <w:rFonts w:asciiTheme="minorHAnsi" w:hAnsiTheme="minorHAnsi" w:cstheme="minorHAnsi"/>
          <w:szCs w:val="22"/>
        </w:rPr>
        <w:t>7) Maciej Wyszyński – przedstawiciel Rady Społecznej działającej w Samodzielnym Publicznym Zakładzie Opieki Zdrowotnej Warszawa-Ursynów.</w:t>
      </w:r>
    </w:p>
    <w:p w14:paraId="0FD2B2D2" w14:textId="77777777" w:rsidR="00C709B9" w:rsidRPr="001C3B46" w:rsidRDefault="00C709B9" w:rsidP="00BD6FD9">
      <w:pPr>
        <w:widowControl w:val="0"/>
        <w:autoSpaceDE w:val="0"/>
        <w:autoSpaceDN w:val="0"/>
        <w:adjustRightInd w:val="0"/>
        <w:spacing w:after="0" w:line="276" w:lineRule="auto"/>
        <w:rPr>
          <w:rFonts w:asciiTheme="minorHAnsi" w:hAnsiTheme="minorHAnsi" w:cstheme="minorHAnsi"/>
          <w:szCs w:val="22"/>
        </w:rPr>
      </w:pPr>
    </w:p>
    <w:p w14:paraId="2122D7DD" w14:textId="77777777" w:rsidR="00C709B9" w:rsidRPr="001C3B46" w:rsidRDefault="00C709B9" w:rsidP="00BD6FD9">
      <w:pPr>
        <w:widowControl w:val="0"/>
        <w:autoSpaceDE w:val="0"/>
        <w:autoSpaceDN w:val="0"/>
        <w:adjustRightInd w:val="0"/>
        <w:spacing w:after="0" w:line="276" w:lineRule="auto"/>
        <w:ind w:firstLine="540"/>
        <w:rPr>
          <w:rFonts w:asciiTheme="minorHAnsi" w:hAnsiTheme="minorHAnsi" w:cstheme="minorHAnsi"/>
          <w:szCs w:val="22"/>
        </w:rPr>
      </w:pPr>
      <w:r w:rsidRPr="001C3B46">
        <w:rPr>
          <w:rFonts w:asciiTheme="minorHAnsi" w:hAnsiTheme="minorHAnsi" w:cstheme="minorHAnsi"/>
          <w:b/>
          <w:szCs w:val="22"/>
        </w:rPr>
        <w:t xml:space="preserve">§ 2. </w:t>
      </w:r>
      <w:r w:rsidRPr="001C3B46">
        <w:rPr>
          <w:rFonts w:asciiTheme="minorHAnsi" w:hAnsiTheme="minorHAnsi" w:cstheme="minorHAnsi"/>
          <w:szCs w:val="22"/>
        </w:rPr>
        <w:t>Wykonanie uchwały powierza się Prezydentowi m.st. Warszawy.</w:t>
      </w:r>
    </w:p>
    <w:p w14:paraId="50C00E41" w14:textId="77777777" w:rsidR="00C709B9" w:rsidRPr="001C3B46" w:rsidRDefault="00C709B9" w:rsidP="00BD6FD9">
      <w:pPr>
        <w:widowControl w:val="0"/>
        <w:autoSpaceDE w:val="0"/>
        <w:autoSpaceDN w:val="0"/>
        <w:adjustRightInd w:val="0"/>
        <w:spacing w:after="0" w:line="276" w:lineRule="auto"/>
        <w:ind w:firstLine="340"/>
        <w:rPr>
          <w:rFonts w:asciiTheme="minorHAnsi" w:hAnsiTheme="minorHAnsi" w:cstheme="minorHAnsi"/>
          <w:szCs w:val="22"/>
        </w:rPr>
      </w:pPr>
    </w:p>
    <w:p w14:paraId="72EFACB3" w14:textId="77777777" w:rsidR="00C709B9" w:rsidRPr="001C3B46" w:rsidRDefault="00C709B9" w:rsidP="00BD6FD9">
      <w:pPr>
        <w:widowControl w:val="0"/>
        <w:autoSpaceDE w:val="0"/>
        <w:autoSpaceDN w:val="0"/>
        <w:adjustRightInd w:val="0"/>
        <w:spacing w:after="0" w:line="276" w:lineRule="auto"/>
        <w:ind w:firstLine="540"/>
        <w:rPr>
          <w:rFonts w:asciiTheme="minorHAnsi" w:hAnsiTheme="minorHAnsi" w:cstheme="minorHAnsi"/>
          <w:szCs w:val="22"/>
        </w:rPr>
      </w:pPr>
      <w:r w:rsidRPr="001C3B46">
        <w:rPr>
          <w:rFonts w:asciiTheme="minorHAnsi" w:hAnsiTheme="minorHAnsi" w:cstheme="minorHAnsi"/>
          <w:b/>
          <w:szCs w:val="22"/>
        </w:rPr>
        <w:t xml:space="preserve">§ 3. </w:t>
      </w:r>
      <w:r w:rsidRPr="001C3B46">
        <w:rPr>
          <w:rFonts w:asciiTheme="minorHAnsi" w:hAnsiTheme="minorHAnsi" w:cstheme="minorHAnsi"/>
          <w:szCs w:val="22"/>
        </w:rPr>
        <w:t>1.</w:t>
      </w:r>
      <w:r w:rsidRPr="001C3B46">
        <w:rPr>
          <w:rFonts w:asciiTheme="minorHAnsi" w:hAnsiTheme="minorHAnsi" w:cstheme="minorHAnsi"/>
          <w:b/>
          <w:szCs w:val="22"/>
        </w:rPr>
        <w:t xml:space="preserve"> </w:t>
      </w:r>
      <w:r w:rsidRPr="001C3B46">
        <w:rPr>
          <w:rFonts w:asciiTheme="minorHAnsi" w:hAnsiTheme="minorHAnsi" w:cstheme="minorHAnsi"/>
          <w:szCs w:val="22"/>
        </w:rPr>
        <w:t>Uchwała podlega publikacji w Biuletynie Informacji Publicznej m.st. Warszawy.</w:t>
      </w:r>
    </w:p>
    <w:p w14:paraId="6FC14E1A" w14:textId="77777777" w:rsidR="00C709B9" w:rsidRPr="001C3B46" w:rsidRDefault="00C709B9" w:rsidP="00BD6FD9">
      <w:pPr>
        <w:widowControl w:val="0"/>
        <w:autoSpaceDE w:val="0"/>
        <w:autoSpaceDN w:val="0"/>
        <w:adjustRightInd w:val="0"/>
        <w:spacing w:after="0" w:line="276" w:lineRule="auto"/>
        <w:ind w:firstLine="540"/>
        <w:rPr>
          <w:rFonts w:asciiTheme="minorHAnsi" w:hAnsiTheme="minorHAnsi" w:cstheme="minorHAnsi"/>
          <w:szCs w:val="22"/>
        </w:rPr>
      </w:pPr>
      <w:r w:rsidRPr="001C3B46">
        <w:rPr>
          <w:rFonts w:asciiTheme="minorHAnsi" w:hAnsiTheme="minorHAnsi" w:cstheme="minorHAnsi"/>
          <w:szCs w:val="22"/>
        </w:rPr>
        <w:t xml:space="preserve">2. Uchwała wchodzi w życie z dniem podjęcia. </w:t>
      </w:r>
    </w:p>
    <w:p w14:paraId="65DE3E0B" w14:textId="77777777" w:rsidR="00C709B9" w:rsidRPr="001C3B46" w:rsidRDefault="00C709B9" w:rsidP="00BD6FD9">
      <w:pPr>
        <w:widowControl w:val="0"/>
        <w:autoSpaceDE w:val="0"/>
        <w:autoSpaceDN w:val="0"/>
        <w:adjustRightInd w:val="0"/>
        <w:spacing w:after="0" w:line="276" w:lineRule="auto"/>
        <w:rPr>
          <w:rFonts w:asciiTheme="minorHAnsi" w:hAnsiTheme="minorHAnsi" w:cstheme="minorHAnsi"/>
          <w:b/>
          <w:szCs w:val="22"/>
        </w:rPr>
      </w:pPr>
    </w:p>
    <w:p w14:paraId="19FF1CEA" w14:textId="77777777" w:rsidR="00C709B9" w:rsidRPr="001C3B46" w:rsidRDefault="00C709B9" w:rsidP="00BD6FD9">
      <w:pPr>
        <w:widowControl w:val="0"/>
        <w:autoSpaceDE w:val="0"/>
        <w:autoSpaceDN w:val="0"/>
        <w:adjustRightInd w:val="0"/>
        <w:spacing w:after="0" w:line="276" w:lineRule="auto"/>
        <w:rPr>
          <w:rFonts w:asciiTheme="minorHAnsi" w:hAnsiTheme="minorHAnsi" w:cstheme="minorHAnsi"/>
          <w:b/>
          <w:szCs w:val="22"/>
        </w:rPr>
      </w:pPr>
    </w:p>
    <w:p w14:paraId="6B050C94" w14:textId="77777777" w:rsidR="00C709B9" w:rsidRPr="001C3B46" w:rsidRDefault="00C709B9" w:rsidP="00BD6FD9">
      <w:pPr>
        <w:widowControl w:val="0"/>
        <w:autoSpaceDE w:val="0"/>
        <w:autoSpaceDN w:val="0"/>
        <w:adjustRightInd w:val="0"/>
        <w:spacing w:after="0" w:line="276" w:lineRule="auto"/>
        <w:rPr>
          <w:rFonts w:asciiTheme="minorHAnsi" w:hAnsiTheme="minorHAnsi" w:cstheme="minorHAnsi"/>
          <w:b/>
          <w:szCs w:val="22"/>
        </w:rPr>
      </w:pPr>
    </w:p>
    <w:p w14:paraId="0BA47F56" w14:textId="481F644F" w:rsidR="009B2E42" w:rsidRPr="001A7983" w:rsidRDefault="009B2E42" w:rsidP="00BD6FD9">
      <w:pPr>
        <w:widowControl w:val="0"/>
        <w:autoSpaceDE w:val="0"/>
        <w:autoSpaceDN w:val="0"/>
        <w:adjustRightInd w:val="0"/>
        <w:spacing w:after="0" w:line="276" w:lineRule="auto"/>
        <w:ind w:left="4820"/>
        <w:outlineLvl w:val="0"/>
        <w:rPr>
          <w:rFonts w:asciiTheme="minorHAnsi" w:hAnsiTheme="minorHAnsi" w:cstheme="minorHAnsi"/>
          <w:b/>
          <w:bCs/>
          <w:color w:val="000000"/>
          <w:szCs w:val="22"/>
        </w:rPr>
      </w:pPr>
    </w:p>
    <w:sectPr w:rsidR="009B2E42" w:rsidRPr="001A79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392339" w14:textId="77777777" w:rsidR="000328CD" w:rsidRDefault="000328CD">
      <w:r>
        <w:separator/>
      </w:r>
    </w:p>
  </w:endnote>
  <w:endnote w:type="continuationSeparator" w:id="0">
    <w:p w14:paraId="43929121" w14:textId="77777777" w:rsidR="000328CD" w:rsidRDefault="00032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524FA2" w14:textId="77777777" w:rsidR="000328CD" w:rsidRDefault="000328CD">
      <w:r>
        <w:separator/>
      </w:r>
    </w:p>
  </w:footnote>
  <w:footnote w:type="continuationSeparator" w:id="0">
    <w:p w14:paraId="61847A86" w14:textId="77777777" w:rsidR="000328CD" w:rsidRDefault="000328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734AC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3822F43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D5933B1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0DA34F25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0F9D1E59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0FC05EF1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1A9E5EEC"/>
    <w:multiLevelType w:val="hybridMultilevel"/>
    <w:tmpl w:val="B8123730"/>
    <w:lvl w:ilvl="0" w:tplc="4EB633EA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 w:tplc="4EB633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E8EA194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7080F52">
      <w:start w:val="14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43C67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35B04DD1"/>
    <w:multiLevelType w:val="multilevel"/>
    <w:tmpl w:val="55DEBA40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363A1BF0"/>
    <w:multiLevelType w:val="hybridMultilevel"/>
    <w:tmpl w:val="D5E0B330"/>
    <w:lvl w:ilvl="0" w:tplc="E2E051DE">
      <w:start w:val="1"/>
      <w:numFmt w:val="decimal"/>
      <w:lvlText w:val="%1)"/>
      <w:lvlJc w:val="left"/>
      <w:pPr>
        <w:tabs>
          <w:tab w:val="num" w:pos="1291"/>
        </w:tabs>
        <w:ind w:left="1291" w:hanging="360"/>
      </w:pPr>
      <w:rPr>
        <w:rFonts w:ascii="Arial" w:eastAsia="Times New Roman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10" w15:restartNumberingAfterBreak="0">
    <w:nsid w:val="3B9202A4"/>
    <w:multiLevelType w:val="multilevel"/>
    <w:tmpl w:val="0415001D"/>
    <w:styleLink w:val="Styl1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olor w:val="auto"/>
        <w:sz w:val="24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4">
      <w:start w:val="1"/>
      <w:numFmt w:val="none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none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none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none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none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43916506"/>
    <w:multiLevelType w:val="hybridMultilevel"/>
    <w:tmpl w:val="D6E214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4E1AFC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53DE2969"/>
    <w:multiLevelType w:val="hybridMultilevel"/>
    <w:tmpl w:val="C5D04CF0"/>
    <w:lvl w:ilvl="0" w:tplc="C4EE8E3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9B418F4"/>
    <w:multiLevelType w:val="hybridMultilevel"/>
    <w:tmpl w:val="F9CEDC36"/>
    <w:lvl w:ilvl="0" w:tplc="E2E051DE">
      <w:start w:val="1"/>
      <w:numFmt w:val="decimal"/>
      <w:lvlText w:val="%1)"/>
      <w:lvlJc w:val="left"/>
      <w:pPr>
        <w:tabs>
          <w:tab w:val="num" w:pos="2155"/>
        </w:tabs>
        <w:ind w:left="2155" w:hanging="360"/>
      </w:pPr>
      <w:rPr>
        <w:rFonts w:ascii="Arial" w:eastAsia="Times New Roman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371"/>
        </w:tabs>
        <w:ind w:left="237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091"/>
        </w:tabs>
        <w:ind w:left="309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811"/>
        </w:tabs>
        <w:ind w:left="381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31"/>
        </w:tabs>
        <w:ind w:left="453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51"/>
        </w:tabs>
        <w:ind w:left="525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71"/>
        </w:tabs>
        <w:ind w:left="597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91"/>
        </w:tabs>
        <w:ind w:left="669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411"/>
        </w:tabs>
        <w:ind w:left="7411" w:hanging="180"/>
      </w:pPr>
    </w:lvl>
  </w:abstractNum>
  <w:abstractNum w:abstractNumId="15" w15:restartNumberingAfterBreak="0">
    <w:nsid w:val="5E604E16"/>
    <w:multiLevelType w:val="hybridMultilevel"/>
    <w:tmpl w:val="4944219A"/>
    <w:lvl w:ilvl="0" w:tplc="D10A193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F13223B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62FB7513"/>
    <w:multiLevelType w:val="multilevel"/>
    <w:tmpl w:val="9C48EEB8"/>
    <w:lvl w:ilvl="0">
      <w:start w:val="1"/>
      <w:numFmt w:val="ordin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38F43B1"/>
    <w:multiLevelType w:val="multilevel"/>
    <w:tmpl w:val="504AB806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6789447D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6C8917EC"/>
    <w:multiLevelType w:val="hybridMultilevel"/>
    <w:tmpl w:val="CD2C91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E1C687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0052EA1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722E19B3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72A56DB4"/>
    <w:multiLevelType w:val="hybridMultilevel"/>
    <w:tmpl w:val="DF683C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B0482B"/>
    <w:multiLevelType w:val="hybridMultilevel"/>
    <w:tmpl w:val="5D9A5048"/>
    <w:lvl w:ilvl="0" w:tplc="4E5A24C6">
      <w:start w:val="1"/>
      <w:numFmt w:val="decimal"/>
      <w:lvlText w:val="%1)"/>
      <w:lvlJc w:val="left"/>
      <w:pPr>
        <w:tabs>
          <w:tab w:val="num" w:pos="1224"/>
        </w:tabs>
        <w:ind w:left="1224" w:hanging="360"/>
      </w:pPr>
      <w:rPr>
        <w:rFonts w:asciiTheme="minorHAnsi" w:eastAsia="Times New Roman" w:hAnsiTheme="minorHAnsi" w:cs="Times New Roman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0"/>
  </w:num>
  <w:num w:numId="3">
    <w:abstractNumId w:val="20"/>
  </w:num>
  <w:num w:numId="4">
    <w:abstractNumId w:val="15"/>
  </w:num>
  <w:num w:numId="5">
    <w:abstractNumId w:val="5"/>
  </w:num>
  <w:num w:numId="6">
    <w:abstractNumId w:val="16"/>
  </w:num>
  <w:num w:numId="7">
    <w:abstractNumId w:val="4"/>
  </w:num>
  <w:num w:numId="8">
    <w:abstractNumId w:val="0"/>
  </w:num>
  <w:num w:numId="9">
    <w:abstractNumId w:val="19"/>
  </w:num>
  <w:num w:numId="10">
    <w:abstractNumId w:val="7"/>
  </w:num>
  <w:num w:numId="11">
    <w:abstractNumId w:val="18"/>
  </w:num>
  <w:num w:numId="12">
    <w:abstractNumId w:val="1"/>
  </w:num>
  <w:num w:numId="13">
    <w:abstractNumId w:val="12"/>
  </w:num>
  <w:num w:numId="14">
    <w:abstractNumId w:val="22"/>
  </w:num>
  <w:num w:numId="15">
    <w:abstractNumId w:val="13"/>
  </w:num>
  <w:num w:numId="16">
    <w:abstractNumId w:val="2"/>
  </w:num>
  <w:num w:numId="17">
    <w:abstractNumId w:val="21"/>
  </w:num>
  <w:num w:numId="18">
    <w:abstractNumId w:val="3"/>
  </w:num>
  <w:num w:numId="19">
    <w:abstractNumId w:val="17"/>
  </w:num>
  <w:num w:numId="20">
    <w:abstractNumId w:val="8"/>
  </w:num>
  <w:num w:numId="21">
    <w:abstractNumId w:val="6"/>
  </w:num>
  <w:num w:numId="22">
    <w:abstractNumId w:val="9"/>
  </w:num>
  <w:num w:numId="23">
    <w:abstractNumId w:val="14"/>
  </w:num>
  <w:num w:numId="24">
    <w:abstractNumId w:val="24"/>
  </w:num>
  <w:num w:numId="25">
    <w:abstractNumId w:val="23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0D6"/>
    <w:rsid w:val="000024B8"/>
    <w:rsid w:val="00007B0D"/>
    <w:rsid w:val="0001008D"/>
    <w:rsid w:val="00021662"/>
    <w:rsid w:val="000328CD"/>
    <w:rsid w:val="00034765"/>
    <w:rsid w:val="00037B95"/>
    <w:rsid w:val="00041D82"/>
    <w:rsid w:val="0004486B"/>
    <w:rsid w:val="0005627F"/>
    <w:rsid w:val="00065B4E"/>
    <w:rsid w:val="00081C97"/>
    <w:rsid w:val="000831AA"/>
    <w:rsid w:val="00087894"/>
    <w:rsid w:val="000A2826"/>
    <w:rsid w:val="000A31FE"/>
    <w:rsid w:val="000D40B2"/>
    <w:rsid w:val="00103404"/>
    <w:rsid w:val="001070E7"/>
    <w:rsid w:val="0011705C"/>
    <w:rsid w:val="001503AF"/>
    <w:rsid w:val="001511FC"/>
    <w:rsid w:val="001608B3"/>
    <w:rsid w:val="00170B1A"/>
    <w:rsid w:val="00171930"/>
    <w:rsid w:val="00177793"/>
    <w:rsid w:val="001852D3"/>
    <w:rsid w:val="001968CB"/>
    <w:rsid w:val="001A7983"/>
    <w:rsid w:val="001B2AB7"/>
    <w:rsid w:val="001B72BD"/>
    <w:rsid w:val="001B7362"/>
    <w:rsid w:val="001C3B46"/>
    <w:rsid w:val="001E51D3"/>
    <w:rsid w:val="001F7451"/>
    <w:rsid w:val="0020305B"/>
    <w:rsid w:val="00213A4F"/>
    <w:rsid w:val="00225817"/>
    <w:rsid w:val="00227288"/>
    <w:rsid w:val="002328E5"/>
    <w:rsid w:val="0024360A"/>
    <w:rsid w:val="00254F80"/>
    <w:rsid w:val="0025692C"/>
    <w:rsid w:val="00260CE1"/>
    <w:rsid w:val="00263755"/>
    <w:rsid w:val="00270146"/>
    <w:rsid w:val="0027510E"/>
    <w:rsid w:val="00276CD8"/>
    <w:rsid w:val="002909DE"/>
    <w:rsid w:val="002A0D54"/>
    <w:rsid w:val="002B5E28"/>
    <w:rsid w:val="002E413E"/>
    <w:rsid w:val="002F6365"/>
    <w:rsid w:val="003036BC"/>
    <w:rsid w:val="003133CC"/>
    <w:rsid w:val="0032301B"/>
    <w:rsid w:val="00350799"/>
    <w:rsid w:val="00357D7C"/>
    <w:rsid w:val="003635E1"/>
    <w:rsid w:val="00371444"/>
    <w:rsid w:val="003755E6"/>
    <w:rsid w:val="00396706"/>
    <w:rsid w:val="00397265"/>
    <w:rsid w:val="003B4B13"/>
    <w:rsid w:val="003C1460"/>
    <w:rsid w:val="003D1D46"/>
    <w:rsid w:val="003D651B"/>
    <w:rsid w:val="003D6578"/>
    <w:rsid w:val="003D7AEB"/>
    <w:rsid w:val="003F7286"/>
    <w:rsid w:val="0040407C"/>
    <w:rsid w:val="00407102"/>
    <w:rsid w:val="00414C0A"/>
    <w:rsid w:val="0041546F"/>
    <w:rsid w:val="00420A97"/>
    <w:rsid w:val="00425078"/>
    <w:rsid w:val="00425B9E"/>
    <w:rsid w:val="00432FF1"/>
    <w:rsid w:val="00437828"/>
    <w:rsid w:val="0044051F"/>
    <w:rsid w:val="004503E0"/>
    <w:rsid w:val="00455A0F"/>
    <w:rsid w:val="00455B2D"/>
    <w:rsid w:val="00477D44"/>
    <w:rsid w:val="004866ED"/>
    <w:rsid w:val="00490488"/>
    <w:rsid w:val="004A6256"/>
    <w:rsid w:val="004D0ED2"/>
    <w:rsid w:val="004D2817"/>
    <w:rsid w:val="004D39F2"/>
    <w:rsid w:val="00502057"/>
    <w:rsid w:val="00515F7B"/>
    <w:rsid w:val="0052173D"/>
    <w:rsid w:val="00525D18"/>
    <w:rsid w:val="00531C5C"/>
    <w:rsid w:val="00532AEA"/>
    <w:rsid w:val="00533855"/>
    <w:rsid w:val="00534652"/>
    <w:rsid w:val="005A3C8A"/>
    <w:rsid w:val="005B111E"/>
    <w:rsid w:val="005C0A50"/>
    <w:rsid w:val="005C25AF"/>
    <w:rsid w:val="005F2793"/>
    <w:rsid w:val="00602FE3"/>
    <w:rsid w:val="00611C0D"/>
    <w:rsid w:val="00617592"/>
    <w:rsid w:val="006254F7"/>
    <w:rsid w:val="00640058"/>
    <w:rsid w:val="00651D4A"/>
    <w:rsid w:val="0065797F"/>
    <w:rsid w:val="0066741F"/>
    <w:rsid w:val="00675374"/>
    <w:rsid w:val="006813AC"/>
    <w:rsid w:val="006A311F"/>
    <w:rsid w:val="006D5370"/>
    <w:rsid w:val="006E4C5C"/>
    <w:rsid w:val="007061C8"/>
    <w:rsid w:val="00715959"/>
    <w:rsid w:val="00733CFB"/>
    <w:rsid w:val="007418D0"/>
    <w:rsid w:val="00763510"/>
    <w:rsid w:val="007C2F44"/>
    <w:rsid w:val="007D1461"/>
    <w:rsid w:val="007D47EB"/>
    <w:rsid w:val="007D79CA"/>
    <w:rsid w:val="007E0735"/>
    <w:rsid w:val="007E1D4E"/>
    <w:rsid w:val="007E4E42"/>
    <w:rsid w:val="007E7CC3"/>
    <w:rsid w:val="007F1A90"/>
    <w:rsid w:val="007F3B16"/>
    <w:rsid w:val="0080331E"/>
    <w:rsid w:val="00817CFD"/>
    <w:rsid w:val="008228A9"/>
    <w:rsid w:val="00823050"/>
    <w:rsid w:val="00823B3C"/>
    <w:rsid w:val="00826D7C"/>
    <w:rsid w:val="00836E60"/>
    <w:rsid w:val="00865879"/>
    <w:rsid w:val="00875C04"/>
    <w:rsid w:val="0088111D"/>
    <w:rsid w:val="0089262D"/>
    <w:rsid w:val="008B5590"/>
    <w:rsid w:val="008C1A89"/>
    <w:rsid w:val="008D236E"/>
    <w:rsid w:val="008D2687"/>
    <w:rsid w:val="008E4116"/>
    <w:rsid w:val="008E54DC"/>
    <w:rsid w:val="008F27C8"/>
    <w:rsid w:val="00906F51"/>
    <w:rsid w:val="00914937"/>
    <w:rsid w:val="00920C47"/>
    <w:rsid w:val="00927C26"/>
    <w:rsid w:val="00927D61"/>
    <w:rsid w:val="00932340"/>
    <w:rsid w:val="00936B77"/>
    <w:rsid w:val="00947D3D"/>
    <w:rsid w:val="009519F1"/>
    <w:rsid w:val="009617C8"/>
    <w:rsid w:val="00966E4C"/>
    <w:rsid w:val="00971AA1"/>
    <w:rsid w:val="00977D29"/>
    <w:rsid w:val="00984F94"/>
    <w:rsid w:val="009B2E42"/>
    <w:rsid w:val="009C65C4"/>
    <w:rsid w:val="009E529C"/>
    <w:rsid w:val="009F0B0F"/>
    <w:rsid w:val="00A01638"/>
    <w:rsid w:val="00A0281F"/>
    <w:rsid w:val="00A03987"/>
    <w:rsid w:val="00A25B76"/>
    <w:rsid w:val="00A25F2A"/>
    <w:rsid w:val="00A260EB"/>
    <w:rsid w:val="00A56DA4"/>
    <w:rsid w:val="00A60CB3"/>
    <w:rsid w:val="00A716E9"/>
    <w:rsid w:val="00A9622C"/>
    <w:rsid w:val="00AB40D6"/>
    <w:rsid w:val="00AC794E"/>
    <w:rsid w:val="00AD0483"/>
    <w:rsid w:val="00AE211C"/>
    <w:rsid w:val="00AF7BFF"/>
    <w:rsid w:val="00B032D8"/>
    <w:rsid w:val="00B1162C"/>
    <w:rsid w:val="00B11DF5"/>
    <w:rsid w:val="00B16D9D"/>
    <w:rsid w:val="00B26E06"/>
    <w:rsid w:val="00B31C0F"/>
    <w:rsid w:val="00B4160F"/>
    <w:rsid w:val="00B5314E"/>
    <w:rsid w:val="00B53B11"/>
    <w:rsid w:val="00B53D61"/>
    <w:rsid w:val="00B563BD"/>
    <w:rsid w:val="00B60779"/>
    <w:rsid w:val="00B82FEC"/>
    <w:rsid w:val="00B907A0"/>
    <w:rsid w:val="00B94B31"/>
    <w:rsid w:val="00B94F8B"/>
    <w:rsid w:val="00BA6B24"/>
    <w:rsid w:val="00BD0280"/>
    <w:rsid w:val="00BD230D"/>
    <w:rsid w:val="00BD6FD9"/>
    <w:rsid w:val="00BE5078"/>
    <w:rsid w:val="00BE7255"/>
    <w:rsid w:val="00C14D6E"/>
    <w:rsid w:val="00C16C64"/>
    <w:rsid w:val="00C205CA"/>
    <w:rsid w:val="00C4105C"/>
    <w:rsid w:val="00C46594"/>
    <w:rsid w:val="00C47A4F"/>
    <w:rsid w:val="00C56E44"/>
    <w:rsid w:val="00C6319C"/>
    <w:rsid w:val="00C709B9"/>
    <w:rsid w:val="00C80617"/>
    <w:rsid w:val="00C80E47"/>
    <w:rsid w:val="00C87771"/>
    <w:rsid w:val="00CD119F"/>
    <w:rsid w:val="00CD73D7"/>
    <w:rsid w:val="00CF30E1"/>
    <w:rsid w:val="00D0746D"/>
    <w:rsid w:val="00D14A48"/>
    <w:rsid w:val="00D26476"/>
    <w:rsid w:val="00D2752F"/>
    <w:rsid w:val="00D3183A"/>
    <w:rsid w:val="00D334A3"/>
    <w:rsid w:val="00D34C89"/>
    <w:rsid w:val="00D36B10"/>
    <w:rsid w:val="00D51CEE"/>
    <w:rsid w:val="00D71AC7"/>
    <w:rsid w:val="00D738C2"/>
    <w:rsid w:val="00D90612"/>
    <w:rsid w:val="00D94813"/>
    <w:rsid w:val="00D9519D"/>
    <w:rsid w:val="00D9782C"/>
    <w:rsid w:val="00DA4753"/>
    <w:rsid w:val="00DA4FC9"/>
    <w:rsid w:val="00DB43FC"/>
    <w:rsid w:val="00DC2F88"/>
    <w:rsid w:val="00DD25D8"/>
    <w:rsid w:val="00E0049E"/>
    <w:rsid w:val="00E004BC"/>
    <w:rsid w:val="00E035F5"/>
    <w:rsid w:val="00E37D0A"/>
    <w:rsid w:val="00E41C28"/>
    <w:rsid w:val="00E436A8"/>
    <w:rsid w:val="00E56AB6"/>
    <w:rsid w:val="00E57611"/>
    <w:rsid w:val="00EB09C2"/>
    <w:rsid w:val="00EB3267"/>
    <w:rsid w:val="00EC3DE2"/>
    <w:rsid w:val="00EC4429"/>
    <w:rsid w:val="00EC6A86"/>
    <w:rsid w:val="00EC78B3"/>
    <w:rsid w:val="00ED53F2"/>
    <w:rsid w:val="00EE503F"/>
    <w:rsid w:val="00EE53DD"/>
    <w:rsid w:val="00F034B7"/>
    <w:rsid w:val="00F34885"/>
    <w:rsid w:val="00F47E56"/>
    <w:rsid w:val="00F56ABC"/>
    <w:rsid w:val="00F576B4"/>
    <w:rsid w:val="00F62841"/>
    <w:rsid w:val="00F67070"/>
    <w:rsid w:val="00F70F27"/>
    <w:rsid w:val="00F7289B"/>
    <w:rsid w:val="00F74E3E"/>
    <w:rsid w:val="00F76F43"/>
    <w:rsid w:val="00F77D09"/>
    <w:rsid w:val="00F825C4"/>
    <w:rsid w:val="00F950C2"/>
    <w:rsid w:val="00FA260F"/>
    <w:rsid w:val="00FB79E0"/>
    <w:rsid w:val="00FD5056"/>
    <w:rsid w:val="00FE1FB4"/>
    <w:rsid w:val="00FE56D2"/>
    <w:rsid w:val="00FE5BEF"/>
    <w:rsid w:val="00FF5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720E3D"/>
  <w15:chartTrackingRefBased/>
  <w15:docId w15:val="{23AFEC76-C148-41F5-B57A-A35DF2EA3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54DC"/>
    <w:pPr>
      <w:spacing w:after="240" w:line="300" w:lineRule="auto"/>
    </w:pPr>
    <w:rPr>
      <w:rFonts w:ascii="Calibri" w:hAnsi="Calibri"/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1">
    <w:name w:val="Styl1"/>
    <w:rsid w:val="00C6319C"/>
    <w:pPr>
      <w:numPr>
        <w:numId w:val="1"/>
      </w:numPr>
    </w:pPr>
  </w:style>
  <w:style w:type="paragraph" w:styleId="Tekstpodstawowy">
    <w:name w:val="Body Text"/>
    <w:basedOn w:val="Normalny"/>
    <w:rsid w:val="00AB40D6"/>
    <w:pPr>
      <w:jc w:val="both"/>
    </w:pPr>
  </w:style>
  <w:style w:type="paragraph" w:styleId="Bezodstpw">
    <w:name w:val="No Spacing"/>
    <w:qFormat/>
    <w:rsid w:val="008E54DC"/>
    <w:pPr>
      <w:spacing w:after="240" w:line="300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semiHidden/>
    <w:rsid w:val="00A716E9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5F2793"/>
    <w:rPr>
      <w:sz w:val="20"/>
      <w:szCs w:val="20"/>
    </w:rPr>
  </w:style>
  <w:style w:type="character" w:styleId="Odwoanieprzypisudolnego">
    <w:name w:val="footnote reference"/>
    <w:semiHidden/>
    <w:rsid w:val="005F2793"/>
    <w:rPr>
      <w:vertAlign w:val="superscript"/>
    </w:rPr>
  </w:style>
  <w:style w:type="paragraph" w:styleId="Tytu">
    <w:name w:val="Title"/>
    <w:basedOn w:val="Normalny"/>
    <w:next w:val="Normalny"/>
    <w:link w:val="TytuZnak"/>
    <w:qFormat/>
    <w:rsid w:val="008E54DC"/>
    <w:pPr>
      <w:contextualSpacing/>
      <w:jc w:val="center"/>
    </w:pPr>
    <w:rPr>
      <w:rFonts w:eastAsiaTheme="majorEastAsia" w:cstheme="majorBidi"/>
      <w:b/>
      <w:kern w:val="28"/>
      <w:szCs w:val="56"/>
    </w:rPr>
  </w:style>
  <w:style w:type="character" w:customStyle="1" w:styleId="TytuZnak">
    <w:name w:val="Tytuł Znak"/>
    <w:basedOn w:val="Domylnaczcionkaakapitu"/>
    <w:link w:val="Tytu"/>
    <w:rsid w:val="008E54DC"/>
    <w:rPr>
      <w:rFonts w:ascii="Calibri" w:eastAsiaTheme="majorEastAsia" w:hAnsi="Calibri" w:cstheme="majorBidi"/>
      <w:b/>
      <w:kern w:val="28"/>
      <w:sz w:val="22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309</Words>
  <Characters>1857</Characters>
  <Application>Microsoft Office Word</Application>
  <DocSecurity>0</DocSecurity>
  <Lines>15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3</vt:i4>
      </vt:variant>
    </vt:vector>
  </HeadingPairs>
  <TitlesOfParts>
    <vt:vector size="4" baseType="lpstr">
      <vt:lpstr>Załącznik nr 7</vt:lpstr>
      <vt:lpstr>    Na podstawie art. 49 ust. 1 pkt 1 ustawy z dnia 15 kwietnia 2011 r. o działalnoś</vt:lpstr>
      <vt:lpstr>        § 1. Powołuje się Komisję Konkursową do przeprowadzenia konkursu na stanowisko D</vt:lpstr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</dc:title>
  <dc:subject/>
  <dc:creator>ikobus</dc:creator>
  <cp:keywords/>
  <cp:lastModifiedBy>Sztal-Stokowska Karolina</cp:lastModifiedBy>
  <cp:revision>10</cp:revision>
  <cp:lastPrinted>2020-12-01T13:10:00Z</cp:lastPrinted>
  <dcterms:created xsi:type="dcterms:W3CDTF">2020-11-30T08:41:00Z</dcterms:created>
  <dcterms:modified xsi:type="dcterms:W3CDTF">2020-12-22T07:26:00Z</dcterms:modified>
</cp:coreProperties>
</file>