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BB" w:rsidRDefault="00AB5DBB" w:rsidP="00AB5DBB">
      <w:pPr>
        <w:rPr>
          <w:rFonts w:ascii="Arial" w:hAnsi="Arial" w:cs="Arial"/>
          <w:b/>
          <w:bCs/>
          <w:sz w:val="36"/>
          <w:szCs w:val="36"/>
        </w:rPr>
      </w:pPr>
      <w:r w:rsidRPr="00CD09B5">
        <w:rPr>
          <w:rFonts w:ascii="Arial" w:hAnsi="Arial" w:cs="Arial"/>
          <w:b/>
          <w:bCs/>
          <w:sz w:val="36"/>
          <w:szCs w:val="36"/>
        </w:rPr>
        <w:t>Wyniki głosowania z XXX</w:t>
      </w:r>
      <w:r>
        <w:rPr>
          <w:rFonts w:ascii="Arial" w:hAnsi="Arial" w:cs="Arial"/>
          <w:b/>
          <w:bCs/>
          <w:sz w:val="36"/>
          <w:szCs w:val="36"/>
        </w:rPr>
        <w:t>I Sesji Rady m.st. Warszawy – 07.07</w:t>
      </w:r>
      <w:r w:rsidRPr="00CD09B5">
        <w:rPr>
          <w:rFonts w:ascii="Arial" w:hAnsi="Arial" w:cs="Arial"/>
          <w:b/>
          <w:bCs/>
          <w:sz w:val="36"/>
          <w:szCs w:val="36"/>
        </w:rPr>
        <w:t>.2016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</w:p>
    <w:p w:rsidR="00AB5DBB" w:rsidRDefault="00AB5DBB" w:rsidP="00AB5DBB">
      <w:pPr>
        <w:rPr>
          <w:rFonts w:ascii="Arial" w:eastAsia="Times New Roman" w:hAnsi="Arial" w:cs="Arial"/>
          <w:b/>
          <w:bCs/>
        </w:rPr>
      </w:pPr>
    </w:p>
    <w:p w:rsidR="00A66A76" w:rsidRPr="00B32202" w:rsidRDefault="00A66A76" w:rsidP="00A66A76">
      <w:pPr>
        <w:rPr>
          <w:rFonts w:eastAsia="Times New Roman"/>
        </w:rPr>
      </w:pPr>
      <w:r>
        <w:rPr>
          <w:rFonts w:ascii="Arial" w:eastAsia="Times New Roman" w:hAnsi="Arial" w:cs="Arial"/>
          <w:b/>
          <w:bCs/>
        </w:rPr>
        <w:t>Uchwała nr XXXI/783</w:t>
      </w:r>
      <w:r w:rsidRPr="00B32202">
        <w:rPr>
          <w:rFonts w:ascii="Arial" w:eastAsia="Times New Roman" w:hAnsi="Arial" w:cs="Arial"/>
          <w:b/>
          <w:bCs/>
        </w:rPr>
        <w:t xml:space="preserve">/2016 </w:t>
      </w:r>
      <w:r>
        <w:rPr>
          <w:rFonts w:ascii="Arial" w:eastAsia="Times New Roman" w:hAnsi="Arial" w:cs="Arial"/>
          <w:b/>
          <w:bCs/>
        </w:rPr>
        <w:t xml:space="preserve">Rady m.st. Warszawy zmieniającej uchwałę w sprawie przystąpienia do sporządzenia miejscowego planu zagospodarowania przestrzennego obszaru w rejonie ulicy Muchomora (druk nr 896)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54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A66A76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</w:tr>
      <w:tr w:rsidR="00A66A76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</w:tr>
      <w:tr w:rsidR="00A66A76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</w:tr>
      <w:tr w:rsidR="00A66A76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</w:tr>
      <w:tr w:rsidR="00A66A76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</w:tr>
      <w:tr w:rsidR="00A66A76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</w:tr>
      <w:tr w:rsidR="00A66A76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</w:tr>
      <w:tr w:rsidR="00A66A76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</w:tr>
      <w:tr w:rsidR="00A66A76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</w:tr>
      <w:tr w:rsidR="00A66A76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Sheybal-Rostek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Soin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</w:tr>
      <w:tr w:rsidR="00A66A76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</w:tr>
      <w:tr w:rsidR="00A66A76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</w:tr>
      <w:tr w:rsidR="00A66A76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</w:tr>
      <w:tr w:rsidR="00A66A76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66A76" w:rsidRDefault="00A66A76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5742C" w:rsidRPr="00AB5DBB" w:rsidRDefault="00A5742C" w:rsidP="00A66A76"/>
    <w:sectPr w:rsidR="00A5742C" w:rsidRPr="00AB5DBB" w:rsidSect="00A574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742C"/>
    <w:rsid w:val="00056028"/>
    <w:rsid w:val="000C2F3D"/>
    <w:rsid w:val="000D1246"/>
    <w:rsid w:val="000D7E50"/>
    <w:rsid w:val="00124800"/>
    <w:rsid w:val="00142FFA"/>
    <w:rsid w:val="001D33D0"/>
    <w:rsid w:val="001F5269"/>
    <w:rsid w:val="002A0CBF"/>
    <w:rsid w:val="002C1489"/>
    <w:rsid w:val="00345264"/>
    <w:rsid w:val="00352DC8"/>
    <w:rsid w:val="0035430A"/>
    <w:rsid w:val="00373F5D"/>
    <w:rsid w:val="00396262"/>
    <w:rsid w:val="003A14E1"/>
    <w:rsid w:val="003F36B4"/>
    <w:rsid w:val="0041143F"/>
    <w:rsid w:val="00412ECD"/>
    <w:rsid w:val="004252D9"/>
    <w:rsid w:val="0044440C"/>
    <w:rsid w:val="004760FE"/>
    <w:rsid w:val="00480B28"/>
    <w:rsid w:val="00483F96"/>
    <w:rsid w:val="00537BF1"/>
    <w:rsid w:val="0054279B"/>
    <w:rsid w:val="00581E71"/>
    <w:rsid w:val="005859DB"/>
    <w:rsid w:val="005E0BA0"/>
    <w:rsid w:val="005F0526"/>
    <w:rsid w:val="005F5C21"/>
    <w:rsid w:val="00602A86"/>
    <w:rsid w:val="00606F75"/>
    <w:rsid w:val="00610F51"/>
    <w:rsid w:val="00665ABC"/>
    <w:rsid w:val="00687D0A"/>
    <w:rsid w:val="006E2C1F"/>
    <w:rsid w:val="00703399"/>
    <w:rsid w:val="00715E01"/>
    <w:rsid w:val="00741B14"/>
    <w:rsid w:val="00761C73"/>
    <w:rsid w:val="007B643C"/>
    <w:rsid w:val="007C0A06"/>
    <w:rsid w:val="007D3887"/>
    <w:rsid w:val="00800BE4"/>
    <w:rsid w:val="00803CB4"/>
    <w:rsid w:val="00815996"/>
    <w:rsid w:val="00822C33"/>
    <w:rsid w:val="00840923"/>
    <w:rsid w:val="008739CC"/>
    <w:rsid w:val="00891B0C"/>
    <w:rsid w:val="00937F8C"/>
    <w:rsid w:val="00950B74"/>
    <w:rsid w:val="009668A0"/>
    <w:rsid w:val="009B327B"/>
    <w:rsid w:val="00A5742C"/>
    <w:rsid w:val="00A66A76"/>
    <w:rsid w:val="00A93E31"/>
    <w:rsid w:val="00AB5DBB"/>
    <w:rsid w:val="00B27277"/>
    <w:rsid w:val="00B87CB8"/>
    <w:rsid w:val="00BB2289"/>
    <w:rsid w:val="00C22CB9"/>
    <w:rsid w:val="00C25E2F"/>
    <w:rsid w:val="00C33412"/>
    <w:rsid w:val="00C40C18"/>
    <w:rsid w:val="00C72C71"/>
    <w:rsid w:val="00CA3E12"/>
    <w:rsid w:val="00D457FA"/>
    <w:rsid w:val="00D4601D"/>
    <w:rsid w:val="00D863D0"/>
    <w:rsid w:val="00D87606"/>
    <w:rsid w:val="00D9433F"/>
    <w:rsid w:val="00DE4AB4"/>
    <w:rsid w:val="00DE77FA"/>
    <w:rsid w:val="00DF1236"/>
    <w:rsid w:val="00DF6D1A"/>
    <w:rsid w:val="00E2300D"/>
    <w:rsid w:val="00E825E1"/>
    <w:rsid w:val="00ED60DA"/>
    <w:rsid w:val="00F17BCC"/>
    <w:rsid w:val="00F205E8"/>
    <w:rsid w:val="00F2336F"/>
    <w:rsid w:val="00F558D0"/>
    <w:rsid w:val="00F62CBC"/>
    <w:rsid w:val="00F63D22"/>
    <w:rsid w:val="00FA5959"/>
    <w:rsid w:val="00FF3E10"/>
    <w:rsid w:val="00FF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5E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81599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ytu1">
    <w:name w:val="Tytuł1"/>
    <w:basedOn w:val="Normalny"/>
    <w:rsid w:val="00F205E8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8375DBB-8E01-44C1-B48D-F0189F9C4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2016-07-11T12:00:00Z</dcterms:created>
  <dcterms:modified xsi:type="dcterms:W3CDTF">2016-07-11T12:00:00Z</dcterms:modified>
</cp:coreProperties>
</file>