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1D33D0" w:rsidRDefault="001D33D0" w:rsidP="001D33D0">
      <w:pPr>
        <w:rPr>
          <w:rFonts w:ascii="Arial" w:eastAsia="Times New Roman" w:hAnsi="Arial" w:cs="Arial"/>
        </w:rPr>
      </w:pPr>
      <w:r w:rsidRPr="00425DDD">
        <w:rPr>
          <w:rFonts w:ascii="Arial" w:eastAsia="Times New Roman" w:hAnsi="Arial" w:cs="Arial"/>
          <w:b/>
          <w:bCs/>
        </w:rPr>
        <w:t xml:space="preserve">Uchwała nr XXXI/780/2016 </w:t>
      </w:r>
      <w:r>
        <w:rPr>
          <w:rFonts w:ascii="Arial" w:eastAsia="Times New Roman" w:hAnsi="Arial" w:cs="Arial"/>
          <w:b/>
          <w:bCs/>
        </w:rPr>
        <w:t xml:space="preserve">Rady m.st. Warszawy w sprawie miejscowego planu zagospodarowania przestrzennego obszaru Jelonki część I - rejon ulicy </w:t>
      </w:r>
      <w:proofErr w:type="spellStart"/>
      <w:r>
        <w:rPr>
          <w:rFonts w:ascii="Arial" w:eastAsia="Times New Roman" w:hAnsi="Arial" w:cs="Arial"/>
          <w:b/>
          <w:bCs/>
        </w:rPr>
        <w:t>Górczewskiej</w:t>
      </w:r>
      <w:proofErr w:type="spellEnd"/>
      <w:r>
        <w:rPr>
          <w:rFonts w:ascii="Arial" w:eastAsia="Times New Roman" w:hAnsi="Arial" w:cs="Arial"/>
          <w:b/>
          <w:bCs/>
        </w:rPr>
        <w:t xml:space="preserve"> (druk nr 885 + A)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1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Guział</w:t>
            </w:r>
            <w:proofErr w:type="spellEnd"/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</w:t>
            </w:r>
            <w:r>
              <w:rPr>
                <w:rFonts w:ascii="Arial" w:eastAsia="Times New Roman" w:hAnsi="Arial" w:cs="Arial"/>
                <w:b/>
                <w:bCs/>
              </w:rPr>
              <w:lastRenderedPageBreak/>
              <w:t>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1D33D0" w:rsidRDefault="001D33D0" w:rsidP="001D33D0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lastRenderedPageBreak/>
        <w:br/>
        <w:t>   </w:t>
      </w:r>
      <w:r>
        <w:rPr>
          <w:rFonts w:ascii="Arial" w:eastAsia="Times New Roman" w:hAnsi="Arial" w:cs="Arial"/>
          <w:b/>
          <w:bCs/>
        </w:rPr>
        <w:t>Wstrzymało się: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1D33D0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D33D0" w:rsidRDefault="001D33D0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1D33D0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AB5DBB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5A96CC0-76D2-4051-B254-919182D5A6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2016-07-11T11:58:00Z</dcterms:created>
  <dcterms:modified xsi:type="dcterms:W3CDTF">2016-07-11T11:58:00Z</dcterms:modified>
</cp:coreProperties>
</file>