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6C5A" w:rsidRDefault="00016C5A" w:rsidP="00016C5A">
      <w:pPr>
        <w:pStyle w:val="Tytu1"/>
        <w:rPr>
          <w:sz w:val="28"/>
          <w:szCs w:val="28"/>
        </w:rPr>
      </w:pPr>
      <w:r>
        <w:rPr>
          <w:b/>
          <w:bCs/>
          <w:sz w:val="28"/>
          <w:szCs w:val="28"/>
        </w:rPr>
        <w:t>Głosowanie z XXII Rady m.st. Warszawy – 28.11.2019 r.</w:t>
      </w:r>
    </w:p>
    <w:p w:rsidR="00F9472C" w:rsidRDefault="00F9472C" w:rsidP="00F9472C">
      <w:pPr>
        <w:rPr>
          <w:rFonts w:ascii="Arial" w:eastAsia="Times New Roman" w:hAnsi="Arial" w:cs="Arial"/>
        </w:rPr>
      </w:pPr>
      <w:r>
        <w:rPr>
          <w:rFonts w:ascii="Arial" w:hAnsi="Arial" w:cs="Arial"/>
          <w:b/>
          <w:bCs/>
        </w:rPr>
        <w:t xml:space="preserve">Uchwała Nr XXII/643/2019 </w:t>
      </w:r>
      <w:r>
        <w:rPr>
          <w:rFonts w:ascii="Arial" w:eastAsia="Times New Roman" w:hAnsi="Arial" w:cs="Arial"/>
          <w:b/>
          <w:bCs/>
        </w:rPr>
        <w:t xml:space="preserve">Rady m.st. Warszawy w sprawie przekazania wniosków Pana ……………………. Prezydentowi m.st. Warszawy – druk nr 678 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Budziszewski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Diduszko-Zyglewska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Dziekanowski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Patryk </w:t>
            </w:r>
            <w:r>
              <w:rPr>
                <w:rFonts w:ascii="Arial" w:eastAsia="Times New Roman" w:hAnsi="Arial" w:cs="Arial"/>
                <w:b/>
                <w:bCs/>
              </w:rPr>
              <w:t>Górski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Sebastian </w:t>
            </w:r>
            <w:r>
              <w:rPr>
                <w:rFonts w:ascii="Arial" w:eastAsia="Times New Roman" w:hAnsi="Arial" w:cs="Arial"/>
                <w:b/>
                <w:bCs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Wiktor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Klimiuk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Oliwer </w:t>
            </w:r>
            <w:r>
              <w:rPr>
                <w:rFonts w:ascii="Arial" w:eastAsia="Times New Roman" w:hAnsi="Arial" w:cs="Arial"/>
                <w:b/>
                <w:bCs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Lasocki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(KO)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Beata </w:t>
            </w:r>
            <w:r>
              <w:rPr>
                <w:rFonts w:ascii="Arial" w:eastAsia="Times New Roman" w:hAnsi="Arial" w:cs="Arial"/>
                <w:b/>
                <w:bCs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Renata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Niewitecka</w:t>
            </w:r>
            <w:proofErr w:type="spellEnd"/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Kacper </w:t>
            </w:r>
            <w:r>
              <w:rPr>
                <w:rFonts w:ascii="Arial" w:eastAsia="Times New Roman" w:hAnsi="Arial" w:cs="Arial"/>
                <w:b/>
                <w:bCs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Błażej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Poboży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Sławomir </w:t>
            </w:r>
            <w:r>
              <w:rPr>
                <w:rFonts w:ascii="Arial" w:eastAsia="Times New Roman" w:hAnsi="Arial" w:cs="Arial"/>
                <w:b/>
                <w:bCs/>
              </w:rPr>
              <w:t>Potapowicz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Magdalena </w:t>
            </w:r>
            <w:r>
              <w:rPr>
                <w:rFonts w:ascii="Arial" w:eastAsia="Times New Roman" w:hAnsi="Arial" w:cs="Arial"/>
                <w:b/>
                <w:bCs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Tadeusz </w:t>
            </w:r>
            <w:r>
              <w:rPr>
                <w:rFonts w:ascii="Arial" w:eastAsia="Times New Roman" w:hAnsi="Arial" w:cs="Arial"/>
                <w:b/>
                <w:bCs/>
              </w:rPr>
              <w:t>Ross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Semeniuk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Sobczak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Marek </w:t>
            </w:r>
            <w:r>
              <w:rPr>
                <w:rFonts w:ascii="Arial" w:eastAsia="Times New Roman" w:hAnsi="Arial" w:cs="Arial"/>
                <w:b/>
                <w:bCs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Śniegocka-Goździk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Justyna </w:t>
            </w:r>
            <w:r>
              <w:rPr>
                <w:rFonts w:ascii="Arial" w:eastAsia="Times New Roman" w:hAnsi="Arial" w:cs="Arial"/>
                <w:b/>
                <w:bCs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Żyłka</w:t>
            </w:r>
          </w:p>
        </w:tc>
      </w:tr>
    </w:tbl>
    <w:p w:rsidR="00F9472C" w:rsidRDefault="00F9472C" w:rsidP="00F9472C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9472C" w:rsidTr="005814E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9472C" w:rsidRDefault="00F9472C" w:rsidP="005814EC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7A2D75" w:rsidRPr="007F55C4" w:rsidRDefault="007A2D75" w:rsidP="00F9472C">
      <w:pPr>
        <w:rPr>
          <w:rFonts w:ascii="Arial" w:hAnsi="Arial" w:cs="Arial"/>
          <w:b/>
          <w:bCs/>
        </w:rPr>
      </w:pPr>
      <w:bookmarkStart w:id="0" w:name="_GoBack"/>
      <w:bookmarkEnd w:id="0"/>
    </w:p>
    <w:sectPr w:rsidR="007A2D75" w:rsidRPr="007F55C4" w:rsidSect="00016C5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6C5A"/>
    <w:rsid w:val="00016C5A"/>
    <w:rsid w:val="000D0EA6"/>
    <w:rsid w:val="000D4AA4"/>
    <w:rsid w:val="000F6266"/>
    <w:rsid w:val="0049715C"/>
    <w:rsid w:val="004B5D6F"/>
    <w:rsid w:val="004F1526"/>
    <w:rsid w:val="00531BCA"/>
    <w:rsid w:val="005D7829"/>
    <w:rsid w:val="005E4C5E"/>
    <w:rsid w:val="006A0CDE"/>
    <w:rsid w:val="00700D05"/>
    <w:rsid w:val="007078A6"/>
    <w:rsid w:val="00711BEF"/>
    <w:rsid w:val="00736014"/>
    <w:rsid w:val="007A0394"/>
    <w:rsid w:val="007A2D75"/>
    <w:rsid w:val="007F55C4"/>
    <w:rsid w:val="00832845"/>
    <w:rsid w:val="00921123"/>
    <w:rsid w:val="00971BC1"/>
    <w:rsid w:val="00974017"/>
    <w:rsid w:val="009C6626"/>
    <w:rsid w:val="00AE318C"/>
    <w:rsid w:val="00AE3CB2"/>
    <w:rsid w:val="00B32041"/>
    <w:rsid w:val="00B41377"/>
    <w:rsid w:val="00B52B69"/>
    <w:rsid w:val="00B566EA"/>
    <w:rsid w:val="00BA1D8B"/>
    <w:rsid w:val="00C7056F"/>
    <w:rsid w:val="00C7108F"/>
    <w:rsid w:val="00C730CD"/>
    <w:rsid w:val="00D01A51"/>
    <w:rsid w:val="00D0550B"/>
    <w:rsid w:val="00D36371"/>
    <w:rsid w:val="00E828E8"/>
    <w:rsid w:val="00EA1ECE"/>
    <w:rsid w:val="00F0107B"/>
    <w:rsid w:val="00F4736D"/>
    <w:rsid w:val="00F9472C"/>
    <w:rsid w:val="00FE4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84B71D"/>
  <w15:chartTrackingRefBased/>
  <w15:docId w15:val="{60EEF40F-823E-4A58-9A34-F673EA500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16C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016C5A"/>
    <w:pPr>
      <w:spacing w:before="100" w:beforeAutospacing="1" w:after="100" w:afterAutospacing="1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2019-12-03T12:39:00Z</dcterms:created>
  <dcterms:modified xsi:type="dcterms:W3CDTF">2019-12-03T12:39:00Z</dcterms:modified>
</cp:coreProperties>
</file>