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BA53" w14:textId="011F4FBB" w:rsidR="00E13025" w:rsidRPr="00703778" w:rsidRDefault="00E13025" w:rsidP="00027B9A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037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 w:rsidR="00CC415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LXXXIX/2918/2023</w:t>
      </w:r>
    </w:p>
    <w:p w14:paraId="6B05BFAB" w14:textId="7EA8745B" w:rsidR="00E13025" w:rsidRPr="00703778" w:rsidRDefault="00E13025" w:rsidP="00027B9A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037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  <w:r w:rsidRPr="00703778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br/>
      </w:r>
      <w:r w:rsidRPr="007037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CC415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 października 2023</w:t>
      </w:r>
      <w:r w:rsidRPr="007037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5696E1D4" w14:textId="2978661D" w:rsidR="00E13025" w:rsidRPr="00703778" w:rsidRDefault="00E13025" w:rsidP="00027B9A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037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</w:t>
      </w:r>
      <w:r w:rsidRPr="0070377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wyrażenia opinii o lokalizacji kasyna gry</w:t>
      </w:r>
    </w:p>
    <w:p w14:paraId="756272A1" w14:textId="77777777" w:rsidR="00112A63" w:rsidRPr="00CF2704" w:rsidRDefault="00112A63" w:rsidP="00027B9A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2023 r. poz. 40</w:t>
      </w:r>
      <w:r w:rsidR="00E738C6">
        <w:t>,</w:t>
      </w:r>
      <w:r>
        <w:t xml:space="preserve"> 572</w:t>
      </w:r>
      <w:r w:rsidR="00BA79B5">
        <w:t>,</w:t>
      </w:r>
      <w:r w:rsidR="00E738C6">
        <w:t xml:space="preserve"> 1463</w:t>
      </w:r>
      <w:r w:rsidR="00BA79B5">
        <w:t xml:space="preserve"> i 1688</w:t>
      </w:r>
      <w:r>
        <w:t>) oraz art. 35 pkt 15 ustawy z dnia 19 listopada 2009 r. o grach hazardowych (Dz. U. z 2023 r. poz. 227)</w:t>
      </w:r>
      <w:r w:rsidRPr="00CF2704">
        <w:rPr>
          <w:rFonts w:asciiTheme="minorHAnsi" w:hAnsiTheme="minorHAnsi"/>
        </w:rPr>
        <w:t xml:space="preserve"> uchwala się, co następuje:</w:t>
      </w:r>
    </w:p>
    <w:p w14:paraId="5CD48AEA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891FA2">
        <w:t xml:space="preserve"> </w:t>
      </w:r>
      <w:r w:rsidR="00C56D16">
        <w:t>H</w:t>
      </w:r>
      <w:r w:rsidR="00C26685">
        <w:t xml:space="preserve">otelu </w:t>
      </w:r>
      <w:r w:rsidR="00FD563C">
        <w:t xml:space="preserve">Indigo Warsaw </w:t>
      </w:r>
      <w:r w:rsidR="00347BC2">
        <w:t>Nowy Świat</w:t>
      </w:r>
      <w:r w:rsidR="00625754">
        <w:t xml:space="preserve"> przy </w:t>
      </w:r>
      <w:r w:rsidR="00027CEE">
        <w:t xml:space="preserve">ul. </w:t>
      </w:r>
      <w:r w:rsidR="00347BC2">
        <w:t>Smolnej 40</w:t>
      </w:r>
      <w:r w:rsidR="00625754">
        <w:t xml:space="preserve"> </w:t>
      </w:r>
      <w:r w:rsidR="00D4488D">
        <w:t xml:space="preserve">w Warszawie wskazaną przez </w:t>
      </w:r>
      <w:r w:rsidR="00E01CE0">
        <w:t xml:space="preserve">Medella </w:t>
      </w:r>
      <w:r w:rsidR="007159DE">
        <w:t>S.A.</w:t>
      </w:r>
      <w:r w:rsidR="006B6139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625754">
        <w:t> </w:t>
      </w:r>
      <w:r w:rsidR="00E01CE0">
        <w:t>Warszawie przy ul. Jubilerskiej 10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691DC2">
        <w:t xml:space="preserve">, </w:t>
      </w:r>
      <w:r w:rsidR="00923375">
        <w:t xml:space="preserve">pod numerem KRS: </w:t>
      </w:r>
      <w:r w:rsidR="00447006">
        <w:t>00</w:t>
      </w:r>
      <w:r w:rsidR="00082E2E">
        <w:t>0</w:t>
      </w:r>
      <w:r w:rsidR="00625754">
        <w:t>0</w:t>
      </w:r>
      <w:r w:rsidR="00E01CE0">
        <w:t>299308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60E219BC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5D021C42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3502FD73" w14:textId="77777777" w:rsidR="00A10B0F" w:rsidRPr="00DB2993" w:rsidRDefault="00D25E6C" w:rsidP="00DB2993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059FD69B" w14:textId="77777777" w:rsidR="00DB2993" w:rsidRPr="002501E5" w:rsidRDefault="00DB2993" w:rsidP="00DB2993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Wiceprzewodnicząca</w:t>
      </w:r>
    </w:p>
    <w:p w14:paraId="5FF8BE11" w14:textId="77777777" w:rsidR="00DB2993" w:rsidRPr="002501E5" w:rsidRDefault="00DB2993" w:rsidP="00DB2993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Rady m.st. Warszawy</w:t>
      </w:r>
    </w:p>
    <w:p w14:paraId="64A07022" w14:textId="2BC57D36" w:rsidR="00DB2993" w:rsidRPr="002501E5" w:rsidRDefault="002972FF" w:rsidP="00DB2993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( - )</w:t>
      </w:r>
      <w:bookmarkStart w:id="0" w:name="_GoBack"/>
      <w:bookmarkEnd w:id="0"/>
    </w:p>
    <w:p w14:paraId="6E41EA6C" w14:textId="0E63B2D5" w:rsidR="008F687C" w:rsidRPr="00DB2993" w:rsidRDefault="00DB2993" w:rsidP="00DB2993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Magdalena Roguska</w:t>
      </w:r>
    </w:p>
    <w:sectPr w:rsidR="008F687C" w:rsidRPr="00DB2993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699D8" w14:textId="77777777" w:rsidR="00A43ADC" w:rsidRDefault="00A43ADC">
      <w:r>
        <w:separator/>
      </w:r>
    </w:p>
  </w:endnote>
  <w:endnote w:type="continuationSeparator" w:id="0">
    <w:p w14:paraId="71F9F905" w14:textId="77777777" w:rsidR="00A43ADC" w:rsidRDefault="00A4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37539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D4E3F8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27418" w14:textId="019B4089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299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CC8314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B1B08" w14:textId="77777777" w:rsidR="00A43ADC" w:rsidRDefault="00A43ADC">
      <w:r>
        <w:separator/>
      </w:r>
    </w:p>
  </w:footnote>
  <w:footnote w:type="continuationSeparator" w:id="0">
    <w:p w14:paraId="78306093" w14:textId="77777777" w:rsidR="00A43ADC" w:rsidRDefault="00A43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CEF3341"/>
    <w:multiLevelType w:val="hybridMultilevel"/>
    <w:tmpl w:val="FA7C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115E"/>
    <w:rsid w:val="000215B8"/>
    <w:rsid w:val="000231F7"/>
    <w:rsid w:val="00025E18"/>
    <w:rsid w:val="00027B9A"/>
    <w:rsid w:val="00027CEE"/>
    <w:rsid w:val="00036D06"/>
    <w:rsid w:val="0004191E"/>
    <w:rsid w:val="00042D2A"/>
    <w:rsid w:val="00054046"/>
    <w:rsid w:val="00061164"/>
    <w:rsid w:val="00064527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11B4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02046"/>
    <w:rsid w:val="00112A63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62B5"/>
    <w:rsid w:val="001A51EB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1F57AC"/>
    <w:rsid w:val="00200FC2"/>
    <w:rsid w:val="00201022"/>
    <w:rsid w:val="002015EB"/>
    <w:rsid w:val="00206B3C"/>
    <w:rsid w:val="0021015B"/>
    <w:rsid w:val="002131C3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972FF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36F2"/>
    <w:rsid w:val="00347BC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779B3"/>
    <w:rsid w:val="00381714"/>
    <w:rsid w:val="0038331F"/>
    <w:rsid w:val="00383D82"/>
    <w:rsid w:val="00385847"/>
    <w:rsid w:val="003969EA"/>
    <w:rsid w:val="0039782B"/>
    <w:rsid w:val="003A0041"/>
    <w:rsid w:val="003A2A2A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31BC"/>
    <w:rsid w:val="003F6E2B"/>
    <w:rsid w:val="0040043D"/>
    <w:rsid w:val="004016F1"/>
    <w:rsid w:val="00406502"/>
    <w:rsid w:val="004132F2"/>
    <w:rsid w:val="0041402F"/>
    <w:rsid w:val="00415041"/>
    <w:rsid w:val="00425CFE"/>
    <w:rsid w:val="00427F2F"/>
    <w:rsid w:val="00441281"/>
    <w:rsid w:val="004422CE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A7782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463A"/>
    <w:rsid w:val="005076C0"/>
    <w:rsid w:val="005163A1"/>
    <w:rsid w:val="00523193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2D06"/>
    <w:rsid w:val="005D4EE7"/>
    <w:rsid w:val="005D572B"/>
    <w:rsid w:val="005F3923"/>
    <w:rsid w:val="005F41C5"/>
    <w:rsid w:val="005F502C"/>
    <w:rsid w:val="005F535D"/>
    <w:rsid w:val="00601025"/>
    <w:rsid w:val="0061106B"/>
    <w:rsid w:val="00611806"/>
    <w:rsid w:val="00611A28"/>
    <w:rsid w:val="00612330"/>
    <w:rsid w:val="00622B2D"/>
    <w:rsid w:val="006252B4"/>
    <w:rsid w:val="00625754"/>
    <w:rsid w:val="00631383"/>
    <w:rsid w:val="00632372"/>
    <w:rsid w:val="00642AD0"/>
    <w:rsid w:val="00654CDA"/>
    <w:rsid w:val="00660357"/>
    <w:rsid w:val="00672AAD"/>
    <w:rsid w:val="006804A4"/>
    <w:rsid w:val="0068140E"/>
    <w:rsid w:val="00691DC2"/>
    <w:rsid w:val="00692B25"/>
    <w:rsid w:val="00692E25"/>
    <w:rsid w:val="0069411D"/>
    <w:rsid w:val="00694144"/>
    <w:rsid w:val="006A338D"/>
    <w:rsid w:val="006A7BCA"/>
    <w:rsid w:val="006B21DE"/>
    <w:rsid w:val="006B31B1"/>
    <w:rsid w:val="006B4E6C"/>
    <w:rsid w:val="006B6139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3778"/>
    <w:rsid w:val="007043F0"/>
    <w:rsid w:val="007050DB"/>
    <w:rsid w:val="00705903"/>
    <w:rsid w:val="00705DFD"/>
    <w:rsid w:val="00706113"/>
    <w:rsid w:val="00706D8B"/>
    <w:rsid w:val="007134FD"/>
    <w:rsid w:val="007159DE"/>
    <w:rsid w:val="0072087E"/>
    <w:rsid w:val="00725CDD"/>
    <w:rsid w:val="00731D12"/>
    <w:rsid w:val="00731E7F"/>
    <w:rsid w:val="00732D12"/>
    <w:rsid w:val="00734ACE"/>
    <w:rsid w:val="00740DBE"/>
    <w:rsid w:val="0074120E"/>
    <w:rsid w:val="007429E4"/>
    <w:rsid w:val="00743129"/>
    <w:rsid w:val="00744AFC"/>
    <w:rsid w:val="0075106A"/>
    <w:rsid w:val="00756E1D"/>
    <w:rsid w:val="007573D2"/>
    <w:rsid w:val="00763132"/>
    <w:rsid w:val="00763388"/>
    <w:rsid w:val="007663CE"/>
    <w:rsid w:val="007663DD"/>
    <w:rsid w:val="00767ADD"/>
    <w:rsid w:val="007825F6"/>
    <w:rsid w:val="007835DA"/>
    <w:rsid w:val="007872A7"/>
    <w:rsid w:val="00792808"/>
    <w:rsid w:val="00792C78"/>
    <w:rsid w:val="00793AA2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CC3"/>
    <w:rsid w:val="00834E98"/>
    <w:rsid w:val="00837338"/>
    <w:rsid w:val="00851205"/>
    <w:rsid w:val="0085435C"/>
    <w:rsid w:val="008568C1"/>
    <w:rsid w:val="008631EA"/>
    <w:rsid w:val="00866BE6"/>
    <w:rsid w:val="00871377"/>
    <w:rsid w:val="00872D32"/>
    <w:rsid w:val="00880747"/>
    <w:rsid w:val="00881007"/>
    <w:rsid w:val="008834A6"/>
    <w:rsid w:val="00885345"/>
    <w:rsid w:val="00885641"/>
    <w:rsid w:val="00891FA2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687C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25796"/>
    <w:rsid w:val="00930471"/>
    <w:rsid w:val="00930902"/>
    <w:rsid w:val="00933185"/>
    <w:rsid w:val="00940CD0"/>
    <w:rsid w:val="009415CC"/>
    <w:rsid w:val="00944DB6"/>
    <w:rsid w:val="00945794"/>
    <w:rsid w:val="00946299"/>
    <w:rsid w:val="00946D6F"/>
    <w:rsid w:val="00950943"/>
    <w:rsid w:val="009512EB"/>
    <w:rsid w:val="00951829"/>
    <w:rsid w:val="00953D0B"/>
    <w:rsid w:val="0095667E"/>
    <w:rsid w:val="00974516"/>
    <w:rsid w:val="009839FC"/>
    <w:rsid w:val="0098656A"/>
    <w:rsid w:val="00990D48"/>
    <w:rsid w:val="009937A6"/>
    <w:rsid w:val="00993FAB"/>
    <w:rsid w:val="009B35FF"/>
    <w:rsid w:val="009B7AC4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3ADC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97950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1954"/>
    <w:rsid w:val="00AF35C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0D91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A79B5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1236F"/>
    <w:rsid w:val="00C24F12"/>
    <w:rsid w:val="00C26685"/>
    <w:rsid w:val="00C27F20"/>
    <w:rsid w:val="00C3655A"/>
    <w:rsid w:val="00C37EF0"/>
    <w:rsid w:val="00C461C3"/>
    <w:rsid w:val="00C47268"/>
    <w:rsid w:val="00C50B90"/>
    <w:rsid w:val="00C52603"/>
    <w:rsid w:val="00C56D16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C4153"/>
    <w:rsid w:val="00CD3576"/>
    <w:rsid w:val="00CD365E"/>
    <w:rsid w:val="00CE31D5"/>
    <w:rsid w:val="00CF232E"/>
    <w:rsid w:val="00CF2704"/>
    <w:rsid w:val="00CF7E51"/>
    <w:rsid w:val="00D04279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50ECA"/>
    <w:rsid w:val="00D60283"/>
    <w:rsid w:val="00D66029"/>
    <w:rsid w:val="00D70609"/>
    <w:rsid w:val="00D81D47"/>
    <w:rsid w:val="00D9719A"/>
    <w:rsid w:val="00DA666A"/>
    <w:rsid w:val="00DA7046"/>
    <w:rsid w:val="00DB2162"/>
    <w:rsid w:val="00DB2993"/>
    <w:rsid w:val="00DB32E3"/>
    <w:rsid w:val="00DB587F"/>
    <w:rsid w:val="00DC250C"/>
    <w:rsid w:val="00DC5921"/>
    <w:rsid w:val="00DC797A"/>
    <w:rsid w:val="00DE08BB"/>
    <w:rsid w:val="00DE15BC"/>
    <w:rsid w:val="00DE1D20"/>
    <w:rsid w:val="00DE3CC2"/>
    <w:rsid w:val="00DF5279"/>
    <w:rsid w:val="00DF57CB"/>
    <w:rsid w:val="00E01CE0"/>
    <w:rsid w:val="00E0484C"/>
    <w:rsid w:val="00E054BC"/>
    <w:rsid w:val="00E07131"/>
    <w:rsid w:val="00E07856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2E13"/>
    <w:rsid w:val="00E44C02"/>
    <w:rsid w:val="00E4604E"/>
    <w:rsid w:val="00E476ED"/>
    <w:rsid w:val="00E52417"/>
    <w:rsid w:val="00E525BD"/>
    <w:rsid w:val="00E54D49"/>
    <w:rsid w:val="00E61678"/>
    <w:rsid w:val="00E66A32"/>
    <w:rsid w:val="00E7129E"/>
    <w:rsid w:val="00E7211F"/>
    <w:rsid w:val="00E738C6"/>
    <w:rsid w:val="00E73D31"/>
    <w:rsid w:val="00E83318"/>
    <w:rsid w:val="00E905B9"/>
    <w:rsid w:val="00E92E29"/>
    <w:rsid w:val="00E94415"/>
    <w:rsid w:val="00E97CE7"/>
    <w:rsid w:val="00EA45A9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1DA3"/>
    <w:rsid w:val="00EF274E"/>
    <w:rsid w:val="00EF299D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0BDB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563C"/>
    <w:rsid w:val="00FD79D6"/>
    <w:rsid w:val="00FE1535"/>
    <w:rsid w:val="00FE527A"/>
    <w:rsid w:val="00FE652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BF40681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27B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odytext">
    <w:name w:val="Body text_"/>
    <w:link w:val="Tekstpodstawowy1"/>
    <w:locked/>
    <w:rsid w:val="00946299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946299"/>
    <w:pPr>
      <w:widowControl w:val="0"/>
      <w:shd w:val="clear" w:color="auto" w:fill="FFFFFF"/>
      <w:spacing w:before="660" w:after="0" w:line="235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027B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B29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B2993"/>
    <w:rPr>
      <w:rFonts w:ascii="Calibri" w:hAnsi="Calibri"/>
      <w:sz w:val="22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DB2993"/>
    <w:pPr>
      <w:spacing w:line="240" w:lineRule="auto"/>
      <w:ind w:firstLine="210"/>
    </w:pPr>
    <w:rPr>
      <w:rFonts w:ascii="Times New Roman" w:hAnsi="Times New Roman"/>
      <w:lang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B2993"/>
    <w:rPr>
      <w:rFonts w:ascii="Calibri" w:hAnsi="Calibri"/>
      <w:sz w:val="22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7E4E5-A502-4817-A26E-397FCE55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2918 z 2023 r.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2918 z 2023 r.</dc:title>
  <dc:creator>ikobus</dc:creator>
  <cp:lastModifiedBy>Polkowska Teresa (RW)</cp:lastModifiedBy>
  <cp:revision>9</cp:revision>
  <cp:lastPrinted>2023-09-05T11:52:00Z</cp:lastPrinted>
  <dcterms:created xsi:type="dcterms:W3CDTF">2023-09-26T10:08:00Z</dcterms:created>
  <dcterms:modified xsi:type="dcterms:W3CDTF">2023-10-11T10:03:00Z</dcterms:modified>
</cp:coreProperties>
</file>