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11" w:rsidRPr="00C816A9" w:rsidRDefault="00214D11" w:rsidP="00214D11">
      <w:pPr>
        <w:pStyle w:val="Nagwek1"/>
      </w:pPr>
      <w:r w:rsidRPr="00C816A9">
        <w:t>Wyniki głosowania z LXX sesji Rady m.st. Warszawy – 8 września 2022 r.</w:t>
      </w:r>
    </w:p>
    <w:p w:rsidR="00214D11" w:rsidRPr="00C816A9" w:rsidRDefault="00214D11" w:rsidP="00214D1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D7AFC" w:rsidRDefault="00FD7AFC" w:rsidP="00FD7AFC">
      <w:pPr>
        <w:pStyle w:val="Nagwek1"/>
        <w:rPr>
          <w:rFonts w:eastAsia="Times New Roman"/>
        </w:rPr>
      </w:pPr>
      <w:r>
        <w:t>Uchwała Nr LXX/2314</w:t>
      </w:r>
      <w:r w:rsidRPr="00280FE1">
        <w:t xml:space="preserve">/2022 </w:t>
      </w:r>
      <w:r w:rsidRPr="00C816A9">
        <w:rPr>
          <w:rFonts w:eastAsia="Times New Roman"/>
        </w:rPr>
        <w:t>Rady m.st. Warszawy w sprawie prowadzenia jako wspólnej instytucji kultury – Teatru Żydowskiego im. Estery Rachel i Idy Kamińskich - Centrum Kultury Jidysz – druk nr 2526</w:t>
      </w:r>
      <w:r w:rsidRPr="00C816A9">
        <w:rPr>
          <w:rFonts w:eastAsia="Times New Roman"/>
        </w:rPr>
        <w:br/>
      </w:r>
    </w:p>
    <w:p w:rsidR="00FD7AFC" w:rsidRPr="00C816A9" w:rsidRDefault="00FD7AFC" w:rsidP="00FD7AF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816A9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C816A9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C816A9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C816A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C816A9">
        <w:rPr>
          <w:rFonts w:asciiTheme="minorHAnsi" w:eastAsia="Times New Roman" w:hAnsiTheme="minorHAnsi" w:cstheme="minorHAnsi"/>
          <w:sz w:val="22"/>
          <w:szCs w:val="22"/>
        </w:rPr>
        <w:br/>
      </w:r>
      <w:r w:rsidRPr="00C816A9">
        <w:rPr>
          <w:rFonts w:asciiTheme="minorHAnsi" w:eastAsia="Times New Roman" w:hAnsiTheme="minorHAnsi" w:cstheme="minorHAnsi"/>
          <w:sz w:val="22"/>
          <w:szCs w:val="22"/>
        </w:rPr>
        <w:br/>
      </w:r>
      <w:r w:rsidRPr="00C816A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D7AFC" w:rsidRPr="00C816A9" w:rsidRDefault="00FD7AFC" w:rsidP="00FD7AF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816A9">
        <w:rPr>
          <w:rFonts w:asciiTheme="minorHAnsi" w:eastAsia="Times New Roman" w:hAnsiTheme="minorHAnsi" w:cstheme="minorHAnsi"/>
          <w:sz w:val="22"/>
          <w:szCs w:val="22"/>
        </w:rPr>
        <w:br/>
      </w:r>
      <w:r w:rsidRPr="00C816A9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D7AFC" w:rsidRPr="00C816A9" w:rsidTr="006927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C816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AFC" w:rsidRPr="00C816A9" w:rsidRDefault="00FD7AFC" w:rsidP="00692771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16A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FD7AFC">
      <w:pPr>
        <w:pStyle w:val="Nagwek1"/>
      </w:pPr>
      <w:bookmarkStart w:id="0" w:name="_GoBack"/>
      <w:bookmarkEnd w:id="0"/>
    </w:p>
    <w:sectPr w:rsidR="0038019E" w:rsidSect="00214D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11"/>
    <w:rsid w:val="001E66B2"/>
    <w:rsid w:val="00214D11"/>
    <w:rsid w:val="002752C2"/>
    <w:rsid w:val="0038019E"/>
    <w:rsid w:val="004C25C4"/>
    <w:rsid w:val="00574A15"/>
    <w:rsid w:val="005958BD"/>
    <w:rsid w:val="00640A9E"/>
    <w:rsid w:val="0079521E"/>
    <w:rsid w:val="0089012D"/>
    <w:rsid w:val="008A6C4B"/>
    <w:rsid w:val="009F23B4"/>
    <w:rsid w:val="00BB1395"/>
    <w:rsid w:val="00C55C61"/>
    <w:rsid w:val="00CE0CD4"/>
    <w:rsid w:val="00D03958"/>
    <w:rsid w:val="00D43E7A"/>
    <w:rsid w:val="00D45617"/>
    <w:rsid w:val="00D505F0"/>
    <w:rsid w:val="00D60FEB"/>
    <w:rsid w:val="00DD71CC"/>
    <w:rsid w:val="00F430F8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D230-C603-47E0-BBF7-3CA71E95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D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14D11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D11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2022-09-09T11:12:00Z</dcterms:created>
  <dcterms:modified xsi:type="dcterms:W3CDTF">2022-09-09T11:12:00Z</dcterms:modified>
</cp:coreProperties>
</file>