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C1" w:rsidRDefault="008B5908" w:rsidP="00E806C1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E806C1">
        <w:rPr>
          <w:rFonts w:ascii="Arial" w:eastAsia="Times New Roman" w:hAnsi="Arial" w:cs="Arial"/>
          <w:b/>
          <w:bCs/>
        </w:rPr>
        <w:t xml:space="preserve">Uchwała Nr LXX/1945/2018 Rady m.st. Warszawy w sprawie przekształcenia Poradni Psychologiczno-Pedagogicznej nr 1 w Warszawie, ul. Świętokrzyska 18a poprzez zmianę siedziby (druk nr 2170) </w:t>
      </w:r>
      <w:r w:rsidR="00E806C1">
        <w:rPr>
          <w:rFonts w:ascii="Arial" w:eastAsia="Times New Roman" w:hAnsi="Arial" w:cs="Arial"/>
          <w:b/>
          <w:bCs/>
        </w:rPr>
        <w:br/>
      </w:r>
      <w:r w:rsidR="00E806C1">
        <w:rPr>
          <w:rFonts w:ascii="Arial" w:eastAsia="Times New Roman" w:hAnsi="Arial" w:cs="Arial"/>
        </w:rPr>
        <w:t>Radni głosowali następująco:  </w:t>
      </w:r>
      <w:r w:rsidR="00E806C1">
        <w:rPr>
          <w:rFonts w:ascii="Arial" w:eastAsia="Times New Roman" w:hAnsi="Arial" w:cs="Arial"/>
        </w:rPr>
        <w:br/>
        <w:t>Za: 59</w:t>
      </w:r>
      <w:r w:rsidR="00E806C1">
        <w:rPr>
          <w:rFonts w:ascii="Arial" w:eastAsia="Times New Roman" w:hAnsi="Arial" w:cs="Arial"/>
        </w:rPr>
        <w:br/>
        <w:t>Przeciw: 0</w:t>
      </w:r>
      <w:r w:rsidR="00E806C1">
        <w:rPr>
          <w:rFonts w:ascii="Arial" w:eastAsia="Times New Roman" w:hAnsi="Arial" w:cs="Arial"/>
        </w:rPr>
        <w:br/>
        <w:t>Wstrzymało się: 0</w:t>
      </w:r>
      <w:r w:rsidR="00E806C1">
        <w:rPr>
          <w:rFonts w:ascii="Arial" w:eastAsia="Times New Roman" w:hAnsi="Arial" w:cs="Arial"/>
        </w:rPr>
        <w:br/>
      </w:r>
      <w:r w:rsidR="00E806C1">
        <w:rPr>
          <w:rFonts w:ascii="Arial" w:eastAsia="Times New Roman" w:hAnsi="Arial" w:cs="Arial"/>
        </w:rPr>
        <w:br/>
        <w:t>   </w:t>
      </w:r>
      <w:r w:rsidR="00E806C1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E806C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C1" w:rsidRDefault="00E806C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806C1" w:rsidRDefault="00E806C1" w:rsidP="00E806C1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p w:rsidR="00E806C1" w:rsidRDefault="00E806C1" w:rsidP="00E806C1">
      <w:pPr>
        <w:rPr>
          <w:rFonts w:ascii="Arial" w:eastAsia="Times New Roman" w:hAnsi="Arial" w:cs="Arial"/>
          <w:b/>
          <w:bCs/>
        </w:rPr>
      </w:pPr>
    </w:p>
    <w:p w:rsidR="00833FB2" w:rsidRDefault="00833FB2" w:rsidP="00E806C1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75C15"/>
    <w:rsid w:val="002975FD"/>
    <w:rsid w:val="002E48A3"/>
    <w:rsid w:val="00324F79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102ED"/>
    <w:rsid w:val="00D34DC5"/>
    <w:rsid w:val="00D54843"/>
    <w:rsid w:val="00E806C1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2018-07-06T11:35:00Z</dcterms:created>
  <dcterms:modified xsi:type="dcterms:W3CDTF">2018-07-06T11:35:00Z</dcterms:modified>
</cp:coreProperties>
</file>