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0A5B85" w:rsidRDefault="000A5B85" w:rsidP="000A5B85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</w:rPr>
        <w:t xml:space="preserve">Uchwała Nr LXVII/1861/2018 Rady m.st. Warszawy zmieniająca uchwałę w sprawie określenia rozkładu godzin pracy aptek ogólnodostępnych na terenie m.st. Warszawy (druk nr 2097)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1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sz w:val="22"/>
          <w:szCs w:val="22"/>
        </w:rPr>
        <w:br/>
        <w:t>   </w:t>
      </w:r>
      <w:r>
        <w:rPr>
          <w:rFonts w:ascii="Arial" w:eastAsia="Times New Roman" w:hAnsi="Arial" w:cs="Arial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A5B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Cieślikowski</w:t>
            </w:r>
          </w:p>
        </w:tc>
      </w:tr>
      <w:tr w:rsidR="000A5B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Frąckowiak</w:t>
            </w:r>
          </w:p>
        </w:tc>
      </w:tr>
      <w:tr w:rsidR="000A5B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Hoffman</w:t>
            </w:r>
          </w:p>
        </w:tc>
      </w:tr>
      <w:tr w:rsidR="000A5B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Jurkiewicz</w:t>
            </w:r>
          </w:p>
        </w:tc>
      </w:tr>
      <w:tr w:rsidR="000A5B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Kopka</w:t>
            </w:r>
          </w:p>
        </w:tc>
      </w:tr>
      <w:tr w:rsidR="000A5B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Lech</w:t>
            </w:r>
          </w:p>
        </w:tc>
      </w:tr>
      <w:tr w:rsidR="000A5B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0A5B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Mysłek</w:t>
            </w:r>
          </w:p>
        </w:tc>
      </w:tr>
      <w:tr w:rsidR="000A5B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Rożek</w:t>
            </w:r>
          </w:p>
        </w:tc>
      </w:tr>
      <w:tr w:rsidR="000A5B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Soin</w:t>
            </w:r>
          </w:p>
        </w:tc>
      </w:tr>
      <w:tr w:rsidR="000A5B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Szyszko</w:t>
            </w:r>
          </w:p>
        </w:tc>
      </w:tr>
      <w:tr w:rsidR="000A5B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0A5B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Zbińkowska</w:t>
            </w:r>
          </w:p>
        </w:tc>
      </w:tr>
      <w:tr w:rsidR="000A5B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:rsidR="000A5B85" w:rsidRDefault="000A5B85" w:rsidP="000A5B85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br/>
        <w:t>   </w:t>
      </w:r>
      <w:r>
        <w:rPr>
          <w:rFonts w:ascii="Arial" w:eastAsia="Times New Roman" w:hAnsi="Arial" w:cs="Arial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A5B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 Małgorzata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:rsidR="000A5B85" w:rsidRDefault="000A5B85" w:rsidP="000A5B85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br/>
        <w:t>   </w:t>
      </w:r>
      <w:r>
        <w:rPr>
          <w:rFonts w:ascii="Arial" w:eastAsia="Times New Roman" w:hAnsi="Arial" w:cs="Arial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A5B8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5B85" w:rsidRDefault="000A5B85" w:rsidP="00D6104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:rsidR="008D7F47" w:rsidRDefault="008D7F47" w:rsidP="000A5B85"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A5B85"/>
    <w:rsid w:val="000C7FC7"/>
    <w:rsid w:val="004B2FB2"/>
    <w:rsid w:val="005A5CB2"/>
    <w:rsid w:val="00686AB5"/>
    <w:rsid w:val="008D7F47"/>
    <w:rsid w:val="009478DA"/>
    <w:rsid w:val="009F6A25"/>
    <w:rsid w:val="00AF62C0"/>
    <w:rsid w:val="00B61AEF"/>
    <w:rsid w:val="00B85A55"/>
    <w:rsid w:val="00C069ED"/>
    <w:rsid w:val="00C448D7"/>
    <w:rsid w:val="00E558CE"/>
    <w:rsid w:val="00FC6837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F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2C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2018-05-25T09:52:00Z</dcterms:created>
  <dcterms:modified xsi:type="dcterms:W3CDTF">2018-05-25T09:52:00Z</dcterms:modified>
</cp:coreProperties>
</file>