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2319E8" w:rsidRDefault="002319E8" w:rsidP="002319E8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LX/1593/2018 </w:t>
      </w:r>
      <w:r>
        <w:rPr>
          <w:rFonts w:ascii="Arial" w:eastAsia="Times New Roman" w:hAnsi="Arial" w:cs="Arial"/>
          <w:b/>
          <w:bCs/>
        </w:rPr>
        <w:t xml:space="preserve">Rady m.st. Warszawy w sprawie planu dofinansowania form doskonalenia zawodowego nauczycieli oraz ustalenia maksymalnej kwoty dofinansowania opłat w 2018 </w:t>
      </w:r>
      <w:proofErr w:type="spellStart"/>
      <w:r>
        <w:rPr>
          <w:rFonts w:ascii="Arial" w:eastAsia="Times New Roman" w:hAnsi="Arial" w:cs="Arial"/>
          <w:b/>
          <w:bCs/>
        </w:rPr>
        <w:t>r</w:t>
      </w:r>
      <w:proofErr w:type="spellEnd"/>
      <w:r>
        <w:rPr>
          <w:rFonts w:ascii="Arial" w:eastAsia="Times New Roman" w:hAnsi="Arial" w:cs="Arial"/>
          <w:b/>
          <w:bCs/>
        </w:rPr>
        <w:t xml:space="preserve">. za kształcenie nauczycieli zatrudnionych w szkołach i placówkach prowadzonych przez m.st. Warszawę (druk nr 1827)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36</w:t>
      </w:r>
      <w:r>
        <w:rPr>
          <w:rFonts w:ascii="Arial" w:eastAsia="Times New Roman" w:hAnsi="Arial" w:cs="Arial"/>
        </w:rPr>
        <w:br/>
        <w:t>Przeciw: 1</w:t>
      </w:r>
      <w:r>
        <w:rPr>
          <w:rFonts w:ascii="Arial" w:eastAsia="Times New Roman" w:hAnsi="Arial" w:cs="Arial"/>
        </w:rPr>
        <w:br/>
        <w:t>Wstrzymało się: 20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25"/>
        <w:gridCol w:w="2407"/>
        <w:gridCol w:w="2151"/>
        <w:gridCol w:w="2409"/>
      </w:tblGrid>
      <w:tr w:rsidR="002319E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2319E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2319E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2319E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2319E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2319E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2319E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2319E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2319E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2319E8" w:rsidRDefault="002319E8" w:rsidP="002319E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846"/>
        <w:gridCol w:w="1831"/>
        <w:gridCol w:w="1831"/>
        <w:gridCol w:w="1846"/>
      </w:tblGrid>
      <w:tr w:rsidR="002319E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319E8" w:rsidRDefault="002319E8" w:rsidP="002319E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910"/>
        <w:gridCol w:w="2196"/>
        <w:gridCol w:w="2601"/>
        <w:gridCol w:w="2485"/>
      </w:tblGrid>
      <w:tr w:rsidR="002319E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2319E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2319E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2319E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2319E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9E8" w:rsidRDefault="002319E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0951DE" w:rsidRPr="00C51E1A" w:rsidRDefault="000951DE" w:rsidP="002319E8"/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0E28A9"/>
    <w:rsid w:val="00106B1F"/>
    <w:rsid w:val="001D1525"/>
    <w:rsid w:val="002319E8"/>
    <w:rsid w:val="00416217"/>
    <w:rsid w:val="00497D32"/>
    <w:rsid w:val="005335BC"/>
    <w:rsid w:val="00564ABA"/>
    <w:rsid w:val="00884B84"/>
    <w:rsid w:val="0099492B"/>
    <w:rsid w:val="00AA4B71"/>
    <w:rsid w:val="00AC291A"/>
    <w:rsid w:val="00C51E1A"/>
    <w:rsid w:val="00C622D6"/>
    <w:rsid w:val="00D54245"/>
    <w:rsid w:val="00E54B73"/>
    <w:rsid w:val="00EB56FD"/>
    <w:rsid w:val="00ED7CB7"/>
    <w:rsid w:val="00F35696"/>
    <w:rsid w:val="00F77EA2"/>
    <w:rsid w:val="00F9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1320</Characters>
  <Application>Microsoft Office Word</Application>
  <DocSecurity>0</DocSecurity>
  <Lines>11</Lines>
  <Paragraphs>3</Paragraphs>
  <ScaleCrop>false</ScaleCrop>
  <Company>Urząd Miasta Stołecznego Warszawy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2018-01-12T14:18:00Z</dcterms:created>
  <dcterms:modified xsi:type="dcterms:W3CDTF">2018-01-12T14:18:00Z</dcterms:modified>
</cp:coreProperties>
</file>