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497D32" w:rsidRDefault="00497D32" w:rsidP="00497D32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LX/1591/2018 </w:t>
      </w:r>
      <w:r>
        <w:rPr>
          <w:rFonts w:ascii="Arial" w:eastAsia="Times New Roman" w:hAnsi="Arial" w:cs="Arial"/>
          <w:b/>
          <w:bCs/>
        </w:rPr>
        <w:t xml:space="preserve">Rady m.st. Warszawy w sprawie zamiaru przekształcenia szkół wchodzących w skład Zespołu Szkół Specjalnych nr 102 w Warszawie, ul. Przedwiośnie 1 poprzez zmianę ich siedziby (druk nr 1772)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86"/>
        <w:gridCol w:w="2273"/>
        <w:gridCol w:w="2353"/>
        <w:gridCol w:w="2380"/>
      </w:tblGrid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497D32" w:rsidRDefault="00497D32" w:rsidP="00497D3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93"/>
        <w:gridCol w:w="1815"/>
        <w:gridCol w:w="1815"/>
        <w:gridCol w:w="1831"/>
      </w:tblGrid>
      <w:tr w:rsidR="00497D3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32" w:rsidRDefault="00497D3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497D32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416217"/>
    <w:rsid w:val="00497D32"/>
    <w:rsid w:val="005335BC"/>
    <w:rsid w:val="00564ABA"/>
    <w:rsid w:val="00884B84"/>
    <w:rsid w:val="0099492B"/>
    <w:rsid w:val="00AA4B71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2018-01-12T14:17:00Z</dcterms:created>
  <dcterms:modified xsi:type="dcterms:W3CDTF">2018-01-12T14:17:00Z</dcterms:modified>
</cp:coreProperties>
</file>