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AA4B71" w:rsidRDefault="00AA4B71" w:rsidP="00AA4B71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LX/1590/2018 </w:t>
      </w:r>
      <w:r>
        <w:rPr>
          <w:rFonts w:ascii="Arial" w:eastAsia="Times New Roman" w:hAnsi="Arial" w:cs="Arial"/>
          <w:b/>
          <w:bCs/>
        </w:rPr>
        <w:t>Rady m.st. Warszawy w sprawie ustalenia przystanków komunikacyjnych i dworców udostępnionych dla przewoźników oraz zasad korzystania i stawek opłat za korzystanie z przystanków komunikacyjnych i dworców (druk nr 1818)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33</w:t>
      </w:r>
      <w:r>
        <w:rPr>
          <w:rFonts w:ascii="Arial" w:eastAsia="Times New Roman" w:hAnsi="Arial" w:cs="Arial"/>
        </w:rPr>
        <w:br/>
        <w:t>Przeciw: 7</w:t>
      </w:r>
      <w:r>
        <w:rPr>
          <w:rFonts w:ascii="Arial" w:eastAsia="Times New Roman" w:hAnsi="Arial" w:cs="Arial"/>
        </w:rPr>
        <w:br/>
        <w:t>Wstrzymało się: 17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15"/>
        <w:gridCol w:w="2204"/>
        <w:gridCol w:w="2413"/>
        <w:gridCol w:w="2160"/>
      </w:tblGrid>
      <w:tr w:rsidR="00AA4B7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AA4B7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AA4B7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AA4B7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AA4B7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AA4B7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AA4B7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AA4B7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AA4B7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A4B71" w:rsidRDefault="00AA4B71" w:rsidP="00AA4B7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946"/>
        <w:gridCol w:w="1851"/>
        <w:gridCol w:w="2652"/>
        <w:gridCol w:w="1893"/>
      </w:tblGrid>
      <w:tr w:rsidR="00AA4B7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AA4B7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A4B71" w:rsidRDefault="00AA4B71" w:rsidP="00AA4B7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190"/>
        <w:gridCol w:w="2373"/>
        <w:gridCol w:w="2439"/>
        <w:gridCol w:w="2190"/>
      </w:tblGrid>
      <w:tr w:rsidR="00AA4B7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AA4B7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AA4B7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AA4B7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AA4B71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4B71" w:rsidRDefault="00AA4B71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AA4B71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416217"/>
    <w:rsid w:val="005335BC"/>
    <w:rsid w:val="00564ABA"/>
    <w:rsid w:val="00884B84"/>
    <w:rsid w:val="0099492B"/>
    <w:rsid w:val="00AA4B71"/>
    <w:rsid w:val="00AC291A"/>
    <w:rsid w:val="00C51E1A"/>
    <w:rsid w:val="00C622D6"/>
    <w:rsid w:val="00D54245"/>
    <w:rsid w:val="00E54B73"/>
    <w:rsid w:val="00EB56FD"/>
    <w:rsid w:val="00ED7CB7"/>
    <w:rsid w:val="00F35696"/>
    <w:rsid w:val="00F7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1283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2018-01-12T14:16:00Z</dcterms:created>
  <dcterms:modified xsi:type="dcterms:W3CDTF">2018-01-12T14:16:00Z</dcterms:modified>
</cp:coreProperties>
</file>