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58104F" w:rsidRDefault="0058104F" w:rsidP="0058104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LVIII/1523/2017w sprawie zaliczenia drogi do kategorii dróg gminnych (druk nr 1676) </w:t>
      </w:r>
      <w:r w:rsidRPr="004E3C63">
        <w:rPr>
          <w:rFonts w:ascii="Arial" w:hAnsi="Arial" w:cs="Arial"/>
          <w:bCs/>
        </w:rPr>
        <w:t>/dot. drogi bez nazwy/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55</w:t>
      </w:r>
      <w:r>
        <w:rPr>
          <w:rFonts w:ascii="Arial" w:hAnsi="Arial" w:cs="Arial"/>
        </w:rPr>
        <w:br/>
        <w:t>Przeciw: 2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8104F" w:rsidRDefault="0058104F" w:rsidP="0058104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8104F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04F" w:rsidRDefault="0058104F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A11B42" w:rsidP="0058104F"/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394774"/>
    <w:rsid w:val="003C2B60"/>
    <w:rsid w:val="00423F16"/>
    <w:rsid w:val="00464CEB"/>
    <w:rsid w:val="0048254E"/>
    <w:rsid w:val="0058104F"/>
    <w:rsid w:val="005E14EE"/>
    <w:rsid w:val="006F1660"/>
    <w:rsid w:val="006F3319"/>
    <w:rsid w:val="008345D2"/>
    <w:rsid w:val="008A4794"/>
    <w:rsid w:val="009D1A14"/>
    <w:rsid w:val="00A05198"/>
    <w:rsid w:val="00A11B42"/>
    <w:rsid w:val="00C921A0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2017-12-01T11:40:00Z</dcterms:created>
  <dcterms:modified xsi:type="dcterms:W3CDTF">2017-12-01T11:40:00Z</dcterms:modified>
</cp:coreProperties>
</file>