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2C" w:rsidRDefault="00B57D2C" w:rsidP="00B57D2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b/>
          <w:bCs/>
          <w:sz w:val="22"/>
          <w:szCs w:val="22"/>
        </w:rPr>
        <w:t>Wyniki głosowania z XLIV se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sji Rady m.st. Warszawy – 18 lutego </w:t>
      </w:r>
      <w:r w:rsidRPr="009316D5">
        <w:rPr>
          <w:rFonts w:asciiTheme="minorHAnsi" w:hAnsiTheme="minorHAnsi" w:cstheme="minorHAnsi"/>
          <w:b/>
          <w:bCs/>
          <w:sz w:val="22"/>
          <w:szCs w:val="22"/>
        </w:rPr>
        <w:t xml:space="preserve">2021 r.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0" w:name="_GoBack"/>
      <w:bookmarkEnd w:id="0"/>
      <w:r w:rsidRPr="009316D5">
        <w:rPr>
          <w:rFonts w:asciiTheme="minorHAnsi" w:hAnsiTheme="minorHAnsi" w:cstheme="minorHAnsi"/>
          <w:sz w:val="22"/>
          <w:szCs w:val="22"/>
        </w:rPr>
        <w:br/>
      </w:r>
    </w:p>
    <w:p w:rsidR="00242E8E" w:rsidRPr="009316D5" w:rsidRDefault="00B57D2C" w:rsidP="00242E8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42E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</w:t>
      </w:r>
      <w:r w:rsidR="00242E8E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Nr XLIV/</w:t>
      </w:r>
      <w:r w:rsidR="00242E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1398</w:t>
      </w:r>
      <w:r w:rsidR="00242E8E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242E8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42E8E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planu kontroli Komisji Rewizyjnej Rady m.st. Warszawy do dnia 31 grudnia 2021 r. –</w:t>
      </w:r>
      <w:r w:rsidR="00242E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="00242E8E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druk</w:t>
      </w:r>
      <w:r w:rsidR="00242E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="00242E8E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nr</w:t>
      </w:r>
      <w:r w:rsidR="00242E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="00242E8E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1523</w:t>
      </w:r>
      <w:r w:rsidR="00242E8E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242E8E" w:rsidRPr="009316D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242E8E" w:rsidRPr="009316D5">
        <w:rPr>
          <w:rFonts w:asciiTheme="minorHAnsi" w:hAnsiTheme="minorHAnsi" w:cstheme="minorHAnsi"/>
          <w:color w:val="000000"/>
          <w:sz w:val="22"/>
          <w:szCs w:val="22"/>
        </w:rPr>
        <w:br/>
        <w:t>Za: 59</w:t>
      </w:r>
      <w:r w:rsidR="00242E8E" w:rsidRPr="009316D5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="00242E8E" w:rsidRPr="009316D5"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="00242E8E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42E8E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42E8E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242E8E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242E8E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242E8E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242E8E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242E8E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242E8E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242E8E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242E8E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242E8E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242E8E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242E8E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242E8E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242E8E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242E8E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242E8E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8E" w:rsidRPr="009316D5" w:rsidRDefault="00242E8E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242E8E" w:rsidRDefault="00242E8E" w:rsidP="00242E8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242E8E" w:rsidRDefault="00242E8E" w:rsidP="00242E8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 w:type="page"/>
      </w:r>
    </w:p>
    <w:p w:rsidR="001B5FE7" w:rsidRDefault="001B5FE7" w:rsidP="00242E8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1B5FE7" w:rsidSect="005B0EF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2C"/>
    <w:rsid w:val="000D50DE"/>
    <w:rsid w:val="000E7B45"/>
    <w:rsid w:val="00110582"/>
    <w:rsid w:val="00184788"/>
    <w:rsid w:val="001B5FE7"/>
    <w:rsid w:val="00242E8E"/>
    <w:rsid w:val="002B0D8E"/>
    <w:rsid w:val="003B0974"/>
    <w:rsid w:val="003B74AD"/>
    <w:rsid w:val="003D5796"/>
    <w:rsid w:val="00404CB2"/>
    <w:rsid w:val="004E4DEC"/>
    <w:rsid w:val="004F14B9"/>
    <w:rsid w:val="004F307B"/>
    <w:rsid w:val="00526975"/>
    <w:rsid w:val="005A0380"/>
    <w:rsid w:val="005B0EFF"/>
    <w:rsid w:val="00680F50"/>
    <w:rsid w:val="006924D1"/>
    <w:rsid w:val="007110AD"/>
    <w:rsid w:val="00713236"/>
    <w:rsid w:val="00757026"/>
    <w:rsid w:val="00847DA3"/>
    <w:rsid w:val="00890753"/>
    <w:rsid w:val="008E723A"/>
    <w:rsid w:val="008F2266"/>
    <w:rsid w:val="00931C6A"/>
    <w:rsid w:val="00937057"/>
    <w:rsid w:val="009564A5"/>
    <w:rsid w:val="009D02CB"/>
    <w:rsid w:val="00AE54E9"/>
    <w:rsid w:val="00B57D2C"/>
    <w:rsid w:val="00B750E2"/>
    <w:rsid w:val="00BB0C45"/>
    <w:rsid w:val="00BF1CBD"/>
    <w:rsid w:val="00CC1B7A"/>
    <w:rsid w:val="00CF497D"/>
    <w:rsid w:val="00CF6F54"/>
    <w:rsid w:val="00D605EC"/>
    <w:rsid w:val="00D865C3"/>
    <w:rsid w:val="00DE7589"/>
    <w:rsid w:val="00E12B6B"/>
    <w:rsid w:val="00E743D9"/>
    <w:rsid w:val="00E870F7"/>
    <w:rsid w:val="00ED1658"/>
    <w:rsid w:val="00F248B0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8FEF9-D290-4D78-8CD8-45528014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4</cp:revision>
  <dcterms:created xsi:type="dcterms:W3CDTF">2021-02-19T12:42:00Z</dcterms:created>
  <dcterms:modified xsi:type="dcterms:W3CDTF">2021-02-25T08:06:00Z</dcterms:modified>
</cp:coreProperties>
</file>