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276" w:rsidRPr="00AA49F7" w:rsidRDefault="00E66A32" w:rsidP="00672AAD">
      <w:pPr>
        <w:pStyle w:val="Tytu"/>
        <w:rPr>
          <w:b w:val="0"/>
        </w:rPr>
      </w:pPr>
      <w:r w:rsidRPr="00AA49F7">
        <w:t>UCHWAŁA</w:t>
      </w:r>
      <w:r w:rsidR="00DF57CB" w:rsidRPr="00AA49F7">
        <w:t xml:space="preserve"> N</w:t>
      </w:r>
      <w:r w:rsidR="00310D5C" w:rsidRPr="00AA49F7">
        <w:t xml:space="preserve">R </w:t>
      </w:r>
      <w:r w:rsidR="007F5D5B">
        <w:t>XLIV/1390</w:t>
      </w:r>
      <w:r w:rsidR="00FA0276" w:rsidRPr="00AA49F7">
        <w:t>/20</w:t>
      </w:r>
      <w:r w:rsidR="007F5D5B">
        <w:t>21</w:t>
      </w:r>
    </w:p>
    <w:p w:rsidR="00FA0276" w:rsidRPr="00AA49F7" w:rsidRDefault="00E66A32" w:rsidP="005B3D8A">
      <w:pPr>
        <w:pStyle w:val="Tytu"/>
        <w:rPr>
          <w:b w:val="0"/>
        </w:rPr>
      </w:pPr>
      <w:r w:rsidRPr="00AA49F7">
        <w:t>RADY MIASTA STOŁECZNEGO WARSZAWY</w:t>
      </w:r>
      <w:r w:rsidR="00383D82">
        <w:rPr>
          <w:b w:val="0"/>
          <w:vertAlign w:val="superscript"/>
        </w:rPr>
        <w:br/>
      </w:r>
      <w:r w:rsidR="00E97CE7" w:rsidRPr="00AA49F7">
        <w:t xml:space="preserve">z </w:t>
      </w:r>
      <w:r w:rsidR="007F5D5B">
        <w:t>18 lutego</w:t>
      </w:r>
      <w:r w:rsidR="00E97CE7" w:rsidRPr="00AA49F7">
        <w:t xml:space="preserve"> 2</w:t>
      </w:r>
      <w:r w:rsidR="004C1432" w:rsidRPr="00AA49F7">
        <w:t>0</w:t>
      </w:r>
      <w:r w:rsidR="007F5D5B">
        <w:t xml:space="preserve">21 </w:t>
      </w:r>
      <w:r w:rsidR="004C1432" w:rsidRPr="00AA49F7">
        <w:t>r</w:t>
      </w:r>
      <w:r w:rsidR="00FA0276" w:rsidRPr="00AA49F7">
        <w:t>.</w:t>
      </w:r>
    </w:p>
    <w:p w:rsidR="00FA0276" w:rsidRPr="00CF2704" w:rsidRDefault="00FA0276" w:rsidP="00086D84">
      <w:pPr>
        <w:jc w:val="center"/>
        <w:rPr>
          <w:b/>
        </w:rPr>
      </w:pPr>
      <w:r w:rsidRPr="00CF2704">
        <w:rPr>
          <w:b/>
        </w:rPr>
        <w:t>w sprawie</w:t>
      </w:r>
      <w:r w:rsidR="00672AAD">
        <w:rPr>
          <w:b/>
        </w:rPr>
        <w:t xml:space="preserve"> </w:t>
      </w:r>
      <w:r w:rsidR="00672AAD">
        <w:rPr>
          <w:b/>
          <w:bCs/>
        </w:rPr>
        <w:t>wyrażenia opinii o lokalizacji kasyna gry</w:t>
      </w:r>
      <w:r w:rsidR="00672AAD" w:rsidRPr="00CF2704">
        <w:t xml:space="preserve"> </w:t>
      </w:r>
    </w:p>
    <w:p w:rsidR="00E61678" w:rsidRPr="00CF2704" w:rsidRDefault="00E61678" w:rsidP="006E63B9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 w:rsidR="00672AAD">
        <w:rPr>
          <w:rFonts w:asciiTheme="minorHAnsi" w:hAnsiTheme="minorHAnsi"/>
        </w:rPr>
        <w:t xml:space="preserve"> </w:t>
      </w:r>
      <w:r w:rsidR="001D56D7">
        <w:t xml:space="preserve">art. 18 ust. 2 pkt 15 ustawy z dnia 8 marca 1990 r. o samorządzie gminnym (Dz. U. z 2020 r. poz. 713 i 1378) oraz art. 35 pkt 15 ustawy z dnia 19 listopada 2009 r. o grach hazardowych </w:t>
      </w:r>
      <w:r w:rsidR="00227409">
        <w:t>(Dz. U. z 2020 r. poz. 2094)</w:t>
      </w:r>
      <w:r w:rsidR="00227409" w:rsidRPr="00CF2704">
        <w:rPr>
          <w:rFonts w:asciiTheme="minorHAnsi" w:hAnsiTheme="minorHAnsi"/>
        </w:rPr>
        <w:t xml:space="preserve"> uchwala się, co następuje:</w:t>
      </w:r>
    </w:p>
    <w:p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pozytywnie lokalizację kasyna gry w budynku </w:t>
      </w:r>
      <w:r w:rsidR="00EB262C">
        <w:t xml:space="preserve">przy Placu Powstańców Warszawy 2 </w:t>
      </w:r>
      <w:r w:rsidR="00447006">
        <w:t xml:space="preserve">w Warszawie wskazaną przez </w:t>
      </w:r>
      <w:r w:rsidR="00EB262C">
        <w:t>Zjednocz</w:t>
      </w:r>
      <w:r w:rsidR="00DC7D6F">
        <w:t>one Przedsiębiorstwa Rozrywkowe</w:t>
      </w:r>
      <w:r w:rsidR="00EB262C">
        <w:t xml:space="preserve"> S. A. </w:t>
      </w:r>
      <w:r w:rsidR="00447006">
        <w:t>z siedzibą</w:t>
      </w:r>
      <w:r w:rsidR="00EB262C">
        <w:t xml:space="preserve"> przy ul. Senatorskiej 13/15</w:t>
      </w:r>
      <w:r w:rsidR="00447006">
        <w:t xml:space="preserve"> w Warszawie,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447006">
        <w:t>m</w:t>
      </w:r>
      <w:r w:rsidR="00EB262C">
        <w:t>.st. Warszawy w Warszawie - XII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447006">
        <w:t>wego, pod numerem KRS: 0000</w:t>
      </w:r>
      <w:r w:rsidR="00EB262C">
        <w:t>029876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:rsidR="00447006" w:rsidRDefault="00FB0430" w:rsidP="006E63B9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:rsidR="00A10B0F" w:rsidRDefault="00D25E6C" w:rsidP="006E63B9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:rsidR="006E63B9" w:rsidRDefault="006E63B9" w:rsidP="006E63B9">
      <w:pPr>
        <w:autoSpaceDE w:val="0"/>
        <w:autoSpaceDN w:val="0"/>
        <w:adjustRightInd w:val="0"/>
        <w:spacing w:after="0"/>
        <w:ind w:firstLine="567"/>
        <w:rPr>
          <w:rFonts w:asciiTheme="minorHAnsi" w:hAnsiTheme="minorHAnsi"/>
          <w:szCs w:val="22"/>
        </w:rPr>
      </w:pPr>
    </w:p>
    <w:p w:rsidR="007F5D5B" w:rsidRDefault="007F5D5B" w:rsidP="007F5D5B">
      <w:pPr>
        <w:spacing w:after="0"/>
        <w:ind w:left="4678"/>
        <w:jc w:val="center"/>
        <w:rPr>
          <w:rFonts w:ascii="Times New Roman" w:hAnsi="Times New Roman"/>
          <w:b/>
          <w:sz w:val="24"/>
          <w:szCs w:val="20"/>
        </w:rPr>
      </w:pPr>
    </w:p>
    <w:p w:rsidR="007F5D5B" w:rsidRPr="00267730" w:rsidRDefault="007F5D5B" w:rsidP="007F5D5B">
      <w:pPr>
        <w:spacing w:after="0"/>
        <w:ind w:left="4678"/>
        <w:jc w:val="center"/>
        <w:rPr>
          <w:b/>
          <w:szCs w:val="22"/>
        </w:rPr>
      </w:pPr>
      <w:r w:rsidRPr="00267730">
        <w:rPr>
          <w:b/>
          <w:szCs w:val="22"/>
        </w:rPr>
        <w:t>Przewodnicząca</w:t>
      </w:r>
    </w:p>
    <w:p w:rsidR="007F5D5B" w:rsidRPr="00267730" w:rsidRDefault="007F5D5B" w:rsidP="007F5D5B">
      <w:pPr>
        <w:spacing w:after="0"/>
        <w:ind w:left="4678"/>
        <w:jc w:val="center"/>
        <w:rPr>
          <w:b/>
          <w:szCs w:val="22"/>
        </w:rPr>
      </w:pPr>
      <w:r w:rsidRPr="00267730">
        <w:rPr>
          <w:b/>
          <w:szCs w:val="22"/>
        </w:rPr>
        <w:t>Rady m.st. Warszawy</w:t>
      </w:r>
    </w:p>
    <w:p w:rsidR="007F5D5B" w:rsidRPr="00267730" w:rsidRDefault="001F3965" w:rsidP="007F5D5B">
      <w:pPr>
        <w:spacing w:after="0"/>
        <w:ind w:left="4678"/>
        <w:jc w:val="center"/>
        <w:rPr>
          <w:b/>
          <w:szCs w:val="22"/>
        </w:rPr>
      </w:pPr>
      <w:r>
        <w:rPr>
          <w:b/>
          <w:szCs w:val="22"/>
        </w:rPr>
        <w:t>(-)</w:t>
      </w:r>
      <w:bookmarkStart w:id="0" w:name="_GoBack"/>
      <w:bookmarkEnd w:id="0"/>
    </w:p>
    <w:p w:rsidR="007F5D5B" w:rsidRPr="00267730" w:rsidRDefault="007F5D5B" w:rsidP="007F5D5B">
      <w:pPr>
        <w:spacing w:after="0"/>
        <w:ind w:left="4678"/>
        <w:jc w:val="center"/>
        <w:rPr>
          <w:b/>
          <w:szCs w:val="22"/>
        </w:rPr>
      </w:pPr>
      <w:r w:rsidRPr="00267730">
        <w:rPr>
          <w:b/>
          <w:szCs w:val="22"/>
        </w:rPr>
        <w:t>Ewa Malinowska-Grupińska</w:t>
      </w:r>
    </w:p>
    <w:p w:rsidR="007F5D5B" w:rsidRDefault="007F5D5B" w:rsidP="007F5D5B">
      <w:pPr>
        <w:ind w:left="4678"/>
        <w:jc w:val="center"/>
        <w:rPr>
          <w:b/>
          <w:sz w:val="24"/>
        </w:rPr>
      </w:pPr>
    </w:p>
    <w:sectPr w:rsidR="007F5D5B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B0E" w:rsidRDefault="00211B0E">
      <w:r>
        <w:separator/>
      </w:r>
    </w:p>
  </w:endnote>
  <w:endnote w:type="continuationSeparator" w:id="0">
    <w:p w:rsidR="00211B0E" w:rsidRDefault="00211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604E00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3FE4" w:rsidRDefault="00604E00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F5D5B">
      <w:rPr>
        <w:rStyle w:val="Numerstrony"/>
        <w:noProof/>
      </w:rPr>
      <w:t>5</w:t>
    </w:r>
    <w:r>
      <w:rPr>
        <w:rStyle w:val="Numerstrony"/>
      </w:rPr>
      <w:fldChar w:fldCharType="end"/>
    </w:r>
  </w:p>
  <w:p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B0E" w:rsidRDefault="00211B0E">
      <w:r>
        <w:separator/>
      </w:r>
    </w:p>
  </w:footnote>
  <w:footnote w:type="continuationSeparator" w:id="0">
    <w:p w:rsidR="00211B0E" w:rsidRDefault="00211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952632"/>
    <w:multiLevelType w:val="hybridMultilevel"/>
    <w:tmpl w:val="D0783F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B15D82"/>
    <w:multiLevelType w:val="hybridMultilevel"/>
    <w:tmpl w:val="1082A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6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7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6"/>
  </w:num>
  <w:num w:numId="6">
    <w:abstractNumId w:val="1"/>
  </w:num>
  <w:num w:numId="7">
    <w:abstractNumId w:val="17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5"/>
  </w:num>
  <w:num w:numId="16">
    <w:abstractNumId w:val="5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C5363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1F3965"/>
    <w:rsid w:val="00200FC2"/>
    <w:rsid w:val="00201022"/>
    <w:rsid w:val="002015EB"/>
    <w:rsid w:val="00206B3C"/>
    <w:rsid w:val="0021015B"/>
    <w:rsid w:val="00211B0E"/>
    <w:rsid w:val="00217165"/>
    <w:rsid w:val="00224063"/>
    <w:rsid w:val="00227409"/>
    <w:rsid w:val="002542D0"/>
    <w:rsid w:val="00254906"/>
    <w:rsid w:val="00254F5D"/>
    <w:rsid w:val="002554A4"/>
    <w:rsid w:val="0026232B"/>
    <w:rsid w:val="00262F71"/>
    <w:rsid w:val="002633EF"/>
    <w:rsid w:val="002672E3"/>
    <w:rsid w:val="00267730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0168"/>
    <w:rsid w:val="002D483B"/>
    <w:rsid w:val="002E21AC"/>
    <w:rsid w:val="002E7287"/>
    <w:rsid w:val="00300922"/>
    <w:rsid w:val="0030608B"/>
    <w:rsid w:val="00310570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7F2F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E08BF"/>
    <w:rsid w:val="005F3923"/>
    <w:rsid w:val="005F41C5"/>
    <w:rsid w:val="005F502C"/>
    <w:rsid w:val="005F535D"/>
    <w:rsid w:val="00604E00"/>
    <w:rsid w:val="0061106B"/>
    <w:rsid w:val="00611806"/>
    <w:rsid w:val="00611A28"/>
    <w:rsid w:val="00612330"/>
    <w:rsid w:val="00622B2D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E61"/>
    <w:rsid w:val="006D26B3"/>
    <w:rsid w:val="006D37ED"/>
    <w:rsid w:val="006D3901"/>
    <w:rsid w:val="006D3A2C"/>
    <w:rsid w:val="006E1F88"/>
    <w:rsid w:val="006E1FA1"/>
    <w:rsid w:val="006E63B9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3DFE"/>
    <w:rsid w:val="00744AFC"/>
    <w:rsid w:val="0075106A"/>
    <w:rsid w:val="00756E1D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D0406"/>
    <w:rsid w:val="007D0534"/>
    <w:rsid w:val="007E22F6"/>
    <w:rsid w:val="007E5D96"/>
    <w:rsid w:val="007E6A90"/>
    <w:rsid w:val="007E7406"/>
    <w:rsid w:val="007F12DC"/>
    <w:rsid w:val="007F20AA"/>
    <w:rsid w:val="007F3D25"/>
    <w:rsid w:val="007F5D5B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30471"/>
    <w:rsid w:val="00933185"/>
    <w:rsid w:val="00940CD0"/>
    <w:rsid w:val="009415CC"/>
    <w:rsid w:val="00945794"/>
    <w:rsid w:val="00950943"/>
    <w:rsid w:val="009512EB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4F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6A2C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A2E53"/>
    <w:rsid w:val="00BB7252"/>
    <w:rsid w:val="00BB7E3A"/>
    <w:rsid w:val="00BC2E8D"/>
    <w:rsid w:val="00BD2073"/>
    <w:rsid w:val="00BD49D0"/>
    <w:rsid w:val="00BE5AEC"/>
    <w:rsid w:val="00BF452A"/>
    <w:rsid w:val="00C005F5"/>
    <w:rsid w:val="00C03201"/>
    <w:rsid w:val="00C1236F"/>
    <w:rsid w:val="00C1760B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F232E"/>
    <w:rsid w:val="00CF2704"/>
    <w:rsid w:val="00CF7E51"/>
    <w:rsid w:val="00D07891"/>
    <w:rsid w:val="00D148C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50AF"/>
    <w:rsid w:val="00D60283"/>
    <w:rsid w:val="00D66029"/>
    <w:rsid w:val="00D70609"/>
    <w:rsid w:val="00DA666A"/>
    <w:rsid w:val="00DB32E3"/>
    <w:rsid w:val="00DB587F"/>
    <w:rsid w:val="00DC250C"/>
    <w:rsid w:val="00DC5921"/>
    <w:rsid w:val="00DC797A"/>
    <w:rsid w:val="00DC7D6F"/>
    <w:rsid w:val="00DD3907"/>
    <w:rsid w:val="00DE15BC"/>
    <w:rsid w:val="00DE1D20"/>
    <w:rsid w:val="00DF57CB"/>
    <w:rsid w:val="00E0484C"/>
    <w:rsid w:val="00E054BC"/>
    <w:rsid w:val="00E07131"/>
    <w:rsid w:val="00E078D0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76ED"/>
    <w:rsid w:val="00E52417"/>
    <w:rsid w:val="00E525BD"/>
    <w:rsid w:val="00E61678"/>
    <w:rsid w:val="00E66A32"/>
    <w:rsid w:val="00E70685"/>
    <w:rsid w:val="00E7129E"/>
    <w:rsid w:val="00E7211F"/>
    <w:rsid w:val="00E73D31"/>
    <w:rsid w:val="00E83318"/>
    <w:rsid w:val="00E8705F"/>
    <w:rsid w:val="00E905B9"/>
    <w:rsid w:val="00E92E29"/>
    <w:rsid w:val="00E94415"/>
    <w:rsid w:val="00E97CE7"/>
    <w:rsid w:val="00EA65CB"/>
    <w:rsid w:val="00EA6AA9"/>
    <w:rsid w:val="00EB262C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3F4477D2"/>
  <w15:docId w15:val="{E15AA900-C2F6-46AE-838C-259346B13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5930-A519-499E-A2CA-5375E221F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ikobus</dc:creator>
  <cp:lastModifiedBy>Gubis Małgorzata</cp:lastModifiedBy>
  <cp:revision>9</cp:revision>
  <cp:lastPrinted>2021-02-23T08:06:00Z</cp:lastPrinted>
  <dcterms:created xsi:type="dcterms:W3CDTF">2021-02-02T14:05:00Z</dcterms:created>
  <dcterms:modified xsi:type="dcterms:W3CDTF">2021-02-23T08:06:00Z</dcterms:modified>
</cp:coreProperties>
</file>