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05" w:rsidRPr="00501802" w:rsidRDefault="00227505" w:rsidP="00227505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1802">
        <w:rPr>
          <w:rFonts w:ascii="Calibri" w:hAnsi="Calibri" w:cs="Calibri"/>
          <w:b/>
          <w:bCs/>
          <w:sz w:val="22"/>
          <w:szCs w:val="22"/>
        </w:rPr>
        <w:t xml:space="preserve">UCHWAŁA NR </w:t>
      </w:r>
      <w:r w:rsidR="009906D5">
        <w:rPr>
          <w:rFonts w:ascii="Calibri" w:hAnsi="Calibri" w:cs="Calibri"/>
          <w:b/>
          <w:bCs/>
          <w:sz w:val="22"/>
          <w:szCs w:val="22"/>
        </w:rPr>
        <w:t>XXXIX/1250/2020</w:t>
      </w:r>
    </w:p>
    <w:p w:rsidR="00227505" w:rsidRPr="00501802" w:rsidRDefault="00227505" w:rsidP="00227505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1802">
        <w:rPr>
          <w:rFonts w:ascii="Calibri" w:hAnsi="Calibri" w:cs="Calibri"/>
          <w:b/>
          <w:bCs/>
          <w:sz w:val="22"/>
          <w:szCs w:val="22"/>
        </w:rPr>
        <w:t>RADY MIASTA STOŁECZNEGO WARSZAWY</w:t>
      </w:r>
    </w:p>
    <w:p w:rsidR="00227505" w:rsidRPr="00501802" w:rsidRDefault="00227505" w:rsidP="00227505">
      <w:pPr>
        <w:widowControl w:val="0"/>
        <w:shd w:val="clear" w:color="auto" w:fill="FFFFFF"/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1802">
        <w:rPr>
          <w:rFonts w:ascii="Calibri" w:hAnsi="Calibri" w:cs="Calibri"/>
          <w:b/>
          <w:bCs/>
          <w:sz w:val="22"/>
          <w:szCs w:val="22"/>
        </w:rPr>
        <w:t xml:space="preserve">z </w:t>
      </w:r>
      <w:r w:rsidR="009906D5">
        <w:rPr>
          <w:rFonts w:ascii="Calibri" w:hAnsi="Calibri" w:cs="Calibri"/>
          <w:b/>
          <w:bCs/>
          <w:sz w:val="22"/>
          <w:szCs w:val="22"/>
        </w:rPr>
        <w:t>19 listopada 2020</w:t>
      </w:r>
      <w:r w:rsidRPr="00501802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:rsidR="00227505" w:rsidRPr="00501802" w:rsidRDefault="00227505" w:rsidP="00227505">
      <w:pPr>
        <w:spacing w:before="240"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501802">
        <w:rPr>
          <w:rFonts w:ascii="Calibri" w:hAnsi="Calibri" w:cs="Calibri"/>
          <w:b/>
          <w:sz w:val="22"/>
          <w:szCs w:val="22"/>
        </w:rPr>
        <w:t xml:space="preserve">w sprawie rozpatrzenia skargi Pani </w:t>
      </w:r>
      <w:r w:rsidR="00D71FE3">
        <w:rPr>
          <w:rFonts w:ascii="Calibri" w:hAnsi="Calibri" w:cs="Calibri"/>
          <w:b/>
          <w:sz w:val="22"/>
          <w:szCs w:val="22"/>
        </w:rPr>
        <w:t>……………………</w:t>
      </w:r>
      <w:r w:rsidRPr="00501802">
        <w:rPr>
          <w:rFonts w:ascii="Calibri" w:hAnsi="Calibri" w:cs="Calibri"/>
          <w:b/>
          <w:sz w:val="22"/>
          <w:szCs w:val="22"/>
        </w:rPr>
        <w:t xml:space="preserve"> na Dyrektora Zarządu Transportu Miejskiego</w:t>
      </w:r>
    </w:p>
    <w:p w:rsidR="00227505" w:rsidRPr="00501802" w:rsidRDefault="00227505" w:rsidP="00227505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501802">
        <w:rPr>
          <w:rFonts w:ascii="Calibri" w:hAnsi="Calibri" w:cs="Calibri"/>
          <w:sz w:val="22"/>
          <w:szCs w:val="22"/>
        </w:rPr>
        <w:t>Na podstawie art. 246 § 1 w zw. z art. 229 pkt 3 ustawy z dnia 14 czerwca 1960 r. Kodeks postępowania administracyjnego (Dz. U. z 2020 r. poz. 256, 695 i 1298) uchwala się, co następuje:</w:t>
      </w:r>
    </w:p>
    <w:p w:rsidR="00227505" w:rsidRPr="00501802" w:rsidRDefault="00227505" w:rsidP="00FA5EA7">
      <w:pPr>
        <w:spacing w:after="240" w:line="300" w:lineRule="auto"/>
        <w:ind w:firstLine="709"/>
        <w:rPr>
          <w:rFonts w:ascii="Calibri" w:hAnsi="Calibri" w:cs="Calibri"/>
          <w:bCs/>
          <w:sz w:val="22"/>
          <w:szCs w:val="22"/>
        </w:rPr>
      </w:pPr>
      <w:r w:rsidRPr="00501802">
        <w:rPr>
          <w:rFonts w:ascii="Calibri" w:hAnsi="Calibri" w:cs="Calibri"/>
          <w:b/>
          <w:bCs/>
          <w:sz w:val="22"/>
          <w:szCs w:val="22"/>
        </w:rPr>
        <w:t xml:space="preserve">§ 1. </w:t>
      </w:r>
      <w:r w:rsidRPr="00501802">
        <w:rPr>
          <w:rFonts w:ascii="Calibri" w:hAnsi="Calibri" w:cs="Calibri"/>
          <w:bCs/>
          <w:sz w:val="22"/>
          <w:szCs w:val="22"/>
        </w:rPr>
        <w:t xml:space="preserve">1. Uznaje się za bezzasadną skargę Pani </w:t>
      </w:r>
      <w:r w:rsidR="00D71FE3">
        <w:rPr>
          <w:rFonts w:ascii="Calibri" w:hAnsi="Calibri" w:cs="Calibri"/>
          <w:bCs/>
          <w:sz w:val="22"/>
          <w:szCs w:val="22"/>
        </w:rPr>
        <w:t>………………………..</w:t>
      </w:r>
      <w:r w:rsidRPr="00501802">
        <w:rPr>
          <w:rFonts w:ascii="Calibri" w:hAnsi="Calibri" w:cs="Calibri"/>
          <w:bCs/>
          <w:sz w:val="22"/>
          <w:szCs w:val="22"/>
        </w:rPr>
        <w:t xml:space="preserve"> na Dyrektora Zarządu Transportu Miejskiego.</w:t>
      </w:r>
    </w:p>
    <w:p w:rsidR="00227505" w:rsidRPr="00501802" w:rsidRDefault="00227505" w:rsidP="00227505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501802">
        <w:rPr>
          <w:rFonts w:ascii="Calibri" w:hAnsi="Calibri" w:cs="Calibri"/>
          <w:sz w:val="22"/>
          <w:szCs w:val="22"/>
        </w:rPr>
        <w:t>2. Uzasadnienie sposobu rozpatrzenia skargi zawiera załącznik do uchwały.</w:t>
      </w:r>
    </w:p>
    <w:p w:rsidR="00227505" w:rsidRPr="00501802" w:rsidRDefault="00227505" w:rsidP="00227505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501802">
        <w:rPr>
          <w:rFonts w:ascii="Calibri" w:hAnsi="Calibri" w:cs="Calibri"/>
          <w:b/>
          <w:sz w:val="22"/>
          <w:szCs w:val="22"/>
        </w:rPr>
        <w:t>§ 2.</w:t>
      </w:r>
      <w:r w:rsidRPr="00501802">
        <w:rPr>
          <w:rFonts w:ascii="Calibri" w:hAnsi="Calibri" w:cs="Calibri"/>
          <w:sz w:val="22"/>
          <w:szCs w:val="22"/>
        </w:rPr>
        <w:t xml:space="preserve"> Zobowiązuje się Przewodniczącą Rady m.st. Warszawy do przesłania uchwały skarżącej.</w:t>
      </w:r>
    </w:p>
    <w:p w:rsidR="00227505" w:rsidRPr="00501802" w:rsidRDefault="00227505" w:rsidP="00FA5EA7">
      <w:pPr>
        <w:pStyle w:val="Tekstpodstawowy"/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501802">
        <w:rPr>
          <w:rFonts w:ascii="Calibri" w:hAnsi="Calibri" w:cs="Calibri"/>
          <w:b/>
          <w:bCs/>
          <w:sz w:val="22"/>
          <w:szCs w:val="22"/>
        </w:rPr>
        <w:t xml:space="preserve">§ 3. </w:t>
      </w:r>
      <w:r w:rsidRPr="00501802">
        <w:rPr>
          <w:rFonts w:ascii="Calibri" w:hAnsi="Calibri" w:cs="Calibri"/>
          <w:sz w:val="22"/>
          <w:szCs w:val="22"/>
        </w:rPr>
        <w:t>Uchwała wchodzi w życie z dniem podjęcia.</w:t>
      </w:r>
    </w:p>
    <w:p w:rsidR="00227505" w:rsidRPr="00501802" w:rsidRDefault="00227505" w:rsidP="00227505">
      <w:pPr>
        <w:pStyle w:val="Tekstpodstawowy"/>
        <w:tabs>
          <w:tab w:val="left" w:pos="720"/>
        </w:tabs>
        <w:spacing w:after="0" w:line="300" w:lineRule="auto"/>
        <w:rPr>
          <w:rFonts w:ascii="Calibri" w:hAnsi="Calibri" w:cs="Calibri"/>
          <w:sz w:val="22"/>
          <w:szCs w:val="22"/>
        </w:rPr>
      </w:pPr>
    </w:p>
    <w:p w:rsidR="00227505" w:rsidRPr="00501802" w:rsidRDefault="00227505" w:rsidP="00227505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:rsidR="00227505" w:rsidRPr="005E315B" w:rsidRDefault="00227505" w:rsidP="00227505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 w:rsidRPr="005E315B">
        <w:rPr>
          <w:rFonts w:cs="Calibri"/>
          <w:b/>
          <w:bCs/>
        </w:rPr>
        <w:t>Przewodnicząca</w:t>
      </w:r>
    </w:p>
    <w:p w:rsidR="00227505" w:rsidRPr="005E315B" w:rsidRDefault="00227505" w:rsidP="00227505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 w:rsidRPr="005E315B">
        <w:rPr>
          <w:rFonts w:cs="Calibri"/>
          <w:b/>
          <w:bCs/>
        </w:rPr>
        <w:t>Rady m.st. Warszawy</w:t>
      </w:r>
    </w:p>
    <w:p w:rsidR="00227505" w:rsidRPr="005E315B" w:rsidRDefault="00220B46" w:rsidP="00227505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(-)</w:t>
      </w:r>
      <w:bookmarkStart w:id="0" w:name="_GoBack"/>
      <w:bookmarkEnd w:id="0"/>
    </w:p>
    <w:p w:rsidR="00227505" w:rsidRPr="005073C2" w:rsidRDefault="00227505" w:rsidP="005073C2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 w:rsidRPr="005E315B">
        <w:rPr>
          <w:rFonts w:cs="Calibri"/>
          <w:b/>
          <w:bCs/>
        </w:rPr>
        <w:t>Ewa Malinowska-Grupińska</w:t>
      </w:r>
    </w:p>
    <w:p w:rsidR="00D44F3D" w:rsidRDefault="00227505" w:rsidP="00227505">
      <w:pPr>
        <w:spacing w:after="200" w:line="276" w:lineRule="auto"/>
        <w:rPr>
          <w:rFonts w:ascii="Calibri" w:hAnsi="Calibri" w:cs="Calibri"/>
          <w:b/>
          <w:sz w:val="22"/>
          <w:szCs w:val="22"/>
        </w:rPr>
        <w:sectPr w:rsidR="00D44F3D" w:rsidSect="00D44F3D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501802">
        <w:rPr>
          <w:rFonts w:ascii="Calibri" w:hAnsi="Calibri" w:cs="Calibri"/>
          <w:b/>
          <w:sz w:val="22"/>
          <w:szCs w:val="22"/>
        </w:rPr>
        <w:br w:type="page"/>
      </w:r>
    </w:p>
    <w:p w:rsidR="00227505" w:rsidRDefault="00227505" w:rsidP="00227505">
      <w:pPr>
        <w:spacing w:line="25" w:lineRule="atLeast"/>
        <w:ind w:left="60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Załącznik</w:t>
      </w:r>
    </w:p>
    <w:p w:rsidR="00227505" w:rsidRDefault="00227505" w:rsidP="00227505">
      <w:pPr>
        <w:spacing w:line="25" w:lineRule="atLeast"/>
        <w:ind w:left="60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uchwały nr </w:t>
      </w:r>
      <w:r w:rsidR="009906D5">
        <w:rPr>
          <w:rFonts w:ascii="Calibri" w:hAnsi="Calibri" w:cs="Calibri"/>
          <w:sz w:val="22"/>
          <w:szCs w:val="22"/>
        </w:rPr>
        <w:t>XXXIX/1250/2020</w:t>
      </w:r>
    </w:p>
    <w:p w:rsidR="00227505" w:rsidRDefault="00227505" w:rsidP="00227505">
      <w:pPr>
        <w:spacing w:line="25" w:lineRule="atLeast"/>
        <w:ind w:left="60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Rady m.st. Warszawy</w:t>
      </w:r>
    </w:p>
    <w:p w:rsidR="00227505" w:rsidRDefault="00227505" w:rsidP="00227505">
      <w:pPr>
        <w:spacing w:line="25" w:lineRule="atLeast"/>
        <w:ind w:left="60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</w:t>
      </w:r>
      <w:r w:rsidR="009906D5">
        <w:rPr>
          <w:rFonts w:ascii="Calibri" w:hAnsi="Calibri" w:cs="Calibri"/>
          <w:sz w:val="22"/>
          <w:szCs w:val="22"/>
        </w:rPr>
        <w:t>19 listopada 2020 r.</w:t>
      </w:r>
    </w:p>
    <w:p w:rsidR="00227505" w:rsidRDefault="00227505" w:rsidP="00227505">
      <w:pPr>
        <w:spacing w:before="240"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Uzasadnienie sposobu rozpatrzenia skargi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Pani </w:t>
      </w:r>
      <w:r w:rsidR="00CD7217">
        <w:rPr>
          <w:rFonts w:ascii="Calibri" w:hAnsi="Calibri" w:cs="Calibri"/>
          <w:b/>
          <w:sz w:val="22"/>
          <w:szCs w:val="22"/>
        </w:rPr>
        <w:t>…………………</w:t>
      </w:r>
      <w:r>
        <w:rPr>
          <w:rFonts w:ascii="Calibri" w:hAnsi="Calibri" w:cs="Calibri"/>
          <w:b/>
          <w:sz w:val="22"/>
          <w:szCs w:val="22"/>
        </w:rPr>
        <w:t xml:space="preserve"> na Dyrektora Zarządu Transportu Miejskiego</w:t>
      </w:r>
    </w:p>
    <w:p w:rsidR="00227505" w:rsidRDefault="00227505" w:rsidP="00227505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skardze z dnia 20 lipca 2020 r. skarżąca wyraża swoje niezadowolenie ze sposobu załatwienia wniosku dotyczącego przywrócenia połączenia linii autobusowej 131 na jednokierunkowym odcinku ulicy Marszałkowskiej w Warszawie od ul. Unii Lubelskiej do ul. Plac Zbawiciela. </w:t>
      </w:r>
    </w:p>
    <w:p w:rsidR="00227505" w:rsidRDefault="00227505" w:rsidP="00227505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informacji uzyskanych przez Radę m.st. Warszawy wynika, że w okolicy skrzyżowania ul. Marszałkowskiej z ul. Litewską znajduje się osiem przystanków autobusowych, pięć przystanków tramwajowych oraz stacja pierwszej linii metra. Liniami znajdującymi się w bezpośredniej strefie dojścia można dotrzeć do pozostałych dzielnic Warszawy oraz istotnych punktów w centrum miasta. Prawie wszystkie perony przystankowe są przystosowane dla osób o ograniczonej mobilności.</w:t>
      </w:r>
    </w:p>
    <w:p w:rsidR="00227505" w:rsidRDefault="00227505" w:rsidP="00227505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Linia 131 stanowi najszybsze połączenie z obszaru Sielc oraz Sadyby ze Śródmieściem oraz linią metra Ml. Jest też jedynym połączeniem bezpośrednim z przystanków w ciągu ulicy Gagarina z najbliższą stacją metra tj. Metro Politechnika. </w:t>
      </w:r>
    </w:p>
    <w:p w:rsidR="00227505" w:rsidRDefault="00227505" w:rsidP="00227505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Ww. linia charakteryzuje się wysokimi i bardzo wysokimi </w:t>
      </w:r>
      <w:proofErr w:type="spellStart"/>
      <w:r>
        <w:rPr>
          <w:rFonts w:ascii="Calibri" w:hAnsi="Calibri" w:cs="Calibri"/>
          <w:sz w:val="22"/>
          <w:szCs w:val="22"/>
        </w:rPr>
        <w:t>napełnieniami</w:t>
      </w:r>
      <w:proofErr w:type="spellEnd"/>
      <w:r>
        <w:rPr>
          <w:rFonts w:ascii="Calibri" w:hAnsi="Calibri" w:cs="Calibri"/>
          <w:sz w:val="22"/>
          <w:szCs w:val="22"/>
        </w:rPr>
        <w:t>. Na przystanku Metro Politechnika 08 wysiada średnio połowa pasażerów, a w godzinach szczytu ponad sześćdziesiąt procent pasażerów. Świadczy to o kluczowym znaczeniu tego przystanku dla pasażerów linii 131. W godzinach porannego szczytu średnia liczba osób wysiadających z autobusu, na przystanku Metro Politechnika 08 wynosi trzydzieści dziewięć osób, natomiast średnia liczba osób wsiadających wynosi osiem osób.</w:t>
      </w:r>
    </w:p>
    <w:p w:rsidR="00227505" w:rsidRDefault="00227505" w:rsidP="00227505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przeszłości, gdy linia ta kursowała przez Plac Zbawiciela średnia liczba osób wysiadających na przystankach Litewska 02 i Plac Zbawiciela 02 w analogicznym okresie była zdecydowanie niższa i wynosiła odpowiednio pięć i dziesięć osób, natomiast liczba wsiadających wynosiła jedną i cztery osoby.</w:t>
      </w:r>
    </w:p>
    <w:p w:rsidR="00227505" w:rsidRDefault="00227505" w:rsidP="00227505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przeprowadzonej analizy również wynika, że skierowanie ww. linii przez Plac Zbawiciela spowodowałoby spadek potoków pasażerskich w tym rejonie o ponad czterdzieści procent.</w:t>
      </w:r>
    </w:p>
    <w:p w:rsidR="00227505" w:rsidRDefault="00227505" w:rsidP="00227505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Skierowanie linii 131 przez Plac Zbawiciela nie wpłynęłoby również w istotny sposób na wielkość wymiany pasażerskiej w tramwajach na południowym odcinku ulicy Marszałkowskiej. W dalszym ciągu zdecydowana większość pasażerów wsiadających/wysiadających na ww. odcinku korzystałaby z tramwajów, a nie z linii 131.</w:t>
      </w:r>
    </w:p>
    <w:p w:rsidR="00227505" w:rsidRDefault="00227505" w:rsidP="00227505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skierowanie linii 131 w jednym kierunku przez Plac Zbawiciela, a w drugim ulicą Waryńskiego, spowodowałoby  również oprócz znaczącego pogorszenia możliwości przesiadki z linii 131 do stacji pierwszej linii metra, zmniejszenie czytelności przebiegu tras w analizowanym rejonie.</w:t>
      </w:r>
    </w:p>
    <w:p w:rsidR="00227505" w:rsidRDefault="00227505" w:rsidP="00227505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na uwadze powyższe trasa linii 131, w obu kierunkach ulicą Waryńskiego jest dużo korzystniejsza z punktu widzenia zdecydowanej większości pasażerów niż trasa przebiegająca przez Plac Zbawiciela oraz jednokierunkowy odcinek ulicy Marszałkowskiej.</w:t>
      </w:r>
    </w:p>
    <w:p w:rsidR="00227505" w:rsidRDefault="00227505" w:rsidP="00227505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powyższe na uwadze, skargę uznano za bezzasadną.</w:t>
      </w:r>
    </w:p>
    <w:p w:rsidR="00227505" w:rsidRDefault="00227505" w:rsidP="00227505">
      <w:pPr>
        <w:spacing w:line="300" w:lineRule="auto"/>
        <w:ind w:firstLine="708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Stosownie do art. 239 § 1 ustawy z dnia 14 czerwca 1960 r. Kodeks postępowania administracyjnego (Dz. U. z 2020 r. poz. 256,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Rada m.st. Warszawy informuje, iż: </w:t>
      </w:r>
      <w:r>
        <w:rPr>
          <w:rFonts w:ascii="Calibri" w:hAnsi="Calibri" w:cs="Calibri"/>
          <w:i/>
          <w:sz w:val="22"/>
          <w:szCs w:val="22"/>
        </w:rPr>
        <w:t>„W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skarżącego.”.</w:t>
      </w:r>
    </w:p>
    <w:p w:rsidR="00D44F3D" w:rsidRDefault="00D44F3D">
      <w:pPr>
        <w:spacing w:after="200" w:line="276" w:lineRule="auto"/>
        <w:sectPr w:rsidR="00D44F3D" w:rsidSect="00D44F3D"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227505" w:rsidRDefault="00227505" w:rsidP="003F30E2">
      <w:pPr>
        <w:spacing w:line="25" w:lineRule="atLeast"/>
        <w:rPr>
          <w:rFonts w:ascii="Calibri" w:hAnsi="Calibri" w:cs="Calibri"/>
          <w:sz w:val="22"/>
          <w:szCs w:val="22"/>
        </w:rPr>
      </w:pPr>
    </w:p>
    <w:sectPr w:rsidR="00227505" w:rsidSect="00D44F3D">
      <w:footerReference w:type="default" r:id="rId12"/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BC" w:rsidRDefault="003732BC" w:rsidP="00227505">
      <w:r>
        <w:separator/>
      </w:r>
    </w:p>
  </w:endnote>
  <w:endnote w:type="continuationSeparator" w:id="0">
    <w:p w:rsidR="003732BC" w:rsidRDefault="003732BC" w:rsidP="0022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3D" w:rsidRDefault="00D44F3D" w:rsidP="00D44F3D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925114"/>
      <w:docPartObj>
        <w:docPartGallery w:val="Page Numbers (Bottom of Page)"/>
        <w:docPartUnique/>
      </w:docPartObj>
    </w:sdtPr>
    <w:sdtEndPr/>
    <w:sdtContent>
      <w:p w:rsidR="00D44F3D" w:rsidRDefault="00D44F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B46">
          <w:rPr>
            <w:noProof/>
          </w:rPr>
          <w:t>2</w:t>
        </w:r>
        <w:r>
          <w:fldChar w:fldCharType="end"/>
        </w:r>
      </w:p>
    </w:sdtContent>
  </w:sdt>
  <w:p w:rsidR="00D44F3D" w:rsidRDefault="00D44F3D" w:rsidP="00D44F3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3D" w:rsidRDefault="00D44F3D" w:rsidP="00D44F3D">
    <w:pPr>
      <w:pStyle w:val="Stopka"/>
    </w:pPr>
  </w:p>
  <w:p w:rsidR="00D44F3D" w:rsidRPr="00D44F3D" w:rsidRDefault="00D44F3D" w:rsidP="00D44F3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303836"/>
      <w:docPartObj>
        <w:docPartGallery w:val="Page Numbers (Bottom of Page)"/>
        <w:docPartUnique/>
      </w:docPartObj>
    </w:sdtPr>
    <w:sdtEndPr/>
    <w:sdtContent>
      <w:p w:rsidR="00D44F3D" w:rsidRDefault="003732BC">
        <w:pPr>
          <w:pStyle w:val="Stopka"/>
          <w:jc w:val="center"/>
        </w:pPr>
      </w:p>
    </w:sdtContent>
  </w:sdt>
  <w:p w:rsidR="00D44F3D" w:rsidRDefault="00D44F3D" w:rsidP="00D44F3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BC" w:rsidRDefault="003732BC" w:rsidP="00227505">
      <w:r>
        <w:separator/>
      </w:r>
    </w:p>
  </w:footnote>
  <w:footnote w:type="continuationSeparator" w:id="0">
    <w:p w:rsidR="003732BC" w:rsidRDefault="003732BC" w:rsidP="0022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3D" w:rsidRDefault="00D44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CF"/>
    <w:rsid w:val="000179B4"/>
    <w:rsid w:val="00192F43"/>
    <w:rsid w:val="00220B46"/>
    <w:rsid w:val="00227505"/>
    <w:rsid w:val="00230BCF"/>
    <w:rsid w:val="00356A92"/>
    <w:rsid w:val="003653D3"/>
    <w:rsid w:val="003732BC"/>
    <w:rsid w:val="003F30E2"/>
    <w:rsid w:val="004607A4"/>
    <w:rsid w:val="005073C2"/>
    <w:rsid w:val="005D55EE"/>
    <w:rsid w:val="0061174C"/>
    <w:rsid w:val="006F6A7C"/>
    <w:rsid w:val="00922154"/>
    <w:rsid w:val="009906D5"/>
    <w:rsid w:val="009A3133"/>
    <w:rsid w:val="00AB5170"/>
    <w:rsid w:val="00AF1CB2"/>
    <w:rsid w:val="00B163E9"/>
    <w:rsid w:val="00BE3514"/>
    <w:rsid w:val="00C777CF"/>
    <w:rsid w:val="00CD7217"/>
    <w:rsid w:val="00D259CD"/>
    <w:rsid w:val="00D44F3D"/>
    <w:rsid w:val="00D71FE3"/>
    <w:rsid w:val="00E12512"/>
    <w:rsid w:val="00EB5627"/>
    <w:rsid w:val="00EE353B"/>
    <w:rsid w:val="00F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11D1"/>
  <w15:docId w15:val="{452C8B97-C366-4016-9C5D-D4AC5C2B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27505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75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75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275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7Znak">
    <w:name w:val="Nagłówek 7 Znak"/>
    <w:basedOn w:val="Domylnaczcionkaakapitu"/>
    <w:link w:val="Nagwek7"/>
    <w:semiHidden/>
    <w:rsid w:val="002275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27505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rsid w:val="00227505"/>
    <w:rPr>
      <w:rFonts w:ascii="Microsoft Sans Serif" w:hAnsi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27505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theme="minorBidi"/>
      <w:sz w:val="22"/>
      <w:szCs w:val="22"/>
      <w:lang w:eastAsia="en-US"/>
    </w:rPr>
  </w:style>
  <w:style w:type="character" w:customStyle="1" w:styleId="BodytextExact">
    <w:name w:val="Body text Exact"/>
    <w:rsid w:val="002275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5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50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75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5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5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5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070D-C881-48FC-9D6A-B52CBFE6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609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Gubis Małgorzata</cp:lastModifiedBy>
  <cp:revision>21</cp:revision>
  <dcterms:created xsi:type="dcterms:W3CDTF">2020-11-10T11:45:00Z</dcterms:created>
  <dcterms:modified xsi:type="dcterms:W3CDTF">2020-11-24T19:01:00Z</dcterms:modified>
</cp:coreProperties>
</file>