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73" w:rsidRDefault="000E3673" w:rsidP="000E3673">
      <w:pPr>
        <w:rPr>
          <w:b/>
        </w:rPr>
      </w:pPr>
      <w:r w:rsidRPr="003E3019">
        <w:rPr>
          <w:b/>
        </w:rPr>
        <w:t>Wyniki głosowania z XXXVIII sesji Rady m.st. Warszawy – 15.10.2020 r.</w:t>
      </w:r>
    </w:p>
    <w:p w:rsidR="00CA6DF7" w:rsidRDefault="00CA6DF7"/>
    <w:p w:rsidR="000E3673" w:rsidRPr="000E3673" w:rsidRDefault="000E3673" w:rsidP="000E3673">
      <w:pPr>
        <w:spacing w:after="0" w:line="240" w:lineRule="auto"/>
        <w:rPr>
          <w:rFonts w:eastAsia="Times New Roman" w:cstheme="minorHAnsi"/>
          <w:lang w:eastAsia="pl-PL"/>
        </w:rPr>
      </w:pPr>
      <w:r w:rsidRPr="000E3673">
        <w:rPr>
          <w:rFonts w:eastAsia="Times New Roman" w:cstheme="minorHAnsi"/>
          <w:b/>
          <w:bCs/>
          <w:lang w:eastAsia="pl-PL"/>
        </w:rPr>
        <w:t>Uchwała nr XXXVIII/1202/2020 Rady m.st. Warszawy w sprawie podwyższenia kwoty kryterium dochodowego na osobę w rodzinie wielodzietnej uprawniającego do zasiłku celowego z przeznaczeniem na pokrycie bieżących kosztów utrzymania budynku/lokalu mieszkalnego - druk nr 1324</w:t>
      </w:r>
      <w:r w:rsidRPr="000E3673">
        <w:rPr>
          <w:rFonts w:eastAsia="Times New Roman" w:cstheme="minorHAnsi"/>
          <w:b/>
          <w:bCs/>
          <w:lang w:eastAsia="pl-PL"/>
        </w:rPr>
        <w:br/>
      </w:r>
      <w:r w:rsidRPr="000E3673">
        <w:rPr>
          <w:rFonts w:eastAsia="Times New Roman" w:cstheme="minorHAnsi"/>
          <w:lang w:eastAsia="pl-PL"/>
        </w:rPr>
        <w:t>Radni głosowali następująco:  </w:t>
      </w:r>
      <w:r w:rsidRPr="000E3673">
        <w:rPr>
          <w:rFonts w:eastAsia="Times New Roman" w:cstheme="minorHAnsi"/>
          <w:lang w:eastAsia="pl-PL"/>
        </w:rPr>
        <w:br/>
        <w:t>Za: 58</w:t>
      </w:r>
      <w:r w:rsidRPr="000E3673">
        <w:rPr>
          <w:rFonts w:eastAsia="Times New Roman" w:cstheme="minorHAnsi"/>
          <w:lang w:eastAsia="pl-PL"/>
        </w:rPr>
        <w:br/>
        <w:t>Przeciw: 0</w:t>
      </w:r>
      <w:r w:rsidRPr="000E3673">
        <w:rPr>
          <w:rFonts w:eastAsia="Times New Roman" w:cstheme="minorHAnsi"/>
          <w:lang w:eastAsia="pl-PL"/>
        </w:rPr>
        <w:br/>
        <w:t>Wstrzymało się: 0</w:t>
      </w:r>
      <w:r w:rsidRPr="000E3673">
        <w:rPr>
          <w:rFonts w:eastAsia="Times New Roman" w:cstheme="minorHAnsi"/>
          <w:lang w:eastAsia="pl-PL"/>
        </w:rPr>
        <w:br/>
      </w:r>
      <w:r w:rsidRPr="000E3673">
        <w:rPr>
          <w:rFonts w:eastAsia="Times New Roman" w:cstheme="minorHAnsi"/>
          <w:lang w:eastAsia="pl-PL"/>
        </w:rPr>
        <w:br/>
      </w:r>
      <w:r w:rsidRPr="000E3673">
        <w:rPr>
          <w:rFonts w:eastAsia="Times New Roman" w:cstheme="minorHAns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0E3673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Maciej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Agnieszka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Mariusz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Jacek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Agata </w:t>
            </w:r>
            <w:proofErr w:type="spellStart"/>
            <w:r w:rsidRPr="000E3673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Dariusz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Dariusz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Mariusz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Filip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Patryk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Oskar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Hejka</w:t>
            </w:r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Tomasz </w:t>
            </w:r>
            <w:proofErr w:type="spellStart"/>
            <w:r w:rsidRPr="000E3673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Agnieszka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Ewa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Monika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Jaruzelska</w:t>
            </w:r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Cezary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Jarosław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Sebastian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Wiktor </w:t>
            </w:r>
            <w:proofErr w:type="spellStart"/>
            <w:r w:rsidRPr="000E3673">
              <w:rPr>
                <w:rFonts w:eastAsia="Times New Roman" w:cstheme="minorHAnsi"/>
                <w:b/>
                <w:bCs/>
                <w:lang w:eastAsia="pl-PL"/>
              </w:rPr>
              <w:t>Klimiuk</w:t>
            </w:r>
            <w:proofErr w:type="spellEnd"/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Andrzej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Renata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Paweł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Dorota </w:t>
            </w:r>
            <w:proofErr w:type="spellStart"/>
            <w:r w:rsidRPr="000E3673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Dorota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Maria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Ewa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Piotr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Mazurek (KO)</w:t>
            </w:r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Piotr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Beata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0E3673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Renata </w:t>
            </w:r>
            <w:proofErr w:type="spellStart"/>
            <w:r w:rsidRPr="000E3673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Iwona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Kacper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Błażej </w:t>
            </w:r>
            <w:proofErr w:type="spellStart"/>
            <w:r w:rsidRPr="000E3673">
              <w:rPr>
                <w:rFonts w:eastAsia="Times New Roman" w:cstheme="minorHAnsi"/>
                <w:b/>
                <w:bCs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Sławomir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Magdalena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Tadeusz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Paweł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Olga </w:t>
            </w:r>
            <w:proofErr w:type="spellStart"/>
            <w:r w:rsidRPr="000E3673">
              <w:rPr>
                <w:rFonts w:eastAsia="Times New Roman" w:cstheme="minorHAnsi"/>
                <w:b/>
                <w:bCs/>
                <w:lang w:eastAsia="pl-PL"/>
              </w:rPr>
              <w:t>Semeniuk</w:t>
            </w:r>
            <w:proofErr w:type="spellEnd"/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Monika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Joanna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Tomasz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Marek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Szolc</w:t>
            </w:r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Jarosław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Michał </w:t>
            </w:r>
            <w:proofErr w:type="spellStart"/>
            <w:r w:rsidRPr="000E3673">
              <w:rPr>
                <w:rFonts w:eastAsia="Times New Roman" w:cstheme="minorHAns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Gabriela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Piotr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Aleksandra </w:t>
            </w:r>
            <w:proofErr w:type="spellStart"/>
            <w:r w:rsidRPr="000E3673">
              <w:rPr>
                <w:rFonts w:eastAsia="Times New Roman" w:cstheme="minorHAnsi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Joanna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0E3673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Iwona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Agnieszka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Maciej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Justyna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Małgorzata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Piotr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Żbikowski</w:t>
            </w:r>
          </w:p>
        </w:tc>
      </w:tr>
      <w:tr w:rsidR="000E3673" w:rsidRPr="000E3673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Alicja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 xml:space="preserve">Tomasz </w:t>
            </w:r>
            <w:r w:rsidRPr="000E3673">
              <w:rPr>
                <w:rFonts w:eastAsia="Times New Roman" w:cstheme="minorHAnsi"/>
                <w:b/>
                <w:bCs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673" w:rsidRPr="000E3673" w:rsidRDefault="000E3673" w:rsidP="000E367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E3673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E3673" w:rsidRDefault="000E3673">
      <w:r w:rsidRPr="000E3673">
        <w:rPr>
          <w:rFonts w:eastAsia="Times New Roman" w:cstheme="minorHAnsi"/>
          <w:lang w:eastAsia="pl-PL"/>
        </w:rPr>
        <w:br/>
      </w:r>
      <w:bookmarkStart w:id="0" w:name="_GoBack"/>
      <w:bookmarkEnd w:id="0"/>
    </w:p>
    <w:sectPr w:rsidR="000E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73"/>
    <w:rsid w:val="000E3673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5293"/>
  <w15:chartTrackingRefBased/>
  <w15:docId w15:val="{D1747C82-5ADE-4ED3-93D7-9CE52E42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2020-10-19T08:56:00Z</dcterms:created>
  <dcterms:modified xsi:type="dcterms:W3CDTF">2020-10-19T08:56:00Z</dcterms:modified>
</cp:coreProperties>
</file>