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96634E" w:rsidRDefault="0096634E" w:rsidP="0096634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XLVII/1152/2017 Rady m.st. Warszawy w sprawie zmiany adresu Przedszkola nr 88 „Pod Zielonym Listkiem” w Warszawie, ul. </w:t>
      </w:r>
      <w:proofErr w:type="spellStart"/>
      <w:r>
        <w:rPr>
          <w:rFonts w:ascii="Arial" w:eastAsia="Times New Roman" w:hAnsi="Arial" w:cs="Arial"/>
          <w:b/>
          <w:bCs/>
        </w:rPr>
        <w:t>Poborzańska</w:t>
      </w:r>
      <w:proofErr w:type="spellEnd"/>
      <w:r>
        <w:rPr>
          <w:rFonts w:ascii="Arial" w:eastAsia="Times New Roman" w:hAnsi="Arial" w:cs="Arial"/>
          <w:b/>
          <w:bCs/>
        </w:rPr>
        <w:t xml:space="preserve"> 1 (druk nr 1304)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96634E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34E" w:rsidRDefault="0096634E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C4C84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D53DD"/>
    <w:rsid w:val="00424A98"/>
    <w:rsid w:val="005667BF"/>
    <w:rsid w:val="00676B96"/>
    <w:rsid w:val="00684517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F1A5D"/>
    <w:rsid w:val="00DB1350"/>
    <w:rsid w:val="00DC4C84"/>
    <w:rsid w:val="00E24503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>UMSTW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2017-04-10T09:16:00Z</dcterms:created>
  <dcterms:modified xsi:type="dcterms:W3CDTF">2017-04-10T09:16:00Z</dcterms:modified>
</cp:coreProperties>
</file>