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C7" w:rsidRDefault="00E947C7">
      <w:pPr>
        <w:rPr>
          <w:rFonts w:ascii="Arial" w:eastAsia="Times New Roman" w:hAnsi="Arial" w:cs="Arial"/>
          <w:b/>
          <w:bCs/>
          <w:sz w:val="36"/>
          <w:szCs w:val="36"/>
        </w:rPr>
      </w:pPr>
      <w:bookmarkStart w:id="0" w:name="_GoBack"/>
      <w:bookmarkEnd w:id="0"/>
    </w:p>
    <w:p w:rsidR="009353DD" w:rsidRDefault="009353DD" w:rsidP="009353DD">
      <w:pPr>
        <w:rPr>
          <w:rFonts w:eastAsia="Times New Roman"/>
        </w:rPr>
      </w:pPr>
      <w:r>
        <w:rPr>
          <w:rFonts w:ascii="Arial" w:hAnsi="Arial" w:cs="Arial"/>
          <w:b/>
          <w:bCs/>
          <w:sz w:val="36"/>
          <w:szCs w:val="36"/>
        </w:rPr>
        <w:t xml:space="preserve">Wyniki głosowania z XLVII Sesji Rady m.st. Warszawy – 6.04.2017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r</w:t>
      </w:r>
      <w:proofErr w:type="spellEnd"/>
      <w:r>
        <w:rPr>
          <w:rFonts w:ascii="Arial" w:hAnsi="Arial" w:cs="Arial"/>
          <w:b/>
          <w:bCs/>
          <w:sz w:val="36"/>
          <w:szCs w:val="36"/>
        </w:rPr>
        <w:t>.</w:t>
      </w:r>
      <w:r>
        <w:rPr>
          <w:rFonts w:eastAsia="Times New Roman"/>
        </w:rPr>
        <w:br/>
      </w:r>
    </w:p>
    <w:p w:rsidR="00CD2C28" w:rsidRDefault="00CD2C28" w:rsidP="00CD2C2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XLVII/1150/2017 Rady m.st. Warszawy zmieniająca uchwałę w sprawie trybu udzielania i rozliczania dotacji dla przedszkoli, szkół i placówek oświatowych prowadzonych na terenie m.st. Warszawy przez inne niż m.st. Warszawa osoby prawne i osoby fizyczne oraz dla innych niż m.st. Warszawa osób prawnych i osób fizycznych prowadzących inne formy wychowania przedszkolnego, a także trybu i zakresu kontroli prawidłowości ich pobrania i wykorzystywania (druk nr 1325)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49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2"/>
        <w:gridCol w:w="2817"/>
        <w:gridCol w:w="2817"/>
        <w:gridCol w:w="2832"/>
      </w:tblGrid>
      <w:tr w:rsidR="00CD2C28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C28" w:rsidRDefault="00CD2C2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C28" w:rsidRDefault="00CD2C2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C28" w:rsidRDefault="00CD2C2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C28" w:rsidRDefault="00CD2C2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CD2C28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C28" w:rsidRDefault="00CD2C2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C28" w:rsidRDefault="00CD2C2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C28" w:rsidRDefault="00CD2C2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C28" w:rsidRDefault="00CD2C2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CD2C28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C28" w:rsidRDefault="00CD2C2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C28" w:rsidRDefault="00CD2C2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C28" w:rsidRDefault="00CD2C2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C28" w:rsidRDefault="00CD2C2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CD2C28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C28" w:rsidRDefault="00CD2C2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C28" w:rsidRDefault="00CD2C2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C28" w:rsidRDefault="00CD2C2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C28" w:rsidRDefault="00CD2C2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CD2C28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C28" w:rsidRDefault="00CD2C2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C28" w:rsidRDefault="00CD2C2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C28" w:rsidRDefault="00CD2C2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C28" w:rsidRDefault="00CD2C2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</w:tr>
      <w:tr w:rsidR="00CD2C28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C28" w:rsidRDefault="00CD2C2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C28" w:rsidRDefault="00CD2C2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C28" w:rsidRDefault="00CD2C2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C28" w:rsidRDefault="00CD2C2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</w:tr>
      <w:tr w:rsidR="00CD2C28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C28" w:rsidRDefault="00CD2C2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C28" w:rsidRDefault="00CD2C2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C28" w:rsidRDefault="00CD2C2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C28" w:rsidRDefault="00CD2C2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CD2C28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C28" w:rsidRDefault="00CD2C2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C28" w:rsidRDefault="00CD2C2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C28" w:rsidRDefault="00CD2C2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C28" w:rsidRDefault="00CD2C2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CD2C28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C28" w:rsidRDefault="00CD2C2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C28" w:rsidRDefault="00CD2C2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C28" w:rsidRDefault="00CD2C2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C28" w:rsidRDefault="00CD2C2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</w:tr>
      <w:tr w:rsidR="00CD2C28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C28" w:rsidRDefault="00CD2C2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C28" w:rsidRDefault="00CD2C2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C28" w:rsidRDefault="00CD2C2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C28" w:rsidRDefault="00CD2C2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</w:tr>
      <w:tr w:rsidR="00CD2C28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C28" w:rsidRDefault="00CD2C2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C28" w:rsidRDefault="00CD2C2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C28" w:rsidRDefault="00CD2C2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C28" w:rsidRDefault="00CD2C2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CD2C28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C28" w:rsidRDefault="00CD2C2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C28" w:rsidRDefault="00CD2C2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C28" w:rsidRDefault="00CD2C2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C28" w:rsidRDefault="00CD2C2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  <w:tr w:rsidR="00CD2C28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C28" w:rsidRDefault="00CD2C2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C28" w:rsidRDefault="00CD2C2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C28" w:rsidRDefault="00CD2C2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C28" w:rsidRDefault="00CD2C2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E947C7" w:rsidRDefault="00E947C7" w:rsidP="00DC4C84">
      <w:pPr>
        <w:rPr>
          <w:rFonts w:eastAsia="Times New Roman"/>
        </w:rPr>
      </w:pPr>
    </w:p>
    <w:sectPr w:rsidR="00E947C7" w:rsidSect="00E947C7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420"/>
  <w:noPunctuationKerning/>
  <w:characterSpacingControl w:val="doNotCompress"/>
  <w:compat>
    <w:doNotSnapToGridInCell/>
    <w:doNotWrapTextWithPunct/>
    <w:doNotUseEastAsianBreakRules/>
    <w:growAutofit/>
  </w:compat>
  <w:rsids>
    <w:rsidRoot w:val="00684517"/>
    <w:rsid w:val="00115A1B"/>
    <w:rsid w:val="00175364"/>
    <w:rsid w:val="002D2260"/>
    <w:rsid w:val="003D53DD"/>
    <w:rsid w:val="00424A98"/>
    <w:rsid w:val="005667BF"/>
    <w:rsid w:val="00676B96"/>
    <w:rsid w:val="00684517"/>
    <w:rsid w:val="00847C3C"/>
    <w:rsid w:val="008624CB"/>
    <w:rsid w:val="00885784"/>
    <w:rsid w:val="009213B3"/>
    <w:rsid w:val="009353DD"/>
    <w:rsid w:val="009C0406"/>
    <w:rsid w:val="00A62F11"/>
    <w:rsid w:val="00B118AD"/>
    <w:rsid w:val="00B50318"/>
    <w:rsid w:val="00B67AF9"/>
    <w:rsid w:val="00C11791"/>
    <w:rsid w:val="00CC381C"/>
    <w:rsid w:val="00CD2C28"/>
    <w:rsid w:val="00CF1A5D"/>
    <w:rsid w:val="00DB1350"/>
    <w:rsid w:val="00DC4C84"/>
    <w:rsid w:val="00E24503"/>
    <w:rsid w:val="00E947C7"/>
    <w:rsid w:val="00FA0F40"/>
    <w:rsid w:val="00FD0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7C7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title">
    <w:name w:val="btitle"/>
    <w:basedOn w:val="Normalny"/>
    <w:rsid w:val="00E947C7"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paragraph" w:customStyle="1" w:styleId="title">
    <w:name w:val="title"/>
    <w:basedOn w:val="Normalny"/>
    <w:rsid w:val="00E947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subtitle">
    <w:name w:val="lsubtitle"/>
    <w:basedOn w:val="Normalny"/>
    <w:rsid w:val="00E947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ubtitle">
    <w:name w:val="subtitle"/>
    <w:basedOn w:val="Normalny"/>
    <w:rsid w:val="00E947C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bsubtitle">
    <w:name w:val="bsubtitle"/>
    <w:basedOn w:val="Normalny"/>
    <w:rsid w:val="00E947C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Stopka1">
    <w:name w:val="Stopka1"/>
    <w:basedOn w:val="Normalny"/>
    <w:rsid w:val="00E947C7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title">
    <w:name w:val="btitle"/>
    <w:basedOn w:val="Normalny"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paragraph" w:customStyle="1" w:styleId="title">
    <w:name w:val="title"/>
    <w:basedOn w:val="Normalny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subtitle">
    <w:name w:val="lsubtitle"/>
    <w:basedOn w:val="Normalny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ubtitle">
    <w:name w:val="subtitle"/>
    <w:basedOn w:val="Normalny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bsubtitle">
    <w:name w:val="bsubtitle"/>
    <w:basedOn w:val="Normalny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footer">
    <w:name w:val="footer"/>
    <w:basedOn w:val="Normalny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1326</Characters>
  <Application>Microsoft Office Word</Application>
  <DocSecurity>0</DocSecurity>
  <Lines>11</Lines>
  <Paragraphs>3</Paragraphs>
  <ScaleCrop>false</ScaleCrop>
  <Company>UMSTW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creator>Zalewska Anna</dc:creator>
  <cp:lastModifiedBy>jfeliga</cp:lastModifiedBy>
  <cp:revision>2</cp:revision>
  <dcterms:created xsi:type="dcterms:W3CDTF">2017-04-10T09:15:00Z</dcterms:created>
  <dcterms:modified xsi:type="dcterms:W3CDTF">2017-04-10T09:15:00Z</dcterms:modified>
</cp:coreProperties>
</file>