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20" w:rsidRDefault="00406F20" w:rsidP="00406F20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UCHWAŁA NR </w:t>
      </w:r>
      <w:r w:rsidR="004F023C">
        <w:rPr>
          <w:b/>
          <w:bCs/>
          <w:sz w:val="24"/>
          <w:szCs w:val="24"/>
        </w:rPr>
        <w:t>XXX/754/</w:t>
      </w:r>
      <w:r>
        <w:rPr>
          <w:b/>
          <w:bCs/>
          <w:sz w:val="24"/>
          <w:szCs w:val="24"/>
        </w:rPr>
        <w:t>2016</w:t>
      </w:r>
    </w:p>
    <w:p w:rsidR="00406F20" w:rsidRDefault="00406F20" w:rsidP="00406F20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RADY MIASTA STOŁECZNEGO WARSZAWY</w:t>
      </w:r>
    </w:p>
    <w:p w:rsidR="00406F20" w:rsidRDefault="00406F20" w:rsidP="00406F20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4F023C">
        <w:rPr>
          <w:b/>
          <w:bCs/>
        </w:rPr>
        <w:t>16 czerwca</w:t>
      </w:r>
      <w:r>
        <w:rPr>
          <w:b/>
          <w:bCs/>
        </w:rPr>
        <w:t xml:space="preserve"> 2016 r.</w:t>
      </w:r>
    </w:p>
    <w:p w:rsidR="00406F20" w:rsidRDefault="00406F20" w:rsidP="00406F20">
      <w:pPr>
        <w:spacing w:before="240" w:after="4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 sprawie zmiany statutu Samodzielnego Zespołu Publicznych Zakładów Lecznictwa Otwartego Warszawa-Ochota </w:t>
      </w:r>
    </w:p>
    <w:p w:rsidR="00406F20" w:rsidRDefault="00406F20" w:rsidP="00406F20">
      <w:pPr>
        <w:ind w:right="6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art. 18 ust. 1 ustawy z dnia 8 marca 1990 r. o samorządzie gminnym (Dz. U. z 2016 r. 446)  oraz art. 42 ust. 4 ustawy z dnia 15 kwietnia 2011 r.  o działalności leczniczej (Dz. U. z 2015 r. poz. 618,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>
        <w:rPr>
          <w:rStyle w:val="Odwoanieprzypisudolnego"/>
          <w:sz w:val="24"/>
          <w:szCs w:val="24"/>
        </w:rPr>
        <w:footnoteReference w:id="1"/>
      </w:r>
      <w:r>
        <w:rPr>
          <w:sz w:val="24"/>
          <w:szCs w:val="24"/>
          <w:vertAlign w:val="superscript"/>
        </w:rPr>
        <w:t>)</w:t>
      </w:r>
      <w:r>
        <w:rPr>
          <w:sz w:val="24"/>
          <w:szCs w:val="24"/>
        </w:rPr>
        <w:t>) uchwala się, co następuje:</w:t>
      </w:r>
    </w:p>
    <w:p w:rsidR="00406F20" w:rsidRDefault="00406F20" w:rsidP="00406F20">
      <w:pPr>
        <w:ind w:firstLine="284"/>
        <w:jc w:val="both"/>
        <w:rPr>
          <w:sz w:val="24"/>
          <w:szCs w:val="24"/>
        </w:rPr>
      </w:pPr>
    </w:p>
    <w:p w:rsidR="00406F20" w:rsidRDefault="00406F20" w:rsidP="00406F20">
      <w:pPr>
        <w:jc w:val="both"/>
        <w:rPr>
          <w:sz w:val="24"/>
          <w:szCs w:val="24"/>
        </w:rPr>
      </w:pPr>
    </w:p>
    <w:p w:rsidR="00406F20" w:rsidRDefault="00406F20" w:rsidP="00406F20">
      <w:pPr>
        <w:ind w:firstLine="357"/>
        <w:jc w:val="both"/>
        <w:rPr>
          <w:sz w:val="24"/>
          <w:szCs w:val="24"/>
        </w:rPr>
      </w:pPr>
      <w:r>
        <w:rPr>
          <w:b/>
          <w:spacing w:val="40"/>
          <w:sz w:val="24"/>
          <w:szCs w:val="24"/>
        </w:rPr>
        <w:t>§</w:t>
      </w:r>
      <w:r>
        <w:rPr>
          <w:b/>
          <w:spacing w:val="20"/>
          <w:sz w:val="24"/>
          <w:szCs w:val="24"/>
        </w:rPr>
        <w:t xml:space="preserve">1. </w:t>
      </w:r>
      <w:r>
        <w:rPr>
          <w:spacing w:val="20"/>
          <w:sz w:val="24"/>
          <w:szCs w:val="24"/>
        </w:rPr>
        <w:t>W statucie</w:t>
      </w:r>
      <w:r>
        <w:rPr>
          <w:b/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Samodzielnego Zespołu Publicznych Zakładów Lecznictwa Otwartego Warszawa-Ochota, stanowiącym załącznik do uchwały nr XXXII/765/2012 Rady m.st.</w:t>
      </w:r>
      <w:r w:rsidR="004F023C">
        <w:rPr>
          <w:sz w:val="24"/>
          <w:szCs w:val="24"/>
        </w:rPr>
        <w:t> </w:t>
      </w:r>
      <w:r>
        <w:rPr>
          <w:sz w:val="24"/>
          <w:szCs w:val="24"/>
        </w:rPr>
        <w:t xml:space="preserve">Warszawy z dnia 23 lutego 2012 r. w sprawie zmiany statutu Samodzielnego Zespołu Publicznych Zakładów Lecznictwa Otwartego Warszawa-Ochota (z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</w:t>
      </w:r>
      <w:r>
        <w:rPr>
          <w:rStyle w:val="Odwoanieprzypisudolnego"/>
          <w:sz w:val="24"/>
          <w:szCs w:val="24"/>
        </w:rPr>
        <w:footnoteReference w:id="2"/>
      </w:r>
      <w:r>
        <w:rPr>
          <w:sz w:val="24"/>
          <w:szCs w:val="24"/>
          <w:vertAlign w:val="superscript"/>
        </w:rPr>
        <w:t>)</w:t>
      </w:r>
      <w:r>
        <w:rPr>
          <w:sz w:val="24"/>
          <w:szCs w:val="24"/>
        </w:rPr>
        <w:t>), w § 9 pkt 9 kropkę zastępuje się średnikiem i dodaje się kolejne punkty w brzmieniu:</w:t>
      </w:r>
    </w:p>
    <w:p w:rsidR="00406F20" w:rsidRDefault="00406F20" w:rsidP="00406F20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„10) usług remontowych, konserwacyjnych i naprawczych;</w:t>
      </w:r>
    </w:p>
    <w:p w:rsidR="00406F20" w:rsidRDefault="00406F20" w:rsidP="00406F20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11) prania i sprzątania;</w:t>
      </w:r>
    </w:p>
    <w:p w:rsidR="00406F20" w:rsidRDefault="00406F20" w:rsidP="00406F20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12) sprzedaży wyrobów medycznych, w tym ortopedycznych;</w:t>
      </w:r>
    </w:p>
    <w:p w:rsidR="00406F20" w:rsidRDefault="00406F20" w:rsidP="00406F20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13) prowadzenia parkingu;</w:t>
      </w:r>
    </w:p>
    <w:p w:rsidR="00406F20" w:rsidRDefault="00406F20" w:rsidP="00406F20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14) sprzedaży kosmetyków;</w:t>
      </w:r>
    </w:p>
    <w:p w:rsidR="00406F20" w:rsidRDefault="00406F20" w:rsidP="00406F20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15) wykonywania zabiegów kosmetycznych z zakresu kosmetologii;</w:t>
      </w:r>
    </w:p>
    <w:p w:rsidR="00406F20" w:rsidRDefault="00406F20" w:rsidP="00406F20">
      <w:pPr>
        <w:ind w:firstLine="357"/>
        <w:jc w:val="both"/>
        <w:rPr>
          <w:sz w:val="24"/>
          <w:szCs w:val="24"/>
        </w:rPr>
      </w:pPr>
      <w:r>
        <w:rPr>
          <w:sz w:val="24"/>
          <w:szCs w:val="24"/>
        </w:rPr>
        <w:t>16) działalności usługowej związanej z poprawą kondycji fizycznej.”</w:t>
      </w:r>
    </w:p>
    <w:p w:rsidR="00406F20" w:rsidRDefault="00406F20" w:rsidP="00406F20">
      <w:pPr>
        <w:ind w:firstLine="360"/>
        <w:jc w:val="both"/>
        <w:rPr>
          <w:b/>
          <w:sz w:val="24"/>
          <w:szCs w:val="24"/>
        </w:rPr>
      </w:pPr>
    </w:p>
    <w:p w:rsidR="00406F20" w:rsidRDefault="00406F20" w:rsidP="00406F20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2. </w:t>
      </w:r>
      <w:r>
        <w:rPr>
          <w:sz w:val="24"/>
          <w:szCs w:val="24"/>
        </w:rPr>
        <w:t>Ustala się tekst jednolity statutu Samodzielnego Zespołu Publicznych Zakładów Lecznictwa Otwartego Warszawa-Ochota w brzmieniu stanowiącym załącznik nr 1 do</w:t>
      </w:r>
      <w:r w:rsidR="004F023C">
        <w:rPr>
          <w:sz w:val="24"/>
          <w:szCs w:val="24"/>
        </w:rPr>
        <w:t> </w:t>
      </w:r>
      <w:r>
        <w:rPr>
          <w:sz w:val="24"/>
          <w:szCs w:val="24"/>
        </w:rPr>
        <w:t>uchwały.</w:t>
      </w:r>
    </w:p>
    <w:p w:rsidR="00406F20" w:rsidRDefault="00406F20" w:rsidP="00406F20">
      <w:pPr>
        <w:ind w:firstLine="360"/>
        <w:jc w:val="both"/>
        <w:rPr>
          <w:sz w:val="24"/>
          <w:szCs w:val="24"/>
        </w:rPr>
      </w:pPr>
    </w:p>
    <w:p w:rsidR="00406F20" w:rsidRDefault="00406F20" w:rsidP="00406F20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§ 3</w:t>
      </w:r>
      <w:r>
        <w:rPr>
          <w:sz w:val="24"/>
          <w:szCs w:val="24"/>
        </w:rPr>
        <w:t>. Wykonanie uchwały powierza się Prezydentowi m.st. Warszawy.</w:t>
      </w:r>
    </w:p>
    <w:p w:rsidR="00406F20" w:rsidRDefault="00406F20" w:rsidP="00406F20">
      <w:pPr>
        <w:ind w:firstLine="360"/>
        <w:jc w:val="both"/>
        <w:rPr>
          <w:sz w:val="24"/>
          <w:szCs w:val="24"/>
        </w:rPr>
      </w:pPr>
    </w:p>
    <w:p w:rsidR="00406F20" w:rsidRDefault="00406F20" w:rsidP="00406F20">
      <w:pPr>
        <w:ind w:firstLine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§ 4. </w:t>
      </w:r>
      <w:r>
        <w:rPr>
          <w:sz w:val="24"/>
          <w:szCs w:val="24"/>
        </w:rPr>
        <w:t>1. Uchwała podlega publikacji w Biuletynie Informacji Publicznej m.st. Warszawy.</w:t>
      </w:r>
    </w:p>
    <w:p w:rsidR="00406F20" w:rsidRDefault="00406F20" w:rsidP="00406F20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Uchwała wchodzi w życie z dniem podjęcia.</w:t>
      </w:r>
    </w:p>
    <w:p w:rsidR="00406F20" w:rsidRDefault="00406F20" w:rsidP="00406F20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:rsidR="00406F20" w:rsidRDefault="00406F20" w:rsidP="00406F20">
      <w:pPr>
        <w:jc w:val="both"/>
        <w:rPr>
          <w:sz w:val="24"/>
          <w:szCs w:val="24"/>
        </w:rPr>
      </w:pPr>
    </w:p>
    <w:p w:rsidR="00406F20" w:rsidRDefault="00406F20" w:rsidP="00406F20">
      <w:pPr>
        <w:jc w:val="both"/>
        <w:rPr>
          <w:sz w:val="24"/>
          <w:szCs w:val="24"/>
        </w:rPr>
      </w:pPr>
    </w:p>
    <w:p w:rsidR="00406F20" w:rsidRDefault="00406F20" w:rsidP="00406F20">
      <w:pPr>
        <w:jc w:val="both"/>
        <w:rPr>
          <w:sz w:val="24"/>
          <w:szCs w:val="24"/>
        </w:rPr>
      </w:pPr>
    </w:p>
    <w:p w:rsidR="00406F20" w:rsidRDefault="00406F20" w:rsidP="00406F20">
      <w:pPr>
        <w:ind w:left="5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Przewodnicząca</w:t>
      </w:r>
    </w:p>
    <w:p w:rsidR="00406F20" w:rsidRDefault="00406F20" w:rsidP="00406F20">
      <w:pPr>
        <w:ind w:left="5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m.st. Warszawy</w:t>
      </w:r>
    </w:p>
    <w:p w:rsidR="00406F20" w:rsidRDefault="006545AC" w:rsidP="00406F20">
      <w:pPr>
        <w:ind w:left="5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 - )</w:t>
      </w:r>
      <w:bookmarkStart w:id="0" w:name="_GoBack"/>
      <w:bookmarkEnd w:id="0"/>
    </w:p>
    <w:p w:rsidR="00406F20" w:rsidRDefault="00406F20" w:rsidP="00406F20">
      <w:pPr>
        <w:ind w:left="5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Ewa Malinowska-Grupińska</w:t>
      </w:r>
    </w:p>
    <w:p w:rsidR="00406F20" w:rsidRDefault="00406F20" w:rsidP="00406F20">
      <w:pPr>
        <w:ind w:left="5245"/>
        <w:jc w:val="center"/>
        <w:rPr>
          <w:b/>
          <w:sz w:val="24"/>
          <w:szCs w:val="24"/>
        </w:rPr>
      </w:pPr>
    </w:p>
    <w:p w:rsidR="00406F20" w:rsidRDefault="00406F20" w:rsidP="00406F20">
      <w:pPr>
        <w:ind w:left="5245"/>
        <w:jc w:val="center"/>
        <w:rPr>
          <w:b/>
          <w:sz w:val="24"/>
          <w:szCs w:val="24"/>
        </w:rPr>
      </w:pPr>
    </w:p>
    <w:p w:rsidR="00406F20" w:rsidRDefault="00406F20" w:rsidP="00406F20">
      <w:pPr>
        <w:tabs>
          <w:tab w:val="left" w:pos="426"/>
          <w:tab w:val="left" w:pos="851"/>
        </w:tabs>
        <w:spacing w:line="36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br w:type="page"/>
      </w:r>
      <w:r w:rsidR="00995108">
        <w:pict>
          <v:rect id="_x0000_s1026" style="position:absolute;margin-left:468.75pt;margin-top:402.3pt;width:26.85pt;height:35.45pt;z-index:251661312" strokecolor="white"/>
        </w:pict>
      </w:r>
    </w:p>
    <w:p w:rsidR="00406F20" w:rsidRDefault="00406F20" w:rsidP="00406F20">
      <w:pPr>
        <w:ind w:left="5245"/>
        <w:jc w:val="center"/>
        <w:rPr>
          <w:b/>
        </w:rPr>
      </w:pPr>
    </w:p>
    <w:p w:rsidR="00406F20" w:rsidRDefault="00406F20" w:rsidP="00406F20">
      <w:pPr>
        <w:ind w:left="5245"/>
        <w:jc w:val="center"/>
        <w:rPr>
          <w:b/>
        </w:rPr>
      </w:pPr>
    </w:p>
    <w:p w:rsidR="00406F20" w:rsidRDefault="00406F20" w:rsidP="00406F20">
      <w:pPr>
        <w:ind w:left="5245"/>
        <w:jc w:val="center"/>
        <w:rPr>
          <w:b/>
        </w:rPr>
      </w:pPr>
    </w:p>
    <w:p w:rsidR="00406F20" w:rsidRDefault="00406F20" w:rsidP="00406F20">
      <w:pPr>
        <w:ind w:firstLine="4860"/>
        <w:rPr>
          <w:sz w:val="24"/>
          <w:szCs w:val="24"/>
        </w:rPr>
      </w:pPr>
      <w:r>
        <w:rPr>
          <w:sz w:val="24"/>
          <w:szCs w:val="24"/>
        </w:rPr>
        <w:t>Załącznik nr 1</w:t>
      </w:r>
    </w:p>
    <w:p w:rsidR="00406F20" w:rsidRDefault="004F023C" w:rsidP="00406F20">
      <w:pPr>
        <w:ind w:firstLine="4860"/>
        <w:rPr>
          <w:sz w:val="24"/>
          <w:szCs w:val="24"/>
        </w:rPr>
      </w:pPr>
      <w:r>
        <w:rPr>
          <w:sz w:val="24"/>
          <w:szCs w:val="24"/>
        </w:rPr>
        <w:t>do uchwały Nr XXX/754/</w:t>
      </w:r>
      <w:r w:rsidR="00406F20">
        <w:rPr>
          <w:sz w:val="24"/>
          <w:szCs w:val="24"/>
        </w:rPr>
        <w:t>2016</w:t>
      </w:r>
    </w:p>
    <w:p w:rsidR="00406F20" w:rsidRDefault="00406F20" w:rsidP="00406F20">
      <w:pPr>
        <w:ind w:firstLine="4860"/>
        <w:rPr>
          <w:sz w:val="24"/>
          <w:szCs w:val="24"/>
        </w:rPr>
      </w:pPr>
      <w:r>
        <w:rPr>
          <w:sz w:val="24"/>
          <w:szCs w:val="24"/>
        </w:rPr>
        <w:t>Rady m.st. Warszawy</w:t>
      </w:r>
    </w:p>
    <w:p w:rsidR="00406F20" w:rsidRDefault="00406F20" w:rsidP="00406F20">
      <w:pPr>
        <w:ind w:firstLine="4860"/>
        <w:rPr>
          <w:sz w:val="24"/>
          <w:szCs w:val="24"/>
        </w:rPr>
      </w:pPr>
      <w:r>
        <w:rPr>
          <w:sz w:val="24"/>
          <w:szCs w:val="24"/>
        </w:rPr>
        <w:t xml:space="preserve">z dnia </w:t>
      </w:r>
      <w:r w:rsidR="004F023C">
        <w:rPr>
          <w:sz w:val="24"/>
          <w:szCs w:val="24"/>
        </w:rPr>
        <w:t>16 czerwca 2016</w:t>
      </w:r>
      <w:r>
        <w:rPr>
          <w:sz w:val="24"/>
          <w:szCs w:val="24"/>
        </w:rPr>
        <w:t xml:space="preserve"> r.</w:t>
      </w:r>
    </w:p>
    <w:p w:rsidR="00406F20" w:rsidRDefault="00406F20" w:rsidP="00406F20">
      <w:pPr>
        <w:rPr>
          <w:sz w:val="24"/>
          <w:szCs w:val="24"/>
        </w:rPr>
      </w:pPr>
    </w:p>
    <w:p w:rsidR="00406F20" w:rsidRDefault="00406F20" w:rsidP="00406F20"/>
    <w:p w:rsidR="00406F20" w:rsidRDefault="00406F20" w:rsidP="00406F20">
      <w:pPr>
        <w:jc w:val="center"/>
        <w:rPr>
          <w:sz w:val="48"/>
          <w:szCs w:val="48"/>
        </w:rPr>
      </w:pPr>
    </w:p>
    <w:p w:rsidR="00406F20" w:rsidRDefault="00406F20" w:rsidP="00406F20">
      <w:pPr>
        <w:jc w:val="center"/>
        <w:rPr>
          <w:sz w:val="48"/>
          <w:szCs w:val="48"/>
        </w:rPr>
      </w:pPr>
    </w:p>
    <w:p w:rsidR="00406F20" w:rsidRDefault="00406F20" w:rsidP="00406F20">
      <w:pPr>
        <w:rPr>
          <w:b/>
          <w:sz w:val="72"/>
          <w:szCs w:val="72"/>
        </w:rPr>
      </w:pPr>
    </w:p>
    <w:p w:rsidR="00406F20" w:rsidRDefault="00406F20" w:rsidP="00406F20">
      <w:pPr>
        <w:jc w:val="center"/>
        <w:rPr>
          <w:b/>
          <w:sz w:val="72"/>
          <w:szCs w:val="72"/>
        </w:rPr>
      </w:pPr>
    </w:p>
    <w:p w:rsidR="00406F20" w:rsidRDefault="00406F20" w:rsidP="00406F20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STATUT</w:t>
      </w:r>
    </w:p>
    <w:p w:rsidR="00406F20" w:rsidRDefault="00406F20" w:rsidP="00406F20">
      <w:pPr>
        <w:jc w:val="center"/>
        <w:rPr>
          <w:sz w:val="48"/>
          <w:szCs w:val="48"/>
        </w:rPr>
      </w:pPr>
    </w:p>
    <w:p w:rsidR="00406F20" w:rsidRDefault="00406F20" w:rsidP="00406F20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Samodzielnego Zespołu Publicznych Zakładów Lecznictwa Otwartego </w:t>
      </w:r>
      <w:r>
        <w:rPr>
          <w:b/>
          <w:sz w:val="48"/>
          <w:szCs w:val="48"/>
        </w:rPr>
        <w:br/>
        <w:t>Warszawa-Ochota</w:t>
      </w:r>
    </w:p>
    <w:p w:rsidR="00406F20" w:rsidRDefault="00406F20" w:rsidP="00406F20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(Tekst jednolity)</w:t>
      </w:r>
    </w:p>
    <w:p w:rsidR="00406F20" w:rsidRDefault="00406F20" w:rsidP="00406F20">
      <w:pPr>
        <w:jc w:val="center"/>
        <w:rPr>
          <w:sz w:val="24"/>
          <w:szCs w:val="24"/>
        </w:rPr>
      </w:pPr>
    </w:p>
    <w:p w:rsidR="00406F20" w:rsidRDefault="00406F20" w:rsidP="00406F20">
      <w:pPr>
        <w:rPr>
          <w:sz w:val="24"/>
          <w:szCs w:val="24"/>
        </w:rPr>
      </w:pPr>
    </w:p>
    <w:p w:rsidR="00406F20" w:rsidRDefault="00406F20" w:rsidP="00406F20">
      <w:pPr>
        <w:rPr>
          <w:sz w:val="24"/>
          <w:szCs w:val="24"/>
        </w:rPr>
      </w:pPr>
    </w:p>
    <w:p w:rsidR="00406F20" w:rsidRDefault="00406F20" w:rsidP="00406F20">
      <w:pPr>
        <w:rPr>
          <w:sz w:val="24"/>
          <w:szCs w:val="24"/>
        </w:rPr>
      </w:pPr>
    </w:p>
    <w:p w:rsidR="00406F20" w:rsidRDefault="00406F20" w:rsidP="00406F20">
      <w:pPr>
        <w:rPr>
          <w:sz w:val="24"/>
          <w:szCs w:val="24"/>
        </w:rPr>
      </w:pPr>
    </w:p>
    <w:p w:rsidR="00406F20" w:rsidRDefault="00406F20" w:rsidP="00406F20">
      <w:pPr>
        <w:rPr>
          <w:sz w:val="24"/>
          <w:szCs w:val="24"/>
        </w:rPr>
      </w:pPr>
    </w:p>
    <w:p w:rsidR="00406F20" w:rsidRDefault="00406F20" w:rsidP="00406F20">
      <w:pPr>
        <w:rPr>
          <w:sz w:val="24"/>
          <w:szCs w:val="24"/>
        </w:rPr>
      </w:pPr>
    </w:p>
    <w:p w:rsidR="00406F20" w:rsidRDefault="00406F20" w:rsidP="00406F20">
      <w:pPr>
        <w:rPr>
          <w:sz w:val="24"/>
          <w:szCs w:val="24"/>
        </w:rPr>
      </w:pPr>
    </w:p>
    <w:p w:rsidR="00406F20" w:rsidRDefault="00406F20" w:rsidP="00406F20">
      <w:pPr>
        <w:rPr>
          <w:sz w:val="24"/>
          <w:szCs w:val="24"/>
        </w:rPr>
      </w:pPr>
    </w:p>
    <w:p w:rsidR="00406F20" w:rsidRDefault="00406F20" w:rsidP="00406F20">
      <w:pPr>
        <w:rPr>
          <w:sz w:val="24"/>
          <w:szCs w:val="24"/>
        </w:rPr>
      </w:pPr>
    </w:p>
    <w:p w:rsidR="00406F20" w:rsidRDefault="00406F20" w:rsidP="00406F20">
      <w:pPr>
        <w:rPr>
          <w:sz w:val="24"/>
          <w:szCs w:val="24"/>
        </w:rPr>
      </w:pPr>
    </w:p>
    <w:p w:rsidR="00406F20" w:rsidRDefault="00406F20" w:rsidP="00406F20">
      <w:pPr>
        <w:rPr>
          <w:sz w:val="24"/>
          <w:szCs w:val="24"/>
        </w:rPr>
      </w:pPr>
    </w:p>
    <w:p w:rsidR="00406F20" w:rsidRDefault="00406F20" w:rsidP="00406F20">
      <w:pPr>
        <w:rPr>
          <w:sz w:val="24"/>
          <w:szCs w:val="24"/>
        </w:rPr>
      </w:pPr>
    </w:p>
    <w:p w:rsidR="00406F20" w:rsidRDefault="00406F20" w:rsidP="00406F20">
      <w:pPr>
        <w:rPr>
          <w:sz w:val="24"/>
          <w:szCs w:val="24"/>
        </w:rPr>
      </w:pPr>
    </w:p>
    <w:p w:rsidR="00406F20" w:rsidRDefault="00406F20" w:rsidP="00406F20">
      <w:pPr>
        <w:rPr>
          <w:sz w:val="24"/>
          <w:szCs w:val="24"/>
        </w:rPr>
      </w:pPr>
    </w:p>
    <w:p w:rsidR="00406F20" w:rsidRDefault="00406F20" w:rsidP="00406F20">
      <w:pPr>
        <w:rPr>
          <w:sz w:val="24"/>
          <w:szCs w:val="24"/>
        </w:rPr>
      </w:pPr>
    </w:p>
    <w:p w:rsidR="00406F20" w:rsidRDefault="00406F20" w:rsidP="00406F20">
      <w:pPr>
        <w:jc w:val="center"/>
        <w:rPr>
          <w:sz w:val="24"/>
          <w:szCs w:val="24"/>
        </w:rPr>
      </w:pPr>
      <w:r>
        <w:rPr>
          <w:sz w:val="24"/>
          <w:szCs w:val="24"/>
        </w:rPr>
        <w:t>Warszawa, 2016 r.</w:t>
      </w:r>
    </w:p>
    <w:p w:rsidR="00406F20" w:rsidRDefault="00406F20" w:rsidP="00406F20">
      <w:pPr>
        <w:rPr>
          <w:sz w:val="24"/>
          <w:szCs w:val="24"/>
        </w:rPr>
      </w:pPr>
    </w:p>
    <w:p w:rsidR="00406F20" w:rsidRDefault="00406F20" w:rsidP="00406F20">
      <w:pPr>
        <w:ind w:firstLine="708"/>
        <w:jc w:val="center"/>
        <w:rPr>
          <w:b/>
          <w:bCs/>
          <w:sz w:val="24"/>
          <w:szCs w:val="24"/>
        </w:rPr>
      </w:pPr>
    </w:p>
    <w:p w:rsidR="00406F20" w:rsidRDefault="00406F20" w:rsidP="00406F20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</w:t>
      </w:r>
    </w:p>
    <w:p w:rsidR="00406F20" w:rsidRDefault="00406F20" w:rsidP="00406F20">
      <w:pPr>
        <w:jc w:val="both"/>
        <w:rPr>
          <w:sz w:val="24"/>
          <w:szCs w:val="24"/>
        </w:rPr>
      </w:pPr>
      <w:r>
        <w:rPr>
          <w:sz w:val="24"/>
          <w:szCs w:val="24"/>
        </w:rPr>
        <w:t>1. Samodzielny Zespół Publicznych Zakładów Lecznictwa Otwartego Warszawa-Ochota</w:t>
      </w:r>
      <w:r>
        <w:rPr>
          <w:i/>
          <w:iCs/>
          <w:sz w:val="24"/>
          <w:szCs w:val="24"/>
        </w:rPr>
        <w:t>,</w:t>
      </w:r>
      <w:r>
        <w:rPr>
          <w:sz w:val="24"/>
          <w:szCs w:val="24"/>
        </w:rPr>
        <w:t xml:space="preserve"> zwany dalej „Zespołem”, jest podmiotem leczniczym niebędącym przedsiębiorcą, prowadzonym w formie samodzielnego publicznego zakładu opieki zdrowotnej.</w:t>
      </w:r>
    </w:p>
    <w:p w:rsidR="00406F20" w:rsidRDefault="00406F20" w:rsidP="00406F20">
      <w:pPr>
        <w:jc w:val="both"/>
        <w:rPr>
          <w:sz w:val="24"/>
          <w:szCs w:val="24"/>
        </w:rPr>
      </w:pPr>
      <w:r>
        <w:rPr>
          <w:sz w:val="24"/>
          <w:szCs w:val="24"/>
        </w:rPr>
        <w:t>2. Zespół może używać nazwy skróconej: „SZPZLO Warszawa-Ochota”.</w:t>
      </w:r>
    </w:p>
    <w:p w:rsidR="00406F20" w:rsidRDefault="00406F20" w:rsidP="00406F20">
      <w:pPr>
        <w:jc w:val="both"/>
        <w:rPr>
          <w:sz w:val="24"/>
          <w:szCs w:val="24"/>
        </w:rPr>
      </w:pPr>
      <w:r>
        <w:rPr>
          <w:sz w:val="24"/>
          <w:szCs w:val="24"/>
        </w:rPr>
        <w:t>3. Zespół posługuje się znakiem graficznym, którego wzór określa załącznik nr 1 do statutu.</w:t>
      </w:r>
    </w:p>
    <w:p w:rsidR="00406F20" w:rsidRDefault="00406F20" w:rsidP="00406F20">
      <w:pPr>
        <w:jc w:val="both"/>
        <w:rPr>
          <w:sz w:val="24"/>
          <w:szCs w:val="24"/>
        </w:rPr>
      </w:pPr>
    </w:p>
    <w:p w:rsidR="00406F20" w:rsidRDefault="00406F20" w:rsidP="00406F20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2</w:t>
      </w:r>
    </w:p>
    <w:p w:rsidR="00406F20" w:rsidRDefault="00406F20" w:rsidP="00406F20">
      <w:pPr>
        <w:jc w:val="both"/>
        <w:rPr>
          <w:sz w:val="24"/>
          <w:szCs w:val="24"/>
        </w:rPr>
      </w:pPr>
      <w:r>
        <w:rPr>
          <w:sz w:val="24"/>
          <w:szCs w:val="24"/>
        </w:rPr>
        <w:t>1. Siedzibą Zespołu jest Warszawa.</w:t>
      </w:r>
    </w:p>
    <w:p w:rsidR="00406F20" w:rsidRDefault="00406F20" w:rsidP="00406F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Adres Zespołu: ul. </w:t>
      </w:r>
      <w:proofErr w:type="spellStart"/>
      <w:r>
        <w:rPr>
          <w:sz w:val="24"/>
          <w:szCs w:val="24"/>
        </w:rPr>
        <w:t>Szczęśliwicka</w:t>
      </w:r>
      <w:proofErr w:type="spellEnd"/>
      <w:r>
        <w:rPr>
          <w:sz w:val="24"/>
          <w:szCs w:val="24"/>
        </w:rPr>
        <w:t xml:space="preserve"> 36, 02-353 Warszawa.</w:t>
      </w:r>
    </w:p>
    <w:p w:rsidR="00406F20" w:rsidRDefault="00406F20" w:rsidP="00406F20">
      <w:pPr>
        <w:jc w:val="both"/>
        <w:rPr>
          <w:sz w:val="24"/>
          <w:szCs w:val="24"/>
        </w:rPr>
      </w:pPr>
    </w:p>
    <w:p w:rsidR="00406F20" w:rsidRDefault="00406F20" w:rsidP="00406F20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3</w:t>
      </w:r>
    </w:p>
    <w:p w:rsidR="00406F20" w:rsidRDefault="00406F20" w:rsidP="00406F20">
      <w:pPr>
        <w:jc w:val="both"/>
        <w:rPr>
          <w:sz w:val="24"/>
          <w:szCs w:val="24"/>
        </w:rPr>
      </w:pPr>
      <w:r>
        <w:rPr>
          <w:sz w:val="24"/>
          <w:szCs w:val="24"/>
        </w:rPr>
        <w:t>Funkcję podmiotu tworzącego Zespołu wykonuje m.st. Warszawa.</w:t>
      </w:r>
    </w:p>
    <w:p w:rsidR="00406F20" w:rsidRDefault="00406F20" w:rsidP="00406F20">
      <w:pPr>
        <w:jc w:val="both"/>
        <w:rPr>
          <w:sz w:val="24"/>
          <w:szCs w:val="24"/>
        </w:rPr>
      </w:pPr>
    </w:p>
    <w:p w:rsidR="00406F20" w:rsidRDefault="00406F20" w:rsidP="00406F20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4</w:t>
      </w:r>
    </w:p>
    <w:p w:rsidR="00406F20" w:rsidRDefault="00406F20" w:rsidP="00406F20">
      <w:pPr>
        <w:jc w:val="both"/>
        <w:rPr>
          <w:sz w:val="24"/>
          <w:szCs w:val="24"/>
        </w:rPr>
      </w:pPr>
      <w:r>
        <w:rPr>
          <w:sz w:val="24"/>
          <w:szCs w:val="24"/>
        </w:rPr>
        <w:t>Zespół działa na podstawie:</w:t>
      </w:r>
    </w:p>
    <w:p w:rsidR="00406F20" w:rsidRDefault="00406F20" w:rsidP="00406F20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15 kwietnia 2011 r. o działalności leczniczej (Dz. U. z 2015 r. poz. 618,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zm.), zwanej dalej „ustawą”;</w:t>
      </w:r>
    </w:p>
    <w:p w:rsidR="00406F20" w:rsidRDefault="00406F20" w:rsidP="00406F20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niniejszego statutu;</w:t>
      </w:r>
    </w:p>
    <w:p w:rsidR="00406F20" w:rsidRDefault="00406F20" w:rsidP="00406F20">
      <w:pPr>
        <w:numPr>
          <w:ilvl w:val="0"/>
          <w:numId w:val="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innych przepisów prawa.</w:t>
      </w:r>
    </w:p>
    <w:p w:rsidR="00406F20" w:rsidRDefault="00406F20" w:rsidP="00406F20">
      <w:pPr>
        <w:jc w:val="both"/>
        <w:rPr>
          <w:sz w:val="24"/>
          <w:szCs w:val="24"/>
        </w:rPr>
      </w:pPr>
    </w:p>
    <w:p w:rsidR="00406F20" w:rsidRDefault="00406F20" w:rsidP="00406F20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5</w:t>
      </w:r>
    </w:p>
    <w:p w:rsidR="00406F20" w:rsidRDefault="00406F20" w:rsidP="00406F20">
      <w:pPr>
        <w:rPr>
          <w:sz w:val="24"/>
          <w:szCs w:val="24"/>
        </w:rPr>
      </w:pPr>
      <w:r>
        <w:rPr>
          <w:sz w:val="24"/>
          <w:szCs w:val="24"/>
        </w:rPr>
        <w:t>1. Zespół posiada osobowość prawną.</w:t>
      </w:r>
    </w:p>
    <w:p w:rsidR="00406F20" w:rsidRDefault="00406F20" w:rsidP="00406F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Zespół został wpisany do rejestru stowarzyszeń, innych organizacji społecznych </w:t>
      </w:r>
      <w:r>
        <w:rPr>
          <w:sz w:val="24"/>
          <w:szCs w:val="24"/>
        </w:rPr>
        <w:br/>
        <w:t xml:space="preserve">i zawodowych, fundacji oraz samodzielnych publicznych zakładów opieki zdrowotnej Krajowego Rejestru Sądowego prowadzonego przez Sąd Rejonowy dla m.st. Warszawy </w:t>
      </w:r>
      <w:r>
        <w:rPr>
          <w:sz w:val="24"/>
          <w:szCs w:val="24"/>
        </w:rPr>
        <w:br/>
        <w:t>w Warszawie, pod numerem KRS: 0000188485.</w:t>
      </w:r>
    </w:p>
    <w:p w:rsidR="00406F20" w:rsidRDefault="00406F20" w:rsidP="00406F20">
      <w:pPr>
        <w:jc w:val="both"/>
        <w:rPr>
          <w:sz w:val="24"/>
          <w:szCs w:val="24"/>
        </w:rPr>
      </w:pPr>
    </w:p>
    <w:p w:rsidR="00406F20" w:rsidRDefault="00406F20" w:rsidP="00406F20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6</w:t>
      </w:r>
    </w:p>
    <w:p w:rsidR="00406F20" w:rsidRDefault="00406F20" w:rsidP="00406F20">
      <w:pPr>
        <w:jc w:val="both"/>
        <w:rPr>
          <w:sz w:val="24"/>
          <w:szCs w:val="24"/>
        </w:rPr>
      </w:pPr>
      <w:r>
        <w:rPr>
          <w:sz w:val="24"/>
          <w:szCs w:val="24"/>
        </w:rPr>
        <w:t>1. Głównym celem funkcjonowania Zespołu jest wykonywanie działalności leczniczej polegającej na udzielaniu świadczeń zdrowotnych. Działalność lecznicza wykonywana przez Zespół może również polegać na:</w:t>
      </w:r>
    </w:p>
    <w:p w:rsidR="00406F20" w:rsidRDefault="00406F20" w:rsidP="00406F20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promocji zdrowia;</w:t>
      </w:r>
    </w:p>
    <w:p w:rsidR="00406F20" w:rsidRDefault="00406F20" w:rsidP="00406F20">
      <w:pPr>
        <w:numPr>
          <w:ilvl w:val="0"/>
          <w:numId w:val="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realizacji zadań dydaktycznych i badawczych w powiązaniu z udzielaniem świadczeń zdrowotnych i promocją zdrowia, w tym wdrażaniem nowych technologii medycznych oraz metod leczenia.</w:t>
      </w:r>
    </w:p>
    <w:p w:rsidR="00406F20" w:rsidRDefault="00406F20" w:rsidP="00406F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Zespół może uczestniczyć w przygotowywaniu osób do wykonywania zawodu medycznego i kształceniu osób wykonujących zawód medyczny na zasadach określonych </w:t>
      </w:r>
      <w:r>
        <w:rPr>
          <w:sz w:val="24"/>
          <w:szCs w:val="24"/>
        </w:rPr>
        <w:br/>
        <w:t>w ustawie oraz odrębnych przepisach regulujących kształcenie tych osób.</w:t>
      </w:r>
    </w:p>
    <w:p w:rsidR="00406F20" w:rsidRDefault="00406F20" w:rsidP="00406F20">
      <w:pPr>
        <w:jc w:val="both"/>
        <w:rPr>
          <w:sz w:val="24"/>
          <w:szCs w:val="24"/>
        </w:rPr>
      </w:pPr>
    </w:p>
    <w:p w:rsidR="00406F20" w:rsidRDefault="00406F20" w:rsidP="00406F20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7</w:t>
      </w:r>
    </w:p>
    <w:p w:rsidR="00406F20" w:rsidRDefault="00406F20" w:rsidP="00406F2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Zespół organizuje i udziela świadczeń zdrowotnych obejmujących działania służące zachowaniu, ratowaniu, przywracaniu lub poprawie zdrowia oraz inne działania medyczne wynikające z procesu leczenia, ustawy lub przepisów odrębnych regulujących zasady ich wykonywania. </w:t>
      </w:r>
    </w:p>
    <w:p w:rsidR="00406F20" w:rsidRDefault="00406F20" w:rsidP="00406F20">
      <w:pPr>
        <w:jc w:val="both"/>
        <w:rPr>
          <w:sz w:val="24"/>
          <w:szCs w:val="24"/>
        </w:rPr>
      </w:pPr>
    </w:p>
    <w:p w:rsidR="00406F20" w:rsidRDefault="00406F20" w:rsidP="00406F20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8</w:t>
      </w:r>
    </w:p>
    <w:p w:rsidR="00406F20" w:rsidRPr="00831E0F" w:rsidRDefault="00406F20" w:rsidP="00831E0F">
      <w:pPr>
        <w:pStyle w:val="Akapitzlist"/>
        <w:numPr>
          <w:ilvl w:val="0"/>
          <w:numId w:val="12"/>
        </w:numPr>
        <w:jc w:val="both"/>
        <w:rPr>
          <w:sz w:val="24"/>
          <w:szCs w:val="24"/>
        </w:rPr>
      </w:pPr>
      <w:r w:rsidRPr="00831E0F">
        <w:rPr>
          <w:sz w:val="24"/>
          <w:szCs w:val="24"/>
        </w:rPr>
        <w:t xml:space="preserve">Zadaniem Zespołu jest wykonywanie działalności leczniczej w rodzaju </w:t>
      </w:r>
      <w:r w:rsidRPr="00831E0F">
        <w:rPr>
          <w:iCs/>
          <w:sz w:val="24"/>
          <w:szCs w:val="24"/>
        </w:rPr>
        <w:t>ambulatoryjne świadczenia zdrowotne</w:t>
      </w:r>
      <w:r w:rsidRPr="00831E0F">
        <w:rPr>
          <w:sz w:val="24"/>
          <w:szCs w:val="24"/>
        </w:rPr>
        <w:t>.</w:t>
      </w:r>
    </w:p>
    <w:p w:rsidR="00831E0F" w:rsidRPr="00831E0F" w:rsidRDefault="00831E0F" w:rsidP="00831E0F">
      <w:pPr>
        <w:pStyle w:val="Akapitzlist"/>
        <w:jc w:val="both"/>
        <w:rPr>
          <w:i/>
          <w:iCs/>
          <w:sz w:val="24"/>
          <w:szCs w:val="24"/>
        </w:rPr>
      </w:pPr>
    </w:p>
    <w:p w:rsidR="00406F20" w:rsidRDefault="00406F20" w:rsidP="00406F2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 Do zadań Zespołu należy udzielanie świadczeń zdrowotnych w następujących dziedzinach medycyny:</w:t>
      </w:r>
    </w:p>
    <w:p w:rsidR="00406F20" w:rsidRPr="00642404" w:rsidRDefault="00406F20" w:rsidP="00406F20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chorób wewnętrznych;</w:t>
      </w:r>
    </w:p>
    <w:p w:rsidR="00406F20" w:rsidRDefault="00406F20" w:rsidP="00406F20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audiologii i foniatrii;</w:t>
      </w:r>
    </w:p>
    <w:p w:rsidR="00406F20" w:rsidRDefault="00406F20" w:rsidP="00406F20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pediatrii;</w:t>
      </w:r>
    </w:p>
    <w:p w:rsidR="00406F20" w:rsidRDefault="00406F20" w:rsidP="00406F20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alergologii;</w:t>
      </w:r>
    </w:p>
    <w:p w:rsidR="00406F20" w:rsidRDefault="00406F20" w:rsidP="00406F20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położnictwa i ginekologii;</w:t>
      </w:r>
    </w:p>
    <w:p w:rsidR="00406F20" w:rsidRDefault="00406F20" w:rsidP="00406F20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ginekologii onkologicznej;</w:t>
      </w:r>
    </w:p>
    <w:p w:rsidR="00406F20" w:rsidRDefault="00406F20" w:rsidP="00406F20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stomatologii zachowawczej z </w:t>
      </w:r>
      <w:proofErr w:type="spellStart"/>
      <w:r>
        <w:rPr>
          <w:sz w:val="24"/>
          <w:szCs w:val="24"/>
        </w:rPr>
        <w:t>endodoncją</w:t>
      </w:r>
      <w:proofErr w:type="spellEnd"/>
      <w:r>
        <w:rPr>
          <w:sz w:val="24"/>
          <w:szCs w:val="24"/>
        </w:rPr>
        <w:t>;</w:t>
      </w:r>
    </w:p>
    <w:p w:rsidR="00406F20" w:rsidRDefault="00406F20" w:rsidP="00406F20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stomatologii dziecięcej;</w:t>
      </w:r>
    </w:p>
    <w:p w:rsidR="00406F20" w:rsidRDefault="00406F20" w:rsidP="00406F20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periodontologii;</w:t>
      </w:r>
    </w:p>
    <w:p w:rsidR="00406F20" w:rsidRDefault="00406F20" w:rsidP="00406F20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ortodoncji;</w:t>
      </w:r>
    </w:p>
    <w:p w:rsidR="00406F20" w:rsidRDefault="00406F20" w:rsidP="00406F20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protetyki stomatologicznej;</w:t>
      </w:r>
    </w:p>
    <w:p w:rsidR="00406F20" w:rsidRDefault="00406F20" w:rsidP="00406F20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chorób płuc;</w:t>
      </w:r>
    </w:p>
    <w:p w:rsidR="00406F20" w:rsidRDefault="00406F20" w:rsidP="00406F20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diabetologii;</w:t>
      </w:r>
    </w:p>
    <w:p w:rsidR="00406F20" w:rsidRDefault="00406F20" w:rsidP="00406F20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endokrynologii;</w:t>
      </w:r>
    </w:p>
    <w:p w:rsidR="00406F20" w:rsidRDefault="00406F20" w:rsidP="00406F20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kardiologii;</w:t>
      </w:r>
    </w:p>
    <w:p w:rsidR="00406F20" w:rsidRDefault="00406F20" w:rsidP="00406F20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okulistyki;</w:t>
      </w:r>
    </w:p>
    <w:p w:rsidR="00406F20" w:rsidRDefault="00406F20" w:rsidP="00406F20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otorynolaryngologii;</w:t>
      </w:r>
    </w:p>
    <w:p w:rsidR="00406F20" w:rsidRDefault="00406F20" w:rsidP="00406F20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otorynolaryngologii dziecięcej;</w:t>
      </w:r>
    </w:p>
    <w:p w:rsidR="00406F20" w:rsidRDefault="00406F20" w:rsidP="00406F20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reumatologii;</w:t>
      </w:r>
    </w:p>
    <w:p w:rsidR="00406F20" w:rsidRDefault="00406F20" w:rsidP="00406F20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rehabilitacji medycznej;</w:t>
      </w:r>
    </w:p>
    <w:p w:rsidR="00406F20" w:rsidRDefault="00406F20" w:rsidP="00406F20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psychiatrii;</w:t>
      </w:r>
    </w:p>
    <w:p w:rsidR="00406F20" w:rsidRDefault="00406F20" w:rsidP="00406F20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psychiatrii dzieci i młodzieży;</w:t>
      </w:r>
    </w:p>
    <w:p w:rsidR="00406F20" w:rsidRDefault="00406F20" w:rsidP="00406F20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diagnostyki laboratoryjnej;</w:t>
      </w:r>
    </w:p>
    <w:p w:rsidR="00406F20" w:rsidRDefault="00406F20" w:rsidP="00406F20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radiologii i diagnostyki obrazowej;</w:t>
      </w:r>
    </w:p>
    <w:p w:rsidR="00406F20" w:rsidRDefault="00406F20" w:rsidP="00406F20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medycyny rodzinnej;</w:t>
      </w:r>
    </w:p>
    <w:p w:rsidR="00406F20" w:rsidRDefault="00406F20" w:rsidP="00406F20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medycyny pracy;</w:t>
      </w:r>
    </w:p>
    <w:p w:rsidR="00406F20" w:rsidRDefault="00406F20" w:rsidP="00406F20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medycyny sportowej;</w:t>
      </w:r>
    </w:p>
    <w:p w:rsidR="00406F20" w:rsidRDefault="00406F20" w:rsidP="00406F20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zdrowia publicznego;</w:t>
      </w:r>
    </w:p>
    <w:p w:rsidR="00406F20" w:rsidRDefault="00406F20" w:rsidP="00406F20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chirurgii ogólnej;</w:t>
      </w:r>
    </w:p>
    <w:p w:rsidR="00406F20" w:rsidRDefault="00406F20" w:rsidP="00406F20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dermatologii i wenerologii;</w:t>
      </w:r>
    </w:p>
    <w:p w:rsidR="00406F20" w:rsidRDefault="00406F20" w:rsidP="00406F20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neurologii;</w:t>
      </w:r>
    </w:p>
    <w:p w:rsidR="00406F20" w:rsidRDefault="00406F20" w:rsidP="00406F20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neurologii dziecięcej;</w:t>
      </w:r>
    </w:p>
    <w:p w:rsidR="00406F20" w:rsidRDefault="00406F20" w:rsidP="00406F20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urologii;</w:t>
      </w:r>
    </w:p>
    <w:p w:rsidR="00406F20" w:rsidRDefault="00406F20" w:rsidP="00406F20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ortopedii i traumatologii narządu ruchu;</w:t>
      </w:r>
    </w:p>
    <w:p w:rsidR="00406F20" w:rsidRDefault="00406F20" w:rsidP="00406F20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gastroenterologii;</w:t>
      </w:r>
    </w:p>
    <w:p w:rsidR="00406F20" w:rsidRDefault="00406F20" w:rsidP="00406F20">
      <w:pPr>
        <w:numPr>
          <w:ilvl w:val="0"/>
          <w:numId w:val="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chirurgii plastycznej.</w:t>
      </w:r>
    </w:p>
    <w:p w:rsidR="00406F20" w:rsidRDefault="00406F20" w:rsidP="00406F20">
      <w:pPr>
        <w:jc w:val="both"/>
        <w:rPr>
          <w:sz w:val="24"/>
          <w:szCs w:val="24"/>
        </w:rPr>
      </w:pPr>
    </w:p>
    <w:p w:rsidR="00406F20" w:rsidRDefault="00406F20" w:rsidP="00406F20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9</w:t>
      </w:r>
    </w:p>
    <w:p w:rsidR="00406F20" w:rsidRDefault="00406F20" w:rsidP="00406F20">
      <w:pPr>
        <w:jc w:val="both"/>
        <w:rPr>
          <w:sz w:val="24"/>
          <w:szCs w:val="24"/>
        </w:rPr>
      </w:pPr>
      <w:r>
        <w:rPr>
          <w:sz w:val="24"/>
          <w:szCs w:val="24"/>
        </w:rPr>
        <w:t>Zespół może prowadzić wyodrębnioną organizacyjnie działalność inną niż działalność lecznicza w zakresie:</w:t>
      </w:r>
    </w:p>
    <w:p w:rsidR="00406F20" w:rsidRDefault="00406F20" w:rsidP="00406F20">
      <w:pPr>
        <w:numPr>
          <w:ilvl w:val="0"/>
          <w:numId w:val="4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działalności szkoleniowo-edukacyjnej;</w:t>
      </w:r>
    </w:p>
    <w:p w:rsidR="00406F20" w:rsidRDefault="00406F20" w:rsidP="00406F20">
      <w:pPr>
        <w:numPr>
          <w:ilvl w:val="0"/>
          <w:numId w:val="4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poradnictwa, w tym w szczególności: poradnictwa psychologicznego, dietetycznego, w zakresie zdrowia rodziny; </w:t>
      </w:r>
    </w:p>
    <w:p w:rsidR="00406F20" w:rsidRDefault="00406F20" w:rsidP="00406F20">
      <w:pPr>
        <w:numPr>
          <w:ilvl w:val="0"/>
          <w:numId w:val="4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usług gastronomicznych - catering;</w:t>
      </w:r>
    </w:p>
    <w:p w:rsidR="00406F20" w:rsidRDefault="00406F20" w:rsidP="00406F20">
      <w:pPr>
        <w:numPr>
          <w:ilvl w:val="0"/>
          <w:numId w:val="4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współpracy ze szkołami wyższymi w zakresie kształcenia na kierunkach medycznych oraz zdrowia publicznego;</w:t>
      </w:r>
    </w:p>
    <w:p w:rsidR="00406F20" w:rsidRDefault="00406F20" w:rsidP="00406F20">
      <w:pPr>
        <w:numPr>
          <w:ilvl w:val="0"/>
          <w:numId w:val="4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obrotu produktami leczniczymi i wyrobami medycznymi;</w:t>
      </w:r>
    </w:p>
    <w:p w:rsidR="00406F20" w:rsidRDefault="00406F20" w:rsidP="00406F20">
      <w:pPr>
        <w:numPr>
          <w:ilvl w:val="0"/>
          <w:numId w:val="4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obrotu artykułami zielarskimi i higieniczno-kosmetycznymi; </w:t>
      </w:r>
    </w:p>
    <w:p w:rsidR="00406F20" w:rsidRDefault="00406F20" w:rsidP="00406F20">
      <w:pPr>
        <w:numPr>
          <w:ilvl w:val="0"/>
          <w:numId w:val="4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obrotu artykułami komplementarnymi w stosunku do usług medycznych;</w:t>
      </w:r>
    </w:p>
    <w:p w:rsidR="00406F20" w:rsidRDefault="00406F20" w:rsidP="00406F20">
      <w:pPr>
        <w:numPr>
          <w:ilvl w:val="0"/>
          <w:numId w:val="4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przewozu osób lub materiałów biologicznych i materiałów wykorzystywanych do udzielania świadczeń zdrowotnych wymagających specjalnych warunków transportu;</w:t>
      </w:r>
    </w:p>
    <w:p w:rsidR="00406F20" w:rsidRDefault="00406F20" w:rsidP="00406F20">
      <w:pPr>
        <w:numPr>
          <w:ilvl w:val="0"/>
          <w:numId w:val="4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wynajmu i wydzierżawiania mienia Zespołu i w powierzonym zakresie mienia m.st. Warszawy;</w:t>
      </w:r>
    </w:p>
    <w:p w:rsidR="00406F20" w:rsidRDefault="00406F20" w:rsidP="00406F20">
      <w:pPr>
        <w:numPr>
          <w:ilvl w:val="0"/>
          <w:numId w:val="4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usług remontowych, konserwacyjnych i naprawczych;</w:t>
      </w:r>
    </w:p>
    <w:p w:rsidR="00406F20" w:rsidRDefault="00406F20" w:rsidP="00406F20">
      <w:pPr>
        <w:numPr>
          <w:ilvl w:val="0"/>
          <w:numId w:val="4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prania i sprzątania;</w:t>
      </w:r>
    </w:p>
    <w:p w:rsidR="00406F20" w:rsidRDefault="00406F20" w:rsidP="00406F20">
      <w:pPr>
        <w:numPr>
          <w:ilvl w:val="0"/>
          <w:numId w:val="4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sprzedaży wyrobów medycznych, w tym ortopedycznych;</w:t>
      </w:r>
    </w:p>
    <w:p w:rsidR="00406F20" w:rsidRDefault="00406F20" w:rsidP="00406F20">
      <w:pPr>
        <w:numPr>
          <w:ilvl w:val="0"/>
          <w:numId w:val="4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prowadzenia parkingu;</w:t>
      </w:r>
    </w:p>
    <w:p w:rsidR="00406F20" w:rsidRDefault="00406F20" w:rsidP="00406F20">
      <w:pPr>
        <w:numPr>
          <w:ilvl w:val="0"/>
          <w:numId w:val="4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sprzedaży kosmetyków;</w:t>
      </w:r>
    </w:p>
    <w:p w:rsidR="00406F20" w:rsidRDefault="00406F20" w:rsidP="00406F20">
      <w:pPr>
        <w:numPr>
          <w:ilvl w:val="0"/>
          <w:numId w:val="4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wykonywania zabiegów kosmetycznych z zakresu kosmetologii;</w:t>
      </w:r>
    </w:p>
    <w:p w:rsidR="00406F20" w:rsidRDefault="00406F20" w:rsidP="00406F20">
      <w:pPr>
        <w:numPr>
          <w:ilvl w:val="0"/>
          <w:numId w:val="4"/>
        </w:numPr>
        <w:suppressAutoHyphens w:val="0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działalności usługowej związanej z poprawą kondycji fizycznej.</w:t>
      </w:r>
    </w:p>
    <w:p w:rsidR="00406F20" w:rsidRDefault="00406F20" w:rsidP="00406F20">
      <w:pPr>
        <w:jc w:val="both"/>
        <w:rPr>
          <w:sz w:val="24"/>
          <w:szCs w:val="24"/>
        </w:rPr>
      </w:pPr>
    </w:p>
    <w:p w:rsidR="00406F20" w:rsidRDefault="00406F20" w:rsidP="00406F20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10</w:t>
      </w:r>
    </w:p>
    <w:p w:rsidR="00406F20" w:rsidRDefault="00406F20" w:rsidP="00406F20">
      <w:pPr>
        <w:jc w:val="both"/>
        <w:rPr>
          <w:sz w:val="24"/>
          <w:szCs w:val="24"/>
        </w:rPr>
      </w:pPr>
      <w:r>
        <w:rPr>
          <w:sz w:val="24"/>
          <w:szCs w:val="24"/>
        </w:rPr>
        <w:t>Zespół realizuje zadania na rzecz bezpieczeństwa i obronności państwa, na zasadach określonych w odrębnych przepisach.</w:t>
      </w:r>
    </w:p>
    <w:p w:rsidR="00406F20" w:rsidRDefault="00406F20" w:rsidP="00406F20">
      <w:pPr>
        <w:jc w:val="both"/>
        <w:rPr>
          <w:sz w:val="24"/>
          <w:szCs w:val="24"/>
        </w:rPr>
      </w:pPr>
    </w:p>
    <w:p w:rsidR="00406F20" w:rsidRDefault="00406F20" w:rsidP="00406F20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11</w:t>
      </w:r>
    </w:p>
    <w:p w:rsidR="00406F20" w:rsidRDefault="00406F20" w:rsidP="00406F20">
      <w:pPr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Zespół stanowi jedno przedsiębiorstwo w rozumieniu ustawy.</w:t>
      </w:r>
    </w:p>
    <w:p w:rsidR="00406F20" w:rsidRDefault="00406F20" w:rsidP="00406F20">
      <w:pPr>
        <w:numPr>
          <w:ilvl w:val="0"/>
          <w:numId w:val="5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W skład Zespołu wchodzą:</w:t>
      </w:r>
    </w:p>
    <w:p w:rsidR="00406F20" w:rsidRDefault="00406F20" w:rsidP="00406F20">
      <w:pPr>
        <w:numPr>
          <w:ilvl w:val="0"/>
          <w:numId w:val="6"/>
        </w:numPr>
        <w:suppressAutoHyphens w:val="0"/>
        <w:ind w:left="709" w:firstLine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jednostki i komórki organizacyjne działalności podstawowej;</w:t>
      </w:r>
    </w:p>
    <w:p w:rsidR="00406F20" w:rsidRDefault="00406F20" w:rsidP="00406F20">
      <w:pPr>
        <w:numPr>
          <w:ilvl w:val="0"/>
          <w:numId w:val="6"/>
        </w:numPr>
        <w:tabs>
          <w:tab w:val="num" w:pos="0"/>
        </w:tabs>
        <w:suppressAutoHyphens w:val="0"/>
        <w:ind w:left="1418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jednostki i komórki organizacyjne działalności pomocniczej (administracyjnej,             logistycznej, ekonomicznej, organizacyjnej, technicznej i inne).</w:t>
      </w:r>
    </w:p>
    <w:p w:rsidR="00406F20" w:rsidRDefault="00406F20" w:rsidP="00406F20">
      <w:pPr>
        <w:jc w:val="both"/>
        <w:rPr>
          <w:sz w:val="24"/>
          <w:szCs w:val="24"/>
        </w:rPr>
      </w:pPr>
      <w:r>
        <w:rPr>
          <w:sz w:val="24"/>
          <w:szCs w:val="24"/>
        </w:rPr>
        <w:t>3. Wykaz jednostek organizacyjnych, o których mowa w ust. 2 pkt 1, określa załącznik nr 2 do statutu.</w:t>
      </w:r>
    </w:p>
    <w:p w:rsidR="00406F20" w:rsidRDefault="00406F20" w:rsidP="00406F20">
      <w:pPr>
        <w:jc w:val="both"/>
        <w:rPr>
          <w:sz w:val="24"/>
          <w:szCs w:val="24"/>
        </w:rPr>
      </w:pPr>
    </w:p>
    <w:p w:rsidR="00406F20" w:rsidRDefault="00406F20" w:rsidP="00406F20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12</w:t>
      </w:r>
    </w:p>
    <w:p w:rsidR="00406F20" w:rsidRDefault="00406F20" w:rsidP="00406F20">
      <w:pPr>
        <w:jc w:val="both"/>
        <w:rPr>
          <w:sz w:val="24"/>
          <w:szCs w:val="24"/>
        </w:rPr>
      </w:pPr>
      <w:r>
        <w:rPr>
          <w:sz w:val="24"/>
          <w:szCs w:val="24"/>
        </w:rPr>
        <w:t>1. Dyrektor może tworzyć, łączyć albo likwidować komórki organizacyjne działalności podstawowej Zespołu, o których mowa w § 11 ust. 2 pkt 1,  po uzyskaniu wcześniejszej pozytywnej opinii Prezydenta m.st. Warszawy.</w:t>
      </w:r>
    </w:p>
    <w:p w:rsidR="00406F20" w:rsidRDefault="00406F20" w:rsidP="00406F20">
      <w:pPr>
        <w:jc w:val="both"/>
        <w:rPr>
          <w:sz w:val="24"/>
          <w:szCs w:val="24"/>
        </w:rPr>
      </w:pPr>
      <w:r>
        <w:rPr>
          <w:sz w:val="24"/>
          <w:szCs w:val="24"/>
        </w:rPr>
        <w:t>2. Szczegółową strukturę jednostek i komórek organizacyjnych działalności pomocniczej,       o których mowa w § 11 ust. 2 pkt 2 oraz ich zakres zadań ustala Dyrektor.</w:t>
      </w:r>
    </w:p>
    <w:p w:rsidR="00406F20" w:rsidRDefault="00406F20" w:rsidP="00406F20">
      <w:pPr>
        <w:jc w:val="both"/>
        <w:rPr>
          <w:sz w:val="24"/>
          <w:szCs w:val="24"/>
        </w:rPr>
      </w:pPr>
    </w:p>
    <w:p w:rsidR="00406F20" w:rsidRDefault="00406F20" w:rsidP="00406F20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13</w:t>
      </w:r>
    </w:p>
    <w:p w:rsidR="00406F20" w:rsidRDefault="00406F20" w:rsidP="00406F20">
      <w:pPr>
        <w:jc w:val="both"/>
        <w:rPr>
          <w:sz w:val="24"/>
          <w:szCs w:val="24"/>
        </w:rPr>
      </w:pPr>
      <w:r>
        <w:rPr>
          <w:sz w:val="24"/>
          <w:szCs w:val="24"/>
        </w:rPr>
        <w:t>1. Organami Zespołu są:</w:t>
      </w:r>
    </w:p>
    <w:p w:rsidR="00406F20" w:rsidRDefault="00406F20" w:rsidP="00406F20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Dyrektor, który jest kierownikiem podmiotu leczniczego niebędącego przedsiębiorcą w rozumieniu ustawy;</w:t>
      </w:r>
    </w:p>
    <w:p w:rsidR="00406F20" w:rsidRDefault="00406F20" w:rsidP="00406F20">
      <w:pPr>
        <w:numPr>
          <w:ilvl w:val="0"/>
          <w:numId w:val="7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Rada Społeczna.</w:t>
      </w:r>
    </w:p>
    <w:p w:rsidR="00406F20" w:rsidRDefault="00406F20" w:rsidP="00406F20">
      <w:pPr>
        <w:numPr>
          <w:ilvl w:val="1"/>
          <w:numId w:val="7"/>
        </w:numPr>
        <w:tabs>
          <w:tab w:val="left" w:pos="180"/>
        </w:tabs>
        <w:suppressAutoHyphens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Dyrektor ponosi odpowiedzialność za zarządzanie Zespołem.</w:t>
      </w:r>
    </w:p>
    <w:p w:rsidR="00406F20" w:rsidRDefault="00406F20" w:rsidP="00406F20">
      <w:pPr>
        <w:numPr>
          <w:ilvl w:val="1"/>
          <w:numId w:val="7"/>
        </w:numPr>
        <w:tabs>
          <w:tab w:val="left" w:pos="180"/>
        </w:tabs>
        <w:suppressAutoHyphens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Dyrektor reprezentuje Zespół na zewnątrz.</w:t>
      </w:r>
    </w:p>
    <w:p w:rsidR="00406F20" w:rsidRDefault="00406F20" w:rsidP="00406F20">
      <w:pPr>
        <w:numPr>
          <w:ilvl w:val="1"/>
          <w:numId w:val="7"/>
        </w:numPr>
        <w:tabs>
          <w:tab w:val="left" w:pos="180"/>
          <w:tab w:val="left" w:pos="1080"/>
        </w:tabs>
        <w:suppressAutoHyphens w:val="0"/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Dyrektor jest przełożonym pracowników Zespołu oraz dokonuje wobec nich czynności w sprawach z zakresu prawa pracy.</w:t>
      </w:r>
    </w:p>
    <w:p w:rsidR="00406F20" w:rsidRDefault="00406F20" w:rsidP="00406F20">
      <w:pPr>
        <w:jc w:val="both"/>
        <w:rPr>
          <w:sz w:val="24"/>
          <w:szCs w:val="24"/>
        </w:rPr>
      </w:pPr>
    </w:p>
    <w:p w:rsidR="00406F20" w:rsidRDefault="00406F20" w:rsidP="00406F20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14</w:t>
      </w:r>
    </w:p>
    <w:p w:rsidR="00406F20" w:rsidRDefault="00406F20" w:rsidP="00406F20">
      <w:pPr>
        <w:jc w:val="both"/>
        <w:rPr>
          <w:sz w:val="24"/>
          <w:szCs w:val="24"/>
        </w:rPr>
      </w:pPr>
      <w:r>
        <w:rPr>
          <w:sz w:val="24"/>
          <w:szCs w:val="24"/>
        </w:rPr>
        <w:t>1. W Zespole działa Rada Społeczna, która jest organem:</w:t>
      </w:r>
    </w:p>
    <w:p w:rsidR="00406F20" w:rsidRDefault="00406F20" w:rsidP="00406F20">
      <w:pPr>
        <w:numPr>
          <w:ilvl w:val="2"/>
          <w:numId w:val="7"/>
        </w:numPr>
        <w:suppressAutoHyphens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inicjującym i opiniodawczym m.st. Warszawy;</w:t>
      </w:r>
    </w:p>
    <w:p w:rsidR="00406F20" w:rsidRDefault="00406F20" w:rsidP="00406F20">
      <w:pPr>
        <w:numPr>
          <w:ilvl w:val="2"/>
          <w:numId w:val="7"/>
        </w:numPr>
        <w:suppressAutoHyphens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doradczym Dyrektora.</w:t>
      </w:r>
    </w:p>
    <w:p w:rsidR="00406F20" w:rsidRDefault="00406F20" w:rsidP="00406F20">
      <w:pPr>
        <w:jc w:val="both"/>
        <w:rPr>
          <w:sz w:val="24"/>
          <w:szCs w:val="24"/>
        </w:rPr>
      </w:pPr>
      <w:r>
        <w:rPr>
          <w:sz w:val="24"/>
          <w:szCs w:val="24"/>
        </w:rPr>
        <w:t>2. Do zadań Rady Społecznej należy:</w:t>
      </w:r>
    </w:p>
    <w:p w:rsidR="00406F20" w:rsidRDefault="00406F20" w:rsidP="00406F20">
      <w:pPr>
        <w:numPr>
          <w:ilvl w:val="0"/>
          <w:numId w:val="8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przedstawianie organom m.st. Warszawy wniosków i opinii w sprawach:</w:t>
      </w:r>
    </w:p>
    <w:p w:rsidR="00406F20" w:rsidRDefault="00406F20" w:rsidP="00406F20">
      <w:pPr>
        <w:numPr>
          <w:ilvl w:val="1"/>
          <w:numId w:val="8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zbycia aktywów trwałych oraz zakupu lub przyjęcia darowizny nowej aparatury i sprzętu medycznego,</w:t>
      </w:r>
    </w:p>
    <w:p w:rsidR="00406F20" w:rsidRDefault="00406F20" w:rsidP="00406F20">
      <w:pPr>
        <w:numPr>
          <w:ilvl w:val="1"/>
          <w:numId w:val="8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związanych z przekształceniem lub likwidacją, rozszerzeniem lub ograniczeniem działalności,</w:t>
      </w:r>
    </w:p>
    <w:p w:rsidR="00406F20" w:rsidRDefault="00406F20" w:rsidP="00406F20">
      <w:pPr>
        <w:numPr>
          <w:ilvl w:val="1"/>
          <w:numId w:val="8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przyznawania Dyrektorowi nagród,</w:t>
      </w:r>
    </w:p>
    <w:p w:rsidR="00406F20" w:rsidRDefault="00406F20" w:rsidP="00406F20">
      <w:pPr>
        <w:numPr>
          <w:ilvl w:val="1"/>
          <w:numId w:val="8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rozwiązania stosunku pracy lub umowy cywilnoprawnej z Dyrektorem,</w:t>
      </w:r>
    </w:p>
    <w:p w:rsidR="00406F20" w:rsidRDefault="00406F20" w:rsidP="00406F20">
      <w:pPr>
        <w:numPr>
          <w:ilvl w:val="1"/>
          <w:numId w:val="8"/>
        </w:numPr>
        <w:suppressAutoHyphens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oddania w dzierżawę, najem, użytkowanie oraz użyczenie aktywów trwałych Zespołu, w zakresie i przypadkach określonych w uchwale Rady m.st. Warszawy,</w:t>
      </w:r>
    </w:p>
    <w:p w:rsidR="00406F20" w:rsidRDefault="00406F20" w:rsidP="00406F20">
      <w:pPr>
        <w:numPr>
          <w:ilvl w:val="1"/>
          <w:numId w:val="8"/>
        </w:numPr>
        <w:suppressAutoHyphens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zawierania umów najmu i dzierżawy nieruchomości będących we władaniu   Zespołu, w zakresie i przypadkach określonych w uchwale Rady m.st. Warszawy lub zarządzeniu Prezydenta m.st. Warszawy</w:t>
      </w:r>
      <w:r>
        <w:rPr>
          <w:bCs/>
          <w:sz w:val="24"/>
          <w:szCs w:val="24"/>
        </w:rPr>
        <w:t>;</w:t>
      </w:r>
    </w:p>
    <w:p w:rsidR="00406F20" w:rsidRDefault="00406F20" w:rsidP="00406F20">
      <w:pPr>
        <w:numPr>
          <w:ilvl w:val="2"/>
          <w:numId w:val="8"/>
        </w:numPr>
        <w:suppressAutoHyphens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przedstawianie Dyrektorowi wniosków i opinii w sprawach:</w:t>
      </w:r>
    </w:p>
    <w:p w:rsidR="00406F20" w:rsidRDefault="00406F20" w:rsidP="00406F20">
      <w:pPr>
        <w:numPr>
          <w:ilvl w:val="0"/>
          <w:numId w:val="9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planu finansowego, w tym planu inwestycyjnego,</w:t>
      </w:r>
    </w:p>
    <w:p w:rsidR="00406F20" w:rsidRDefault="00406F20" w:rsidP="00406F20">
      <w:pPr>
        <w:numPr>
          <w:ilvl w:val="0"/>
          <w:numId w:val="9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rocznego sprawozdania z planu finansowego, w tym planu inwestycyjnego,</w:t>
      </w:r>
    </w:p>
    <w:p w:rsidR="00406F20" w:rsidRDefault="00406F20" w:rsidP="00406F20">
      <w:pPr>
        <w:numPr>
          <w:ilvl w:val="0"/>
          <w:numId w:val="9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kredytów bankowych lub dotacji,</w:t>
      </w:r>
    </w:p>
    <w:p w:rsidR="00406F20" w:rsidRDefault="00406F20" w:rsidP="00406F20">
      <w:pPr>
        <w:numPr>
          <w:ilvl w:val="0"/>
          <w:numId w:val="9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podziału zysku,</w:t>
      </w:r>
    </w:p>
    <w:p w:rsidR="00406F20" w:rsidRDefault="00406F20" w:rsidP="00406F20">
      <w:pPr>
        <w:numPr>
          <w:ilvl w:val="0"/>
          <w:numId w:val="9"/>
        </w:numPr>
        <w:suppressAutoHyphens w:val="0"/>
        <w:jc w:val="both"/>
        <w:rPr>
          <w:rStyle w:val="txt-new"/>
        </w:rPr>
      </w:pPr>
      <w:r>
        <w:rPr>
          <w:rStyle w:val="txt-new"/>
          <w:sz w:val="24"/>
          <w:szCs w:val="24"/>
        </w:rPr>
        <w:t>zbycia aktywów trwałych oraz zakupu lub przyjęcia darowizny nowej aparatury i sprzętu medycznego,</w:t>
      </w:r>
    </w:p>
    <w:p w:rsidR="00406F20" w:rsidRDefault="00406F20" w:rsidP="00406F20">
      <w:pPr>
        <w:numPr>
          <w:ilvl w:val="0"/>
          <w:numId w:val="9"/>
        </w:numPr>
        <w:suppressAutoHyphens w:val="0"/>
        <w:jc w:val="both"/>
      </w:pPr>
      <w:r>
        <w:rPr>
          <w:rStyle w:val="txt-new"/>
          <w:sz w:val="24"/>
          <w:szCs w:val="24"/>
        </w:rPr>
        <w:t>regulaminu organizacyjnego</w:t>
      </w:r>
      <w:r>
        <w:rPr>
          <w:sz w:val="24"/>
          <w:szCs w:val="24"/>
        </w:rPr>
        <w:t>;</w:t>
      </w:r>
    </w:p>
    <w:p w:rsidR="00406F20" w:rsidRDefault="00406F20" w:rsidP="00406F20">
      <w:pPr>
        <w:numPr>
          <w:ilvl w:val="1"/>
          <w:numId w:val="9"/>
        </w:numPr>
        <w:suppressAutoHyphens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dokonywanie okresowych analiz skarg i wniosków wnoszonych przez pacjentów, z wyłączeniem spraw podlegających nadzorowi medycznemu;</w:t>
      </w:r>
    </w:p>
    <w:p w:rsidR="00406F20" w:rsidRDefault="00406F20" w:rsidP="00406F20">
      <w:pPr>
        <w:numPr>
          <w:ilvl w:val="1"/>
          <w:numId w:val="9"/>
        </w:numPr>
        <w:suppressAutoHyphens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wykonywanie innych zadań określonych w ustawie.</w:t>
      </w:r>
    </w:p>
    <w:p w:rsidR="00406F20" w:rsidRDefault="00406F20" w:rsidP="00406F20">
      <w:pPr>
        <w:jc w:val="both"/>
        <w:rPr>
          <w:sz w:val="24"/>
          <w:szCs w:val="24"/>
        </w:rPr>
      </w:pPr>
      <w:r>
        <w:rPr>
          <w:sz w:val="24"/>
          <w:szCs w:val="24"/>
        </w:rPr>
        <w:t>3. Kadencja Rady Społecznej trwa cztery lata. Rada Społeczna pełni swoje obowiązki do czasu powołania nowego składu osobowego Rady Społecznej.</w:t>
      </w:r>
    </w:p>
    <w:p w:rsidR="00406F20" w:rsidRDefault="00406F20" w:rsidP="00406F20">
      <w:pPr>
        <w:jc w:val="both"/>
        <w:rPr>
          <w:sz w:val="24"/>
          <w:szCs w:val="24"/>
        </w:rPr>
      </w:pPr>
      <w:r>
        <w:rPr>
          <w:sz w:val="24"/>
          <w:szCs w:val="24"/>
        </w:rPr>
        <w:t>4. Członkowie Rady Społecznej mogą zostać w każdym czasie, przed upływem kadencji, odwołani przez organ, który ich delegował. Przyczyną odwołania może być:</w:t>
      </w:r>
    </w:p>
    <w:p w:rsidR="00406F20" w:rsidRDefault="00406F20" w:rsidP="00406F20">
      <w:pPr>
        <w:numPr>
          <w:ilvl w:val="0"/>
          <w:numId w:val="10"/>
        </w:numPr>
        <w:suppressAutoHyphens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nienależyte wykonywanie obowiązków;</w:t>
      </w:r>
    </w:p>
    <w:p w:rsidR="00406F20" w:rsidRDefault="00406F20" w:rsidP="00406F20">
      <w:pPr>
        <w:numPr>
          <w:ilvl w:val="0"/>
          <w:numId w:val="10"/>
        </w:numPr>
        <w:suppressAutoHyphens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złożenie rezygnacji z funkcji członka Rady Społecznej;</w:t>
      </w:r>
    </w:p>
    <w:p w:rsidR="00406F20" w:rsidRDefault="00406F20" w:rsidP="00406F20">
      <w:pPr>
        <w:numPr>
          <w:ilvl w:val="0"/>
          <w:numId w:val="10"/>
        </w:numPr>
        <w:suppressAutoHyphens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wykonywanie działalności konkurencyjnej lub zatrudnienie w podmiocie wykonującym działalność konkurencyjną wobec Zespołu;</w:t>
      </w:r>
    </w:p>
    <w:p w:rsidR="00406F20" w:rsidRDefault="00406F20" w:rsidP="00406F20">
      <w:pPr>
        <w:numPr>
          <w:ilvl w:val="0"/>
          <w:numId w:val="10"/>
        </w:numPr>
        <w:suppressAutoHyphens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skazanie prawomocnym wyrokiem sądu za przestępstwo ścigane z oskarżenia publicznego lub przestępstwo skarbowe;</w:t>
      </w:r>
    </w:p>
    <w:p w:rsidR="00406F20" w:rsidRDefault="00406F20" w:rsidP="00406F20">
      <w:pPr>
        <w:numPr>
          <w:ilvl w:val="0"/>
          <w:numId w:val="10"/>
        </w:numPr>
        <w:suppressAutoHyphens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przyczyny określone w ustawie lub innych przepisach prawa uniemożliwiające zasiadanie w Radzie Społecznej, w szczególności podjęcie zatrudnienia w Zespole. </w:t>
      </w:r>
    </w:p>
    <w:p w:rsidR="00406F20" w:rsidRDefault="00406F20" w:rsidP="00406F20">
      <w:pPr>
        <w:jc w:val="both"/>
        <w:rPr>
          <w:sz w:val="24"/>
          <w:szCs w:val="24"/>
        </w:rPr>
      </w:pPr>
    </w:p>
    <w:p w:rsidR="00406F20" w:rsidRDefault="00406F20" w:rsidP="00406F20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15</w:t>
      </w:r>
    </w:p>
    <w:p w:rsidR="00406F20" w:rsidRDefault="00406F20" w:rsidP="00406F20">
      <w:pPr>
        <w:jc w:val="both"/>
        <w:rPr>
          <w:sz w:val="24"/>
          <w:szCs w:val="24"/>
        </w:rPr>
      </w:pPr>
      <w:r>
        <w:rPr>
          <w:sz w:val="24"/>
          <w:szCs w:val="24"/>
        </w:rPr>
        <w:t>Zespół prowadzi gospodarkę finansową w formie przewidzianej dla samodzielnego publicznego zakładu opieki zdrowotnej, na zasadach określonych w szczególności w ustawie oraz przepisach o rachunkowości.</w:t>
      </w:r>
    </w:p>
    <w:p w:rsidR="00406F20" w:rsidRDefault="00406F20" w:rsidP="00406F20">
      <w:pPr>
        <w:jc w:val="both"/>
        <w:rPr>
          <w:sz w:val="24"/>
          <w:szCs w:val="24"/>
        </w:rPr>
      </w:pPr>
    </w:p>
    <w:p w:rsidR="00406F20" w:rsidRDefault="00406F20" w:rsidP="00406F20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16</w:t>
      </w:r>
    </w:p>
    <w:p w:rsidR="00406F20" w:rsidRDefault="00406F20" w:rsidP="00406F20">
      <w:pPr>
        <w:jc w:val="both"/>
        <w:rPr>
          <w:sz w:val="24"/>
          <w:szCs w:val="24"/>
        </w:rPr>
      </w:pPr>
      <w:r>
        <w:rPr>
          <w:sz w:val="24"/>
          <w:szCs w:val="24"/>
        </w:rPr>
        <w:t>Zespół pokrywa z posiadanych środków i uzyskiwanych przychodów koszty działalności i reguluje zobowiązania.</w:t>
      </w:r>
    </w:p>
    <w:p w:rsidR="00406F20" w:rsidRDefault="00406F20" w:rsidP="00406F20">
      <w:pPr>
        <w:jc w:val="both"/>
        <w:rPr>
          <w:sz w:val="24"/>
          <w:szCs w:val="24"/>
        </w:rPr>
      </w:pPr>
    </w:p>
    <w:p w:rsidR="00406F20" w:rsidRDefault="00406F20" w:rsidP="00406F20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17</w:t>
      </w:r>
    </w:p>
    <w:p w:rsidR="00406F20" w:rsidRDefault="00406F20" w:rsidP="00406F20">
      <w:pPr>
        <w:jc w:val="both"/>
        <w:rPr>
          <w:sz w:val="24"/>
          <w:szCs w:val="24"/>
        </w:rPr>
      </w:pPr>
      <w:r>
        <w:rPr>
          <w:sz w:val="24"/>
          <w:szCs w:val="24"/>
        </w:rPr>
        <w:t>Podstawą gospodarki Zespołu jest plan finansowy ustalany przez Dyrektora.</w:t>
      </w:r>
    </w:p>
    <w:p w:rsidR="00406F20" w:rsidRDefault="00406F20" w:rsidP="00406F20">
      <w:pPr>
        <w:jc w:val="both"/>
        <w:rPr>
          <w:sz w:val="24"/>
          <w:szCs w:val="24"/>
        </w:rPr>
      </w:pPr>
    </w:p>
    <w:p w:rsidR="00406F20" w:rsidRDefault="00406F20" w:rsidP="00406F20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18</w:t>
      </w:r>
    </w:p>
    <w:p w:rsidR="00406F20" w:rsidRDefault="00406F20" w:rsidP="00406F20">
      <w:pPr>
        <w:jc w:val="both"/>
        <w:rPr>
          <w:sz w:val="24"/>
          <w:szCs w:val="24"/>
        </w:rPr>
      </w:pPr>
      <w:r>
        <w:rPr>
          <w:sz w:val="24"/>
          <w:szCs w:val="24"/>
        </w:rPr>
        <w:t>Zespół może uzyskiwać środki finansowe:</w:t>
      </w:r>
    </w:p>
    <w:p w:rsidR="00406F20" w:rsidRDefault="00406F20" w:rsidP="00406F20">
      <w:pPr>
        <w:numPr>
          <w:ilvl w:val="0"/>
          <w:numId w:val="11"/>
        </w:numPr>
        <w:suppressAutoHyphens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 odpłatnej działalności leczniczej, chyba że przepisy odrębne stanowią inaczej;</w:t>
      </w:r>
    </w:p>
    <w:p w:rsidR="00406F20" w:rsidRDefault="00406F20" w:rsidP="00406F20">
      <w:pPr>
        <w:numPr>
          <w:ilvl w:val="0"/>
          <w:numId w:val="11"/>
        </w:numPr>
        <w:suppressAutoHyphens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z wydzielonej działalności gospodarczej innej niż wymieniona w pkt 1, określonej w niniejszym statucie;</w:t>
      </w:r>
    </w:p>
    <w:p w:rsidR="00406F20" w:rsidRDefault="00406F20" w:rsidP="00406F20">
      <w:pPr>
        <w:numPr>
          <w:ilvl w:val="0"/>
          <w:numId w:val="11"/>
        </w:numPr>
        <w:suppressAutoHyphens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 darowizn, zapisów, spadków oraz ofiarności publicznej, także pochodzenia zagranicznego;</w:t>
      </w:r>
    </w:p>
    <w:p w:rsidR="00406F20" w:rsidRDefault="00406F20" w:rsidP="00406F20">
      <w:pPr>
        <w:numPr>
          <w:ilvl w:val="0"/>
          <w:numId w:val="11"/>
        </w:numPr>
        <w:suppressAutoHyphens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na cele i na zasadach określonych w przepisach art. 114-117 ustawy;</w:t>
      </w:r>
    </w:p>
    <w:p w:rsidR="00406F20" w:rsidRDefault="00406F20" w:rsidP="00406F20">
      <w:pPr>
        <w:numPr>
          <w:ilvl w:val="0"/>
          <w:numId w:val="11"/>
        </w:numPr>
        <w:suppressAutoHyphens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na realizację innych zadań określonych odrębnymi przepisami;</w:t>
      </w:r>
    </w:p>
    <w:p w:rsidR="00406F20" w:rsidRPr="00642404" w:rsidRDefault="00406F20" w:rsidP="00406F20">
      <w:pPr>
        <w:numPr>
          <w:ilvl w:val="0"/>
          <w:numId w:val="11"/>
        </w:numPr>
        <w:suppressAutoHyphens w:val="0"/>
        <w:ind w:left="1080"/>
        <w:jc w:val="both"/>
        <w:rPr>
          <w:sz w:val="24"/>
          <w:szCs w:val="24"/>
        </w:rPr>
      </w:pPr>
      <w:r>
        <w:rPr>
          <w:sz w:val="24"/>
          <w:szCs w:val="24"/>
        </w:rPr>
        <w:t>na pokrycie ujemnego wyniku finansowego, o którym mowa w art. 59 ust. 2 ustawy.</w:t>
      </w:r>
    </w:p>
    <w:p w:rsidR="00406F20" w:rsidRDefault="00406F20" w:rsidP="00406F20">
      <w:pPr>
        <w:ind w:firstLine="708"/>
        <w:jc w:val="center"/>
        <w:rPr>
          <w:b/>
          <w:bCs/>
          <w:sz w:val="24"/>
          <w:szCs w:val="24"/>
        </w:rPr>
      </w:pPr>
    </w:p>
    <w:p w:rsidR="00406F20" w:rsidRDefault="00406F20" w:rsidP="00406F20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19</w:t>
      </w:r>
    </w:p>
    <w:p w:rsidR="00406F20" w:rsidRDefault="00406F20" w:rsidP="00406F20">
      <w:pPr>
        <w:jc w:val="both"/>
        <w:rPr>
          <w:sz w:val="24"/>
          <w:szCs w:val="24"/>
        </w:rPr>
      </w:pPr>
      <w:r>
        <w:rPr>
          <w:sz w:val="24"/>
          <w:szCs w:val="24"/>
        </w:rPr>
        <w:t>Zespół decyduje samodzielnie o podziale zysku.</w:t>
      </w:r>
    </w:p>
    <w:p w:rsidR="00406F20" w:rsidRDefault="00406F20" w:rsidP="00406F20">
      <w:pPr>
        <w:jc w:val="both"/>
        <w:rPr>
          <w:sz w:val="24"/>
          <w:szCs w:val="24"/>
        </w:rPr>
      </w:pPr>
    </w:p>
    <w:p w:rsidR="00406F20" w:rsidRDefault="00406F20" w:rsidP="00406F20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20</w:t>
      </w:r>
    </w:p>
    <w:p w:rsidR="00406F20" w:rsidRDefault="00406F20" w:rsidP="00406F20">
      <w:pPr>
        <w:jc w:val="both"/>
        <w:rPr>
          <w:sz w:val="24"/>
          <w:szCs w:val="24"/>
        </w:rPr>
      </w:pPr>
      <w:r>
        <w:rPr>
          <w:sz w:val="24"/>
          <w:szCs w:val="24"/>
        </w:rPr>
        <w:t>Roczne sprawozdanie finansowe Zespołu jest zatwierdzane przez Prezydenta m.st. Warszawy na zasadach określonych w odrębnych przepisach.</w:t>
      </w:r>
    </w:p>
    <w:p w:rsidR="00406F20" w:rsidRDefault="00406F20" w:rsidP="00406F20">
      <w:pPr>
        <w:jc w:val="both"/>
        <w:rPr>
          <w:sz w:val="24"/>
          <w:szCs w:val="24"/>
        </w:rPr>
      </w:pPr>
    </w:p>
    <w:p w:rsidR="00406F20" w:rsidRDefault="00406F20" w:rsidP="00406F20">
      <w:pPr>
        <w:ind w:firstLine="708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§ 21</w:t>
      </w:r>
    </w:p>
    <w:p w:rsidR="00406F20" w:rsidRDefault="00406F20" w:rsidP="00406F20">
      <w:pPr>
        <w:jc w:val="both"/>
        <w:rPr>
          <w:sz w:val="24"/>
          <w:szCs w:val="24"/>
        </w:rPr>
      </w:pPr>
      <w:r>
        <w:rPr>
          <w:sz w:val="24"/>
          <w:szCs w:val="24"/>
        </w:rPr>
        <w:t>Nadzór nad działalnością Zespołu sprawuje Prezydent m.st. Warszawy.</w:t>
      </w:r>
    </w:p>
    <w:p w:rsidR="00406F20" w:rsidRDefault="00406F20" w:rsidP="00406F20">
      <w:pPr>
        <w:jc w:val="both"/>
        <w:rPr>
          <w:sz w:val="24"/>
          <w:szCs w:val="24"/>
        </w:rPr>
      </w:pPr>
    </w:p>
    <w:p w:rsidR="00406F20" w:rsidRDefault="00406F20" w:rsidP="00406F20">
      <w:pPr>
        <w:ind w:firstLine="708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§ 22</w:t>
      </w:r>
    </w:p>
    <w:p w:rsidR="00406F20" w:rsidRDefault="00406F20" w:rsidP="00406F20">
      <w:pPr>
        <w:jc w:val="both"/>
        <w:rPr>
          <w:sz w:val="24"/>
          <w:szCs w:val="24"/>
        </w:rPr>
      </w:pPr>
      <w:r>
        <w:rPr>
          <w:sz w:val="24"/>
          <w:szCs w:val="24"/>
        </w:rPr>
        <w:t>1. W sprawach nieuregulowanych w niniejszym statucie stosuje się przepisy ustawy oraz przepisy wydane na jej podstawie.</w:t>
      </w:r>
    </w:p>
    <w:p w:rsidR="00406F20" w:rsidRDefault="00406F20" w:rsidP="00406F20">
      <w:pPr>
        <w:jc w:val="both"/>
        <w:rPr>
          <w:sz w:val="24"/>
          <w:szCs w:val="24"/>
        </w:rPr>
      </w:pPr>
      <w:r>
        <w:rPr>
          <w:sz w:val="24"/>
          <w:szCs w:val="24"/>
        </w:rPr>
        <w:t>2. Zmiany statutu dokonywane są w trybie właściwym dla jego uchwalenia.</w:t>
      </w:r>
    </w:p>
    <w:p w:rsidR="00406F20" w:rsidRDefault="00406F20" w:rsidP="00406F20">
      <w:pPr>
        <w:ind w:left="4956" w:firstLine="708"/>
        <w:rPr>
          <w:sz w:val="24"/>
          <w:szCs w:val="24"/>
        </w:rPr>
      </w:pPr>
    </w:p>
    <w:p w:rsidR="00406F20" w:rsidRDefault="00406F20" w:rsidP="00406F20">
      <w:pPr>
        <w:ind w:left="4956" w:firstLine="708"/>
        <w:rPr>
          <w:sz w:val="24"/>
          <w:szCs w:val="24"/>
        </w:rPr>
      </w:pPr>
    </w:p>
    <w:p w:rsidR="00406F20" w:rsidRDefault="00406F20" w:rsidP="00406F20">
      <w:pPr>
        <w:ind w:left="4956" w:firstLine="708"/>
        <w:rPr>
          <w:sz w:val="24"/>
          <w:szCs w:val="24"/>
        </w:rPr>
      </w:pPr>
    </w:p>
    <w:p w:rsidR="00406F20" w:rsidRDefault="00406F20" w:rsidP="00406F20">
      <w:pPr>
        <w:ind w:left="4956" w:firstLine="708"/>
        <w:rPr>
          <w:sz w:val="24"/>
          <w:szCs w:val="24"/>
        </w:rPr>
      </w:pPr>
    </w:p>
    <w:p w:rsidR="00406F20" w:rsidRDefault="00406F20" w:rsidP="00406F20">
      <w:pPr>
        <w:ind w:left="4956" w:firstLine="708"/>
        <w:rPr>
          <w:sz w:val="24"/>
          <w:szCs w:val="24"/>
        </w:rPr>
      </w:pPr>
    </w:p>
    <w:p w:rsidR="00406F20" w:rsidRDefault="00406F20" w:rsidP="00406F20">
      <w:pPr>
        <w:ind w:left="4956" w:firstLine="708"/>
        <w:rPr>
          <w:sz w:val="24"/>
          <w:szCs w:val="24"/>
        </w:rPr>
      </w:pPr>
    </w:p>
    <w:p w:rsidR="00406F20" w:rsidRDefault="00406F20" w:rsidP="00406F20">
      <w:pPr>
        <w:ind w:left="4956" w:firstLine="708"/>
        <w:rPr>
          <w:sz w:val="24"/>
          <w:szCs w:val="24"/>
        </w:rPr>
      </w:pPr>
    </w:p>
    <w:p w:rsidR="00406F20" w:rsidRDefault="00406F20" w:rsidP="00406F20">
      <w:pPr>
        <w:ind w:left="4956" w:firstLine="708"/>
        <w:rPr>
          <w:sz w:val="24"/>
          <w:szCs w:val="24"/>
        </w:rPr>
      </w:pPr>
    </w:p>
    <w:p w:rsidR="00406F20" w:rsidRDefault="00406F20" w:rsidP="00406F20">
      <w:pPr>
        <w:ind w:left="4956" w:firstLine="708"/>
        <w:rPr>
          <w:sz w:val="24"/>
          <w:szCs w:val="24"/>
        </w:rPr>
      </w:pPr>
    </w:p>
    <w:p w:rsidR="00406F20" w:rsidRDefault="00406F20" w:rsidP="00406F20">
      <w:pPr>
        <w:ind w:left="4956" w:firstLine="708"/>
        <w:rPr>
          <w:sz w:val="24"/>
          <w:szCs w:val="24"/>
        </w:rPr>
      </w:pPr>
    </w:p>
    <w:p w:rsidR="00406F20" w:rsidRDefault="00406F20" w:rsidP="00406F20">
      <w:pPr>
        <w:ind w:left="4956" w:firstLine="708"/>
        <w:rPr>
          <w:sz w:val="24"/>
          <w:szCs w:val="24"/>
        </w:rPr>
      </w:pPr>
    </w:p>
    <w:p w:rsidR="00406F20" w:rsidRDefault="00406F20" w:rsidP="00406F20">
      <w:pPr>
        <w:ind w:left="4956" w:firstLine="708"/>
        <w:rPr>
          <w:sz w:val="24"/>
          <w:szCs w:val="24"/>
        </w:rPr>
      </w:pPr>
    </w:p>
    <w:p w:rsidR="00406F20" w:rsidRDefault="00406F20" w:rsidP="00406F20">
      <w:pPr>
        <w:ind w:left="4956" w:firstLine="708"/>
        <w:rPr>
          <w:sz w:val="24"/>
          <w:szCs w:val="24"/>
        </w:rPr>
      </w:pPr>
    </w:p>
    <w:p w:rsidR="00406F20" w:rsidRDefault="00406F20" w:rsidP="00406F20">
      <w:pPr>
        <w:ind w:left="4956" w:firstLine="708"/>
        <w:rPr>
          <w:sz w:val="24"/>
          <w:szCs w:val="24"/>
        </w:rPr>
      </w:pPr>
    </w:p>
    <w:p w:rsidR="00406F20" w:rsidRDefault="00406F20" w:rsidP="00406F20">
      <w:pPr>
        <w:ind w:left="4956" w:firstLine="708"/>
        <w:rPr>
          <w:sz w:val="24"/>
          <w:szCs w:val="24"/>
        </w:rPr>
      </w:pPr>
    </w:p>
    <w:p w:rsidR="00406F20" w:rsidRDefault="00406F20" w:rsidP="00406F20">
      <w:pPr>
        <w:ind w:left="4956" w:firstLine="708"/>
        <w:rPr>
          <w:sz w:val="24"/>
          <w:szCs w:val="24"/>
        </w:rPr>
      </w:pPr>
    </w:p>
    <w:p w:rsidR="00406F20" w:rsidRDefault="00406F20" w:rsidP="00406F20">
      <w:pPr>
        <w:ind w:left="4956" w:firstLine="708"/>
        <w:rPr>
          <w:sz w:val="24"/>
          <w:szCs w:val="24"/>
        </w:rPr>
      </w:pPr>
    </w:p>
    <w:p w:rsidR="00406F20" w:rsidRDefault="00406F20" w:rsidP="00406F20">
      <w:pPr>
        <w:ind w:left="4956" w:firstLine="708"/>
        <w:rPr>
          <w:sz w:val="24"/>
          <w:szCs w:val="24"/>
        </w:rPr>
      </w:pPr>
    </w:p>
    <w:p w:rsidR="00406F20" w:rsidRDefault="00406F20" w:rsidP="00406F20">
      <w:pPr>
        <w:ind w:left="4956" w:firstLine="708"/>
        <w:rPr>
          <w:sz w:val="24"/>
          <w:szCs w:val="24"/>
        </w:rPr>
      </w:pPr>
    </w:p>
    <w:p w:rsidR="00406F20" w:rsidRDefault="00406F20" w:rsidP="00406F20">
      <w:pPr>
        <w:ind w:left="4956" w:firstLine="708"/>
        <w:rPr>
          <w:sz w:val="24"/>
          <w:szCs w:val="24"/>
        </w:rPr>
      </w:pPr>
    </w:p>
    <w:p w:rsidR="00406F20" w:rsidRDefault="00406F20" w:rsidP="00406F20">
      <w:pPr>
        <w:ind w:left="4956" w:firstLine="708"/>
        <w:rPr>
          <w:sz w:val="24"/>
          <w:szCs w:val="24"/>
        </w:rPr>
      </w:pPr>
    </w:p>
    <w:p w:rsidR="00406F20" w:rsidRDefault="00406F20" w:rsidP="00406F20">
      <w:pPr>
        <w:ind w:left="4956" w:firstLine="708"/>
        <w:rPr>
          <w:sz w:val="24"/>
          <w:szCs w:val="24"/>
        </w:rPr>
      </w:pPr>
    </w:p>
    <w:p w:rsidR="00406F20" w:rsidRDefault="00406F20" w:rsidP="00406F20">
      <w:pPr>
        <w:rPr>
          <w:sz w:val="24"/>
          <w:szCs w:val="24"/>
        </w:rPr>
      </w:pPr>
    </w:p>
    <w:p w:rsidR="00406F20" w:rsidRDefault="00406F20" w:rsidP="00406F20">
      <w:pPr>
        <w:rPr>
          <w:sz w:val="24"/>
          <w:szCs w:val="24"/>
        </w:rPr>
      </w:pPr>
    </w:p>
    <w:p w:rsidR="00406F20" w:rsidRDefault="00406F20" w:rsidP="00406F20">
      <w:pPr>
        <w:ind w:left="4956" w:firstLine="708"/>
        <w:rPr>
          <w:sz w:val="24"/>
          <w:szCs w:val="24"/>
        </w:rPr>
      </w:pPr>
    </w:p>
    <w:p w:rsidR="00406F20" w:rsidRDefault="00406F20" w:rsidP="00406F20">
      <w:pPr>
        <w:ind w:left="4956" w:firstLine="708"/>
        <w:rPr>
          <w:sz w:val="24"/>
          <w:szCs w:val="24"/>
        </w:rPr>
      </w:pPr>
    </w:p>
    <w:p w:rsidR="00406F20" w:rsidRDefault="00406F20" w:rsidP="00406F20">
      <w:pPr>
        <w:ind w:left="4956" w:firstLine="708"/>
        <w:rPr>
          <w:sz w:val="24"/>
          <w:szCs w:val="24"/>
        </w:rPr>
      </w:pPr>
    </w:p>
    <w:p w:rsidR="00406F20" w:rsidRDefault="00406F20" w:rsidP="00406F20">
      <w:pPr>
        <w:ind w:left="4956" w:firstLine="708"/>
        <w:rPr>
          <w:sz w:val="24"/>
          <w:szCs w:val="24"/>
        </w:rPr>
      </w:pPr>
    </w:p>
    <w:p w:rsidR="00406F20" w:rsidRDefault="00406F20" w:rsidP="00406F20">
      <w:pPr>
        <w:ind w:left="4956" w:firstLine="708"/>
        <w:rPr>
          <w:sz w:val="24"/>
          <w:szCs w:val="24"/>
        </w:rPr>
      </w:pPr>
    </w:p>
    <w:p w:rsidR="00406F20" w:rsidRDefault="00406F20" w:rsidP="00406F20">
      <w:pPr>
        <w:ind w:left="4956" w:firstLine="708"/>
        <w:rPr>
          <w:sz w:val="24"/>
          <w:szCs w:val="24"/>
        </w:rPr>
      </w:pPr>
    </w:p>
    <w:p w:rsidR="00406F20" w:rsidRDefault="00406F20" w:rsidP="00406F20">
      <w:pPr>
        <w:ind w:left="4956" w:firstLine="708"/>
        <w:rPr>
          <w:sz w:val="24"/>
          <w:szCs w:val="24"/>
        </w:rPr>
      </w:pPr>
    </w:p>
    <w:p w:rsidR="00406F20" w:rsidRDefault="00406F20" w:rsidP="00406F20">
      <w:pPr>
        <w:ind w:left="4956" w:firstLine="708"/>
        <w:rPr>
          <w:sz w:val="24"/>
          <w:szCs w:val="24"/>
        </w:rPr>
      </w:pPr>
    </w:p>
    <w:p w:rsidR="00406F20" w:rsidRDefault="00406F20" w:rsidP="00406F20">
      <w:pPr>
        <w:ind w:left="4956" w:firstLine="708"/>
        <w:rPr>
          <w:sz w:val="24"/>
          <w:szCs w:val="24"/>
        </w:rPr>
      </w:pPr>
    </w:p>
    <w:p w:rsidR="00406F20" w:rsidRDefault="00406F20" w:rsidP="00406F20">
      <w:pPr>
        <w:ind w:left="4956" w:firstLine="708"/>
        <w:rPr>
          <w:sz w:val="24"/>
          <w:szCs w:val="24"/>
        </w:rPr>
      </w:pPr>
    </w:p>
    <w:p w:rsidR="00406F20" w:rsidRDefault="00406F20" w:rsidP="00406F20">
      <w:pPr>
        <w:rPr>
          <w:sz w:val="24"/>
          <w:szCs w:val="24"/>
        </w:rPr>
      </w:pPr>
    </w:p>
    <w:p w:rsidR="00406F20" w:rsidRDefault="00406F20" w:rsidP="00406F20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 xml:space="preserve">Załącznik Nr 1 do statutu </w:t>
      </w:r>
    </w:p>
    <w:p w:rsidR="00406F20" w:rsidRDefault="00406F20" w:rsidP="00406F20">
      <w:pPr>
        <w:ind w:left="4956" w:firstLine="708"/>
        <w:rPr>
          <w:sz w:val="24"/>
          <w:szCs w:val="24"/>
        </w:rPr>
      </w:pPr>
      <w:r>
        <w:rPr>
          <w:sz w:val="24"/>
          <w:szCs w:val="24"/>
        </w:rPr>
        <w:t>SZPZLO Warszawa-Ochota</w:t>
      </w:r>
    </w:p>
    <w:p w:rsidR="00406F20" w:rsidRDefault="00406F20" w:rsidP="00406F20">
      <w:pPr>
        <w:rPr>
          <w:sz w:val="24"/>
          <w:szCs w:val="24"/>
        </w:rPr>
      </w:pPr>
    </w:p>
    <w:p w:rsidR="00406F20" w:rsidRDefault="00406F20" w:rsidP="00406F20">
      <w:pPr>
        <w:rPr>
          <w:sz w:val="24"/>
          <w:szCs w:val="24"/>
        </w:rPr>
      </w:pPr>
    </w:p>
    <w:p w:rsidR="00406F20" w:rsidRDefault="00406F20" w:rsidP="00406F20">
      <w:pPr>
        <w:rPr>
          <w:sz w:val="24"/>
          <w:szCs w:val="24"/>
        </w:rPr>
      </w:pPr>
    </w:p>
    <w:p w:rsidR="00406F20" w:rsidRDefault="00406F20" w:rsidP="00406F20">
      <w:pPr>
        <w:rPr>
          <w:sz w:val="24"/>
          <w:szCs w:val="24"/>
        </w:rPr>
      </w:pPr>
    </w:p>
    <w:p w:rsidR="00406F20" w:rsidRDefault="00406F20" w:rsidP="00406F20">
      <w:pPr>
        <w:rPr>
          <w:sz w:val="24"/>
          <w:szCs w:val="24"/>
        </w:rPr>
      </w:pPr>
    </w:p>
    <w:p w:rsidR="00406F20" w:rsidRDefault="00406F20" w:rsidP="00406F20">
      <w:pPr>
        <w:rPr>
          <w:sz w:val="24"/>
          <w:szCs w:val="24"/>
        </w:rPr>
      </w:pPr>
    </w:p>
    <w:p w:rsidR="00406F20" w:rsidRDefault="00406F20" w:rsidP="00406F20">
      <w:pPr>
        <w:rPr>
          <w:sz w:val="24"/>
          <w:szCs w:val="24"/>
        </w:rPr>
      </w:pPr>
    </w:p>
    <w:p w:rsidR="00406F20" w:rsidRDefault="00406F20" w:rsidP="00406F20">
      <w:pPr>
        <w:rPr>
          <w:sz w:val="24"/>
          <w:szCs w:val="24"/>
        </w:rPr>
      </w:pPr>
    </w:p>
    <w:p w:rsidR="00406F20" w:rsidRDefault="00406F20" w:rsidP="00406F20">
      <w:pPr>
        <w:rPr>
          <w:sz w:val="24"/>
          <w:szCs w:val="24"/>
        </w:rPr>
      </w:pPr>
    </w:p>
    <w:p w:rsidR="00406F20" w:rsidRDefault="00406F20" w:rsidP="00406F20">
      <w:pPr>
        <w:rPr>
          <w:sz w:val="24"/>
          <w:szCs w:val="24"/>
        </w:rPr>
      </w:pPr>
    </w:p>
    <w:p w:rsidR="00406F20" w:rsidRDefault="00406F20" w:rsidP="00406F20">
      <w:pPr>
        <w:rPr>
          <w:sz w:val="24"/>
          <w:szCs w:val="24"/>
        </w:rPr>
      </w:pPr>
    </w:p>
    <w:p w:rsidR="00406F20" w:rsidRDefault="00406F20" w:rsidP="00406F20">
      <w:pPr>
        <w:rPr>
          <w:sz w:val="24"/>
          <w:szCs w:val="24"/>
        </w:rPr>
      </w:pPr>
    </w:p>
    <w:p w:rsidR="00406F20" w:rsidRDefault="00406F20" w:rsidP="00406F20">
      <w:pPr>
        <w:jc w:val="center"/>
        <w:rPr>
          <w:sz w:val="24"/>
          <w:szCs w:val="24"/>
        </w:rPr>
      </w:pPr>
    </w:p>
    <w:p w:rsidR="00406F20" w:rsidRDefault="00406F20" w:rsidP="00406F20">
      <w:pPr>
        <w:jc w:val="center"/>
        <w:rPr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1151890</wp:posOffset>
            </wp:positionH>
            <wp:positionV relativeFrom="line">
              <wp:posOffset>123825</wp:posOffset>
            </wp:positionV>
            <wp:extent cx="3709035" cy="3850005"/>
            <wp:effectExtent l="19050" t="0" r="5715" b="0"/>
            <wp:wrapNone/>
            <wp:docPr id="3" name="Obraz 3" descr="nasze logo zoz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asze logo zoz mini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9035" cy="3850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06F20" w:rsidRDefault="00406F20" w:rsidP="00406F20">
      <w:pPr>
        <w:suppressAutoHyphens w:val="0"/>
        <w:rPr>
          <w:sz w:val="24"/>
          <w:szCs w:val="24"/>
        </w:rPr>
        <w:sectPr w:rsidR="00406F20">
          <w:pgSz w:w="11906" w:h="16838"/>
          <w:pgMar w:top="1135" w:right="1417" w:bottom="1135" w:left="1417" w:header="708" w:footer="708" w:gutter="0"/>
          <w:cols w:space="708"/>
        </w:sectPr>
      </w:pPr>
    </w:p>
    <w:p w:rsidR="00406F20" w:rsidRDefault="00406F20" w:rsidP="00406F20">
      <w:pPr>
        <w:pStyle w:val="Nagwek1"/>
        <w:ind w:left="4956" w:firstLine="708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 xml:space="preserve">  Załącznik nr 2 do statutu</w:t>
      </w:r>
    </w:p>
    <w:p w:rsidR="00406F20" w:rsidRDefault="00406F20" w:rsidP="00406F20">
      <w:pPr>
        <w:ind w:left="5664"/>
        <w:rPr>
          <w:sz w:val="24"/>
          <w:szCs w:val="24"/>
        </w:rPr>
      </w:pPr>
      <w:r>
        <w:rPr>
          <w:sz w:val="24"/>
          <w:szCs w:val="24"/>
        </w:rPr>
        <w:t xml:space="preserve">  SZPZLO Warszawa-Ochota</w:t>
      </w:r>
    </w:p>
    <w:p w:rsidR="00406F20" w:rsidRDefault="00406F20" w:rsidP="00406F20">
      <w:pPr>
        <w:rPr>
          <w:sz w:val="24"/>
          <w:szCs w:val="24"/>
        </w:rPr>
      </w:pPr>
    </w:p>
    <w:p w:rsidR="00406F20" w:rsidRDefault="00406F20" w:rsidP="00406F20">
      <w:pPr>
        <w:rPr>
          <w:sz w:val="24"/>
          <w:szCs w:val="24"/>
        </w:rPr>
      </w:pPr>
    </w:p>
    <w:p w:rsidR="00406F20" w:rsidRDefault="00406F20" w:rsidP="00406F20">
      <w:pPr>
        <w:tabs>
          <w:tab w:val="left" w:pos="426"/>
          <w:tab w:val="left" w:pos="851"/>
        </w:tabs>
        <w:spacing w:after="8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</w:p>
    <w:p w:rsidR="00406F20" w:rsidRDefault="00406F20" w:rsidP="00406F20">
      <w:pPr>
        <w:tabs>
          <w:tab w:val="left" w:pos="426"/>
          <w:tab w:val="left" w:pos="851"/>
        </w:tabs>
        <w:spacing w:after="80"/>
        <w:jc w:val="center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06F20" w:rsidRDefault="00406F20" w:rsidP="00406F20">
      <w:pPr>
        <w:tabs>
          <w:tab w:val="left" w:pos="426"/>
          <w:tab w:val="left" w:pos="851"/>
        </w:tabs>
        <w:spacing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Wykaz jednostek organizacyjnych działalności podstawowej </w:t>
      </w:r>
    </w:p>
    <w:p w:rsidR="00406F20" w:rsidRDefault="00406F20" w:rsidP="00406F20">
      <w:pPr>
        <w:tabs>
          <w:tab w:val="left" w:pos="426"/>
          <w:tab w:val="left" w:pos="851"/>
        </w:tabs>
        <w:spacing w:line="276" w:lineRule="auto"/>
        <w:jc w:val="center"/>
        <w:rPr>
          <w:color w:val="000000"/>
          <w:sz w:val="24"/>
          <w:szCs w:val="24"/>
        </w:rPr>
      </w:pPr>
    </w:p>
    <w:tbl>
      <w:tblPr>
        <w:tblW w:w="9405" w:type="dxa"/>
        <w:jc w:val="center"/>
        <w:tblInd w:w="-15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5254"/>
        <w:gridCol w:w="3421"/>
      </w:tblGrid>
      <w:tr w:rsidR="00406F20" w:rsidTr="009842D6">
        <w:trPr>
          <w:trHeight w:val="691"/>
          <w:jc w:val="center"/>
        </w:trPr>
        <w:tc>
          <w:tcPr>
            <w:tcW w:w="72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06F20" w:rsidRDefault="00406F20" w:rsidP="009842D6">
            <w:pPr>
              <w:spacing w:line="276" w:lineRule="auto"/>
              <w:jc w:val="center"/>
              <w:rPr>
                <w:b/>
                <w:spacing w:val="32"/>
                <w:sz w:val="24"/>
                <w:szCs w:val="24"/>
              </w:rPr>
            </w:pPr>
          </w:p>
          <w:p w:rsidR="00406F20" w:rsidRDefault="00406F20" w:rsidP="009842D6">
            <w:pPr>
              <w:spacing w:line="276" w:lineRule="auto"/>
              <w:jc w:val="center"/>
              <w:rPr>
                <w:b/>
                <w:spacing w:val="32"/>
                <w:sz w:val="24"/>
                <w:szCs w:val="24"/>
              </w:rPr>
            </w:pPr>
            <w:r>
              <w:rPr>
                <w:b/>
                <w:spacing w:val="32"/>
                <w:sz w:val="24"/>
                <w:szCs w:val="24"/>
              </w:rPr>
              <w:t>L.P.</w:t>
            </w:r>
          </w:p>
        </w:tc>
        <w:tc>
          <w:tcPr>
            <w:tcW w:w="525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406F20" w:rsidRDefault="00406F20" w:rsidP="009842D6">
            <w:pPr>
              <w:spacing w:line="276" w:lineRule="auto"/>
              <w:jc w:val="center"/>
              <w:rPr>
                <w:b/>
                <w:spacing w:val="32"/>
                <w:sz w:val="24"/>
                <w:szCs w:val="24"/>
              </w:rPr>
            </w:pPr>
            <w:r>
              <w:rPr>
                <w:b/>
                <w:spacing w:val="32"/>
                <w:sz w:val="24"/>
                <w:szCs w:val="24"/>
              </w:rPr>
              <w:t>Nazwa jednostki organizacyjnej</w:t>
            </w: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06F20" w:rsidRDefault="00406F20" w:rsidP="009842D6">
            <w:pPr>
              <w:spacing w:line="276" w:lineRule="auto"/>
              <w:jc w:val="center"/>
              <w:rPr>
                <w:b/>
                <w:spacing w:val="32"/>
                <w:sz w:val="24"/>
                <w:szCs w:val="24"/>
              </w:rPr>
            </w:pPr>
            <w:r>
              <w:rPr>
                <w:b/>
                <w:spacing w:val="32"/>
                <w:sz w:val="24"/>
                <w:szCs w:val="24"/>
              </w:rPr>
              <w:t>Adres</w:t>
            </w:r>
          </w:p>
        </w:tc>
      </w:tr>
      <w:tr w:rsidR="00406F20" w:rsidTr="009842D6">
        <w:trPr>
          <w:trHeight w:val="822"/>
          <w:jc w:val="center"/>
        </w:trPr>
        <w:tc>
          <w:tcPr>
            <w:tcW w:w="7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Przychodnia Rejonowo-Specjalistyczna</w:t>
            </w:r>
          </w:p>
        </w:tc>
        <w:tc>
          <w:tcPr>
            <w:tcW w:w="34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02-535 Warszawa</w:t>
            </w:r>
          </w:p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</w:t>
            </w:r>
            <w:proofErr w:type="spellStart"/>
            <w:r>
              <w:rPr>
                <w:sz w:val="24"/>
                <w:szCs w:val="24"/>
              </w:rPr>
              <w:t>Szczęśliwicka</w:t>
            </w:r>
            <w:proofErr w:type="spellEnd"/>
            <w:r>
              <w:rPr>
                <w:sz w:val="24"/>
                <w:szCs w:val="24"/>
              </w:rPr>
              <w:t xml:space="preserve"> 36</w:t>
            </w:r>
          </w:p>
        </w:tc>
      </w:tr>
      <w:tr w:rsidR="00406F20" w:rsidTr="009842D6">
        <w:trPr>
          <w:trHeight w:val="823"/>
          <w:jc w:val="center"/>
        </w:trPr>
        <w:tc>
          <w:tcPr>
            <w:tcW w:w="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Filia Przychodni Rejonowo-Specjalistycznej przy ul. </w:t>
            </w:r>
            <w:proofErr w:type="spellStart"/>
            <w:r>
              <w:rPr>
                <w:sz w:val="24"/>
                <w:szCs w:val="24"/>
              </w:rPr>
              <w:t>Szczęśliwickiej</w:t>
            </w:r>
            <w:proofErr w:type="spellEnd"/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02-316 Warszawa</w:t>
            </w:r>
          </w:p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Kaliska 24</w:t>
            </w:r>
          </w:p>
        </w:tc>
      </w:tr>
      <w:tr w:rsidR="00406F20" w:rsidTr="009842D6">
        <w:trPr>
          <w:trHeight w:val="823"/>
          <w:jc w:val="center"/>
        </w:trPr>
        <w:tc>
          <w:tcPr>
            <w:tcW w:w="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Przychodnia Rejonowo-Specjalistyczna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02-377 Warszawa</w:t>
            </w:r>
          </w:p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Skarżyńskiego 1</w:t>
            </w:r>
          </w:p>
        </w:tc>
      </w:tr>
      <w:tr w:rsidR="00406F20" w:rsidTr="009842D6">
        <w:trPr>
          <w:trHeight w:val="823"/>
          <w:jc w:val="center"/>
        </w:trPr>
        <w:tc>
          <w:tcPr>
            <w:tcW w:w="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Przychodnia Rejonowo-Specjalistyczna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02-495  Warszawa</w:t>
            </w:r>
          </w:p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Sosnkowskiego 18</w:t>
            </w:r>
          </w:p>
        </w:tc>
      </w:tr>
      <w:tr w:rsidR="00406F20" w:rsidTr="009842D6">
        <w:trPr>
          <w:trHeight w:val="823"/>
          <w:jc w:val="center"/>
        </w:trPr>
        <w:tc>
          <w:tcPr>
            <w:tcW w:w="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 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Przychodnia Rejonowo-Specjalistyczna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02- 110 Warszawa</w:t>
            </w:r>
          </w:p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Sanocka 6</w:t>
            </w:r>
          </w:p>
        </w:tc>
      </w:tr>
      <w:tr w:rsidR="00406F20" w:rsidTr="009842D6">
        <w:trPr>
          <w:trHeight w:val="823"/>
          <w:jc w:val="center"/>
        </w:trPr>
        <w:tc>
          <w:tcPr>
            <w:tcW w:w="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Przychodnia Rejonowa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02-495 Warszawa</w:t>
            </w:r>
          </w:p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Wojciechowskiego 58</w:t>
            </w:r>
          </w:p>
        </w:tc>
      </w:tr>
      <w:tr w:rsidR="00406F20" w:rsidTr="009842D6">
        <w:trPr>
          <w:trHeight w:val="823"/>
          <w:jc w:val="center"/>
        </w:trPr>
        <w:tc>
          <w:tcPr>
            <w:tcW w:w="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Filia Przychodnia Rejonowej</w:t>
            </w:r>
          </w:p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ul. Wojciechowskiego 58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02-495 Warszawa</w:t>
            </w:r>
          </w:p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Kadłubka 18</w:t>
            </w:r>
          </w:p>
        </w:tc>
      </w:tr>
      <w:tr w:rsidR="00406F20" w:rsidTr="009842D6">
        <w:trPr>
          <w:trHeight w:val="823"/>
          <w:jc w:val="center"/>
        </w:trPr>
        <w:tc>
          <w:tcPr>
            <w:tcW w:w="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 Zdrowia Psychicznego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02-377 Warszawa</w:t>
            </w:r>
          </w:p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Skarżyńskiego 1  </w:t>
            </w:r>
          </w:p>
        </w:tc>
      </w:tr>
      <w:tr w:rsidR="00406F20" w:rsidTr="009842D6">
        <w:trPr>
          <w:trHeight w:val="823"/>
          <w:jc w:val="center"/>
        </w:trPr>
        <w:tc>
          <w:tcPr>
            <w:tcW w:w="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9. 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 Medyczne Raszyn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05-090 Raszyn</w:t>
            </w:r>
          </w:p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Poniatowskiego 18a  </w:t>
            </w:r>
          </w:p>
        </w:tc>
      </w:tr>
      <w:tr w:rsidR="00406F20" w:rsidTr="009842D6">
        <w:trPr>
          <w:trHeight w:val="823"/>
          <w:jc w:val="center"/>
        </w:trPr>
        <w:tc>
          <w:tcPr>
            <w:tcW w:w="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10. 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Zakład Rehabilitacji i Fizykoterapii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02-495 Warszawa</w:t>
            </w:r>
          </w:p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1 Maja 13 </w:t>
            </w:r>
          </w:p>
        </w:tc>
      </w:tr>
      <w:tr w:rsidR="00406F20" w:rsidTr="009842D6">
        <w:trPr>
          <w:trHeight w:val="823"/>
          <w:jc w:val="center"/>
        </w:trPr>
        <w:tc>
          <w:tcPr>
            <w:tcW w:w="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11. 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Filia Centrum Medycznego Raszyn</w:t>
            </w:r>
          </w:p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Poniatowskiego 18 a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05-090 Raszyn</w:t>
            </w:r>
          </w:p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Pruszkowska 52</w:t>
            </w:r>
          </w:p>
        </w:tc>
      </w:tr>
      <w:tr w:rsidR="00406F20" w:rsidTr="009842D6">
        <w:trPr>
          <w:trHeight w:val="823"/>
          <w:jc w:val="center"/>
        </w:trPr>
        <w:tc>
          <w:tcPr>
            <w:tcW w:w="72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06F20" w:rsidRDefault="00406F20" w:rsidP="009842D6">
            <w:pPr>
              <w:spacing w:line="276" w:lineRule="auto"/>
              <w:rPr>
                <w:sz w:val="24"/>
                <w:szCs w:val="24"/>
              </w:rPr>
            </w:pPr>
          </w:p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Kliniczne Centrum Zdrowia Psychicznego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02-495 Warszawa</w:t>
            </w:r>
          </w:p>
          <w:p w:rsidR="00406F20" w:rsidRDefault="00406F20" w:rsidP="009842D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ul. Sosnkowskiego 18 </w:t>
            </w:r>
          </w:p>
        </w:tc>
      </w:tr>
    </w:tbl>
    <w:p w:rsidR="00406F20" w:rsidRDefault="00995108" w:rsidP="00406F20">
      <w:pPr>
        <w:tabs>
          <w:tab w:val="left" w:pos="426"/>
          <w:tab w:val="left" w:pos="851"/>
        </w:tabs>
        <w:spacing w:line="360" w:lineRule="auto"/>
        <w:rPr>
          <w:color w:val="000000"/>
          <w:sz w:val="24"/>
          <w:szCs w:val="24"/>
        </w:rPr>
      </w:pPr>
      <w:r>
        <w:pict>
          <v:rect id="_x0000_s1027" style="position:absolute;margin-left:468.75pt;margin-top:402.3pt;width:26.85pt;height:35.45pt;z-index:251662336;mso-position-horizontal-relative:text;mso-position-vertical-relative:text" strokecolor="white"/>
        </w:pict>
      </w:r>
    </w:p>
    <w:p w:rsidR="00406F20" w:rsidRDefault="00406F20" w:rsidP="00406F20"/>
    <w:sectPr w:rsidR="00406F20" w:rsidSect="00F20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108" w:rsidRDefault="00995108" w:rsidP="00406F20">
      <w:r>
        <w:separator/>
      </w:r>
    </w:p>
  </w:endnote>
  <w:endnote w:type="continuationSeparator" w:id="0">
    <w:p w:rsidR="00995108" w:rsidRDefault="00995108" w:rsidP="00406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108" w:rsidRDefault="00995108" w:rsidP="00406F20">
      <w:r>
        <w:separator/>
      </w:r>
    </w:p>
  </w:footnote>
  <w:footnote w:type="continuationSeparator" w:id="0">
    <w:p w:rsidR="00995108" w:rsidRDefault="00995108" w:rsidP="00406F20">
      <w:r>
        <w:continuationSeparator/>
      </w:r>
    </w:p>
  </w:footnote>
  <w:footnote w:id="1">
    <w:p w:rsidR="00406F20" w:rsidRDefault="00406F20" w:rsidP="00406F20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Zmiany tekstu jednolitego wymienionej ustawy zostały ogłoszone w Dz. U. z 2015 r. poz. 788, 905, 1640, 1697, 1844, 1887, 1918 i 1991.</w:t>
      </w:r>
    </w:p>
  </w:footnote>
  <w:footnote w:id="2">
    <w:p w:rsidR="00406F20" w:rsidRDefault="00406F20" w:rsidP="00406F20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Zmiany wymienionej uchwały zostały dokonane uchwałami Rady m.st. Warszawy nr XLII/1156/2012 z dnia 20 września 2012 r., nr XLVII/1281/2012 z dnia 22 listopada 2012 r., nr L/1433/2013 z dnia 21 lutego 2013 r. oraz nr XXV/631/2016 z dnia 17 marca 2016 r.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425F8"/>
    <w:multiLevelType w:val="hybridMultilevel"/>
    <w:tmpl w:val="CEC01AE6"/>
    <w:lvl w:ilvl="0" w:tplc="9184EC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5CFED31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7A290B"/>
    <w:multiLevelType w:val="hybridMultilevel"/>
    <w:tmpl w:val="9A16A36E"/>
    <w:lvl w:ilvl="0" w:tplc="91F857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0016A"/>
    <w:multiLevelType w:val="hybridMultilevel"/>
    <w:tmpl w:val="CBE83A2E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6F4E71"/>
    <w:multiLevelType w:val="hybridMultilevel"/>
    <w:tmpl w:val="28B02E4E"/>
    <w:lvl w:ilvl="0" w:tplc="91F857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857784"/>
    <w:multiLevelType w:val="hybridMultilevel"/>
    <w:tmpl w:val="7CFC66F8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5FA35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1FECE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EF5DD7"/>
    <w:multiLevelType w:val="hybridMultilevel"/>
    <w:tmpl w:val="7840CB7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F62883"/>
    <w:multiLevelType w:val="hybridMultilevel"/>
    <w:tmpl w:val="BDC00488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7E572BE"/>
    <w:multiLevelType w:val="hybridMultilevel"/>
    <w:tmpl w:val="182CAE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>
    <w:nsid w:val="4E69455A"/>
    <w:multiLevelType w:val="hybridMultilevel"/>
    <w:tmpl w:val="5E985C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E0151A"/>
    <w:multiLevelType w:val="hybridMultilevel"/>
    <w:tmpl w:val="84DA3BB0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184EC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7F4587E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0D0265"/>
    <w:multiLevelType w:val="hybridMultilevel"/>
    <w:tmpl w:val="F8880B86"/>
    <w:lvl w:ilvl="0" w:tplc="0415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00C98"/>
    <w:multiLevelType w:val="hybridMultilevel"/>
    <w:tmpl w:val="8AF45744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6F20"/>
    <w:rsid w:val="000217FF"/>
    <w:rsid w:val="000A291E"/>
    <w:rsid w:val="00311615"/>
    <w:rsid w:val="00406F20"/>
    <w:rsid w:val="004F023C"/>
    <w:rsid w:val="006545AC"/>
    <w:rsid w:val="006E0C70"/>
    <w:rsid w:val="00831E0F"/>
    <w:rsid w:val="00995108"/>
    <w:rsid w:val="00C1440D"/>
    <w:rsid w:val="00C402CA"/>
    <w:rsid w:val="00CA7073"/>
    <w:rsid w:val="00F20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6F2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06F20"/>
    <w:pPr>
      <w:keepNext/>
      <w:suppressAutoHyphens w:val="0"/>
      <w:jc w:val="center"/>
      <w:outlineLvl w:val="0"/>
    </w:pPr>
    <w:rPr>
      <w:b/>
      <w:bCs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406F20"/>
    <w:pPr>
      <w:suppressAutoHyphens w:val="0"/>
      <w:autoSpaceDE w:val="0"/>
      <w:autoSpaceDN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06F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406F20"/>
    <w:pPr>
      <w:suppressAutoHyphens w:val="0"/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06F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406F20"/>
    <w:rPr>
      <w:rFonts w:ascii="Times New Roman" w:hAnsi="Times New Roman" w:cs="Times New Roman" w:hint="default"/>
      <w:vertAlign w:val="superscript"/>
    </w:rPr>
  </w:style>
  <w:style w:type="character" w:customStyle="1" w:styleId="Nagwek1Znak">
    <w:name w:val="Nagłówek 1 Znak"/>
    <w:basedOn w:val="Domylnaczcionkaakapitu"/>
    <w:link w:val="Nagwek1"/>
    <w:rsid w:val="00406F20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txt-new">
    <w:name w:val="txt-new"/>
    <w:basedOn w:val="Domylnaczcionkaakapitu"/>
    <w:rsid w:val="00406F20"/>
  </w:style>
  <w:style w:type="paragraph" w:styleId="Tekstdymka">
    <w:name w:val="Balloon Text"/>
    <w:basedOn w:val="Normalny"/>
    <w:link w:val="TekstdymkaZnak"/>
    <w:uiPriority w:val="99"/>
    <w:semiHidden/>
    <w:unhideWhenUsed/>
    <w:rsid w:val="00406F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6F20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406F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06F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406F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06F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831E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1721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aleszek</dc:creator>
  <cp:lastModifiedBy>Polkowska Teresa</cp:lastModifiedBy>
  <cp:revision>8</cp:revision>
  <cp:lastPrinted>2016-06-20T07:49:00Z</cp:lastPrinted>
  <dcterms:created xsi:type="dcterms:W3CDTF">2016-06-08T10:58:00Z</dcterms:created>
  <dcterms:modified xsi:type="dcterms:W3CDTF">2016-06-22T07:41:00Z</dcterms:modified>
</cp:coreProperties>
</file>