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585A" w:rsidRDefault="000B585A" w:rsidP="000B585A">
      <w:pPr>
        <w:widowControl w:val="0"/>
        <w:shd w:val="clear" w:color="auto" w:fill="FFFFFF"/>
        <w:spacing w:line="0" w:lineRule="atLeast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UCHWAŁA NR XVIII/411/2015</w:t>
      </w:r>
    </w:p>
    <w:p w:rsidR="000B585A" w:rsidRDefault="000B585A" w:rsidP="000B585A">
      <w:pPr>
        <w:widowControl w:val="0"/>
        <w:shd w:val="clear" w:color="auto" w:fill="FFFFFF"/>
        <w:spacing w:line="0" w:lineRule="atLeast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RADY MIASTA STOŁECZNEGO WARSZAWY</w:t>
      </w:r>
    </w:p>
    <w:p w:rsidR="000B585A" w:rsidRDefault="000B585A" w:rsidP="000B585A">
      <w:pPr>
        <w:widowControl w:val="0"/>
        <w:shd w:val="clear" w:color="auto" w:fill="FFFFFF"/>
        <w:spacing w:line="0" w:lineRule="atLeast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z dnia 15 października 2015 r.</w:t>
      </w:r>
    </w:p>
    <w:p w:rsidR="000B585A" w:rsidRDefault="000B585A" w:rsidP="000B585A">
      <w:pPr>
        <w:pStyle w:val="Tekstpodstawowy3"/>
        <w:spacing w:before="240" w:after="480"/>
        <w:jc w:val="center"/>
        <w:rPr>
          <w:b/>
          <w:sz w:val="24"/>
        </w:rPr>
      </w:pPr>
      <w:r>
        <w:rPr>
          <w:b/>
          <w:sz w:val="24"/>
        </w:rPr>
        <w:t>w sprawie przyjęcia programu współpracy m.st. Warszawy w 2016 roku z organizacjami pozarządowymi oraz podmiotami, o których mowa w art. 3 ust. 3 ustawy z dnia 24 kwietnia 2003 r. o działalności pożytku publicznego i o wolontariacie</w:t>
      </w:r>
    </w:p>
    <w:p w:rsidR="000B585A" w:rsidRDefault="000B585A" w:rsidP="000B585A">
      <w:pPr>
        <w:spacing w:before="120" w:after="120"/>
        <w:ind w:firstLine="360"/>
        <w:jc w:val="both"/>
      </w:pPr>
      <w:r>
        <w:t xml:space="preserve">Na podstawie art. 18 ust. 2 pkt 15 ustawy z dnia 8 marca 1990 r. o samorządzie gminnym (Dz. U. z 2013 r. poz. 594, z </w:t>
      </w:r>
      <w:proofErr w:type="spellStart"/>
      <w:r>
        <w:t>późn</w:t>
      </w:r>
      <w:proofErr w:type="spellEnd"/>
      <w:r>
        <w:t>. zm.</w:t>
      </w:r>
      <w:r>
        <w:rPr>
          <w:rStyle w:val="Odwoanieprzypisudolnego"/>
        </w:rPr>
        <w:footnoteReference w:id="1"/>
      </w:r>
      <w:r>
        <w:rPr>
          <w:vertAlign w:val="superscript"/>
        </w:rPr>
        <w:t>)</w:t>
      </w:r>
      <w:r>
        <w:t>) i art. 5a ust. 1 ustawy z dnia 24 kwietnia 2003 r. o działalności pożytku publicznego i o wolontariacie (</w:t>
      </w:r>
      <w:r>
        <w:rPr>
          <w:bCs/>
        </w:rPr>
        <w:t>Dz. U. z 2014 r. poz. 1118 z późn.zm.</w:t>
      </w:r>
      <w:r>
        <w:rPr>
          <w:bCs/>
          <w:vertAlign w:val="superscript"/>
        </w:rPr>
        <w:t>2)</w:t>
      </w:r>
      <w:r>
        <w:rPr>
          <w:bCs/>
        </w:rPr>
        <w:t xml:space="preserve">) </w:t>
      </w:r>
      <w:r>
        <w:t>uchwala się, co następuje:</w:t>
      </w:r>
    </w:p>
    <w:p w:rsidR="000B585A" w:rsidRDefault="000B585A" w:rsidP="000B585A">
      <w:pPr>
        <w:spacing w:before="120" w:after="120"/>
        <w:ind w:firstLine="360"/>
        <w:jc w:val="both"/>
      </w:pPr>
    </w:p>
    <w:p w:rsidR="000B585A" w:rsidRDefault="000B585A" w:rsidP="000B585A">
      <w:pPr>
        <w:spacing w:before="120" w:after="360"/>
        <w:ind w:firstLine="357"/>
        <w:jc w:val="both"/>
      </w:pPr>
      <w:r>
        <w:rPr>
          <w:b/>
        </w:rPr>
        <w:t>§ 1</w:t>
      </w:r>
      <w:r>
        <w:t xml:space="preserve">. Przyjmuje się program współpracy m.st. Warszawy w 2016 roku z organizacjami pozarządowymi oraz podmiotami, o których mowa w art. 3 ust. 3 ustawy z dnia 24 kwietnia 2003 r. o działalności pożytku publicznego i o wolontariacie, w brzmieniu określonym </w:t>
      </w:r>
      <w:r>
        <w:br/>
        <w:t>w załączniku do uchwały.</w:t>
      </w:r>
    </w:p>
    <w:p w:rsidR="000B585A" w:rsidRDefault="000B585A" w:rsidP="000B585A">
      <w:pPr>
        <w:spacing w:before="120" w:after="360"/>
        <w:ind w:firstLine="357"/>
        <w:jc w:val="both"/>
      </w:pPr>
      <w:r>
        <w:rPr>
          <w:b/>
        </w:rPr>
        <w:t xml:space="preserve">§ 2. </w:t>
      </w:r>
      <w:r>
        <w:t>Wykonanie uchwały powierza się Prezydentowi m.st. Warszawy.</w:t>
      </w:r>
    </w:p>
    <w:p w:rsidR="000B585A" w:rsidRDefault="000B585A" w:rsidP="000B585A">
      <w:pPr>
        <w:spacing w:before="120" w:after="120"/>
        <w:ind w:firstLine="360"/>
        <w:jc w:val="both"/>
      </w:pPr>
      <w:r>
        <w:rPr>
          <w:b/>
        </w:rPr>
        <w:t xml:space="preserve">§ 3. </w:t>
      </w:r>
      <w:r>
        <w:t>1.</w:t>
      </w:r>
      <w:r>
        <w:rPr>
          <w:b/>
        </w:rPr>
        <w:t xml:space="preserve"> </w:t>
      </w:r>
      <w:r>
        <w:t>Uchwała podlega ogłoszeniu poprzez wywieszenie na tablicach ogłoszeń Urzędu m.st. Warszawy oraz publikacji w Biuletynie Informacji Publicznej m.st. Warszawy.</w:t>
      </w:r>
    </w:p>
    <w:p w:rsidR="000B585A" w:rsidRDefault="000B585A" w:rsidP="000B585A">
      <w:pPr>
        <w:spacing w:before="120" w:after="120"/>
        <w:jc w:val="both"/>
      </w:pPr>
      <w:r>
        <w:t xml:space="preserve">              2. Uchwała wchodzi w życie z dniem podjęcia. </w:t>
      </w:r>
    </w:p>
    <w:p w:rsidR="000B585A" w:rsidRDefault="000B585A" w:rsidP="000B585A">
      <w:pPr>
        <w:spacing w:before="120" w:after="120"/>
        <w:jc w:val="both"/>
      </w:pPr>
    </w:p>
    <w:p w:rsidR="000B585A" w:rsidRDefault="000B585A" w:rsidP="000B585A">
      <w:pPr>
        <w:spacing w:before="120" w:after="120"/>
        <w:jc w:val="both"/>
      </w:pPr>
    </w:p>
    <w:p w:rsidR="000B585A" w:rsidRDefault="000B585A" w:rsidP="000B585A">
      <w:pPr>
        <w:ind w:left="4536"/>
        <w:jc w:val="center"/>
        <w:rPr>
          <w:b/>
        </w:rPr>
      </w:pPr>
      <w:r>
        <w:rPr>
          <w:b/>
        </w:rPr>
        <w:t>Przewodnicząca</w:t>
      </w:r>
    </w:p>
    <w:p w:rsidR="000B585A" w:rsidRDefault="000B585A" w:rsidP="000B585A">
      <w:pPr>
        <w:ind w:left="4536"/>
        <w:jc w:val="center"/>
        <w:rPr>
          <w:b/>
        </w:rPr>
      </w:pPr>
      <w:r>
        <w:rPr>
          <w:b/>
        </w:rPr>
        <w:t>Rady m.st. Warszawy</w:t>
      </w:r>
    </w:p>
    <w:p w:rsidR="000B585A" w:rsidRDefault="008C60A1" w:rsidP="000B585A">
      <w:pPr>
        <w:ind w:left="4536"/>
        <w:jc w:val="center"/>
        <w:rPr>
          <w:b/>
        </w:rPr>
      </w:pPr>
      <w:r>
        <w:rPr>
          <w:b/>
        </w:rPr>
        <w:t>( - )</w:t>
      </w:r>
      <w:bookmarkStart w:id="0" w:name="_GoBack"/>
      <w:bookmarkEnd w:id="0"/>
    </w:p>
    <w:p w:rsidR="000B585A" w:rsidRDefault="000B585A" w:rsidP="000B585A">
      <w:pPr>
        <w:ind w:left="4536"/>
        <w:jc w:val="center"/>
      </w:pPr>
      <w:r>
        <w:rPr>
          <w:b/>
        </w:rPr>
        <w:t>Ewa Malinowska-Grupińska</w:t>
      </w:r>
    </w:p>
    <w:p w:rsidR="00DF1883" w:rsidRDefault="00DF1883"/>
    <w:sectPr w:rsidR="00DF18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70B5" w:rsidRDefault="000570B5" w:rsidP="000B585A">
      <w:r>
        <w:separator/>
      </w:r>
    </w:p>
  </w:endnote>
  <w:endnote w:type="continuationSeparator" w:id="0">
    <w:p w:rsidR="000570B5" w:rsidRDefault="000570B5" w:rsidP="000B58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70B5" w:rsidRDefault="000570B5" w:rsidP="000B585A">
      <w:r>
        <w:separator/>
      </w:r>
    </w:p>
  </w:footnote>
  <w:footnote w:type="continuationSeparator" w:id="0">
    <w:p w:rsidR="000570B5" w:rsidRDefault="000570B5" w:rsidP="000B585A">
      <w:r>
        <w:continuationSeparator/>
      </w:r>
    </w:p>
  </w:footnote>
  <w:footnote w:id="1">
    <w:p w:rsidR="000B585A" w:rsidRDefault="000B585A" w:rsidP="000B585A">
      <w:pPr>
        <w:pStyle w:val="Tekstprzypisudolnego"/>
        <w:ind w:left="540" w:hanging="540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    Zmiany tekstu jednolitego wymienionej ustawy zostały ogłoszone w Dz. U. z 2013r. poz. 645 i 1318, Dz. U. z 2014r. poz. 379 i 1072 oraz z 2015r. poz.1045.</w:t>
      </w:r>
    </w:p>
    <w:p w:rsidR="000B585A" w:rsidRDefault="000B585A" w:rsidP="000B585A">
      <w:pPr>
        <w:pStyle w:val="Tekstprzypisudolnego"/>
        <w:ind w:left="540" w:hanging="540"/>
        <w:jc w:val="both"/>
        <w:rPr>
          <w:vertAlign w:val="superscript"/>
        </w:rPr>
      </w:pPr>
      <w:r>
        <w:rPr>
          <w:vertAlign w:val="superscript"/>
        </w:rPr>
        <w:t xml:space="preserve">2)         </w:t>
      </w:r>
      <w:r>
        <w:t>Zmiany tekstu jednolitego wymienionej ustawy zostały ogłoszone w Dz. U. z 2014r. poz. 1118, 1138 i 1146 oraz z 2015r. poz. 1255 i 1339.</w:t>
      </w:r>
      <w:r>
        <w:rPr>
          <w:vertAlign w:val="superscript"/>
        </w:rPr>
        <w:t xml:space="preserve">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767"/>
    <w:rsid w:val="00001157"/>
    <w:rsid w:val="00001269"/>
    <w:rsid w:val="0000166E"/>
    <w:rsid w:val="00011F33"/>
    <w:rsid w:val="00012C45"/>
    <w:rsid w:val="00013A0C"/>
    <w:rsid w:val="00015161"/>
    <w:rsid w:val="0001566F"/>
    <w:rsid w:val="00016D9B"/>
    <w:rsid w:val="00025011"/>
    <w:rsid w:val="000279CE"/>
    <w:rsid w:val="00032DA4"/>
    <w:rsid w:val="00044DAD"/>
    <w:rsid w:val="000570B5"/>
    <w:rsid w:val="000577E2"/>
    <w:rsid w:val="00063B67"/>
    <w:rsid w:val="0006648E"/>
    <w:rsid w:val="00066AA4"/>
    <w:rsid w:val="00090286"/>
    <w:rsid w:val="00090A08"/>
    <w:rsid w:val="000A380D"/>
    <w:rsid w:val="000B1891"/>
    <w:rsid w:val="000B30E8"/>
    <w:rsid w:val="000B390E"/>
    <w:rsid w:val="000B585A"/>
    <w:rsid w:val="000B6ADE"/>
    <w:rsid w:val="000C6E38"/>
    <w:rsid w:val="000D38FB"/>
    <w:rsid w:val="000D6CB4"/>
    <w:rsid w:val="000E1635"/>
    <w:rsid w:val="000E3F4B"/>
    <w:rsid w:val="000E67C3"/>
    <w:rsid w:val="000E6AFD"/>
    <w:rsid w:val="000F4AB7"/>
    <w:rsid w:val="000F76A1"/>
    <w:rsid w:val="00104D20"/>
    <w:rsid w:val="00106816"/>
    <w:rsid w:val="0010719A"/>
    <w:rsid w:val="00113135"/>
    <w:rsid w:val="00114D15"/>
    <w:rsid w:val="00115D10"/>
    <w:rsid w:val="0011655E"/>
    <w:rsid w:val="00116569"/>
    <w:rsid w:val="0012300D"/>
    <w:rsid w:val="001534FA"/>
    <w:rsid w:val="00165DDF"/>
    <w:rsid w:val="0017221E"/>
    <w:rsid w:val="00174704"/>
    <w:rsid w:val="00187E3A"/>
    <w:rsid w:val="001944B0"/>
    <w:rsid w:val="001A0D4F"/>
    <w:rsid w:val="001A222C"/>
    <w:rsid w:val="001A23E3"/>
    <w:rsid w:val="001B3E0E"/>
    <w:rsid w:val="001B5ED8"/>
    <w:rsid w:val="001B70E5"/>
    <w:rsid w:val="001C2752"/>
    <w:rsid w:val="001D7534"/>
    <w:rsid w:val="001E282F"/>
    <w:rsid w:val="001F0A2E"/>
    <w:rsid w:val="001F1E29"/>
    <w:rsid w:val="001F20E8"/>
    <w:rsid w:val="001F47B3"/>
    <w:rsid w:val="001F66ED"/>
    <w:rsid w:val="001F6F2F"/>
    <w:rsid w:val="00211C8D"/>
    <w:rsid w:val="0021518B"/>
    <w:rsid w:val="00220483"/>
    <w:rsid w:val="00236F0F"/>
    <w:rsid w:val="0025251E"/>
    <w:rsid w:val="00262C71"/>
    <w:rsid w:val="00262EDA"/>
    <w:rsid w:val="00286084"/>
    <w:rsid w:val="0029013C"/>
    <w:rsid w:val="00296C7F"/>
    <w:rsid w:val="002A02DA"/>
    <w:rsid w:val="002A1D4D"/>
    <w:rsid w:val="002A6B9A"/>
    <w:rsid w:val="002B2A92"/>
    <w:rsid w:val="002C35D6"/>
    <w:rsid w:val="002C71E1"/>
    <w:rsid w:val="002C7449"/>
    <w:rsid w:val="002D02ED"/>
    <w:rsid w:val="002E5D89"/>
    <w:rsid w:val="002E6082"/>
    <w:rsid w:val="002F413C"/>
    <w:rsid w:val="002F4DFB"/>
    <w:rsid w:val="002F7604"/>
    <w:rsid w:val="003030CB"/>
    <w:rsid w:val="00303D02"/>
    <w:rsid w:val="0030753D"/>
    <w:rsid w:val="00315D7B"/>
    <w:rsid w:val="003225AA"/>
    <w:rsid w:val="00324649"/>
    <w:rsid w:val="0032763B"/>
    <w:rsid w:val="0033213A"/>
    <w:rsid w:val="00336880"/>
    <w:rsid w:val="00336E5E"/>
    <w:rsid w:val="00350EDB"/>
    <w:rsid w:val="003529B3"/>
    <w:rsid w:val="00353B2D"/>
    <w:rsid w:val="0035581F"/>
    <w:rsid w:val="00366F37"/>
    <w:rsid w:val="003763F1"/>
    <w:rsid w:val="00391025"/>
    <w:rsid w:val="00393769"/>
    <w:rsid w:val="00396297"/>
    <w:rsid w:val="00397E89"/>
    <w:rsid w:val="003A16D6"/>
    <w:rsid w:val="003A46FA"/>
    <w:rsid w:val="003B126D"/>
    <w:rsid w:val="003B55A7"/>
    <w:rsid w:val="003C56E7"/>
    <w:rsid w:val="003D2434"/>
    <w:rsid w:val="003D4A83"/>
    <w:rsid w:val="003D6F2A"/>
    <w:rsid w:val="003E0038"/>
    <w:rsid w:val="003E7BDB"/>
    <w:rsid w:val="003F298F"/>
    <w:rsid w:val="003F3B7D"/>
    <w:rsid w:val="00404556"/>
    <w:rsid w:val="0044153F"/>
    <w:rsid w:val="00455F68"/>
    <w:rsid w:val="00456F6B"/>
    <w:rsid w:val="00460B2C"/>
    <w:rsid w:val="00463888"/>
    <w:rsid w:val="0047030E"/>
    <w:rsid w:val="004741AE"/>
    <w:rsid w:val="004827D4"/>
    <w:rsid w:val="00490642"/>
    <w:rsid w:val="00491664"/>
    <w:rsid w:val="00494DD2"/>
    <w:rsid w:val="004A3A07"/>
    <w:rsid w:val="004A7568"/>
    <w:rsid w:val="004B26ED"/>
    <w:rsid w:val="004B2EAF"/>
    <w:rsid w:val="004C40DF"/>
    <w:rsid w:val="004D32BA"/>
    <w:rsid w:val="004D442A"/>
    <w:rsid w:val="004E0FB9"/>
    <w:rsid w:val="004F7EE8"/>
    <w:rsid w:val="00505124"/>
    <w:rsid w:val="00507B71"/>
    <w:rsid w:val="005167B3"/>
    <w:rsid w:val="00517002"/>
    <w:rsid w:val="005234A3"/>
    <w:rsid w:val="00535B5E"/>
    <w:rsid w:val="005400EA"/>
    <w:rsid w:val="00542981"/>
    <w:rsid w:val="00544B4C"/>
    <w:rsid w:val="00547788"/>
    <w:rsid w:val="0055003F"/>
    <w:rsid w:val="00552A11"/>
    <w:rsid w:val="005533E1"/>
    <w:rsid w:val="00553432"/>
    <w:rsid w:val="00554758"/>
    <w:rsid w:val="005562C0"/>
    <w:rsid w:val="005742D1"/>
    <w:rsid w:val="00591D3C"/>
    <w:rsid w:val="00591E28"/>
    <w:rsid w:val="00592061"/>
    <w:rsid w:val="00596946"/>
    <w:rsid w:val="005A3183"/>
    <w:rsid w:val="005A64F4"/>
    <w:rsid w:val="005A7166"/>
    <w:rsid w:val="005C1D98"/>
    <w:rsid w:val="005C5E8F"/>
    <w:rsid w:val="005C7061"/>
    <w:rsid w:val="00602DA8"/>
    <w:rsid w:val="006037A0"/>
    <w:rsid w:val="006039D4"/>
    <w:rsid w:val="00614001"/>
    <w:rsid w:val="00614B2D"/>
    <w:rsid w:val="00626E9E"/>
    <w:rsid w:val="006271DB"/>
    <w:rsid w:val="00630E05"/>
    <w:rsid w:val="00636EAE"/>
    <w:rsid w:val="006411E7"/>
    <w:rsid w:val="00664906"/>
    <w:rsid w:val="00666516"/>
    <w:rsid w:val="00672EEB"/>
    <w:rsid w:val="00673B98"/>
    <w:rsid w:val="00683DE5"/>
    <w:rsid w:val="006952EF"/>
    <w:rsid w:val="006A34B6"/>
    <w:rsid w:val="006A432F"/>
    <w:rsid w:val="006A57F6"/>
    <w:rsid w:val="006A6FC1"/>
    <w:rsid w:val="006B3E34"/>
    <w:rsid w:val="006C3EBD"/>
    <w:rsid w:val="006C5424"/>
    <w:rsid w:val="006C6C6F"/>
    <w:rsid w:val="006D1AA9"/>
    <w:rsid w:val="006D6769"/>
    <w:rsid w:val="006E1D7B"/>
    <w:rsid w:val="006E20D5"/>
    <w:rsid w:val="006F6278"/>
    <w:rsid w:val="00703507"/>
    <w:rsid w:val="0070367E"/>
    <w:rsid w:val="007149AA"/>
    <w:rsid w:val="00715A50"/>
    <w:rsid w:val="00723291"/>
    <w:rsid w:val="007235FC"/>
    <w:rsid w:val="00725584"/>
    <w:rsid w:val="00726881"/>
    <w:rsid w:val="00733634"/>
    <w:rsid w:val="007424B4"/>
    <w:rsid w:val="00742B5C"/>
    <w:rsid w:val="00743907"/>
    <w:rsid w:val="007628C0"/>
    <w:rsid w:val="00773BE9"/>
    <w:rsid w:val="007741C0"/>
    <w:rsid w:val="00776A80"/>
    <w:rsid w:val="00787140"/>
    <w:rsid w:val="00794074"/>
    <w:rsid w:val="007A0A53"/>
    <w:rsid w:val="007A1BDA"/>
    <w:rsid w:val="007A4815"/>
    <w:rsid w:val="007B00B1"/>
    <w:rsid w:val="007B184E"/>
    <w:rsid w:val="007B6B53"/>
    <w:rsid w:val="007C50B3"/>
    <w:rsid w:val="007D0B76"/>
    <w:rsid w:val="007D39C2"/>
    <w:rsid w:val="007E75F5"/>
    <w:rsid w:val="007F0200"/>
    <w:rsid w:val="007F15BE"/>
    <w:rsid w:val="008139ED"/>
    <w:rsid w:val="008229FE"/>
    <w:rsid w:val="00831558"/>
    <w:rsid w:val="008319A3"/>
    <w:rsid w:val="0083361C"/>
    <w:rsid w:val="00840697"/>
    <w:rsid w:val="008419D3"/>
    <w:rsid w:val="00841EAD"/>
    <w:rsid w:val="008436E3"/>
    <w:rsid w:val="00845FA7"/>
    <w:rsid w:val="00847A70"/>
    <w:rsid w:val="00853322"/>
    <w:rsid w:val="008541BB"/>
    <w:rsid w:val="00861B48"/>
    <w:rsid w:val="008625B8"/>
    <w:rsid w:val="0086335B"/>
    <w:rsid w:val="00871102"/>
    <w:rsid w:val="008777CC"/>
    <w:rsid w:val="00880D1C"/>
    <w:rsid w:val="00884941"/>
    <w:rsid w:val="008944C5"/>
    <w:rsid w:val="0089652C"/>
    <w:rsid w:val="008A2F8C"/>
    <w:rsid w:val="008B4198"/>
    <w:rsid w:val="008B4DA2"/>
    <w:rsid w:val="008B5FC8"/>
    <w:rsid w:val="008B6462"/>
    <w:rsid w:val="008C2676"/>
    <w:rsid w:val="008C32A5"/>
    <w:rsid w:val="008C60A1"/>
    <w:rsid w:val="008D0845"/>
    <w:rsid w:val="008D5CCE"/>
    <w:rsid w:val="008E0283"/>
    <w:rsid w:val="008E0B8A"/>
    <w:rsid w:val="008E2B63"/>
    <w:rsid w:val="008E5A24"/>
    <w:rsid w:val="008F36F7"/>
    <w:rsid w:val="008F4F64"/>
    <w:rsid w:val="009033C0"/>
    <w:rsid w:val="00906C51"/>
    <w:rsid w:val="009132C3"/>
    <w:rsid w:val="009270D3"/>
    <w:rsid w:val="009330F9"/>
    <w:rsid w:val="009349B4"/>
    <w:rsid w:val="009411F6"/>
    <w:rsid w:val="009419D1"/>
    <w:rsid w:val="00945B9D"/>
    <w:rsid w:val="00953D15"/>
    <w:rsid w:val="009576E3"/>
    <w:rsid w:val="00962EDC"/>
    <w:rsid w:val="009771D9"/>
    <w:rsid w:val="009774A3"/>
    <w:rsid w:val="009A27D5"/>
    <w:rsid w:val="009A7B53"/>
    <w:rsid w:val="009B08CB"/>
    <w:rsid w:val="009C0B1D"/>
    <w:rsid w:val="009C2E40"/>
    <w:rsid w:val="009C376E"/>
    <w:rsid w:val="009D0428"/>
    <w:rsid w:val="009D363B"/>
    <w:rsid w:val="009E0A6C"/>
    <w:rsid w:val="009E398C"/>
    <w:rsid w:val="009F5029"/>
    <w:rsid w:val="00A115D3"/>
    <w:rsid w:val="00A140F1"/>
    <w:rsid w:val="00A1626B"/>
    <w:rsid w:val="00A245C8"/>
    <w:rsid w:val="00A26816"/>
    <w:rsid w:val="00A30803"/>
    <w:rsid w:val="00A35AEE"/>
    <w:rsid w:val="00A35B6F"/>
    <w:rsid w:val="00A437B8"/>
    <w:rsid w:val="00A459C3"/>
    <w:rsid w:val="00A476D1"/>
    <w:rsid w:val="00A61A0C"/>
    <w:rsid w:val="00A73D09"/>
    <w:rsid w:val="00A77B04"/>
    <w:rsid w:val="00A77E9B"/>
    <w:rsid w:val="00A81547"/>
    <w:rsid w:val="00A83376"/>
    <w:rsid w:val="00A8692C"/>
    <w:rsid w:val="00A925D1"/>
    <w:rsid w:val="00AA1479"/>
    <w:rsid w:val="00AB01F8"/>
    <w:rsid w:val="00AC3803"/>
    <w:rsid w:val="00AE7F4A"/>
    <w:rsid w:val="00B07B08"/>
    <w:rsid w:val="00B07F8F"/>
    <w:rsid w:val="00B140DB"/>
    <w:rsid w:val="00B20FFB"/>
    <w:rsid w:val="00B25253"/>
    <w:rsid w:val="00B30652"/>
    <w:rsid w:val="00B309CB"/>
    <w:rsid w:val="00B371DC"/>
    <w:rsid w:val="00B41FF2"/>
    <w:rsid w:val="00B44A60"/>
    <w:rsid w:val="00B52C6A"/>
    <w:rsid w:val="00B60E15"/>
    <w:rsid w:val="00B75641"/>
    <w:rsid w:val="00B840D3"/>
    <w:rsid w:val="00B848E7"/>
    <w:rsid w:val="00B90BFA"/>
    <w:rsid w:val="00B93501"/>
    <w:rsid w:val="00B9391A"/>
    <w:rsid w:val="00B94FB2"/>
    <w:rsid w:val="00B96089"/>
    <w:rsid w:val="00B960C8"/>
    <w:rsid w:val="00BA009C"/>
    <w:rsid w:val="00BB5744"/>
    <w:rsid w:val="00BC126B"/>
    <w:rsid w:val="00BC1F96"/>
    <w:rsid w:val="00BC2F7B"/>
    <w:rsid w:val="00BD5510"/>
    <w:rsid w:val="00BD66A2"/>
    <w:rsid w:val="00BE0535"/>
    <w:rsid w:val="00BE11C3"/>
    <w:rsid w:val="00BE439F"/>
    <w:rsid w:val="00BE4E56"/>
    <w:rsid w:val="00BE6D45"/>
    <w:rsid w:val="00BF38E2"/>
    <w:rsid w:val="00BF456A"/>
    <w:rsid w:val="00C000CA"/>
    <w:rsid w:val="00C0078D"/>
    <w:rsid w:val="00C060DC"/>
    <w:rsid w:val="00C064D6"/>
    <w:rsid w:val="00C07FC5"/>
    <w:rsid w:val="00C11990"/>
    <w:rsid w:val="00C11EBB"/>
    <w:rsid w:val="00C2031C"/>
    <w:rsid w:val="00C27809"/>
    <w:rsid w:val="00C27EDE"/>
    <w:rsid w:val="00C327F7"/>
    <w:rsid w:val="00C34517"/>
    <w:rsid w:val="00C40EAD"/>
    <w:rsid w:val="00C52318"/>
    <w:rsid w:val="00C63B41"/>
    <w:rsid w:val="00C64CE1"/>
    <w:rsid w:val="00C7088A"/>
    <w:rsid w:val="00C76B44"/>
    <w:rsid w:val="00C87E81"/>
    <w:rsid w:val="00C957E6"/>
    <w:rsid w:val="00C96EC6"/>
    <w:rsid w:val="00CA2CA3"/>
    <w:rsid w:val="00CA40A8"/>
    <w:rsid w:val="00CA4D38"/>
    <w:rsid w:val="00CA6F1E"/>
    <w:rsid w:val="00CB0B70"/>
    <w:rsid w:val="00CC2117"/>
    <w:rsid w:val="00CC2C68"/>
    <w:rsid w:val="00CC6E0E"/>
    <w:rsid w:val="00CC7432"/>
    <w:rsid w:val="00CD4817"/>
    <w:rsid w:val="00CF42C6"/>
    <w:rsid w:val="00D124ED"/>
    <w:rsid w:val="00D12903"/>
    <w:rsid w:val="00D2174E"/>
    <w:rsid w:val="00D24405"/>
    <w:rsid w:val="00D32022"/>
    <w:rsid w:val="00D40FFE"/>
    <w:rsid w:val="00D50257"/>
    <w:rsid w:val="00D51A44"/>
    <w:rsid w:val="00D557BF"/>
    <w:rsid w:val="00D55B38"/>
    <w:rsid w:val="00D83306"/>
    <w:rsid w:val="00D85652"/>
    <w:rsid w:val="00D95279"/>
    <w:rsid w:val="00D9646D"/>
    <w:rsid w:val="00DA0D53"/>
    <w:rsid w:val="00DB12C2"/>
    <w:rsid w:val="00DC62F6"/>
    <w:rsid w:val="00DD2091"/>
    <w:rsid w:val="00DD23FA"/>
    <w:rsid w:val="00DE0AC9"/>
    <w:rsid w:val="00DF0517"/>
    <w:rsid w:val="00DF1883"/>
    <w:rsid w:val="00E022A3"/>
    <w:rsid w:val="00E06501"/>
    <w:rsid w:val="00E1436F"/>
    <w:rsid w:val="00E247EF"/>
    <w:rsid w:val="00E24F96"/>
    <w:rsid w:val="00E255A9"/>
    <w:rsid w:val="00E26ECA"/>
    <w:rsid w:val="00E31313"/>
    <w:rsid w:val="00E3493B"/>
    <w:rsid w:val="00E43C27"/>
    <w:rsid w:val="00E44BC8"/>
    <w:rsid w:val="00E474B3"/>
    <w:rsid w:val="00E51CC1"/>
    <w:rsid w:val="00E745E6"/>
    <w:rsid w:val="00E75EEC"/>
    <w:rsid w:val="00EA3ED8"/>
    <w:rsid w:val="00EC012C"/>
    <w:rsid w:val="00EC0390"/>
    <w:rsid w:val="00EC10E2"/>
    <w:rsid w:val="00EC52F2"/>
    <w:rsid w:val="00EC6A50"/>
    <w:rsid w:val="00ED700F"/>
    <w:rsid w:val="00EE333B"/>
    <w:rsid w:val="00EE7767"/>
    <w:rsid w:val="00EF2461"/>
    <w:rsid w:val="00EF6B44"/>
    <w:rsid w:val="00F02F09"/>
    <w:rsid w:val="00F138B4"/>
    <w:rsid w:val="00F21F9C"/>
    <w:rsid w:val="00F31FB7"/>
    <w:rsid w:val="00F32403"/>
    <w:rsid w:val="00F37FAE"/>
    <w:rsid w:val="00F400E6"/>
    <w:rsid w:val="00F57CB2"/>
    <w:rsid w:val="00F603F0"/>
    <w:rsid w:val="00F604F0"/>
    <w:rsid w:val="00F6061B"/>
    <w:rsid w:val="00F63D0B"/>
    <w:rsid w:val="00F66B40"/>
    <w:rsid w:val="00F75EE7"/>
    <w:rsid w:val="00F83338"/>
    <w:rsid w:val="00F840A6"/>
    <w:rsid w:val="00F86BFD"/>
    <w:rsid w:val="00F922C2"/>
    <w:rsid w:val="00F93B12"/>
    <w:rsid w:val="00F93CF4"/>
    <w:rsid w:val="00F940D9"/>
    <w:rsid w:val="00FA1A85"/>
    <w:rsid w:val="00FA58FC"/>
    <w:rsid w:val="00FC449B"/>
    <w:rsid w:val="00FD18CF"/>
    <w:rsid w:val="00FD6A8F"/>
    <w:rsid w:val="00FD6C05"/>
    <w:rsid w:val="00FE2FCC"/>
    <w:rsid w:val="00FE3EAC"/>
    <w:rsid w:val="00FF1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B58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0B585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0B585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0B585A"/>
    <w:pPr>
      <w:spacing w:after="120"/>
    </w:pPr>
    <w:rPr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0B585A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styleId="Odwoanieprzypisudolnego">
    <w:name w:val="footnote reference"/>
    <w:semiHidden/>
    <w:unhideWhenUsed/>
    <w:rsid w:val="000B585A"/>
    <w:rPr>
      <w:rFonts w:ascii="Times New Roman" w:hAnsi="Times New Roman" w:cs="Times New Roman" w:hint="default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B58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0B585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0B585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0B585A"/>
    <w:pPr>
      <w:spacing w:after="120"/>
    </w:pPr>
    <w:rPr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0B585A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styleId="Odwoanieprzypisudolnego">
    <w:name w:val="footnote reference"/>
    <w:semiHidden/>
    <w:unhideWhenUsed/>
    <w:rsid w:val="000B585A"/>
    <w:rPr>
      <w:rFonts w:ascii="Times New Roman" w:hAnsi="Times New Roman" w:cs="Times New Roman" w:hint="default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870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180</Words>
  <Characters>1086</Characters>
  <Application>Microsoft Office Word</Application>
  <DocSecurity>0</DocSecurity>
  <Lines>9</Lines>
  <Paragraphs>2</Paragraphs>
  <ScaleCrop>false</ScaleCrop>
  <Company>UMSTW</Company>
  <LinksUpToDate>false</LinksUpToDate>
  <CharactersWithSpaces>1264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Polkowska Teresa</dc:creator>
  <cp:keywords/>
  <dc:description/>
  <cp:lastModifiedBy>Polkowska Teresa</cp:lastModifiedBy>
  <cp:revision>3</cp:revision>
  <dcterms:created xsi:type="dcterms:W3CDTF">2015-10-19T12:55:00Z</dcterms:created>
  <dcterms:modified xsi:type="dcterms:W3CDTF">2015-10-20T09:29:00Z</dcterms:modified>
</cp:coreProperties>
</file>