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6B4" w:rsidRDefault="00DD56B4" w:rsidP="00DD56B4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DD56B4" w:rsidRDefault="00DD56B4" w:rsidP="00DD56B4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DD56B4" w:rsidRDefault="00DD56B4" w:rsidP="00DD56B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 nadania nazwy obiektowi miejskiemu w Dzielnicy Ursynów m.st. Warszawy</w:t>
      </w:r>
    </w:p>
    <w:p w:rsidR="00DD56B4" w:rsidRDefault="00DD56B4" w:rsidP="00DD56B4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DD56B4" w:rsidRDefault="00DD56B4" w:rsidP="00DD56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22C8C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622C8C">
        <w:rPr>
          <w:rFonts w:ascii="Times New Roman" w:hAnsi="Times New Roman"/>
          <w:i/>
          <w:sz w:val="24"/>
          <w:szCs w:val="24"/>
        </w:rPr>
        <w:t>w sprawie nadania</w:t>
      </w:r>
      <w:r w:rsidRPr="00622C8C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obiektowi miejskiemu w Dzielnicy Ursynów m.st. Warszawy</w:t>
      </w:r>
      <w:r w:rsidRPr="00622C8C">
        <w:rPr>
          <w:rFonts w:ascii="Times New Roman" w:hAnsi="Times New Roman"/>
          <w:sz w:val="24"/>
          <w:szCs w:val="24"/>
        </w:rPr>
        <w:t xml:space="preserve"> jest realizacją wniosku </w:t>
      </w:r>
      <w:r w:rsidR="005F5A78">
        <w:rPr>
          <w:rFonts w:ascii="Times New Roman" w:hAnsi="Times New Roman"/>
          <w:sz w:val="24"/>
          <w:szCs w:val="24"/>
        </w:rPr>
        <w:t>osoby prawnej</w:t>
      </w:r>
      <w:r w:rsidRPr="00622C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mającej siedzibę w </w:t>
      </w:r>
      <w:r w:rsidR="00D75ABB">
        <w:rPr>
          <w:rFonts w:ascii="Times New Roman" w:hAnsi="Times New Roman"/>
          <w:sz w:val="24"/>
          <w:szCs w:val="24"/>
        </w:rPr>
        <w:t xml:space="preserve">m. st. </w:t>
      </w:r>
      <w:r>
        <w:rPr>
          <w:rFonts w:ascii="Times New Roman" w:hAnsi="Times New Roman"/>
          <w:sz w:val="24"/>
          <w:szCs w:val="24"/>
        </w:rPr>
        <w:t xml:space="preserve">Warszawie, </w:t>
      </w:r>
      <w:r w:rsidRPr="00622C8C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upamiętnienie Profesora Hilarego Koprowskiego w </w:t>
      </w:r>
      <w:r w:rsidRPr="00622C8C">
        <w:rPr>
          <w:rFonts w:ascii="Times New Roman" w:hAnsi="Times New Roman"/>
          <w:sz w:val="24"/>
          <w:szCs w:val="24"/>
        </w:rPr>
        <w:t xml:space="preserve">nazwie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622C8C">
        <w:rPr>
          <w:rFonts w:ascii="Times New Roman" w:hAnsi="Times New Roman"/>
          <w:sz w:val="24"/>
          <w:szCs w:val="24"/>
        </w:rPr>
        <w:t>drogi</w:t>
      </w:r>
      <w:r>
        <w:rPr>
          <w:rFonts w:ascii="Times New Roman" w:hAnsi="Times New Roman"/>
          <w:sz w:val="24"/>
          <w:szCs w:val="24"/>
        </w:rPr>
        <w:t xml:space="preserve"> biegnącej od ulicy Kłobuckiej do Placu Farmacji i dalej w kierunku wschodnim. Zgodnie z uzasadnieniem wniosku: </w:t>
      </w:r>
      <w:r w:rsidRPr="00943E2B">
        <w:rPr>
          <w:rFonts w:ascii="Times New Roman" w:hAnsi="Times New Roman"/>
          <w:i/>
          <w:sz w:val="24"/>
          <w:szCs w:val="24"/>
        </w:rPr>
        <w:t>Profesor Hilary Koprowski jest wybitną postacią w</w:t>
      </w:r>
      <w:r>
        <w:rPr>
          <w:rFonts w:ascii="Times New Roman" w:hAnsi="Times New Roman"/>
          <w:i/>
          <w:sz w:val="24"/>
          <w:szCs w:val="24"/>
        </w:rPr>
        <w:t> </w:t>
      </w:r>
      <w:r w:rsidRPr="00943E2B">
        <w:rPr>
          <w:rFonts w:ascii="Times New Roman" w:hAnsi="Times New Roman"/>
          <w:i/>
          <w:sz w:val="24"/>
          <w:szCs w:val="24"/>
        </w:rPr>
        <w:t>świecie nauki</w:t>
      </w:r>
      <w:r>
        <w:rPr>
          <w:rFonts w:ascii="Times New Roman" w:hAnsi="Times New Roman"/>
          <w:i/>
          <w:sz w:val="24"/>
          <w:szCs w:val="24"/>
        </w:rPr>
        <w:t>. J</w:t>
      </w:r>
      <w:r w:rsidRPr="00943E2B">
        <w:rPr>
          <w:rFonts w:ascii="Times New Roman" w:hAnsi="Times New Roman"/>
          <w:i/>
          <w:sz w:val="24"/>
          <w:szCs w:val="24"/>
        </w:rPr>
        <w:t>ego dokonania mają ogromny wpływ na całe pokolenia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496">
        <w:rPr>
          <w:rFonts w:ascii="Times New Roman" w:hAnsi="Times New Roman"/>
          <w:i/>
          <w:sz w:val="24"/>
          <w:szCs w:val="24"/>
        </w:rPr>
        <w:t>(…)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Firma </w:t>
      </w:r>
      <w:r w:rsidRPr="00BD0551">
        <w:rPr>
          <w:rFonts w:ascii="Times New Roman" w:hAnsi="Times New Roman"/>
          <w:i/>
          <w:sz w:val="24"/>
          <w:szCs w:val="24"/>
        </w:rPr>
        <w:t>d</w:t>
      </w:r>
      <w:r w:rsidRPr="00884496">
        <w:rPr>
          <w:rFonts w:ascii="Times New Roman" w:hAnsi="Times New Roman"/>
          <w:i/>
          <w:sz w:val="24"/>
          <w:szCs w:val="24"/>
        </w:rPr>
        <w:t>ziałając w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84496">
        <w:rPr>
          <w:rFonts w:ascii="Times New Roman" w:hAnsi="Times New Roman"/>
          <w:i/>
          <w:sz w:val="24"/>
          <w:szCs w:val="24"/>
        </w:rPr>
        <w:t>obszarze farmacji szczególnie docenia dokonania Profesora Hilarego Koprowskiego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</w:t>
      </w:r>
      <w:r w:rsidRPr="00884496">
        <w:rPr>
          <w:rFonts w:ascii="Times New Roman" w:hAnsi="Times New Roman"/>
          <w:i/>
          <w:sz w:val="24"/>
          <w:szCs w:val="24"/>
        </w:rPr>
        <w:t>ragnie ufundować tablicę pamiątkową</w:t>
      </w:r>
      <w:r>
        <w:rPr>
          <w:rFonts w:ascii="Times New Roman" w:hAnsi="Times New Roman"/>
          <w:sz w:val="24"/>
          <w:szCs w:val="24"/>
        </w:rPr>
        <w:t>. Patron m.in. prowadził prace badawcze nad szczepionkami, dlatego nazwa ulicy będzie korespondowała z niedawno nadaną nazwą Plac Farmacji, przy którym znajduje się siedziba Wnioskodawcy. Do wniosku dołączono listy popierające upamiętnienie Profesora w nazwie ulicy w tej lokalizacji, m.in. Polskiego Towarzystwa Biochemicznego.</w:t>
      </w:r>
    </w:p>
    <w:p w:rsidR="00DD56B4" w:rsidRPr="00622C8C" w:rsidRDefault="00DD56B4" w:rsidP="00DD56B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Droga przedstawiona</w:t>
      </w:r>
      <w:r w:rsidRPr="00622C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nazwania zlokalizowana jest na dawnych terenach rolnych, o tworzącej się dopiero infrastrukturze drogowej</w:t>
      </w:r>
      <w:r w:rsidRPr="00622C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Nadanie nazwy jest niezbędne </w:t>
      </w:r>
      <w:r w:rsidRPr="00622C8C">
        <w:rPr>
          <w:rFonts w:ascii="Times New Roman" w:hAnsi="Times New Roman"/>
          <w:sz w:val="24"/>
          <w:szCs w:val="24"/>
        </w:rPr>
        <w:t> dla ułatwienia orientacji w terenie</w:t>
      </w:r>
      <w:r>
        <w:rPr>
          <w:rFonts w:ascii="Times New Roman" w:hAnsi="Times New Roman"/>
          <w:sz w:val="24"/>
          <w:szCs w:val="24"/>
        </w:rPr>
        <w:t xml:space="preserve"> oraz dla potrzeb adresowych</w:t>
      </w:r>
      <w:r w:rsidRPr="00622C8C">
        <w:rPr>
          <w:rFonts w:ascii="Times New Roman" w:hAnsi="Times New Roman"/>
          <w:sz w:val="24"/>
          <w:szCs w:val="24"/>
        </w:rPr>
        <w:t xml:space="preserve">. </w:t>
      </w:r>
    </w:p>
    <w:p w:rsidR="00DD56B4" w:rsidRDefault="00DD56B4" w:rsidP="00DD56B4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hAnsi="Times New Roman"/>
          <w:sz w:val="24"/>
          <w:szCs w:val="24"/>
        </w:rPr>
      </w:pPr>
      <w:r w:rsidRPr="00052055">
        <w:rPr>
          <w:rFonts w:ascii="Times New Roman" w:hAnsi="Times New Roman"/>
          <w:sz w:val="24"/>
          <w:szCs w:val="24"/>
        </w:rPr>
        <w:t>Zespół Nazewnictwa Miejskiego</w:t>
      </w:r>
      <w:r>
        <w:rPr>
          <w:rFonts w:ascii="Times New Roman" w:hAnsi="Times New Roman"/>
          <w:sz w:val="24"/>
          <w:szCs w:val="24"/>
        </w:rPr>
        <w:t xml:space="preserve"> oraz Komisja ds. Nazewnictwa Miejskiego Rady m.st. Warszawy pozytywnie zaopiniowali tę propozycję (</w:t>
      </w:r>
      <w:r w:rsidRPr="002F329E">
        <w:rPr>
          <w:rFonts w:ascii="Times New Roman" w:hAnsi="Times New Roman"/>
          <w:sz w:val="24"/>
          <w:szCs w:val="24"/>
        </w:rPr>
        <w:t>nazw</w:t>
      </w:r>
      <w:r>
        <w:rPr>
          <w:rFonts w:ascii="Times New Roman" w:hAnsi="Times New Roman"/>
          <w:sz w:val="24"/>
          <w:szCs w:val="24"/>
        </w:rPr>
        <w:t>isko patron</w:t>
      </w:r>
      <w:r w:rsidRPr="002F329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zaczerpnięte </w:t>
      </w:r>
      <w:r w:rsidRPr="002F329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 w:rsidRPr="002F329E">
        <w:rPr>
          <w:rFonts w:ascii="Times New Roman" w:hAnsi="Times New Roman"/>
          <w:sz w:val="24"/>
          <w:szCs w:val="24"/>
        </w:rPr>
        <w:t>Banku nazw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DD56B4" w:rsidRPr="00BD0551" w:rsidRDefault="00DD56B4" w:rsidP="00DD56B4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884496">
        <w:rPr>
          <w:rFonts w:ascii="Times New Roman" w:hAnsi="Times New Roman"/>
          <w:b/>
          <w:i/>
          <w:sz w:val="24"/>
          <w:szCs w:val="24"/>
        </w:rPr>
        <w:t>Hilary Koprowski</w:t>
      </w:r>
      <w:r w:rsidRPr="00884496">
        <w:rPr>
          <w:rFonts w:ascii="Times New Roman" w:hAnsi="Times New Roman"/>
          <w:i/>
          <w:sz w:val="24"/>
          <w:szCs w:val="24"/>
        </w:rPr>
        <w:t xml:space="preserve"> (ur. </w:t>
      </w:r>
      <w:hyperlink r:id="rId5" w:tooltip="5 grudnia" w:history="1">
        <w:r w:rsidRPr="00884496">
          <w:rPr>
            <w:rFonts w:ascii="Times New Roman" w:hAnsi="Times New Roman"/>
            <w:i/>
            <w:sz w:val="24"/>
            <w:szCs w:val="24"/>
          </w:rPr>
          <w:t>5 grudnia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</w:t>
      </w:r>
      <w:hyperlink r:id="rId6" w:tooltip="1916" w:history="1">
        <w:r w:rsidRPr="00884496">
          <w:rPr>
            <w:rFonts w:ascii="Times New Roman" w:hAnsi="Times New Roman"/>
            <w:i/>
            <w:sz w:val="24"/>
            <w:szCs w:val="24"/>
          </w:rPr>
          <w:t>1916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w </w:t>
      </w:r>
      <w:hyperlink r:id="rId7" w:tooltip="Warszawa" w:history="1">
        <w:r w:rsidRPr="00884496">
          <w:rPr>
            <w:rFonts w:ascii="Times New Roman" w:hAnsi="Times New Roman"/>
            <w:i/>
            <w:sz w:val="24"/>
            <w:szCs w:val="24"/>
          </w:rPr>
          <w:t>Warszawie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, zm. </w:t>
      </w:r>
      <w:hyperlink r:id="rId8" w:tooltip="11 kwietnia" w:history="1">
        <w:r w:rsidRPr="00884496">
          <w:rPr>
            <w:rFonts w:ascii="Times New Roman" w:hAnsi="Times New Roman"/>
            <w:i/>
            <w:sz w:val="24"/>
            <w:szCs w:val="24"/>
          </w:rPr>
          <w:t>11 kwietnia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</w:t>
      </w:r>
      <w:hyperlink r:id="rId9" w:tooltip="2013" w:history="1">
        <w:r w:rsidRPr="00884496">
          <w:rPr>
            <w:rFonts w:ascii="Times New Roman" w:hAnsi="Times New Roman"/>
            <w:i/>
            <w:sz w:val="24"/>
            <w:szCs w:val="24"/>
          </w:rPr>
          <w:t>2013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w </w:t>
      </w:r>
      <w:hyperlink r:id="rId10" w:tooltip="Filadelfia" w:history="1">
        <w:r w:rsidRPr="00884496">
          <w:rPr>
            <w:rFonts w:ascii="Times New Roman" w:hAnsi="Times New Roman"/>
            <w:i/>
            <w:sz w:val="24"/>
            <w:szCs w:val="24"/>
          </w:rPr>
          <w:t>Filadelfii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) – polski lekarz, </w:t>
      </w:r>
      <w:hyperlink r:id="rId11" w:tooltip="Wirusologia" w:history="1">
        <w:r w:rsidRPr="00884496">
          <w:rPr>
            <w:rFonts w:ascii="Times New Roman" w:hAnsi="Times New Roman"/>
            <w:i/>
            <w:sz w:val="24"/>
            <w:szCs w:val="24"/>
          </w:rPr>
          <w:t>wirusolog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i </w:t>
      </w:r>
      <w:hyperlink r:id="rId12" w:tooltip="Immunologia" w:history="1">
        <w:r w:rsidRPr="00884496">
          <w:rPr>
            <w:rFonts w:ascii="Times New Roman" w:hAnsi="Times New Roman"/>
            <w:i/>
            <w:sz w:val="24"/>
            <w:szCs w:val="24"/>
          </w:rPr>
          <w:t>immunolog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, odkrywca i twórca pierwszej w </w:t>
      </w:r>
      <w:r w:rsidRPr="00884496">
        <w:rPr>
          <w:rFonts w:ascii="Times New Roman" w:hAnsi="Times New Roman" w:hint="eastAsia"/>
          <w:i/>
          <w:sz w:val="24"/>
          <w:szCs w:val="24"/>
        </w:rPr>
        <w:t>ś</w:t>
      </w:r>
      <w:r w:rsidRPr="00884496">
        <w:rPr>
          <w:rFonts w:ascii="Times New Roman" w:hAnsi="Times New Roman"/>
          <w:i/>
          <w:sz w:val="24"/>
          <w:szCs w:val="24"/>
        </w:rPr>
        <w:t xml:space="preserve">wiecie (1950), skutecznej </w:t>
      </w:r>
      <w:hyperlink r:id="rId13" w:tooltip="Szczepionka" w:history="1">
        <w:r w:rsidRPr="00884496">
          <w:rPr>
            <w:rFonts w:ascii="Times New Roman" w:hAnsi="Times New Roman"/>
            <w:i/>
            <w:sz w:val="24"/>
            <w:szCs w:val="24"/>
          </w:rPr>
          <w:t>szczepionki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przeciwko </w:t>
      </w:r>
      <w:hyperlink r:id="rId14" w:tooltip="Wirusy" w:history="1">
        <w:r w:rsidRPr="00884496">
          <w:rPr>
            <w:rFonts w:ascii="Times New Roman" w:hAnsi="Times New Roman"/>
            <w:i/>
            <w:sz w:val="24"/>
            <w:szCs w:val="24"/>
          </w:rPr>
          <w:t>wirusowi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polio, wywo</w:t>
      </w:r>
      <w:r w:rsidRPr="00884496">
        <w:rPr>
          <w:rFonts w:ascii="Times New Roman" w:hAnsi="Times New Roman" w:hint="eastAsia"/>
          <w:i/>
          <w:sz w:val="24"/>
          <w:szCs w:val="24"/>
        </w:rPr>
        <w:t>ł</w:t>
      </w:r>
      <w:r w:rsidRPr="00884496">
        <w:rPr>
          <w:rFonts w:ascii="Times New Roman" w:hAnsi="Times New Roman"/>
          <w:i/>
          <w:sz w:val="24"/>
          <w:szCs w:val="24"/>
        </w:rPr>
        <w:t>uj</w:t>
      </w:r>
      <w:r w:rsidRPr="00884496">
        <w:rPr>
          <w:rFonts w:ascii="Times New Roman" w:hAnsi="Times New Roman" w:hint="eastAsia"/>
          <w:i/>
          <w:sz w:val="24"/>
          <w:szCs w:val="24"/>
        </w:rPr>
        <w:t>ą</w:t>
      </w:r>
      <w:r w:rsidRPr="00884496">
        <w:rPr>
          <w:rFonts w:ascii="Times New Roman" w:hAnsi="Times New Roman"/>
          <w:i/>
          <w:sz w:val="24"/>
          <w:szCs w:val="24"/>
        </w:rPr>
        <w:t xml:space="preserve">cemu </w:t>
      </w:r>
      <w:hyperlink r:id="rId15" w:tooltip="Choroba Heinego-Medina" w:history="1">
        <w:r w:rsidRPr="00884496">
          <w:rPr>
            <w:rFonts w:ascii="Times New Roman" w:hAnsi="Times New Roman"/>
            <w:i/>
            <w:sz w:val="24"/>
            <w:szCs w:val="24"/>
          </w:rPr>
          <w:t>chorob</w:t>
        </w:r>
        <w:r w:rsidRPr="00884496">
          <w:rPr>
            <w:rFonts w:ascii="Times New Roman" w:hAnsi="Times New Roman" w:hint="eastAsia"/>
            <w:i/>
            <w:sz w:val="24"/>
            <w:szCs w:val="24"/>
          </w:rPr>
          <w:t>ę</w:t>
        </w:r>
        <w:r w:rsidRPr="00884496">
          <w:rPr>
            <w:rFonts w:ascii="Times New Roman" w:hAnsi="Times New Roman"/>
            <w:i/>
            <w:sz w:val="24"/>
            <w:szCs w:val="24"/>
          </w:rPr>
          <w:t xml:space="preserve"> Heinego-Medina</w:t>
        </w:r>
      </w:hyperlink>
      <w:r w:rsidRPr="0088449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(źródło wikipedia.org, </w:t>
      </w:r>
      <w:r w:rsidRPr="00BD0551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załączeniu cały biogram). </w:t>
      </w:r>
    </w:p>
    <w:p w:rsidR="00DD56B4" w:rsidRDefault="00DD56B4" w:rsidP="00DD56B4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Droga, o której mowa w projekcie uchwały, stanowi obiekt miejski w rozumieniu § 2 ust. 1 pkt 2 </w:t>
      </w:r>
      <w:r w:rsidRPr="00741125">
        <w:rPr>
          <w:rFonts w:ascii="Times New Roman" w:hAnsi="Times New Roman"/>
          <w:sz w:val="24"/>
          <w:szCs w:val="24"/>
        </w:rPr>
        <w:t xml:space="preserve">uchwały nr LV/1383/2017 </w:t>
      </w:r>
      <w:r>
        <w:rPr>
          <w:rFonts w:ascii="Times New Roman" w:hAnsi="Times New Roman"/>
          <w:sz w:val="24"/>
          <w:szCs w:val="24"/>
        </w:rPr>
        <w:t xml:space="preserve">z dnia 21 września 2017 r. </w:t>
      </w:r>
      <w:r w:rsidRPr="00741125">
        <w:rPr>
          <w:rFonts w:ascii="Times New Roman" w:hAnsi="Times New Roman"/>
          <w:i/>
          <w:iCs/>
          <w:sz w:val="24"/>
          <w:szCs w:val="24"/>
        </w:rPr>
        <w:t>w sprawie nazewnictwa obiektów miejskich</w:t>
      </w:r>
      <w:r w:rsidRPr="00741125">
        <w:rPr>
          <w:rFonts w:ascii="Times New Roman" w:hAnsi="Times New Roman"/>
          <w:sz w:val="24"/>
          <w:szCs w:val="24"/>
        </w:rPr>
        <w:t xml:space="preserve"> (Dz. Urz. Woj. </w:t>
      </w:r>
      <w:proofErr w:type="spellStart"/>
      <w:r w:rsidRPr="00741125">
        <w:rPr>
          <w:rFonts w:ascii="Times New Roman" w:hAnsi="Times New Roman"/>
          <w:sz w:val="24"/>
          <w:szCs w:val="24"/>
        </w:rPr>
        <w:t>Maz</w:t>
      </w:r>
      <w:proofErr w:type="spellEnd"/>
      <w:r w:rsidRPr="00741125">
        <w:rPr>
          <w:rFonts w:ascii="Times New Roman" w:hAnsi="Times New Roman"/>
          <w:sz w:val="24"/>
          <w:szCs w:val="24"/>
        </w:rPr>
        <w:t>. poz. 8402)</w:t>
      </w:r>
      <w:r>
        <w:rPr>
          <w:rFonts w:ascii="Times New Roman" w:hAnsi="Times New Roman"/>
          <w:sz w:val="24"/>
          <w:szCs w:val="24"/>
        </w:rPr>
        <w:t>.</w:t>
      </w:r>
    </w:p>
    <w:p w:rsidR="00DD56B4" w:rsidRDefault="00DD56B4" w:rsidP="00DD56B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D56B4" w:rsidRPr="00210C8E" w:rsidRDefault="00DD56B4" w:rsidP="00DD56B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Droga ta jest drogą wewnętrzną</w:t>
      </w:r>
      <w:r w:rsidRPr="009742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 rozumieniu ustawy z dnia 21 </w:t>
      </w:r>
      <w:r w:rsidRPr="009F49F9">
        <w:rPr>
          <w:rFonts w:ascii="Times New Roman" w:hAnsi="Times New Roman"/>
          <w:sz w:val="24"/>
          <w:szCs w:val="24"/>
        </w:rPr>
        <w:t xml:space="preserve">marca 1985 r. </w:t>
      </w:r>
      <w:r w:rsidRPr="009F49F9">
        <w:rPr>
          <w:rFonts w:ascii="Times New Roman" w:hAnsi="Times New Roman"/>
          <w:i/>
          <w:sz w:val="24"/>
          <w:szCs w:val="24"/>
        </w:rPr>
        <w:t xml:space="preserve">o drogach publicznych </w:t>
      </w:r>
      <w:r w:rsidRPr="009F49F9">
        <w:rPr>
          <w:rFonts w:ascii="Times New Roman" w:hAnsi="Times New Roman"/>
          <w:sz w:val="24"/>
          <w:szCs w:val="24"/>
        </w:rPr>
        <w:t>(Dz. U. z </w:t>
      </w:r>
      <w:r>
        <w:rPr>
          <w:rFonts w:ascii="Times New Roman" w:hAnsi="Times New Roman"/>
          <w:sz w:val="24"/>
          <w:szCs w:val="24"/>
        </w:rPr>
        <w:t>2018 r. poz. 2068</w:t>
      </w:r>
      <w:r w:rsidRPr="00A147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</w:t>
      </w:r>
      <w:r w:rsidRPr="009F49F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Pr="009F49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zlokalizowaną w granicach działek </w:t>
      </w:r>
      <w:r w:rsidRPr="00210C8E">
        <w:rPr>
          <w:rFonts w:ascii="Times New Roman" w:hAnsi="Times New Roman"/>
          <w:sz w:val="24"/>
          <w:szCs w:val="24"/>
        </w:rPr>
        <w:t>ewidencyjnych:</w:t>
      </w:r>
    </w:p>
    <w:p w:rsidR="00DD56B4" w:rsidRPr="00210C8E" w:rsidRDefault="00DD56B4" w:rsidP="00DD56B4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210C8E">
        <w:rPr>
          <w:rFonts w:ascii="Times New Roman" w:hAnsi="Times New Roman"/>
          <w:sz w:val="24"/>
          <w:szCs w:val="24"/>
        </w:rPr>
        <w:t xml:space="preserve">nr 16/3, 16/4, 16/7, 16/9 w obrębie 1-08-18 stanowiących własność miasta stołecznego Warszawy w użytkowaniu wieczystym osoby fizycznej, która </w:t>
      </w:r>
      <w:r w:rsidR="005F5A78">
        <w:rPr>
          <w:rFonts w:ascii="Times New Roman" w:hAnsi="Times New Roman"/>
          <w:sz w:val="24"/>
          <w:szCs w:val="24"/>
        </w:rPr>
        <w:t xml:space="preserve">wyraziła zgodę na </w:t>
      </w:r>
      <w:r w:rsidRPr="00210C8E">
        <w:rPr>
          <w:rFonts w:ascii="Times New Roman" w:hAnsi="Times New Roman"/>
          <w:sz w:val="24"/>
          <w:szCs w:val="24"/>
        </w:rPr>
        <w:t>nadanie nazwy;</w:t>
      </w:r>
    </w:p>
    <w:p w:rsidR="00DD56B4" w:rsidRPr="00210C8E" w:rsidRDefault="00DD56B4" w:rsidP="00DD56B4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210C8E">
        <w:rPr>
          <w:rFonts w:ascii="Times New Roman" w:hAnsi="Times New Roman"/>
          <w:sz w:val="24"/>
          <w:szCs w:val="24"/>
        </w:rPr>
        <w:t xml:space="preserve">nr </w:t>
      </w:r>
      <w:r w:rsidR="00013C34" w:rsidRPr="00210C8E">
        <w:rPr>
          <w:rFonts w:ascii="Times New Roman" w:hAnsi="Times New Roman"/>
          <w:sz w:val="24"/>
          <w:szCs w:val="24"/>
        </w:rPr>
        <w:t xml:space="preserve">9/5, </w:t>
      </w:r>
      <w:r w:rsidR="005D2C4A" w:rsidRPr="00210C8E">
        <w:rPr>
          <w:rFonts w:ascii="Times New Roman" w:hAnsi="Times New Roman"/>
          <w:sz w:val="24"/>
          <w:szCs w:val="24"/>
        </w:rPr>
        <w:t xml:space="preserve">16/8, </w:t>
      </w:r>
      <w:r w:rsidRPr="00210C8E">
        <w:rPr>
          <w:rFonts w:ascii="Times New Roman" w:hAnsi="Times New Roman"/>
          <w:sz w:val="24"/>
          <w:szCs w:val="24"/>
        </w:rPr>
        <w:t xml:space="preserve">16/10, </w:t>
      </w:r>
      <w:r w:rsidR="005D2C4A" w:rsidRPr="00210C8E">
        <w:rPr>
          <w:rFonts w:ascii="Times New Roman" w:hAnsi="Times New Roman"/>
          <w:sz w:val="24"/>
          <w:szCs w:val="24"/>
        </w:rPr>
        <w:t>16/23, 16/24</w:t>
      </w:r>
      <w:r w:rsidR="00013C34" w:rsidRPr="00210C8E">
        <w:rPr>
          <w:rFonts w:ascii="Times New Roman" w:hAnsi="Times New Roman"/>
          <w:sz w:val="24"/>
          <w:szCs w:val="24"/>
        </w:rPr>
        <w:t>, 23/3</w:t>
      </w:r>
      <w:r w:rsidR="005D2C4A" w:rsidRPr="00210C8E">
        <w:rPr>
          <w:rFonts w:ascii="Times New Roman" w:hAnsi="Times New Roman"/>
          <w:sz w:val="24"/>
          <w:szCs w:val="24"/>
        </w:rPr>
        <w:t xml:space="preserve"> i </w:t>
      </w:r>
      <w:r w:rsidRPr="00210C8E">
        <w:rPr>
          <w:rFonts w:ascii="Times New Roman" w:hAnsi="Times New Roman"/>
          <w:sz w:val="24"/>
          <w:szCs w:val="24"/>
        </w:rPr>
        <w:t>28/9 w obr</w:t>
      </w:r>
      <w:r w:rsidRPr="00210C8E">
        <w:rPr>
          <w:rFonts w:ascii="Times New Roman" w:hAnsi="Times New Roman" w:hint="eastAsia"/>
          <w:sz w:val="24"/>
          <w:szCs w:val="24"/>
        </w:rPr>
        <w:t>ę</w:t>
      </w:r>
      <w:r w:rsidRPr="00210C8E">
        <w:rPr>
          <w:rFonts w:ascii="Times New Roman" w:hAnsi="Times New Roman"/>
          <w:sz w:val="24"/>
          <w:szCs w:val="24"/>
        </w:rPr>
        <w:t>bie 1-08-18, stanowi</w:t>
      </w:r>
      <w:r w:rsidRPr="00210C8E">
        <w:rPr>
          <w:rFonts w:ascii="Times New Roman" w:hAnsi="Times New Roman" w:hint="eastAsia"/>
          <w:sz w:val="24"/>
          <w:szCs w:val="24"/>
        </w:rPr>
        <w:t>ą</w:t>
      </w:r>
      <w:r w:rsidRPr="00210C8E">
        <w:rPr>
          <w:rFonts w:ascii="Times New Roman" w:hAnsi="Times New Roman"/>
          <w:sz w:val="24"/>
          <w:szCs w:val="24"/>
        </w:rPr>
        <w:t>cej w</w:t>
      </w:r>
      <w:r w:rsidRPr="00210C8E">
        <w:rPr>
          <w:rFonts w:ascii="Times New Roman" w:hAnsi="Times New Roman" w:hint="eastAsia"/>
          <w:sz w:val="24"/>
          <w:szCs w:val="24"/>
        </w:rPr>
        <w:t>ł</w:t>
      </w:r>
      <w:r w:rsidRPr="00210C8E">
        <w:rPr>
          <w:rFonts w:ascii="Times New Roman" w:hAnsi="Times New Roman"/>
          <w:sz w:val="24"/>
          <w:szCs w:val="24"/>
        </w:rPr>
        <w:t>asno</w:t>
      </w:r>
      <w:r w:rsidRPr="00210C8E">
        <w:rPr>
          <w:rFonts w:ascii="Times New Roman" w:hAnsi="Times New Roman" w:hint="eastAsia"/>
          <w:sz w:val="24"/>
          <w:szCs w:val="24"/>
        </w:rPr>
        <w:t>ść</w:t>
      </w:r>
      <w:r w:rsidRPr="00210C8E">
        <w:rPr>
          <w:rFonts w:ascii="Times New Roman" w:hAnsi="Times New Roman"/>
          <w:sz w:val="24"/>
          <w:szCs w:val="24"/>
        </w:rPr>
        <w:t xml:space="preserve"> miasta sto</w:t>
      </w:r>
      <w:r w:rsidRPr="00210C8E">
        <w:rPr>
          <w:rFonts w:ascii="Times New Roman" w:hAnsi="Times New Roman" w:hint="eastAsia"/>
          <w:sz w:val="24"/>
          <w:szCs w:val="24"/>
        </w:rPr>
        <w:t>ł</w:t>
      </w:r>
      <w:r w:rsidRPr="00210C8E">
        <w:rPr>
          <w:rFonts w:ascii="Times New Roman" w:hAnsi="Times New Roman"/>
          <w:sz w:val="24"/>
          <w:szCs w:val="24"/>
        </w:rPr>
        <w:t>ecznego Warszawy;</w:t>
      </w:r>
    </w:p>
    <w:p w:rsidR="00DD56B4" w:rsidRPr="00E12BF0" w:rsidRDefault="00DD56B4" w:rsidP="00DD56B4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210C8E">
        <w:rPr>
          <w:rFonts w:ascii="Times New Roman" w:hAnsi="Times New Roman"/>
          <w:vanish/>
          <w:sz w:val="24"/>
          <w:szCs w:val="24"/>
          <w:highlight w:val="yellow"/>
        </w:rPr>
        <w:cr/>
        <w:t>związanejbydowiązana z medycyną i tworzeniem m.in.go dokonania mają ogromny wpływ na całe pokolenia"</w:t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vanish/>
          <w:sz w:val="24"/>
          <w:szCs w:val="24"/>
          <w:highlight w:val="yellow"/>
        </w:rPr>
        <w:pgNum/>
      </w:r>
      <w:r w:rsidRPr="00210C8E">
        <w:rPr>
          <w:rFonts w:ascii="Times New Roman" w:hAnsi="Times New Roman"/>
          <w:sz w:val="24"/>
          <w:szCs w:val="24"/>
        </w:rPr>
        <w:t xml:space="preserve">nr </w:t>
      </w:r>
      <w:r w:rsidR="00210C8E" w:rsidRPr="00210C8E">
        <w:rPr>
          <w:rFonts w:ascii="Times New Roman" w:hAnsi="Times New Roman"/>
          <w:sz w:val="24"/>
          <w:szCs w:val="24"/>
        </w:rPr>
        <w:t xml:space="preserve">7/1, 8/1, 19/1, </w:t>
      </w:r>
      <w:r w:rsidRPr="00210C8E">
        <w:rPr>
          <w:rFonts w:ascii="Times New Roman" w:hAnsi="Times New Roman"/>
          <w:sz w:val="24"/>
          <w:szCs w:val="24"/>
        </w:rPr>
        <w:t>28/1, 43/3, 135/4, 135/6 i 135/8 w obr</w:t>
      </w:r>
      <w:r w:rsidRPr="00210C8E">
        <w:rPr>
          <w:rFonts w:ascii="Times New Roman" w:hAnsi="Times New Roman" w:hint="eastAsia"/>
          <w:sz w:val="24"/>
          <w:szCs w:val="24"/>
        </w:rPr>
        <w:t>ę</w:t>
      </w:r>
      <w:r w:rsidRPr="00210C8E">
        <w:rPr>
          <w:rFonts w:ascii="Times New Roman" w:hAnsi="Times New Roman"/>
          <w:sz w:val="24"/>
          <w:szCs w:val="24"/>
        </w:rPr>
        <w:t>bie 1-08-18, będących w</w:t>
      </w:r>
      <w:r w:rsidRPr="00210C8E">
        <w:rPr>
          <w:rFonts w:ascii="Times New Roman" w:hAnsi="Times New Roman" w:hint="eastAsia"/>
          <w:sz w:val="24"/>
          <w:szCs w:val="24"/>
        </w:rPr>
        <w:t>ł</w:t>
      </w:r>
      <w:r w:rsidRPr="00210C8E">
        <w:rPr>
          <w:rFonts w:ascii="Times New Roman" w:hAnsi="Times New Roman"/>
          <w:sz w:val="24"/>
          <w:szCs w:val="24"/>
        </w:rPr>
        <w:t>asno</w:t>
      </w:r>
      <w:r w:rsidRPr="00210C8E">
        <w:rPr>
          <w:rFonts w:ascii="Times New Roman" w:hAnsi="Times New Roman" w:hint="eastAsia"/>
          <w:sz w:val="24"/>
          <w:szCs w:val="24"/>
        </w:rPr>
        <w:t>ś</w:t>
      </w:r>
      <w:r w:rsidRPr="00210C8E">
        <w:rPr>
          <w:rFonts w:ascii="Times New Roman" w:hAnsi="Times New Roman"/>
          <w:sz w:val="24"/>
          <w:szCs w:val="24"/>
        </w:rPr>
        <w:t xml:space="preserve">cią podmiotów, których uprawnieni przedstawiciele wyrazili pisemną </w:t>
      </w:r>
      <w:r>
        <w:rPr>
          <w:rFonts w:ascii="Times New Roman" w:hAnsi="Times New Roman"/>
          <w:sz w:val="24"/>
          <w:szCs w:val="24"/>
        </w:rPr>
        <w:t xml:space="preserve">zgodę na nadanie nazwy, zgodnie z </w:t>
      </w:r>
      <w:r w:rsidRPr="00E12BF0">
        <w:rPr>
          <w:rFonts w:ascii="Times New Roman" w:hAnsi="Times New Roman"/>
          <w:sz w:val="24"/>
          <w:szCs w:val="24"/>
        </w:rPr>
        <w:t>art. 8 ust. 1a ww. ustawy;</w:t>
      </w:r>
    </w:p>
    <w:p w:rsidR="00DD56B4" w:rsidRPr="00BD0551" w:rsidRDefault="00DD56B4" w:rsidP="00DD56B4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884496">
        <w:rPr>
          <w:rFonts w:ascii="Times New Roman" w:hAnsi="Times New Roman"/>
          <w:sz w:val="24"/>
          <w:szCs w:val="24"/>
        </w:rPr>
        <w:t>nr 17/1 i 43/4</w:t>
      </w:r>
      <w:r w:rsidRPr="00BD0551">
        <w:rPr>
          <w:rFonts w:ascii="Times New Roman" w:hAnsi="Times New Roman"/>
          <w:sz w:val="24"/>
          <w:szCs w:val="24"/>
        </w:rPr>
        <w:t xml:space="preserve"> w obr</w:t>
      </w:r>
      <w:r w:rsidRPr="00BD0551">
        <w:rPr>
          <w:rFonts w:ascii="Times New Roman" w:hAnsi="Times New Roman" w:hint="eastAsia"/>
          <w:sz w:val="24"/>
          <w:szCs w:val="24"/>
        </w:rPr>
        <w:t>ę</w:t>
      </w:r>
      <w:r w:rsidRPr="00BD0551">
        <w:rPr>
          <w:rFonts w:ascii="Times New Roman" w:hAnsi="Times New Roman"/>
          <w:sz w:val="24"/>
          <w:szCs w:val="24"/>
        </w:rPr>
        <w:t>bie 1</w:t>
      </w:r>
      <w:r w:rsidRPr="004C281E">
        <w:rPr>
          <w:rFonts w:ascii="Times New Roman" w:hAnsi="Times New Roman"/>
          <w:sz w:val="24"/>
          <w:szCs w:val="24"/>
        </w:rPr>
        <w:t xml:space="preserve">-08-18 (niewielkie fragmenty przy wjeździe w tę </w:t>
      </w:r>
      <w:r>
        <w:rPr>
          <w:rFonts w:ascii="Times New Roman" w:hAnsi="Times New Roman"/>
          <w:sz w:val="24"/>
          <w:szCs w:val="24"/>
        </w:rPr>
        <w:t>drog</w:t>
      </w:r>
      <w:r w:rsidRPr="00BD0551">
        <w:rPr>
          <w:rFonts w:ascii="Times New Roman" w:hAnsi="Times New Roman"/>
          <w:sz w:val="24"/>
          <w:szCs w:val="24"/>
        </w:rPr>
        <w:t xml:space="preserve">ę), będących własnością </w:t>
      </w:r>
      <w:r w:rsidRPr="00884496">
        <w:rPr>
          <w:rFonts w:ascii="Times New Roman" w:hAnsi="Times New Roman"/>
          <w:sz w:val="24"/>
          <w:szCs w:val="24"/>
        </w:rPr>
        <w:t>Skarbu Państwa</w:t>
      </w:r>
      <w:r w:rsidR="005F5A78">
        <w:rPr>
          <w:rFonts w:ascii="Times New Roman" w:hAnsi="Times New Roman"/>
          <w:sz w:val="24"/>
          <w:szCs w:val="24"/>
        </w:rPr>
        <w:t xml:space="preserve"> (</w:t>
      </w:r>
      <w:r w:rsidR="001F4FC7">
        <w:rPr>
          <w:rFonts w:ascii="Times New Roman" w:hAnsi="Times New Roman"/>
          <w:sz w:val="24"/>
          <w:szCs w:val="24"/>
        </w:rPr>
        <w:t xml:space="preserve">dla których organem właściwym w sprawach </w:t>
      </w:r>
      <w:r w:rsidR="00803CD1">
        <w:rPr>
          <w:rFonts w:ascii="Times New Roman" w:hAnsi="Times New Roman"/>
          <w:sz w:val="24"/>
          <w:szCs w:val="24"/>
        </w:rPr>
        <w:t>gospodar</w:t>
      </w:r>
      <w:r w:rsidR="001F4FC7">
        <w:rPr>
          <w:rFonts w:ascii="Times New Roman" w:hAnsi="Times New Roman"/>
          <w:sz w:val="24"/>
          <w:szCs w:val="24"/>
        </w:rPr>
        <w:t>owania nieruchomościami jest</w:t>
      </w:r>
      <w:bookmarkStart w:id="0" w:name="_GoBack"/>
      <w:bookmarkEnd w:id="0"/>
      <w:r w:rsidR="005F5A78">
        <w:rPr>
          <w:rFonts w:ascii="Times New Roman" w:hAnsi="Times New Roman"/>
          <w:sz w:val="24"/>
          <w:szCs w:val="24"/>
        </w:rPr>
        <w:t xml:space="preserve"> Prezydent m.st. Warszawy)</w:t>
      </w:r>
      <w:r w:rsidRPr="00BD0551">
        <w:rPr>
          <w:rFonts w:ascii="Times New Roman" w:hAnsi="Times New Roman"/>
          <w:sz w:val="24"/>
          <w:szCs w:val="24"/>
        </w:rPr>
        <w:t>, w u</w:t>
      </w:r>
      <w:r w:rsidRPr="00BD0551">
        <w:rPr>
          <w:rFonts w:ascii="Times New Roman" w:hAnsi="Times New Roman" w:hint="eastAsia"/>
          <w:sz w:val="24"/>
          <w:szCs w:val="24"/>
        </w:rPr>
        <w:t>ż</w:t>
      </w:r>
      <w:r w:rsidRPr="004C281E">
        <w:rPr>
          <w:rFonts w:ascii="Times New Roman" w:hAnsi="Times New Roman"/>
          <w:sz w:val="24"/>
          <w:szCs w:val="24"/>
        </w:rPr>
        <w:t>ytkowaniu wieczystym spółki miejskiej</w:t>
      </w:r>
      <w:r w:rsidRPr="00884496">
        <w:rPr>
          <w:rFonts w:ascii="Times New Roman" w:hAnsi="Times New Roman"/>
          <w:sz w:val="24"/>
          <w:szCs w:val="24"/>
        </w:rPr>
        <w:t xml:space="preserve">.  </w:t>
      </w:r>
    </w:p>
    <w:p w:rsidR="00DD56B4" w:rsidRDefault="00DD56B4" w:rsidP="00DD56B4">
      <w:pPr>
        <w:autoSpaceDE w:val="0"/>
        <w:autoSpaceDN w:val="0"/>
        <w:adjustRightInd w:val="0"/>
        <w:spacing w:before="120" w:after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Nadanie nazwy nie powoduje zmian w adresach.</w:t>
      </w:r>
    </w:p>
    <w:p w:rsidR="00DD56B4" w:rsidRDefault="00DD56B4" w:rsidP="00DD56B4">
      <w:pPr>
        <w:numPr>
          <w:ilvl w:val="12"/>
          <w:numId w:val="0"/>
        </w:numPr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425F1A">
        <w:rPr>
          <w:rFonts w:ascii="Times New Roman" w:hAnsi="Times New Roman"/>
          <w:sz w:val="24"/>
          <w:szCs w:val="24"/>
        </w:rPr>
        <w:lastRenderedPageBreak/>
        <w:t xml:space="preserve">Wniosek spełnia wymogi określone w § 17 ust. 1 pkt </w:t>
      </w:r>
      <w:r>
        <w:rPr>
          <w:rFonts w:ascii="Times New Roman" w:hAnsi="Times New Roman"/>
          <w:sz w:val="24"/>
          <w:szCs w:val="24"/>
        </w:rPr>
        <w:t>8</w:t>
      </w:r>
      <w:r w:rsidRPr="00425F1A">
        <w:rPr>
          <w:rFonts w:ascii="Times New Roman" w:hAnsi="Times New Roman"/>
          <w:sz w:val="24"/>
          <w:szCs w:val="24"/>
        </w:rPr>
        <w:t xml:space="preserve"> oraz §</w:t>
      </w:r>
      <w:r>
        <w:rPr>
          <w:rFonts w:ascii="Times New Roman" w:hAnsi="Times New Roman"/>
          <w:sz w:val="24"/>
          <w:szCs w:val="24"/>
        </w:rPr>
        <w:t> </w:t>
      </w:r>
      <w:r w:rsidRPr="00425F1A">
        <w:rPr>
          <w:rFonts w:ascii="Times New Roman" w:hAnsi="Times New Roman"/>
          <w:sz w:val="24"/>
          <w:szCs w:val="24"/>
        </w:rPr>
        <w:t>18 ust. 1</w:t>
      </w:r>
      <w:r>
        <w:rPr>
          <w:rFonts w:ascii="Times New Roman" w:hAnsi="Times New Roman"/>
          <w:sz w:val="24"/>
          <w:szCs w:val="24"/>
        </w:rPr>
        <w:t>,</w:t>
      </w:r>
      <w:r w:rsidRPr="00425F1A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 opracowany na </w:t>
      </w:r>
      <w:r w:rsidRPr="00425F1A">
        <w:rPr>
          <w:rFonts w:ascii="Times New Roman" w:hAnsi="Times New Roman"/>
          <w:sz w:val="24"/>
          <w:szCs w:val="24"/>
        </w:rPr>
        <w:t>jego</w:t>
      </w:r>
      <w:r>
        <w:rPr>
          <w:rFonts w:ascii="Times New Roman" w:hAnsi="Times New Roman"/>
          <w:sz w:val="24"/>
          <w:szCs w:val="24"/>
        </w:rPr>
        <w:t xml:space="preserve"> podstawie projekt uchwały - wymogi określone w § 11-13 </w:t>
      </w:r>
      <w:r w:rsidRPr="001B6FBB">
        <w:rPr>
          <w:rFonts w:ascii="Times New Roman" w:hAnsi="Times New Roman"/>
          <w:sz w:val="24"/>
          <w:szCs w:val="24"/>
        </w:rPr>
        <w:t xml:space="preserve">uchwały </w:t>
      </w:r>
      <w:r>
        <w:rPr>
          <w:rFonts w:ascii="Times New Roman" w:hAnsi="Times New Roman"/>
          <w:sz w:val="24"/>
          <w:szCs w:val="24"/>
        </w:rPr>
        <w:t>nr </w:t>
      </w:r>
      <w:r w:rsidRPr="001B6FBB">
        <w:rPr>
          <w:rFonts w:ascii="Times New Roman" w:hAnsi="Times New Roman"/>
          <w:sz w:val="24"/>
          <w:szCs w:val="24"/>
        </w:rPr>
        <w:t>LV/1383/2017</w:t>
      </w:r>
      <w:r>
        <w:rPr>
          <w:rFonts w:ascii="Times New Roman" w:hAnsi="Times New Roman"/>
          <w:sz w:val="24"/>
          <w:szCs w:val="24"/>
        </w:rPr>
        <w:t xml:space="preserve"> w zw. z § 29 ust. 2 pkt 4 Statutu m.st. Warszawy.</w:t>
      </w:r>
    </w:p>
    <w:p w:rsidR="00DD56B4" w:rsidRDefault="00DD56B4" w:rsidP="00DD56B4">
      <w:pPr>
        <w:numPr>
          <w:ilvl w:val="12"/>
          <w:numId w:val="0"/>
        </w:numPr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Uchwała wywołuje skutki finansowe dla m.st. Warszawy w wysokości 3070,00 zł. </w:t>
      </w:r>
      <w:r>
        <w:rPr>
          <w:rFonts w:ascii="Times New Roman" w:hAnsi="Times New Roman"/>
          <w:sz w:val="24"/>
          <w:szCs w:val="24"/>
        </w:rPr>
        <w:br/>
        <w:t>Są to koszty instalacji tablic z nazwą obiektu miejskiego. Środki finansowe na realizację przedsięwzięcia zapewni Zarząd Dróg Miejskich w ramach zadań realizowanych przez Wydział Miejskiego Systemu Informacji.</w:t>
      </w:r>
    </w:p>
    <w:p w:rsidR="00DD56B4" w:rsidRDefault="00DD56B4" w:rsidP="00DD56B4">
      <w:pPr>
        <w:numPr>
          <w:ilvl w:val="12"/>
          <w:numId w:val="0"/>
        </w:numPr>
        <w:ind w:firstLine="539"/>
        <w:jc w:val="both"/>
        <w:rPr>
          <w:rFonts w:ascii="Times New Roman" w:hAnsi="Times New Roman"/>
          <w:sz w:val="24"/>
          <w:szCs w:val="24"/>
        </w:rPr>
      </w:pPr>
    </w:p>
    <w:p w:rsidR="00DD56B4" w:rsidRDefault="00DD56B4" w:rsidP="00DD56B4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:rsidR="00DD56B4" w:rsidRDefault="00DD56B4" w:rsidP="00DD56B4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Opinie:</w:t>
      </w:r>
    </w:p>
    <w:p w:rsidR="00DD56B4" w:rsidRPr="007635B7" w:rsidRDefault="00DD56B4" w:rsidP="00DD56B4">
      <w:pPr>
        <w:numPr>
          <w:ilvl w:val="12"/>
          <w:numId w:val="0"/>
        </w:numPr>
        <w:tabs>
          <w:tab w:val="num" w:pos="180"/>
        </w:tabs>
        <w:ind w:left="227" w:hanging="2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Opinia Zespołu Nazewnictwa Miejskiego – pozytywna (posiedzenie w dniu 27 lutego 2019 r.)</w:t>
      </w:r>
    </w:p>
    <w:p w:rsidR="00DD56B4" w:rsidRPr="002D65F0" w:rsidRDefault="00DD56B4" w:rsidP="00DD56B4">
      <w:pPr>
        <w:numPr>
          <w:ilvl w:val="12"/>
          <w:numId w:val="0"/>
        </w:numPr>
        <w:tabs>
          <w:tab w:val="num" w:pos="142"/>
        </w:tabs>
        <w:ind w:left="227" w:hanging="2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758E0">
        <w:rPr>
          <w:rFonts w:ascii="Times New Roman" w:hAnsi="Times New Roman"/>
          <w:sz w:val="24"/>
          <w:szCs w:val="24"/>
        </w:rPr>
        <w:t xml:space="preserve">Opinia Komisji ds. Nazewnictwa Miejskiego </w:t>
      </w:r>
      <w:r>
        <w:rPr>
          <w:rFonts w:ascii="Times New Roman" w:hAnsi="Times New Roman"/>
          <w:sz w:val="24"/>
          <w:szCs w:val="24"/>
        </w:rPr>
        <w:t xml:space="preserve">Rady m.st. Warszawy </w:t>
      </w:r>
      <w:r w:rsidRPr="005758E0">
        <w:rPr>
          <w:rFonts w:ascii="Times New Roman" w:hAnsi="Times New Roman"/>
          <w:sz w:val="24"/>
          <w:szCs w:val="24"/>
        </w:rPr>
        <w:t>– pozytywna</w:t>
      </w:r>
      <w:r>
        <w:rPr>
          <w:rFonts w:ascii="Times New Roman" w:hAnsi="Times New Roman"/>
          <w:sz w:val="24"/>
          <w:szCs w:val="24"/>
        </w:rPr>
        <w:t xml:space="preserve"> (posiedzenie w dniu 6 marca 2019 r.</w:t>
      </w:r>
      <w:r w:rsidRPr="002D65F0">
        <w:rPr>
          <w:rFonts w:ascii="Times New Roman" w:hAnsi="Times New Roman"/>
          <w:sz w:val="24"/>
          <w:szCs w:val="24"/>
        </w:rPr>
        <w:t>)</w:t>
      </w:r>
    </w:p>
    <w:p w:rsidR="00DD56B4" w:rsidRPr="00461EC7" w:rsidRDefault="00DD56B4" w:rsidP="00DD56B4">
      <w:pPr>
        <w:numPr>
          <w:ilvl w:val="12"/>
          <w:numId w:val="0"/>
        </w:numPr>
        <w:tabs>
          <w:tab w:val="left" w:pos="284"/>
        </w:tabs>
        <w:ind w:left="227" w:hanging="2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2D65F0">
        <w:rPr>
          <w:rFonts w:ascii="Times New Roman" w:hAnsi="Times New Roman"/>
          <w:sz w:val="24"/>
          <w:szCs w:val="24"/>
        </w:rPr>
        <w:t xml:space="preserve">Opinia Rady Dzielnicy </w:t>
      </w:r>
      <w:r>
        <w:rPr>
          <w:rFonts w:ascii="Times New Roman" w:hAnsi="Times New Roman"/>
          <w:sz w:val="24"/>
          <w:szCs w:val="24"/>
        </w:rPr>
        <w:t>Ursynów m.st. Warszawy</w:t>
      </w:r>
      <w:r w:rsidRPr="002D65F0">
        <w:rPr>
          <w:rFonts w:ascii="Times New Roman" w:hAnsi="Times New Roman"/>
          <w:sz w:val="24"/>
          <w:szCs w:val="24"/>
        </w:rPr>
        <w:t xml:space="preserve"> – </w:t>
      </w:r>
      <w:r w:rsidR="00210C8E">
        <w:rPr>
          <w:rFonts w:ascii="Times New Roman" w:hAnsi="Times New Roman"/>
          <w:sz w:val="24"/>
          <w:szCs w:val="24"/>
        </w:rPr>
        <w:t>pozytywna (uchwała nr XI/64/2019 Rady Dzielnicy Ursynów m.st. Warszawy z dnia 27 sierpnia 2019 r.)</w:t>
      </w:r>
    </w:p>
    <w:p w:rsidR="00DD56B4" w:rsidRPr="0085771A" w:rsidRDefault="00DD56B4" w:rsidP="00DD56B4"/>
    <w:p w:rsidR="00DD56B4" w:rsidRPr="0085771A" w:rsidRDefault="00DD56B4" w:rsidP="00DD56B4"/>
    <w:p w:rsidR="00C13B89" w:rsidRPr="00DD56B4" w:rsidRDefault="00C13B89" w:rsidP="00DD56B4"/>
    <w:sectPr w:rsidR="00C13B89" w:rsidRPr="00DD56B4" w:rsidSect="00F176E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B920DC0"/>
    <w:multiLevelType w:val="hybridMultilevel"/>
    <w:tmpl w:val="817282F0"/>
    <w:lvl w:ilvl="0" w:tplc="094611D2">
      <w:start w:val="1"/>
      <w:numFmt w:val="bullet"/>
      <w:lvlText w:val="­"/>
      <w:lvlJc w:val="left"/>
      <w:pPr>
        <w:ind w:left="78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150F"/>
    <w:rsid w:val="00006A67"/>
    <w:rsid w:val="00013C34"/>
    <w:rsid w:val="00015CE3"/>
    <w:rsid w:val="00021CCA"/>
    <w:rsid w:val="00024D7D"/>
    <w:rsid w:val="00027768"/>
    <w:rsid w:val="00037436"/>
    <w:rsid w:val="00046230"/>
    <w:rsid w:val="00052055"/>
    <w:rsid w:val="00060207"/>
    <w:rsid w:val="00062004"/>
    <w:rsid w:val="00063375"/>
    <w:rsid w:val="000633D3"/>
    <w:rsid w:val="00066328"/>
    <w:rsid w:val="0006657D"/>
    <w:rsid w:val="00067C12"/>
    <w:rsid w:val="0008200A"/>
    <w:rsid w:val="0009530B"/>
    <w:rsid w:val="000A1EB0"/>
    <w:rsid w:val="000B37E2"/>
    <w:rsid w:val="000C2F47"/>
    <w:rsid w:val="000D1E33"/>
    <w:rsid w:val="000D412B"/>
    <w:rsid w:val="00102DD3"/>
    <w:rsid w:val="00112303"/>
    <w:rsid w:val="00115E5F"/>
    <w:rsid w:val="00144009"/>
    <w:rsid w:val="001455A8"/>
    <w:rsid w:val="00147334"/>
    <w:rsid w:val="00171860"/>
    <w:rsid w:val="0017637A"/>
    <w:rsid w:val="0018089A"/>
    <w:rsid w:val="0018324C"/>
    <w:rsid w:val="00194117"/>
    <w:rsid w:val="001E578F"/>
    <w:rsid w:val="001F4FC7"/>
    <w:rsid w:val="00200289"/>
    <w:rsid w:val="0020057F"/>
    <w:rsid w:val="00203A33"/>
    <w:rsid w:val="00210C8E"/>
    <w:rsid w:val="00221330"/>
    <w:rsid w:val="00223082"/>
    <w:rsid w:val="00230509"/>
    <w:rsid w:val="00232941"/>
    <w:rsid w:val="002330A4"/>
    <w:rsid w:val="00274266"/>
    <w:rsid w:val="002A4DB2"/>
    <w:rsid w:val="002B5139"/>
    <w:rsid w:val="002D52AF"/>
    <w:rsid w:val="002D65F0"/>
    <w:rsid w:val="002E4074"/>
    <w:rsid w:val="002F329E"/>
    <w:rsid w:val="002F495A"/>
    <w:rsid w:val="00303407"/>
    <w:rsid w:val="00305F5F"/>
    <w:rsid w:val="00306375"/>
    <w:rsid w:val="00320119"/>
    <w:rsid w:val="003267C5"/>
    <w:rsid w:val="00336071"/>
    <w:rsid w:val="00341FB8"/>
    <w:rsid w:val="00343B5C"/>
    <w:rsid w:val="00346F01"/>
    <w:rsid w:val="00354283"/>
    <w:rsid w:val="00356130"/>
    <w:rsid w:val="00363D9D"/>
    <w:rsid w:val="003878D9"/>
    <w:rsid w:val="00395AA3"/>
    <w:rsid w:val="003A793F"/>
    <w:rsid w:val="003B0126"/>
    <w:rsid w:val="003B2BFB"/>
    <w:rsid w:val="003C19D2"/>
    <w:rsid w:val="003C494F"/>
    <w:rsid w:val="003C561A"/>
    <w:rsid w:val="003C6838"/>
    <w:rsid w:val="003C745F"/>
    <w:rsid w:val="003F14BC"/>
    <w:rsid w:val="00401E08"/>
    <w:rsid w:val="004021EA"/>
    <w:rsid w:val="004119C4"/>
    <w:rsid w:val="00412EEB"/>
    <w:rsid w:val="00441866"/>
    <w:rsid w:val="00447471"/>
    <w:rsid w:val="00461CA6"/>
    <w:rsid w:val="00461EC7"/>
    <w:rsid w:val="004743F1"/>
    <w:rsid w:val="00477F83"/>
    <w:rsid w:val="00481897"/>
    <w:rsid w:val="004832C2"/>
    <w:rsid w:val="0049004F"/>
    <w:rsid w:val="004943A9"/>
    <w:rsid w:val="004A079B"/>
    <w:rsid w:val="004C04A0"/>
    <w:rsid w:val="004D00A6"/>
    <w:rsid w:val="004F1674"/>
    <w:rsid w:val="004F50BC"/>
    <w:rsid w:val="00501820"/>
    <w:rsid w:val="005021A5"/>
    <w:rsid w:val="00507366"/>
    <w:rsid w:val="00525DEB"/>
    <w:rsid w:val="00530203"/>
    <w:rsid w:val="00530A9F"/>
    <w:rsid w:val="00534F89"/>
    <w:rsid w:val="00541FA8"/>
    <w:rsid w:val="005555F9"/>
    <w:rsid w:val="005607F3"/>
    <w:rsid w:val="00560E35"/>
    <w:rsid w:val="00562B26"/>
    <w:rsid w:val="005758E0"/>
    <w:rsid w:val="00576549"/>
    <w:rsid w:val="005907AF"/>
    <w:rsid w:val="00592C35"/>
    <w:rsid w:val="005A5338"/>
    <w:rsid w:val="005B74CC"/>
    <w:rsid w:val="005C1EE9"/>
    <w:rsid w:val="005C70C0"/>
    <w:rsid w:val="005C7B8C"/>
    <w:rsid w:val="005C7CAA"/>
    <w:rsid w:val="005D2C4A"/>
    <w:rsid w:val="005D3364"/>
    <w:rsid w:val="005E1EEE"/>
    <w:rsid w:val="005E2E60"/>
    <w:rsid w:val="005E680D"/>
    <w:rsid w:val="005E7DCA"/>
    <w:rsid w:val="005F5A78"/>
    <w:rsid w:val="0060631F"/>
    <w:rsid w:val="00610286"/>
    <w:rsid w:val="00622C8C"/>
    <w:rsid w:val="00626BD3"/>
    <w:rsid w:val="0063436F"/>
    <w:rsid w:val="006448BD"/>
    <w:rsid w:val="00645681"/>
    <w:rsid w:val="0065336E"/>
    <w:rsid w:val="0065605F"/>
    <w:rsid w:val="00660E0A"/>
    <w:rsid w:val="0068022A"/>
    <w:rsid w:val="00681634"/>
    <w:rsid w:val="00684634"/>
    <w:rsid w:val="00686E64"/>
    <w:rsid w:val="006974C4"/>
    <w:rsid w:val="006C4354"/>
    <w:rsid w:val="006D55D9"/>
    <w:rsid w:val="00700A97"/>
    <w:rsid w:val="007311E8"/>
    <w:rsid w:val="0073329D"/>
    <w:rsid w:val="00754F62"/>
    <w:rsid w:val="00756313"/>
    <w:rsid w:val="00761834"/>
    <w:rsid w:val="007635B7"/>
    <w:rsid w:val="00767175"/>
    <w:rsid w:val="00767507"/>
    <w:rsid w:val="00786088"/>
    <w:rsid w:val="007924FC"/>
    <w:rsid w:val="007A7A11"/>
    <w:rsid w:val="007D3659"/>
    <w:rsid w:val="007E3C9E"/>
    <w:rsid w:val="007E6B73"/>
    <w:rsid w:val="00803CD1"/>
    <w:rsid w:val="008107FB"/>
    <w:rsid w:val="008202FA"/>
    <w:rsid w:val="0082130E"/>
    <w:rsid w:val="00833B43"/>
    <w:rsid w:val="00840A5C"/>
    <w:rsid w:val="008507D5"/>
    <w:rsid w:val="0085771A"/>
    <w:rsid w:val="00876B2B"/>
    <w:rsid w:val="008C1197"/>
    <w:rsid w:val="008D3D8D"/>
    <w:rsid w:val="008F25DD"/>
    <w:rsid w:val="008F69C0"/>
    <w:rsid w:val="00906C33"/>
    <w:rsid w:val="009215DA"/>
    <w:rsid w:val="00930631"/>
    <w:rsid w:val="00941DD7"/>
    <w:rsid w:val="00956278"/>
    <w:rsid w:val="00964095"/>
    <w:rsid w:val="0098052E"/>
    <w:rsid w:val="00992791"/>
    <w:rsid w:val="009B5D93"/>
    <w:rsid w:val="009B6C08"/>
    <w:rsid w:val="009D76CA"/>
    <w:rsid w:val="009E3AD1"/>
    <w:rsid w:val="009F11F9"/>
    <w:rsid w:val="00A107FE"/>
    <w:rsid w:val="00A109E9"/>
    <w:rsid w:val="00A20BD1"/>
    <w:rsid w:val="00A227B2"/>
    <w:rsid w:val="00A247E1"/>
    <w:rsid w:val="00A34D7F"/>
    <w:rsid w:val="00A64BFA"/>
    <w:rsid w:val="00A949BB"/>
    <w:rsid w:val="00AA7AC7"/>
    <w:rsid w:val="00AB7F0E"/>
    <w:rsid w:val="00AC0D5D"/>
    <w:rsid w:val="00AC1ED7"/>
    <w:rsid w:val="00AD3C72"/>
    <w:rsid w:val="00AD4F14"/>
    <w:rsid w:val="00AE7544"/>
    <w:rsid w:val="00AF56C3"/>
    <w:rsid w:val="00AF7985"/>
    <w:rsid w:val="00B02A3B"/>
    <w:rsid w:val="00B03C19"/>
    <w:rsid w:val="00B03D6C"/>
    <w:rsid w:val="00B068CD"/>
    <w:rsid w:val="00B417E0"/>
    <w:rsid w:val="00B775FA"/>
    <w:rsid w:val="00B979E9"/>
    <w:rsid w:val="00BB5747"/>
    <w:rsid w:val="00BB6596"/>
    <w:rsid w:val="00BC60B7"/>
    <w:rsid w:val="00BE3F05"/>
    <w:rsid w:val="00BF05BC"/>
    <w:rsid w:val="00C05CEF"/>
    <w:rsid w:val="00C13B89"/>
    <w:rsid w:val="00C16EA3"/>
    <w:rsid w:val="00C17B25"/>
    <w:rsid w:val="00C51810"/>
    <w:rsid w:val="00C77B0F"/>
    <w:rsid w:val="00CA3841"/>
    <w:rsid w:val="00CA41F2"/>
    <w:rsid w:val="00CB3187"/>
    <w:rsid w:val="00CC0FF8"/>
    <w:rsid w:val="00CF34CD"/>
    <w:rsid w:val="00D03744"/>
    <w:rsid w:val="00D2049A"/>
    <w:rsid w:val="00D217AB"/>
    <w:rsid w:val="00D33A6E"/>
    <w:rsid w:val="00D4213F"/>
    <w:rsid w:val="00D65F9B"/>
    <w:rsid w:val="00D75ABB"/>
    <w:rsid w:val="00D81803"/>
    <w:rsid w:val="00DA13ED"/>
    <w:rsid w:val="00DA1667"/>
    <w:rsid w:val="00DA735B"/>
    <w:rsid w:val="00DD01C5"/>
    <w:rsid w:val="00DD3210"/>
    <w:rsid w:val="00DD56B4"/>
    <w:rsid w:val="00DF5B0D"/>
    <w:rsid w:val="00E06FF3"/>
    <w:rsid w:val="00E12F3B"/>
    <w:rsid w:val="00E1762C"/>
    <w:rsid w:val="00E411CF"/>
    <w:rsid w:val="00E425B8"/>
    <w:rsid w:val="00E42E31"/>
    <w:rsid w:val="00E45915"/>
    <w:rsid w:val="00E531F1"/>
    <w:rsid w:val="00E65D1C"/>
    <w:rsid w:val="00E8652F"/>
    <w:rsid w:val="00E9523B"/>
    <w:rsid w:val="00EB0366"/>
    <w:rsid w:val="00EC4B54"/>
    <w:rsid w:val="00EE38F6"/>
    <w:rsid w:val="00EF26F7"/>
    <w:rsid w:val="00F0314B"/>
    <w:rsid w:val="00F04611"/>
    <w:rsid w:val="00F131C9"/>
    <w:rsid w:val="00F176E2"/>
    <w:rsid w:val="00F40125"/>
    <w:rsid w:val="00F66F1F"/>
    <w:rsid w:val="00F74BA8"/>
    <w:rsid w:val="00F759CE"/>
    <w:rsid w:val="00F76796"/>
    <w:rsid w:val="00F90A9E"/>
    <w:rsid w:val="00FC045E"/>
    <w:rsid w:val="00FC4874"/>
    <w:rsid w:val="00FC4C1A"/>
    <w:rsid w:val="00FD0B59"/>
    <w:rsid w:val="00FD3B44"/>
    <w:rsid w:val="00FD6161"/>
    <w:rsid w:val="00FD72F1"/>
    <w:rsid w:val="00FE1856"/>
    <w:rsid w:val="00FE292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7369C7-43B6-4DA0-B3D9-D60B298C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2B513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B5747"/>
    <w:rPr>
      <w:color w:val="0000FF"/>
      <w:u w:val="single"/>
    </w:rPr>
  </w:style>
  <w:style w:type="character" w:customStyle="1" w:styleId="tytul">
    <w:name w:val="tytul"/>
    <w:basedOn w:val="Domylnaczcionkaakapitu"/>
    <w:rsid w:val="00F0314B"/>
  </w:style>
  <w:style w:type="character" w:customStyle="1" w:styleId="imie">
    <w:name w:val="imie"/>
    <w:basedOn w:val="Domylnaczcionkaakapitu"/>
    <w:rsid w:val="00F0314B"/>
  </w:style>
  <w:style w:type="character" w:customStyle="1" w:styleId="ur-zm">
    <w:name w:val="ur-zm"/>
    <w:basedOn w:val="Domylnaczcionkaakapitu"/>
    <w:rsid w:val="00F0314B"/>
  </w:style>
  <w:style w:type="character" w:customStyle="1" w:styleId="def">
    <w:name w:val="def"/>
    <w:basedOn w:val="Domylnaczcionkaakapitu"/>
    <w:rsid w:val="00F0314B"/>
  </w:style>
  <w:style w:type="character" w:customStyle="1" w:styleId="tekst">
    <w:name w:val="tekst"/>
    <w:basedOn w:val="Domylnaczcionkaakapitu"/>
    <w:rsid w:val="00F0314B"/>
  </w:style>
  <w:style w:type="character" w:customStyle="1" w:styleId="slowoobce">
    <w:name w:val="slowoobce"/>
    <w:basedOn w:val="Domylnaczcionkaakapitu"/>
    <w:rsid w:val="00F03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1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95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78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14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0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94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11_kwietnia" TargetMode="External"/><Relationship Id="rId13" Type="http://schemas.openxmlformats.org/officeDocument/2006/relationships/hyperlink" Target="https://pl.wikipedia.org/wiki/Szczepionka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Warszawa" TargetMode="External"/><Relationship Id="rId12" Type="http://schemas.openxmlformats.org/officeDocument/2006/relationships/hyperlink" Target="https://pl.wikipedia.org/wiki/Immunologi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1916" TargetMode="External"/><Relationship Id="rId11" Type="http://schemas.openxmlformats.org/officeDocument/2006/relationships/hyperlink" Target="https://pl.wikipedia.org/wiki/Wirusologia" TargetMode="External"/><Relationship Id="rId5" Type="http://schemas.openxmlformats.org/officeDocument/2006/relationships/hyperlink" Target="https://pl.wikipedia.org/wiki/5_grudnia" TargetMode="External"/><Relationship Id="rId15" Type="http://schemas.openxmlformats.org/officeDocument/2006/relationships/hyperlink" Target="https://pl.wikipedia.org/wiki/Choroba_Heinego-Medina" TargetMode="External"/><Relationship Id="rId10" Type="http://schemas.openxmlformats.org/officeDocument/2006/relationships/hyperlink" Target="https://pl.wikipedia.org/wiki/Filadelfia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2013" TargetMode="External"/><Relationship Id="rId14" Type="http://schemas.openxmlformats.org/officeDocument/2006/relationships/hyperlink" Target="https://pl.wikipedia.org/wiki/Wiru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DD720C1-9E52-4979-B430-F6B4B218E3BE}"/>
</file>

<file path=customXml/itemProps2.xml><?xml version="1.0" encoding="utf-8"?>
<ds:datastoreItem xmlns:ds="http://schemas.openxmlformats.org/officeDocument/2006/customXml" ds:itemID="{793F0E5B-D4D4-4909-B461-53C68B95F929}"/>
</file>

<file path=customXml/itemProps3.xml><?xml version="1.0" encoding="utf-8"?>
<ds:datastoreItem xmlns:ds="http://schemas.openxmlformats.org/officeDocument/2006/customXml" ds:itemID="{5E4DC7AB-9F9A-4623-8F42-207918CAE7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Rudzińska Dominika</cp:lastModifiedBy>
  <cp:revision>2</cp:revision>
  <cp:lastPrinted>2019-11-13T12:51:00Z</cp:lastPrinted>
  <dcterms:created xsi:type="dcterms:W3CDTF">2019-11-13T13:12:00Z</dcterms:created>
  <dcterms:modified xsi:type="dcterms:W3CDTF">2019-11-13T13:12:00Z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