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44" w:rsidRPr="00EA6DFC" w:rsidRDefault="00F12744" w:rsidP="00F12744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27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marca 2023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:rsidR="00F12744" w:rsidRPr="00EA6DFC" w:rsidRDefault="00F12744" w:rsidP="00F12744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F12744" w:rsidRPr="00EA6DFC" w:rsidRDefault="00F12744" w:rsidP="00F12744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</w:t>
      </w:r>
      <w:proofErr w:type="spellStart"/>
      <w:r w:rsidRPr="00EA6DFC">
        <w:rPr>
          <w:rFonts w:ascii="Calibri" w:hAnsi="Calibri" w:cs="Calibri"/>
          <w:sz w:val="22"/>
          <w:szCs w:val="22"/>
        </w:rPr>
        <w:t>Maz</w:t>
      </w:r>
      <w:proofErr w:type="spellEnd"/>
      <w:r w:rsidRPr="00EA6DFC">
        <w:rPr>
          <w:rFonts w:ascii="Calibri" w:hAnsi="Calibri" w:cs="Calibri"/>
          <w:sz w:val="22"/>
          <w:szCs w:val="22"/>
        </w:rPr>
        <w:t>. 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Pr="009619BE">
        <w:rPr>
          <w:rFonts w:ascii="Calibri" w:hAnsi="Calibri" w:cs="Calibri"/>
          <w:b/>
          <w:sz w:val="22"/>
          <w:szCs w:val="22"/>
        </w:rPr>
        <w:t>w sprawie wyznaczenia obszaru i granic aglomeracji Akademia Rembertów</w:t>
      </w:r>
    </w:p>
    <w:p w:rsidR="00F12744" w:rsidRPr="00EA6DFC" w:rsidRDefault="00F12744" w:rsidP="00F12744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</w:t>
      </w:r>
      <w:r>
        <w:rPr>
          <w:rFonts w:ascii="Calibri" w:hAnsi="Calibri" w:cs="Calibri"/>
          <w:b/>
          <w:sz w:val="22"/>
          <w:szCs w:val="22"/>
        </w:rPr>
        <w:t>niuję pozytywnie.</w:t>
      </w:r>
    </w:p>
    <w:p w:rsidR="00F12744" w:rsidRPr="00EA6DFC" w:rsidRDefault="00F12744" w:rsidP="00F12744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F12744" w:rsidRDefault="00F12744" w:rsidP="00F12744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F12744" w:rsidRDefault="00F12744" w:rsidP="00F12744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F12744" w:rsidRPr="00EA6DFC" w:rsidRDefault="00F12744" w:rsidP="00F12744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F12744" w:rsidRPr="00EA6DFC" w:rsidRDefault="00F12744" w:rsidP="00F12744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:rsidR="00F12744" w:rsidRPr="00EA6DFC" w:rsidRDefault="00F12744" w:rsidP="00F12744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:rsidR="00F12744" w:rsidRPr="00EA6DFC" w:rsidRDefault="00F12744" w:rsidP="00F12744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:rsidR="00F12744" w:rsidRDefault="00F12744" w:rsidP="00F12744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Marzanna Krajewska</w:t>
      </w:r>
    </w:p>
    <w:p w:rsidR="00F5728E" w:rsidRDefault="00F5728E"/>
    <w:sectPr w:rsidR="00F5728E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44"/>
    <w:rsid w:val="00001B95"/>
    <w:rsid w:val="00207C84"/>
    <w:rsid w:val="0045299D"/>
    <w:rsid w:val="005C42E7"/>
    <w:rsid w:val="006E50ED"/>
    <w:rsid w:val="00F12744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03D9EC81"/>
  <w15:chartTrackingRefBased/>
  <w15:docId w15:val="{0E80938F-B4C8-4768-9C8C-59ECFE47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74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850D56A-8460-4301-92F4-B72AB0E44254}"/>
</file>

<file path=customXml/itemProps2.xml><?xml version="1.0" encoding="utf-8"?>
<ds:datastoreItem xmlns:ds="http://schemas.openxmlformats.org/officeDocument/2006/customXml" ds:itemID="{6706696A-F0F4-4C8D-B17C-E781F63A9922}"/>
</file>

<file path=customXml/itemProps3.xml><?xml version="1.0" encoding="utf-8"?>
<ds:datastoreItem xmlns:ds="http://schemas.openxmlformats.org/officeDocument/2006/customXml" ds:itemID="{267F114E-032A-4BC2-95A3-A09B84FED2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514</Characters>
  <Application>Microsoft Office Word</Application>
  <DocSecurity>0</DocSecurity>
  <Lines>4</Lines>
  <Paragraphs>1</Paragraphs>
  <ScaleCrop>false</ScaleCrop>
  <Company>Urzad Miasta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 (PB)</dc:creator>
  <cp:keywords/>
  <dc:description/>
  <cp:lastModifiedBy/>
  <cp:revision>1</cp:revision>
  <dcterms:created xsi:type="dcterms:W3CDTF">2023-03-27T10:48:00Z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