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:rsidR="00DA3716" w:rsidRPr="00463435" w:rsidRDefault="00B9503D" w:rsidP="00D11442">
      <w:pPr>
        <w:pStyle w:val="Tytu"/>
      </w:pPr>
      <w:r w:rsidRPr="00463435">
        <w:t>w sprawie</w:t>
      </w:r>
      <w:r w:rsidR="008052CF" w:rsidRPr="00463435">
        <w:t xml:space="preserve"> </w:t>
      </w:r>
      <w:r w:rsidR="00C52AE6">
        <w:t xml:space="preserve">nadania nazwy obiektowi miejskiemu w Dzielnicy </w:t>
      </w:r>
      <w:r w:rsidR="00391F46">
        <w:t>Żoliborz</w:t>
      </w:r>
      <w:r w:rsidR="00C52AE6">
        <w:t xml:space="preserve"> m.st. Warszawy</w:t>
      </w:r>
    </w:p>
    <w:p w:rsidR="005360B2" w:rsidRDefault="00D11442" w:rsidP="005360B2">
      <w:r>
        <w:t xml:space="preserve">Przedłożony do akceptacji Rady m.st. Warszawy projekt uchwały w sprawie nadania nazwy obiektowi miejskiemu w Dzielnicy </w:t>
      </w:r>
      <w:r w:rsidR="00391F46">
        <w:t>Żoliborz</w:t>
      </w:r>
      <w:r>
        <w:t xml:space="preserve"> m.st. Warszawy </w:t>
      </w:r>
      <w:r w:rsidR="005360B2">
        <w:t xml:space="preserve">jest realizacją wniosku grupy </w:t>
      </w:r>
      <w:r w:rsidR="00391F46">
        <w:t>9</w:t>
      </w:r>
      <w:r w:rsidR="005360B2">
        <w:t xml:space="preserve"> radnych Rady </w:t>
      </w:r>
      <w:r w:rsidR="00391F46">
        <w:t xml:space="preserve">Dzielnicy Żoliborz </w:t>
      </w:r>
      <w:r w:rsidR="005360B2">
        <w:t>m.st. Warszawy o upamiętnienie</w:t>
      </w:r>
      <w:r w:rsidR="00391F46">
        <w:t xml:space="preserve"> bojowniczki o prawa kobiet, towarzyszki życia Marszałka </w:t>
      </w:r>
      <w:r w:rsidR="005F79BF">
        <w:t xml:space="preserve">Józefa Piłsudskiego </w:t>
      </w:r>
      <w:r w:rsidR="00391F46">
        <w:t>– Aleksandry Piłsudskiej</w:t>
      </w:r>
      <w:r w:rsidR="005360B2">
        <w:t xml:space="preserve"> w nazwie </w:t>
      </w:r>
      <w:r w:rsidR="00BD499D">
        <w:t xml:space="preserve">skweru </w:t>
      </w:r>
      <w:r w:rsidR="00391F46">
        <w:rPr>
          <w:rFonts w:eastAsia="Calibri" w:cs="Calibri"/>
          <w:color w:val="000000"/>
          <w:szCs w:val="22"/>
          <w:lang w:eastAsia="en-US"/>
        </w:rPr>
        <w:t>u zbiegu ulic Elbl</w:t>
      </w:r>
      <w:r w:rsidR="00ED3E34">
        <w:rPr>
          <w:rFonts w:eastAsia="Calibri" w:cs="Calibri"/>
          <w:color w:val="000000"/>
          <w:szCs w:val="22"/>
          <w:lang w:eastAsia="en-US"/>
        </w:rPr>
        <w:t>ąskiej, Zygmunta Krasińskiego i </w:t>
      </w:r>
      <w:r w:rsidR="00391F46">
        <w:rPr>
          <w:rFonts w:eastAsia="Calibri" w:cs="Calibri"/>
          <w:color w:val="000000"/>
          <w:szCs w:val="22"/>
          <w:lang w:eastAsia="en-US"/>
        </w:rPr>
        <w:t>Przasnyskiej</w:t>
      </w:r>
      <w:r w:rsidR="005360B2">
        <w:t xml:space="preserve">. Inicjatywa nadania nazwy w pobliżu </w:t>
      </w:r>
      <w:r w:rsidR="007F6044">
        <w:t>W</w:t>
      </w:r>
      <w:r w:rsidR="00843949">
        <w:t>ojskowego Instytutu Medycyny Lotniczej</w:t>
      </w:r>
      <w:r w:rsidR="007F6044">
        <w:t xml:space="preserve"> jest uzasadniona </w:t>
      </w:r>
      <w:r w:rsidR="00936741">
        <w:t>powiązaniami rodzinnymi Piłsudskich</w:t>
      </w:r>
      <w:r w:rsidR="00843949">
        <w:t xml:space="preserve"> – w 1928 r. instytut powołał Józef Piłsudski</w:t>
      </w:r>
      <w:r w:rsidR="005360B2">
        <w:t>.</w:t>
      </w:r>
    </w:p>
    <w:p w:rsidR="005360B2" w:rsidRDefault="005360B2" w:rsidP="005360B2">
      <w:r>
        <w:t>Proponowana nazwa pochodzi z Banku nazw m.st. Warszawy.</w:t>
      </w:r>
    </w:p>
    <w:p w:rsidR="00FA2ECB" w:rsidRPr="006962AA" w:rsidRDefault="007F6044" w:rsidP="007F6044">
      <w:pPr>
        <w:rPr>
          <w:i/>
        </w:rPr>
      </w:pPr>
      <w:r>
        <w:rPr>
          <w:b/>
          <w:i/>
        </w:rPr>
        <w:t>Aleksandra Piłsudska</w:t>
      </w:r>
      <w:r w:rsidRPr="007F6044">
        <w:rPr>
          <w:i/>
        </w:rPr>
        <w:t>, pseud. Ola</w:t>
      </w:r>
      <w:r w:rsidR="00FA2ECB" w:rsidRPr="007F6044">
        <w:rPr>
          <w:i/>
        </w:rPr>
        <w:t xml:space="preserve"> </w:t>
      </w:r>
      <w:r w:rsidR="00FA2ECB" w:rsidRPr="002F6A15">
        <w:rPr>
          <w:i/>
        </w:rPr>
        <w:t>(</w:t>
      </w:r>
      <w:r>
        <w:rPr>
          <w:i/>
        </w:rPr>
        <w:t>1882-1963</w:t>
      </w:r>
      <w:r w:rsidR="00FA2ECB" w:rsidRPr="002F6A15">
        <w:rPr>
          <w:i/>
        </w:rPr>
        <w:t>) –</w:t>
      </w:r>
      <w:r>
        <w:rPr>
          <w:i/>
        </w:rPr>
        <w:t xml:space="preserve"> druga żona Józefa</w:t>
      </w:r>
      <w:r w:rsidRPr="007F6044">
        <w:rPr>
          <w:i/>
        </w:rPr>
        <w:t xml:space="preserve"> Piłsudskiego (od 1921), działaczka socjalist</w:t>
      </w:r>
      <w:r>
        <w:rPr>
          <w:i/>
        </w:rPr>
        <w:t>yczna i społeczna. O</w:t>
      </w:r>
      <w:r w:rsidRPr="007F6044">
        <w:rPr>
          <w:i/>
        </w:rPr>
        <w:t>d 1904 w PPS, działała w OB PPS</w:t>
      </w:r>
      <w:r>
        <w:rPr>
          <w:i/>
        </w:rPr>
        <w:t>.</w:t>
      </w:r>
      <w:r w:rsidRPr="007F6044">
        <w:rPr>
          <w:i/>
        </w:rPr>
        <w:t xml:space="preserve"> </w:t>
      </w:r>
      <w:r>
        <w:rPr>
          <w:i/>
        </w:rPr>
        <w:t>O</w:t>
      </w:r>
      <w:r w:rsidRPr="007F6044">
        <w:rPr>
          <w:i/>
        </w:rPr>
        <w:t xml:space="preserve">d </w:t>
      </w:r>
      <w:r>
        <w:rPr>
          <w:i/>
        </w:rPr>
        <w:t>1906 w PPS-Frakcji Rewolucyjnej.</w:t>
      </w:r>
      <w:r w:rsidRPr="007F6044">
        <w:rPr>
          <w:i/>
        </w:rPr>
        <w:t xml:space="preserve"> </w:t>
      </w:r>
      <w:r>
        <w:rPr>
          <w:i/>
        </w:rPr>
        <w:t>P</w:t>
      </w:r>
      <w:r w:rsidRPr="007F6044">
        <w:rPr>
          <w:i/>
        </w:rPr>
        <w:t>o</w:t>
      </w:r>
      <w:r w:rsidR="00485D2E">
        <w:rPr>
          <w:i/>
        </w:rPr>
        <w:t> </w:t>
      </w:r>
      <w:r w:rsidRPr="007F6044">
        <w:rPr>
          <w:i/>
        </w:rPr>
        <w:t>1907 związana z ruchem strzeleckim</w:t>
      </w:r>
      <w:r>
        <w:rPr>
          <w:i/>
        </w:rPr>
        <w:t>.</w:t>
      </w:r>
      <w:r w:rsidRPr="007F6044">
        <w:rPr>
          <w:i/>
        </w:rPr>
        <w:t xml:space="preserve"> </w:t>
      </w:r>
      <w:r>
        <w:rPr>
          <w:i/>
        </w:rPr>
        <w:t>W czasie I wojny światowej była komendantką</w:t>
      </w:r>
      <w:r w:rsidRPr="007F6044">
        <w:rPr>
          <w:i/>
        </w:rPr>
        <w:t xml:space="preserve"> służby kurierskiej I Brygady Legionów Pol</w:t>
      </w:r>
      <w:r>
        <w:rPr>
          <w:i/>
        </w:rPr>
        <w:t>skich.</w:t>
      </w:r>
      <w:r w:rsidRPr="007F6044">
        <w:rPr>
          <w:i/>
        </w:rPr>
        <w:t xml:space="preserve"> </w:t>
      </w:r>
      <w:r>
        <w:rPr>
          <w:i/>
        </w:rPr>
        <w:t>O</w:t>
      </w:r>
      <w:r w:rsidRPr="007F6044">
        <w:rPr>
          <w:i/>
        </w:rPr>
        <w:t>d 1916 działaczka Ligi Kobiet,</w:t>
      </w:r>
      <w:r>
        <w:rPr>
          <w:i/>
        </w:rPr>
        <w:t xml:space="preserve"> w latach 1918–39 wielu organizacji społecznych, m.in. Rodziny Wojskowej.</w:t>
      </w:r>
      <w:r w:rsidRPr="007F6044">
        <w:rPr>
          <w:i/>
        </w:rPr>
        <w:t xml:space="preserve"> </w:t>
      </w:r>
      <w:r>
        <w:rPr>
          <w:i/>
        </w:rPr>
        <w:t>O</w:t>
      </w:r>
      <w:r w:rsidRPr="007F6044">
        <w:rPr>
          <w:i/>
        </w:rPr>
        <w:t xml:space="preserve">d IX 1939 </w:t>
      </w:r>
      <w:r>
        <w:rPr>
          <w:i/>
        </w:rPr>
        <w:t>przebywała w Wielkiej Brytanii. Napisała „</w:t>
      </w:r>
      <w:r w:rsidRPr="007F6044">
        <w:rPr>
          <w:i/>
        </w:rPr>
        <w:t>Wspomnienia</w:t>
      </w:r>
      <w:r>
        <w:rPr>
          <w:i/>
        </w:rPr>
        <w:t>” (1960)</w:t>
      </w:r>
      <w:r w:rsidRPr="007F6044">
        <w:rPr>
          <w:i/>
        </w:rPr>
        <w:t xml:space="preserve"> </w:t>
      </w:r>
      <w:r w:rsidR="00FA2ECB">
        <w:t xml:space="preserve">(źródło: </w:t>
      </w:r>
      <w:r>
        <w:t>Encyklopedia PWN</w:t>
      </w:r>
      <w:r w:rsidR="00FA2ECB">
        <w:t>).</w:t>
      </w:r>
    </w:p>
    <w:p w:rsidR="00C97E80" w:rsidRPr="002F04D7" w:rsidRDefault="00C97E80" w:rsidP="00C97E80">
      <w:pPr>
        <w:autoSpaceDE w:val="0"/>
        <w:autoSpaceDN w:val="0"/>
        <w:adjustRightInd w:val="0"/>
        <w:spacing w:before="120"/>
      </w:pPr>
      <w:r>
        <w:t>Skwer</w:t>
      </w:r>
      <w:r w:rsidRPr="002F04D7">
        <w:t xml:space="preserve">, o którym mowa </w:t>
      </w:r>
      <w:r>
        <w:t xml:space="preserve">w </w:t>
      </w:r>
      <w:r w:rsidRPr="002F04D7">
        <w:t xml:space="preserve">projekcie uchwały, stanowi obiekt miejski w rozumieniu § 2 ust. 1 pkt </w:t>
      </w:r>
      <w:r>
        <w:t>3 lit. b</w:t>
      </w:r>
      <w:r w:rsidRPr="002F04D7">
        <w:t xml:space="preserve"> </w:t>
      </w:r>
      <w:r w:rsidRPr="002F04D7">
        <w:rPr>
          <w:color w:val="000000"/>
        </w:rPr>
        <w:t>uchwały nr LV/1383/2017</w:t>
      </w:r>
      <w:r w:rsidR="00845C4D" w:rsidRPr="00845C4D">
        <w:t xml:space="preserve"> </w:t>
      </w:r>
      <w:r w:rsidR="00845C4D" w:rsidRPr="00845C4D">
        <w:rPr>
          <w:color w:val="000000"/>
        </w:rPr>
        <w:t>Rady m.st. Warszawy</w:t>
      </w:r>
      <w:r w:rsidRPr="002F04D7">
        <w:rPr>
          <w:color w:val="000000"/>
        </w:rPr>
        <w:t xml:space="preserve"> z dnia 21 września 2017 r. </w:t>
      </w:r>
      <w:r w:rsidRPr="00C1490B">
        <w:rPr>
          <w:iCs/>
          <w:color w:val="000000"/>
        </w:rPr>
        <w:t>w sprawie nazewnictwa obiektów miejskich</w:t>
      </w:r>
      <w:r>
        <w:rPr>
          <w:color w:val="000000"/>
        </w:rPr>
        <w:t xml:space="preserve"> (Dz. </w:t>
      </w:r>
      <w:r w:rsidRPr="002F04D7">
        <w:rPr>
          <w:color w:val="000000"/>
        </w:rPr>
        <w:t xml:space="preserve">Urz. Woj. </w:t>
      </w:r>
      <w:proofErr w:type="spellStart"/>
      <w:r w:rsidRPr="002F04D7">
        <w:rPr>
          <w:color w:val="000000"/>
        </w:rPr>
        <w:t>Maz</w:t>
      </w:r>
      <w:proofErr w:type="spellEnd"/>
      <w:r w:rsidRPr="002F04D7">
        <w:rPr>
          <w:color w:val="000000"/>
        </w:rPr>
        <w:t>. poz. 8402</w:t>
      </w:r>
      <w:r w:rsidR="00465CFC">
        <w:rPr>
          <w:color w:val="000000"/>
        </w:rPr>
        <w:t>,</w:t>
      </w:r>
      <w:r w:rsidR="00465CFC" w:rsidRPr="00465CFC">
        <w:rPr>
          <w:color w:val="000000"/>
        </w:rPr>
        <w:t xml:space="preserve"> </w:t>
      </w:r>
      <w:r w:rsidR="00465CFC">
        <w:rPr>
          <w:color w:val="000000"/>
        </w:rPr>
        <w:t>dalej jako „Uchwała Nazewnicza”</w:t>
      </w:r>
      <w:r w:rsidR="00465CFC">
        <w:t>)</w:t>
      </w:r>
      <w:r w:rsidR="005B22DC">
        <w:t xml:space="preserve"> i </w:t>
      </w:r>
      <w:r w:rsidRPr="002F04D7">
        <w:t>zlokalizowan</w:t>
      </w:r>
      <w:r>
        <w:t>y jest w granicach dzia</w:t>
      </w:r>
      <w:r w:rsidR="00843949">
        <w:t>łe</w:t>
      </w:r>
      <w:r w:rsidRPr="002F04D7">
        <w:t>k ewidencyjn</w:t>
      </w:r>
      <w:r w:rsidR="00843949">
        <w:t>ych nr 8/2 i 12 w obrębie 7</w:t>
      </w:r>
      <w:r>
        <w:t>-0</w:t>
      </w:r>
      <w:r w:rsidR="00843949">
        <w:t>2</w:t>
      </w:r>
      <w:r>
        <w:t>-</w:t>
      </w:r>
      <w:r w:rsidR="00843949">
        <w:t>10</w:t>
      </w:r>
      <w:r>
        <w:t>,</w:t>
      </w:r>
      <w:r w:rsidRPr="002F04D7">
        <w:t xml:space="preserve"> stanowiąc</w:t>
      </w:r>
      <w:r w:rsidR="00843949">
        <w:t>ych</w:t>
      </w:r>
      <w:r w:rsidRPr="002F04D7">
        <w:t xml:space="preserve"> własność m</w:t>
      </w:r>
      <w:r w:rsidR="002C1639">
        <w:t>.</w:t>
      </w:r>
      <w:r w:rsidRPr="002F04D7">
        <w:t>st</w:t>
      </w:r>
      <w:r w:rsidR="002C1639">
        <w:t>.</w:t>
      </w:r>
      <w:r w:rsidRPr="002F04D7">
        <w:t xml:space="preserve"> Warszawy.</w:t>
      </w:r>
    </w:p>
    <w:p w:rsidR="005360B2" w:rsidRDefault="005360B2" w:rsidP="005360B2">
      <w:r>
        <w:t>Wniosek w sprawie nadania nazwy spełnia wymogi określone w § 17 ust. 1 pkt 4 oraz § 18 ust. 1, a opracowany na jego podstawie projekt uchwały - wymogi określone w § 11-13 Uchwały Nazewniczej w zw. z § 29 ust. 2 pkt 4 Statutu m.st. Warszawy.</w:t>
      </w:r>
    </w:p>
    <w:p w:rsidR="00D11442" w:rsidRDefault="00D11442" w:rsidP="00D11442">
      <w:r>
        <w:t xml:space="preserve">Uchwała wywołuje skutki finansowe dla m.st. Warszawy w wysokości </w:t>
      </w:r>
      <w:r w:rsidR="000C7241">
        <w:t>10380,00</w:t>
      </w:r>
      <w:r w:rsidR="00C42665">
        <w:t xml:space="preserve"> </w:t>
      </w:r>
      <w:r>
        <w:t xml:space="preserve">zł. Jest to koszt instalacji tablic z </w:t>
      </w:r>
      <w:r w:rsidR="00F92B0B">
        <w:t xml:space="preserve">nazwą </w:t>
      </w:r>
      <w:r>
        <w:t>ww. obiektu miejskiego. Środki finansowe na realizację przedsięwzięcia zapewni Zarząd Dróg Miejskich w ramach zadań realizowanych przez Wydział Miejskiego Systemu Informacji.</w:t>
      </w:r>
    </w:p>
    <w:p w:rsidR="00D11442" w:rsidRDefault="00D11442" w:rsidP="00465CFC">
      <w:pPr>
        <w:spacing w:after="120"/>
      </w:pPr>
      <w:r>
        <w:t>Opinie:</w:t>
      </w:r>
    </w:p>
    <w:p w:rsidR="00D11442" w:rsidRDefault="00D11442" w:rsidP="00465CFC">
      <w:pPr>
        <w:pStyle w:val="Akapitzlist"/>
        <w:numPr>
          <w:ilvl w:val="0"/>
          <w:numId w:val="12"/>
        </w:numPr>
        <w:ind w:left="426" w:hanging="426"/>
      </w:pPr>
      <w:r>
        <w:t xml:space="preserve">Opinia Zespołu Nazewnictwa </w:t>
      </w:r>
      <w:r w:rsidRPr="00CF486A">
        <w:t xml:space="preserve">Miejskiego – </w:t>
      </w:r>
      <w:r w:rsidR="002C4840">
        <w:t>pozytywna</w:t>
      </w:r>
      <w:r w:rsidRPr="00CF486A">
        <w:t xml:space="preserve"> (posiedzenie</w:t>
      </w:r>
      <w:r>
        <w:t xml:space="preserve"> </w:t>
      </w:r>
      <w:r w:rsidR="00843949">
        <w:t>13</w:t>
      </w:r>
      <w:r w:rsidR="002C4840">
        <w:t xml:space="preserve"> </w:t>
      </w:r>
      <w:r w:rsidR="00843949">
        <w:t>września</w:t>
      </w:r>
      <w:r>
        <w:t xml:space="preserve"> 20</w:t>
      </w:r>
      <w:r w:rsidR="00CF486A">
        <w:t>2</w:t>
      </w:r>
      <w:r w:rsidR="002C4840">
        <w:t>2</w:t>
      </w:r>
      <w:r>
        <w:t xml:space="preserve"> r.)</w:t>
      </w:r>
    </w:p>
    <w:p w:rsidR="00D11442" w:rsidRDefault="00D11442" w:rsidP="00465CFC">
      <w:pPr>
        <w:pStyle w:val="Akapitzlist"/>
        <w:numPr>
          <w:ilvl w:val="0"/>
          <w:numId w:val="12"/>
        </w:numPr>
        <w:ind w:left="426" w:hanging="426"/>
      </w:pPr>
      <w:r>
        <w:t xml:space="preserve">Opinia Komisji ds. Nazewnictwa Miejskiego Rady m.st. Warszawy – pozytywna (posiedzenie </w:t>
      </w:r>
      <w:r w:rsidR="005F79BF">
        <w:t>12 </w:t>
      </w:r>
      <w:r w:rsidR="00843949">
        <w:t>października</w:t>
      </w:r>
      <w:r w:rsidR="002C4840">
        <w:t xml:space="preserve"> 2022</w:t>
      </w:r>
      <w:r>
        <w:t xml:space="preserve"> r.)</w:t>
      </w:r>
    </w:p>
    <w:p w:rsidR="003166DD" w:rsidRPr="00463435" w:rsidRDefault="00D11442" w:rsidP="003166DD">
      <w:pPr>
        <w:pStyle w:val="Akapitzlist"/>
        <w:numPr>
          <w:ilvl w:val="0"/>
          <w:numId w:val="12"/>
        </w:numPr>
        <w:ind w:left="426" w:hanging="426"/>
      </w:pPr>
      <w:r>
        <w:t xml:space="preserve">Opinia Rady Dzielnicy </w:t>
      </w:r>
      <w:r w:rsidR="00843949">
        <w:t>Żoliborz</w:t>
      </w:r>
      <w:r>
        <w:t xml:space="preserve"> m.st. Warszawy – </w:t>
      </w:r>
      <w:r w:rsidR="00DF5655">
        <w:t>pozytywna</w:t>
      </w:r>
      <w:r w:rsidR="00373AB1">
        <w:t xml:space="preserve"> (uchwała nr 175/XLIII/2023 Rady Dzielnicy Żoliborz m.st. Warszawy z </w:t>
      </w:r>
      <w:r w:rsidR="005100F7">
        <w:t xml:space="preserve">dnia </w:t>
      </w:r>
      <w:bookmarkStart w:id="0" w:name="_GoBack"/>
      <w:bookmarkEnd w:id="0"/>
      <w:r w:rsidR="00373AB1">
        <w:t>1 lutego 2023 r.)</w:t>
      </w:r>
    </w:p>
    <w:sectPr w:rsidR="003166DD" w:rsidRPr="00463435" w:rsidSect="00C52AE6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683" w:rsidRDefault="00C26683" w:rsidP="00C52AE6">
      <w:pPr>
        <w:spacing w:after="0" w:line="240" w:lineRule="auto"/>
      </w:pPr>
      <w:r>
        <w:separator/>
      </w:r>
    </w:p>
  </w:endnote>
  <w:endnote w:type="continuationSeparator" w:id="0">
    <w:p w:rsidR="00C26683" w:rsidRDefault="00C26683" w:rsidP="00C52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6010282"/>
      <w:docPartObj>
        <w:docPartGallery w:val="Page Numbers (Bottom of Page)"/>
        <w:docPartUnique/>
      </w:docPartObj>
    </w:sdtPr>
    <w:sdtEndPr/>
    <w:sdtContent>
      <w:p w:rsidR="00C52AE6" w:rsidRDefault="003640B5">
        <w:pPr>
          <w:pStyle w:val="Stopka"/>
          <w:jc w:val="right"/>
        </w:pPr>
        <w:r>
          <w:fldChar w:fldCharType="begin"/>
        </w:r>
        <w:r w:rsidR="00C52AE6">
          <w:instrText>PAGE   \* MERGEFORMAT</w:instrText>
        </w:r>
        <w:r>
          <w:fldChar w:fldCharType="separate"/>
        </w:r>
        <w:r w:rsidR="005100F7">
          <w:rPr>
            <w:noProof/>
          </w:rPr>
          <w:t>2</w:t>
        </w:r>
        <w:r>
          <w:fldChar w:fldCharType="end"/>
        </w:r>
        <w:r w:rsidR="00C52AE6">
          <w:t>/2</w:t>
        </w:r>
      </w:p>
    </w:sdtContent>
  </w:sdt>
  <w:p w:rsidR="00C52AE6" w:rsidRDefault="00C52A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683" w:rsidRDefault="00C26683" w:rsidP="00C52AE6">
      <w:pPr>
        <w:spacing w:after="0" w:line="240" w:lineRule="auto"/>
      </w:pPr>
      <w:r>
        <w:separator/>
      </w:r>
    </w:p>
  </w:footnote>
  <w:footnote w:type="continuationSeparator" w:id="0">
    <w:p w:rsidR="00C26683" w:rsidRDefault="00C26683" w:rsidP="00C52A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A790C"/>
    <w:multiLevelType w:val="hybridMultilevel"/>
    <w:tmpl w:val="2AB23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52057"/>
    <w:multiLevelType w:val="hybridMultilevel"/>
    <w:tmpl w:val="A29EF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3C1493C"/>
    <w:multiLevelType w:val="hybridMultilevel"/>
    <w:tmpl w:val="347CD546"/>
    <w:lvl w:ilvl="0" w:tplc="63F8BF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5AD61FE3"/>
    <w:multiLevelType w:val="hybridMultilevel"/>
    <w:tmpl w:val="469C3D2A"/>
    <w:lvl w:ilvl="0" w:tplc="9C529F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5"/>
  </w:num>
  <w:num w:numId="5">
    <w:abstractNumId w:val="7"/>
  </w:num>
  <w:num w:numId="6">
    <w:abstractNumId w:val="11"/>
  </w:num>
  <w:num w:numId="7">
    <w:abstractNumId w:val="6"/>
  </w:num>
  <w:num w:numId="8">
    <w:abstractNumId w:val="3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1251F"/>
    <w:rsid w:val="0002113C"/>
    <w:rsid w:val="000233A4"/>
    <w:rsid w:val="00026084"/>
    <w:rsid w:val="0004277E"/>
    <w:rsid w:val="0004785D"/>
    <w:rsid w:val="00052CFA"/>
    <w:rsid w:val="000607E8"/>
    <w:rsid w:val="000800BA"/>
    <w:rsid w:val="00081BDB"/>
    <w:rsid w:val="000825DF"/>
    <w:rsid w:val="00083D62"/>
    <w:rsid w:val="000926C7"/>
    <w:rsid w:val="000A54AC"/>
    <w:rsid w:val="000B27E2"/>
    <w:rsid w:val="000C5225"/>
    <w:rsid w:val="000C7241"/>
    <w:rsid w:val="000D3062"/>
    <w:rsid w:val="000D7453"/>
    <w:rsid w:val="000F0950"/>
    <w:rsid w:val="00144C3F"/>
    <w:rsid w:val="0014516A"/>
    <w:rsid w:val="001478E3"/>
    <w:rsid w:val="00156702"/>
    <w:rsid w:val="00157CEE"/>
    <w:rsid w:val="001656FC"/>
    <w:rsid w:val="0017572E"/>
    <w:rsid w:val="001A3F2F"/>
    <w:rsid w:val="001A6010"/>
    <w:rsid w:val="001C2F49"/>
    <w:rsid w:val="00230257"/>
    <w:rsid w:val="00234FC4"/>
    <w:rsid w:val="002545FA"/>
    <w:rsid w:val="00260135"/>
    <w:rsid w:val="00263443"/>
    <w:rsid w:val="00272DA2"/>
    <w:rsid w:val="00295AF8"/>
    <w:rsid w:val="00295C45"/>
    <w:rsid w:val="002B3C06"/>
    <w:rsid w:val="002C1639"/>
    <w:rsid w:val="002C1B41"/>
    <w:rsid w:val="002C2430"/>
    <w:rsid w:val="002C4840"/>
    <w:rsid w:val="002E330F"/>
    <w:rsid w:val="002F2D98"/>
    <w:rsid w:val="002F3EB2"/>
    <w:rsid w:val="002F6A15"/>
    <w:rsid w:val="00303B60"/>
    <w:rsid w:val="00304ABB"/>
    <w:rsid w:val="003058C8"/>
    <w:rsid w:val="003166DD"/>
    <w:rsid w:val="00337CBD"/>
    <w:rsid w:val="00340C3A"/>
    <w:rsid w:val="00343BC1"/>
    <w:rsid w:val="00347A0B"/>
    <w:rsid w:val="003640B5"/>
    <w:rsid w:val="00370F43"/>
    <w:rsid w:val="00373AB1"/>
    <w:rsid w:val="00391F46"/>
    <w:rsid w:val="003B0B47"/>
    <w:rsid w:val="003C302E"/>
    <w:rsid w:val="003D5988"/>
    <w:rsid w:val="003F709F"/>
    <w:rsid w:val="00416911"/>
    <w:rsid w:val="00422796"/>
    <w:rsid w:val="00463435"/>
    <w:rsid w:val="0046598F"/>
    <w:rsid w:val="00465CFC"/>
    <w:rsid w:val="0048523C"/>
    <w:rsid w:val="00485D2E"/>
    <w:rsid w:val="004B03BD"/>
    <w:rsid w:val="004B4B41"/>
    <w:rsid w:val="004B4DAA"/>
    <w:rsid w:val="004B6AAD"/>
    <w:rsid w:val="004D31F0"/>
    <w:rsid w:val="004E5F72"/>
    <w:rsid w:val="0050428E"/>
    <w:rsid w:val="00504301"/>
    <w:rsid w:val="00507696"/>
    <w:rsid w:val="005100F7"/>
    <w:rsid w:val="00527DCC"/>
    <w:rsid w:val="005360B2"/>
    <w:rsid w:val="0055235B"/>
    <w:rsid w:val="00555CE2"/>
    <w:rsid w:val="0057587C"/>
    <w:rsid w:val="00582265"/>
    <w:rsid w:val="005A0F1E"/>
    <w:rsid w:val="005A1E30"/>
    <w:rsid w:val="005B0E4E"/>
    <w:rsid w:val="005B22DC"/>
    <w:rsid w:val="005B5A15"/>
    <w:rsid w:val="005C33BC"/>
    <w:rsid w:val="005D05DF"/>
    <w:rsid w:val="005E3C1D"/>
    <w:rsid w:val="005F79BF"/>
    <w:rsid w:val="00644EA7"/>
    <w:rsid w:val="00654EA1"/>
    <w:rsid w:val="00656464"/>
    <w:rsid w:val="00685D1A"/>
    <w:rsid w:val="006935E7"/>
    <w:rsid w:val="00693EB2"/>
    <w:rsid w:val="006962AA"/>
    <w:rsid w:val="006E755B"/>
    <w:rsid w:val="006F11EB"/>
    <w:rsid w:val="006F545D"/>
    <w:rsid w:val="006F7E4D"/>
    <w:rsid w:val="0070368C"/>
    <w:rsid w:val="00710737"/>
    <w:rsid w:val="0072141C"/>
    <w:rsid w:val="00723F85"/>
    <w:rsid w:val="00737CFC"/>
    <w:rsid w:val="00761222"/>
    <w:rsid w:val="007630BA"/>
    <w:rsid w:val="00770BFF"/>
    <w:rsid w:val="00772CDB"/>
    <w:rsid w:val="0077526E"/>
    <w:rsid w:val="00780B88"/>
    <w:rsid w:val="00796E45"/>
    <w:rsid w:val="007B2141"/>
    <w:rsid w:val="007D3051"/>
    <w:rsid w:val="007F20C2"/>
    <w:rsid w:val="007F6044"/>
    <w:rsid w:val="008052CF"/>
    <w:rsid w:val="00843949"/>
    <w:rsid w:val="00845C4D"/>
    <w:rsid w:val="00851F90"/>
    <w:rsid w:val="00852C87"/>
    <w:rsid w:val="00865F4A"/>
    <w:rsid w:val="00867223"/>
    <w:rsid w:val="008D5DCA"/>
    <w:rsid w:val="00902A5A"/>
    <w:rsid w:val="009236BB"/>
    <w:rsid w:val="00936741"/>
    <w:rsid w:val="009406E3"/>
    <w:rsid w:val="009557F9"/>
    <w:rsid w:val="009568F1"/>
    <w:rsid w:val="00971A79"/>
    <w:rsid w:val="00986F70"/>
    <w:rsid w:val="009F082E"/>
    <w:rsid w:val="00A10966"/>
    <w:rsid w:val="00A179FE"/>
    <w:rsid w:val="00A216BF"/>
    <w:rsid w:val="00A26DCC"/>
    <w:rsid w:val="00A32070"/>
    <w:rsid w:val="00A52B77"/>
    <w:rsid w:val="00A617D5"/>
    <w:rsid w:val="00A70330"/>
    <w:rsid w:val="00A747E9"/>
    <w:rsid w:val="00A82ABA"/>
    <w:rsid w:val="00A82D5C"/>
    <w:rsid w:val="00A8472B"/>
    <w:rsid w:val="00A94D6F"/>
    <w:rsid w:val="00A956A6"/>
    <w:rsid w:val="00AA472B"/>
    <w:rsid w:val="00AB5A01"/>
    <w:rsid w:val="00AB7737"/>
    <w:rsid w:val="00AC48A0"/>
    <w:rsid w:val="00AE7D2E"/>
    <w:rsid w:val="00AF0391"/>
    <w:rsid w:val="00AF72F5"/>
    <w:rsid w:val="00B041A5"/>
    <w:rsid w:val="00B05454"/>
    <w:rsid w:val="00B15124"/>
    <w:rsid w:val="00B34F8E"/>
    <w:rsid w:val="00B45FA4"/>
    <w:rsid w:val="00B525A0"/>
    <w:rsid w:val="00B74388"/>
    <w:rsid w:val="00B82128"/>
    <w:rsid w:val="00B82F6B"/>
    <w:rsid w:val="00B905F3"/>
    <w:rsid w:val="00B9503D"/>
    <w:rsid w:val="00BB39C7"/>
    <w:rsid w:val="00BD448E"/>
    <w:rsid w:val="00BD499D"/>
    <w:rsid w:val="00BE25B3"/>
    <w:rsid w:val="00BF2A7A"/>
    <w:rsid w:val="00BF5F0E"/>
    <w:rsid w:val="00C21C06"/>
    <w:rsid w:val="00C26683"/>
    <w:rsid w:val="00C42665"/>
    <w:rsid w:val="00C52AE6"/>
    <w:rsid w:val="00C54F84"/>
    <w:rsid w:val="00C722EE"/>
    <w:rsid w:val="00C84FA6"/>
    <w:rsid w:val="00C97E46"/>
    <w:rsid w:val="00C97E80"/>
    <w:rsid w:val="00CA1561"/>
    <w:rsid w:val="00CF3010"/>
    <w:rsid w:val="00CF486A"/>
    <w:rsid w:val="00D032D8"/>
    <w:rsid w:val="00D11442"/>
    <w:rsid w:val="00D17CD0"/>
    <w:rsid w:val="00D34E8A"/>
    <w:rsid w:val="00D37F38"/>
    <w:rsid w:val="00D419E5"/>
    <w:rsid w:val="00D42E1A"/>
    <w:rsid w:val="00D47E3E"/>
    <w:rsid w:val="00D71D28"/>
    <w:rsid w:val="00D93971"/>
    <w:rsid w:val="00DA3716"/>
    <w:rsid w:val="00DB68BE"/>
    <w:rsid w:val="00DD49EA"/>
    <w:rsid w:val="00DD5264"/>
    <w:rsid w:val="00DF5655"/>
    <w:rsid w:val="00E032D2"/>
    <w:rsid w:val="00E1430B"/>
    <w:rsid w:val="00E20555"/>
    <w:rsid w:val="00E24588"/>
    <w:rsid w:val="00E279F8"/>
    <w:rsid w:val="00E32EEA"/>
    <w:rsid w:val="00E435F4"/>
    <w:rsid w:val="00E46F05"/>
    <w:rsid w:val="00E50ED4"/>
    <w:rsid w:val="00E542A6"/>
    <w:rsid w:val="00E615F4"/>
    <w:rsid w:val="00E64629"/>
    <w:rsid w:val="00E8336C"/>
    <w:rsid w:val="00E9386D"/>
    <w:rsid w:val="00EA1026"/>
    <w:rsid w:val="00EB3874"/>
    <w:rsid w:val="00EC4659"/>
    <w:rsid w:val="00ED3E34"/>
    <w:rsid w:val="00F03415"/>
    <w:rsid w:val="00F2208A"/>
    <w:rsid w:val="00F30606"/>
    <w:rsid w:val="00F34559"/>
    <w:rsid w:val="00F44E28"/>
    <w:rsid w:val="00F469C7"/>
    <w:rsid w:val="00F564B7"/>
    <w:rsid w:val="00F92B0B"/>
    <w:rsid w:val="00FA2ECB"/>
    <w:rsid w:val="00FC2E52"/>
    <w:rsid w:val="00FC58AE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7CF93C5F-B46F-45C6-8370-DC7CCB229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Nagwek">
    <w:name w:val="header"/>
    <w:basedOn w:val="Normalny"/>
    <w:link w:val="NagwekZnak"/>
    <w:uiPriority w:val="99"/>
    <w:unhideWhenUsed/>
    <w:rsid w:val="00C5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AE6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5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AE6"/>
    <w:rPr>
      <w:rFonts w:ascii="Calibri" w:hAnsi="Calibri"/>
      <w:sz w:val="22"/>
      <w:szCs w:val="24"/>
    </w:rPr>
  </w:style>
  <w:style w:type="paragraph" w:styleId="Akapitzlist">
    <w:name w:val="List Paragraph"/>
    <w:basedOn w:val="Normalny"/>
    <w:uiPriority w:val="34"/>
    <w:qFormat/>
    <w:rsid w:val="003D59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0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26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9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45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04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399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224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14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42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0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37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75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611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279D8F4CC72641ADF5A0990A93CFA3" ma:contentTypeVersion="0" ma:contentTypeDescription="Utwórz nowy dokument." ma:contentTypeScope="" ma:versionID="acc4e826b5e1b3d9be8426e8566c661b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EF32626-AB67-4E04-80AD-73F276B941E1}"/>
</file>

<file path=customXml/itemProps2.xml><?xml version="1.0" encoding="utf-8"?>
<ds:datastoreItem xmlns:ds="http://schemas.openxmlformats.org/officeDocument/2006/customXml" ds:itemID="{332D88D6-CCCF-4B70-B68F-EA14141E43B1}"/>
</file>

<file path=customXml/itemProps3.xml><?xml version="1.0" encoding="utf-8"?>
<ds:datastoreItem xmlns:ds="http://schemas.openxmlformats.org/officeDocument/2006/customXml" ds:itemID="{94357056-5805-46DB-AFE5-10075F37F1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kmlynarczyk</dc:creator>
  <cp:lastModifiedBy>Konowrocka Agnieszka</cp:lastModifiedBy>
  <cp:revision>20</cp:revision>
  <cp:lastPrinted>2022-04-04T11:02:00Z</cp:lastPrinted>
  <dcterms:created xsi:type="dcterms:W3CDTF">2022-06-07T09:40:00Z</dcterms:created>
  <dcterms:modified xsi:type="dcterms:W3CDTF">2023-02-07T07:53:00Z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0x010100CA279D8F4CC72641ADF5A0990A93CFA3</vt:lpwstr>
  </property>
</Properties>
</file>