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6E524" w14:textId="65F2C50A" w:rsidR="00CD75E8" w:rsidRDefault="00CD75E8">
      <w:pPr>
        <w:framePr w:h="974" w:wrap="notBeside" w:vAnchor="text" w:hAnchor="text" w:xAlign="center" w:y="1"/>
        <w:jc w:val="center"/>
        <w:rPr>
          <w:sz w:val="2"/>
          <w:szCs w:val="2"/>
        </w:rPr>
      </w:pPr>
    </w:p>
    <w:p w14:paraId="13417684" w14:textId="6F4304D9" w:rsidR="00CD75E8" w:rsidRDefault="001E6075" w:rsidP="001E6075">
      <w:pPr>
        <w:jc w:val="center"/>
        <w:rPr>
          <w:rStyle w:val="Bodytext2NotItalic"/>
          <w:i w:val="0"/>
          <w:iCs w:val="0"/>
          <w:sz w:val="32"/>
          <w:szCs w:val="32"/>
        </w:rPr>
      </w:pPr>
      <w:r w:rsidRPr="001E6075">
        <w:rPr>
          <w:rStyle w:val="Bodytext2NotItalic"/>
          <w:i w:val="0"/>
          <w:iCs w:val="0"/>
          <w:sz w:val="32"/>
          <w:szCs w:val="32"/>
        </w:rPr>
        <w:t>Branżowa Komisja Dialogu Społecznego ds. Ochrony Zwierząt</w:t>
      </w:r>
    </w:p>
    <w:p w14:paraId="791DFCA1" w14:textId="55422132" w:rsidR="001E6075" w:rsidRDefault="001E6075" w:rsidP="001E6075">
      <w:pPr>
        <w:jc w:val="center"/>
        <w:rPr>
          <w:rStyle w:val="Bodytext2NotItalic"/>
          <w:i w:val="0"/>
          <w:iCs w:val="0"/>
          <w:sz w:val="32"/>
          <w:szCs w:val="32"/>
        </w:rPr>
      </w:pPr>
      <w:r>
        <w:rPr>
          <w:rStyle w:val="Bodytext2NotItalic"/>
          <w:i w:val="0"/>
          <w:iCs w:val="0"/>
          <w:sz w:val="32"/>
          <w:szCs w:val="32"/>
        </w:rPr>
        <w:t>przy Biurze Ochrony Środowiska Urzędu Miasta St. Warszawy</w:t>
      </w:r>
    </w:p>
    <w:p w14:paraId="22133BB0" w14:textId="52634E7C" w:rsidR="001E6075" w:rsidRPr="001E6075" w:rsidRDefault="001E6075" w:rsidP="001E6075">
      <w:pPr>
        <w:jc w:val="center"/>
        <w:rPr>
          <w:sz w:val="32"/>
          <w:szCs w:val="32"/>
        </w:rPr>
      </w:pPr>
      <w:r>
        <w:rPr>
          <w:rStyle w:val="Bodytext2NotItalic"/>
          <w:i w:val="0"/>
          <w:iCs w:val="0"/>
          <w:sz w:val="32"/>
          <w:szCs w:val="32"/>
        </w:rPr>
        <w:t>00-950 Warszawa pl. Bankowy 2</w:t>
      </w:r>
    </w:p>
    <w:p w14:paraId="516C50A9" w14:textId="77777777" w:rsidR="00CD75E8" w:rsidRDefault="00843B27">
      <w:pPr>
        <w:pStyle w:val="Bodytext30"/>
        <w:shd w:val="clear" w:color="auto" w:fill="auto"/>
        <w:spacing w:before="913" w:after="2563"/>
      </w:pPr>
      <w:r>
        <w:t xml:space="preserve">Warszawa, 22.04. </w:t>
      </w:r>
      <w:r>
        <w:rPr>
          <w:lang w:val="ru-RU" w:eastAsia="ru-RU" w:bidi="ru-RU"/>
        </w:rPr>
        <w:t>2021г.</w:t>
      </w:r>
    </w:p>
    <w:p w14:paraId="435F51C4" w14:textId="77777777" w:rsidR="00CD75E8" w:rsidRDefault="00843B27">
      <w:pPr>
        <w:pStyle w:val="Bodytext20"/>
        <w:shd w:val="clear" w:color="auto" w:fill="auto"/>
        <w:spacing w:before="0" w:after="1747"/>
        <w:ind w:left="720" w:right="340"/>
      </w:pPr>
      <w:r>
        <w:rPr>
          <w:rStyle w:val="Bodytext2NotItalic"/>
        </w:rPr>
        <w:t>Branżowa Komisja Dialogu Społecznego ds. Ochrony Zwierząt pozytywnie opini</w:t>
      </w:r>
      <w:r>
        <w:rPr>
          <w:rStyle w:val="Bodytext2NotItalic"/>
        </w:rPr>
        <w:t xml:space="preserve">uje projekt uchwały </w:t>
      </w:r>
      <w:r>
        <w:rPr>
          <w:rStyle w:val="Bodytext2Bold"/>
          <w:i/>
          <w:iCs/>
        </w:rPr>
        <w:t xml:space="preserve">Rady </w:t>
      </w:r>
      <w:r>
        <w:t xml:space="preserve">m.st. Warszawy zmieniającej uchwałę w sprawie utworzenia jednostki budżetowej m.st. </w:t>
      </w:r>
      <w:r>
        <w:rPr>
          <w:rStyle w:val="Bodytext2Bold"/>
          <w:i/>
          <w:iCs/>
        </w:rPr>
        <w:t xml:space="preserve">Warszawy </w:t>
      </w:r>
      <w:r>
        <w:t>pod nazwą</w:t>
      </w:r>
      <w:r>
        <w:rPr>
          <w:rStyle w:val="Bodytext216ptNotItalic"/>
        </w:rPr>
        <w:t xml:space="preserve"> „ </w:t>
      </w:r>
      <w:r>
        <w:t>Schronisko dla Bezdomnych Zwierząt</w:t>
      </w:r>
      <w:r>
        <w:rPr>
          <w:rStyle w:val="Bodytext216ptNotItalic"/>
        </w:rPr>
        <w:t xml:space="preserve">” </w:t>
      </w:r>
      <w:r>
        <w:t>oraz zmieniającej uchwałę w sprawie zatwierdzenia statutu jednostki budżetowej m.st. Warsz</w:t>
      </w:r>
      <w:r>
        <w:t>awy pod nazwą „Schronisko dla Bezdomnych Zwierząt”.</w:t>
      </w:r>
    </w:p>
    <w:p w14:paraId="3AD09509" w14:textId="77777777" w:rsidR="00CD75E8" w:rsidRDefault="00843B27">
      <w:pPr>
        <w:pStyle w:val="Picturecaption10"/>
        <w:framePr w:h="816" w:wrap="notBeside" w:vAnchor="text" w:hAnchor="text" w:xAlign="right" w:y="1"/>
        <w:shd w:val="clear" w:color="auto" w:fill="auto"/>
      </w:pPr>
      <w:r>
        <w:t>Przewodnicząca</w:t>
      </w:r>
    </w:p>
    <w:p w14:paraId="6EF24306" w14:textId="77777777" w:rsidR="00CD75E8" w:rsidRDefault="00843B27">
      <w:pPr>
        <w:pStyle w:val="Picturecaption10"/>
        <w:framePr w:h="816" w:wrap="notBeside" w:vAnchor="text" w:hAnchor="text" w:xAlign="right" w:y="1"/>
        <w:shd w:val="clear" w:color="auto" w:fill="auto"/>
        <w:spacing w:after="0"/>
      </w:pPr>
      <w:r>
        <w:rPr>
          <w:lang w:val="en-US" w:eastAsia="en-US" w:bidi="en-US"/>
        </w:rPr>
        <w:t xml:space="preserve">BEDS </w:t>
      </w:r>
      <w:r>
        <w:t>ds. Ochrony Zwierząt</w:t>
      </w:r>
    </w:p>
    <w:p w14:paraId="5F022554" w14:textId="56CB54D7" w:rsidR="00CD75E8" w:rsidRDefault="001E6075">
      <w:pPr>
        <w:framePr w:h="816" w:wrap="notBeside" w:vAnchor="text" w:hAnchor="text" w:xAlign="right" w:y="1"/>
        <w:jc w:val="right"/>
        <w:rPr>
          <w:sz w:val="2"/>
          <w:szCs w:val="2"/>
        </w:rPr>
      </w:pPr>
      <w:r>
        <w:rPr>
          <w:noProof/>
        </w:rPr>
        <w:drawing>
          <wp:inline distT="0" distB="0" distL="0" distR="0" wp14:anchorId="5C0B2C67" wp14:editId="1ECDC355">
            <wp:extent cx="2771775" cy="5238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EF3EF" w14:textId="77777777" w:rsidR="00CD75E8" w:rsidRDefault="00CD75E8">
      <w:pPr>
        <w:rPr>
          <w:sz w:val="2"/>
          <w:szCs w:val="2"/>
        </w:rPr>
      </w:pPr>
    </w:p>
    <w:p w14:paraId="05C111A9" w14:textId="77777777" w:rsidR="00CD75E8" w:rsidRDefault="00CD75E8">
      <w:pPr>
        <w:rPr>
          <w:sz w:val="2"/>
          <w:szCs w:val="2"/>
        </w:rPr>
      </w:pPr>
    </w:p>
    <w:sectPr w:rsidR="00CD75E8">
      <w:pgSz w:w="11900" w:h="16840"/>
      <w:pgMar w:top="1916" w:right="1068" w:bottom="1916" w:left="9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77C1F" w14:textId="77777777" w:rsidR="00843B27" w:rsidRDefault="00843B27">
      <w:r>
        <w:separator/>
      </w:r>
    </w:p>
  </w:endnote>
  <w:endnote w:type="continuationSeparator" w:id="0">
    <w:p w14:paraId="496CDC0D" w14:textId="77777777" w:rsidR="00843B27" w:rsidRDefault="0084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C1757" w14:textId="77777777" w:rsidR="00843B27" w:rsidRDefault="00843B27"/>
  </w:footnote>
  <w:footnote w:type="continuationSeparator" w:id="0">
    <w:p w14:paraId="1298EBBE" w14:textId="77777777" w:rsidR="00843B27" w:rsidRDefault="00843B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5E8"/>
    <w:rsid w:val="001E6075"/>
    <w:rsid w:val="00843B27"/>
    <w:rsid w:val="00CD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E861"/>
  <w15:docId w15:val="{21269CBD-8F4A-4776-9435-A15691B6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omylnaczcionkaakapitu"/>
    <w:link w:val="Bodytext20"/>
    <w:rPr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2NotItalic">
    <w:name w:val="Body text|2 + Not Italic"/>
    <w:basedOn w:val="Bodytext2"/>
    <w:semiHidden/>
    <w:unhideWhenUsed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216ptNotItalic">
    <w:name w:val="Body text|2 + 16 pt;Not Italic"/>
    <w:basedOn w:val="Bodytext2"/>
    <w:semiHidden/>
    <w:unhideWhenUsed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Picturecaption1">
    <w:name w:val="Picture caption|1_"/>
    <w:basedOn w:val="Domylnaczcionkaakapitu"/>
    <w:link w:val="Picturecaption1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before="940" w:after="2740" w:line="244" w:lineRule="exact"/>
      <w:jc w:val="right"/>
    </w:pPr>
    <w:rPr>
      <w:sz w:val="22"/>
      <w:szCs w:val="22"/>
    </w:rPr>
  </w:style>
  <w:style w:type="paragraph" w:customStyle="1" w:styleId="Bodytext20">
    <w:name w:val="Body text|2"/>
    <w:basedOn w:val="Normalny"/>
    <w:link w:val="Bodytext2"/>
    <w:qFormat/>
    <w:pPr>
      <w:shd w:val="clear" w:color="auto" w:fill="FFFFFF"/>
      <w:spacing w:before="2740" w:after="1840" w:line="466" w:lineRule="exact"/>
      <w:jc w:val="both"/>
    </w:pPr>
    <w:rPr>
      <w:i/>
      <w:iCs/>
      <w:sz w:val="26"/>
      <w:szCs w:val="26"/>
    </w:rPr>
  </w:style>
  <w:style w:type="paragraph" w:customStyle="1" w:styleId="Picturecaption10">
    <w:name w:val="Picture caption|1"/>
    <w:basedOn w:val="Normalny"/>
    <w:link w:val="Picturecaption1"/>
    <w:qFormat/>
    <w:pPr>
      <w:shd w:val="clear" w:color="auto" w:fill="FFFFFF"/>
      <w:spacing w:after="120" w:line="244" w:lineRule="exac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74624C-C94D-49D4-AFF8-683227B65FEB}"/>
</file>

<file path=customXml/itemProps2.xml><?xml version="1.0" encoding="utf-8"?>
<ds:datastoreItem xmlns:ds="http://schemas.openxmlformats.org/officeDocument/2006/customXml" ds:itemID="{8114522C-1492-46A3-8F74-65EF9001CDD8}"/>
</file>

<file path=customXml/itemProps3.xml><?xml version="1.0" encoding="utf-8"?>
<ds:datastoreItem xmlns:ds="http://schemas.openxmlformats.org/officeDocument/2006/customXml" ds:itemID="{412ED9D9-A773-4C5A-BE18-748421216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513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00206BFA094F200905122648</dc:title>
  <dc:subject/>
  <dc:creator>Zielińska-Rżysko Beata (GP)</dc:creator>
  <cp:keywords/>
  <cp:lastModifiedBy>Zielińska-Rżysko Beata (GP)</cp:lastModifiedBy>
  <cp:revision>2</cp:revision>
  <dcterms:created xsi:type="dcterms:W3CDTF">2021-08-06T11:31:00Z</dcterms:created>
  <dcterms:modified xsi:type="dcterms:W3CDTF">2021-08-06T11:31:00Z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