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CB5" w:rsidRDefault="00906CA1">
      <w:pPr>
        <w:tabs>
          <w:tab w:val="center" w:pos="6048"/>
          <w:tab w:val="center" w:pos="7787"/>
        </w:tabs>
        <w:spacing w:after="0" w:line="265" w:lineRule="auto"/>
        <w:ind w:left="0" w:right="0" w:firstLine="0"/>
        <w:jc w:val="left"/>
      </w:pPr>
      <w:r>
        <w:tab/>
        <w:t>Warszawa,</w:t>
      </w:r>
      <w:r>
        <w:tab/>
        <w:t>24 czerwca 2021 r.</w:t>
      </w:r>
    </w:p>
    <w:p w:rsidR="002D6CB5" w:rsidRDefault="00906CA1">
      <w:pPr>
        <w:ind w:left="2" w:right="0"/>
      </w:pPr>
      <w:r>
        <w:t>Klub Radnych</w:t>
      </w:r>
    </w:p>
    <w:p w:rsidR="002D6CB5" w:rsidRDefault="00906CA1">
      <w:pPr>
        <w:ind w:left="2" w:right="0"/>
      </w:pPr>
      <w:r>
        <w:t>PRAWO I SPRAWIEDLIWOŚĆ</w:t>
      </w:r>
    </w:p>
    <w:p w:rsidR="002D6CB5" w:rsidRDefault="00906CA1">
      <w:pPr>
        <w:spacing w:after="1241"/>
        <w:ind w:left="2" w:right="0"/>
      </w:pPr>
      <w:r>
        <w:t>W Radzie m.st. Warszawy</w:t>
      </w:r>
    </w:p>
    <w:p w:rsidR="006C4E84" w:rsidRDefault="006C4E84" w:rsidP="006C4E84">
      <w:pPr>
        <w:spacing w:after="0" w:line="265" w:lineRule="auto"/>
        <w:ind w:left="5387" w:right="934"/>
        <w:jc w:val="left"/>
      </w:pPr>
      <w:r>
        <w:t>Pani</w:t>
      </w:r>
    </w:p>
    <w:p w:rsidR="002D6CB5" w:rsidRDefault="00906CA1" w:rsidP="006C4E84">
      <w:pPr>
        <w:spacing w:after="0" w:line="265" w:lineRule="auto"/>
        <w:ind w:left="5387" w:right="934"/>
        <w:jc w:val="left"/>
      </w:pPr>
      <w:r>
        <w:t>Ewa Malinowska-Grupińska</w:t>
      </w:r>
    </w:p>
    <w:p w:rsidR="002D6CB5" w:rsidRDefault="00906CA1" w:rsidP="006C4E84">
      <w:pPr>
        <w:spacing w:after="1837" w:line="265" w:lineRule="auto"/>
        <w:ind w:left="5387" w:right="-8"/>
        <w:jc w:val="left"/>
      </w:pPr>
      <w:r>
        <w:t>Przewodnicząca Rady m.st. Warszawy</w:t>
      </w:r>
    </w:p>
    <w:p w:rsidR="002D6CB5" w:rsidRPr="006C4E84" w:rsidRDefault="00906CA1" w:rsidP="006C4E84">
      <w:pPr>
        <w:spacing w:after="940" w:line="250" w:lineRule="auto"/>
        <w:ind w:left="1660" w:right="1646" w:firstLine="0"/>
        <w:jc w:val="center"/>
        <w:rPr>
          <w:b/>
        </w:rPr>
      </w:pPr>
      <w:r w:rsidRPr="006C4E84">
        <w:rPr>
          <w:b/>
          <w:sz w:val="24"/>
        </w:rPr>
        <w:t>Wniosek Klubu Radnych o wprowadzenie do porządku obrad sesji Rady m.st. Warszawy projektu uchwały Rady m.st. Warszawy</w:t>
      </w:r>
    </w:p>
    <w:p w:rsidR="002D6CB5" w:rsidRPr="006C4E84" w:rsidRDefault="00906CA1">
      <w:pPr>
        <w:spacing w:after="337"/>
        <w:ind w:left="-8" w:right="223" w:firstLine="719"/>
        <w:rPr>
          <w:b/>
        </w:rPr>
      </w:pPr>
      <w:r>
        <w:t xml:space="preserve">Działając na podstawie </w:t>
      </w:r>
      <w:r w:rsidR="006C4E84" w:rsidRPr="006C4E84">
        <w:rPr>
          <w:rFonts w:asciiTheme="minorHAnsi" w:hAnsiTheme="minorHAnsi"/>
        </w:rPr>
        <w:t>§</w:t>
      </w:r>
      <w:r w:rsidR="006C4E84" w:rsidRPr="00CF2704">
        <w:rPr>
          <w:rFonts w:asciiTheme="minorHAnsi" w:hAnsiTheme="minorHAnsi"/>
          <w:b/>
        </w:rPr>
        <w:t xml:space="preserve"> </w:t>
      </w:r>
      <w:r>
        <w:t xml:space="preserve">29 ust. 2 pkt 3 statutu m.st. Warszawy, stanowiącego załącznik do uchwały Nr XXII/743/2008 Rady m.st. Warszawy z dnia 10 stycznia 2008 r. w sprawie uchwalenia Statutu miasta stołecznego Warszawy (Dz. Urz. Woj. </w:t>
      </w:r>
      <w:proofErr w:type="spellStart"/>
      <w:r>
        <w:t>Maz</w:t>
      </w:r>
      <w:proofErr w:type="spellEnd"/>
      <w:r>
        <w:t xml:space="preserve">. z 2019 r. poz. 14465, z </w:t>
      </w:r>
      <w:proofErr w:type="spellStart"/>
      <w:r>
        <w:t>późn</w:t>
      </w:r>
      <w:proofErr w:type="spellEnd"/>
      <w:r>
        <w:t xml:space="preserve">. zm.), </w:t>
      </w:r>
      <w:bookmarkStart w:id="0" w:name="_GoBack"/>
      <w:bookmarkEnd w:id="0"/>
      <w:r>
        <w:t xml:space="preserve">zwracamy się z wnioskiem o wprowadzenie do porządku obrad sesji Rady m.st. Warszawy projektu uchwały Rady m.st. Warszawy </w:t>
      </w:r>
      <w:r w:rsidRPr="006C4E84">
        <w:rPr>
          <w:b/>
        </w:rPr>
        <w:t>w sprawie udzielenia pomocy finansowej Gminie Nowy Targ.</w:t>
      </w:r>
    </w:p>
    <w:p w:rsidR="002D6CB5" w:rsidRDefault="00906CA1" w:rsidP="00906CA1">
      <w:pPr>
        <w:spacing w:after="928"/>
        <w:ind w:left="-8" w:right="0" w:firstLine="712"/>
      </w:pPr>
      <w:r>
        <w:t xml:space="preserve">Jednocześnie, działając na podstawie </w:t>
      </w:r>
      <w:r w:rsidR="006C4E84" w:rsidRPr="006C4E84">
        <w:rPr>
          <w:rFonts w:asciiTheme="minorHAnsi" w:hAnsiTheme="minorHAnsi"/>
        </w:rPr>
        <w:t>§</w:t>
      </w:r>
      <w:r w:rsidRPr="006C4E84">
        <w:t xml:space="preserve"> </w:t>
      </w:r>
      <w:r>
        <w:t>29 ust. 3 statutu, jako przedstawiciela upoważnionego do reprezentowania wnioskodawców w pracach nad projektem uchwały, wskazujemy radną p. Alicję Żebrowską i upoważniamy ją do wyznaczenia spośród wnioskodawców osoby do zastępowania jej i reprezentowania wnioskodawców.</w:t>
      </w:r>
    </w:p>
    <w:sectPr w:rsidR="002D6CB5">
      <w:pgSz w:w="11902" w:h="16834"/>
      <w:pgMar w:top="1440" w:right="1401" w:bottom="561" w:left="144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CB5"/>
    <w:rsid w:val="002D6CB5"/>
    <w:rsid w:val="006C4E84"/>
    <w:rsid w:val="0090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4A013"/>
  <w15:docId w15:val="{8AA13B39-EE7E-4167-892C-8EE689155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0" w:line="248" w:lineRule="auto"/>
      <w:ind w:left="10" w:right="575" w:hanging="1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Gubis Małgorzata</dc:creator>
  <cp:keywords/>
  <cp:lastModifiedBy>Polkowska Teresa</cp:lastModifiedBy>
  <cp:revision>3</cp:revision>
  <dcterms:created xsi:type="dcterms:W3CDTF">2021-06-24T13:34:00Z</dcterms:created>
  <dcterms:modified xsi:type="dcterms:W3CDTF">2021-06-24T15:04:00Z</dcterms:modified>
</cp:coreProperties>
</file>