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6CD7C" w14:textId="77777777" w:rsidR="008D3F5A" w:rsidRPr="0044275C" w:rsidRDefault="008D3F5A" w:rsidP="0044275C">
      <w:pPr>
        <w:pStyle w:val="Bezodstpw"/>
        <w:spacing w:line="300" w:lineRule="auto"/>
        <w:jc w:val="right"/>
        <w:rPr>
          <w:rFonts w:cstheme="minorHAnsi"/>
          <w:b/>
        </w:rPr>
      </w:pPr>
      <w:r w:rsidRPr="0044275C">
        <w:rPr>
          <w:rFonts w:cstheme="minorHAnsi"/>
          <w:b/>
        </w:rPr>
        <w:t>PROJEKT</w:t>
      </w:r>
    </w:p>
    <w:p w14:paraId="05C5CDBD" w14:textId="19D4F88B" w:rsidR="008D3F5A" w:rsidRPr="0044275C" w:rsidRDefault="002527AD" w:rsidP="002527AD">
      <w:pPr>
        <w:pStyle w:val="Bezodstpw"/>
        <w:spacing w:after="240" w:line="30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Druk nr</w:t>
      </w:r>
      <w:r w:rsidR="00547318">
        <w:rPr>
          <w:rFonts w:cstheme="minorHAnsi"/>
          <w:b/>
        </w:rPr>
        <w:t xml:space="preserve"> 1704</w:t>
      </w:r>
    </w:p>
    <w:p w14:paraId="15C8D944" w14:textId="77777777" w:rsidR="005676C3" w:rsidRPr="0044275C" w:rsidRDefault="001B01F9" w:rsidP="0044275C">
      <w:pPr>
        <w:pStyle w:val="Bezodstpw"/>
        <w:spacing w:line="300" w:lineRule="auto"/>
        <w:jc w:val="center"/>
        <w:rPr>
          <w:rFonts w:cstheme="minorHAnsi"/>
          <w:b/>
        </w:rPr>
      </w:pPr>
      <w:r w:rsidRPr="0044275C">
        <w:rPr>
          <w:rFonts w:cstheme="minorHAnsi"/>
          <w:b/>
        </w:rPr>
        <w:t xml:space="preserve">UCHWAŁA NR </w:t>
      </w:r>
      <w:r w:rsidR="001335EE" w:rsidRPr="0044275C">
        <w:rPr>
          <w:rFonts w:cstheme="minorHAnsi"/>
          <w:b/>
        </w:rPr>
        <w:t>.</w:t>
      </w:r>
      <w:r w:rsidR="00413A3E" w:rsidRPr="0044275C">
        <w:rPr>
          <w:rFonts w:cstheme="minorHAnsi"/>
          <w:b/>
        </w:rPr>
        <w:t xml:space="preserve">… </w:t>
      </w:r>
      <w:r w:rsidRPr="0044275C">
        <w:rPr>
          <w:rFonts w:cstheme="minorHAnsi"/>
          <w:b/>
        </w:rPr>
        <w:t>/</w:t>
      </w:r>
      <w:r w:rsidR="00413A3E" w:rsidRPr="0044275C">
        <w:rPr>
          <w:rFonts w:cstheme="minorHAnsi"/>
          <w:b/>
        </w:rPr>
        <w:t>…</w:t>
      </w:r>
      <w:r w:rsidR="001335EE" w:rsidRPr="0044275C">
        <w:rPr>
          <w:rFonts w:cstheme="minorHAnsi"/>
          <w:b/>
        </w:rPr>
        <w:t>.</w:t>
      </w:r>
      <w:r w:rsidR="00413A3E" w:rsidRPr="0044275C">
        <w:rPr>
          <w:rFonts w:cstheme="minorHAnsi"/>
          <w:b/>
        </w:rPr>
        <w:t xml:space="preserve"> </w:t>
      </w:r>
      <w:r w:rsidR="0044275C" w:rsidRPr="0044275C">
        <w:rPr>
          <w:rFonts w:cstheme="minorHAnsi"/>
          <w:b/>
        </w:rPr>
        <w:t>/2021</w:t>
      </w:r>
    </w:p>
    <w:p w14:paraId="5543C444" w14:textId="77777777" w:rsidR="005676C3" w:rsidRPr="0044275C" w:rsidRDefault="005676C3" w:rsidP="0044275C">
      <w:pPr>
        <w:pStyle w:val="Bezodstpw"/>
        <w:spacing w:line="300" w:lineRule="auto"/>
        <w:jc w:val="center"/>
        <w:rPr>
          <w:rFonts w:cstheme="minorHAnsi"/>
          <w:b/>
        </w:rPr>
      </w:pPr>
      <w:r w:rsidRPr="0044275C">
        <w:rPr>
          <w:rFonts w:cstheme="minorHAnsi"/>
          <w:b/>
        </w:rPr>
        <w:t>RADY MIASTA STOŁECZNEGO WARSZAWY</w:t>
      </w:r>
    </w:p>
    <w:p w14:paraId="23CD583F" w14:textId="56DE2C88" w:rsidR="005676C3" w:rsidRPr="0044275C" w:rsidRDefault="00E360DC" w:rsidP="002527AD">
      <w:pPr>
        <w:pStyle w:val="Bezodstpw"/>
        <w:spacing w:after="240" w:line="300" w:lineRule="auto"/>
        <w:jc w:val="center"/>
        <w:rPr>
          <w:rFonts w:cstheme="minorHAnsi"/>
          <w:b/>
        </w:rPr>
      </w:pPr>
      <w:r w:rsidRPr="0044275C">
        <w:rPr>
          <w:rFonts w:cstheme="minorHAnsi"/>
          <w:b/>
        </w:rPr>
        <w:t>z ………</w:t>
      </w:r>
      <w:r w:rsidR="002527AD">
        <w:rPr>
          <w:rFonts w:cstheme="minorHAnsi"/>
          <w:b/>
        </w:rPr>
        <w:t>………..</w:t>
      </w:r>
      <w:r w:rsidR="001335EE" w:rsidRPr="0044275C">
        <w:rPr>
          <w:rFonts w:cstheme="minorHAnsi"/>
          <w:b/>
        </w:rPr>
        <w:t>..</w:t>
      </w:r>
      <w:r w:rsidR="0044275C" w:rsidRPr="0044275C">
        <w:rPr>
          <w:rFonts w:cstheme="minorHAnsi"/>
          <w:b/>
        </w:rPr>
        <w:t>… 2021</w:t>
      </w:r>
      <w:r w:rsidR="005676C3" w:rsidRPr="0044275C">
        <w:rPr>
          <w:rFonts w:cstheme="minorHAnsi"/>
          <w:b/>
        </w:rPr>
        <w:t xml:space="preserve"> r.</w:t>
      </w:r>
    </w:p>
    <w:p w14:paraId="6F6EDABE" w14:textId="72441646" w:rsidR="001335EE" w:rsidRPr="0044275C" w:rsidRDefault="009B4F90" w:rsidP="002527AD">
      <w:pPr>
        <w:pStyle w:val="Bezodstpw"/>
        <w:spacing w:after="240" w:line="300" w:lineRule="auto"/>
        <w:ind w:left="425" w:hanging="425"/>
        <w:jc w:val="center"/>
        <w:rPr>
          <w:rFonts w:cstheme="minorHAnsi"/>
          <w:b/>
        </w:rPr>
      </w:pPr>
      <w:r w:rsidRPr="0044275C">
        <w:rPr>
          <w:rFonts w:cstheme="minorHAnsi"/>
          <w:b/>
        </w:rPr>
        <w:t xml:space="preserve">w </w:t>
      </w:r>
      <w:r w:rsidR="00B434A4" w:rsidRPr="0044275C">
        <w:rPr>
          <w:rFonts w:cstheme="minorHAnsi"/>
          <w:b/>
        </w:rPr>
        <w:t>spra</w:t>
      </w:r>
      <w:r w:rsidR="00331966" w:rsidRPr="0044275C">
        <w:rPr>
          <w:rFonts w:cstheme="minorHAnsi"/>
          <w:b/>
        </w:rPr>
        <w:t xml:space="preserve">wie zamiaru przekształcenia </w:t>
      </w:r>
      <w:r w:rsidR="001335EE" w:rsidRPr="0044275C">
        <w:rPr>
          <w:rFonts w:cstheme="minorHAnsi"/>
          <w:b/>
        </w:rPr>
        <w:t xml:space="preserve">Szkoły </w:t>
      </w:r>
      <w:r w:rsidR="0057662E" w:rsidRPr="0044275C">
        <w:rPr>
          <w:rFonts w:cstheme="minorHAnsi"/>
          <w:b/>
        </w:rPr>
        <w:t>Specjalnej Przysposabiającej do Pracy nr</w:t>
      </w:r>
      <w:r w:rsidR="001D0369">
        <w:rPr>
          <w:rFonts w:cstheme="minorHAnsi"/>
          <w:b/>
        </w:rPr>
        <w:t xml:space="preserve"> 5 im. Eunice Kennedy Shriver</w:t>
      </w:r>
      <w:r w:rsidR="002E1D5F">
        <w:rPr>
          <w:rFonts w:cstheme="minorHAnsi"/>
          <w:b/>
        </w:rPr>
        <w:t xml:space="preserve"> w Warszawie, ul. Elektoralna 12/14</w:t>
      </w:r>
      <w:r w:rsidR="001D0369">
        <w:rPr>
          <w:rFonts w:cstheme="minorHAnsi"/>
          <w:b/>
        </w:rPr>
        <w:t xml:space="preserve"> </w:t>
      </w:r>
      <w:r w:rsidR="0057662E" w:rsidRPr="0044275C">
        <w:rPr>
          <w:rFonts w:cstheme="minorHAnsi"/>
          <w:b/>
        </w:rPr>
        <w:t>w Zespo</w:t>
      </w:r>
      <w:r w:rsidR="00303160">
        <w:rPr>
          <w:rFonts w:cstheme="minorHAnsi"/>
          <w:b/>
        </w:rPr>
        <w:t>le</w:t>
      </w:r>
      <w:r w:rsidR="0057662E" w:rsidRPr="0044275C">
        <w:rPr>
          <w:rFonts w:cstheme="minorHAnsi"/>
          <w:b/>
        </w:rPr>
        <w:t xml:space="preserve"> Szkół Specjalnych nr 85 w</w:t>
      </w:r>
      <w:r w:rsidR="00303160">
        <w:rPr>
          <w:rFonts w:cstheme="minorHAnsi"/>
          <w:b/>
        </w:rPr>
        <w:t> </w:t>
      </w:r>
      <w:r w:rsidR="0057662E" w:rsidRPr="0044275C">
        <w:rPr>
          <w:rFonts w:cstheme="minorHAnsi"/>
          <w:b/>
        </w:rPr>
        <w:t>Warszawie, ul. Elektoralna 12/14</w:t>
      </w:r>
    </w:p>
    <w:p w14:paraId="18B388E0" w14:textId="3E0D0389" w:rsidR="009B4F90" w:rsidRPr="0044275C" w:rsidRDefault="009B4F90" w:rsidP="00460D43">
      <w:pPr>
        <w:pStyle w:val="Bezodstpw"/>
        <w:spacing w:after="240" w:line="300" w:lineRule="auto"/>
        <w:ind w:firstLine="709"/>
        <w:rPr>
          <w:rFonts w:cstheme="minorHAnsi"/>
        </w:rPr>
      </w:pPr>
      <w:r w:rsidRPr="0044275C">
        <w:rPr>
          <w:rFonts w:cstheme="minorHAnsi"/>
        </w:rPr>
        <w:t>Na podstawie</w:t>
      </w:r>
      <w:r w:rsidR="00793D70" w:rsidRPr="0044275C">
        <w:rPr>
          <w:rFonts w:cstheme="minorHAnsi"/>
        </w:rPr>
        <w:t xml:space="preserve"> art. 29</w:t>
      </w:r>
      <w:r w:rsidR="00C635A3" w:rsidRPr="0044275C">
        <w:rPr>
          <w:rFonts w:cstheme="minorHAnsi"/>
        </w:rPr>
        <w:t xml:space="preserve"> </w:t>
      </w:r>
      <w:r w:rsidR="00B670E7" w:rsidRPr="0044275C">
        <w:rPr>
          <w:rFonts w:cstheme="minorHAnsi"/>
        </w:rPr>
        <w:t>ust.</w:t>
      </w:r>
      <w:r w:rsidR="00C635A3" w:rsidRPr="0044275C">
        <w:rPr>
          <w:rFonts w:cstheme="minorHAnsi"/>
        </w:rPr>
        <w:t xml:space="preserve"> </w:t>
      </w:r>
      <w:r w:rsidR="00B670E7" w:rsidRPr="0044275C">
        <w:rPr>
          <w:rFonts w:cstheme="minorHAnsi"/>
        </w:rPr>
        <w:t>1 pkt 1</w:t>
      </w:r>
      <w:r w:rsidR="001335EE" w:rsidRPr="0044275C">
        <w:rPr>
          <w:rFonts w:cstheme="minorHAnsi"/>
        </w:rPr>
        <w:t>, art.</w:t>
      </w:r>
      <w:r w:rsidR="0075549D" w:rsidRPr="0044275C">
        <w:rPr>
          <w:rFonts w:cstheme="minorHAnsi"/>
        </w:rPr>
        <w:t xml:space="preserve"> </w:t>
      </w:r>
      <w:r w:rsidR="001335EE" w:rsidRPr="0044275C">
        <w:rPr>
          <w:rFonts w:cstheme="minorHAnsi"/>
        </w:rPr>
        <w:t>39 ust</w:t>
      </w:r>
      <w:r w:rsidR="00E2108C">
        <w:rPr>
          <w:rFonts w:cstheme="minorHAnsi"/>
        </w:rPr>
        <w:t>.</w:t>
      </w:r>
      <w:r w:rsidR="001335EE" w:rsidRPr="0044275C">
        <w:rPr>
          <w:rFonts w:cstheme="minorHAnsi"/>
        </w:rPr>
        <w:t xml:space="preserve"> 7a </w:t>
      </w:r>
      <w:r w:rsidR="004475F6">
        <w:rPr>
          <w:rFonts w:cstheme="minorHAnsi"/>
        </w:rPr>
        <w:t>i</w:t>
      </w:r>
      <w:r w:rsidRPr="0044275C">
        <w:rPr>
          <w:rFonts w:cstheme="minorHAnsi"/>
        </w:rPr>
        <w:t xml:space="preserve"> art. 89 ust</w:t>
      </w:r>
      <w:r w:rsidR="00132EAD" w:rsidRPr="0044275C">
        <w:rPr>
          <w:rFonts w:cstheme="minorHAnsi"/>
        </w:rPr>
        <w:t>.</w:t>
      </w:r>
      <w:r w:rsidRPr="0044275C">
        <w:rPr>
          <w:rFonts w:cstheme="minorHAnsi"/>
        </w:rPr>
        <w:t xml:space="preserve"> </w:t>
      </w:r>
      <w:r w:rsidR="00C635A3" w:rsidRPr="0044275C">
        <w:rPr>
          <w:rFonts w:cstheme="minorHAnsi"/>
        </w:rPr>
        <w:t xml:space="preserve">1 i </w:t>
      </w:r>
      <w:r w:rsidRPr="0044275C">
        <w:rPr>
          <w:rFonts w:cstheme="minorHAnsi"/>
        </w:rPr>
        <w:t>9</w:t>
      </w:r>
      <w:r w:rsidR="00C635A3" w:rsidRPr="0044275C">
        <w:rPr>
          <w:rFonts w:cstheme="minorHAnsi"/>
        </w:rPr>
        <w:t xml:space="preserve"> </w:t>
      </w:r>
      <w:r w:rsidRPr="0044275C">
        <w:rPr>
          <w:rFonts w:cstheme="minorHAnsi"/>
        </w:rPr>
        <w:t>ustawy</w:t>
      </w:r>
      <w:r w:rsidR="00C635A3" w:rsidRPr="0044275C">
        <w:rPr>
          <w:rFonts w:cstheme="minorHAnsi"/>
        </w:rPr>
        <w:t xml:space="preserve"> </w:t>
      </w:r>
      <w:r w:rsidRPr="0044275C">
        <w:rPr>
          <w:rFonts w:cstheme="minorHAnsi"/>
        </w:rPr>
        <w:t>z dnia 14 grudnia 2016</w:t>
      </w:r>
      <w:r w:rsidR="00011B08">
        <w:rPr>
          <w:rFonts w:cstheme="minorHAnsi"/>
        </w:rPr>
        <w:t> </w:t>
      </w:r>
      <w:r w:rsidRPr="0044275C">
        <w:rPr>
          <w:rFonts w:cstheme="minorHAnsi"/>
        </w:rPr>
        <w:t xml:space="preserve">r. </w:t>
      </w:r>
      <w:r w:rsidR="005E6613" w:rsidRPr="0044275C">
        <w:rPr>
          <w:rFonts w:cstheme="minorHAnsi"/>
        </w:rPr>
        <w:t xml:space="preserve">– </w:t>
      </w:r>
      <w:r w:rsidRPr="0044275C">
        <w:rPr>
          <w:rFonts w:cstheme="minorHAnsi"/>
        </w:rPr>
        <w:t xml:space="preserve">Prawo oświatowe </w:t>
      </w:r>
      <w:r w:rsidR="0075549D" w:rsidRPr="0044275C">
        <w:rPr>
          <w:rFonts w:cstheme="minorHAnsi"/>
        </w:rPr>
        <w:t xml:space="preserve">(Dz. </w:t>
      </w:r>
      <w:r w:rsidR="00461318" w:rsidRPr="0044275C">
        <w:rPr>
          <w:rFonts w:cstheme="minorHAnsi"/>
        </w:rPr>
        <w:t xml:space="preserve">U. z 2020 </w:t>
      </w:r>
      <w:r w:rsidR="0075549D" w:rsidRPr="0044275C">
        <w:rPr>
          <w:rFonts w:cstheme="minorHAnsi"/>
        </w:rPr>
        <w:t>r. poz. 910</w:t>
      </w:r>
      <w:r w:rsidR="00FD2C16">
        <w:rPr>
          <w:rFonts w:cstheme="minorHAnsi"/>
        </w:rPr>
        <w:t xml:space="preserve"> i</w:t>
      </w:r>
      <w:r w:rsidR="0075549D" w:rsidRPr="0044275C">
        <w:rPr>
          <w:rFonts w:cstheme="minorHAnsi"/>
        </w:rPr>
        <w:t xml:space="preserve"> 1378 </w:t>
      </w:r>
      <w:r w:rsidR="00FD2C16">
        <w:rPr>
          <w:rFonts w:cstheme="minorHAnsi"/>
        </w:rPr>
        <w:t>oraz</w:t>
      </w:r>
      <w:r w:rsidR="00470584">
        <w:rPr>
          <w:rFonts w:cstheme="minorHAnsi"/>
        </w:rPr>
        <w:t xml:space="preserve"> z 2021 r. poz.</w:t>
      </w:r>
      <w:r w:rsidR="00FD2C16">
        <w:rPr>
          <w:rFonts w:cstheme="minorHAnsi"/>
        </w:rPr>
        <w:t xml:space="preserve"> </w:t>
      </w:r>
      <w:r w:rsidR="00470584">
        <w:rPr>
          <w:rFonts w:cstheme="minorHAnsi"/>
        </w:rPr>
        <w:t>4, 619</w:t>
      </w:r>
      <w:r w:rsidR="00FD2C16">
        <w:rPr>
          <w:rFonts w:cstheme="minorHAnsi"/>
        </w:rPr>
        <w:t xml:space="preserve"> i 762</w:t>
      </w:r>
      <w:r w:rsidR="00191522" w:rsidRPr="0044275C">
        <w:rPr>
          <w:rFonts w:cstheme="minorHAnsi"/>
        </w:rPr>
        <w:t>)</w:t>
      </w:r>
      <w:r w:rsidR="005C5CF5" w:rsidRPr="0044275C">
        <w:rPr>
          <w:rFonts w:cstheme="minorHAnsi"/>
        </w:rPr>
        <w:t xml:space="preserve"> </w:t>
      </w:r>
      <w:r w:rsidR="000F5EDE" w:rsidRPr="0044275C">
        <w:rPr>
          <w:rFonts w:cstheme="minorHAnsi"/>
        </w:rPr>
        <w:t>uchwala</w:t>
      </w:r>
      <w:r w:rsidRPr="0044275C">
        <w:rPr>
          <w:rFonts w:cstheme="minorHAnsi"/>
        </w:rPr>
        <w:t xml:space="preserve"> się</w:t>
      </w:r>
      <w:r w:rsidR="00C635A3" w:rsidRPr="0044275C">
        <w:rPr>
          <w:rFonts w:cstheme="minorHAnsi"/>
        </w:rPr>
        <w:t>,</w:t>
      </w:r>
      <w:r w:rsidRPr="0044275C">
        <w:rPr>
          <w:rFonts w:cstheme="minorHAnsi"/>
        </w:rPr>
        <w:t xml:space="preserve"> co</w:t>
      </w:r>
      <w:r w:rsidR="00A61C37">
        <w:rPr>
          <w:rFonts w:cstheme="minorHAnsi"/>
        </w:rPr>
        <w:t xml:space="preserve"> </w:t>
      </w:r>
      <w:r w:rsidRPr="0044275C">
        <w:rPr>
          <w:rFonts w:cstheme="minorHAnsi"/>
        </w:rPr>
        <w:t>następuje:</w:t>
      </w:r>
    </w:p>
    <w:p w14:paraId="207CADD1" w14:textId="54507DCF" w:rsidR="009B4F90" w:rsidRPr="0044275C" w:rsidRDefault="009B4F90" w:rsidP="00460D43">
      <w:pPr>
        <w:pStyle w:val="Bezodstpw"/>
        <w:spacing w:after="140" w:line="300" w:lineRule="auto"/>
        <w:ind w:firstLine="709"/>
        <w:rPr>
          <w:rFonts w:cstheme="minorHAnsi"/>
        </w:rPr>
      </w:pPr>
      <w:r w:rsidRPr="0044275C">
        <w:rPr>
          <w:rFonts w:cstheme="minorHAnsi"/>
          <w:b/>
        </w:rPr>
        <w:t>§</w:t>
      </w:r>
      <w:r w:rsidR="005A4660">
        <w:rPr>
          <w:rFonts w:cstheme="minorHAnsi"/>
          <w:b/>
        </w:rPr>
        <w:t> </w:t>
      </w:r>
      <w:r w:rsidR="001A7064" w:rsidRPr="0044275C">
        <w:rPr>
          <w:rFonts w:cstheme="minorHAnsi"/>
          <w:b/>
        </w:rPr>
        <w:t>1</w:t>
      </w:r>
      <w:r w:rsidR="001A7064" w:rsidRPr="0044275C">
        <w:rPr>
          <w:rFonts w:cstheme="minorHAnsi"/>
        </w:rPr>
        <w:t>.</w:t>
      </w:r>
      <w:r w:rsidR="000905C9">
        <w:rPr>
          <w:rFonts w:cstheme="minorHAnsi"/>
        </w:rPr>
        <w:t> </w:t>
      </w:r>
      <w:r w:rsidR="00030D9C" w:rsidRPr="0044275C">
        <w:rPr>
          <w:rFonts w:cstheme="minorHAnsi"/>
        </w:rPr>
        <w:t>Wyraża się zamiar przekszta</w:t>
      </w:r>
      <w:r w:rsidR="00461318" w:rsidRPr="0044275C">
        <w:rPr>
          <w:rFonts w:cstheme="minorHAnsi"/>
        </w:rPr>
        <w:t>łcenia z dniem 31 sierpnia 2022</w:t>
      </w:r>
      <w:r w:rsidR="00030D9C" w:rsidRPr="0044275C">
        <w:rPr>
          <w:rFonts w:cstheme="minorHAnsi"/>
        </w:rPr>
        <w:t xml:space="preserve"> r. Szkoły Specjalnej</w:t>
      </w:r>
      <w:r w:rsidR="00662EFF">
        <w:rPr>
          <w:rFonts w:cstheme="minorHAnsi"/>
        </w:rPr>
        <w:t xml:space="preserve"> </w:t>
      </w:r>
      <w:r w:rsidR="00030D9C" w:rsidRPr="0044275C">
        <w:rPr>
          <w:rFonts w:cstheme="minorHAnsi"/>
        </w:rPr>
        <w:t>Przysposabiającej do Pracy nr 5 im. Eunice Kennedy Shriver</w:t>
      </w:r>
      <w:r w:rsidR="00B7625A">
        <w:rPr>
          <w:rFonts w:cstheme="minorHAnsi"/>
        </w:rPr>
        <w:t xml:space="preserve"> w Warszawie,</w:t>
      </w:r>
      <w:r w:rsidR="00666588">
        <w:rPr>
          <w:rFonts w:cstheme="minorHAnsi"/>
        </w:rPr>
        <w:t xml:space="preserve"> </w:t>
      </w:r>
      <w:r w:rsidR="00B7625A" w:rsidRPr="00B7625A">
        <w:rPr>
          <w:rFonts w:cstheme="minorHAnsi"/>
        </w:rPr>
        <w:t>ul. Elektoralna 12/14</w:t>
      </w:r>
      <w:r w:rsidR="006E1127">
        <w:rPr>
          <w:rFonts w:cstheme="minorHAnsi"/>
        </w:rPr>
        <w:t>,</w:t>
      </w:r>
      <w:r w:rsidR="004014DD">
        <w:rPr>
          <w:rFonts w:cstheme="minorHAnsi"/>
        </w:rPr>
        <w:t xml:space="preserve"> w</w:t>
      </w:r>
      <w:r w:rsidR="006E1127">
        <w:rPr>
          <w:rFonts w:cstheme="minorHAnsi"/>
        </w:rPr>
        <w:t> </w:t>
      </w:r>
      <w:r w:rsidR="00CD13EF" w:rsidRPr="0044275C">
        <w:rPr>
          <w:rFonts w:cstheme="minorHAnsi"/>
        </w:rPr>
        <w:t>Zespo</w:t>
      </w:r>
      <w:r w:rsidR="004014DD">
        <w:rPr>
          <w:rFonts w:cstheme="minorHAnsi"/>
        </w:rPr>
        <w:t>le</w:t>
      </w:r>
      <w:r w:rsidR="00030D9C" w:rsidRPr="0044275C">
        <w:rPr>
          <w:rFonts w:cstheme="minorHAnsi"/>
        </w:rPr>
        <w:t xml:space="preserve"> Szkół Specjalnych nr 85 w Warszawie, ul. Elektoralna 12/14</w:t>
      </w:r>
      <w:r w:rsidR="00DC53E6">
        <w:rPr>
          <w:rFonts w:cstheme="minorHAnsi"/>
        </w:rPr>
        <w:t>,</w:t>
      </w:r>
      <w:r w:rsidR="00030D9C" w:rsidRPr="0044275C">
        <w:rPr>
          <w:rFonts w:cstheme="minorHAnsi"/>
        </w:rPr>
        <w:t xml:space="preserve"> poprzez utworzenie </w:t>
      </w:r>
      <w:r w:rsidR="00076F2D">
        <w:rPr>
          <w:rFonts w:cstheme="minorHAnsi"/>
        </w:rPr>
        <w:t>innej</w:t>
      </w:r>
      <w:r w:rsidR="00030D9C" w:rsidRPr="0044275C">
        <w:rPr>
          <w:rFonts w:cstheme="minorHAnsi"/>
        </w:rPr>
        <w:t xml:space="preserve"> lokalizacji prowadzenia zajęć dydaktycznych, wychowawczyc</w:t>
      </w:r>
      <w:r w:rsidR="0044275C">
        <w:rPr>
          <w:rFonts w:cstheme="minorHAnsi"/>
        </w:rPr>
        <w:t>h i opiekuńczych</w:t>
      </w:r>
      <w:r w:rsidR="00461318" w:rsidRPr="0044275C">
        <w:rPr>
          <w:rFonts w:cstheme="minorHAnsi"/>
        </w:rPr>
        <w:t xml:space="preserve"> </w:t>
      </w:r>
      <w:r w:rsidR="007E2C3D">
        <w:rPr>
          <w:rFonts w:cstheme="minorHAnsi"/>
        </w:rPr>
        <w:t xml:space="preserve">znajdującej się </w:t>
      </w:r>
      <w:r w:rsidR="00461318" w:rsidRPr="0044275C">
        <w:rPr>
          <w:rFonts w:cstheme="minorHAnsi"/>
        </w:rPr>
        <w:t>przy ul.</w:t>
      </w:r>
      <w:r w:rsidR="00DC53E6">
        <w:rPr>
          <w:rFonts w:cstheme="minorHAnsi"/>
        </w:rPr>
        <w:t> </w:t>
      </w:r>
      <w:r w:rsidR="00AC2A7A">
        <w:rPr>
          <w:rFonts w:cstheme="minorHAnsi"/>
        </w:rPr>
        <w:t>W. </w:t>
      </w:r>
      <w:r w:rsidR="00461318" w:rsidRPr="0044275C">
        <w:rPr>
          <w:rFonts w:cstheme="minorHAnsi"/>
        </w:rPr>
        <w:t>Rzymowskiego 36</w:t>
      </w:r>
      <w:r w:rsidR="007E2C3D">
        <w:rPr>
          <w:rFonts w:cstheme="minorHAnsi"/>
        </w:rPr>
        <w:t>.</w:t>
      </w:r>
    </w:p>
    <w:p w14:paraId="6A24FB52" w14:textId="77B3D6A2" w:rsidR="009B4F90" w:rsidRPr="0044275C" w:rsidRDefault="009B4F90" w:rsidP="00460D43">
      <w:pPr>
        <w:pStyle w:val="Bezodstpw"/>
        <w:spacing w:after="140" w:line="300" w:lineRule="auto"/>
        <w:ind w:firstLine="709"/>
        <w:rPr>
          <w:rFonts w:cstheme="minorHAnsi"/>
        </w:rPr>
      </w:pPr>
      <w:r w:rsidRPr="0044275C">
        <w:rPr>
          <w:rFonts w:cstheme="minorHAnsi"/>
          <w:b/>
        </w:rPr>
        <w:t>§</w:t>
      </w:r>
      <w:r w:rsidR="00344849">
        <w:rPr>
          <w:rFonts w:cstheme="minorHAnsi"/>
          <w:b/>
        </w:rPr>
        <w:t> </w:t>
      </w:r>
      <w:r w:rsidRPr="0044275C">
        <w:rPr>
          <w:rFonts w:cstheme="minorHAnsi"/>
          <w:b/>
        </w:rPr>
        <w:t>2</w:t>
      </w:r>
      <w:r w:rsidR="001A7064" w:rsidRPr="0044275C">
        <w:rPr>
          <w:rFonts w:cstheme="minorHAnsi"/>
          <w:b/>
        </w:rPr>
        <w:t>.</w:t>
      </w:r>
      <w:r w:rsidR="00344849">
        <w:rPr>
          <w:rFonts w:cstheme="minorHAnsi"/>
          <w:b/>
        </w:rPr>
        <w:t> </w:t>
      </w:r>
      <w:r w:rsidR="001A7064" w:rsidRPr="0044275C">
        <w:rPr>
          <w:rFonts w:cstheme="minorHAnsi"/>
        </w:rPr>
        <w:t>Wykonanie uchwały powierza się Prezydentowi m.st. Warszawy.</w:t>
      </w:r>
    </w:p>
    <w:p w14:paraId="1CFDE08B" w14:textId="36326416" w:rsidR="006170FE" w:rsidRPr="0044275C" w:rsidRDefault="001A7064" w:rsidP="00460D43">
      <w:pPr>
        <w:pStyle w:val="Bezodstpw"/>
        <w:spacing w:after="140" w:line="300" w:lineRule="auto"/>
        <w:ind w:firstLine="709"/>
        <w:rPr>
          <w:rFonts w:cstheme="minorHAnsi"/>
          <w:color w:val="FF0000"/>
        </w:rPr>
      </w:pPr>
      <w:r w:rsidRPr="0044275C">
        <w:rPr>
          <w:rFonts w:cstheme="minorHAnsi"/>
          <w:b/>
        </w:rPr>
        <w:t>§</w:t>
      </w:r>
      <w:r w:rsidR="00344849">
        <w:rPr>
          <w:rFonts w:cstheme="minorHAnsi"/>
          <w:b/>
        </w:rPr>
        <w:t> </w:t>
      </w:r>
      <w:r w:rsidRPr="0044275C">
        <w:rPr>
          <w:rFonts w:cstheme="minorHAnsi"/>
          <w:b/>
        </w:rPr>
        <w:t>3.</w:t>
      </w:r>
      <w:r w:rsidR="00344849">
        <w:rPr>
          <w:rFonts w:cstheme="minorHAnsi"/>
          <w:b/>
        </w:rPr>
        <w:t> </w:t>
      </w:r>
      <w:r w:rsidR="006170FE" w:rsidRPr="0044275C">
        <w:rPr>
          <w:rFonts w:cstheme="minorHAnsi"/>
        </w:rPr>
        <w:t>Uchwała podlega publikacji w Biuletynie Informacji Publicznej m.st. Warszawy oraz</w:t>
      </w:r>
      <w:r w:rsidR="00344849">
        <w:rPr>
          <w:rFonts w:cstheme="minorHAnsi"/>
        </w:rPr>
        <w:t> </w:t>
      </w:r>
      <w:r w:rsidR="006170FE" w:rsidRPr="0044275C">
        <w:rPr>
          <w:rFonts w:cstheme="minorHAnsi"/>
        </w:rPr>
        <w:t>ogłoszeniu poprzez wywieszenie na tablicy ogłoszeń Urzędu m.st. Warszawy i na tablicach informacyjnych Zespołu Szkół Specjalnych nr 85 w W</w:t>
      </w:r>
      <w:r w:rsidR="00461318" w:rsidRPr="0044275C">
        <w:rPr>
          <w:rFonts w:cstheme="minorHAnsi"/>
        </w:rPr>
        <w:t>arszawie, ul. Elektoralna 12/14.</w:t>
      </w:r>
    </w:p>
    <w:p w14:paraId="44CE0E38" w14:textId="51370D64" w:rsidR="001A7064" w:rsidRPr="0044275C" w:rsidRDefault="00E40209" w:rsidP="00460D43">
      <w:pPr>
        <w:pStyle w:val="Bezodstpw"/>
        <w:spacing w:line="300" w:lineRule="auto"/>
        <w:ind w:firstLine="709"/>
        <w:rPr>
          <w:rFonts w:cstheme="minorHAnsi"/>
        </w:rPr>
      </w:pPr>
      <w:r w:rsidRPr="0044275C">
        <w:rPr>
          <w:rFonts w:cstheme="minorHAnsi"/>
          <w:b/>
        </w:rPr>
        <w:t>§</w:t>
      </w:r>
      <w:r w:rsidR="00344849">
        <w:rPr>
          <w:rFonts w:cstheme="minorHAnsi"/>
          <w:b/>
        </w:rPr>
        <w:t> </w:t>
      </w:r>
      <w:r w:rsidR="001A7064" w:rsidRPr="0044275C">
        <w:rPr>
          <w:rFonts w:cstheme="minorHAnsi"/>
          <w:b/>
        </w:rPr>
        <w:t>4.</w:t>
      </w:r>
      <w:r w:rsidR="00344849">
        <w:rPr>
          <w:rFonts w:cstheme="minorHAnsi"/>
          <w:b/>
        </w:rPr>
        <w:t> </w:t>
      </w:r>
      <w:r w:rsidR="001A7064" w:rsidRPr="0044275C">
        <w:rPr>
          <w:rFonts w:cstheme="minorHAnsi"/>
        </w:rPr>
        <w:t>Uchwała wchodzi w życie z dniem podjęcia.</w:t>
      </w:r>
    </w:p>
    <w:p w14:paraId="4FBAF12C" w14:textId="77777777" w:rsidR="004E0906" w:rsidRPr="0044275C" w:rsidRDefault="004E0906" w:rsidP="00460D43">
      <w:pPr>
        <w:pStyle w:val="Bezodstpw"/>
        <w:spacing w:line="300" w:lineRule="auto"/>
        <w:ind w:firstLine="5245"/>
        <w:rPr>
          <w:rFonts w:cstheme="minorHAnsi"/>
        </w:rPr>
      </w:pPr>
    </w:p>
    <w:p w14:paraId="51C3092A" w14:textId="77777777" w:rsidR="004E0906" w:rsidRPr="0044275C" w:rsidRDefault="004E0906" w:rsidP="00460D43">
      <w:pPr>
        <w:pStyle w:val="Bezodstpw"/>
        <w:spacing w:line="300" w:lineRule="auto"/>
        <w:ind w:firstLine="5245"/>
        <w:rPr>
          <w:rFonts w:cstheme="minorHAnsi"/>
        </w:rPr>
      </w:pPr>
    </w:p>
    <w:p w14:paraId="4243647A" w14:textId="77777777" w:rsidR="004E0906" w:rsidRPr="002E1D5F" w:rsidRDefault="004E0906" w:rsidP="00460D43">
      <w:pPr>
        <w:pStyle w:val="Bezodstpw"/>
        <w:spacing w:line="300" w:lineRule="auto"/>
        <w:ind w:firstLine="5245"/>
        <w:jc w:val="center"/>
        <w:rPr>
          <w:rFonts w:cstheme="minorHAnsi"/>
          <w:b/>
          <w:bCs/>
        </w:rPr>
      </w:pPr>
      <w:r w:rsidRPr="002E1D5F">
        <w:rPr>
          <w:rFonts w:cstheme="minorHAnsi"/>
          <w:b/>
          <w:bCs/>
        </w:rPr>
        <w:t>Przewodnicząca</w:t>
      </w:r>
    </w:p>
    <w:p w14:paraId="2E727C74" w14:textId="2B8E563F" w:rsidR="004E0906" w:rsidRPr="002E1D5F" w:rsidRDefault="004E0906" w:rsidP="00460D43">
      <w:pPr>
        <w:pStyle w:val="Bezodstpw"/>
        <w:spacing w:line="300" w:lineRule="auto"/>
        <w:ind w:firstLine="5245"/>
        <w:jc w:val="center"/>
        <w:rPr>
          <w:rFonts w:cstheme="minorHAnsi"/>
          <w:b/>
          <w:bCs/>
        </w:rPr>
      </w:pPr>
      <w:r w:rsidRPr="002E1D5F">
        <w:rPr>
          <w:rFonts w:cstheme="minorHAnsi"/>
          <w:b/>
          <w:bCs/>
        </w:rPr>
        <w:t>Rady m.st. Warszawy</w:t>
      </w:r>
    </w:p>
    <w:p w14:paraId="73A156E1" w14:textId="77777777" w:rsidR="004E0906" w:rsidRPr="00460D43" w:rsidRDefault="004E0906" w:rsidP="00460D43">
      <w:pPr>
        <w:pStyle w:val="Bezodstpw"/>
        <w:spacing w:line="300" w:lineRule="auto"/>
        <w:ind w:firstLine="5245"/>
        <w:jc w:val="center"/>
        <w:rPr>
          <w:rFonts w:cstheme="minorHAnsi"/>
          <w:b/>
          <w:bCs/>
        </w:rPr>
      </w:pPr>
    </w:p>
    <w:p w14:paraId="2A144E40" w14:textId="0C97A07A" w:rsidR="002527AD" w:rsidRDefault="004E0906" w:rsidP="00460D43">
      <w:pPr>
        <w:pStyle w:val="Bezodstpw"/>
        <w:spacing w:line="300" w:lineRule="auto"/>
        <w:ind w:firstLine="5245"/>
        <w:jc w:val="center"/>
        <w:rPr>
          <w:rFonts w:cstheme="minorHAnsi"/>
          <w:b/>
          <w:bCs/>
        </w:rPr>
      </w:pPr>
      <w:r w:rsidRPr="00460D43">
        <w:rPr>
          <w:rFonts w:cstheme="minorHAnsi"/>
          <w:b/>
          <w:bCs/>
        </w:rPr>
        <w:t>Ewa Malinowska-Grupińska</w:t>
      </w:r>
    </w:p>
    <w:p w14:paraId="2FF428F3" w14:textId="77777777" w:rsidR="002527AD" w:rsidRDefault="002527A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B167973" w14:textId="77777777" w:rsidR="002527AD" w:rsidRPr="00853E85" w:rsidRDefault="002527AD" w:rsidP="002527AD">
      <w:pPr>
        <w:pStyle w:val="Bezodstpw"/>
        <w:spacing w:line="300" w:lineRule="auto"/>
        <w:jc w:val="center"/>
        <w:rPr>
          <w:rFonts w:cstheme="minorHAnsi"/>
          <w:b/>
        </w:rPr>
      </w:pPr>
      <w:r w:rsidRPr="00853E85">
        <w:rPr>
          <w:rFonts w:cstheme="minorHAnsi"/>
          <w:b/>
        </w:rPr>
        <w:lastRenderedPageBreak/>
        <w:t>UZASADNIENIE</w:t>
      </w:r>
    </w:p>
    <w:p w14:paraId="183DFD95" w14:textId="77777777" w:rsidR="002527AD" w:rsidRPr="00853E85" w:rsidRDefault="002527AD" w:rsidP="002527AD">
      <w:pPr>
        <w:pStyle w:val="Bezodstpw"/>
        <w:spacing w:after="240" w:line="300" w:lineRule="auto"/>
        <w:jc w:val="center"/>
        <w:rPr>
          <w:rFonts w:cstheme="minorHAnsi"/>
          <w:b/>
        </w:rPr>
      </w:pPr>
      <w:r w:rsidRPr="00853E85">
        <w:rPr>
          <w:rFonts w:cstheme="minorHAnsi"/>
          <w:b/>
        </w:rPr>
        <w:t>PROJEKTU UCHWAŁY RADY MIASTA STOŁECZNEGO WARSZAWY</w:t>
      </w:r>
    </w:p>
    <w:p w14:paraId="3A678FF4" w14:textId="77777777" w:rsidR="002527AD" w:rsidRPr="0044275C" w:rsidRDefault="002527AD" w:rsidP="002527AD">
      <w:pPr>
        <w:pStyle w:val="Bezodstpw"/>
        <w:spacing w:after="240" w:line="300" w:lineRule="auto"/>
        <w:ind w:left="425" w:hanging="425"/>
        <w:jc w:val="center"/>
        <w:rPr>
          <w:rFonts w:cstheme="minorHAnsi"/>
          <w:b/>
        </w:rPr>
      </w:pPr>
      <w:r w:rsidRPr="0044275C">
        <w:rPr>
          <w:rFonts w:cstheme="minorHAnsi"/>
          <w:b/>
        </w:rPr>
        <w:t>w sprawie zamiaru przekształcenia Szkoły Specjalnej Przysposabiającej do Pracy nr</w:t>
      </w:r>
      <w:r>
        <w:rPr>
          <w:rFonts w:cstheme="minorHAnsi"/>
          <w:b/>
        </w:rPr>
        <w:t xml:space="preserve"> 5 im. Eunice Kennedy Shriver w Warszawie, ul. Elektoralna 12/14 </w:t>
      </w:r>
      <w:r w:rsidRPr="0044275C">
        <w:rPr>
          <w:rFonts w:cstheme="minorHAnsi"/>
          <w:b/>
        </w:rPr>
        <w:t>w Zespo</w:t>
      </w:r>
      <w:r>
        <w:rPr>
          <w:rFonts w:cstheme="minorHAnsi"/>
          <w:b/>
        </w:rPr>
        <w:t>le</w:t>
      </w:r>
      <w:r w:rsidRPr="0044275C">
        <w:rPr>
          <w:rFonts w:cstheme="minorHAnsi"/>
          <w:b/>
        </w:rPr>
        <w:t xml:space="preserve"> Szkół Specjalnych nr 85 w</w:t>
      </w:r>
      <w:r>
        <w:rPr>
          <w:rFonts w:cstheme="minorHAnsi"/>
          <w:b/>
        </w:rPr>
        <w:t> </w:t>
      </w:r>
      <w:r w:rsidRPr="0044275C">
        <w:rPr>
          <w:rFonts w:cstheme="minorHAnsi"/>
          <w:b/>
        </w:rPr>
        <w:t>Warszawie, ul. Elektoralna 12/14</w:t>
      </w:r>
    </w:p>
    <w:p w14:paraId="391DEB25" w14:textId="77777777" w:rsidR="002527AD" w:rsidRDefault="002527AD" w:rsidP="002527AD">
      <w:pPr>
        <w:spacing w:after="240" w:line="300" w:lineRule="auto"/>
        <w:rPr>
          <w:rFonts w:cstheme="minorHAnsi"/>
        </w:rPr>
      </w:pPr>
      <w:r w:rsidRPr="00853E85">
        <w:rPr>
          <w:rFonts w:cstheme="minorHAnsi"/>
        </w:rPr>
        <w:t xml:space="preserve">Zespół Szkół Specjalnych nr 85, w skład którego wchodzą: Szkoła Podstawowa Specjalna nr 243, </w:t>
      </w:r>
      <w:r w:rsidRPr="00853E85">
        <w:rPr>
          <w:rFonts w:cstheme="minorHAnsi"/>
        </w:rPr>
        <w:br/>
        <w:t xml:space="preserve">im. Eunice Kennedy Shriver i Szkoła Specjalna Przysposabiająca do Pracy nr 5 im. Eunice Kennedy Shriver mieści się w budynku przy ul. Elektoralnej 12/14 w Warszawie. </w:t>
      </w:r>
    </w:p>
    <w:p w14:paraId="52AE297C" w14:textId="3D21148B" w:rsidR="002527AD" w:rsidRPr="00853E85" w:rsidRDefault="002527AD" w:rsidP="002527AD">
      <w:pPr>
        <w:spacing w:after="240" w:line="300" w:lineRule="auto"/>
        <w:rPr>
          <w:rFonts w:cstheme="minorHAnsi"/>
        </w:rPr>
      </w:pPr>
      <w:r w:rsidRPr="00853E85">
        <w:rPr>
          <w:rFonts w:cstheme="minorHAnsi"/>
        </w:rPr>
        <w:t>W roku szkolnym 2020/21 w ww. zespole uczy się 153 uczniów w 31 oddziałach (w tym: 18 oddziałów szkoły podstawowej - 83 uczniów i 13 oddziałów szkoły przysposabiającej do pracy</w:t>
      </w:r>
      <w:r>
        <w:rPr>
          <w:rFonts w:cstheme="minorHAnsi"/>
        </w:rPr>
        <w:t xml:space="preserve"> - </w:t>
      </w:r>
      <w:r w:rsidRPr="00853E85">
        <w:rPr>
          <w:rFonts w:cstheme="minorHAnsi"/>
        </w:rPr>
        <w:t xml:space="preserve">70 uczniów). </w:t>
      </w:r>
      <w:r w:rsidRPr="00853E85">
        <w:rPr>
          <w:rFonts w:cstheme="minorHAnsi"/>
        </w:rPr>
        <w:br/>
        <w:t xml:space="preserve">Ze względu na lokalizację w centrum miasta i specjalistyczną ofertę edukacyjną, szkoła cieszy się popularnością wśród rodziców uczniów z niepełnosprawnościami. Szkoła dysponuje doświadczoną </w:t>
      </w:r>
      <w:r w:rsidRPr="00853E85">
        <w:rPr>
          <w:rFonts w:cstheme="minorHAnsi"/>
        </w:rPr>
        <w:br/>
        <w:t xml:space="preserve">i wysoko wykwalifikowaną kadrą pedagogiczną, specjalizującą się w pracy z uczniem </w:t>
      </w:r>
      <w:r w:rsidRPr="00853E85">
        <w:rPr>
          <w:rFonts w:cstheme="minorHAnsi"/>
        </w:rPr>
        <w:br/>
        <w:t xml:space="preserve">z niepełnosprawnością intelektualną. </w:t>
      </w:r>
    </w:p>
    <w:p w14:paraId="7E7A578E" w14:textId="77777777" w:rsidR="002527AD" w:rsidRPr="00853E85" w:rsidRDefault="002527AD" w:rsidP="002527AD">
      <w:pPr>
        <w:pStyle w:val="Tekstkomentarza"/>
        <w:spacing w:after="240" w:line="300" w:lineRule="auto"/>
        <w:rPr>
          <w:rFonts w:cstheme="minorHAnsi"/>
          <w:sz w:val="22"/>
          <w:szCs w:val="22"/>
        </w:rPr>
      </w:pPr>
      <w:r w:rsidRPr="00853E85">
        <w:rPr>
          <w:rFonts w:cstheme="minorHAnsi"/>
          <w:sz w:val="22"/>
          <w:szCs w:val="22"/>
        </w:rPr>
        <w:t>W związku z tym, że ZSS nr 85 dzieli siedzibę z inną szkołą specjalną (SPS nr 213), w ostatnich latach pojawiały się trudności z zapewnieniem miejsc dla wszystkich uczniów z niepełnosprawnościami, chętnych do nauki w tym zespole. Deficyt miejsc dotyczy uczniów z niepełnosprawnością intelektualną w stopniu umiarkowanym i znacznym, którzy po ukończeniu szkoły podstawowej chcą kontynuować edukację w szkole przysposabiającej do pracy. Na terenie m.st. Warszawy działa 8 takich szkół, do których uczęszcza obecnie 305 uczniów.</w:t>
      </w:r>
      <w:r w:rsidRPr="00853E85">
        <w:rPr>
          <w:rFonts w:cstheme="minorHAnsi"/>
        </w:rPr>
        <w:t xml:space="preserve"> </w:t>
      </w:r>
      <w:r w:rsidRPr="00853E85">
        <w:rPr>
          <w:rFonts w:cstheme="minorHAnsi"/>
          <w:sz w:val="22"/>
          <w:szCs w:val="22"/>
        </w:rPr>
        <w:t>Jednak baza ta jest niewystarczająca do zapewnienia miejsc wszystkim chętnym uczniom. Stąd d</w:t>
      </w:r>
      <w:r>
        <w:rPr>
          <w:rFonts w:cstheme="minorHAnsi"/>
          <w:sz w:val="22"/>
          <w:szCs w:val="22"/>
        </w:rPr>
        <w:t>ziałania</w:t>
      </w:r>
      <w:r w:rsidRPr="00853E85">
        <w:rPr>
          <w:rFonts w:cstheme="minorHAnsi"/>
          <w:sz w:val="22"/>
          <w:szCs w:val="22"/>
        </w:rPr>
        <w:t xml:space="preserve"> organu prowadzącego zespół, by dla </w:t>
      </w:r>
      <w:r w:rsidRPr="00853E85">
        <w:rPr>
          <w:sz w:val="22"/>
          <w:szCs w:val="22"/>
        </w:rPr>
        <w:t>Szkoły Specjalnej Przysposabiającej do Pracy nr 5 im. Eunice Kennedy Shriver stworzyć miejsce dla nowych oddziałów w innej lokalizacji tj. w budynku przy ul. Rzymowskiego 36 w Warszawie (Służewiec</w:t>
      </w:r>
      <w:r>
        <w:rPr>
          <w:sz w:val="22"/>
          <w:szCs w:val="22"/>
        </w:rPr>
        <w:t xml:space="preserve"> – na granicy Mokotowa i Ursynowa</w:t>
      </w:r>
      <w:r w:rsidRPr="00853E85">
        <w:rPr>
          <w:sz w:val="22"/>
          <w:szCs w:val="22"/>
        </w:rPr>
        <w:t>). Rozszerzenie działalności szkoły</w:t>
      </w:r>
      <w:r>
        <w:rPr>
          <w:sz w:val="22"/>
          <w:szCs w:val="22"/>
        </w:rPr>
        <w:t xml:space="preserve"> </w:t>
      </w:r>
      <w:r w:rsidRPr="00853E85">
        <w:rPr>
          <w:sz w:val="22"/>
          <w:szCs w:val="22"/>
        </w:rPr>
        <w:t xml:space="preserve">zaspokoi potrzeby </w:t>
      </w:r>
      <w:r>
        <w:rPr>
          <w:sz w:val="22"/>
          <w:szCs w:val="22"/>
        </w:rPr>
        <w:br/>
      </w:r>
      <w:r w:rsidRPr="00853E85">
        <w:rPr>
          <w:sz w:val="22"/>
          <w:szCs w:val="22"/>
        </w:rPr>
        <w:t xml:space="preserve">w zakresie organizacji </w:t>
      </w:r>
      <w:r>
        <w:rPr>
          <w:sz w:val="22"/>
          <w:szCs w:val="22"/>
        </w:rPr>
        <w:t>edukacji specjalnej</w:t>
      </w:r>
      <w:r w:rsidRPr="00853E85">
        <w:rPr>
          <w:sz w:val="22"/>
          <w:szCs w:val="22"/>
        </w:rPr>
        <w:t xml:space="preserve"> rodzin z dziećmi z niepełnosprawnościami, zamieszkującymi południowe dzielnice miasta </w:t>
      </w:r>
      <w:r>
        <w:rPr>
          <w:sz w:val="22"/>
          <w:szCs w:val="22"/>
        </w:rPr>
        <w:t xml:space="preserve">- </w:t>
      </w:r>
      <w:r w:rsidRPr="00853E85">
        <w:rPr>
          <w:sz w:val="22"/>
          <w:szCs w:val="22"/>
        </w:rPr>
        <w:t>Ursynów</w:t>
      </w:r>
      <w:r>
        <w:rPr>
          <w:sz w:val="22"/>
          <w:szCs w:val="22"/>
        </w:rPr>
        <w:t>,</w:t>
      </w:r>
      <w:r w:rsidRPr="00853E85">
        <w:rPr>
          <w:sz w:val="22"/>
          <w:szCs w:val="22"/>
        </w:rPr>
        <w:t xml:space="preserve"> Mokotów, Wilanów</w:t>
      </w:r>
      <w:r>
        <w:rPr>
          <w:sz w:val="22"/>
          <w:szCs w:val="22"/>
        </w:rPr>
        <w:t>. Podjęte działania</w:t>
      </w:r>
      <w:r w:rsidRPr="00853E85">
        <w:rPr>
          <w:sz w:val="22"/>
          <w:szCs w:val="22"/>
        </w:rPr>
        <w:t xml:space="preserve"> za</w:t>
      </w:r>
      <w:r>
        <w:rPr>
          <w:sz w:val="22"/>
          <w:szCs w:val="22"/>
        </w:rPr>
        <w:t>pewnią</w:t>
      </w:r>
      <w:r w:rsidRPr="00853E85">
        <w:rPr>
          <w:sz w:val="22"/>
          <w:szCs w:val="22"/>
        </w:rPr>
        <w:t xml:space="preserve"> uczniom </w:t>
      </w:r>
      <w:r>
        <w:rPr>
          <w:sz w:val="22"/>
          <w:szCs w:val="22"/>
        </w:rPr>
        <w:br/>
      </w:r>
      <w:r w:rsidRPr="00853E85">
        <w:rPr>
          <w:sz w:val="22"/>
          <w:szCs w:val="22"/>
        </w:rPr>
        <w:t>z niepełnosprawnościami moż</w:t>
      </w:r>
      <w:r>
        <w:rPr>
          <w:sz w:val="22"/>
          <w:szCs w:val="22"/>
        </w:rPr>
        <w:t xml:space="preserve">liwość </w:t>
      </w:r>
      <w:r w:rsidRPr="00853E85">
        <w:rPr>
          <w:sz w:val="22"/>
          <w:szCs w:val="22"/>
        </w:rPr>
        <w:t xml:space="preserve">kontynuowania kształcenia specjalnego jak najbliżej ich miejsca zamieszkania. </w:t>
      </w:r>
    </w:p>
    <w:p w14:paraId="367DD6CD" w14:textId="77777777" w:rsidR="002527AD" w:rsidRPr="00853E85" w:rsidRDefault="002527AD" w:rsidP="002527AD">
      <w:pPr>
        <w:pStyle w:val="Tekstkomentarza"/>
        <w:spacing w:after="240" w:line="300" w:lineRule="auto"/>
        <w:rPr>
          <w:sz w:val="22"/>
          <w:szCs w:val="22"/>
        </w:rPr>
      </w:pPr>
      <w:r w:rsidRPr="00853E85">
        <w:rPr>
          <w:sz w:val="22"/>
          <w:szCs w:val="22"/>
        </w:rPr>
        <w:t>Dzięki takiemu rozwiązaniu sieć szkół specjalnych na terenie m.st Warszawy</w:t>
      </w:r>
      <w:r>
        <w:rPr>
          <w:sz w:val="22"/>
          <w:szCs w:val="22"/>
        </w:rPr>
        <w:t xml:space="preserve"> będzie</w:t>
      </w:r>
      <w:r w:rsidRPr="00853E85">
        <w:rPr>
          <w:sz w:val="22"/>
          <w:szCs w:val="22"/>
        </w:rPr>
        <w:t xml:space="preserve"> uzupełniona oraz zostaną stworzone dodatkowe miejsca do nauki dla uczniów z niepełnosprawnościami.</w:t>
      </w:r>
      <w:r>
        <w:rPr>
          <w:sz w:val="22"/>
          <w:szCs w:val="22"/>
        </w:rPr>
        <w:t xml:space="preserve"> Zostaną także obniżone koszty dowozu uczniów do szkół.</w:t>
      </w:r>
    </w:p>
    <w:p w14:paraId="14A645D3" w14:textId="77777777" w:rsidR="002527AD" w:rsidRDefault="002527AD" w:rsidP="002527AD">
      <w:pPr>
        <w:spacing w:after="240" w:line="300" w:lineRule="auto"/>
        <w:rPr>
          <w:rFonts w:cstheme="minorHAnsi"/>
        </w:rPr>
      </w:pPr>
      <w:r w:rsidRPr="00853E85">
        <w:t xml:space="preserve">Dotychczas, do roku szk. 2020/21, budynek przy ul. Rzymowskiego 36 był wykorzystywany przez Młodzieżowy Ośrodek Socjoterapii nr 1 „SOS”. Obecnie ośrodek przenosi się do nowej siedziby przy ul. Różanej 22/24. Wobec powyższego istnieje możliwość przeznaczenia go </w:t>
      </w:r>
      <w:r w:rsidRPr="00853E85">
        <w:rPr>
          <w:rFonts w:cstheme="minorHAnsi"/>
        </w:rPr>
        <w:t>dla szkoły specjalnej przysposabiającej do pracy, docelowo dla 8 oddziałów</w:t>
      </w:r>
      <w:r>
        <w:rPr>
          <w:rFonts w:cstheme="minorHAnsi"/>
        </w:rPr>
        <w:t xml:space="preserve"> (po 2 na każdym poziomie nauczania)</w:t>
      </w:r>
      <w:r w:rsidRPr="00853E85">
        <w:rPr>
          <w:rFonts w:cstheme="minorHAnsi"/>
        </w:rPr>
        <w:t xml:space="preserve">. </w:t>
      </w:r>
      <w:r>
        <w:rPr>
          <w:rFonts w:cstheme="minorHAnsi"/>
        </w:rPr>
        <w:br/>
        <w:t xml:space="preserve">W pierwszym roku szkolnym uczniowie rozpoczną naukę w dwóch oddziałach klas pierwszych. </w:t>
      </w:r>
      <w:r w:rsidRPr="00853E85">
        <w:rPr>
          <w:rFonts w:cstheme="minorHAnsi"/>
        </w:rPr>
        <w:lastRenderedPageBreak/>
        <w:t>Planowany termin rozpoczęcia działania SSPdP nr 5 w lokalizacji przy ul. Rzymowskiego 36 to 1 września 2022 r.</w:t>
      </w:r>
    </w:p>
    <w:p w14:paraId="505F70C6" w14:textId="77777777" w:rsidR="002527AD" w:rsidRDefault="002527AD" w:rsidP="002527AD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853E85">
        <w:rPr>
          <w:rFonts w:ascii="Calibri" w:eastAsia="Times New Roman" w:hAnsi="Calibri" w:cs="Calibri"/>
          <w:lang w:eastAsia="pl-PL"/>
        </w:rPr>
        <w:t xml:space="preserve">Proponowane przez organ prowadzący rozwiązanie bazuje na doświadczonej i profesjonalnej kadrze ZSS 85 oraz wykorzystuje budynek będący w zasobach miasta. Jest to korzystne ze względów finansowych oraz merytorycznych. Utworzenie dodatkowych oddziałów tej samej szkoły </w:t>
      </w:r>
      <w:r w:rsidRPr="00853E85">
        <w:rPr>
          <w:rFonts w:ascii="Calibri" w:eastAsia="Times New Roman" w:hAnsi="Calibri" w:cs="Calibri"/>
          <w:lang w:eastAsia="pl-PL"/>
        </w:rPr>
        <w:br/>
        <w:t xml:space="preserve">w nowej lokalizacji pozwala na bardziej ekonomiczne wykorzystanie zasobów tej szkoły oraz na bardziej równomierne zaspokojenie potrzeb edukacyjnych uczniów z niepełnosprawnościami </w:t>
      </w:r>
      <w:r>
        <w:rPr>
          <w:rFonts w:ascii="Calibri" w:eastAsia="Times New Roman" w:hAnsi="Calibri" w:cs="Calibri"/>
          <w:lang w:eastAsia="pl-PL"/>
        </w:rPr>
        <w:br/>
      </w:r>
      <w:r w:rsidRPr="00853E85">
        <w:rPr>
          <w:rFonts w:ascii="Calibri" w:eastAsia="Times New Roman" w:hAnsi="Calibri" w:cs="Calibri"/>
          <w:lang w:eastAsia="pl-PL"/>
        </w:rPr>
        <w:t xml:space="preserve">w południowych dzielnicach miasta. </w:t>
      </w:r>
    </w:p>
    <w:p w14:paraId="7876485A" w14:textId="77777777" w:rsidR="002527AD" w:rsidRDefault="002527AD" w:rsidP="002527AD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AF15E7">
        <w:rPr>
          <w:rFonts w:ascii="Calibri" w:eastAsia="Times New Roman" w:hAnsi="Calibri" w:cs="Calibri"/>
          <w:lang w:eastAsia="pl-PL"/>
        </w:rPr>
        <w:t xml:space="preserve">Budynek przy ul. Rzymowskiego 36 </w:t>
      </w:r>
      <w:r>
        <w:rPr>
          <w:rFonts w:ascii="Calibri" w:eastAsia="Times New Roman" w:hAnsi="Calibri" w:cs="Calibri"/>
          <w:lang w:eastAsia="pl-PL"/>
        </w:rPr>
        <w:t xml:space="preserve">ma </w:t>
      </w:r>
      <w:r w:rsidRPr="00AF15E7">
        <w:rPr>
          <w:rFonts w:ascii="Calibri" w:eastAsia="Times New Roman" w:hAnsi="Calibri" w:cs="Calibri"/>
          <w:lang w:eastAsia="pl-PL"/>
        </w:rPr>
        <w:t>powierz</w:t>
      </w:r>
      <w:r>
        <w:rPr>
          <w:rFonts w:ascii="Calibri" w:eastAsia="Times New Roman" w:hAnsi="Calibri" w:cs="Calibri"/>
          <w:lang w:eastAsia="pl-PL"/>
        </w:rPr>
        <w:t>chnię ok. 500 m2. Wymaga on</w:t>
      </w:r>
      <w:r w:rsidRPr="00AF15E7">
        <w:rPr>
          <w:rFonts w:ascii="Calibri" w:eastAsia="Times New Roman" w:hAnsi="Calibri" w:cs="Calibri"/>
          <w:lang w:eastAsia="pl-PL"/>
        </w:rPr>
        <w:t xml:space="preserve"> prac </w:t>
      </w:r>
      <w:r>
        <w:rPr>
          <w:rFonts w:ascii="Calibri" w:eastAsia="Times New Roman" w:hAnsi="Calibri" w:cs="Calibri"/>
          <w:lang w:eastAsia="pl-PL"/>
        </w:rPr>
        <w:t xml:space="preserve">adaptacyjnych </w:t>
      </w:r>
      <w:r>
        <w:rPr>
          <w:rFonts w:ascii="Calibri" w:eastAsia="Times New Roman" w:hAnsi="Calibri" w:cs="Calibri"/>
          <w:lang w:eastAsia="pl-PL"/>
        </w:rPr>
        <w:br/>
        <w:t xml:space="preserve">w celu przystosowania do potrzeb uczniów z niepełnosprawnościami. </w:t>
      </w:r>
      <w:r w:rsidRPr="00AF15E7">
        <w:rPr>
          <w:rFonts w:ascii="Calibri" w:eastAsia="Times New Roman" w:hAnsi="Calibri" w:cs="Calibri"/>
          <w:lang w:eastAsia="pl-PL"/>
        </w:rPr>
        <w:t xml:space="preserve">Szacowany koszt modernizacji budynku to 1,5 mln zł. Środki te obecnie zabezpieczone zostały w planie wydatków Biura Edukacji na 2021 r. (w dziale 801, rozdział 80104, paragraf 4330, zadanie nr B/V/1/1/1). Docelowo planuje się przesunięcie ich do planu wydatków inwestycyjnych, których dysponentem będzie Stołeczny Zarząd Rozbudowy Miasta, prowadzący prace modernizacyjne. </w:t>
      </w:r>
    </w:p>
    <w:p w14:paraId="6CC28F2A" w14:textId="60C1F185" w:rsidR="002527AD" w:rsidRDefault="002527AD" w:rsidP="002527AD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Szacuje się, że b</w:t>
      </w:r>
      <w:r w:rsidRPr="00AF15E7">
        <w:rPr>
          <w:rFonts w:ascii="Calibri" w:eastAsia="Times New Roman" w:hAnsi="Calibri" w:cs="Calibri"/>
          <w:lang w:eastAsia="pl-PL"/>
        </w:rPr>
        <w:t xml:space="preserve">ieżące koszty </w:t>
      </w:r>
      <w:r>
        <w:rPr>
          <w:rFonts w:ascii="Calibri" w:eastAsia="Times New Roman" w:hAnsi="Calibri" w:cs="Calibri"/>
          <w:lang w:eastAsia="pl-PL"/>
        </w:rPr>
        <w:t xml:space="preserve">utrzymania szkoły </w:t>
      </w:r>
      <w:r w:rsidRPr="00AF15E7">
        <w:rPr>
          <w:rFonts w:ascii="Calibri" w:eastAsia="Times New Roman" w:hAnsi="Calibri" w:cs="Calibri"/>
          <w:lang w:eastAsia="pl-PL"/>
        </w:rPr>
        <w:t xml:space="preserve">wyniosą 230 000 zł w 2022 r., 920 000 w 2023 r., </w:t>
      </w:r>
      <w:r>
        <w:rPr>
          <w:rFonts w:ascii="Calibri" w:eastAsia="Times New Roman" w:hAnsi="Calibri" w:cs="Calibri"/>
          <w:lang w:eastAsia="pl-PL"/>
        </w:rPr>
        <w:br/>
      </w:r>
      <w:r w:rsidRPr="00AF15E7">
        <w:rPr>
          <w:rFonts w:ascii="Calibri" w:eastAsia="Times New Roman" w:hAnsi="Calibri" w:cs="Calibri"/>
          <w:lang w:eastAsia="pl-PL"/>
        </w:rPr>
        <w:t xml:space="preserve">1 630 </w:t>
      </w:r>
      <w:r>
        <w:rPr>
          <w:rFonts w:ascii="Calibri" w:eastAsia="Times New Roman" w:hAnsi="Calibri" w:cs="Calibri"/>
          <w:lang w:eastAsia="pl-PL"/>
        </w:rPr>
        <w:t xml:space="preserve">000 zł w 2024 r., 2 330 000 zł </w:t>
      </w:r>
      <w:r w:rsidRPr="00AF15E7">
        <w:rPr>
          <w:rFonts w:ascii="Calibri" w:eastAsia="Times New Roman" w:hAnsi="Calibri" w:cs="Calibri"/>
          <w:lang w:eastAsia="pl-PL"/>
        </w:rPr>
        <w:t xml:space="preserve">w 2025 r., oraz 2 800 000 zł w latach kolejnych. Środki </w:t>
      </w:r>
      <w:r>
        <w:rPr>
          <w:rFonts w:ascii="Calibri" w:eastAsia="Times New Roman" w:hAnsi="Calibri" w:cs="Calibri"/>
          <w:lang w:eastAsia="pl-PL"/>
        </w:rPr>
        <w:t>na ten cel zabezpieczone zostaną</w:t>
      </w:r>
      <w:r w:rsidRPr="00AF15E7">
        <w:rPr>
          <w:rFonts w:ascii="Calibri" w:eastAsia="Times New Roman" w:hAnsi="Calibri" w:cs="Calibri"/>
          <w:lang w:eastAsia="pl-PL"/>
        </w:rPr>
        <w:t xml:space="preserve"> w ramach limitów Biura Edukacji i co roku planowane będą w projekcie budżetu m.st. Warszawy na dany rok.</w:t>
      </w:r>
    </w:p>
    <w:p w14:paraId="10223D55" w14:textId="60F34B7B" w:rsidR="002527AD" w:rsidRDefault="002527AD" w:rsidP="002527AD">
      <w:pPr>
        <w:spacing w:after="240" w:line="300" w:lineRule="auto"/>
        <w:rPr>
          <w:rFonts w:cstheme="minorHAnsi"/>
        </w:rPr>
      </w:pPr>
      <w:r w:rsidRPr="00853E85">
        <w:rPr>
          <w:rFonts w:cstheme="minorHAnsi"/>
        </w:rPr>
        <w:t xml:space="preserve">Przekształcenie szkoły dokonuje się w trybie przekształcenia na podstawie art. 89 ust. 1 i 9 ustawy </w:t>
      </w:r>
      <w:r w:rsidRPr="00853E85">
        <w:rPr>
          <w:rFonts w:cstheme="minorHAnsi"/>
        </w:rPr>
        <w:br/>
        <w:t>z dnia 14 grudnia 2016 r. Prawo oświatowe (</w:t>
      </w:r>
      <w:r w:rsidRPr="00853E85">
        <w:rPr>
          <w:shd w:val="clear" w:color="auto" w:fill="FFFFFF"/>
        </w:rPr>
        <w:t xml:space="preserve">Dz.U. 2020 poz. 910, </w:t>
      </w:r>
      <w:r w:rsidRPr="00853E85">
        <w:rPr>
          <w:rFonts w:ascii="Calibri" w:hAnsi="Calibri" w:cs="Calibri"/>
          <w:shd w:val="clear" w:color="auto" w:fill="FFFFFF"/>
        </w:rPr>
        <w:t>poz.1378  i </w:t>
      </w:r>
      <w:r w:rsidRPr="00853E85">
        <w:rPr>
          <w:shd w:val="clear" w:color="auto" w:fill="FFFFFF"/>
        </w:rPr>
        <w:t>Dz.U. z 2021 r. poz. 4).</w:t>
      </w:r>
    </w:p>
    <w:p w14:paraId="70A39FA6" w14:textId="77777777" w:rsidR="002527AD" w:rsidRDefault="002527AD">
      <w:pPr>
        <w:rPr>
          <w:rFonts w:cstheme="minorHAnsi"/>
        </w:rPr>
      </w:pPr>
      <w:r>
        <w:rPr>
          <w:rFonts w:cstheme="minorHAnsi"/>
        </w:rPr>
        <w:br w:type="page"/>
      </w:r>
    </w:p>
    <w:p w14:paraId="2614ED0B" w14:textId="1BBC00D8" w:rsidR="002527AD" w:rsidRPr="00D0289B" w:rsidRDefault="002527AD" w:rsidP="002527AD">
      <w:pPr>
        <w:tabs>
          <w:tab w:val="left" w:pos="3052"/>
        </w:tabs>
        <w:spacing w:after="0" w:line="300" w:lineRule="auto"/>
        <w:jc w:val="center"/>
        <w:rPr>
          <w:rFonts w:cs="Calibri"/>
          <w:b/>
        </w:rPr>
      </w:pPr>
      <w:r w:rsidRPr="00CE7E30">
        <w:rPr>
          <w:rFonts w:cs="Calibri"/>
          <w:b/>
        </w:rPr>
        <w:lastRenderedPageBreak/>
        <w:t>Opinia Skarbnika m</w:t>
      </w:r>
      <w:r w:rsidRPr="00D0289B">
        <w:rPr>
          <w:rFonts w:cs="Calibri"/>
          <w:b/>
        </w:rPr>
        <w:t>.st. Warszawy z dnia</w:t>
      </w:r>
      <w:r>
        <w:rPr>
          <w:rFonts w:cs="Calibri"/>
          <w:b/>
        </w:rPr>
        <w:t xml:space="preserve"> 25 maja</w:t>
      </w:r>
      <w:r w:rsidRPr="00D0289B">
        <w:rPr>
          <w:rFonts w:cs="Calibri"/>
          <w:b/>
        </w:rPr>
        <w:t xml:space="preserve"> 2021 r.</w:t>
      </w:r>
    </w:p>
    <w:p w14:paraId="0BD67FAA" w14:textId="77777777" w:rsidR="002527AD" w:rsidRDefault="002527AD" w:rsidP="002527AD">
      <w:pPr>
        <w:tabs>
          <w:tab w:val="left" w:pos="3052"/>
        </w:tabs>
        <w:spacing w:after="960" w:line="300" w:lineRule="auto"/>
        <w:jc w:val="center"/>
        <w:rPr>
          <w:rFonts w:cs="Calibri"/>
          <w:b/>
        </w:rPr>
      </w:pPr>
      <w:r w:rsidRPr="00D0289B">
        <w:rPr>
          <w:rFonts w:cs="Calibri"/>
          <w:b/>
        </w:rPr>
        <w:t xml:space="preserve">do projektu uchwały Rady m.st. Warszawy </w:t>
      </w:r>
    </w:p>
    <w:p w14:paraId="04AA836E" w14:textId="4D6E3BD4" w:rsidR="002527AD" w:rsidRDefault="002527AD" w:rsidP="002527AD">
      <w:pPr>
        <w:tabs>
          <w:tab w:val="left" w:pos="3052"/>
        </w:tabs>
        <w:spacing w:after="480" w:line="300" w:lineRule="auto"/>
        <w:rPr>
          <w:rFonts w:cs="Calibri"/>
          <w:b/>
        </w:rPr>
      </w:pPr>
      <w:r w:rsidRPr="00D0289B">
        <w:rPr>
          <w:rFonts w:cs="Calibri"/>
        </w:rPr>
        <w:t>Na podstawie § 29 ust. 6 Statutu miasta stołecznego Warszawy, stanowiącego załącznik do uchwały Nr XXII/743/2008 Rady miasta stołecznego Warszawy z dnia 10 stycznia 2008 roku (Dz. Urz. Woj. Maz. z 2019 r. poz. 14465 z późn. zm.) projekt uchwały Rady m.st. Warszawy</w:t>
      </w:r>
      <w:r w:rsidRPr="00D0289B">
        <w:rPr>
          <w:rFonts w:cs="Calibri"/>
          <w:b/>
        </w:rPr>
        <w:t xml:space="preserve"> </w:t>
      </w:r>
      <w:r w:rsidRPr="0044275C">
        <w:rPr>
          <w:rFonts w:cstheme="minorHAnsi"/>
          <w:b/>
        </w:rPr>
        <w:t>w sprawie zamiaru przekształcenia Szkoły Specjalnej Przysposabiającej do Pracy nr</w:t>
      </w:r>
      <w:r>
        <w:rPr>
          <w:rFonts w:cstheme="minorHAnsi"/>
          <w:b/>
        </w:rPr>
        <w:t xml:space="preserve"> 5 im. Eunice Kennedy Shriver </w:t>
      </w:r>
      <w:r>
        <w:rPr>
          <w:rFonts w:cstheme="minorHAnsi"/>
          <w:b/>
        </w:rPr>
        <w:br/>
        <w:t xml:space="preserve">w Warszawie, ul. Elektoralna 12/14 </w:t>
      </w:r>
      <w:r w:rsidRPr="0044275C">
        <w:rPr>
          <w:rFonts w:cstheme="minorHAnsi"/>
          <w:b/>
        </w:rPr>
        <w:t>w Zespo</w:t>
      </w:r>
      <w:r>
        <w:rPr>
          <w:rFonts w:cstheme="minorHAnsi"/>
          <w:b/>
        </w:rPr>
        <w:t>le</w:t>
      </w:r>
      <w:r w:rsidRPr="0044275C">
        <w:rPr>
          <w:rFonts w:cstheme="minorHAnsi"/>
          <w:b/>
        </w:rPr>
        <w:t xml:space="preserve"> Szkół Specjalnych nr 85 w</w:t>
      </w:r>
      <w:r>
        <w:rPr>
          <w:rFonts w:cstheme="minorHAnsi"/>
          <w:b/>
        </w:rPr>
        <w:t> </w:t>
      </w:r>
      <w:r w:rsidRPr="0044275C">
        <w:rPr>
          <w:rFonts w:cstheme="minorHAnsi"/>
          <w:b/>
        </w:rPr>
        <w:t>Warszawie, ul. Elektoralna 12/14</w:t>
      </w:r>
    </w:p>
    <w:p w14:paraId="13E7A140" w14:textId="45AEA8B2" w:rsidR="002527AD" w:rsidRDefault="002527AD" w:rsidP="002527AD">
      <w:pPr>
        <w:tabs>
          <w:tab w:val="left" w:pos="3052"/>
        </w:tabs>
        <w:spacing w:after="1440" w:line="300" w:lineRule="auto"/>
        <w:rPr>
          <w:rFonts w:cs="Calibri"/>
          <w:b/>
        </w:rPr>
      </w:pPr>
      <w:r w:rsidRPr="00D0289B">
        <w:rPr>
          <w:rFonts w:cs="Calibri"/>
          <w:b/>
        </w:rPr>
        <w:t>opiniuję pozytywnie</w:t>
      </w:r>
    </w:p>
    <w:p w14:paraId="18591E1D" w14:textId="5E37BDCC" w:rsidR="002527AD" w:rsidRDefault="002527AD" w:rsidP="002527AD">
      <w:pPr>
        <w:spacing w:after="840" w:line="300" w:lineRule="auto"/>
        <w:ind w:left="3827"/>
        <w:jc w:val="center"/>
        <w:rPr>
          <w:rFonts w:cs="Calibri"/>
          <w:b/>
        </w:rPr>
      </w:pPr>
      <w:r w:rsidRPr="00D0289B">
        <w:rPr>
          <w:rFonts w:cs="Calibri"/>
          <w:b/>
        </w:rPr>
        <w:t>Z upoważnienia Skarbnika m.st. Warszawy</w:t>
      </w:r>
    </w:p>
    <w:p w14:paraId="46BD0561" w14:textId="77777777" w:rsidR="002527AD" w:rsidRPr="002527AD" w:rsidRDefault="002527AD" w:rsidP="002527AD">
      <w:pPr>
        <w:spacing w:after="0" w:line="300" w:lineRule="auto"/>
        <w:ind w:left="3827"/>
        <w:jc w:val="center"/>
        <w:rPr>
          <w:rFonts w:cs="Calibri"/>
          <w:b/>
          <w:bCs/>
        </w:rPr>
      </w:pPr>
      <w:r w:rsidRPr="002527AD">
        <w:rPr>
          <w:rFonts w:cs="Calibri"/>
          <w:b/>
          <w:bCs/>
        </w:rPr>
        <w:t>Zastępca Skarbnika m.st. Warszawy</w:t>
      </w:r>
    </w:p>
    <w:p w14:paraId="5C84253D" w14:textId="77777777" w:rsidR="002527AD" w:rsidRPr="002527AD" w:rsidRDefault="002527AD" w:rsidP="002527AD">
      <w:pPr>
        <w:spacing w:after="0" w:line="300" w:lineRule="auto"/>
        <w:ind w:left="3827"/>
        <w:jc w:val="center"/>
        <w:rPr>
          <w:rFonts w:cs="Calibri"/>
          <w:b/>
          <w:bCs/>
        </w:rPr>
      </w:pPr>
      <w:r w:rsidRPr="002527AD">
        <w:rPr>
          <w:rFonts w:cs="Calibri"/>
          <w:b/>
          <w:bCs/>
        </w:rPr>
        <w:t>Dyrektor</w:t>
      </w:r>
    </w:p>
    <w:p w14:paraId="54958E8B" w14:textId="77777777" w:rsidR="002527AD" w:rsidRPr="002527AD" w:rsidRDefault="002527AD" w:rsidP="002527AD">
      <w:pPr>
        <w:spacing w:after="0" w:line="300" w:lineRule="auto"/>
        <w:ind w:left="3827"/>
        <w:jc w:val="center"/>
        <w:rPr>
          <w:rFonts w:cs="Calibri"/>
          <w:b/>
          <w:bCs/>
        </w:rPr>
      </w:pPr>
      <w:r w:rsidRPr="002527AD">
        <w:rPr>
          <w:rFonts w:cs="Calibri"/>
          <w:b/>
          <w:bCs/>
        </w:rPr>
        <w:t>Biura Planowania Budżetowego</w:t>
      </w:r>
    </w:p>
    <w:p w14:paraId="733C075C" w14:textId="088A4E3B" w:rsidR="003D0C03" w:rsidRPr="002527AD" w:rsidRDefault="002527AD" w:rsidP="002527AD">
      <w:pPr>
        <w:spacing w:after="240" w:line="300" w:lineRule="auto"/>
        <w:ind w:left="3969"/>
        <w:jc w:val="center"/>
        <w:rPr>
          <w:rFonts w:cstheme="minorHAnsi"/>
        </w:rPr>
      </w:pPr>
      <w:r w:rsidRPr="00D0289B">
        <w:rPr>
          <w:rFonts w:cs="Calibri"/>
        </w:rPr>
        <w:t>Marzanna Krajewska</w:t>
      </w:r>
    </w:p>
    <w:sectPr w:rsidR="003D0C03" w:rsidRPr="0025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33BEC" w14:textId="77777777" w:rsidR="008D39EE" w:rsidRDefault="008D39EE" w:rsidP="00191522">
      <w:pPr>
        <w:spacing w:after="0" w:line="240" w:lineRule="auto"/>
      </w:pPr>
      <w:r>
        <w:separator/>
      </w:r>
    </w:p>
  </w:endnote>
  <w:endnote w:type="continuationSeparator" w:id="0">
    <w:p w14:paraId="0292642D" w14:textId="77777777" w:rsidR="008D39EE" w:rsidRDefault="008D39EE" w:rsidP="0019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12E92" w14:textId="77777777" w:rsidR="008D39EE" w:rsidRDefault="008D39EE" w:rsidP="00191522">
      <w:pPr>
        <w:spacing w:after="0" w:line="240" w:lineRule="auto"/>
      </w:pPr>
      <w:r>
        <w:separator/>
      </w:r>
    </w:p>
  </w:footnote>
  <w:footnote w:type="continuationSeparator" w:id="0">
    <w:p w14:paraId="699F1E57" w14:textId="77777777" w:rsidR="008D39EE" w:rsidRDefault="008D39EE" w:rsidP="0019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A4FC3"/>
    <w:multiLevelType w:val="hybridMultilevel"/>
    <w:tmpl w:val="39D06B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4C26"/>
    <w:multiLevelType w:val="hybridMultilevel"/>
    <w:tmpl w:val="6270F826"/>
    <w:lvl w:ilvl="0" w:tplc="8E060BC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A6E2C"/>
    <w:multiLevelType w:val="hybridMultilevel"/>
    <w:tmpl w:val="9F4CD0CC"/>
    <w:lvl w:ilvl="0" w:tplc="0BA07D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AE7C16"/>
    <w:multiLevelType w:val="hybridMultilevel"/>
    <w:tmpl w:val="3F225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C4"/>
    <w:rsid w:val="00011B08"/>
    <w:rsid w:val="00030D9C"/>
    <w:rsid w:val="00076F2D"/>
    <w:rsid w:val="000905C9"/>
    <w:rsid w:val="000B1925"/>
    <w:rsid w:val="000D0100"/>
    <w:rsid w:val="000F24AF"/>
    <w:rsid w:val="000F5EDE"/>
    <w:rsid w:val="00132EAD"/>
    <w:rsid w:val="001335EE"/>
    <w:rsid w:val="001357DA"/>
    <w:rsid w:val="00185C10"/>
    <w:rsid w:val="00191522"/>
    <w:rsid w:val="00193699"/>
    <w:rsid w:val="001A7064"/>
    <w:rsid w:val="001B01F9"/>
    <w:rsid w:val="001B7B9A"/>
    <w:rsid w:val="001D0369"/>
    <w:rsid w:val="002527AD"/>
    <w:rsid w:val="00260729"/>
    <w:rsid w:val="002B4200"/>
    <w:rsid w:val="002E1D5F"/>
    <w:rsid w:val="003014FF"/>
    <w:rsid w:val="00303160"/>
    <w:rsid w:val="00331966"/>
    <w:rsid w:val="00344849"/>
    <w:rsid w:val="003C39AE"/>
    <w:rsid w:val="003D0C03"/>
    <w:rsid w:val="004014DD"/>
    <w:rsid w:val="00413A3E"/>
    <w:rsid w:val="0044275C"/>
    <w:rsid w:val="004475F6"/>
    <w:rsid w:val="00460D43"/>
    <w:rsid w:val="00461318"/>
    <w:rsid w:val="00470584"/>
    <w:rsid w:val="004A00E8"/>
    <w:rsid w:val="004B168A"/>
    <w:rsid w:val="004C1254"/>
    <w:rsid w:val="004E0906"/>
    <w:rsid w:val="004E48C7"/>
    <w:rsid w:val="004E78F7"/>
    <w:rsid w:val="005146F5"/>
    <w:rsid w:val="00516216"/>
    <w:rsid w:val="00547318"/>
    <w:rsid w:val="005676C3"/>
    <w:rsid w:val="00571FAA"/>
    <w:rsid w:val="0057662E"/>
    <w:rsid w:val="005A4660"/>
    <w:rsid w:val="005B7D26"/>
    <w:rsid w:val="005C5CF5"/>
    <w:rsid w:val="005E6613"/>
    <w:rsid w:val="005F3EB2"/>
    <w:rsid w:val="006050E5"/>
    <w:rsid w:val="006170FE"/>
    <w:rsid w:val="00651B62"/>
    <w:rsid w:val="0065676E"/>
    <w:rsid w:val="00662EFF"/>
    <w:rsid w:val="00666588"/>
    <w:rsid w:val="00680478"/>
    <w:rsid w:val="006849CB"/>
    <w:rsid w:val="006D6888"/>
    <w:rsid w:val="006E1127"/>
    <w:rsid w:val="006E73E1"/>
    <w:rsid w:val="007162E5"/>
    <w:rsid w:val="007553A3"/>
    <w:rsid w:val="0075549D"/>
    <w:rsid w:val="007609C9"/>
    <w:rsid w:val="00793D70"/>
    <w:rsid w:val="007D44CC"/>
    <w:rsid w:val="007E1467"/>
    <w:rsid w:val="007E2C3D"/>
    <w:rsid w:val="007F46B5"/>
    <w:rsid w:val="008101FF"/>
    <w:rsid w:val="008237C9"/>
    <w:rsid w:val="00850705"/>
    <w:rsid w:val="00865AA6"/>
    <w:rsid w:val="008D39EE"/>
    <w:rsid w:val="008D3F5A"/>
    <w:rsid w:val="00915781"/>
    <w:rsid w:val="00942320"/>
    <w:rsid w:val="009564F8"/>
    <w:rsid w:val="00974AF2"/>
    <w:rsid w:val="00984EAC"/>
    <w:rsid w:val="009B2863"/>
    <w:rsid w:val="009B4F90"/>
    <w:rsid w:val="009F3BE6"/>
    <w:rsid w:val="00A55EE3"/>
    <w:rsid w:val="00A61C37"/>
    <w:rsid w:val="00A71BC4"/>
    <w:rsid w:val="00A72348"/>
    <w:rsid w:val="00AC2A7A"/>
    <w:rsid w:val="00AD6B75"/>
    <w:rsid w:val="00AE026A"/>
    <w:rsid w:val="00B01E11"/>
    <w:rsid w:val="00B137C9"/>
    <w:rsid w:val="00B434A4"/>
    <w:rsid w:val="00B670E7"/>
    <w:rsid w:val="00B7625A"/>
    <w:rsid w:val="00BB4069"/>
    <w:rsid w:val="00BF0760"/>
    <w:rsid w:val="00C330C1"/>
    <w:rsid w:val="00C635A3"/>
    <w:rsid w:val="00CD13EF"/>
    <w:rsid w:val="00D0656C"/>
    <w:rsid w:val="00D227DC"/>
    <w:rsid w:val="00DC53E6"/>
    <w:rsid w:val="00E06239"/>
    <w:rsid w:val="00E2108C"/>
    <w:rsid w:val="00E24A14"/>
    <w:rsid w:val="00E360DC"/>
    <w:rsid w:val="00E40209"/>
    <w:rsid w:val="00EF6226"/>
    <w:rsid w:val="00F36AD1"/>
    <w:rsid w:val="00FD2C16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959B"/>
  <w15:docId w15:val="{29EDBC2F-84B1-4D31-ABAF-D046E79E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4F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4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19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1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9152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27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27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BC28-CE41-4F70-B3DB-43DC91AF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Markiewicz Danuta</dc:creator>
  <cp:lastModifiedBy>Stępień Justyna (GP)</cp:lastModifiedBy>
  <cp:revision>4</cp:revision>
  <cp:lastPrinted>2021-05-18T12:48:00Z</cp:lastPrinted>
  <dcterms:created xsi:type="dcterms:W3CDTF">2021-05-26T06:24:00Z</dcterms:created>
  <dcterms:modified xsi:type="dcterms:W3CDTF">2021-06-02T11:42:00Z</dcterms:modified>
</cp:coreProperties>
</file>