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1A" w:rsidRPr="00583E22" w:rsidRDefault="00603D1A" w:rsidP="00B5106F">
      <w:pPr>
        <w:pStyle w:val="Nagwek1"/>
        <w:rPr>
          <w:rFonts w:asciiTheme="minorHAnsi" w:hAnsiTheme="minorHAnsi" w:cstheme="minorHAnsi"/>
          <w:bCs w:val="0"/>
          <w:sz w:val="22"/>
          <w:szCs w:val="22"/>
        </w:rPr>
      </w:pPr>
    </w:p>
    <w:p w:rsidR="008E692E" w:rsidRPr="00583E22" w:rsidRDefault="00C65145" w:rsidP="00BC67DD">
      <w:pPr>
        <w:pStyle w:val="Nagwek1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583E22">
        <w:rPr>
          <w:rFonts w:asciiTheme="minorHAnsi" w:hAnsiTheme="minorHAnsi" w:cstheme="minorHAnsi"/>
          <w:bCs w:val="0"/>
          <w:sz w:val="22"/>
          <w:szCs w:val="22"/>
        </w:rPr>
        <w:t>Uzasadnienie</w:t>
      </w:r>
    </w:p>
    <w:p w:rsidR="008E692E" w:rsidRPr="00583E22" w:rsidRDefault="008E692E" w:rsidP="00BC67DD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E692E" w:rsidRPr="00583E22" w:rsidRDefault="008E692E" w:rsidP="002A6F8E">
      <w:pPr>
        <w:pStyle w:val="Tekstpodstawowy2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3E22">
        <w:rPr>
          <w:rFonts w:asciiTheme="minorHAnsi" w:hAnsiTheme="minorHAnsi" w:cstheme="minorHAnsi"/>
          <w:sz w:val="22"/>
          <w:szCs w:val="22"/>
        </w:rPr>
        <w:t xml:space="preserve">do </w:t>
      </w:r>
      <w:r w:rsidR="00590FFB" w:rsidRPr="00583E22">
        <w:rPr>
          <w:rFonts w:asciiTheme="minorHAnsi" w:hAnsiTheme="minorHAnsi" w:cstheme="minorHAnsi"/>
          <w:sz w:val="22"/>
          <w:szCs w:val="22"/>
        </w:rPr>
        <w:t xml:space="preserve">projektu </w:t>
      </w:r>
      <w:r w:rsidR="000B6907" w:rsidRPr="00583E22">
        <w:rPr>
          <w:rFonts w:asciiTheme="minorHAnsi" w:hAnsiTheme="minorHAnsi" w:cstheme="minorHAnsi"/>
          <w:sz w:val="22"/>
          <w:szCs w:val="22"/>
        </w:rPr>
        <w:t xml:space="preserve">uchwały Rady m.st. Warszawy w sprawie </w:t>
      </w:r>
      <w:r w:rsidR="00C65145" w:rsidRPr="00583E22">
        <w:rPr>
          <w:rFonts w:asciiTheme="minorHAnsi" w:hAnsiTheme="minorHAnsi" w:cstheme="minorHAnsi"/>
          <w:sz w:val="22"/>
          <w:szCs w:val="22"/>
        </w:rPr>
        <w:t xml:space="preserve">zmian w </w:t>
      </w:r>
      <w:r w:rsidR="00A004BA" w:rsidRPr="00583E22">
        <w:rPr>
          <w:rFonts w:asciiTheme="minorHAnsi" w:hAnsiTheme="minorHAnsi" w:cstheme="minorHAnsi"/>
          <w:sz w:val="22"/>
          <w:szCs w:val="22"/>
        </w:rPr>
        <w:t>Wieloletniej Prognoz</w:t>
      </w:r>
      <w:r w:rsidR="009525CA" w:rsidRPr="00583E22">
        <w:rPr>
          <w:rFonts w:asciiTheme="minorHAnsi" w:hAnsiTheme="minorHAnsi" w:cstheme="minorHAnsi"/>
          <w:sz w:val="22"/>
          <w:szCs w:val="22"/>
        </w:rPr>
        <w:t>ie</w:t>
      </w:r>
      <w:r w:rsidR="00A004BA" w:rsidRPr="00583E22">
        <w:rPr>
          <w:rFonts w:asciiTheme="minorHAnsi" w:hAnsiTheme="minorHAnsi" w:cstheme="minorHAnsi"/>
          <w:sz w:val="22"/>
          <w:szCs w:val="22"/>
        </w:rPr>
        <w:t xml:space="preserve"> Finansowej </w:t>
      </w:r>
      <w:r w:rsidR="00D50746" w:rsidRPr="00583E22">
        <w:rPr>
          <w:rFonts w:asciiTheme="minorHAnsi" w:hAnsiTheme="minorHAnsi" w:cstheme="minorHAnsi"/>
          <w:sz w:val="22"/>
          <w:szCs w:val="22"/>
        </w:rPr>
        <w:br/>
      </w:r>
      <w:r w:rsidR="00BC68C3" w:rsidRPr="00583E22">
        <w:rPr>
          <w:rFonts w:asciiTheme="minorHAnsi" w:hAnsiTheme="minorHAnsi" w:cstheme="minorHAnsi"/>
          <w:sz w:val="22"/>
          <w:szCs w:val="22"/>
        </w:rPr>
        <w:t xml:space="preserve">m.st. Warszawy </w:t>
      </w:r>
      <w:r w:rsidR="00836D4D" w:rsidRPr="00583E22">
        <w:rPr>
          <w:rFonts w:asciiTheme="minorHAnsi" w:hAnsiTheme="minorHAnsi" w:cstheme="minorHAnsi"/>
          <w:sz w:val="22"/>
          <w:szCs w:val="22"/>
        </w:rPr>
        <w:t>na lata 202</w:t>
      </w:r>
      <w:r w:rsidR="00DE5F2D">
        <w:rPr>
          <w:rFonts w:asciiTheme="minorHAnsi" w:hAnsiTheme="minorHAnsi" w:cstheme="minorHAnsi"/>
          <w:sz w:val="22"/>
          <w:szCs w:val="22"/>
        </w:rPr>
        <w:t>1</w:t>
      </w:r>
      <w:r w:rsidR="00A004BA" w:rsidRPr="00583E22">
        <w:rPr>
          <w:rFonts w:asciiTheme="minorHAnsi" w:hAnsiTheme="minorHAnsi" w:cstheme="minorHAnsi"/>
          <w:sz w:val="22"/>
          <w:szCs w:val="22"/>
        </w:rPr>
        <w:t>-20</w:t>
      </w:r>
      <w:r w:rsidR="00F57BF4" w:rsidRPr="00583E22">
        <w:rPr>
          <w:rFonts w:asciiTheme="minorHAnsi" w:hAnsiTheme="minorHAnsi" w:cstheme="minorHAnsi"/>
          <w:sz w:val="22"/>
          <w:szCs w:val="22"/>
        </w:rPr>
        <w:t>50</w:t>
      </w:r>
    </w:p>
    <w:p w:rsidR="00603D1A" w:rsidRPr="00583E22" w:rsidRDefault="00603D1A" w:rsidP="007E1C2D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BE404E" w:rsidRPr="00583E22" w:rsidRDefault="00F118DA" w:rsidP="001676D1">
      <w:pPr>
        <w:numPr>
          <w:ilvl w:val="0"/>
          <w:numId w:val="2"/>
        </w:numPr>
        <w:spacing w:line="300" w:lineRule="auto"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583E22">
        <w:rPr>
          <w:rFonts w:asciiTheme="minorHAnsi" w:hAnsiTheme="minorHAnsi" w:cstheme="minorHAnsi"/>
          <w:b/>
          <w:bCs/>
          <w:sz w:val="22"/>
          <w:szCs w:val="22"/>
        </w:rPr>
        <w:t>Zmiany</w:t>
      </w:r>
      <w:r w:rsidR="00A004BA"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w Wieloletniej Prognozie Finan</w:t>
      </w:r>
      <w:r w:rsidR="00836D4D" w:rsidRPr="00583E22">
        <w:rPr>
          <w:rFonts w:asciiTheme="minorHAnsi" w:hAnsiTheme="minorHAnsi" w:cstheme="minorHAnsi"/>
          <w:b/>
          <w:bCs/>
          <w:sz w:val="22"/>
          <w:szCs w:val="22"/>
        </w:rPr>
        <w:t>sowej m.st. Warszawy na lata 202</w:t>
      </w:r>
      <w:r w:rsidR="001676D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004BA" w:rsidRPr="00583E22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0B60BD" w:rsidRPr="00583E22">
        <w:rPr>
          <w:rFonts w:asciiTheme="minorHAnsi" w:hAnsiTheme="minorHAnsi" w:cstheme="minorHAnsi"/>
          <w:b/>
          <w:bCs/>
          <w:sz w:val="22"/>
          <w:szCs w:val="22"/>
        </w:rPr>
        <w:t>50</w:t>
      </w:r>
      <w:r w:rsidR="0077136C"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83E22">
        <w:rPr>
          <w:rFonts w:asciiTheme="minorHAnsi" w:hAnsiTheme="minorHAnsi" w:cstheme="minorHAnsi"/>
          <w:b/>
          <w:bCs/>
          <w:sz w:val="22"/>
          <w:szCs w:val="22"/>
        </w:rPr>
        <w:t>wynikają</w:t>
      </w:r>
      <w:r w:rsidR="00DF1799"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przede wszystkim</w:t>
      </w:r>
      <w:r w:rsidR="006F7D06"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z:</w:t>
      </w:r>
    </w:p>
    <w:p w:rsidR="003D6650" w:rsidRDefault="005A26FE" w:rsidP="003D6650">
      <w:pPr>
        <w:numPr>
          <w:ilvl w:val="0"/>
          <w:numId w:val="9"/>
        </w:num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5A26FE">
        <w:rPr>
          <w:rFonts w:asciiTheme="minorHAnsi" w:hAnsiTheme="minorHAnsi" w:cstheme="minorHAnsi"/>
          <w:sz w:val="22"/>
          <w:szCs w:val="22"/>
        </w:rPr>
        <w:t>korekty planu dochodów i wydatków w związku ze zwrotem podatku od towarów i usług – VAT</w:t>
      </w:r>
      <w:r w:rsidR="003D6650">
        <w:rPr>
          <w:rFonts w:asciiTheme="minorHAnsi" w:hAnsiTheme="minorHAnsi" w:cstheme="minorHAnsi"/>
          <w:sz w:val="22"/>
          <w:szCs w:val="22"/>
        </w:rPr>
        <w:t>;</w:t>
      </w:r>
    </w:p>
    <w:p w:rsidR="003D6650" w:rsidRPr="003D6650" w:rsidRDefault="003D6650" w:rsidP="003D6650">
      <w:pPr>
        <w:pStyle w:val="Akapitzlist"/>
        <w:numPr>
          <w:ilvl w:val="0"/>
          <w:numId w:val="9"/>
        </w:numPr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3D6650">
        <w:rPr>
          <w:rFonts w:asciiTheme="minorHAnsi" w:hAnsiTheme="minorHAnsi" w:cstheme="minorHAnsi"/>
          <w:sz w:val="22"/>
          <w:szCs w:val="22"/>
        </w:rPr>
        <w:t>korekt w ramach programu inwestycyjnego;</w:t>
      </w:r>
    </w:p>
    <w:p w:rsidR="00372354" w:rsidRPr="003D6650" w:rsidRDefault="003D6650" w:rsidP="003D6650">
      <w:pPr>
        <w:numPr>
          <w:ilvl w:val="0"/>
          <w:numId w:val="9"/>
        </w:num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3D6650">
        <w:rPr>
          <w:rFonts w:asciiTheme="minorHAnsi" w:hAnsiTheme="minorHAnsi" w:cstheme="minorHAnsi"/>
          <w:sz w:val="22"/>
          <w:szCs w:val="22"/>
        </w:rPr>
        <w:t>weryfikacji prognozy dochodów z UE;</w:t>
      </w:r>
    </w:p>
    <w:p w:rsidR="00372354" w:rsidRDefault="00372354" w:rsidP="001676D1">
      <w:pPr>
        <w:numPr>
          <w:ilvl w:val="0"/>
          <w:numId w:val="9"/>
        </w:num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A20618">
        <w:rPr>
          <w:rFonts w:asciiTheme="minorHAnsi" w:hAnsiTheme="minorHAnsi" w:cstheme="minorHAnsi"/>
          <w:sz w:val="22"/>
          <w:szCs w:val="22"/>
        </w:rPr>
        <w:t>realizacji wniosków dysponentów środków budżetowych dotyczących zmian w planach finansowych.</w:t>
      </w:r>
    </w:p>
    <w:p w:rsidR="001676D1" w:rsidRPr="00A20618" w:rsidRDefault="001676D1" w:rsidP="001676D1">
      <w:pPr>
        <w:tabs>
          <w:tab w:val="left" w:pos="709"/>
        </w:tabs>
        <w:spacing w:line="300" w:lineRule="auto"/>
        <w:ind w:left="1066"/>
        <w:rPr>
          <w:rFonts w:asciiTheme="minorHAnsi" w:hAnsiTheme="minorHAnsi" w:cstheme="minorHAnsi"/>
          <w:sz w:val="22"/>
          <w:szCs w:val="22"/>
        </w:rPr>
      </w:pPr>
    </w:p>
    <w:p w:rsidR="00A05A1C" w:rsidRPr="00431DF4" w:rsidRDefault="00A20618" w:rsidP="00C05DFC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431DF4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dochodów </w:t>
      </w:r>
      <w:r w:rsidRPr="00431DF4">
        <w:rPr>
          <w:rFonts w:asciiTheme="minorHAnsi" w:hAnsiTheme="minorHAnsi" w:cstheme="minorHAnsi"/>
          <w:bCs/>
          <w:sz w:val="22"/>
          <w:szCs w:val="22"/>
        </w:rPr>
        <w:t>powodują w latach</w:t>
      </w:r>
      <w:r w:rsidRPr="00431DF4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113115" w:rsidRPr="00431DF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31DF4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113115" w:rsidRPr="00431D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11C0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31DF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1DF4" w:rsidRPr="00431DF4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3877A6">
        <w:rPr>
          <w:rFonts w:asciiTheme="minorHAnsi" w:hAnsiTheme="minorHAnsi" w:cstheme="minorHAnsi"/>
          <w:b/>
          <w:bCs/>
          <w:sz w:val="22"/>
          <w:szCs w:val="22"/>
        </w:rPr>
        <w:t>mniejszenie</w:t>
      </w:r>
      <w:r w:rsidRPr="00431DF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31DF4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3877A6" w:rsidRPr="003877A6">
        <w:rPr>
          <w:rFonts w:asciiTheme="minorHAnsi" w:hAnsiTheme="minorHAnsi" w:cstheme="minorHAnsi"/>
          <w:b/>
          <w:bCs/>
          <w:sz w:val="22"/>
          <w:szCs w:val="22"/>
        </w:rPr>
        <w:t>1,1</w:t>
      </w:r>
      <w:r w:rsidRPr="00431DF4">
        <w:rPr>
          <w:rFonts w:asciiTheme="minorHAnsi" w:hAnsiTheme="minorHAnsi" w:cstheme="minorHAnsi"/>
          <w:b/>
          <w:bCs/>
          <w:sz w:val="22"/>
          <w:szCs w:val="22"/>
        </w:rPr>
        <w:t xml:space="preserve"> mln </w:t>
      </w:r>
      <w:r w:rsidRPr="00431DF4">
        <w:rPr>
          <w:rFonts w:asciiTheme="minorHAnsi" w:hAnsiTheme="minorHAnsi" w:cstheme="minorHAnsi"/>
          <w:bCs/>
          <w:sz w:val="22"/>
          <w:szCs w:val="22"/>
        </w:rPr>
        <w:t xml:space="preserve">zł </w:t>
      </w:r>
      <w:r w:rsidR="00A07BFC">
        <w:rPr>
          <w:rFonts w:asciiTheme="minorHAnsi" w:hAnsiTheme="minorHAnsi" w:cstheme="minorHAnsi"/>
          <w:bCs/>
          <w:sz w:val="22"/>
          <w:szCs w:val="22"/>
        </w:rPr>
        <w:br/>
      </w:r>
      <w:r w:rsidRPr="00431DF4">
        <w:rPr>
          <w:rFonts w:asciiTheme="minorHAnsi" w:hAnsiTheme="minorHAnsi" w:cstheme="minorHAnsi"/>
          <w:bCs/>
          <w:sz w:val="22"/>
          <w:szCs w:val="22"/>
        </w:rPr>
        <w:t xml:space="preserve">i dotyczą </w:t>
      </w:r>
      <w:r w:rsidR="00431DF4">
        <w:rPr>
          <w:rFonts w:asciiTheme="minorHAnsi" w:hAnsiTheme="minorHAnsi" w:cstheme="minorHAnsi"/>
          <w:bCs/>
          <w:sz w:val="22"/>
          <w:szCs w:val="22"/>
        </w:rPr>
        <w:t xml:space="preserve">głównie </w:t>
      </w:r>
      <w:r w:rsidR="003877A6">
        <w:rPr>
          <w:rFonts w:asciiTheme="minorHAnsi" w:hAnsiTheme="minorHAnsi" w:cstheme="minorHAnsi"/>
          <w:bCs/>
          <w:sz w:val="22"/>
          <w:szCs w:val="22"/>
        </w:rPr>
        <w:t>zmniejszenia</w:t>
      </w:r>
      <w:r w:rsidR="00590831" w:rsidRPr="00431DF4">
        <w:rPr>
          <w:rFonts w:asciiTheme="minorHAnsi" w:hAnsiTheme="minorHAnsi" w:cstheme="minorHAnsi"/>
          <w:bCs/>
          <w:sz w:val="22"/>
          <w:szCs w:val="22"/>
        </w:rPr>
        <w:t xml:space="preserve"> planu dochodów z tytułu </w:t>
      </w:r>
      <w:r w:rsidR="003877A6">
        <w:rPr>
          <w:rFonts w:asciiTheme="minorHAnsi" w:hAnsiTheme="minorHAnsi" w:cstheme="minorHAnsi"/>
          <w:bCs/>
          <w:sz w:val="22"/>
          <w:szCs w:val="22"/>
        </w:rPr>
        <w:t>zwrotu podatku VAT (</w:t>
      </w:r>
      <w:r w:rsidR="00E55D13">
        <w:rPr>
          <w:rFonts w:asciiTheme="minorHAnsi" w:hAnsiTheme="minorHAnsi" w:cstheme="minorHAnsi"/>
          <w:bCs/>
          <w:sz w:val="22"/>
          <w:szCs w:val="22"/>
        </w:rPr>
        <w:t>38,4</w:t>
      </w:r>
      <w:r w:rsidR="003877A6">
        <w:rPr>
          <w:rFonts w:asciiTheme="minorHAnsi" w:hAnsiTheme="minorHAnsi" w:cstheme="minorHAnsi"/>
          <w:bCs/>
          <w:sz w:val="22"/>
          <w:szCs w:val="22"/>
        </w:rPr>
        <w:t xml:space="preserve"> mln zł)</w:t>
      </w:r>
      <w:r w:rsidR="00504258">
        <w:rPr>
          <w:rFonts w:asciiTheme="minorHAnsi" w:hAnsiTheme="minorHAnsi" w:cstheme="minorHAnsi"/>
          <w:bCs/>
          <w:sz w:val="22"/>
          <w:szCs w:val="22"/>
        </w:rPr>
        <w:t xml:space="preserve"> z jednoczesnym </w:t>
      </w:r>
      <w:r w:rsidR="00E55D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55D13">
        <w:rPr>
          <w:rFonts w:asciiTheme="minorHAnsi" w:hAnsiTheme="minorHAnsi" w:cstheme="minorHAnsi"/>
          <w:bCs/>
          <w:sz w:val="22"/>
          <w:szCs w:val="22"/>
        </w:rPr>
        <w:br/>
        <w:t>zwiększ</w:t>
      </w:r>
      <w:r w:rsidR="00504258">
        <w:rPr>
          <w:rFonts w:asciiTheme="minorHAnsi" w:hAnsiTheme="minorHAnsi" w:cstheme="minorHAnsi"/>
          <w:bCs/>
          <w:sz w:val="22"/>
          <w:szCs w:val="22"/>
        </w:rPr>
        <w:t>eniem</w:t>
      </w:r>
      <w:r w:rsidR="00E55D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55D13" w:rsidRPr="00E55D13">
        <w:rPr>
          <w:rFonts w:asciiTheme="minorHAnsi" w:hAnsiTheme="minorHAnsi" w:cstheme="minorHAnsi"/>
          <w:bCs/>
          <w:sz w:val="22"/>
          <w:szCs w:val="22"/>
        </w:rPr>
        <w:t>plan</w:t>
      </w:r>
      <w:r w:rsidR="00504258">
        <w:rPr>
          <w:rFonts w:asciiTheme="minorHAnsi" w:hAnsiTheme="minorHAnsi" w:cstheme="minorHAnsi"/>
          <w:bCs/>
          <w:sz w:val="22"/>
          <w:szCs w:val="22"/>
        </w:rPr>
        <w:t>u</w:t>
      </w:r>
      <w:r w:rsidR="00E55D13" w:rsidRPr="00E55D13">
        <w:rPr>
          <w:rFonts w:asciiTheme="minorHAnsi" w:hAnsiTheme="minorHAnsi" w:cstheme="minorHAnsi"/>
          <w:bCs/>
          <w:sz w:val="22"/>
          <w:szCs w:val="22"/>
        </w:rPr>
        <w:t xml:space="preserve"> dochodów dzielnic </w:t>
      </w:r>
      <w:r w:rsidR="00504258">
        <w:rPr>
          <w:rFonts w:asciiTheme="minorHAnsi" w:hAnsiTheme="minorHAnsi" w:cstheme="minorHAnsi"/>
          <w:bCs/>
          <w:sz w:val="22"/>
          <w:szCs w:val="22"/>
        </w:rPr>
        <w:t>łącznie o</w:t>
      </w:r>
      <w:r w:rsidR="00E55D13" w:rsidRPr="00E55D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9048D">
        <w:rPr>
          <w:rFonts w:asciiTheme="minorHAnsi" w:hAnsiTheme="minorHAnsi" w:cstheme="minorHAnsi"/>
          <w:bCs/>
          <w:sz w:val="22"/>
          <w:szCs w:val="22"/>
        </w:rPr>
        <w:t>34,3</w:t>
      </w:r>
      <w:r w:rsidR="00E55D13" w:rsidRPr="00E55D13">
        <w:rPr>
          <w:rFonts w:asciiTheme="minorHAnsi" w:hAnsiTheme="minorHAnsi" w:cstheme="minorHAnsi"/>
          <w:bCs/>
          <w:sz w:val="22"/>
          <w:szCs w:val="22"/>
        </w:rPr>
        <w:t xml:space="preserve"> mln, głównie z tytułu rozliczeń za media</w:t>
      </w:r>
      <w:r w:rsidR="00B222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04258">
        <w:rPr>
          <w:rFonts w:asciiTheme="minorHAnsi" w:hAnsiTheme="minorHAnsi" w:cstheme="minorHAnsi"/>
          <w:bCs/>
          <w:sz w:val="22"/>
          <w:szCs w:val="22"/>
        </w:rPr>
        <w:br/>
      </w:r>
      <w:r w:rsidR="00B2229C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="00A07BFC">
        <w:rPr>
          <w:rFonts w:asciiTheme="minorHAnsi" w:hAnsiTheme="minorHAnsi" w:cstheme="minorHAnsi"/>
          <w:bCs/>
          <w:sz w:val="22"/>
          <w:szCs w:val="22"/>
        </w:rPr>
        <w:t>w</w:t>
      </w:r>
      <w:r w:rsidR="00B2229C" w:rsidRPr="00B2229C">
        <w:rPr>
          <w:rFonts w:asciiTheme="minorHAnsi" w:hAnsiTheme="minorHAnsi" w:cstheme="minorHAnsi"/>
          <w:bCs/>
          <w:sz w:val="22"/>
          <w:szCs w:val="22"/>
        </w:rPr>
        <w:t>pływ</w:t>
      </w:r>
      <w:r w:rsidR="00B2229C">
        <w:rPr>
          <w:rFonts w:asciiTheme="minorHAnsi" w:hAnsiTheme="minorHAnsi" w:cstheme="minorHAnsi"/>
          <w:bCs/>
          <w:sz w:val="22"/>
          <w:szCs w:val="22"/>
        </w:rPr>
        <w:t>ów</w:t>
      </w:r>
      <w:r w:rsidR="00B2229C" w:rsidRPr="00B2229C">
        <w:rPr>
          <w:rFonts w:asciiTheme="minorHAnsi" w:hAnsiTheme="minorHAnsi" w:cstheme="minorHAnsi"/>
          <w:bCs/>
          <w:sz w:val="22"/>
          <w:szCs w:val="22"/>
        </w:rPr>
        <w:t xml:space="preserve"> z czynszu za mieszkania komunalne</w:t>
      </w:r>
      <w:r w:rsidR="00504258">
        <w:rPr>
          <w:rFonts w:asciiTheme="minorHAnsi" w:hAnsiTheme="minorHAnsi" w:cstheme="minorHAnsi"/>
          <w:bCs/>
          <w:sz w:val="22"/>
          <w:szCs w:val="22"/>
        </w:rPr>
        <w:t xml:space="preserve"> (21,2 mln zł)</w:t>
      </w:r>
      <w:r w:rsidR="00C05DFC">
        <w:rPr>
          <w:rFonts w:asciiTheme="minorHAnsi" w:hAnsiTheme="minorHAnsi" w:cstheme="minorHAnsi"/>
          <w:bCs/>
          <w:sz w:val="22"/>
          <w:szCs w:val="22"/>
        </w:rPr>
        <w:t>,</w:t>
      </w:r>
      <w:r w:rsidR="00B222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05DFC" w:rsidRPr="00C05DFC">
        <w:rPr>
          <w:rFonts w:asciiTheme="minorHAnsi" w:hAnsiTheme="minorHAnsi" w:cstheme="minorHAnsi"/>
          <w:bCs/>
          <w:sz w:val="22"/>
          <w:szCs w:val="22"/>
        </w:rPr>
        <w:t>z tytułu środków od inwestorów prywatnych na wypłatę odszkodowań za grunty zajęte pod inwestycje drogowe</w:t>
      </w:r>
      <w:r w:rsidR="00C05DFC">
        <w:rPr>
          <w:rFonts w:asciiTheme="minorHAnsi" w:hAnsiTheme="minorHAnsi" w:cstheme="minorHAnsi"/>
          <w:bCs/>
          <w:sz w:val="22"/>
          <w:szCs w:val="22"/>
        </w:rPr>
        <w:t xml:space="preserve"> (8,0 mln zł)</w:t>
      </w:r>
      <w:r w:rsidR="00337EA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05DFC">
        <w:rPr>
          <w:rFonts w:asciiTheme="minorHAnsi" w:hAnsiTheme="minorHAnsi" w:cstheme="minorHAnsi"/>
          <w:bCs/>
          <w:sz w:val="22"/>
          <w:szCs w:val="22"/>
        </w:rPr>
        <w:t xml:space="preserve">oraz środków </w:t>
      </w:r>
      <w:r w:rsidR="00C05DFC" w:rsidRPr="00431DF4">
        <w:rPr>
          <w:rFonts w:asciiTheme="minorHAnsi" w:hAnsiTheme="minorHAnsi" w:cstheme="minorHAnsi"/>
          <w:bCs/>
          <w:sz w:val="22"/>
          <w:szCs w:val="22"/>
        </w:rPr>
        <w:t>na zadania współfinansowane</w:t>
      </w:r>
      <w:r w:rsidR="00C05DF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05DFC" w:rsidRPr="00431DF4">
        <w:rPr>
          <w:rFonts w:asciiTheme="minorHAnsi" w:hAnsiTheme="minorHAnsi" w:cstheme="minorHAnsi"/>
          <w:bCs/>
          <w:sz w:val="22"/>
          <w:szCs w:val="22"/>
        </w:rPr>
        <w:t>ze środków UE (</w:t>
      </w:r>
      <w:r w:rsidR="00C05DFC">
        <w:rPr>
          <w:rFonts w:asciiTheme="minorHAnsi" w:hAnsiTheme="minorHAnsi" w:cstheme="minorHAnsi"/>
          <w:bCs/>
          <w:sz w:val="22"/>
          <w:szCs w:val="22"/>
        </w:rPr>
        <w:t>5,2</w:t>
      </w:r>
      <w:r w:rsidR="00C05DFC" w:rsidRPr="00431DF4">
        <w:rPr>
          <w:rFonts w:asciiTheme="minorHAnsi" w:hAnsiTheme="minorHAnsi" w:cstheme="minorHAnsi"/>
          <w:bCs/>
          <w:sz w:val="22"/>
          <w:szCs w:val="22"/>
        </w:rPr>
        <w:t xml:space="preserve"> mln zł), </w:t>
      </w:r>
      <w:r w:rsidR="00C05DFC" w:rsidRPr="004B5DB4">
        <w:rPr>
          <w:rFonts w:asciiTheme="minorHAnsi" w:hAnsiTheme="minorHAnsi" w:cstheme="minorHAnsi"/>
          <w:bCs/>
          <w:sz w:val="22"/>
          <w:szCs w:val="22"/>
        </w:rPr>
        <w:t xml:space="preserve">w tym na </w:t>
      </w:r>
      <w:r w:rsidR="00F304C9">
        <w:rPr>
          <w:rFonts w:asciiTheme="minorHAnsi" w:hAnsiTheme="minorHAnsi" w:cstheme="minorHAnsi"/>
          <w:bCs/>
          <w:sz w:val="22"/>
          <w:szCs w:val="22"/>
        </w:rPr>
        <w:t>b</w:t>
      </w:r>
      <w:r w:rsidR="00C05DFC" w:rsidRPr="004B5DB4">
        <w:rPr>
          <w:rFonts w:asciiTheme="minorHAnsi" w:hAnsiTheme="minorHAnsi" w:cstheme="minorHAnsi"/>
          <w:bCs/>
          <w:sz w:val="22"/>
          <w:szCs w:val="22"/>
        </w:rPr>
        <w:t>udow</w:t>
      </w:r>
      <w:r w:rsidR="00F304C9">
        <w:rPr>
          <w:rFonts w:asciiTheme="minorHAnsi" w:hAnsiTheme="minorHAnsi" w:cstheme="minorHAnsi"/>
          <w:bCs/>
          <w:sz w:val="22"/>
          <w:szCs w:val="22"/>
        </w:rPr>
        <w:t>ę</w:t>
      </w:r>
      <w:bookmarkStart w:id="0" w:name="_GoBack"/>
      <w:bookmarkEnd w:id="0"/>
      <w:r w:rsidR="00C05DFC" w:rsidRPr="004B5DB4">
        <w:rPr>
          <w:rFonts w:asciiTheme="minorHAnsi" w:hAnsiTheme="minorHAnsi" w:cstheme="minorHAnsi"/>
          <w:bCs/>
          <w:sz w:val="22"/>
          <w:szCs w:val="22"/>
        </w:rPr>
        <w:t xml:space="preserve"> i wdrożenie zintegrowanego systemu wsparcia usług opiekuńczych na terenie Warszawskiego Obszaru Funkcjonalnego</w:t>
      </w:r>
      <w:r w:rsidR="00504258">
        <w:rPr>
          <w:rFonts w:asciiTheme="minorHAnsi" w:hAnsiTheme="minorHAnsi" w:cstheme="minorHAnsi"/>
          <w:bCs/>
          <w:sz w:val="22"/>
          <w:szCs w:val="22"/>
        </w:rPr>
        <w:t xml:space="preserve"> (2,5 mln zł)</w:t>
      </w:r>
      <w:r w:rsidR="00CE6F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267E9">
        <w:rPr>
          <w:rFonts w:asciiTheme="minorHAnsi" w:hAnsiTheme="minorHAnsi" w:cstheme="minorHAnsi"/>
          <w:bCs/>
          <w:sz w:val="22"/>
          <w:szCs w:val="22"/>
        </w:rPr>
        <w:br/>
      </w:r>
      <w:r w:rsidR="00CE6FCA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="00CE6FCA" w:rsidRPr="00C05DFC">
        <w:rPr>
          <w:rFonts w:asciiTheme="minorHAnsi" w:hAnsiTheme="minorHAnsi" w:cstheme="minorHAnsi"/>
          <w:bCs/>
          <w:sz w:val="22"/>
          <w:szCs w:val="22"/>
        </w:rPr>
        <w:t>dotacji</w:t>
      </w:r>
      <w:r w:rsidR="00CE6FCA">
        <w:rPr>
          <w:rFonts w:asciiTheme="minorHAnsi" w:hAnsiTheme="minorHAnsi" w:cstheme="minorHAnsi"/>
          <w:bCs/>
          <w:sz w:val="22"/>
          <w:szCs w:val="22"/>
        </w:rPr>
        <w:t xml:space="preserve"> przeznaczonych na prowadzenie środowiskowych domów s</w:t>
      </w:r>
      <w:r w:rsidR="00CE6FCA" w:rsidRPr="00C05DFC">
        <w:rPr>
          <w:rFonts w:asciiTheme="minorHAnsi" w:hAnsiTheme="minorHAnsi" w:cstheme="minorHAnsi"/>
          <w:bCs/>
          <w:sz w:val="22"/>
          <w:szCs w:val="22"/>
        </w:rPr>
        <w:t>amopomocy</w:t>
      </w:r>
      <w:r w:rsidR="00CE6FCA">
        <w:rPr>
          <w:rFonts w:asciiTheme="minorHAnsi" w:hAnsiTheme="minorHAnsi" w:cstheme="minorHAnsi"/>
          <w:bCs/>
          <w:sz w:val="22"/>
          <w:szCs w:val="22"/>
        </w:rPr>
        <w:t xml:space="preserve"> (1,1 mln zł).</w:t>
      </w:r>
    </w:p>
    <w:p w:rsidR="000254F9" w:rsidRPr="000254F9" w:rsidRDefault="000254F9" w:rsidP="00CD4381">
      <w:pPr>
        <w:spacing w:line="300" w:lineRule="auto"/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1D0ED3" w:rsidRPr="00E578FE" w:rsidRDefault="00FB142F" w:rsidP="00E578FE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876E62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bieżących </w:t>
      </w:r>
      <w:r w:rsidR="008D72FB" w:rsidRPr="00876E62">
        <w:rPr>
          <w:rFonts w:asciiTheme="minorHAnsi" w:hAnsiTheme="minorHAnsi" w:cstheme="minorHAnsi"/>
          <w:bCs/>
          <w:sz w:val="22"/>
          <w:szCs w:val="22"/>
        </w:rPr>
        <w:t>powodują w latach</w:t>
      </w:r>
      <w:r w:rsidR="008D72FB" w:rsidRPr="00876E62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C54254" w:rsidRPr="00876E6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43516" w:rsidRPr="00876E6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D72FB" w:rsidRPr="00876E62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561036" w:rsidRPr="00876E62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8D72FB" w:rsidRPr="00876E6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31BE" w:rsidRPr="00876E6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61036" w:rsidRPr="00876E62">
        <w:rPr>
          <w:rFonts w:asciiTheme="minorHAnsi" w:hAnsiTheme="minorHAnsi" w:cstheme="minorHAnsi"/>
          <w:b/>
          <w:bCs/>
          <w:sz w:val="22"/>
          <w:szCs w:val="22"/>
        </w:rPr>
        <w:t>mniejszenie</w:t>
      </w:r>
      <w:r w:rsidR="008D72FB" w:rsidRPr="00876E6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72FB" w:rsidRPr="00876E62">
        <w:rPr>
          <w:rFonts w:asciiTheme="minorHAnsi" w:hAnsiTheme="minorHAnsi" w:cstheme="minorHAnsi"/>
          <w:bCs/>
          <w:sz w:val="22"/>
          <w:szCs w:val="22"/>
        </w:rPr>
        <w:t xml:space="preserve">per saldo </w:t>
      </w:r>
      <w:r w:rsidR="0046118F" w:rsidRPr="00876E62">
        <w:rPr>
          <w:rFonts w:asciiTheme="minorHAnsi" w:hAnsiTheme="minorHAnsi" w:cstheme="minorHAnsi"/>
          <w:bCs/>
          <w:sz w:val="22"/>
          <w:szCs w:val="22"/>
        </w:rPr>
        <w:br/>
      </w:r>
      <w:r w:rsidR="008D72FB" w:rsidRPr="00876E62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5A26FE" w:rsidRPr="005A26FE">
        <w:rPr>
          <w:rFonts w:asciiTheme="minorHAnsi" w:hAnsiTheme="minorHAnsi" w:cstheme="minorHAnsi"/>
          <w:b/>
          <w:bCs/>
          <w:sz w:val="22"/>
          <w:szCs w:val="22"/>
        </w:rPr>
        <w:t>4,4</w:t>
      </w:r>
      <w:r w:rsidR="008D72FB" w:rsidRPr="00876E62"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="008D72FB" w:rsidRPr="00876E62">
        <w:rPr>
          <w:rFonts w:asciiTheme="minorHAnsi" w:hAnsiTheme="minorHAnsi" w:cstheme="minorHAnsi"/>
          <w:bCs/>
          <w:sz w:val="22"/>
          <w:szCs w:val="22"/>
        </w:rPr>
        <w:t xml:space="preserve"> i </w:t>
      </w:r>
      <w:r w:rsidR="00876E62" w:rsidRPr="00876E62">
        <w:rPr>
          <w:rFonts w:asciiTheme="minorHAnsi" w:hAnsiTheme="minorHAnsi" w:cstheme="minorHAnsi"/>
          <w:bCs/>
          <w:sz w:val="22"/>
          <w:szCs w:val="22"/>
        </w:rPr>
        <w:t xml:space="preserve">wynikają głównie z </w:t>
      </w:r>
      <w:r w:rsidR="00150228" w:rsidRPr="00150228">
        <w:rPr>
          <w:rFonts w:asciiTheme="minorHAnsi" w:hAnsiTheme="minorHAnsi" w:cstheme="minorHAnsi"/>
          <w:bCs/>
          <w:sz w:val="22"/>
          <w:szCs w:val="22"/>
        </w:rPr>
        <w:t xml:space="preserve">korekty </w:t>
      </w:r>
      <w:r w:rsidR="0075628F">
        <w:rPr>
          <w:rFonts w:asciiTheme="minorHAnsi" w:hAnsiTheme="minorHAnsi" w:cstheme="minorHAnsi"/>
          <w:bCs/>
          <w:sz w:val="22"/>
          <w:szCs w:val="22"/>
        </w:rPr>
        <w:t>Zarządu T</w:t>
      </w:r>
      <w:r w:rsidR="00BE7C2A">
        <w:rPr>
          <w:rFonts w:asciiTheme="minorHAnsi" w:hAnsiTheme="minorHAnsi" w:cstheme="minorHAnsi"/>
          <w:bCs/>
          <w:sz w:val="22"/>
          <w:szCs w:val="22"/>
        </w:rPr>
        <w:t xml:space="preserve">ransportu Miejskiego </w:t>
      </w:r>
      <w:r w:rsidR="00150228" w:rsidRPr="00150228">
        <w:rPr>
          <w:rFonts w:asciiTheme="minorHAnsi" w:hAnsiTheme="minorHAnsi" w:cstheme="minorHAnsi"/>
          <w:bCs/>
          <w:sz w:val="22"/>
          <w:szCs w:val="22"/>
        </w:rPr>
        <w:t xml:space="preserve">w zakresie podatku od towarów </w:t>
      </w:r>
      <w:r w:rsidR="00A63207">
        <w:rPr>
          <w:rFonts w:asciiTheme="minorHAnsi" w:hAnsiTheme="minorHAnsi" w:cstheme="minorHAnsi"/>
          <w:bCs/>
          <w:sz w:val="22"/>
          <w:szCs w:val="22"/>
        </w:rPr>
        <w:br/>
      </w:r>
      <w:r w:rsidR="00150228" w:rsidRPr="00150228">
        <w:rPr>
          <w:rFonts w:asciiTheme="minorHAnsi" w:hAnsiTheme="minorHAnsi" w:cstheme="minorHAnsi"/>
          <w:bCs/>
          <w:sz w:val="22"/>
          <w:szCs w:val="22"/>
        </w:rPr>
        <w:t>i usług – VAT (</w:t>
      </w:r>
      <w:r w:rsidR="00150228">
        <w:rPr>
          <w:rFonts w:asciiTheme="minorHAnsi" w:hAnsiTheme="minorHAnsi" w:cstheme="minorHAnsi"/>
          <w:bCs/>
          <w:sz w:val="22"/>
          <w:szCs w:val="22"/>
        </w:rPr>
        <w:t>20,5</w:t>
      </w:r>
      <w:r w:rsidR="00150228" w:rsidRPr="00150228">
        <w:rPr>
          <w:rFonts w:asciiTheme="minorHAnsi" w:hAnsiTheme="minorHAnsi" w:cstheme="minorHAnsi"/>
          <w:bCs/>
          <w:sz w:val="22"/>
          <w:szCs w:val="22"/>
        </w:rPr>
        <w:t xml:space="preserve"> mln zł), przeniesienia pomiędzy wydatkami bieżącymi a majątkowymi (per saldo </w:t>
      </w:r>
      <w:r w:rsidR="00E578FE">
        <w:rPr>
          <w:rFonts w:asciiTheme="minorHAnsi" w:hAnsiTheme="minorHAnsi" w:cstheme="minorHAnsi"/>
          <w:bCs/>
          <w:sz w:val="22"/>
          <w:szCs w:val="22"/>
        </w:rPr>
        <w:br/>
      </w:r>
      <w:r w:rsidR="00BE7C2A" w:rsidRPr="00E578FE">
        <w:rPr>
          <w:rFonts w:asciiTheme="minorHAnsi" w:hAnsiTheme="minorHAnsi" w:cstheme="minorHAnsi"/>
          <w:bCs/>
          <w:sz w:val="22"/>
          <w:szCs w:val="22"/>
        </w:rPr>
        <w:t>10,</w:t>
      </w:r>
      <w:r w:rsidR="0075628F" w:rsidRPr="00E578FE">
        <w:rPr>
          <w:rFonts w:asciiTheme="minorHAnsi" w:hAnsiTheme="minorHAnsi" w:cstheme="minorHAnsi"/>
          <w:bCs/>
          <w:sz w:val="22"/>
          <w:szCs w:val="22"/>
        </w:rPr>
        <w:t>3</w:t>
      </w:r>
      <w:r w:rsidR="00150228" w:rsidRPr="00E578FE">
        <w:rPr>
          <w:rFonts w:asciiTheme="minorHAnsi" w:hAnsiTheme="minorHAnsi" w:cstheme="minorHAnsi"/>
          <w:bCs/>
          <w:sz w:val="22"/>
          <w:szCs w:val="22"/>
        </w:rPr>
        <w:t xml:space="preserve"> mln zł)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 w tym w ramach planu</w:t>
      </w:r>
      <w:r w:rsidR="00C9085B" w:rsidRPr="00E578FE">
        <w:rPr>
          <w:rFonts w:asciiTheme="minorHAnsi" w:hAnsiTheme="minorHAnsi" w:cstheme="minorHAnsi"/>
          <w:bCs/>
          <w:sz w:val="22"/>
          <w:szCs w:val="22"/>
        </w:rPr>
        <w:t>: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 Zarządu </w:t>
      </w:r>
      <w:r w:rsidR="00BE7C2A" w:rsidRPr="00E578FE">
        <w:rPr>
          <w:rFonts w:asciiTheme="minorHAnsi" w:hAnsiTheme="minorHAnsi" w:cstheme="minorHAnsi"/>
          <w:bCs/>
          <w:sz w:val="22"/>
          <w:szCs w:val="22"/>
        </w:rPr>
        <w:t>Transportu Miejskiego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BE7C2A" w:rsidRPr="00E578FE">
        <w:rPr>
          <w:rFonts w:asciiTheme="minorHAnsi" w:hAnsiTheme="minorHAnsi" w:cstheme="minorHAnsi"/>
          <w:bCs/>
          <w:sz w:val="22"/>
          <w:szCs w:val="22"/>
        </w:rPr>
        <w:t>8,0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 mln zł), B</w:t>
      </w:r>
      <w:r w:rsidR="00E95FFE" w:rsidRPr="00E578FE">
        <w:rPr>
          <w:rFonts w:asciiTheme="minorHAnsi" w:hAnsiTheme="minorHAnsi" w:cstheme="minorHAnsi"/>
          <w:bCs/>
          <w:sz w:val="22"/>
          <w:szCs w:val="22"/>
        </w:rPr>
        <w:t xml:space="preserve">iura </w:t>
      </w:r>
      <w:r w:rsidR="00C941C9" w:rsidRPr="00E578FE">
        <w:rPr>
          <w:rFonts w:asciiTheme="minorHAnsi" w:hAnsiTheme="minorHAnsi" w:cstheme="minorHAnsi"/>
          <w:bCs/>
          <w:sz w:val="22"/>
          <w:szCs w:val="22"/>
        </w:rPr>
        <w:t>Edukacji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C941C9" w:rsidRPr="00E578FE">
        <w:rPr>
          <w:rFonts w:asciiTheme="minorHAnsi" w:hAnsiTheme="minorHAnsi" w:cstheme="minorHAnsi"/>
          <w:bCs/>
          <w:sz w:val="22"/>
          <w:szCs w:val="22"/>
        </w:rPr>
        <w:t>2</w:t>
      </w:r>
      <w:r w:rsidR="00876E62" w:rsidRPr="00E578FE">
        <w:rPr>
          <w:rFonts w:asciiTheme="minorHAnsi" w:hAnsiTheme="minorHAnsi" w:cstheme="minorHAnsi"/>
          <w:bCs/>
          <w:sz w:val="22"/>
          <w:szCs w:val="22"/>
        </w:rPr>
        <w:t xml:space="preserve">,1 mln zł), jednocześnie zwiększono </w:t>
      </w:r>
      <w:r w:rsidR="00E578FE" w:rsidRPr="00E578FE">
        <w:rPr>
          <w:rFonts w:ascii="Calibri" w:hAnsi="Calibri" w:cs="Calibri"/>
          <w:bCs/>
          <w:sz w:val="22"/>
          <w:szCs w:val="22"/>
        </w:rPr>
        <w:t>środk</w:t>
      </w:r>
      <w:r w:rsidR="00E578FE">
        <w:rPr>
          <w:rFonts w:ascii="Calibri" w:hAnsi="Calibri" w:cs="Calibri"/>
          <w:bCs/>
          <w:sz w:val="22"/>
          <w:szCs w:val="22"/>
        </w:rPr>
        <w:t>i</w:t>
      </w:r>
      <w:r w:rsidR="00E578FE" w:rsidRPr="00E578FE">
        <w:rPr>
          <w:rFonts w:ascii="Calibri" w:hAnsi="Calibri" w:cs="Calibri"/>
          <w:bCs/>
          <w:sz w:val="22"/>
          <w:szCs w:val="22"/>
        </w:rPr>
        <w:t xml:space="preserve"> na projekty unijne (</w:t>
      </w:r>
      <w:r w:rsidR="002B6053">
        <w:rPr>
          <w:rFonts w:ascii="Calibri" w:hAnsi="Calibri" w:cs="Calibri"/>
          <w:bCs/>
          <w:sz w:val="22"/>
          <w:szCs w:val="22"/>
        </w:rPr>
        <w:t>3,1</w:t>
      </w:r>
      <w:r w:rsidR="00E578FE" w:rsidRPr="00E578FE">
        <w:rPr>
          <w:rFonts w:ascii="Calibri" w:hAnsi="Calibri" w:cs="Calibri"/>
          <w:bCs/>
          <w:sz w:val="22"/>
          <w:szCs w:val="22"/>
        </w:rPr>
        <w:t xml:space="preserve"> mln zł)</w:t>
      </w:r>
      <w:r w:rsidR="00E578FE">
        <w:rPr>
          <w:rFonts w:ascii="Calibri" w:hAnsi="Calibri" w:cs="Calibri"/>
          <w:bCs/>
          <w:sz w:val="22"/>
          <w:szCs w:val="22"/>
        </w:rPr>
        <w:t xml:space="preserve"> oraz </w:t>
      </w:r>
      <w:r w:rsidR="00E95FFE" w:rsidRPr="00E578FE">
        <w:rPr>
          <w:rFonts w:asciiTheme="minorHAnsi" w:hAnsiTheme="minorHAnsi" w:cstheme="minorHAnsi"/>
          <w:bCs/>
          <w:sz w:val="22"/>
          <w:szCs w:val="22"/>
        </w:rPr>
        <w:t xml:space="preserve">wydatki </w:t>
      </w:r>
      <w:r w:rsidR="00F90A6C" w:rsidRPr="00E578FE">
        <w:rPr>
          <w:rFonts w:asciiTheme="minorHAnsi" w:hAnsiTheme="minorHAnsi" w:cstheme="minorHAnsi"/>
          <w:bCs/>
          <w:sz w:val="22"/>
          <w:szCs w:val="22"/>
        </w:rPr>
        <w:t>dzielnic (24,</w:t>
      </w:r>
      <w:r w:rsidR="00924E86">
        <w:rPr>
          <w:rFonts w:asciiTheme="minorHAnsi" w:hAnsiTheme="minorHAnsi" w:cstheme="minorHAnsi"/>
          <w:bCs/>
          <w:sz w:val="22"/>
          <w:szCs w:val="22"/>
        </w:rPr>
        <w:t>8</w:t>
      </w:r>
      <w:r w:rsidR="00F90A6C" w:rsidRPr="00E578FE">
        <w:rPr>
          <w:rFonts w:asciiTheme="minorHAnsi" w:hAnsiTheme="minorHAnsi" w:cstheme="minorHAnsi"/>
          <w:bCs/>
          <w:sz w:val="22"/>
          <w:szCs w:val="22"/>
        </w:rPr>
        <w:t xml:space="preserve"> mln zł), w tym głównie </w:t>
      </w:r>
      <w:r w:rsidR="00E578FE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E578FE" w:rsidRPr="00E578FE">
        <w:rPr>
          <w:rFonts w:asciiTheme="minorHAnsi" w:hAnsiTheme="minorHAnsi" w:cstheme="minorHAnsi"/>
          <w:bCs/>
          <w:sz w:val="22"/>
          <w:szCs w:val="22"/>
        </w:rPr>
        <w:t>rozliczeni</w:t>
      </w:r>
      <w:r w:rsidR="00623C4E">
        <w:rPr>
          <w:rFonts w:asciiTheme="minorHAnsi" w:hAnsiTheme="minorHAnsi" w:cstheme="minorHAnsi"/>
          <w:bCs/>
          <w:sz w:val="22"/>
          <w:szCs w:val="22"/>
        </w:rPr>
        <w:t>e</w:t>
      </w:r>
      <w:r w:rsidR="00E578FE" w:rsidRPr="00E578FE">
        <w:rPr>
          <w:rFonts w:asciiTheme="minorHAnsi" w:hAnsiTheme="minorHAnsi" w:cstheme="minorHAnsi"/>
          <w:bCs/>
          <w:sz w:val="22"/>
          <w:szCs w:val="22"/>
        </w:rPr>
        <w:t xml:space="preserve"> ze wspólnotami </w:t>
      </w:r>
      <w:r w:rsidR="00E578FE">
        <w:rPr>
          <w:rFonts w:asciiTheme="minorHAnsi" w:hAnsiTheme="minorHAnsi" w:cstheme="minorHAnsi"/>
          <w:bCs/>
          <w:sz w:val="22"/>
          <w:szCs w:val="22"/>
        </w:rPr>
        <w:t xml:space="preserve">mieszkaniowymi (15,3 mln zł) oraz </w:t>
      </w:r>
      <w:r w:rsidR="00C9085B" w:rsidRPr="00E578FE">
        <w:rPr>
          <w:rFonts w:asciiTheme="minorHAnsi" w:hAnsiTheme="minorHAnsi" w:cstheme="minorHAnsi"/>
          <w:bCs/>
          <w:sz w:val="22"/>
          <w:szCs w:val="22"/>
        </w:rPr>
        <w:t>eksploatację i remonty mi</w:t>
      </w:r>
      <w:r w:rsidR="009F3508" w:rsidRPr="00E578FE">
        <w:rPr>
          <w:rFonts w:asciiTheme="minorHAnsi" w:hAnsiTheme="minorHAnsi" w:cstheme="minorHAnsi"/>
          <w:bCs/>
          <w:sz w:val="22"/>
          <w:szCs w:val="22"/>
        </w:rPr>
        <w:t>eszkaniowego zasob</w:t>
      </w:r>
      <w:r w:rsidR="00DD3919">
        <w:rPr>
          <w:rFonts w:asciiTheme="minorHAnsi" w:hAnsiTheme="minorHAnsi" w:cstheme="minorHAnsi"/>
          <w:bCs/>
          <w:sz w:val="22"/>
          <w:szCs w:val="22"/>
        </w:rPr>
        <w:t>u</w:t>
      </w:r>
      <w:r w:rsidR="009F3508" w:rsidRPr="00E578FE">
        <w:rPr>
          <w:rFonts w:asciiTheme="minorHAnsi" w:hAnsiTheme="minorHAnsi" w:cstheme="minorHAnsi"/>
          <w:bCs/>
          <w:sz w:val="22"/>
          <w:szCs w:val="22"/>
        </w:rPr>
        <w:t xml:space="preserve"> komunalnego</w:t>
      </w:r>
      <w:r w:rsidR="00E578FE">
        <w:rPr>
          <w:rFonts w:asciiTheme="minorHAnsi" w:hAnsiTheme="minorHAnsi" w:cstheme="minorHAnsi"/>
          <w:bCs/>
          <w:sz w:val="22"/>
          <w:szCs w:val="22"/>
        </w:rPr>
        <w:t xml:space="preserve"> (8,7 mln zł).</w:t>
      </w:r>
    </w:p>
    <w:p w:rsidR="00876E62" w:rsidRPr="00876E62" w:rsidRDefault="00876E62" w:rsidP="00876E62">
      <w:p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</w:p>
    <w:p w:rsidR="008A7B8D" w:rsidRPr="000C3C06" w:rsidRDefault="00C425E1" w:rsidP="00D267B3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0C3C06">
        <w:rPr>
          <w:rFonts w:asciiTheme="minorHAnsi" w:hAnsiTheme="minorHAnsi" w:cstheme="minorHAnsi"/>
          <w:b/>
          <w:bCs/>
          <w:sz w:val="22"/>
          <w:szCs w:val="22"/>
        </w:rPr>
        <w:t>Zmiany w zakresie prognozy wydatków majątkowych</w:t>
      </w:r>
      <w:r w:rsidR="00216FC8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0194" w:rsidRPr="000C3C06">
        <w:rPr>
          <w:rFonts w:asciiTheme="minorHAnsi" w:hAnsiTheme="minorHAnsi" w:cstheme="minorHAnsi"/>
          <w:bCs/>
          <w:sz w:val="22"/>
          <w:szCs w:val="22"/>
        </w:rPr>
        <w:t>powodują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148D0" w:rsidRPr="000C3C06">
        <w:rPr>
          <w:rFonts w:asciiTheme="minorHAnsi" w:hAnsiTheme="minorHAnsi" w:cstheme="minorHAnsi"/>
          <w:bCs/>
          <w:sz w:val="22"/>
          <w:szCs w:val="22"/>
        </w:rPr>
        <w:t>w latach</w:t>
      </w:r>
      <w:r w:rsidR="008148D0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EE468D" w:rsidRPr="000C3C0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25B30" w:rsidRPr="000C3C0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B467AC" w:rsidRPr="000C3C06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468D" w:rsidRPr="000C3C06">
        <w:rPr>
          <w:rFonts w:asciiTheme="minorHAnsi" w:hAnsiTheme="minorHAnsi" w:cstheme="minorHAnsi"/>
          <w:b/>
          <w:bCs/>
          <w:sz w:val="22"/>
          <w:szCs w:val="22"/>
        </w:rPr>
        <w:t>zwiększenie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6E46" w:rsidRPr="000C3C06">
        <w:rPr>
          <w:rFonts w:asciiTheme="minorHAnsi" w:hAnsiTheme="minorHAnsi" w:cstheme="minorHAnsi"/>
          <w:bCs/>
          <w:sz w:val="22"/>
          <w:szCs w:val="22"/>
        </w:rPr>
        <w:t xml:space="preserve">per saldo </w:t>
      </w:r>
      <w:r w:rsidR="00BC0194" w:rsidRPr="000C3C06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35566B" w:rsidRPr="000C3C06">
        <w:rPr>
          <w:rFonts w:asciiTheme="minorHAnsi" w:hAnsiTheme="minorHAnsi" w:cstheme="minorHAnsi"/>
          <w:b/>
          <w:bCs/>
          <w:sz w:val="22"/>
          <w:szCs w:val="22"/>
        </w:rPr>
        <w:t>19,5</w:t>
      </w:r>
      <w:r w:rsidR="00553E29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mln zł </w:t>
      </w:r>
      <w:r w:rsidR="00BC0194" w:rsidRPr="000C3C06">
        <w:rPr>
          <w:rFonts w:asciiTheme="minorHAnsi" w:hAnsiTheme="minorHAnsi" w:cstheme="minorHAnsi"/>
          <w:bCs/>
          <w:sz w:val="22"/>
          <w:szCs w:val="22"/>
        </w:rPr>
        <w:t xml:space="preserve">do łącznej kwoty </w:t>
      </w:r>
      <w:r w:rsidR="00D971EB" w:rsidRPr="000C3C06">
        <w:rPr>
          <w:rFonts w:asciiTheme="minorHAnsi" w:hAnsiTheme="minorHAnsi" w:cstheme="minorHAnsi"/>
          <w:b/>
          <w:bCs/>
          <w:sz w:val="22"/>
          <w:szCs w:val="22"/>
        </w:rPr>
        <w:t>11.2</w:t>
      </w:r>
      <w:r w:rsidR="001142D3" w:rsidRPr="000C3C06">
        <w:rPr>
          <w:rFonts w:asciiTheme="minorHAnsi" w:hAnsiTheme="minorHAnsi" w:cstheme="minorHAnsi"/>
          <w:b/>
          <w:bCs/>
          <w:sz w:val="22"/>
          <w:szCs w:val="22"/>
        </w:rPr>
        <w:t>86,1</w:t>
      </w:r>
      <w:r w:rsidR="00BC0194" w:rsidRPr="000C3C06"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="000C3C06" w:rsidRPr="000C3C0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0C3C06" w:rsidRPr="000C3C06" w:rsidRDefault="000C3C06" w:rsidP="000C3C06">
      <w:p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</w:p>
    <w:p w:rsidR="001F6409" w:rsidRDefault="001F6409" w:rsidP="00466A74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spacing w:line="30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93F42">
        <w:rPr>
          <w:rFonts w:asciiTheme="minorHAnsi" w:hAnsiTheme="minorHAnsi" w:cstheme="minorHAnsi"/>
          <w:bCs/>
          <w:sz w:val="22"/>
          <w:szCs w:val="22"/>
        </w:rPr>
        <w:t xml:space="preserve">Zmiany w zakresie prognozowanego wyniku budżetu powodują w latach </w:t>
      </w:r>
      <w:r w:rsidRPr="005A547B">
        <w:rPr>
          <w:rFonts w:asciiTheme="minorHAnsi" w:hAnsiTheme="minorHAnsi" w:cstheme="minorHAnsi"/>
          <w:b/>
          <w:bCs/>
          <w:sz w:val="22"/>
          <w:szCs w:val="22"/>
        </w:rPr>
        <w:t>2021 –20</w:t>
      </w:r>
      <w:r w:rsidR="00D971EB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Pr="00193F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7BFC" w:rsidRPr="00193F4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A07BFC">
        <w:rPr>
          <w:rFonts w:asciiTheme="minorHAnsi" w:hAnsiTheme="minorHAnsi" w:cstheme="minorHAnsi"/>
          <w:b/>
          <w:bCs/>
          <w:sz w:val="22"/>
          <w:szCs w:val="22"/>
        </w:rPr>
        <w:t>większenie</w:t>
      </w:r>
      <w:r w:rsidRPr="00193F42">
        <w:rPr>
          <w:rFonts w:asciiTheme="minorHAnsi" w:hAnsiTheme="minorHAnsi" w:cstheme="minorHAnsi"/>
          <w:b/>
          <w:bCs/>
          <w:sz w:val="22"/>
          <w:szCs w:val="22"/>
        </w:rPr>
        <w:t xml:space="preserve"> deficytu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93F42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4E3589">
        <w:rPr>
          <w:rFonts w:asciiTheme="minorHAnsi" w:hAnsiTheme="minorHAnsi" w:cstheme="minorHAnsi"/>
          <w:b/>
          <w:bCs/>
          <w:sz w:val="22"/>
          <w:szCs w:val="22"/>
        </w:rPr>
        <w:t>16,2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Pr="00A20618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:rsidR="001F6409" w:rsidRPr="001214DF" w:rsidRDefault="001F6409" w:rsidP="001214DF">
      <w:pPr>
        <w:rPr>
          <w:rFonts w:asciiTheme="minorHAnsi" w:hAnsiTheme="minorHAnsi" w:cstheme="minorHAnsi"/>
          <w:bCs/>
          <w:sz w:val="22"/>
          <w:szCs w:val="22"/>
        </w:rPr>
      </w:pPr>
    </w:p>
    <w:p w:rsidR="0037726B" w:rsidRPr="00A63207" w:rsidRDefault="0037726B" w:rsidP="00A63207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F6409">
        <w:rPr>
          <w:rFonts w:asciiTheme="minorHAnsi" w:hAnsiTheme="minorHAnsi" w:cstheme="minorHAnsi"/>
          <w:b/>
          <w:bCs/>
          <w:sz w:val="22"/>
          <w:szCs w:val="22"/>
        </w:rPr>
        <w:t xml:space="preserve">Program kredytowy nie ulega zmianie </w:t>
      </w:r>
      <w:r w:rsidRPr="001F6409">
        <w:rPr>
          <w:rFonts w:asciiTheme="minorHAnsi" w:hAnsiTheme="minorHAnsi" w:cstheme="minorHAnsi"/>
          <w:bCs/>
          <w:sz w:val="22"/>
          <w:szCs w:val="22"/>
        </w:rPr>
        <w:t>i wy</w:t>
      </w:r>
      <w:r w:rsidR="00A63207">
        <w:rPr>
          <w:rFonts w:asciiTheme="minorHAnsi" w:hAnsiTheme="minorHAnsi" w:cstheme="minorHAnsi"/>
          <w:bCs/>
          <w:sz w:val="22"/>
          <w:szCs w:val="22"/>
        </w:rPr>
        <w:t>nosi łącznie w latach 2021-2030 –</w:t>
      </w:r>
      <w:r w:rsidRPr="00A63207">
        <w:rPr>
          <w:rFonts w:asciiTheme="minorHAnsi" w:hAnsiTheme="minorHAnsi" w:cstheme="minorHAnsi"/>
          <w:sz w:val="22"/>
          <w:szCs w:val="22"/>
        </w:rPr>
        <w:t xml:space="preserve"> 7.040,9 mln zł, z tym że następuje przesunięcie kwot planowan</w:t>
      </w:r>
      <w:r w:rsidR="004E3589" w:rsidRPr="00A63207">
        <w:rPr>
          <w:rFonts w:asciiTheme="minorHAnsi" w:hAnsiTheme="minorHAnsi" w:cstheme="minorHAnsi"/>
          <w:sz w:val="22"/>
          <w:szCs w:val="22"/>
        </w:rPr>
        <w:t>ych</w:t>
      </w:r>
      <w:r w:rsidRPr="00A63207">
        <w:rPr>
          <w:rFonts w:asciiTheme="minorHAnsi" w:hAnsiTheme="minorHAnsi" w:cstheme="minorHAnsi"/>
          <w:sz w:val="22"/>
          <w:szCs w:val="22"/>
        </w:rPr>
        <w:t xml:space="preserve"> kredyt</w:t>
      </w:r>
      <w:r w:rsidR="004E3589" w:rsidRPr="00A63207">
        <w:rPr>
          <w:rFonts w:asciiTheme="minorHAnsi" w:hAnsiTheme="minorHAnsi" w:cstheme="minorHAnsi"/>
          <w:sz w:val="22"/>
          <w:szCs w:val="22"/>
        </w:rPr>
        <w:t>ów</w:t>
      </w:r>
      <w:r w:rsidRPr="00A63207">
        <w:rPr>
          <w:rFonts w:asciiTheme="minorHAnsi" w:hAnsiTheme="minorHAnsi" w:cstheme="minorHAnsi"/>
          <w:sz w:val="22"/>
          <w:szCs w:val="22"/>
        </w:rPr>
        <w:t xml:space="preserve"> </w:t>
      </w:r>
      <w:r w:rsidR="004E3589" w:rsidRPr="00A63207">
        <w:rPr>
          <w:rFonts w:asciiTheme="minorHAnsi" w:hAnsiTheme="minorHAnsi" w:cstheme="minorHAnsi"/>
          <w:sz w:val="22"/>
          <w:szCs w:val="22"/>
        </w:rPr>
        <w:t xml:space="preserve">odpowiednio z lat: 2023 </w:t>
      </w:r>
      <w:r w:rsidR="00A63207">
        <w:rPr>
          <w:rFonts w:asciiTheme="minorHAnsi" w:hAnsiTheme="minorHAnsi" w:cstheme="minorHAnsi"/>
          <w:sz w:val="22"/>
          <w:szCs w:val="22"/>
        </w:rPr>
        <w:t xml:space="preserve">– </w:t>
      </w:r>
      <w:r w:rsidR="004E3589" w:rsidRPr="00A63207">
        <w:rPr>
          <w:rFonts w:asciiTheme="minorHAnsi" w:hAnsiTheme="minorHAnsi" w:cstheme="minorHAnsi"/>
          <w:sz w:val="22"/>
          <w:szCs w:val="22"/>
        </w:rPr>
        <w:t>22,0</w:t>
      </w:r>
      <w:r w:rsidRPr="00A63207">
        <w:rPr>
          <w:rFonts w:asciiTheme="minorHAnsi" w:hAnsiTheme="minorHAnsi" w:cstheme="minorHAnsi"/>
          <w:sz w:val="22"/>
          <w:szCs w:val="22"/>
        </w:rPr>
        <w:t xml:space="preserve"> mln zł </w:t>
      </w:r>
      <w:r w:rsidR="004E3589" w:rsidRPr="00A63207">
        <w:rPr>
          <w:rFonts w:asciiTheme="minorHAnsi" w:hAnsiTheme="minorHAnsi" w:cstheme="minorHAnsi"/>
          <w:sz w:val="22"/>
          <w:szCs w:val="22"/>
        </w:rPr>
        <w:t xml:space="preserve">i 2024 </w:t>
      </w:r>
      <w:r w:rsidR="00A63207">
        <w:rPr>
          <w:rFonts w:asciiTheme="minorHAnsi" w:hAnsiTheme="minorHAnsi" w:cstheme="minorHAnsi"/>
          <w:sz w:val="22"/>
          <w:szCs w:val="22"/>
        </w:rPr>
        <w:t xml:space="preserve">– </w:t>
      </w:r>
      <w:r w:rsidR="004E3589" w:rsidRPr="00A63207">
        <w:rPr>
          <w:rFonts w:asciiTheme="minorHAnsi" w:hAnsiTheme="minorHAnsi" w:cstheme="minorHAnsi"/>
          <w:sz w:val="22"/>
          <w:szCs w:val="22"/>
        </w:rPr>
        <w:t xml:space="preserve">1,6 mln zł </w:t>
      </w:r>
      <w:r w:rsidR="001A5E3B" w:rsidRPr="00A63207">
        <w:rPr>
          <w:rFonts w:asciiTheme="minorHAnsi" w:hAnsiTheme="minorHAnsi" w:cstheme="minorHAnsi"/>
          <w:sz w:val="22"/>
          <w:szCs w:val="22"/>
        </w:rPr>
        <w:t xml:space="preserve">na 2022 rok – </w:t>
      </w:r>
      <w:r w:rsidR="004E3589" w:rsidRPr="00A63207">
        <w:rPr>
          <w:rFonts w:asciiTheme="minorHAnsi" w:hAnsiTheme="minorHAnsi" w:cstheme="minorHAnsi"/>
          <w:sz w:val="22"/>
          <w:szCs w:val="22"/>
        </w:rPr>
        <w:t xml:space="preserve"> 23</w:t>
      </w:r>
      <w:r w:rsidR="001A5E3B" w:rsidRPr="00A63207">
        <w:rPr>
          <w:rFonts w:asciiTheme="minorHAnsi" w:hAnsiTheme="minorHAnsi" w:cstheme="minorHAnsi"/>
          <w:sz w:val="22"/>
          <w:szCs w:val="22"/>
        </w:rPr>
        <w:t>,6 mln zł.</w:t>
      </w:r>
    </w:p>
    <w:p w:rsidR="0037726B" w:rsidRPr="0037726B" w:rsidRDefault="0037726B" w:rsidP="0037726B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E94AD6" w:rsidRDefault="00E94AD6" w:rsidP="00A20618">
      <w:pPr>
        <w:tabs>
          <w:tab w:val="left" w:pos="709"/>
        </w:tabs>
        <w:spacing w:line="30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583E22">
        <w:rPr>
          <w:rFonts w:asciiTheme="minorHAnsi" w:hAnsiTheme="minorHAnsi" w:cstheme="minorHAnsi"/>
          <w:b/>
          <w:bCs/>
          <w:sz w:val="22"/>
          <w:szCs w:val="22"/>
        </w:rPr>
        <w:t>Wieloletnią Prognozę Finansową m.st. Warszawy na lata 20</w:t>
      </w:r>
      <w:r w:rsidR="00672064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Pr="00583E22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C20EB2" w:rsidRPr="00583E22">
        <w:rPr>
          <w:rFonts w:asciiTheme="minorHAnsi" w:hAnsiTheme="minorHAnsi" w:cstheme="minorHAnsi"/>
          <w:b/>
          <w:bCs/>
          <w:sz w:val="22"/>
          <w:szCs w:val="22"/>
        </w:rPr>
        <w:t>2050</w:t>
      </w:r>
      <w:r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po</w:t>
      </w:r>
      <w:r w:rsidR="00A21C41" w:rsidRPr="00583E2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83E22">
        <w:rPr>
          <w:rFonts w:asciiTheme="minorHAnsi" w:hAnsiTheme="minorHAnsi" w:cstheme="minorHAnsi"/>
          <w:b/>
          <w:bCs/>
          <w:sz w:val="22"/>
          <w:szCs w:val="22"/>
        </w:rPr>
        <w:t>wprowadzeniu ww. zmian przedstawiono w załączniku nr 1 do</w:t>
      </w:r>
      <w:r w:rsidR="00A21C41" w:rsidRPr="00583E2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B96C1F" w:rsidRPr="00583E22">
        <w:rPr>
          <w:rFonts w:asciiTheme="minorHAnsi" w:hAnsiTheme="minorHAnsi" w:cstheme="minorHAnsi"/>
          <w:b/>
          <w:bCs/>
          <w:sz w:val="22"/>
          <w:szCs w:val="22"/>
        </w:rPr>
        <w:t>projektu</w:t>
      </w:r>
      <w:r w:rsidRPr="00583E22">
        <w:rPr>
          <w:rFonts w:asciiTheme="minorHAnsi" w:hAnsiTheme="minorHAnsi" w:cstheme="minorHAnsi"/>
          <w:b/>
          <w:bCs/>
          <w:sz w:val="22"/>
          <w:szCs w:val="22"/>
        </w:rPr>
        <w:t xml:space="preserve"> uchwały. </w:t>
      </w:r>
    </w:p>
    <w:p w:rsidR="00C26696" w:rsidRDefault="00C26696" w:rsidP="00A20618">
      <w:pPr>
        <w:tabs>
          <w:tab w:val="left" w:pos="709"/>
        </w:tabs>
        <w:spacing w:line="30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8A7B8D" w:rsidRDefault="008A7B8D" w:rsidP="00A20618">
      <w:pPr>
        <w:tabs>
          <w:tab w:val="left" w:pos="709"/>
        </w:tabs>
        <w:spacing w:line="30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8A7B8D" w:rsidRPr="00583E22" w:rsidRDefault="008A7B8D" w:rsidP="00A20618">
      <w:pPr>
        <w:tabs>
          <w:tab w:val="left" w:pos="709"/>
        </w:tabs>
        <w:spacing w:line="300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</w:p>
    <w:p w:rsidR="00416B32" w:rsidRPr="00583E22" w:rsidRDefault="00416B32" w:rsidP="00A20618">
      <w:pPr>
        <w:pStyle w:val="Tekstpodstawowy2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F3392" w:rsidRPr="00363E10" w:rsidRDefault="000F3392" w:rsidP="00466A74">
      <w:pPr>
        <w:numPr>
          <w:ilvl w:val="0"/>
          <w:numId w:val="2"/>
        </w:numPr>
        <w:tabs>
          <w:tab w:val="clear" w:pos="720"/>
          <w:tab w:val="num" w:pos="709"/>
          <w:tab w:val="left" w:pos="851"/>
        </w:tabs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363E10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Zmiany w wykazie wieloletnich przedsięwzięć bieżących oraz majątkowych </w:t>
      </w:r>
      <w:r w:rsidRPr="00363E10">
        <w:rPr>
          <w:rFonts w:asciiTheme="minorHAnsi" w:hAnsiTheme="minorHAnsi" w:cstheme="minorHAnsi"/>
          <w:bCs/>
          <w:sz w:val="22"/>
          <w:szCs w:val="22"/>
        </w:rPr>
        <w:t>dotyczą</w:t>
      </w:r>
      <w:r w:rsidR="00466A7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363E10">
        <w:rPr>
          <w:rFonts w:asciiTheme="minorHAnsi" w:hAnsiTheme="minorHAnsi" w:cstheme="minorHAnsi"/>
          <w:bCs/>
          <w:sz w:val="22"/>
          <w:szCs w:val="22"/>
        </w:rPr>
        <w:t>w szczególności:</w:t>
      </w:r>
    </w:p>
    <w:p w:rsidR="000F3392" w:rsidRPr="00363E10" w:rsidRDefault="000F3392" w:rsidP="00094F63">
      <w:pPr>
        <w:pStyle w:val="Akapitzlist"/>
        <w:numPr>
          <w:ilvl w:val="0"/>
          <w:numId w:val="8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363E10">
        <w:rPr>
          <w:rFonts w:asciiTheme="minorHAnsi" w:hAnsiTheme="minorHAnsi" w:cstheme="minorHAnsi"/>
          <w:b/>
          <w:bCs/>
          <w:sz w:val="22"/>
          <w:szCs w:val="22"/>
        </w:rPr>
        <w:t xml:space="preserve">w zakresie przedsięwzięć </w:t>
      </w:r>
      <w:r w:rsidRPr="0085620F">
        <w:rPr>
          <w:rFonts w:asciiTheme="minorHAnsi" w:hAnsiTheme="minorHAnsi" w:cstheme="minorHAnsi"/>
          <w:b/>
          <w:bCs/>
          <w:sz w:val="22"/>
          <w:szCs w:val="22"/>
        </w:rPr>
        <w:t>bieżących (</w:t>
      </w:r>
      <w:r w:rsidR="0085620F" w:rsidRPr="0085620F">
        <w:rPr>
          <w:rFonts w:asciiTheme="minorHAnsi" w:hAnsiTheme="minorHAnsi" w:cstheme="minorHAnsi"/>
          <w:b/>
          <w:bCs/>
          <w:sz w:val="22"/>
          <w:szCs w:val="22"/>
        </w:rPr>
        <w:t>594</w:t>
      </w:r>
      <w:r w:rsidR="009F35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09E8" w:rsidRPr="00363E10">
        <w:rPr>
          <w:rFonts w:asciiTheme="minorHAnsi" w:hAnsiTheme="minorHAnsi" w:cstheme="minorHAnsi"/>
          <w:b/>
          <w:bCs/>
          <w:sz w:val="22"/>
          <w:szCs w:val="22"/>
        </w:rPr>
        <w:t>zmian</w:t>
      </w:r>
      <w:r w:rsidR="0001299A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1709E8" w:rsidRPr="00363E10">
        <w:rPr>
          <w:rFonts w:asciiTheme="minorHAnsi" w:hAnsiTheme="minorHAnsi" w:cstheme="minorHAnsi"/>
          <w:b/>
          <w:bCs/>
          <w:sz w:val="22"/>
          <w:szCs w:val="22"/>
        </w:rPr>
        <w:t xml:space="preserve"> w przedsięwzięciach</w:t>
      </w:r>
      <w:r w:rsidRPr="00363E10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A808D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63E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808D7">
        <w:rPr>
          <w:rFonts w:asciiTheme="minorHAnsi" w:hAnsiTheme="minorHAnsi" w:cstheme="minorHAnsi"/>
          <w:bCs/>
          <w:sz w:val="22"/>
          <w:szCs w:val="22"/>
        </w:rPr>
        <w:t>w tym m.in.</w:t>
      </w:r>
      <w:r w:rsidRPr="00A808D7">
        <w:rPr>
          <w:rFonts w:asciiTheme="minorHAnsi" w:hAnsiTheme="minorHAnsi" w:cstheme="minorHAnsi"/>
          <w:sz w:val="22"/>
          <w:szCs w:val="22"/>
        </w:rPr>
        <w:t>:</w:t>
      </w:r>
    </w:p>
    <w:p w:rsidR="00A5641E" w:rsidRPr="003F04FF" w:rsidRDefault="00983C78" w:rsidP="00BE5CA4">
      <w:pPr>
        <w:numPr>
          <w:ilvl w:val="0"/>
          <w:numId w:val="3"/>
        </w:numPr>
        <w:tabs>
          <w:tab w:val="left" w:pos="567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zwiększenia</w:t>
      </w:r>
      <w:r w:rsidR="00A5641E" w:rsidRPr="00363E10">
        <w:rPr>
          <w:rFonts w:asciiTheme="minorHAnsi" w:hAnsiTheme="minorHAnsi" w:cstheme="minorHAnsi"/>
          <w:sz w:val="22"/>
          <w:szCs w:val="22"/>
        </w:rPr>
        <w:t xml:space="preserve"> limitu przedsięwzięć wieloletnich w ramach kwoty do dyspozycji </w:t>
      </w:r>
      <w:r w:rsidR="00BE5CA4">
        <w:rPr>
          <w:rFonts w:asciiTheme="minorHAnsi" w:hAnsiTheme="minorHAnsi" w:cstheme="minorHAnsi"/>
          <w:sz w:val="22"/>
          <w:szCs w:val="22"/>
        </w:rPr>
        <w:t>Biura Edukacji</w:t>
      </w:r>
      <w:r w:rsidR="00A5641E" w:rsidRPr="00363E10">
        <w:rPr>
          <w:rFonts w:asciiTheme="minorHAnsi" w:hAnsiTheme="minorHAnsi" w:cstheme="minorHAnsi"/>
          <w:sz w:val="22"/>
          <w:szCs w:val="22"/>
        </w:rPr>
        <w:t xml:space="preserve"> na </w:t>
      </w:r>
      <w:r w:rsidR="00BE5CA4">
        <w:rPr>
          <w:rFonts w:asciiTheme="minorHAnsi" w:hAnsiTheme="minorHAnsi" w:cstheme="minorHAnsi"/>
          <w:sz w:val="22"/>
          <w:szCs w:val="22"/>
        </w:rPr>
        <w:t>informatyczną</w:t>
      </w:r>
      <w:r w:rsidR="00BE5CA4" w:rsidRPr="00BE5CA4">
        <w:rPr>
          <w:rFonts w:asciiTheme="minorHAnsi" w:hAnsiTheme="minorHAnsi" w:cstheme="minorHAnsi"/>
          <w:sz w:val="22"/>
          <w:szCs w:val="22"/>
        </w:rPr>
        <w:t xml:space="preserve"> obsług</w:t>
      </w:r>
      <w:r w:rsidR="00BE5CA4">
        <w:rPr>
          <w:rFonts w:asciiTheme="minorHAnsi" w:hAnsiTheme="minorHAnsi" w:cstheme="minorHAnsi"/>
          <w:sz w:val="22"/>
          <w:szCs w:val="22"/>
        </w:rPr>
        <w:t>ę</w:t>
      </w:r>
      <w:r w:rsidR="00BE5CA4" w:rsidRPr="00BE5CA4">
        <w:rPr>
          <w:rFonts w:asciiTheme="minorHAnsi" w:hAnsiTheme="minorHAnsi" w:cstheme="minorHAnsi"/>
          <w:sz w:val="22"/>
          <w:szCs w:val="22"/>
        </w:rPr>
        <w:t xml:space="preserve"> zarządzania oświatą</w:t>
      </w:r>
      <w:r w:rsidR="00A5641E" w:rsidRPr="00363E10">
        <w:rPr>
          <w:rFonts w:asciiTheme="minorHAnsi" w:hAnsiTheme="minorHAnsi" w:cstheme="minorHAnsi"/>
          <w:sz w:val="22"/>
          <w:szCs w:val="22"/>
        </w:rPr>
        <w:t xml:space="preserve"> (</w:t>
      </w:r>
      <w:r w:rsidR="00BE5CA4">
        <w:rPr>
          <w:rFonts w:asciiTheme="minorHAnsi" w:hAnsiTheme="minorHAnsi" w:cstheme="minorHAnsi"/>
          <w:sz w:val="22"/>
          <w:szCs w:val="22"/>
        </w:rPr>
        <w:t>70,0</w:t>
      </w:r>
      <w:r w:rsidR="00A5641E" w:rsidRPr="00363E10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BE5CA4">
        <w:rPr>
          <w:rFonts w:asciiTheme="minorHAnsi" w:hAnsiTheme="minorHAnsi" w:cstheme="minorHAnsi"/>
          <w:sz w:val="22"/>
          <w:szCs w:val="22"/>
        </w:rPr>
        <w:t>2</w:t>
      </w:r>
      <w:r w:rsidR="00A5641E" w:rsidRPr="00363E10">
        <w:rPr>
          <w:rFonts w:asciiTheme="minorHAnsi" w:hAnsiTheme="minorHAnsi" w:cstheme="minorHAnsi"/>
          <w:sz w:val="22"/>
          <w:szCs w:val="22"/>
        </w:rPr>
        <w:t>-20</w:t>
      </w:r>
      <w:r w:rsidR="004732BF">
        <w:rPr>
          <w:rFonts w:asciiTheme="minorHAnsi" w:hAnsiTheme="minorHAnsi" w:cstheme="minorHAnsi"/>
          <w:sz w:val="22"/>
          <w:szCs w:val="22"/>
        </w:rPr>
        <w:t>2</w:t>
      </w:r>
      <w:r w:rsidR="00BE5CA4">
        <w:rPr>
          <w:rFonts w:asciiTheme="minorHAnsi" w:hAnsiTheme="minorHAnsi" w:cstheme="minorHAnsi"/>
          <w:sz w:val="22"/>
          <w:szCs w:val="22"/>
        </w:rPr>
        <w:t>8</w:t>
      </w:r>
      <w:r w:rsidR="00A5641E" w:rsidRPr="00363E10">
        <w:rPr>
          <w:rFonts w:asciiTheme="minorHAnsi" w:hAnsiTheme="minorHAnsi" w:cstheme="minorHAnsi"/>
          <w:sz w:val="22"/>
          <w:szCs w:val="22"/>
        </w:rPr>
        <w:t>)</w:t>
      </w:r>
      <w:r w:rsidR="00F14BBF">
        <w:rPr>
          <w:rFonts w:asciiTheme="minorHAnsi" w:hAnsiTheme="minorHAnsi" w:cstheme="minorHAnsi"/>
          <w:sz w:val="22"/>
          <w:szCs w:val="22"/>
        </w:rPr>
        <w:t>,</w:t>
      </w:r>
    </w:p>
    <w:p w:rsidR="00FE2823" w:rsidRPr="004732BF" w:rsidRDefault="00FE2823" w:rsidP="00BE5CA4">
      <w:pPr>
        <w:numPr>
          <w:ilvl w:val="0"/>
          <w:numId w:val="3"/>
        </w:numPr>
        <w:tabs>
          <w:tab w:val="left" w:pos="567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63E10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kwoty do dyspozycji </w:t>
      </w:r>
      <w:r w:rsidR="00BE5CA4">
        <w:rPr>
          <w:rFonts w:asciiTheme="minorHAnsi" w:hAnsiTheme="minorHAnsi" w:cstheme="minorHAnsi"/>
          <w:sz w:val="22"/>
          <w:szCs w:val="22"/>
        </w:rPr>
        <w:t>dzielnic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F55A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="00BE5CA4">
        <w:rPr>
          <w:rFonts w:asciiTheme="minorHAnsi" w:hAnsiTheme="minorHAnsi" w:cstheme="minorHAnsi"/>
          <w:sz w:val="22"/>
          <w:szCs w:val="22"/>
        </w:rPr>
        <w:t>o</w:t>
      </w:r>
      <w:r w:rsidR="00BE5CA4" w:rsidRPr="00BE5CA4">
        <w:rPr>
          <w:rFonts w:asciiTheme="minorHAnsi" w:hAnsiTheme="minorHAnsi" w:cstheme="minorHAnsi"/>
          <w:sz w:val="22"/>
          <w:szCs w:val="22"/>
        </w:rPr>
        <w:t>bsług</w:t>
      </w:r>
      <w:r w:rsidR="00BE5CA4">
        <w:rPr>
          <w:rFonts w:asciiTheme="minorHAnsi" w:hAnsiTheme="minorHAnsi" w:cstheme="minorHAnsi"/>
          <w:sz w:val="22"/>
          <w:szCs w:val="22"/>
        </w:rPr>
        <w:t>ę</w:t>
      </w:r>
      <w:r w:rsidR="00BE5CA4" w:rsidRPr="00BE5CA4">
        <w:rPr>
          <w:rFonts w:asciiTheme="minorHAnsi" w:hAnsiTheme="minorHAnsi" w:cstheme="minorHAnsi"/>
          <w:sz w:val="22"/>
          <w:szCs w:val="22"/>
        </w:rPr>
        <w:t xml:space="preserve"> jednostek oświatowo-edukacyjnych</w:t>
      </w:r>
      <w:r w:rsidRPr="004732BF">
        <w:rPr>
          <w:rFonts w:asciiTheme="minorHAnsi" w:hAnsiTheme="minorHAnsi" w:cstheme="minorHAnsi"/>
          <w:sz w:val="22"/>
          <w:szCs w:val="22"/>
        </w:rPr>
        <w:t xml:space="preserve"> (</w:t>
      </w:r>
      <w:r w:rsidR="00BE5CA4">
        <w:rPr>
          <w:rFonts w:asciiTheme="minorHAnsi" w:hAnsiTheme="minorHAnsi" w:cstheme="minorHAnsi"/>
          <w:sz w:val="22"/>
          <w:szCs w:val="22"/>
        </w:rPr>
        <w:t>per saldo 42,6</w:t>
      </w:r>
      <w:r w:rsidRPr="004732BF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BE5CA4">
        <w:rPr>
          <w:rFonts w:asciiTheme="minorHAnsi" w:hAnsiTheme="minorHAnsi" w:cstheme="minorHAnsi"/>
          <w:sz w:val="22"/>
          <w:szCs w:val="22"/>
        </w:rPr>
        <w:t>1-2031</w:t>
      </w:r>
      <w:r w:rsidRPr="004732BF">
        <w:rPr>
          <w:rFonts w:asciiTheme="minorHAnsi" w:hAnsiTheme="minorHAnsi" w:cstheme="minorHAnsi"/>
          <w:sz w:val="22"/>
          <w:szCs w:val="22"/>
        </w:rPr>
        <w:t>),</w:t>
      </w:r>
    </w:p>
    <w:p w:rsidR="00543CEC" w:rsidRPr="00363E10" w:rsidRDefault="00543CEC" w:rsidP="00CA7498">
      <w:pPr>
        <w:numPr>
          <w:ilvl w:val="0"/>
          <w:numId w:val="3"/>
        </w:numPr>
        <w:tabs>
          <w:tab w:val="left" w:pos="567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63E10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kwoty do dyspozycji </w:t>
      </w:r>
      <w:r w:rsidR="00B434BF">
        <w:rPr>
          <w:rFonts w:asciiTheme="minorHAnsi" w:hAnsiTheme="minorHAnsi" w:cstheme="minorHAnsi"/>
          <w:sz w:val="22"/>
          <w:szCs w:val="22"/>
        </w:rPr>
        <w:t>Biura P</w:t>
      </w:r>
      <w:r w:rsidR="00CA7498">
        <w:rPr>
          <w:rFonts w:asciiTheme="minorHAnsi" w:hAnsiTheme="minorHAnsi" w:cstheme="minorHAnsi"/>
          <w:sz w:val="22"/>
          <w:szCs w:val="22"/>
        </w:rPr>
        <w:t>omocy i Projektów Społecznych</w:t>
      </w:r>
      <w:r w:rsidRPr="00363E10">
        <w:rPr>
          <w:rFonts w:asciiTheme="minorHAnsi" w:hAnsiTheme="minorHAnsi" w:cstheme="minorHAnsi"/>
          <w:sz w:val="22"/>
          <w:szCs w:val="22"/>
        </w:rPr>
        <w:t xml:space="preserve"> na </w:t>
      </w:r>
      <w:r w:rsidR="00CA7498">
        <w:rPr>
          <w:rFonts w:asciiTheme="minorHAnsi" w:hAnsiTheme="minorHAnsi" w:cstheme="minorHAnsi"/>
          <w:sz w:val="22"/>
          <w:szCs w:val="22"/>
        </w:rPr>
        <w:t>p</w:t>
      </w:r>
      <w:r w:rsidR="00CA7498" w:rsidRPr="00CA7498">
        <w:rPr>
          <w:rFonts w:asciiTheme="minorHAnsi" w:hAnsiTheme="minorHAnsi" w:cstheme="minorHAnsi"/>
          <w:sz w:val="22"/>
          <w:szCs w:val="22"/>
        </w:rPr>
        <w:t>rowadzenie działań psychologiczno</w:t>
      </w:r>
      <w:r w:rsidR="00CA7498">
        <w:rPr>
          <w:rFonts w:asciiTheme="minorHAnsi" w:hAnsiTheme="minorHAnsi" w:cstheme="minorHAnsi"/>
          <w:sz w:val="22"/>
          <w:szCs w:val="22"/>
        </w:rPr>
        <w:t>-</w:t>
      </w:r>
      <w:r w:rsidR="00CA7498" w:rsidRPr="00CA7498">
        <w:rPr>
          <w:rFonts w:asciiTheme="minorHAnsi" w:hAnsiTheme="minorHAnsi" w:cstheme="minorHAnsi"/>
          <w:sz w:val="22"/>
          <w:szCs w:val="22"/>
        </w:rPr>
        <w:t>pedagogicznych i specjalistycznego poradnictwa rodzinnego</w:t>
      </w:r>
      <w:r w:rsidRPr="00363E10">
        <w:rPr>
          <w:rFonts w:asciiTheme="minorHAnsi" w:hAnsiTheme="minorHAnsi" w:cstheme="minorHAnsi"/>
          <w:sz w:val="22"/>
          <w:szCs w:val="22"/>
        </w:rPr>
        <w:t xml:space="preserve"> (</w:t>
      </w:r>
      <w:r w:rsidR="00CA7498">
        <w:rPr>
          <w:rFonts w:asciiTheme="minorHAnsi" w:hAnsiTheme="minorHAnsi" w:cstheme="minorHAnsi"/>
          <w:sz w:val="22"/>
          <w:szCs w:val="22"/>
        </w:rPr>
        <w:t>26,1</w:t>
      </w:r>
      <w:r w:rsidRPr="00363E10">
        <w:rPr>
          <w:rFonts w:asciiTheme="minorHAnsi" w:hAnsiTheme="minorHAnsi" w:cstheme="minorHAnsi"/>
          <w:sz w:val="22"/>
          <w:szCs w:val="22"/>
        </w:rPr>
        <w:t xml:space="preserve"> mln zł w latach 202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363E10">
        <w:rPr>
          <w:rFonts w:asciiTheme="minorHAnsi" w:hAnsiTheme="minorHAnsi" w:cstheme="minorHAnsi"/>
          <w:sz w:val="22"/>
          <w:szCs w:val="22"/>
        </w:rPr>
        <w:t>-202</w:t>
      </w:r>
      <w:r w:rsidR="00CA7498">
        <w:rPr>
          <w:rFonts w:asciiTheme="minorHAnsi" w:hAnsiTheme="minorHAnsi" w:cstheme="minorHAnsi"/>
          <w:sz w:val="22"/>
          <w:szCs w:val="22"/>
        </w:rPr>
        <w:t>4</w:t>
      </w:r>
      <w:r w:rsidR="007560B0">
        <w:rPr>
          <w:rFonts w:asciiTheme="minorHAnsi" w:hAnsiTheme="minorHAnsi" w:cstheme="minorHAnsi"/>
          <w:sz w:val="22"/>
          <w:szCs w:val="22"/>
        </w:rPr>
        <w:t>);</w:t>
      </w:r>
    </w:p>
    <w:p w:rsidR="000F3392" w:rsidRPr="00507867" w:rsidRDefault="000F3392" w:rsidP="00A20618">
      <w:pPr>
        <w:tabs>
          <w:tab w:val="left" w:pos="709"/>
          <w:tab w:val="left" w:pos="1418"/>
        </w:tabs>
        <w:spacing w:line="300" w:lineRule="auto"/>
        <w:ind w:firstLine="426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0F3392" w:rsidRPr="001A6EB1" w:rsidRDefault="000F3392" w:rsidP="00A20618">
      <w:pPr>
        <w:tabs>
          <w:tab w:val="left" w:pos="709"/>
          <w:tab w:val="left" w:pos="1418"/>
        </w:tabs>
        <w:spacing w:line="300" w:lineRule="auto"/>
        <w:ind w:firstLine="426"/>
        <w:rPr>
          <w:rFonts w:asciiTheme="minorHAnsi" w:hAnsiTheme="minorHAnsi" w:cstheme="minorHAnsi"/>
          <w:b/>
          <w:sz w:val="22"/>
          <w:szCs w:val="22"/>
        </w:rPr>
      </w:pPr>
      <w:r w:rsidRPr="005026B8">
        <w:rPr>
          <w:rFonts w:asciiTheme="minorHAnsi" w:hAnsiTheme="minorHAnsi" w:cstheme="minorHAnsi"/>
          <w:b/>
          <w:sz w:val="22"/>
          <w:szCs w:val="22"/>
        </w:rPr>
        <w:t>2)</w:t>
      </w:r>
      <w:r w:rsidRPr="005026B8">
        <w:rPr>
          <w:rFonts w:asciiTheme="minorHAnsi" w:hAnsiTheme="minorHAnsi" w:cstheme="minorHAnsi"/>
          <w:b/>
          <w:sz w:val="22"/>
          <w:szCs w:val="22"/>
        </w:rPr>
        <w:tab/>
        <w:t>w zakresie przedsięwzięć majątkowych</w:t>
      </w:r>
      <w:r w:rsidR="00084AEB" w:rsidRPr="005026B8">
        <w:rPr>
          <w:rFonts w:asciiTheme="minorHAnsi" w:hAnsiTheme="minorHAnsi" w:cstheme="minorHAnsi"/>
          <w:b/>
          <w:sz w:val="22"/>
          <w:szCs w:val="22"/>
        </w:rPr>
        <w:t>,</w:t>
      </w:r>
      <w:r w:rsidRPr="005026B8">
        <w:rPr>
          <w:rFonts w:asciiTheme="minorHAnsi" w:hAnsiTheme="minorHAnsi" w:cstheme="minorHAnsi"/>
          <w:b/>
          <w:sz w:val="22"/>
          <w:szCs w:val="22"/>
        </w:rPr>
        <w:t xml:space="preserve"> w tym m.in.:</w:t>
      </w:r>
    </w:p>
    <w:p w:rsidR="000F3392" w:rsidRPr="001A6EB1" w:rsidRDefault="000F3392" w:rsidP="00A20618">
      <w:pPr>
        <w:numPr>
          <w:ilvl w:val="0"/>
          <w:numId w:val="4"/>
        </w:numPr>
        <w:tabs>
          <w:tab w:val="left" w:pos="993"/>
        </w:tabs>
        <w:spacing w:after="60" w:line="300" w:lineRule="auto"/>
        <w:ind w:hanging="1004"/>
        <w:rPr>
          <w:rFonts w:asciiTheme="minorHAnsi" w:hAnsiTheme="minorHAnsi" w:cstheme="minorHAnsi"/>
          <w:b/>
          <w:sz w:val="22"/>
          <w:szCs w:val="22"/>
        </w:rPr>
      </w:pPr>
      <w:r w:rsidRPr="001A6EB1">
        <w:rPr>
          <w:rFonts w:asciiTheme="minorHAnsi" w:hAnsiTheme="minorHAnsi" w:cstheme="minorHAnsi"/>
          <w:b/>
          <w:sz w:val="22"/>
          <w:szCs w:val="22"/>
        </w:rPr>
        <w:t>r</w:t>
      </w:r>
      <w:r w:rsidR="00BF4984" w:rsidRPr="001A6EB1">
        <w:rPr>
          <w:rFonts w:asciiTheme="minorHAnsi" w:hAnsiTheme="minorHAnsi" w:cstheme="minorHAnsi"/>
          <w:b/>
          <w:sz w:val="22"/>
          <w:szCs w:val="22"/>
        </w:rPr>
        <w:t>ozdysponowania</w:t>
      </w:r>
      <w:r w:rsidRPr="001A6EB1">
        <w:rPr>
          <w:rFonts w:asciiTheme="minorHAnsi" w:hAnsiTheme="minorHAnsi" w:cstheme="minorHAnsi"/>
          <w:b/>
          <w:sz w:val="22"/>
          <w:szCs w:val="22"/>
        </w:rPr>
        <w:t xml:space="preserve"> planowanych wydatków w programach, </w:t>
      </w:r>
      <w:r w:rsidRPr="00A808D7">
        <w:rPr>
          <w:rFonts w:asciiTheme="minorHAnsi" w:hAnsiTheme="minorHAnsi" w:cstheme="minorHAnsi"/>
          <w:sz w:val="22"/>
          <w:szCs w:val="22"/>
        </w:rPr>
        <w:t>w tym:</w:t>
      </w:r>
      <w:r w:rsidRPr="001A6E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A6EB1">
        <w:rPr>
          <w:rFonts w:asciiTheme="minorHAnsi" w:hAnsiTheme="minorHAnsi" w:cstheme="minorHAnsi"/>
          <w:b/>
          <w:sz w:val="22"/>
          <w:szCs w:val="22"/>
        </w:rPr>
        <w:tab/>
      </w:r>
    </w:p>
    <w:p w:rsidR="00856C1C" w:rsidRPr="00856C1C" w:rsidRDefault="00856C1C" w:rsidP="00856C1C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856C1C">
        <w:rPr>
          <w:rFonts w:asciiTheme="minorHAnsi" w:hAnsiTheme="minorHAnsi" w:cstheme="minorHAnsi"/>
          <w:b/>
          <w:sz w:val="22"/>
          <w:szCs w:val="22"/>
        </w:rPr>
        <w:t>Program rozwoju infrastruktury miejskiej</w:t>
      </w:r>
      <w:r w:rsidRPr="00856C1C">
        <w:rPr>
          <w:rFonts w:asciiTheme="minorHAnsi" w:hAnsiTheme="minorHAnsi" w:cstheme="minorHAnsi"/>
          <w:sz w:val="22"/>
          <w:szCs w:val="22"/>
        </w:rPr>
        <w:t xml:space="preserve"> – kwota </w:t>
      </w:r>
      <w:r w:rsidR="00B434BF">
        <w:rPr>
          <w:rFonts w:asciiTheme="minorHAnsi" w:hAnsiTheme="minorHAnsi" w:cstheme="minorHAnsi"/>
          <w:sz w:val="22"/>
          <w:szCs w:val="22"/>
        </w:rPr>
        <w:t>25,6</w:t>
      </w:r>
      <w:r w:rsidRPr="00856C1C">
        <w:rPr>
          <w:rFonts w:asciiTheme="minorHAnsi" w:hAnsiTheme="minorHAnsi" w:cstheme="minorHAnsi"/>
          <w:sz w:val="22"/>
          <w:szCs w:val="22"/>
        </w:rPr>
        <w:t xml:space="preserve"> mln zł na przedsięwzięcia pn.:</w:t>
      </w:r>
    </w:p>
    <w:p w:rsidR="00B434BF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>Rozbudowa i modernizacja  budynków Specjalnego Ośrodka Szkolno-Wychowawczego dla Dzieci Słabowidzących nr 8 przy ul. Koźmińskiej 7 wraz z zagospodarowaniem terenu –  11,8 mln zł,</w:t>
      </w:r>
    </w:p>
    <w:p w:rsidR="00B434BF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>Modernizacja budynków komunalnych (ul. Środkowa 16) – 7,9 mln zł,</w:t>
      </w:r>
    </w:p>
    <w:p w:rsidR="005B7010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Utworzenie terenów zieleni o symbolice historycznej na terenie Parku Cichociemnych – </w:t>
      </w:r>
      <w:r>
        <w:rPr>
          <w:rFonts w:asciiTheme="minorHAnsi" w:hAnsiTheme="minorHAnsi" w:cstheme="minorHAnsi"/>
          <w:sz w:val="22"/>
          <w:szCs w:val="22"/>
        </w:rPr>
        <w:t>5,9 mln zł</w:t>
      </w:r>
      <w:r w:rsidR="00856C1C" w:rsidRPr="00B434BF">
        <w:rPr>
          <w:rFonts w:asciiTheme="minorHAnsi" w:hAnsiTheme="minorHAnsi" w:cstheme="minorHAnsi"/>
          <w:sz w:val="22"/>
          <w:szCs w:val="22"/>
        </w:rPr>
        <w:t>,</w:t>
      </w:r>
    </w:p>
    <w:p w:rsidR="00856C1C" w:rsidRPr="00856C1C" w:rsidRDefault="00856C1C" w:rsidP="00B434BF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856C1C">
        <w:rPr>
          <w:rFonts w:asciiTheme="minorHAnsi" w:hAnsiTheme="minorHAnsi" w:cstheme="minorHAnsi"/>
          <w:b/>
          <w:sz w:val="22"/>
          <w:szCs w:val="22"/>
        </w:rPr>
        <w:t xml:space="preserve">Program rozwoju infrastruktury lokalnej </w:t>
      </w:r>
      <w:r w:rsidRPr="00856C1C">
        <w:rPr>
          <w:rFonts w:asciiTheme="minorHAnsi" w:hAnsiTheme="minorHAnsi" w:cstheme="minorHAnsi"/>
          <w:sz w:val="22"/>
          <w:szCs w:val="22"/>
        </w:rPr>
        <w:t xml:space="preserve">– kwota </w:t>
      </w:r>
      <w:r w:rsidR="00B434BF">
        <w:rPr>
          <w:rFonts w:asciiTheme="minorHAnsi" w:hAnsiTheme="minorHAnsi" w:cstheme="minorHAnsi"/>
          <w:sz w:val="22"/>
          <w:szCs w:val="22"/>
        </w:rPr>
        <w:t>23,7</w:t>
      </w:r>
      <w:r w:rsidRPr="00856C1C">
        <w:rPr>
          <w:rFonts w:asciiTheme="minorHAnsi" w:hAnsiTheme="minorHAnsi" w:cstheme="minorHAnsi"/>
          <w:sz w:val="22"/>
          <w:szCs w:val="22"/>
        </w:rPr>
        <w:t xml:space="preserve"> mln</w:t>
      </w:r>
      <w:r w:rsidR="0075628F">
        <w:rPr>
          <w:rFonts w:asciiTheme="minorHAnsi" w:hAnsiTheme="minorHAnsi" w:cstheme="minorHAnsi"/>
          <w:sz w:val="22"/>
          <w:szCs w:val="22"/>
        </w:rPr>
        <w:t>,</w:t>
      </w:r>
      <w:r w:rsidRPr="00856C1C">
        <w:rPr>
          <w:rFonts w:asciiTheme="minorHAnsi" w:hAnsiTheme="minorHAnsi" w:cstheme="minorHAnsi"/>
          <w:sz w:val="22"/>
          <w:szCs w:val="22"/>
        </w:rPr>
        <w:t xml:space="preserve"> </w:t>
      </w:r>
      <w:r w:rsidR="0075628F">
        <w:rPr>
          <w:rFonts w:asciiTheme="minorHAnsi" w:hAnsiTheme="minorHAnsi" w:cstheme="minorHAnsi"/>
          <w:sz w:val="22"/>
          <w:szCs w:val="22"/>
        </w:rPr>
        <w:t xml:space="preserve">w tym m.in. </w:t>
      </w:r>
      <w:r w:rsidRPr="00856C1C">
        <w:rPr>
          <w:rFonts w:asciiTheme="minorHAnsi" w:hAnsiTheme="minorHAnsi" w:cstheme="minorHAnsi"/>
          <w:sz w:val="22"/>
          <w:szCs w:val="22"/>
        </w:rPr>
        <w:t>na przedsięwzięcia pn.: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>Poprawa układu drogowego (Mokotów) – 6,0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Budowa boisk wraz z zagospodarowaniem terenu w XLII Liceum Ogólnokształcącym przy </w:t>
      </w:r>
      <w:r>
        <w:rPr>
          <w:rFonts w:asciiTheme="minorHAnsi" w:hAnsiTheme="minorHAnsi" w:cstheme="minorHAnsi"/>
          <w:sz w:val="22"/>
          <w:szCs w:val="22"/>
        </w:rPr>
        <w:br/>
      </w:r>
      <w:r w:rsidRPr="00B434BF">
        <w:rPr>
          <w:rFonts w:asciiTheme="minorHAnsi" w:hAnsiTheme="minorHAnsi" w:cstheme="minorHAnsi"/>
          <w:sz w:val="22"/>
          <w:szCs w:val="22"/>
        </w:rPr>
        <w:t>ul. Madalińskiego 22 (Mokotów) – 2,0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Termomodernizacja budynku Szkoły Podstawowej nr 33 przy ul. Cieszyńskiej 8 (Mokotów) – </w:t>
      </w:r>
      <w:r>
        <w:rPr>
          <w:rFonts w:asciiTheme="minorHAnsi" w:hAnsiTheme="minorHAnsi" w:cstheme="minorHAnsi"/>
          <w:sz w:val="22"/>
          <w:szCs w:val="22"/>
        </w:rPr>
        <w:br/>
      </w:r>
      <w:r w:rsidRPr="00B434BF">
        <w:rPr>
          <w:rFonts w:asciiTheme="minorHAnsi" w:hAnsiTheme="minorHAnsi" w:cstheme="minorHAnsi"/>
          <w:sz w:val="22"/>
          <w:szCs w:val="22"/>
        </w:rPr>
        <w:t>2,0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Termomodernizacja budynku wraz z zagospodarowaniem terenu  w Zespole Szkół nr 59 przy ul. Jana III Sobieskiego 68 (Mokotów)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2,0 mln zł,</w:t>
      </w:r>
    </w:p>
    <w:p w:rsidR="00B434BF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Budowa ul. Czerniowieckiej na odcinku od ul. Bukowińskiej do ul. Puławskiej oraz  przebudowa </w:t>
      </w:r>
      <w:r>
        <w:rPr>
          <w:rFonts w:asciiTheme="minorHAnsi" w:hAnsiTheme="minorHAnsi" w:cstheme="minorHAnsi"/>
          <w:sz w:val="22"/>
          <w:szCs w:val="22"/>
        </w:rPr>
        <w:br/>
      </w:r>
      <w:r w:rsidRPr="00B434BF">
        <w:rPr>
          <w:rFonts w:asciiTheme="minorHAnsi" w:hAnsiTheme="minorHAnsi" w:cstheme="minorHAnsi"/>
          <w:sz w:val="22"/>
          <w:szCs w:val="22"/>
        </w:rPr>
        <w:t>ul. Czerniowieckiej na odcinku od ul. Bukowińskiej do ul. Ikara (Mokotów) – 2,0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Budowa zespołu boisk na terenie Szkoły Podstawowej nr 107 przy ul. Nowoursynowskiej 210/212 (Mokotów)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1,8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Modernizacja sali gimnastycznej w XXVIII Liceum Ogólnokształcącym przy ul. Wiktorskiej 99 (Mokotów)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1,6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Budowa boisk wraz z zagospodarowaniem terenu w Szkole Podstawowej nr 157 przy </w:t>
      </w:r>
      <w:r w:rsidRPr="00B434BF">
        <w:rPr>
          <w:rFonts w:asciiTheme="minorHAnsi" w:hAnsiTheme="minorHAnsi" w:cstheme="minorHAnsi"/>
          <w:sz w:val="22"/>
          <w:szCs w:val="22"/>
        </w:rPr>
        <w:br/>
        <w:t xml:space="preserve">ul. Kazimierzowskiej 16 (Mokotów)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1,4 mln zł,</w:t>
      </w:r>
    </w:p>
    <w:p w:rsidR="00922E76" w:rsidRPr="00B434BF" w:rsidRDefault="00922E76" w:rsidP="00922E76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Zagospodarowanie terenu Przedszkola nr 158, ul. Dwóch Mieczy 30/36 (Rembertów)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0,9</w:t>
      </w:r>
      <w:r>
        <w:rPr>
          <w:rFonts w:asciiTheme="minorHAnsi" w:hAnsiTheme="minorHAnsi" w:cstheme="minorHAnsi"/>
          <w:sz w:val="22"/>
          <w:szCs w:val="22"/>
        </w:rPr>
        <w:t xml:space="preserve"> mln zł</w:t>
      </w:r>
      <w:r w:rsidRPr="00B434BF">
        <w:rPr>
          <w:rFonts w:asciiTheme="minorHAnsi" w:hAnsiTheme="minorHAnsi" w:cstheme="minorHAnsi"/>
          <w:sz w:val="22"/>
          <w:szCs w:val="22"/>
        </w:rPr>
        <w:t>,</w:t>
      </w:r>
    </w:p>
    <w:p w:rsidR="00B434BF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 xml:space="preserve">Zagospodarowanie na cele rekreacyjne terenu w rejonie ul. </w:t>
      </w:r>
      <w:proofErr w:type="spellStart"/>
      <w:r w:rsidRPr="00B434BF">
        <w:rPr>
          <w:rFonts w:asciiTheme="minorHAnsi" w:hAnsiTheme="minorHAnsi" w:cstheme="minorHAnsi"/>
          <w:sz w:val="22"/>
          <w:szCs w:val="22"/>
        </w:rPr>
        <w:t>Ilskiego</w:t>
      </w:r>
      <w:proofErr w:type="spellEnd"/>
      <w:r w:rsidRPr="00B434BF">
        <w:rPr>
          <w:rFonts w:asciiTheme="minorHAnsi" w:hAnsiTheme="minorHAnsi" w:cstheme="minorHAnsi"/>
          <w:sz w:val="22"/>
          <w:szCs w:val="22"/>
        </w:rPr>
        <w:t xml:space="preserve"> i Pociskowej (Rembertów)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B434BF">
        <w:rPr>
          <w:rFonts w:asciiTheme="minorHAnsi" w:hAnsiTheme="minorHAnsi" w:cstheme="minorHAnsi"/>
          <w:sz w:val="22"/>
          <w:szCs w:val="22"/>
        </w:rPr>
        <w:t xml:space="preserve"> </w:t>
      </w:r>
      <w:r w:rsidRPr="00B434BF">
        <w:rPr>
          <w:rFonts w:asciiTheme="minorHAnsi" w:hAnsiTheme="minorHAnsi" w:cstheme="minorHAnsi"/>
          <w:sz w:val="22"/>
          <w:szCs w:val="22"/>
        </w:rPr>
        <w:br/>
        <w:t>0,2 mln zł,</w:t>
      </w:r>
    </w:p>
    <w:p w:rsidR="00B434BF" w:rsidRPr="00B434BF" w:rsidRDefault="00B434BF" w:rsidP="00B434B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434BF">
        <w:rPr>
          <w:rFonts w:asciiTheme="minorHAnsi" w:hAnsiTheme="minorHAnsi" w:cstheme="minorHAnsi"/>
          <w:sz w:val="22"/>
          <w:szCs w:val="22"/>
        </w:rPr>
        <w:t>Modernizacja akustyczna Szkoły Podstawowej nr 70 z Oddziałami Integracyjnymi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434BF">
        <w:rPr>
          <w:rFonts w:asciiTheme="minorHAnsi" w:hAnsiTheme="minorHAnsi" w:cstheme="minorHAnsi"/>
          <w:sz w:val="22"/>
          <w:szCs w:val="22"/>
        </w:rPr>
        <w:t xml:space="preserve">im. Bohaterów Monte Cassino przy ul. Giordana Bruna 11 (Mokotów)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922E76">
        <w:rPr>
          <w:rFonts w:asciiTheme="minorHAnsi" w:hAnsiTheme="minorHAnsi" w:cstheme="minorHAnsi"/>
          <w:sz w:val="22"/>
          <w:szCs w:val="22"/>
        </w:rPr>
        <w:t xml:space="preserve"> 0,1 mln zł,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Program rozwoju edukacji – </w:t>
      </w:r>
      <w:r w:rsidRPr="00570A0A">
        <w:rPr>
          <w:rFonts w:asciiTheme="minorHAnsi" w:hAnsiTheme="minorHAnsi" w:cstheme="minorHAnsi"/>
          <w:sz w:val="22"/>
          <w:szCs w:val="22"/>
        </w:rPr>
        <w:t xml:space="preserve">10,4 mln zł na przedsięwzięcie pn. Rozbudowa i modernizacja  </w:t>
      </w:r>
      <w:r w:rsidRPr="000D1867">
        <w:rPr>
          <w:rFonts w:asciiTheme="minorHAnsi" w:hAnsiTheme="minorHAnsi" w:cstheme="minorHAnsi"/>
          <w:sz w:val="22"/>
          <w:szCs w:val="22"/>
        </w:rPr>
        <w:t xml:space="preserve">budynków Specjalnego Ośrodka Szkolno-Wychowawczego dla Dzieci Słabowidzących nr 8 przy ul. Koźmińskiej 7 </w:t>
      </w:r>
      <w:r>
        <w:rPr>
          <w:rFonts w:asciiTheme="minorHAnsi" w:hAnsiTheme="minorHAnsi" w:cstheme="minorHAnsi"/>
          <w:sz w:val="22"/>
          <w:szCs w:val="22"/>
        </w:rPr>
        <w:t>wraz z zagospodarowaniem terenu,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Centra Lokalne </w:t>
      </w:r>
      <w:r w:rsidRPr="000D1867">
        <w:rPr>
          <w:rFonts w:asciiTheme="minorHAnsi" w:hAnsiTheme="minorHAnsi" w:cstheme="minorHAnsi"/>
          <w:sz w:val="22"/>
          <w:szCs w:val="22"/>
        </w:rPr>
        <w:t>– 2,5 mln zł na przedsięwzięcie pn. Rewitalizacja terenu wraz z zielenią pod targowisko przy ul. Broniewskiego (Bielany)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Program budowy wind w budynkach mieszkalnych wielokondygnacyjnych należących do miasta </w:t>
      </w:r>
      <w:r w:rsidRPr="000D1867">
        <w:rPr>
          <w:rFonts w:asciiTheme="minorHAnsi" w:hAnsiTheme="minorHAnsi" w:cstheme="minorHAnsi"/>
          <w:sz w:val="22"/>
          <w:szCs w:val="22"/>
        </w:rPr>
        <w:t>– 1,2 mln zł na przedsięwzięcie pn. Doposażenia w windy komunalnych budynków mieszkalnych (Praga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0D1867">
        <w:rPr>
          <w:rFonts w:asciiTheme="minorHAnsi" w:hAnsiTheme="minorHAnsi" w:cstheme="minorHAnsi"/>
          <w:sz w:val="22"/>
          <w:szCs w:val="22"/>
        </w:rPr>
        <w:t>Północ</w:t>
      </w:r>
      <w:r>
        <w:rPr>
          <w:rFonts w:asciiTheme="minorHAnsi" w:hAnsiTheme="minorHAnsi" w:cstheme="minorHAnsi"/>
          <w:sz w:val="22"/>
          <w:szCs w:val="22"/>
        </w:rPr>
        <w:t>),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Program rozwoju budownictwa społecznego </w:t>
      </w:r>
      <w:r w:rsidRPr="000D1867">
        <w:rPr>
          <w:rFonts w:asciiTheme="minorHAnsi" w:hAnsiTheme="minorHAnsi" w:cstheme="minorHAnsi"/>
          <w:sz w:val="22"/>
          <w:szCs w:val="22"/>
        </w:rPr>
        <w:t xml:space="preserve">– 0,7 mln zł na przedsięwzięcie pn. Budowa budynku mieszkalnego wielorodzinnego </w:t>
      </w:r>
      <w:r>
        <w:rPr>
          <w:rFonts w:asciiTheme="minorHAnsi" w:hAnsiTheme="minorHAnsi" w:cstheme="minorHAnsi"/>
          <w:sz w:val="22"/>
          <w:szCs w:val="22"/>
        </w:rPr>
        <w:t>przy ul.  Cyrulików (Rembertów),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>Modernizacja obiektów instytucji kultury (teatrów</w:t>
      </w:r>
      <w:r w:rsidRPr="000D1867">
        <w:rPr>
          <w:rFonts w:asciiTheme="minorHAnsi" w:hAnsiTheme="minorHAnsi" w:cstheme="minorHAnsi"/>
          <w:sz w:val="22"/>
          <w:szCs w:val="22"/>
        </w:rPr>
        <w:t>) – 0,5 mln zł (na zadania ujęte w bud</w:t>
      </w:r>
      <w:r>
        <w:rPr>
          <w:rFonts w:asciiTheme="minorHAnsi" w:hAnsiTheme="minorHAnsi" w:cstheme="minorHAnsi"/>
          <w:sz w:val="22"/>
          <w:szCs w:val="22"/>
        </w:rPr>
        <w:t>żecie m.st. Warszawy),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b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Budowa domów pomocy społecznej dla osób z niepełnosprawnością intelektualną oraz </w:t>
      </w:r>
    </w:p>
    <w:p w:rsidR="000D1867" w:rsidRPr="000D1867" w:rsidRDefault="000D1867" w:rsidP="00262DE2">
      <w:pPr>
        <w:pStyle w:val="Akapitzlist"/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dla osób chorych psychicznie </w:t>
      </w:r>
      <w:r w:rsidRPr="000D1867">
        <w:rPr>
          <w:rFonts w:asciiTheme="minorHAnsi" w:hAnsiTheme="minorHAnsi" w:cstheme="minorHAnsi"/>
          <w:sz w:val="22"/>
          <w:szCs w:val="22"/>
        </w:rPr>
        <w:t xml:space="preserve">– 0,5 mln zł na przedsięwzięcie pn. Dom Otwarty z </w:t>
      </w:r>
      <w:proofErr w:type="spellStart"/>
      <w:r w:rsidRPr="000D1867">
        <w:rPr>
          <w:rFonts w:asciiTheme="minorHAnsi" w:hAnsiTheme="minorHAnsi" w:cstheme="minorHAnsi"/>
          <w:sz w:val="22"/>
          <w:szCs w:val="22"/>
        </w:rPr>
        <w:t>Arteneum</w:t>
      </w:r>
      <w:proofErr w:type="spellEnd"/>
      <w:r w:rsidRPr="000D1867">
        <w:rPr>
          <w:rFonts w:asciiTheme="minorHAnsi" w:hAnsiTheme="minorHAnsi" w:cstheme="minorHAnsi"/>
          <w:sz w:val="22"/>
          <w:szCs w:val="22"/>
        </w:rPr>
        <w:t xml:space="preserve"> - pierwszy komplementarny dom kultury dla osób z niep</w:t>
      </w:r>
      <w:r>
        <w:rPr>
          <w:rFonts w:asciiTheme="minorHAnsi" w:hAnsiTheme="minorHAnsi" w:cstheme="minorHAnsi"/>
          <w:sz w:val="22"/>
          <w:szCs w:val="22"/>
        </w:rPr>
        <w:t>ełnosprawnością (Targówek),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993"/>
          <w:tab w:val="left" w:pos="1276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Program budowy i modernizacji dróg </w:t>
      </w:r>
      <w:r w:rsidRPr="000D1867">
        <w:rPr>
          <w:rFonts w:asciiTheme="minorHAnsi" w:hAnsiTheme="minorHAnsi" w:cstheme="minorHAnsi"/>
          <w:sz w:val="22"/>
          <w:szCs w:val="22"/>
        </w:rPr>
        <w:t xml:space="preserve">– kwota 0,1 mln zł na przedsięwzięcie pn. Rozbudowa </w:t>
      </w:r>
      <w:r>
        <w:rPr>
          <w:rFonts w:asciiTheme="minorHAnsi" w:hAnsiTheme="minorHAnsi" w:cstheme="minorHAnsi"/>
          <w:sz w:val="22"/>
          <w:szCs w:val="22"/>
        </w:rPr>
        <w:br/>
      </w:r>
      <w:r w:rsidRPr="000D1867">
        <w:rPr>
          <w:rFonts w:asciiTheme="minorHAnsi" w:hAnsiTheme="minorHAnsi" w:cstheme="minorHAnsi"/>
          <w:sz w:val="22"/>
          <w:szCs w:val="22"/>
        </w:rPr>
        <w:t xml:space="preserve">ul. Jana Pawła II w Dzielnicy Wesoła </w:t>
      </w:r>
      <w:r>
        <w:rPr>
          <w:rFonts w:asciiTheme="minorHAnsi" w:hAnsiTheme="minorHAnsi" w:cstheme="minorHAnsi"/>
          <w:sz w:val="22"/>
          <w:szCs w:val="22"/>
        </w:rPr>
        <w:t>- prace przygotowawcze,</w:t>
      </w:r>
    </w:p>
    <w:p w:rsidR="000D1867" w:rsidRPr="000D1867" w:rsidRDefault="000D1867" w:rsidP="000D1867">
      <w:pPr>
        <w:pStyle w:val="Akapitzlist"/>
        <w:numPr>
          <w:ilvl w:val="0"/>
          <w:numId w:val="7"/>
        </w:numPr>
        <w:tabs>
          <w:tab w:val="left" w:pos="567"/>
          <w:tab w:val="left" w:pos="1276"/>
          <w:tab w:val="left" w:pos="1350"/>
          <w:tab w:val="left" w:pos="1418"/>
        </w:tabs>
        <w:spacing w:line="300" w:lineRule="auto"/>
        <w:ind w:left="1276" w:hanging="283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b/>
          <w:sz w:val="22"/>
          <w:szCs w:val="22"/>
        </w:rPr>
        <w:t xml:space="preserve">Program rozwoju infrastruktury Urzędu m.st. Warszawy </w:t>
      </w:r>
      <w:r w:rsidRPr="000D1867">
        <w:rPr>
          <w:rFonts w:asciiTheme="minorHAnsi" w:hAnsiTheme="minorHAnsi" w:cstheme="minorHAnsi"/>
          <w:sz w:val="22"/>
          <w:szCs w:val="22"/>
        </w:rPr>
        <w:t xml:space="preserve">– 0,05 mln zł na przedsięwzięcie </w:t>
      </w:r>
      <w:r>
        <w:rPr>
          <w:rFonts w:asciiTheme="minorHAnsi" w:hAnsiTheme="minorHAnsi" w:cstheme="minorHAnsi"/>
          <w:sz w:val="22"/>
          <w:szCs w:val="22"/>
        </w:rPr>
        <w:br/>
      </w:r>
      <w:r w:rsidRPr="000D1867">
        <w:rPr>
          <w:rFonts w:asciiTheme="minorHAnsi" w:hAnsiTheme="minorHAnsi" w:cstheme="minorHAnsi"/>
          <w:sz w:val="22"/>
          <w:szCs w:val="22"/>
        </w:rPr>
        <w:t>pn. Modernizacja budynku przy ul. Ogrodow</w:t>
      </w:r>
      <w:r>
        <w:rPr>
          <w:rFonts w:asciiTheme="minorHAnsi" w:hAnsiTheme="minorHAnsi" w:cstheme="minorHAnsi"/>
          <w:sz w:val="22"/>
          <w:szCs w:val="22"/>
        </w:rPr>
        <w:t>ej 28/30 - prace przygotowawcze;</w:t>
      </w:r>
    </w:p>
    <w:p w:rsidR="00287859" w:rsidRPr="00D26277" w:rsidRDefault="00287859" w:rsidP="00287859">
      <w:pPr>
        <w:spacing w:line="360" w:lineRule="auto"/>
        <w:ind w:left="1276"/>
        <w:rPr>
          <w:rFonts w:ascii="Arial" w:hAnsi="Arial" w:cs="Arial"/>
          <w:sz w:val="20"/>
          <w:szCs w:val="20"/>
        </w:rPr>
      </w:pPr>
    </w:p>
    <w:p w:rsidR="00287859" w:rsidRPr="007C3533" w:rsidRDefault="00287859" w:rsidP="00287859">
      <w:pPr>
        <w:numPr>
          <w:ilvl w:val="0"/>
          <w:numId w:val="22"/>
        </w:numPr>
        <w:tabs>
          <w:tab w:val="left" w:pos="993"/>
        </w:tabs>
        <w:spacing w:line="300" w:lineRule="auto"/>
        <w:ind w:hanging="11"/>
        <w:rPr>
          <w:rFonts w:ascii="Calibri" w:hAnsi="Calibri" w:cs="Calibri"/>
          <w:b/>
          <w:sz w:val="22"/>
          <w:szCs w:val="22"/>
        </w:rPr>
      </w:pPr>
      <w:r w:rsidRPr="007C3533">
        <w:rPr>
          <w:rFonts w:ascii="Calibri" w:hAnsi="Calibri" w:cs="Calibri"/>
          <w:b/>
          <w:sz w:val="22"/>
          <w:szCs w:val="22"/>
        </w:rPr>
        <w:t xml:space="preserve">wprowadzenia </w:t>
      </w:r>
      <w:r w:rsidR="000D1867">
        <w:rPr>
          <w:rFonts w:ascii="Calibri" w:hAnsi="Calibri" w:cs="Calibri"/>
          <w:b/>
          <w:sz w:val="22"/>
          <w:szCs w:val="22"/>
        </w:rPr>
        <w:t>56</w:t>
      </w:r>
      <w:r w:rsidRPr="007C3533">
        <w:rPr>
          <w:rFonts w:ascii="Calibri" w:hAnsi="Calibri" w:cs="Calibri"/>
          <w:b/>
          <w:sz w:val="22"/>
          <w:szCs w:val="22"/>
        </w:rPr>
        <w:t xml:space="preserve"> nowych przedsięwzięć, </w:t>
      </w:r>
      <w:r w:rsidRPr="007C3533">
        <w:rPr>
          <w:rFonts w:ascii="Calibri" w:hAnsi="Calibri" w:cs="Calibri"/>
          <w:sz w:val="22"/>
          <w:szCs w:val="22"/>
        </w:rPr>
        <w:t>w tym m.in.:</w:t>
      </w:r>
    </w:p>
    <w:p w:rsidR="000D1867" w:rsidRPr="000D1867" w:rsidRDefault="000D1867" w:rsidP="000D1867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sz w:val="22"/>
          <w:szCs w:val="22"/>
        </w:rPr>
        <w:t>Wykup gruntów pod budowę dróg gminnych 12 KD-D i 13 KD-D (Żoliborz) – 3,7 mln zł,</w:t>
      </w:r>
    </w:p>
    <w:p w:rsidR="000D1867" w:rsidRPr="000D1867" w:rsidRDefault="000D1867" w:rsidP="000D1867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sz w:val="22"/>
          <w:szCs w:val="22"/>
        </w:rPr>
        <w:t xml:space="preserve">Modernizacja budynku przy ul. Rzymowskiego 36 na potrzeby Zespołu Szkół Specjalnych 85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D186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0D1867">
        <w:rPr>
          <w:rFonts w:asciiTheme="minorHAnsi" w:hAnsiTheme="minorHAnsi" w:cstheme="minorHAnsi"/>
          <w:sz w:val="22"/>
          <w:szCs w:val="22"/>
        </w:rPr>
        <w:t>1,5 mln zł,</w:t>
      </w:r>
    </w:p>
    <w:p w:rsidR="000D1867" w:rsidRPr="000D1867" w:rsidRDefault="000D1867" w:rsidP="000D1867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sz w:val="22"/>
          <w:szCs w:val="22"/>
        </w:rPr>
        <w:t xml:space="preserve">Przebudowa ul. Pontonierów na odc. ul. Czerwonych Beretów - ul. Gierczak (Rembertów)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D186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0D1867">
        <w:rPr>
          <w:rFonts w:asciiTheme="minorHAnsi" w:hAnsiTheme="minorHAnsi" w:cstheme="minorHAnsi"/>
          <w:sz w:val="22"/>
          <w:szCs w:val="22"/>
        </w:rPr>
        <w:t>1,4 mln zł,</w:t>
      </w:r>
    </w:p>
    <w:p w:rsidR="00287859" w:rsidRPr="000D1867" w:rsidRDefault="000D1867" w:rsidP="000D1867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D1867">
        <w:rPr>
          <w:rFonts w:asciiTheme="minorHAnsi" w:hAnsiTheme="minorHAnsi" w:cstheme="minorHAnsi"/>
          <w:sz w:val="22"/>
          <w:szCs w:val="22"/>
        </w:rPr>
        <w:t xml:space="preserve">Modernizacja ostatniej kondygnacji parkingu P+R Metro Młociny - prace przygotowawcze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D186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0D1867">
        <w:rPr>
          <w:rFonts w:asciiTheme="minorHAnsi" w:hAnsiTheme="minorHAnsi" w:cstheme="minorHAnsi"/>
          <w:sz w:val="22"/>
          <w:szCs w:val="22"/>
        </w:rPr>
        <w:t>1,0 mln zł</w:t>
      </w:r>
      <w:r w:rsidR="00287859" w:rsidRPr="000D1867">
        <w:rPr>
          <w:rFonts w:asciiTheme="minorHAnsi" w:hAnsiTheme="minorHAnsi" w:cstheme="minorHAnsi"/>
          <w:sz w:val="22"/>
          <w:szCs w:val="22"/>
        </w:rPr>
        <w:t>;</w:t>
      </w:r>
    </w:p>
    <w:p w:rsidR="00F92DE3" w:rsidRDefault="00F92DE3" w:rsidP="00A40F44">
      <w:pPr>
        <w:tabs>
          <w:tab w:val="left" w:pos="284"/>
          <w:tab w:val="left" w:pos="1701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F3392" w:rsidRPr="001A6EB1" w:rsidRDefault="000F3392" w:rsidP="00A20618">
      <w:pPr>
        <w:numPr>
          <w:ilvl w:val="0"/>
          <w:numId w:val="4"/>
        </w:numPr>
        <w:tabs>
          <w:tab w:val="left" w:pos="993"/>
        </w:tabs>
        <w:spacing w:after="60" w:line="300" w:lineRule="auto"/>
        <w:ind w:hanging="1004"/>
        <w:rPr>
          <w:rFonts w:asciiTheme="minorHAnsi" w:hAnsiTheme="minorHAnsi" w:cstheme="minorHAnsi"/>
          <w:b/>
          <w:sz w:val="22"/>
          <w:szCs w:val="22"/>
        </w:rPr>
      </w:pPr>
      <w:r w:rsidRPr="001A6EB1">
        <w:rPr>
          <w:rFonts w:asciiTheme="minorHAnsi" w:hAnsiTheme="minorHAnsi" w:cstheme="minorHAnsi"/>
          <w:b/>
          <w:sz w:val="22"/>
          <w:szCs w:val="22"/>
        </w:rPr>
        <w:t xml:space="preserve">zwiększenia limitów wydatków </w:t>
      </w:r>
      <w:r w:rsidR="00157624">
        <w:rPr>
          <w:rFonts w:asciiTheme="minorHAnsi" w:hAnsiTheme="minorHAnsi" w:cstheme="minorHAnsi"/>
          <w:b/>
          <w:sz w:val="22"/>
          <w:szCs w:val="22"/>
        </w:rPr>
        <w:t>41</w:t>
      </w:r>
      <w:r w:rsidRPr="001A6EB1">
        <w:rPr>
          <w:rFonts w:asciiTheme="minorHAnsi" w:hAnsiTheme="minorHAnsi" w:cstheme="minorHAnsi"/>
          <w:b/>
          <w:sz w:val="22"/>
          <w:szCs w:val="22"/>
        </w:rPr>
        <w:t xml:space="preserve"> przedsięwzięć</w:t>
      </w:r>
      <w:r w:rsidR="003262C7" w:rsidRPr="001A6EB1">
        <w:rPr>
          <w:rFonts w:asciiTheme="minorHAnsi" w:hAnsiTheme="minorHAnsi" w:cstheme="minorHAnsi"/>
          <w:b/>
          <w:sz w:val="22"/>
          <w:szCs w:val="22"/>
        </w:rPr>
        <w:t>,</w:t>
      </w:r>
      <w:r w:rsidRPr="001A6E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808D7">
        <w:rPr>
          <w:rFonts w:asciiTheme="minorHAnsi" w:hAnsiTheme="minorHAnsi" w:cstheme="minorHAnsi"/>
          <w:sz w:val="22"/>
          <w:szCs w:val="22"/>
        </w:rPr>
        <w:t>w tym m.in.:</w:t>
      </w:r>
    </w:p>
    <w:p w:rsidR="00157624" w:rsidRPr="00157624" w:rsidRDefault="00157624" w:rsidP="00157624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624">
        <w:rPr>
          <w:rFonts w:asciiTheme="minorHAnsi" w:hAnsiTheme="minorHAnsi" w:cstheme="minorHAnsi"/>
          <w:sz w:val="22"/>
          <w:szCs w:val="22"/>
        </w:rPr>
        <w:t xml:space="preserve">Wniesienie wkładów do spółki Miejskie Przedsiębiorstwo Realizacji Inwestycji Sp. z o.o. </w:t>
      </w:r>
      <w:r w:rsidRPr="00157624">
        <w:rPr>
          <w:rFonts w:asciiTheme="minorHAnsi" w:hAnsiTheme="minorHAnsi" w:cstheme="minorHAnsi"/>
          <w:sz w:val="22"/>
          <w:szCs w:val="22"/>
        </w:rPr>
        <w:br/>
        <w:t>w związku z realizacją zadania „Zakupy inwestycyjne związane z modernizacją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57624">
        <w:rPr>
          <w:rFonts w:asciiTheme="minorHAnsi" w:hAnsiTheme="minorHAnsi" w:cstheme="minorHAnsi"/>
          <w:sz w:val="22"/>
          <w:szCs w:val="22"/>
        </w:rPr>
        <w:t>i rozbudową Szpitala Bielańskiego"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157624">
        <w:rPr>
          <w:rFonts w:asciiTheme="minorHAnsi" w:hAnsiTheme="minorHAnsi" w:cstheme="minorHAnsi"/>
          <w:sz w:val="22"/>
          <w:szCs w:val="22"/>
        </w:rPr>
        <w:t>13,0 mln zł,</w:t>
      </w:r>
    </w:p>
    <w:p w:rsidR="00157624" w:rsidRPr="00157624" w:rsidRDefault="00157624" w:rsidP="00157624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624">
        <w:rPr>
          <w:rFonts w:asciiTheme="minorHAnsi" w:hAnsiTheme="minorHAnsi" w:cstheme="minorHAnsi"/>
          <w:sz w:val="22"/>
          <w:szCs w:val="22"/>
        </w:rPr>
        <w:t xml:space="preserve">Wymiana bezklasowych urządzeń grzewczych na paliwo stałe wraz z przystosowaniem pomieszczeń lokali mieszkalnych w budynkach komunalnych (Wawer)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Pr="00157624">
        <w:rPr>
          <w:rFonts w:asciiTheme="minorHAnsi" w:hAnsiTheme="minorHAnsi" w:cstheme="minorHAnsi"/>
          <w:sz w:val="22"/>
          <w:szCs w:val="22"/>
        </w:rPr>
        <w:t>4,0 mln zł,</w:t>
      </w:r>
    </w:p>
    <w:p w:rsidR="00157624" w:rsidRPr="00157624" w:rsidRDefault="00157624" w:rsidP="00157624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624">
        <w:rPr>
          <w:rFonts w:asciiTheme="minorHAnsi" w:hAnsiTheme="minorHAnsi" w:cstheme="minorHAnsi"/>
          <w:sz w:val="22"/>
          <w:szCs w:val="22"/>
        </w:rPr>
        <w:t>Budowa ul. Fajansowej - rozliczenie z deweloperem (Włochy) – 3,3 mln zł,</w:t>
      </w:r>
    </w:p>
    <w:p w:rsidR="00A40F44" w:rsidRPr="00157624" w:rsidRDefault="00157624" w:rsidP="00157624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57624">
        <w:rPr>
          <w:rFonts w:asciiTheme="minorHAnsi" w:hAnsiTheme="minorHAnsi" w:cstheme="minorHAnsi"/>
          <w:sz w:val="22"/>
          <w:szCs w:val="22"/>
        </w:rPr>
        <w:t xml:space="preserve">Przebudowa Szkoły Podstawowej nr 146 przy ul. Domaniewskiej 33 wraz z zagospodarowaniem terenu  </w:t>
      </w:r>
      <w:r>
        <w:rPr>
          <w:rFonts w:asciiTheme="minorHAnsi" w:hAnsiTheme="minorHAnsi" w:cstheme="minorHAnsi"/>
          <w:sz w:val="22"/>
          <w:szCs w:val="22"/>
        </w:rPr>
        <w:t>(Mokotów) – 1,0 mln zł</w:t>
      </w:r>
      <w:r w:rsidR="00820F0C" w:rsidRPr="00157624">
        <w:rPr>
          <w:rFonts w:asciiTheme="minorHAnsi" w:hAnsiTheme="minorHAnsi" w:cstheme="minorHAnsi"/>
          <w:sz w:val="22"/>
          <w:szCs w:val="22"/>
        </w:rPr>
        <w:t>;</w:t>
      </w:r>
    </w:p>
    <w:p w:rsidR="00712969" w:rsidRPr="00820F0C" w:rsidRDefault="00712969" w:rsidP="00712969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F3392" w:rsidRPr="001A6EB1" w:rsidRDefault="00BF4984" w:rsidP="00A20618">
      <w:pPr>
        <w:numPr>
          <w:ilvl w:val="0"/>
          <w:numId w:val="4"/>
        </w:numPr>
        <w:tabs>
          <w:tab w:val="left" w:pos="993"/>
        </w:tabs>
        <w:spacing w:after="6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1A6EB1">
        <w:rPr>
          <w:rFonts w:asciiTheme="minorHAnsi" w:hAnsiTheme="minorHAnsi" w:cstheme="minorHAnsi"/>
          <w:b/>
          <w:sz w:val="22"/>
          <w:szCs w:val="22"/>
        </w:rPr>
        <w:t xml:space="preserve">zmiany harmonogramów </w:t>
      </w:r>
      <w:r w:rsidR="00A16C77" w:rsidRPr="001A6EB1">
        <w:rPr>
          <w:rFonts w:asciiTheme="minorHAnsi" w:hAnsiTheme="minorHAnsi" w:cstheme="minorHAnsi"/>
          <w:b/>
          <w:sz w:val="22"/>
          <w:szCs w:val="22"/>
        </w:rPr>
        <w:t xml:space="preserve">realizacji </w:t>
      </w:r>
      <w:r w:rsidR="00664F09">
        <w:rPr>
          <w:rFonts w:asciiTheme="minorHAnsi" w:hAnsiTheme="minorHAnsi" w:cstheme="minorHAnsi"/>
          <w:b/>
          <w:sz w:val="22"/>
          <w:szCs w:val="22"/>
        </w:rPr>
        <w:t>27</w:t>
      </w:r>
      <w:r w:rsidR="00A16C77" w:rsidRPr="001A6EB1">
        <w:rPr>
          <w:rFonts w:asciiTheme="minorHAnsi" w:hAnsiTheme="minorHAnsi" w:cstheme="minorHAnsi"/>
          <w:b/>
          <w:sz w:val="22"/>
          <w:szCs w:val="22"/>
        </w:rPr>
        <w:t xml:space="preserve"> przedsięwzięć</w:t>
      </w:r>
      <w:r w:rsidRPr="001A6EB1">
        <w:rPr>
          <w:rFonts w:asciiTheme="minorHAnsi" w:hAnsiTheme="minorHAnsi" w:cstheme="minorHAnsi"/>
          <w:b/>
          <w:sz w:val="22"/>
          <w:szCs w:val="22"/>
        </w:rPr>
        <w:t>,</w:t>
      </w:r>
      <w:r w:rsidR="000F3392" w:rsidRPr="001A6E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3392" w:rsidRPr="001A6EB1">
        <w:rPr>
          <w:rFonts w:asciiTheme="minorHAnsi" w:hAnsiTheme="minorHAnsi" w:cstheme="minorHAnsi"/>
          <w:sz w:val="22"/>
          <w:szCs w:val="22"/>
        </w:rPr>
        <w:t>w tym m.in.:</w:t>
      </w:r>
    </w:p>
    <w:p w:rsidR="00664F09" w:rsidRPr="00664F09" w:rsidRDefault="00664F09" w:rsidP="00664F09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 xml:space="preserve">Wniesienie wkładów do spółki Miejskie Przedsiębiorstwo Realizacji Inwestycji Sp. z o.o. </w:t>
      </w:r>
      <w:r w:rsidRPr="00664F09">
        <w:rPr>
          <w:rFonts w:asciiTheme="minorHAnsi" w:hAnsiTheme="minorHAnsi" w:cstheme="minorHAnsi"/>
          <w:sz w:val="22"/>
          <w:szCs w:val="22"/>
        </w:rPr>
        <w:br/>
        <w:t xml:space="preserve">w związku z realizacją zadania „Zakupy inwestycyjne związane z modernizacją </w:t>
      </w:r>
      <w:r w:rsidRPr="00664F09">
        <w:rPr>
          <w:rFonts w:asciiTheme="minorHAnsi" w:hAnsiTheme="minorHAnsi" w:cstheme="minorHAnsi"/>
          <w:sz w:val="22"/>
          <w:szCs w:val="22"/>
        </w:rPr>
        <w:br/>
        <w:t xml:space="preserve">i rozbudową Szpitala Bielańskiego"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664F0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przeniesienie</w:t>
      </w:r>
      <w:r w:rsidRPr="00664F09">
        <w:rPr>
          <w:rFonts w:asciiTheme="minorHAnsi" w:hAnsiTheme="minorHAnsi" w:cstheme="minorHAnsi"/>
          <w:sz w:val="22"/>
          <w:szCs w:val="22"/>
        </w:rPr>
        <w:t xml:space="preserve"> 35,0 mln zł z 2023 r. na 2022 r. ,</w:t>
      </w:r>
    </w:p>
    <w:p w:rsidR="00664F09" w:rsidRDefault="00664F09" w:rsidP="00664F09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 xml:space="preserve">Rozbudowa sieci linii metra - prace przygotowawcze etap I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664F09">
        <w:rPr>
          <w:rFonts w:asciiTheme="minorHAnsi" w:hAnsiTheme="minorHAnsi" w:cstheme="minorHAnsi"/>
          <w:sz w:val="22"/>
          <w:szCs w:val="22"/>
        </w:rPr>
        <w:t xml:space="preserve"> przeniesienie 5,8 mln 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64F09">
        <w:rPr>
          <w:rFonts w:asciiTheme="minorHAnsi" w:hAnsiTheme="minorHAnsi" w:cstheme="minorHAnsi"/>
          <w:sz w:val="22"/>
          <w:szCs w:val="22"/>
        </w:rPr>
        <w:t xml:space="preserve">z 2021 r. </w:t>
      </w:r>
    </w:p>
    <w:p w:rsidR="00664F09" w:rsidRPr="00664F09" w:rsidRDefault="00664F09" w:rsidP="00664F09">
      <w:pPr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>na 2022 r.,</w:t>
      </w:r>
    </w:p>
    <w:p w:rsidR="00664F09" w:rsidRPr="00664F09" w:rsidRDefault="00664F09" w:rsidP="00664F09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 xml:space="preserve">Przebudowa i modernizacja nieruchomości oraz budynków zajmowanych przez Urząd </w:t>
      </w:r>
      <w:r>
        <w:rPr>
          <w:rFonts w:asciiTheme="minorHAnsi" w:hAnsiTheme="minorHAnsi" w:cstheme="minorHAnsi"/>
          <w:sz w:val="22"/>
          <w:szCs w:val="22"/>
        </w:rPr>
        <w:br/>
      </w:r>
      <w:r w:rsidRPr="00664F09">
        <w:rPr>
          <w:rFonts w:asciiTheme="minorHAnsi" w:hAnsiTheme="minorHAnsi" w:cstheme="minorHAnsi"/>
          <w:sz w:val="22"/>
          <w:szCs w:val="22"/>
        </w:rPr>
        <w:t xml:space="preserve">m.st. Warszawy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664F09">
        <w:rPr>
          <w:rFonts w:asciiTheme="minorHAnsi" w:hAnsiTheme="minorHAnsi" w:cstheme="minorHAnsi"/>
          <w:sz w:val="22"/>
          <w:szCs w:val="22"/>
        </w:rPr>
        <w:t xml:space="preserve"> przeniesienie 5,8 mln zł z lat 2021-2022 na 2023 r.,</w:t>
      </w:r>
    </w:p>
    <w:p w:rsidR="00664F09" w:rsidRDefault="00664F09" w:rsidP="00531A9E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>Budowa budynku mieszkalnego wielorodzinnego przy ul. Cyrulików (Rembertów)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64F09">
        <w:rPr>
          <w:rFonts w:asciiTheme="minorHAnsi" w:hAnsiTheme="minorHAnsi" w:cstheme="minorHAnsi"/>
          <w:sz w:val="22"/>
          <w:szCs w:val="22"/>
        </w:rPr>
        <w:t>przeniesienie kwoty 2,0 mln zł z 2021 r. na lata 2022-2023 r.</w:t>
      </w:r>
      <w:r w:rsidR="00C64AC0" w:rsidRPr="00664F09">
        <w:rPr>
          <w:rFonts w:asciiTheme="minorHAnsi" w:hAnsiTheme="minorHAnsi" w:cstheme="minorHAnsi"/>
          <w:sz w:val="22"/>
          <w:szCs w:val="22"/>
        </w:rPr>
        <w:t>;</w:t>
      </w:r>
    </w:p>
    <w:p w:rsidR="001867F2" w:rsidRPr="00664F09" w:rsidRDefault="00C64AC0" w:rsidP="00664F09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:rsidR="00664F09" w:rsidRPr="001A6EB1" w:rsidRDefault="00664F09" w:rsidP="00664F09">
      <w:pPr>
        <w:numPr>
          <w:ilvl w:val="0"/>
          <w:numId w:val="4"/>
        </w:numPr>
        <w:tabs>
          <w:tab w:val="left" w:pos="993"/>
        </w:tabs>
        <w:spacing w:after="6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1A6EB1">
        <w:rPr>
          <w:rFonts w:asciiTheme="minorHAnsi" w:hAnsiTheme="minorHAnsi" w:cstheme="minorHAnsi"/>
          <w:b/>
          <w:sz w:val="22"/>
          <w:szCs w:val="22"/>
        </w:rPr>
        <w:t xml:space="preserve">zmiany </w:t>
      </w:r>
      <w:r>
        <w:rPr>
          <w:rFonts w:asciiTheme="minorHAnsi" w:hAnsiTheme="minorHAnsi" w:cstheme="minorHAnsi"/>
          <w:b/>
          <w:sz w:val="22"/>
          <w:szCs w:val="22"/>
        </w:rPr>
        <w:t>dysponenta zaplanowanych środków</w:t>
      </w:r>
      <w:r w:rsidRPr="001A6EB1">
        <w:rPr>
          <w:rFonts w:asciiTheme="minorHAnsi" w:hAnsiTheme="minorHAnsi" w:cstheme="minorHAnsi"/>
          <w:sz w:val="22"/>
          <w:szCs w:val="22"/>
        </w:rPr>
        <w:t>:</w:t>
      </w:r>
    </w:p>
    <w:p w:rsidR="00664F09" w:rsidRPr="00664F09" w:rsidRDefault="00664F09" w:rsidP="00664F09">
      <w:pPr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64F09">
        <w:rPr>
          <w:rFonts w:asciiTheme="minorHAnsi" w:hAnsiTheme="minorHAnsi" w:cstheme="minorHAnsi"/>
          <w:sz w:val="22"/>
          <w:szCs w:val="22"/>
        </w:rPr>
        <w:t>Modernizacja Ośrodka Polonia przy ul. Konwiktorskiej 6 - prace przygotowawcze</w:t>
      </w:r>
      <w:r w:rsidRPr="00664F09">
        <w:rPr>
          <w:rFonts w:asciiTheme="minorHAnsi" w:hAnsiTheme="minorHAnsi" w:cstheme="minorHAnsi"/>
          <w:sz w:val="22"/>
          <w:szCs w:val="22"/>
        </w:rPr>
        <w:br/>
        <w:t>(ze Stołecznego Centrum Sportu AKTYWNA WARSZAWA na Stołeczny Zarząd Rozbudowy Miasta</w:t>
      </w:r>
      <w:r>
        <w:rPr>
          <w:rFonts w:asciiTheme="minorHAnsi" w:hAnsiTheme="minorHAnsi" w:cstheme="minorHAnsi"/>
          <w:sz w:val="22"/>
          <w:szCs w:val="22"/>
        </w:rPr>
        <w:t>);</w:t>
      </w:r>
    </w:p>
    <w:p w:rsidR="0005164C" w:rsidRDefault="0005164C" w:rsidP="00A633FE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F3392" w:rsidRPr="0005164C" w:rsidRDefault="000F3392" w:rsidP="0005164C">
      <w:pPr>
        <w:numPr>
          <w:ilvl w:val="0"/>
          <w:numId w:val="4"/>
        </w:numPr>
        <w:tabs>
          <w:tab w:val="left" w:pos="993"/>
        </w:tabs>
        <w:spacing w:after="60" w:line="300" w:lineRule="auto"/>
        <w:ind w:left="993" w:hanging="284"/>
        <w:rPr>
          <w:rFonts w:asciiTheme="minorHAnsi" w:hAnsiTheme="minorHAnsi" w:cstheme="minorHAnsi"/>
          <w:b/>
          <w:sz w:val="22"/>
          <w:szCs w:val="22"/>
        </w:rPr>
      </w:pPr>
      <w:r w:rsidRPr="0005164C">
        <w:rPr>
          <w:rFonts w:asciiTheme="minorHAnsi" w:hAnsiTheme="minorHAnsi" w:cstheme="minorHAnsi"/>
          <w:b/>
          <w:sz w:val="22"/>
          <w:szCs w:val="22"/>
        </w:rPr>
        <w:t>uaktualnienia w zakresie listy przedsięwzięć planowanych oraz realizowanych.</w:t>
      </w:r>
    </w:p>
    <w:p w:rsidR="000F3392" w:rsidRPr="001A6EB1" w:rsidRDefault="000F3392" w:rsidP="00A2061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</w:p>
    <w:p w:rsidR="00114CE4" w:rsidRDefault="000F3392" w:rsidP="00A20618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1A6EB1">
        <w:rPr>
          <w:rFonts w:asciiTheme="minorHAnsi" w:hAnsiTheme="minorHAnsi" w:cstheme="minorHAnsi"/>
          <w:bCs w:val="0"/>
          <w:sz w:val="22"/>
          <w:szCs w:val="22"/>
        </w:rPr>
        <w:t>Proponowane zmiany w wykazie przedsięwzięć wieloletnich zaprezentowano</w:t>
      </w:r>
      <w:r w:rsidR="00B96C1F" w:rsidRPr="001A6EB1">
        <w:rPr>
          <w:rFonts w:asciiTheme="minorHAnsi" w:hAnsiTheme="minorHAnsi" w:cstheme="minorHAnsi"/>
          <w:bCs w:val="0"/>
          <w:sz w:val="22"/>
          <w:szCs w:val="22"/>
        </w:rPr>
        <w:t xml:space="preserve"> w załączniku</w:t>
      </w:r>
      <w:r w:rsidR="00114CE4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B96C1F" w:rsidRPr="001A6EB1">
        <w:rPr>
          <w:rFonts w:asciiTheme="minorHAnsi" w:hAnsiTheme="minorHAnsi" w:cstheme="minorHAnsi"/>
          <w:bCs w:val="0"/>
          <w:sz w:val="22"/>
          <w:szCs w:val="22"/>
        </w:rPr>
        <w:t xml:space="preserve">nr 2 </w:t>
      </w:r>
    </w:p>
    <w:p w:rsidR="000F3392" w:rsidRPr="001A6EB1" w:rsidRDefault="00B96C1F" w:rsidP="00A20618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1A6EB1">
        <w:rPr>
          <w:rFonts w:asciiTheme="minorHAnsi" w:hAnsiTheme="minorHAnsi" w:cstheme="minorHAnsi"/>
          <w:bCs w:val="0"/>
          <w:sz w:val="22"/>
          <w:szCs w:val="22"/>
        </w:rPr>
        <w:t>do projektu</w:t>
      </w:r>
      <w:r w:rsidR="000F3392" w:rsidRPr="001A6EB1">
        <w:rPr>
          <w:rFonts w:asciiTheme="minorHAnsi" w:hAnsiTheme="minorHAnsi" w:cstheme="minorHAnsi"/>
          <w:bCs w:val="0"/>
          <w:sz w:val="22"/>
          <w:szCs w:val="22"/>
        </w:rPr>
        <w:t xml:space="preserve"> uchwały.</w:t>
      </w:r>
    </w:p>
    <w:p w:rsidR="006B34FB" w:rsidRDefault="006B34FB" w:rsidP="00A20618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</w:p>
    <w:p w:rsidR="000F3392" w:rsidRPr="00D04A40" w:rsidRDefault="000F3392" w:rsidP="00A633FE">
      <w:pPr>
        <w:numPr>
          <w:ilvl w:val="0"/>
          <w:numId w:val="2"/>
        </w:numPr>
        <w:tabs>
          <w:tab w:val="left" w:pos="851"/>
        </w:tabs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4A40">
        <w:rPr>
          <w:rFonts w:asciiTheme="minorHAnsi" w:hAnsiTheme="minorHAnsi" w:cstheme="minorHAnsi"/>
          <w:b/>
          <w:bCs/>
          <w:sz w:val="22"/>
          <w:szCs w:val="22"/>
        </w:rPr>
        <w:t>Spełnienie wymogów art. 242 ustawy o finansach publicznych</w:t>
      </w:r>
    </w:p>
    <w:p w:rsidR="00813EA1" w:rsidRPr="00D04A40" w:rsidRDefault="000F3392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04A40">
        <w:rPr>
          <w:rFonts w:asciiTheme="minorHAnsi" w:hAnsiTheme="minorHAnsi" w:cstheme="minorHAnsi"/>
          <w:sz w:val="22"/>
          <w:szCs w:val="22"/>
        </w:rPr>
        <w:t>W każdym z lat prognozy zaprezentowanej</w:t>
      </w:r>
      <w:r w:rsidR="00FC1AA8" w:rsidRPr="00D04A40">
        <w:rPr>
          <w:rFonts w:asciiTheme="minorHAnsi" w:hAnsiTheme="minorHAnsi" w:cstheme="minorHAnsi"/>
          <w:sz w:val="22"/>
          <w:szCs w:val="22"/>
        </w:rPr>
        <w:t xml:space="preserve"> w załączniku nr 1 do projektu uchwały spełnione są wymogi </w:t>
      </w:r>
      <w:r w:rsidRPr="00D04A40">
        <w:rPr>
          <w:rFonts w:asciiTheme="minorHAnsi" w:hAnsiTheme="minorHAnsi" w:cstheme="minorHAnsi"/>
          <w:sz w:val="22"/>
          <w:szCs w:val="22"/>
        </w:rPr>
        <w:t>w zakresie normy reguły wydatkowej i kształtują się one następująco:</w:t>
      </w:r>
    </w:p>
    <w:p w:rsidR="00813EA1" w:rsidRPr="00D04A40" w:rsidRDefault="00813EA1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</w:p>
    <w:p w:rsidR="000F3392" w:rsidRPr="00D04A40" w:rsidRDefault="00D04A40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04A40">
        <w:rPr>
          <w:noProof/>
        </w:rPr>
        <w:drawing>
          <wp:inline distT="0" distB="0" distL="0" distR="0">
            <wp:extent cx="6166389" cy="831842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988" cy="8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92" w:rsidRPr="00D04A40" w:rsidRDefault="000F3392" w:rsidP="00A20618">
      <w:pPr>
        <w:spacing w:line="30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D04A40">
        <w:rPr>
          <w:rFonts w:asciiTheme="minorHAnsi" w:hAnsiTheme="minorHAnsi" w:cstheme="minorHAnsi"/>
          <w:sz w:val="22"/>
          <w:szCs w:val="22"/>
        </w:rPr>
        <w:t>Różnica między dochodami bieżącymi a wydatkami bieżącymi przyj</w:t>
      </w:r>
      <w:r w:rsidR="00860B62" w:rsidRPr="00D04A40">
        <w:rPr>
          <w:rFonts w:asciiTheme="minorHAnsi" w:hAnsiTheme="minorHAnsi" w:cstheme="minorHAnsi"/>
          <w:sz w:val="22"/>
          <w:szCs w:val="22"/>
        </w:rPr>
        <w:t xml:space="preserve">muje wartość najniższą </w:t>
      </w:r>
      <w:r w:rsidR="00AF102A" w:rsidRPr="00D04A40">
        <w:rPr>
          <w:rFonts w:asciiTheme="minorHAnsi" w:hAnsiTheme="minorHAnsi" w:cstheme="minorHAnsi"/>
          <w:sz w:val="22"/>
          <w:szCs w:val="22"/>
        </w:rPr>
        <w:t>dla lat 2023 i 2024 odpowiednio 5</w:t>
      </w:r>
      <w:r w:rsidR="00D04A40" w:rsidRPr="00D04A40">
        <w:rPr>
          <w:rFonts w:asciiTheme="minorHAnsi" w:hAnsiTheme="minorHAnsi" w:cstheme="minorHAnsi"/>
          <w:sz w:val="22"/>
          <w:szCs w:val="22"/>
        </w:rPr>
        <w:t>54</w:t>
      </w:r>
      <w:r w:rsidR="00860B62" w:rsidRPr="00D04A40">
        <w:rPr>
          <w:rFonts w:asciiTheme="minorHAnsi" w:hAnsiTheme="minorHAnsi" w:cstheme="minorHAnsi"/>
          <w:sz w:val="22"/>
          <w:szCs w:val="22"/>
        </w:rPr>
        <w:t xml:space="preserve"> mln zł </w:t>
      </w:r>
      <w:r w:rsidR="00AF102A" w:rsidRPr="00D04A40">
        <w:rPr>
          <w:rFonts w:asciiTheme="minorHAnsi" w:hAnsiTheme="minorHAnsi" w:cstheme="minorHAnsi"/>
          <w:sz w:val="22"/>
          <w:szCs w:val="22"/>
        </w:rPr>
        <w:t>i 5</w:t>
      </w:r>
      <w:r w:rsidR="00E73894" w:rsidRPr="00D04A40">
        <w:rPr>
          <w:rFonts w:asciiTheme="minorHAnsi" w:hAnsiTheme="minorHAnsi" w:cstheme="minorHAnsi"/>
          <w:sz w:val="22"/>
          <w:szCs w:val="22"/>
        </w:rPr>
        <w:t>93</w:t>
      </w:r>
      <w:r w:rsidR="00AF102A" w:rsidRPr="00D04A40">
        <w:rPr>
          <w:rFonts w:asciiTheme="minorHAnsi" w:hAnsiTheme="minorHAnsi" w:cstheme="minorHAnsi"/>
          <w:sz w:val="22"/>
          <w:szCs w:val="22"/>
        </w:rPr>
        <w:t xml:space="preserve"> mln zł</w:t>
      </w:r>
      <w:r w:rsidR="00173207" w:rsidRPr="00D04A40">
        <w:rPr>
          <w:rFonts w:asciiTheme="minorHAnsi" w:hAnsiTheme="minorHAnsi" w:cstheme="minorHAnsi"/>
          <w:sz w:val="22"/>
          <w:szCs w:val="22"/>
        </w:rPr>
        <w:t>.</w:t>
      </w:r>
      <w:r w:rsidRPr="00D04A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F3392" w:rsidRPr="00A50C40" w:rsidRDefault="000F3392" w:rsidP="00A20618">
      <w:pPr>
        <w:spacing w:line="300" w:lineRule="auto"/>
        <w:ind w:left="708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0F3392" w:rsidRPr="00D04A40" w:rsidRDefault="000F3392" w:rsidP="001F6409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4A40">
        <w:rPr>
          <w:rFonts w:asciiTheme="minorHAnsi" w:hAnsiTheme="minorHAnsi" w:cstheme="minorHAnsi"/>
          <w:b/>
          <w:bCs/>
          <w:sz w:val="22"/>
          <w:szCs w:val="22"/>
        </w:rPr>
        <w:t>Spełnienie wymogów art. 243</w:t>
      </w:r>
      <w:r w:rsidR="00D453D8" w:rsidRPr="00D04A40">
        <w:rPr>
          <w:rFonts w:asciiTheme="minorHAnsi" w:hAnsiTheme="minorHAnsi" w:cstheme="minorHAnsi"/>
          <w:b/>
          <w:bCs/>
          <w:sz w:val="22"/>
          <w:szCs w:val="22"/>
        </w:rPr>
        <w:t xml:space="preserve"> ustawy o finansach publicznych</w:t>
      </w:r>
      <w:r w:rsidRPr="00D04A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0F3392" w:rsidRPr="00D04A40" w:rsidRDefault="000F3392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04A40">
        <w:rPr>
          <w:rFonts w:asciiTheme="minorHAnsi" w:hAnsiTheme="minorHAnsi" w:cstheme="minorHAnsi"/>
          <w:sz w:val="22"/>
          <w:szCs w:val="22"/>
        </w:rPr>
        <w:t xml:space="preserve">W każdym roku prognozy zaprezentowanej w </w:t>
      </w:r>
      <w:r w:rsidR="00FC1AA8" w:rsidRPr="00D04A40">
        <w:rPr>
          <w:rFonts w:asciiTheme="minorHAnsi" w:hAnsiTheme="minorHAnsi" w:cstheme="minorHAnsi"/>
          <w:sz w:val="22"/>
          <w:szCs w:val="22"/>
        </w:rPr>
        <w:t>załączniku nr 1 do projektu uchwały</w:t>
      </w:r>
      <w:r w:rsidRPr="00D04A40">
        <w:rPr>
          <w:rFonts w:asciiTheme="minorHAnsi" w:hAnsiTheme="minorHAnsi" w:cstheme="minorHAnsi"/>
          <w:sz w:val="22"/>
          <w:szCs w:val="22"/>
        </w:rPr>
        <w:t xml:space="preserve"> spełnione są wymogi ustawowe w zakresie obsługi długu i kształtują się one następująco:</w:t>
      </w:r>
    </w:p>
    <w:p w:rsidR="000F3392" w:rsidRPr="00D04A40" w:rsidRDefault="000F3392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</w:p>
    <w:p w:rsidR="000F3392" w:rsidRPr="00D04A40" w:rsidRDefault="00D04A40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04A40">
        <w:rPr>
          <w:noProof/>
        </w:rPr>
        <w:drawing>
          <wp:inline distT="0" distB="0" distL="0" distR="0">
            <wp:extent cx="6206740" cy="1108432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759" cy="11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92" w:rsidRPr="00D04A40" w:rsidRDefault="000F3392" w:rsidP="00A20618">
      <w:pPr>
        <w:spacing w:line="300" w:lineRule="auto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D04A4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F3392" w:rsidRPr="00583E22" w:rsidRDefault="000F3392" w:rsidP="00A20618">
      <w:pPr>
        <w:spacing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04A40">
        <w:rPr>
          <w:rFonts w:asciiTheme="minorHAnsi" w:hAnsiTheme="minorHAnsi" w:cstheme="minorHAnsi"/>
          <w:sz w:val="22"/>
          <w:szCs w:val="22"/>
        </w:rPr>
        <w:t xml:space="preserve">Różnica między limitem a wskaźnikiem przyjmuje wartość najniższą </w:t>
      </w:r>
      <w:r w:rsidR="00D04A40" w:rsidRPr="00D04A40">
        <w:rPr>
          <w:rFonts w:asciiTheme="minorHAnsi" w:hAnsiTheme="minorHAnsi" w:cstheme="minorHAnsi"/>
          <w:sz w:val="22"/>
          <w:szCs w:val="22"/>
        </w:rPr>
        <w:t xml:space="preserve">dla lat 2022 i 2027 odpowiednio </w:t>
      </w:r>
      <w:r w:rsidR="00D04A40" w:rsidRPr="00D04A40">
        <w:rPr>
          <w:rFonts w:asciiTheme="minorHAnsi" w:hAnsiTheme="minorHAnsi" w:cstheme="minorHAnsi"/>
          <w:sz w:val="22"/>
          <w:szCs w:val="22"/>
        </w:rPr>
        <w:br/>
        <w:t>1,21 p.p. i 1,20 p.p.</w:t>
      </w:r>
    </w:p>
    <w:p w:rsidR="000F3392" w:rsidRPr="00583E22" w:rsidRDefault="000F3392" w:rsidP="000F3392">
      <w:pPr>
        <w:spacing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0F3392" w:rsidRPr="00583E22" w:rsidSect="00906020">
      <w:footerReference w:type="even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DB2" w:rsidRDefault="000D3DB2">
      <w:r>
        <w:separator/>
      </w:r>
    </w:p>
  </w:endnote>
  <w:endnote w:type="continuationSeparator" w:id="0">
    <w:p w:rsidR="000D3DB2" w:rsidRDefault="000D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4934" w:rsidRDefault="005D4934" w:rsidP="00C225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04C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5D4934" w:rsidRDefault="005D4934" w:rsidP="00C225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DB2" w:rsidRDefault="000D3DB2">
      <w:r>
        <w:separator/>
      </w:r>
    </w:p>
  </w:footnote>
  <w:footnote w:type="continuationSeparator" w:id="0">
    <w:p w:rsidR="000D3DB2" w:rsidRDefault="000D3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1A27C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E31BE"/>
    <w:multiLevelType w:val="hybridMultilevel"/>
    <w:tmpl w:val="671E7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244C9"/>
    <w:multiLevelType w:val="hybridMultilevel"/>
    <w:tmpl w:val="570E1FDE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CE17A8"/>
    <w:multiLevelType w:val="hybridMultilevel"/>
    <w:tmpl w:val="774AC598"/>
    <w:lvl w:ilvl="0" w:tplc="CE88F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2E0EEB"/>
    <w:multiLevelType w:val="hybridMultilevel"/>
    <w:tmpl w:val="26A860B2"/>
    <w:lvl w:ilvl="0" w:tplc="78BC5C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104600"/>
    <w:multiLevelType w:val="hybridMultilevel"/>
    <w:tmpl w:val="7ED881D4"/>
    <w:lvl w:ilvl="0" w:tplc="0415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1C6203E0"/>
    <w:multiLevelType w:val="hybridMultilevel"/>
    <w:tmpl w:val="24145594"/>
    <w:lvl w:ilvl="0" w:tplc="97DEA39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1C38DC36">
      <w:start w:val="4"/>
      <w:numFmt w:val="bullet"/>
      <w:lvlText w:val="–"/>
      <w:lvlJc w:val="left"/>
      <w:pPr>
        <w:tabs>
          <w:tab w:val="num" w:pos="813"/>
        </w:tabs>
        <w:ind w:left="813" w:hanging="453"/>
      </w:pPr>
      <w:rPr>
        <w:rFonts w:ascii="Bookman Old Style" w:hAnsi="Bookman Old Style" w:cs="Bookman Old Style" w:hint="default"/>
      </w:rPr>
    </w:lvl>
    <w:lvl w:ilvl="2" w:tplc="0415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52"/>
        </w:tabs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72"/>
        </w:tabs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92"/>
        </w:tabs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12"/>
        </w:tabs>
        <w:ind w:left="4512" w:hanging="180"/>
      </w:pPr>
    </w:lvl>
  </w:abstractNum>
  <w:abstractNum w:abstractNumId="7" w15:restartNumberingAfterBreak="0">
    <w:nsid w:val="1E46095D"/>
    <w:multiLevelType w:val="hybridMultilevel"/>
    <w:tmpl w:val="DB72325E"/>
    <w:lvl w:ilvl="0" w:tplc="CE88F3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DF4C49"/>
    <w:multiLevelType w:val="hybridMultilevel"/>
    <w:tmpl w:val="8DE65984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86B39"/>
    <w:multiLevelType w:val="hybridMultilevel"/>
    <w:tmpl w:val="CB8682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DDA44EE"/>
    <w:multiLevelType w:val="hybridMultilevel"/>
    <w:tmpl w:val="2FAE74FA"/>
    <w:lvl w:ilvl="0" w:tplc="CE88F38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51F12E8"/>
    <w:multiLevelType w:val="hybridMultilevel"/>
    <w:tmpl w:val="CFF43AE4"/>
    <w:lvl w:ilvl="0" w:tplc="97DEA39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1C38DC36">
      <w:start w:val="4"/>
      <w:numFmt w:val="bullet"/>
      <w:lvlText w:val="–"/>
      <w:lvlJc w:val="left"/>
      <w:pPr>
        <w:tabs>
          <w:tab w:val="num" w:pos="813"/>
        </w:tabs>
        <w:ind w:left="813" w:hanging="453"/>
      </w:pPr>
      <w:rPr>
        <w:rFonts w:ascii="Bookman Old Style" w:hAnsi="Bookman Old Style" w:cs="Bookman Old Style" w:hint="default"/>
      </w:rPr>
    </w:lvl>
    <w:lvl w:ilvl="2" w:tplc="0415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52"/>
        </w:tabs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72"/>
        </w:tabs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92"/>
        </w:tabs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12"/>
        </w:tabs>
        <w:ind w:left="4512" w:hanging="180"/>
      </w:pPr>
    </w:lvl>
  </w:abstractNum>
  <w:abstractNum w:abstractNumId="12" w15:restartNumberingAfterBreak="0">
    <w:nsid w:val="361A3E12"/>
    <w:multiLevelType w:val="hybridMultilevel"/>
    <w:tmpl w:val="E2986856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B091B19"/>
    <w:multiLevelType w:val="hybridMultilevel"/>
    <w:tmpl w:val="AB1AA434"/>
    <w:lvl w:ilvl="0" w:tplc="C4826B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DA4A0C"/>
    <w:multiLevelType w:val="hybridMultilevel"/>
    <w:tmpl w:val="667C2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53A67"/>
    <w:multiLevelType w:val="hybridMultilevel"/>
    <w:tmpl w:val="F5D221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0A77DB"/>
    <w:multiLevelType w:val="hybridMultilevel"/>
    <w:tmpl w:val="DE783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E06A3"/>
    <w:multiLevelType w:val="hybridMultilevel"/>
    <w:tmpl w:val="4C968C3A"/>
    <w:lvl w:ilvl="0" w:tplc="CE88F38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1D37F3E"/>
    <w:multiLevelType w:val="hybridMultilevel"/>
    <w:tmpl w:val="42040704"/>
    <w:lvl w:ilvl="0" w:tplc="C4826B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857E27"/>
    <w:multiLevelType w:val="hybridMultilevel"/>
    <w:tmpl w:val="DA04661E"/>
    <w:lvl w:ilvl="0" w:tplc="1C38DC36">
      <w:start w:val="4"/>
      <w:numFmt w:val="bullet"/>
      <w:lvlText w:val="–"/>
      <w:lvlJc w:val="left"/>
      <w:pPr>
        <w:ind w:left="1070" w:hanging="360"/>
      </w:pPr>
      <w:rPr>
        <w:rFonts w:ascii="Bookman Old Style" w:hAnsi="Bookman Old Style" w:cs="Bookman Old Style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6B29D1"/>
    <w:multiLevelType w:val="hybridMultilevel"/>
    <w:tmpl w:val="F310327C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36A62"/>
    <w:multiLevelType w:val="hybridMultilevel"/>
    <w:tmpl w:val="DBF4A6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61053CAE"/>
    <w:multiLevelType w:val="hybridMultilevel"/>
    <w:tmpl w:val="4832F540"/>
    <w:lvl w:ilvl="0" w:tplc="CE88F38C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23" w15:restartNumberingAfterBreak="0">
    <w:nsid w:val="67B55200"/>
    <w:multiLevelType w:val="hybridMultilevel"/>
    <w:tmpl w:val="134A7B5C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C262E97"/>
    <w:multiLevelType w:val="hybridMultilevel"/>
    <w:tmpl w:val="7180954E"/>
    <w:lvl w:ilvl="0" w:tplc="CE88F3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CA4126A"/>
    <w:multiLevelType w:val="hybridMultilevel"/>
    <w:tmpl w:val="D410FA82"/>
    <w:lvl w:ilvl="0" w:tplc="0415000B">
      <w:start w:val="1"/>
      <w:numFmt w:val="bullet"/>
      <w:lvlText w:val=""/>
      <w:lvlJc w:val="left"/>
      <w:pPr>
        <w:ind w:left="33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30A06"/>
    <w:multiLevelType w:val="hybridMultilevel"/>
    <w:tmpl w:val="4DEE2E4A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 w15:restartNumberingAfterBreak="0">
    <w:nsid w:val="7A24034B"/>
    <w:multiLevelType w:val="hybridMultilevel"/>
    <w:tmpl w:val="1BCCE2BC"/>
    <w:lvl w:ilvl="0" w:tplc="A99682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1"/>
  </w:num>
  <w:num w:numId="5">
    <w:abstractNumId w:val="27"/>
  </w:num>
  <w:num w:numId="6">
    <w:abstractNumId w:val="25"/>
  </w:num>
  <w:num w:numId="7">
    <w:abstractNumId w:val="5"/>
  </w:num>
  <w:num w:numId="8">
    <w:abstractNumId w:val="4"/>
  </w:num>
  <w:num w:numId="9">
    <w:abstractNumId w:val="19"/>
  </w:num>
  <w:num w:numId="10">
    <w:abstractNumId w:val="1"/>
  </w:num>
  <w:num w:numId="11">
    <w:abstractNumId w:val="15"/>
  </w:num>
  <w:num w:numId="12">
    <w:abstractNumId w:val="9"/>
  </w:num>
  <w:num w:numId="13">
    <w:abstractNumId w:val="17"/>
  </w:num>
  <w:num w:numId="14">
    <w:abstractNumId w:val="10"/>
  </w:num>
  <w:num w:numId="15">
    <w:abstractNumId w:val="6"/>
  </w:num>
  <w:num w:numId="16">
    <w:abstractNumId w:val="18"/>
  </w:num>
  <w:num w:numId="17">
    <w:abstractNumId w:val="13"/>
  </w:num>
  <w:num w:numId="18">
    <w:abstractNumId w:val="2"/>
  </w:num>
  <w:num w:numId="19">
    <w:abstractNumId w:val="8"/>
  </w:num>
  <w:num w:numId="20">
    <w:abstractNumId w:val="7"/>
  </w:num>
  <w:num w:numId="21">
    <w:abstractNumId w:val="26"/>
  </w:num>
  <w:num w:numId="22">
    <w:abstractNumId w:val="16"/>
  </w:num>
  <w:num w:numId="23">
    <w:abstractNumId w:val="24"/>
  </w:num>
  <w:num w:numId="24">
    <w:abstractNumId w:val="3"/>
  </w:num>
  <w:num w:numId="25">
    <w:abstractNumId w:val="23"/>
  </w:num>
  <w:num w:numId="26">
    <w:abstractNumId w:val="12"/>
  </w:num>
  <w:num w:numId="27">
    <w:abstractNumId w:val="20"/>
  </w:num>
  <w:num w:numId="28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5AA"/>
    <w:rsid w:val="00000B51"/>
    <w:rsid w:val="00000DD6"/>
    <w:rsid w:val="00001F17"/>
    <w:rsid w:val="00001F63"/>
    <w:rsid w:val="000038B8"/>
    <w:rsid w:val="00003E55"/>
    <w:rsid w:val="00005304"/>
    <w:rsid w:val="0000796E"/>
    <w:rsid w:val="00007A90"/>
    <w:rsid w:val="0001088F"/>
    <w:rsid w:val="00011502"/>
    <w:rsid w:val="000115C8"/>
    <w:rsid w:val="00011E73"/>
    <w:rsid w:val="00011F75"/>
    <w:rsid w:val="0001299A"/>
    <w:rsid w:val="00012D71"/>
    <w:rsid w:val="0001400E"/>
    <w:rsid w:val="00014166"/>
    <w:rsid w:val="0001513A"/>
    <w:rsid w:val="00015CA2"/>
    <w:rsid w:val="00020064"/>
    <w:rsid w:val="0002016B"/>
    <w:rsid w:val="0002205C"/>
    <w:rsid w:val="00022276"/>
    <w:rsid w:val="00022EC9"/>
    <w:rsid w:val="00022EFA"/>
    <w:rsid w:val="00023213"/>
    <w:rsid w:val="0002537D"/>
    <w:rsid w:val="000254F9"/>
    <w:rsid w:val="0002570A"/>
    <w:rsid w:val="00025C3D"/>
    <w:rsid w:val="000262AC"/>
    <w:rsid w:val="00026793"/>
    <w:rsid w:val="000268EE"/>
    <w:rsid w:val="00030000"/>
    <w:rsid w:val="000306C5"/>
    <w:rsid w:val="00031B8C"/>
    <w:rsid w:val="000322B0"/>
    <w:rsid w:val="00032A3C"/>
    <w:rsid w:val="00032C2B"/>
    <w:rsid w:val="000333A4"/>
    <w:rsid w:val="00034001"/>
    <w:rsid w:val="0003576D"/>
    <w:rsid w:val="00040371"/>
    <w:rsid w:val="00043516"/>
    <w:rsid w:val="0004417E"/>
    <w:rsid w:val="000452D4"/>
    <w:rsid w:val="00046134"/>
    <w:rsid w:val="00046BB9"/>
    <w:rsid w:val="00047BC3"/>
    <w:rsid w:val="00050809"/>
    <w:rsid w:val="00050E83"/>
    <w:rsid w:val="0005150A"/>
    <w:rsid w:val="0005164C"/>
    <w:rsid w:val="000524CF"/>
    <w:rsid w:val="00052593"/>
    <w:rsid w:val="00053742"/>
    <w:rsid w:val="000538F8"/>
    <w:rsid w:val="00054C60"/>
    <w:rsid w:val="00055B78"/>
    <w:rsid w:val="000562C2"/>
    <w:rsid w:val="00056347"/>
    <w:rsid w:val="000563FD"/>
    <w:rsid w:val="000564F7"/>
    <w:rsid w:val="0005652D"/>
    <w:rsid w:val="000600B8"/>
    <w:rsid w:val="00060C8E"/>
    <w:rsid w:val="00062507"/>
    <w:rsid w:val="00062E42"/>
    <w:rsid w:val="00062E44"/>
    <w:rsid w:val="00063BBC"/>
    <w:rsid w:val="000663C4"/>
    <w:rsid w:val="000667F1"/>
    <w:rsid w:val="00067087"/>
    <w:rsid w:val="00070671"/>
    <w:rsid w:val="000712DE"/>
    <w:rsid w:val="000721CF"/>
    <w:rsid w:val="0007227C"/>
    <w:rsid w:val="00072E4B"/>
    <w:rsid w:val="0007309A"/>
    <w:rsid w:val="00073B44"/>
    <w:rsid w:val="00073C16"/>
    <w:rsid w:val="000744AC"/>
    <w:rsid w:val="00074FC4"/>
    <w:rsid w:val="000757F2"/>
    <w:rsid w:val="00075D3A"/>
    <w:rsid w:val="00077667"/>
    <w:rsid w:val="00077ADC"/>
    <w:rsid w:val="00080811"/>
    <w:rsid w:val="0008252C"/>
    <w:rsid w:val="000843C0"/>
    <w:rsid w:val="00084AEB"/>
    <w:rsid w:val="00085290"/>
    <w:rsid w:val="000854E8"/>
    <w:rsid w:val="000859B1"/>
    <w:rsid w:val="00086082"/>
    <w:rsid w:val="000874B7"/>
    <w:rsid w:val="0008782A"/>
    <w:rsid w:val="00090AA6"/>
    <w:rsid w:val="00090B0A"/>
    <w:rsid w:val="00092F9B"/>
    <w:rsid w:val="000934E0"/>
    <w:rsid w:val="00094F63"/>
    <w:rsid w:val="000954AB"/>
    <w:rsid w:val="00097509"/>
    <w:rsid w:val="00097B8D"/>
    <w:rsid w:val="00097E5D"/>
    <w:rsid w:val="00097ED4"/>
    <w:rsid w:val="000A01BD"/>
    <w:rsid w:val="000A01DA"/>
    <w:rsid w:val="000A1803"/>
    <w:rsid w:val="000A1EFE"/>
    <w:rsid w:val="000A2CED"/>
    <w:rsid w:val="000A2E1C"/>
    <w:rsid w:val="000A39AD"/>
    <w:rsid w:val="000A498D"/>
    <w:rsid w:val="000A4F79"/>
    <w:rsid w:val="000A5600"/>
    <w:rsid w:val="000A602C"/>
    <w:rsid w:val="000A6627"/>
    <w:rsid w:val="000A70A1"/>
    <w:rsid w:val="000A7699"/>
    <w:rsid w:val="000A7BE6"/>
    <w:rsid w:val="000B02CD"/>
    <w:rsid w:val="000B100F"/>
    <w:rsid w:val="000B125E"/>
    <w:rsid w:val="000B1CFF"/>
    <w:rsid w:val="000B2398"/>
    <w:rsid w:val="000B4291"/>
    <w:rsid w:val="000B5066"/>
    <w:rsid w:val="000B5767"/>
    <w:rsid w:val="000B60BD"/>
    <w:rsid w:val="000B6907"/>
    <w:rsid w:val="000B728C"/>
    <w:rsid w:val="000B7A58"/>
    <w:rsid w:val="000C0ABA"/>
    <w:rsid w:val="000C0BDE"/>
    <w:rsid w:val="000C1716"/>
    <w:rsid w:val="000C19A0"/>
    <w:rsid w:val="000C1BDE"/>
    <w:rsid w:val="000C23FA"/>
    <w:rsid w:val="000C2860"/>
    <w:rsid w:val="000C2AC8"/>
    <w:rsid w:val="000C3C06"/>
    <w:rsid w:val="000C5CEA"/>
    <w:rsid w:val="000C632C"/>
    <w:rsid w:val="000C77E6"/>
    <w:rsid w:val="000D0098"/>
    <w:rsid w:val="000D018C"/>
    <w:rsid w:val="000D1867"/>
    <w:rsid w:val="000D1CA0"/>
    <w:rsid w:val="000D3DB2"/>
    <w:rsid w:val="000D4898"/>
    <w:rsid w:val="000D5A85"/>
    <w:rsid w:val="000D5B08"/>
    <w:rsid w:val="000D60FE"/>
    <w:rsid w:val="000D6341"/>
    <w:rsid w:val="000D74AB"/>
    <w:rsid w:val="000D76E8"/>
    <w:rsid w:val="000E1993"/>
    <w:rsid w:val="000E24AC"/>
    <w:rsid w:val="000E2AE0"/>
    <w:rsid w:val="000E5F6A"/>
    <w:rsid w:val="000E72BC"/>
    <w:rsid w:val="000F0107"/>
    <w:rsid w:val="000F2421"/>
    <w:rsid w:val="000F306F"/>
    <w:rsid w:val="000F3392"/>
    <w:rsid w:val="000F4A23"/>
    <w:rsid w:val="000F6D35"/>
    <w:rsid w:val="000F7C15"/>
    <w:rsid w:val="00102096"/>
    <w:rsid w:val="00104F6A"/>
    <w:rsid w:val="00106336"/>
    <w:rsid w:val="00106A6E"/>
    <w:rsid w:val="00106ADC"/>
    <w:rsid w:val="00106CDA"/>
    <w:rsid w:val="00107D2B"/>
    <w:rsid w:val="00111950"/>
    <w:rsid w:val="00111C21"/>
    <w:rsid w:val="00113115"/>
    <w:rsid w:val="001139D6"/>
    <w:rsid w:val="001139F7"/>
    <w:rsid w:val="001142D3"/>
    <w:rsid w:val="00114A2F"/>
    <w:rsid w:val="00114CE4"/>
    <w:rsid w:val="00115367"/>
    <w:rsid w:val="0011585B"/>
    <w:rsid w:val="00115DB2"/>
    <w:rsid w:val="001161BE"/>
    <w:rsid w:val="001173DE"/>
    <w:rsid w:val="00117F56"/>
    <w:rsid w:val="00120B21"/>
    <w:rsid w:val="00120D1D"/>
    <w:rsid w:val="001214DF"/>
    <w:rsid w:val="001217E4"/>
    <w:rsid w:val="00121F14"/>
    <w:rsid w:val="001222A2"/>
    <w:rsid w:val="001227F7"/>
    <w:rsid w:val="00123FDD"/>
    <w:rsid w:val="001247C3"/>
    <w:rsid w:val="001257DF"/>
    <w:rsid w:val="00126A21"/>
    <w:rsid w:val="00126CAF"/>
    <w:rsid w:val="001302E1"/>
    <w:rsid w:val="00130676"/>
    <w:rsid w:val="001315F9"/>
    <w:rsid w:val="00132849"/>
    <w:rsid w:val="001347A3"/>
    <w:rsid w:val="00134AB7"/>
    <w:rsid w:val="00134C0A"/>
    <w:rsid w:val="0013519B"/>
    <w:rsid w:val="001351F4"/>
    <w:rsid w:val="00137336"/>
    <w:rsid w:val="00137B51"/>
    <w:rsid w:val="00140DEB"/>
    <w:rsid w:val="001412CA"/>
    <w:rsid w:val="00142767"/>
    <w:rsid w:val="00142F88"/>
    <w:rsid w:val="001435EC"/>
    <w:rsid w:val="00143D94"/>
    <w:rsid w:val="001467B6"/>
    <w:rsid w:val="00150228"/>
    <w:rsid w:val="00151A42"/>
    <w:rsid w:val="001533B8"/>
    <w:rsid w:val="00153E07"/>
    <w:rsid w:val="0015541C"/>
    <w:rsid w:val="00156736"/>
    <w:rsid w:val="00156C71"/>
    <w:rsid w:val="00157624"/>
    <w:rsid w:val="001602F1"/>
    <w:rsid w:val="00161B61"/>
    <w:rsid w:val="00161CF8"/>
    <w:rsid w:val="00162D64"/>
    <w:rsid w:val="0016382A"/>
    <w:rsid w:val="001647B2"/>
    <w:rsid w:val="001662DD"/>
    <w:rsid w:val="001667A9"/>
    <w:rsid w:val="001676D1"/>
    <w:rsid w:val="00170068"/>
    <w:rsid w:val="001704DB"/>
    <w:rsid w:val="001709E8"/>
    <w:rsid w:val="00170CFD"/>
    <w:rsid w:val="00171FA1"/>
    <w:rsid w:val="001721A2"/>
    <w:rsid w:val="001722BC"/>
    <w:rsid w:val="00173207"/>
    <w:rsid w:val="00174A1C"/>
    <w:rsid w:val="00175F70"/>
    <w:rsid w:val="0018137E"/>
    <w:rsid w:val="001816DF"/>
    <w:rsid w:val="00182261"/>
    <w:rsid w:val="00182A60"/>
    <w:rsid w:val="00185659"/>
    <w:rsid w:val="00186290"/>
    <w:rsid w:val="0018666C"/>
    <w:rsid w:val="001867F2"/>
    <w:rsid w:val="00186834"/>
    <w:rsid w:val="0018729B"/>
    <w:rsid w:val="001906F8"/>
    <w:rsid w:val="001922AB"/>
    <w:rsid w:val="00193883"/>
    <w:rsid w:val="00193F42"/>
    <w:rsid w:val="00194462"/>
    <w:rsid w:val="00195818"/>
    <w:rsid w:val="00196875"/>
    <w:rsid w:val="001971C1"/>
    <w:rsid w:val="001A089A"/>
    <w:rsid w:val="001A0A11"/>
    <w:rsid w:val="001A10F0"/>
    <w:rsid w:val="001A291B"/>
    <w:rsid w:val="001A292C"/>
    <w:rsid w:val="001A4201"/>
    <w:rsid w:val="001A50C5"/>
    <w:rsid w:val="001A5E3B"/>
    <w:rsid w:val="001A6EB1"/>
    <w:rsid w:val="001A71C8"/>
    <w:rsid w:val="001A7443"/>
    <w:rsid w:val="001B044F"/>
    <w:rsid w:val="001B18FC"/>
    <w:rsid w:val="001B1D20"/>
    <w:rsid w:val="001B206A"/>
    <w:rsid w:val="001B34A0"/>
    <w:rsid w:val="001B3D5C"/>
    <w:rsid w:val="001B50DD"/>
    <w:rsid w:val="001B64F2"/>
    <w:rsid w:val="001B6C8A"/>
    <w:rsid w:val="001C0703"/>
    <w:rsid w:val="001C0776"/>
    <w:rsid w:val="001C409E"/>
    <w:rsid w:val="001C5CBA"/>
    <w:rsid w:val="001C77E4"/>
    <w:rsid w:val="001D0012"/>
    <w:rsid w:val="001D0BAA"/>
    <w:rsid w:val="001D0ED3"/>
    <w:rsid w:val="001D0FDB"/>
    <w:rsid w:val="001D46AC"/>
    <w:rsid w:val="001D4A72"/>
    <w:rsid w:val="001D4D7A"/>
    <w:rsid w:val="001D4DE9"/>
    <w:rsid w:val="001D7258"/>
    <w:rsid w:val="001E097B"/>
    <w:rsid w:val="001E31CA"/>
    <w:rsid w:val="001E45A9"/>
    <w:rsid w:val="001E4C82"/>
    <w:rsid w:val="001E7481"/>
    <w:rsid w:val="001E7588"/>
    <w:rsid w:val="001F0F0D"/>
    <w:rsid w:val="001F1462"/>
    <w:rsid w:val="001F1E1C"/>
    <w:rsid w:val="001F3305"/>
    <w:rsid w:val="001F4B81"/>
    <w:rsid w:val="001F4CBD"/>
    <w:rsid w:val="001F6409"/>
    <w:rsid w:val="001F7115"/>
    <w:rsid w:val="0020038A"/>
    <w:rsid w:val="002003DD"/>
    <w:rsid w:val="00200AA9"/>
    <w:rsid w:val="002033F3"/>
    <w:rsid w:val="00203EA6"/>
    <w:rsid w:val="00205111"/>
    <w:rsid w:val="0020555B"/>
    <w:rsid w:val="00206E1B"/>
    <w:rsid w:val="00207EA7"/>
    <w:rsid w:val="00210267"/>
    <w:rsid w:val="00210434"/>
    <w:rsid w:val="002104C1"/>
    <w:rsid w:val="00210F35"/>
    <w:rsid w:val="002119CB"/>
    <w:rsid w:val="002126B0"/>
    <w:rsid w:val="00212D60"/>
    <w:rsid w:val="0021302D"/>
    <w:rsid w:val="002137D9"/>
    <w:rsid w:val="002140B6"/>
    <w:rsid w:val="00214BBB"/>
    <w:rsid w:val="00215024"/>
    <w:rsid w:val="00216782"/>
    <w:rsid w:val="00216FC8"/>
    <w:rsid w:val="002177C0"/>
    <w:rsid w:val="00217A9E"/>
    <w:rsid w:val="002213F8"/>
    <w:rsid w:val="002222B3"/>
    <w:rsid w:val="00222807"/>
    <w:rsid w:val="00223ECF"/>
    <w:rsid w:val="0022469E"/>
    <w:rsid w:val="00224893"/>
    <w:rsid w:val="00226124"/>
    <w:rsid w:val="00226577"/>
    <w:rsid w:val="00226FF7"/>
    <w:rsid w:val="00227E3E"/>
    <w:rsid w:val="00230F21"/>
    <w:rsid w:val="00232480"/>
    <w:rsid w:val="002326AC"/>
    <w:rsid w:val="0023280F"/>
    <w:rsid w:val="00232B28"/>
    <w:rsid w:val="00233CF6"/>
    <w:rsid w:val="00233E08"/>
    <w:rsid w:val="00234209"/>
    <w:rsid w:val="0023447F"/>
    <w:rsid w:val="0023449C"/>
    <w:rsid w:val="0023518F"/>
    <w:rsid w:val="0023566D"/>
    <w:rsid w:val="00235C09"/>
    <w:rsid w:val="0023641D"/>
    <w:rsid w:val="00237549"/>
    <w:rsid w:val="00237C87"/>
    <w:rsid w:val="00237FA6"/>
    <w:rsid w:val="00240D10"/>
    <w:rsid w:val="0024175E"/>
    <w:rsid w:val="002422CF"/>
    <w:rsid w:val="00242489"/>
    <w:rsid w:val="00242B83"/>
    <w:rsid w:val="00242E51"/>
    <w:rsid w:val="00243455"/>
    <w:rsid w:val="00244705"/>
    <w:rsid w:val="00244ACF"/>
    <w:rsid w:val="00244B42"/>
    <w:rsid w:val="00245563"/>
    <w:rsid w:val="0024583B"/>
    <w:rsid w:val="002476A5"/>
    <w:rsid w:val="00250560"/>
    <w:rsid w:val="00251ADE"/>
    <w:rsid w:val="00251D36"/>
    <w:rsid w:val="0025322A"/>
    <w:rsid w:val="00253825"/>
    <w:rsid w:val="00253C19"/>
    <w:rsid w:val="00253DD6"/>
    <w:rsid w:val="00255899"/>
    <w:rsid w:val="00255FEB"/>
    <w:rsid w:val="002607E5"/>
    <w:rsid w:val="00260D52"/>
    <w:rsid w:val="0026214B"/>
    <w:rsid w:val="00262DE2"/>
    <w:rsid w:val="00264D0D"/>
    <w:rsid w:val="00265A1E"/>
    <w:rsid w:val="002666F1"/>
    <w:rsid w:val="00266B76"/>
    <w:rsid w:val="002671F9"/>
    <w:rsid w:val="00267285"/>
    <w:rsid w:val="002702B9"/>
    <w:rsid w:val="0027038C"/>
    <w:rsid w:val="00272196"/>
    <w:rsid w:val="00272C59"/>
    <w:rsid w:val="00272D8D"/>
    <w:rsid w:val="00273E65"/>
    <w:rsid w:val="00275535"/>
    <w:rsid w:val="0027565A"/>
    <w:rsid w:val="00275D03"/>
    <w:rsid w:val="002763BC"/>
    <w:rsid w:val="00276B8E"/>
    <w:rsid w:val="0027700E"/>
    <w:rsid w:val="00277259"/>
    <w:rsid w:val="00277B8A"/>
    <w:rsid w:val="0028043C"/>
    <w:rsid w:val="002808C1"/>
    <w:rsid w:val="00281240"/>
    <w:rsid w:val="00282D6B"/>
    <w:rsid w:val="00283374"/>
    <w:rsid w:val="00283FF4"/>
    <w:rsid w:val="00285199"/>
    <w:rsid w:val="002859D8"/>
    <w:rsid w:val="00285BBA"/>
    <w:rsid w:val="00286F71"/>
    <w:rsid w:val="00287859"/>
    <w:rsid w:val="00287930"/>
    <w:rsid w:val="00287F28"/>
    <w:rsid w:val="002906CA"/>
    <w:rsid w:val="00290E50"/>
    <w:rsid w:val="002926CA"/>
    <w:rsid w:val="00293011"/>
    <w:rsid w:val="00293050"/>
    <w:rsid w:val="0029415C"/>
    <w:rsid w:val="002946F0"/>
    <w:rsid w:val="002947AA"/>
    <w:rsid w:val="002960A5"/>
    <w:rsid w:val="00297472"/>
    <w:rsid w:val="002A005A"/>
    <w:rsid w:val="002A1C84"/>
    <w:rsid w:val="002A2CCA"/>
    <w:rsid w:val="002A2D74"/>
    <w:rsid w:val="002A330D"/>
    <w:rsid w:val="002A41A4"/>
    <w:rsid w:val="002A485C"/>
    <w:rsid w:val="002A4999"/>
    <w:rsid w:val="002A4CB9"/>
    <w:rsid w:val="002A562B"/>
    <w:rsid w:val="002A6167"/>
    <w:rsid w:val="002A6803"/>
    <w:rsid w:val="002A6F8E"/>
    <w:rsid w:val="002A736C"/>
    <w:rsid w:val="002A7493"/>
    <w:rsid w:val="002A7F27"/>
    <w:rsid w:val="002B0B77"/>
    <w:rsid w:val="002B1558"/>
    <w:rsid w:val="002B307F"/>
    <w:rsid w:val="002B4450"/>
    <w:rsid w:val="002B483F"/>
    <w:rsid w:val="002B6053"/>
    <w:rsid w:val="002B6D56"/>
    <w:rsid w:val="002B6F9B"/>
    <w:rsid w:val="002B7641"/>
    <w:rsid w:val="002B7E52"/>
    <w:rsid w:val="002C0133"/>
    <w:rsid w:val="002C0180"/>
    <w:rsid w:val="002C040D"/>
    <w:rsid w:val="002C1A7A"/>
    <w:rsid w:val="002C1D19"/>
    <w:rsid w:val="002C2AA3"/>
    <w:rsid w:val="002C4931"/>
    <w:rsid w:val="002C4E91"/>
    <w:rsid w:val="002C5077"/>
    <w:rsid w:val="002C58A2"/>
    <w:rsid w:val="002C75AC"/>
    <w:rsid w:val="002D0012"/>
    <w:rsid w:val="002D2637"/>
    <w:rsid w:val="002D2BFD"/>
    <w:rsid w:val="002D304C"/>
    <w:rsid w:val="002D3405"/>
    <w:rsid w:val="002D5728"/>
    <w:rsid w:val="002D5A8A"/>
    <w:rsid w:val="002D60C7"/>
    <w:rsid w:val="002D7746"/>
    <w:rsid w:val="002D7899"/>
    <w:rsid w:val="002D7D76"/>
    <w:rsid w:val="002E05DD"/>
    <w:rsid w:val="002E090B"/>
    <w:rsid w:val="002E0B48"/>
    <w:rsid w:val="002E1AE0"/>
    <w:rsid w:val="002E34F3"/>
    <w:rsid w:val="002E3A8B"/>
    <w:rsid w:val="002E5793"/>
    <w:rsid w:val="002E5AB6"/>
    <w:rsid w:val="002E66EB"/>
    <w:rsid w:val="002F0BCA"/>
    <w:rsid w:val="002F0CE0"/>
    <w:rsid w:val="002F1101"/>
    <w:rsid w:val="002F1FA6"/>
    <w:rsid w:val="002F2AEE"/>
    <w:rsid w:val="002F2C29"/>
    <w:rsid w:val="002F5212"/>
    <w:rsid w:val="002F6FAA"/>
    <w:rsid w:val="00300EEA"/>
    <w:rsid w:val="00301932"/>
    <w:rsid w:val="003019CC"/>
    <w:rsid w:val="00301CDA"/>
    <w:rsid w:val="00301D85"/>
    <w:rsid w:val="0030215C"/>
    <w:rsid w:val="00303A4F"/>
    <w:rsid w:val="00303C93"/>
    <w:rsid w:val="003044DA"/>
    <w:rsid w:val="00304F52"/>
    <w:rsid w:val="003078EE"/>
    <w:rsid w:val="00311C67"/>
    <w:rsid w:val="00312099"/>
    <w:rsid w:val="00313C57"/>
    <w:rsid w:val="00315956"/>
    <w:rsid w:val="00316FA6"/>
    <w:rsid w:val="00321E1F"/>
    <w:rsid w:val="0032306F"/>
    <w:rsid w:val="00325EA6"/>
    <w:rsid w:val="003262C7"/>
    <w:rsid w:val="00326EC6"/>
    <w:rsid w:val="003300BC"/>
    <w:rsid w:val="00330CBE"/>
    <w:rsid w:val="00332FB6"/>
    <w:rsid w:val="003358DD"/>
    <w:rsid w:val="00335E5A"/>
    <w:rsid w:val="00335FD6"/>
    <w:rsid w:val="00337EA9"/>
    <w:rsid w:val="003419BC"/>
    <w:rsid w:val="00342000"/>
    <w:rsid w:val="003436AD"/>
    <w:rsid w:val="00344914"/>
    <w:rsid w:val="00344C5F"/>
    <w:rsid w:val="00344F29"/>
    <w:rsid w:val="00344FD3"/>
    <w:rsid w:val="00346889"/>
    <w:rsid w:val="00346BE0"/>
    <w:rsid w:val="00350C4D"/>
    <w:rsid w:val="00350E91"/>
    <w:rsid w:val="0035132E"/>
    <w:rsid w:val="00351B75"/>
    <w:rsid w:val="00355020"/>
    <w:rsid w:val="0035566B"/>
    <w:rsid w:val="00355805"/>
    <w:rsid w:val="0035645F"/>
    <w:rsid w:val="00357559"/>
    <w:rsid w:val="00360A34"/>
    <w:rsid w:val="00360DC4"/>
    <w:rsid w:val="0036118D"/>
    <w:rsid w:val="003624F3"/>
    <w:rsid w:val="00362737"/>
    <w:rsid w:val="00362CCE"/>
    <w:rsid w:val="00363E10"/>
    <w:rsid w:val="003641D5"/>
    <w:rsid w:val="003677AB"/>
    <w:rsid w:val="0037023F"/>
    <w:rsid w:val="003707D1"/>
    <w:rsid w:val="00370D96"/>
    <w:rsid w:val="00372354"/>
    <w:rsid w:val="00372A3C"/>
    <w:rsid w:val="00372AFC"/>
    <w:rsid w:val="0037386F"/>
    <w:rsid w:val="003756BD"/>
    <w:rsid w:val="00375C5C"/>
    <w:rsid w:val="0037719A"/>
    <w:rsid w:val="0037726B"/>
    <w:rsid w:val="00377427"/>
    <w:rsid w:val="003778EA"/>
    <w:rsid w:val="00383034"/>
    <w:rsid w:val="00383E7D"/>
    <w:rsid w:val="00384EC1"/>
    <w:rsid w:val="00386814"/>
    <w:rsid w:val="003872AE"/>
    <w:rsid w:val="003877A6"/>
    <w:rsid w:val="00390AEB"/>
    <w:rsid w:val="0039178B"/>
    <w:rsid w:val="003938CA"/>
    <w:rsid w:val="00394C75"/>
    <w:rsid w:val="003A0387"/>
    <w:rsid w:val="003A046E"/>
    <w:rsid w:val="003A1B72"/>
    <w:rsid w:val="003A1EDE"/>
    <w:rsid w:val="003A26B3"/>
    <w:rsid w:val="003A2D70"/>
    <w:rsid w:val="003A32D5"/>
    <w:rsid w:val="003A3357"/>
    <w:rsid w:val="003A3844"/>
    <w:rsid w:val="003A4239"/>
    <w:rsid w:val="003A582C"/>
    <w:rsid w:val="003A6ABB"/>
    <w:rsid w:val="003B033B"/>
    <w:rsid w:val="003B074E"/>
    <w:rsid w:val="003B0F65"/>
    <w:rsid w:val="003B1774"/>
    <w:rsid w:val="003B2D19"/>
    <w:rsid w:val="003B4118"/>
    <w:rsid w:val="003B4BBF"/>
    <w:rsid w:val="003B5F61"/>
    <w:rsid w:val="003B6AAC"/>
    <w:rsid w:val="003B76BD"/>
    <w:rsid w:val="003B7F9C"/>
    <w:rsid w:val="003C0768"/>
    <w:rsid w:val="003C3652"/>
    <w:rsid w:val="003C74BC"/>
    <w:rsid w:val="003C779D"/>
    <w:rsid w:val="003D0041"/>
    <w:rsid w:val="003D0192"/>
    <w:rsid w:val="003D0CE2"/>
    <w:rsid w:val="003D1B59"/>
    <w:rsid w:val="003D1E54"/>
    <w:rsid w:val="003D3CCF"/>
    <w:rsid w:val="003D41FD"/>
    <w:rsid w:val="003D6650"/>
    <w:rsid w:val="003D6D7E"/>
    <w:rsid w:val="003D7E0B"/>
    <w:rsid w:val="003E0921"/>
    <w:rsid w:val="003E0B0B"/>
    <w:rsid w:val="003E0DD6"/>
    <w:rsid w:val="003E1941"/>
    <w:rsid w:val="003E430B"/>
    <w:rsid w:val="003E4A72"/>
    <w:rsid w:val="003E4BBD"/>
    <w:rsid w:val="003E5E26"/>
    <w:rsid w:val="003E63A9"/>
    <w:rsid w:val="003F0060"/>
    <w:rsid w:val="003F04FF"/>
    <w:rsid w:val="003F2C11"/>
    <w:rsid w:val="003F3207"/>
    <w:rsid w:val="003F513F"/>
    <w:rsid w:val="003F63BE"/>
    <w:rsid w:val="003F77EE"/>
    <w:rsid w:val="0040327D"/>
    <w:rsid w:val="00406037"/>
    <w:rsid w:val="00406DA6"/>
    <w:rsid w:val="0040721B"/>
    <w:rsid w:val="00412096"/>
    <w:rsid w:val="00415C6C"/>
    <w:rsid w:val="0041680E"/>
    <w:rsid w:val="00416B32"/>
    <w:rsid w:val="00417688"/>
    <w:rsid w:val="0042049E"/>
    <w:rsid w:val="0042093D"/>
    <w:rsid w:val="00420F12"/>
    <w:rsid w:val="00421150"/>
    <w:rsid w:val="00421479"/>
    <w:rsid w:val="00421555"/>
    <w:rsid w:val="004224B3"/>
    <w:rsid w:val="004230EC"/>
    <w:rsid w:val="004249AF"/>
    <w:rsid w:val="00425A76"/>
    <w:rsid w:val="00425ECD"/>
    <w:rsid w:val="00426169"/>
    <w:rsid w:val="00426EEA"/>
    <w:rsid w:val="0042735E"/>
    <w:rsid w:val="0042751D"/>
    <w:rsid w:val="0042779B"/>
    <w:rsid w:val="00431DF4"/>
    <w:rsid w:val="00432B53"/>
    <w:rsid w:val="00432BA3"/>
    <w:rsid w:val="00432FF0"/>
    <w:rsid w:val="004339B4"/>
    <w:rsid w:val="00433A10"/>
    <w:rsid w:val="00433AC3"/>
    <w:rsid w:val="0043461C"/>
    <w:rsid w:val="00435C30"/>
    <w:rsid w:val="00436638"/>
    <w:rsid w:val="004367D0"/>
    <w:rsid w:val="00436CB8"/>
    <w:rsid w:val="00437328"/>
    <w:rsid w:val="0044051C"/>
    <w:rsid w:val="0044089D"/>
    <w:rsid w:val="00441809"/>
    <w:rsid w:val="0044227C"/>
    <w:rsid w:val="0044639A"/>
    <w:rsid w:val="00447EF9"/>
    <w:rsid w:val="004506B5"/>
    <w:rsid w:val="00450ABE"/>
    <w:rsid w:val="00451276"/>
    <w:rsid w:val="0045152C"/>
    <w:rsid w:val="004516D1"/>
    <w:rsid w:val="004521D5"/>
    <w:rsid w:val="00452E94"/>
    <w:rsid w:val="00454167"/>
    <w:rsid w:val="004550E9"/>
    <w:rsid w:val="0045517E"/>
    <w:rsid w:val="00455180"/>
    <w:rsid w:val="004576F8"/>
    <w:rsid w:val="004605FD"/>
    <w:rsid w:val="004608F9"/>
    <w:rsid w:val="0046118F"/>
    <w:rsid w:val="004619FF"/>
    <w:rsid w:val="004621D8"/>
    <w:rsid w:val="00464893"/>
    <w:rsid w:val="004655F4"/>
    <w:rsid w:val="0046617F"/>
    <w:rsid w:val="00466A74"/>
    <w:rsid w:val="00471857"/>
    <w:rsid w:val="00471F6C"/>
    <w:rsid w:val="00472B25"/>
    <w:rsid w:val="004732BF"/>
    <w:rsid w:val="00473C7F"/>
    <w:rsid w:val="004747C7"/>
    <w:rsid w:val="00476135"/>
    <w:rsid w:val="00477594"/>
    <w:rsid w:val="00480385"/>
    <w:rsid w:val="00481C6F"/>
    <w:rsid w:val="004836A1"/>
    <w:rsid w:val="00483A3E"/>
    <w:rsid w:val="004849F3"/>
    <w:rsid w:val="004906C9"/>
    <w:rsid w:val="004913A6"/>
    <w:rsid w:val="004917EE"/>
    <w:rsid w:val="00491BED"/>
    <w:rsid w:val="00493301"/>
    <w:rsid w:val="00494442"/>
    <w:rsid w:val="00495002"/>
    <w:rsid w:val="00495C8F"/>
    <w:rsid w:val="004964AF"/>
    <w:rsid w:val="00497632"/>
    <w:rsid w:val="004978AB"/>
    <w:rsid w:val="004A0243"/>
    <w:rsid w:val="004A0255"/>
    <w:rsid w:val="004A13C3"/>
    <w:rsid w:val="004A1E0A"/>
    <w:rsid w:val="004A2BC3"/>
    <w:rsid w:val="004A363F"/>
    <w:rsid w:val="004A3919"/>
    <w:rsid w:val="004A6169"/>
    <w:rsid w:val="004A647B"/>
    <w:rsid w:val="004A6CD6"/>
    <w:rsid w:val="004A72DC"/>
    <w:rsid w:val="004B0919"/>
    <w:rsid w:val="004B24EF"/>
    <w:rsid w:val="004B268E"/>
    <w:rsid w:val="004B4141"/>
    <w:rsid w:val="004B437E"/>
    <w:rsid w:val="004B4F0B"/>
    <w:rsid w:val="004B55FB"/>
    <w:rsid w:val="004B593A"/>
    <w:rsid w:val="004B5DB4"/>
    <w:rsid w:val="004B5F1D"/>
    <w:rsid w:val="004B66FB"/>
    <w:rsid w:val="004C3092"/>
    <w:rsid w:val="004C35E4"/>
    <w:rsid w:val="004C3B24"/>
    <w:rsid w:val="004C4BBB"/>
    <w:rsid w:val="004C6978"/>
    <w:rsid w:val="004C7461"/>
    <w:rsid w:val="004D1CD3"/>
    <w:rsid w:val="004D2183"/>
    <w:rsid w:val="004D2186"/>
    <w:rsid w:val="004D290F"/>
    <w:rsid w:val="004D36CB"/>
    <w:rsid w:val="004D3BF4"/>
    <w:rsid w:val="004D455A"/>
    <w:rsid w:val="004E149C"/>
    <w:rsid w:val="004E2711"/>
    <w:rsid w:val="004E2E76"/>
    <w:rsid w:val="004E3589"/>
    <w:rsid w:val="004E3B59"/>
    <w:rsid w:val="004E4101"/>
    <w:rsid w:val="004E43C1"/>
    <w:rsid w:val="004E4738"/>
    <w:rsid w:val="004E6329"/>
    <w:rsid w:val="004E6362"/>
    <w:rsid w:val="004E643C"/>
    <w:rsid w:val="004E653F"/>
    <w:rsid w:val="004E6F08"/>
    <w:rsid w:val="004F084F"/>
    <w:rsid w:val="004F1153"/>
    <w:rsid w:val="004F1E33"/>
    <w:rsid w:val="004F2049"/>
    <w:rsid w:val="004F32A0"/>
    <w:rsid w:val="004F5C57"/>
    <w:rsid w:val="004F6B27"/>
    <w:rsid w:val="004F76D0"/>
    <w:rsid w:val="0050027B"/>
    <w:rsid w:val="005019F2"/>
    <w:rsid w:val="005026B8"/>
    <w:rsid w:val="00503834"/>
    <w:rsid w:val="00504258"/>
    <w:rsid w:val="00504FE3"/>
    <w:rsid w:val="005074E9"/>
    <w:rsid w:val="00507867"/>
    <w:rsid w:val="00507A25"/>
    <w:rsid w:val="00510713"/>
    <w:rsid w:val="005115CB"/>
    <w:rsid w:val="00511E6B"/>
    <w:rsid w:val="00511E72"/>
    <w:rsid w:val="00512C54"/>
    <w:rsid w:val="005132A7"/>
    <w:rsid w:val="00513BC7"/>
    <w:rsid w:val="005140A1"/>
    <w:rsid w:val="005144F3"/>
    <w:rsid w:val="00517D30"/>
    <w:rsid w:val="005207F3"/>
    <w:rsid w:val="005219EA"/>
    <w:rsid w:val="005229F0"/>
    <w:rsid w:val="0052342D"/>
    <w:rsid w:val="00523ED1"/>
    <w:rsid w:val="0052538C"/>
    <w:rsid w:val="00525869"/>
    <w:rsid w:val="00525D50"/>
    <w:rsid w:val="00525EBE"/>
    <w:rsid w:val="0052630D"/>
    <w:rsid w:val="00526C72"/>
    <w:rsid w:val="00527B92"/>
    <w:rsid w:val="005309E9"/>
    <w:rsid w:val="00531163"/>
    <w:rsid w:val="00533E5A"/>
    <w:rsid w:val="005351C4"/>
    <w:rsid w:val="00535C54"/>
    <w:rsid w:val="00537935"/>
    <w:rsid w:val="005379BF"/>
    <w:rsid w:val="00537C74"/>
    <w:rsid w:val="00540097"/>
    <w:rsid w:val="00541B8E"/>
    <w:rsid w:val="00541C65"/>
    <w:rsid w:val="00543B44"/>
    <w:rsid w:val="00543CEC"/>
    <w:rsid w:val="00546873"/>
    <w:rsid w:val="00547C8E"/>
    <w:rsid w:val="005500ED"/>
    <w:rsid w:val="00550863"/>
    <w:rsid w:val="005522AC"/>
    <w:rsid w:val="005522E0"/>
    <w:rsid w:val="0055327A"/>
    <w:rsid w:val="005533AD"/>
    <w:rsid w:val="005536F1"/>
    <w:rsid w:val="00553B36"/>
    <w:rsid w:val="00553E29"/>
    <w:rsid w:val="00554842"/>
    <w:rsid w:val="00554BFD"/>
    <w:rsid w:val="00555244"/>
    <w:rsid w:val="0055541E"/>
    <w:rsid w:val="00556870"/>
    <w:rsid w:val="0055735E"/>
    <w:rsid w:val="00557975"/>
    <w:rsid w:val="005604BB"/>
    <w:rsid w:val="00561036"/>
    <w:rsid w:val="00561516"/>
    <w:rsid w:val="00561CF3"/>
    <w:rsid w:val="00563A62"/>
    <w:rsid w:val="00563CB2"/>
    <w:rsid w:val="00565B0F"/>
    <w:rsid w:val="005670AF"/>
    <w:rsid w:val="0056732A"/>
    <w:rsid w:val="00570A0A"/>
    <w:rsid w:val="005715BA"/>
    <w:rsid w:val="005720E2"/>
    <w:rsid w:val="005747EC"/>
    <w:rsid w:val="00576F34"/>
    <w:rsid w:val="005771DC"/>
    <w:rsid w:val="0058027C"/>
    <w:rsid w:val="00581053"/>
    <w:rsid w:val="005817B4"/>
    <w:rsid w:val="005817BD"/>
    <w:rsid w:val="005818FB"/>
    <w:rsid w:val="00582080"/>
    <w:rsid w:val="00582718"/>
    <w:rsid w:val="00583346"/>
    <w:rsid w:val="00583503"/>
    <w:rsid w:val="00583E22"/>
    <w:rsid w:val="00587BE8"/>
    <w:rsid w:val="00590831"/>
    <w:rsid w:val="00590FFB"/>
    <w:rsid w:val="00593600"/>
    <w:rsid w:val="00594499"/>
    <w:rsid w:val="005945DF"/>
    <w:rsid w:val="00594D6E"/>
    <w:rsid w:val="005950E1"/>
    <w:rsid w:val="0059564A"/>
    <w:rsid w:val="005974E0"/>
    <w:rsid w:val="005977C4"/>
    <w:rsid w:val="00597FF9"/>
    <w:rsid w:val="005A0188"/>
    <w:rsid w:val="005A047F"/>
    <w:rsid w:val="005A0E2D"/>
    <w:rsid w:val="005A164C"/>
    <w:rsid w:val="005A192F"/>
    <w:rsid w:val="005A26BE"/>
    <w:rsid w:val="005A26FE"/>
    <w:rsid w:val="005A2ACE"/>
    <w:rsid w:val="005A2E58"/>
    <w:rsid w:val="005A3465"/>
    <w:rsid w:val="005A547B"/>
    <w:rsid w:val="005A7405"/>
    <w:rsid w:val="005B000A"/>
    <w:rsid w:val="005B003C"/>
    <w:rsid w:val="005B0A0C"/>
    <w:rsid w:val="005B1390"/>
    <w:rsid w:val="005B30A9"/>
    <w:rsid w:val="005B3AC5"/>
    <w:rsid w:val="005B6BC7"/>
    <w:rsid w:val="005B6C3D"/>
    <w:rsid w:val="005B7010"/>
    <w:rsid w:val="005B7188"/>
    <w:rsid w:val="005B7405"/>
    <w:rsid w:val="005C0AEC"/>
    <w:rsid w:val="005C2180"/>
    <w:rsid w:val="005C2FE9"/>
    <w:rsid w:val="005C4B98"/>
    <w:rsid w:val="005C520E"/>
    <w:rsid w:val="005C656D"/>
    <w:rsid w:val="005C65E6"/>
    <w:rsid w:val="005C7789"/>
    <w:rsid w:val="005C7945"/>
    <w:rsid w:val="005C7D47"/>
    <w:rsid w:val="005D0BEA"/>
    <w:rsid w:val="005D0E97"/>
    <w:rsid w:val="005D0F5D"/>
    <w:rsid w:val="005D2A2E"/>
    <w:rsid w:val="005D38DC"/>
    <w:rsid w:val="005D3F7E"/>
    <w:rsid w:val="005D4934"/>
    <w:rsid w:val="005D662F"/>
    <w:rsid w:val="005D6B59"/>
    <w:rsid w:val="005E0E9E"/>
    <w:rsid w:val="005E2CDC"/>
    <w:rsid w:val="005E3B94"/>
    <w:rsid w:val="005E5818"/>
    <w:rsid w:val="005F0930"/>
    <w:rsid w:val="005F16B9"/>
    <w:rsid w:val="005F2185"/>
    <w:rsid w:val="005F3AD0"/>
    <w:rsid w:val="005F47A8"/>
    <w:rsid w:val="005F5E38"/>
    <w:rsid w:val="005F7DAB"/>
    <w:rsid w:val="0060006D"/>
    <w:rsid w:val="006018CA"/>
    <w:rsid w:val="006034DC"/>
    <w:rsid w:val="00603766"/>
    <w:rsid w:val="00603D1A"/>
    <w:rsid w:val="00603D44"/>
    <w:rsid w:val="0060481E"/>
    <w:rsid w:val="00605A60"/>
    <w:rsid w:val="00605F2B"/>
    <w:rsid w:val="006061C0"/>
    <w:rsid w:val="00606FCE"/>
    <w:rsid w:val="006073A5"/>
    <w:rsid w:val="00607ECF"/>
    <w:rsid w:val="00611DA6"/>
    <w:rsid w:val="00611E22"/>
    <w:rsid w:val="00612C2D"/>
    <w:rsid w:val="0061495C"/>
    <w:rsid w:val="00615160"/>
    <w:rsid w:val="0061726E"/>
    <w:rsid w:val="00617C9C"/>
    <w:rsid w:val="006212F2"/>
    <w:rsid w:val="006229D6"/>
    <w:rsid w:val="00623489"/>
    <w:rsid w:val="00623C4E"/>
    <w:rsid w:val="0062446D"/>
    <w:rsid w:val="00626594"/>
    <w:rsid w:val="006269C3"/>
    <w:rsid w:val="006279AB"/>
    <w:rsid w:val="00627CE1"/>
    <w:rsid w:val="00627E21"/>
    <w:rsid w:val="00630061"/>
    <w:rsid w:val="00632F3B"/>
    <w:rsid w:val="00634651"/>
    <w:rsid w:val="006362A5"/>
    <w:rsid w:val="00636E87"/>
    <w:rsid w:val="00636EB7"/>
    <w:rsid w:val="006376B6"/>
    <w:rsid w:val="00637B25"/>
    <w:rsid w:val="00640A61"/>
    <w:rsid w:val="00640C18"/>
    <w:rsid w:val="00641295"/>
    <w:rsid w:val="006417C7"/>
    <w:rsid w:val="00641CF3"/>
    <w:rsid w:val="00641FB5"/>
    <w:rsid w:val="006438F3"/>
    <w:rsid w:val="00644128"/>
    <w:rsid w:val="006445DD"/>
    <w:rsid w:val="0064490D"/>
    <w:rsid w:val="00645DD1"/>
    <w:rsid w:val="00652666"/>
    <w:rsid w:val="0065523B"/>
    <w:rsid w:val="00656962"/>
    <w:rsid w:val="00656F26"/>
    <w:rsid w:val="0065776F"/>
    <w:rsid w:val="00661886"/>
    <w:rsid w:val="006625DF"/>
    <w:rsid w:val="00662CD4"/>
    <w:rsid w:val="00663F88"/>
    <w:rsid w:val="00664F09"/>
    <w:rsid w:val="00664FB9"/>
    <w:rsid w:val="00667AD7"/>
    <w:rsid w:val="00667ED5"/>
    <w:rsid w:val="00671585"/>
    <w:rsid w:val="00671675"/>
    <w:rsid w:val="006716BE"/>
    <w:rsid w:val="006717A7"/>
    <w:rsid w:val="0067197C"/>
    <w:rsid w:val="00671B90"/>
    <w:rsid w:val="00671CC6"/>
    <w:rsid w:val="00671D5C"/>
    <w:rsid w:val="00672064"/>
    <w:rsid w:val="0067226F"/>
    <w:rsid w:val="006729D9"/>
    <w:rsid w:val="006732FD"/>
    <w:rsid w:val="00673CFC"/>
    <w:rsid w:val="00674294"/>
    <w:rsid w:val="006756FF"/>
    <w:rsid w:val="006775DF"/>
    <w:rsid w:val="00682C5C"/>
    <w:rsid w:val="006837B0"/>
    <w:rsid w:val="006846A4"/>
    <w:rsid w:val="006846A8"/>
    <w:rsid w:val="00684BBF"/>
    <w:rsid w:val="00685261"/>
    <w:rsid w:val="006852A9"/>
    <w:rsid w:val="00687079"/>
    <w:rsid w:val="006877BF"/>
    <w:rsid w:val="0069048D"/>
    <w:rsid w:val="00690963"/>
    <w:rsid w:val="00690AB2"/>
    <w:rsid w:val="00690D15"/>
    <w:rsid w:val="0069110B"/>
    <w:rsid w:val="00691BB4"/>
    <w:rsid w:val="00692A49"/>
    <w:rsid w:val="00692A5E"/>
    <w:rsid w:val="00694DE6"/>
    <w:rsid w:val="00695063"/>
    <w:rsid w:val="00695729"/>
    <w:rsid w:val="006957B2"/>
    <w:rsid w:val="006964FF"/>
    <w:rsid w:val="00696CC1"/>
    <w:rsid w:val="006975A6"/>
    <w:rsid w:val="006A046E"/>
    <w:rsid w:val="006A0C1A"/>
    <w:rsid w:val="006A10E8"/>
    <w:rsid w:val="006A1971"/>
    <w:rsid w:val="006A2600"/>
    <w:rsid w:val="006A3812"/>
    <w:rsid w:val="006A41D7"/>
    <w:rsid w:val="006A512F"/>
    <w:rsid w:val="006A6C8E"/>
    <w:rsid w:val="006B0606"/>
    <w:rsid w:val="006B0A86"/>
    <w:rsid w:val="006B1067"/>
    <w:rsid w:val="006B2E91"/>
    <w:rsid w:val="006B33F1"/>
    <w:rsid w:val="006B34FB"/>
    <w:rsid w:val="006B6910"/>
    <w:rsid w:val="006B73D8"/>
    <w:rsid w:val="006B7807"/>
    <w:rsid w:val="006C04C0"/>
    <w:rsid w:val="006C1A7A"/>
    <w:rsid w:val="006C3842"/>
    <w:rsid w:val="006C396E"/>
    <w:rsid w:val="006C4D14"/>
    <w:rsid w:val="006C7151"/>
    <w:rsid w:val="006C7524"/>
    <w:rsid w:val="006D086D"/>
    <w:rsid w:val="006D20C3"/>
    <w:rsid w:val="006D2885"/>
    <w:rsid w:val="006D33D8"/>
    <w:rsid w:val="006D53F9"/>
    <w:rsid w:val="006D550A"/>
    <w:rsid w:val="006D6049"/>
    <w:rsid w:val="006D7416"/>
    <w:rsid w:val="006E1456"/>
    <w:rsid w:val="006E1B69"/>
    <w:rsid w:val="006E1BF5"/>
    <w:rsid w:val="006E2A1D"/>
    <w:rsid w:val="006E30D4"/>
    <w:rsid w:val="006E3153"/>
    <w:rsid w:val="006E37B1"/>
    <w:rsid w:val="006E3E4D"/>
    <w:rsid w:val="006E3E99"/>
    <w:rsid w:val="006E4569"/>
    <w:rsid w:val="006E4AEA"/>
    <w:rsid w:val="006E5416"/>
    <w:rsid w:val="006E59AE"/>
    <w:rsid w:val="006E670E"/>
    <w:rsid w:val="006E74DA"/>
    <w:rsid w:val="006E7B02"/>
    <w:rsid w:val="006E7FB7"/>
    <w:rsid w:val="006F02DC"/>
    <w:rsid w:val="006F0B6A"/>
    <w:rsid w:val="006F14AB"/>
    <w:rsid w:val="006F1943"/>
    <w:rsid w:val="006F2C42"/>
    <w:rsid w:val="006F2CED"/>
    <w:rsid w:val="006F4DFB"/>
    <w:rsid w:val="006F539A"/>
    <w:rsid w:val="006F598A"/>
    <w:rsid w:val="006F79F8"/>
    <w:rsid w:val="006F7D06"/>
    <w:rsid w:val="00703C31"/>
    <w:rsid w:val="00704337"/>
    <w:rsid w:val="00706028"/>
    <w:rsid w:val="007069C7"/>
    <w:rsid w:val="0071010E"/>
    <w:rsid w:val="00710172"/>
    <w:rsid w:val="00710776"/>
    <w:rsid w:val="00712969"/>
    <w:rsid w:val="0071384C"/>
    <w:rsid w:val="00714176"/>
    <w:rsid w:val="00714455"/>
    <w:rsid w:val="0071507E"/>
    <w:rsid w:val="00716321"/>
    <w:rsid w:val="00716A46"/>
    <w:rsid w:val="00717151"/>
    <w:rsid w:val="007179A5"/>
    <w:rsid w:val="00721A00"/>
    <w:rsid w:val="0072240E"/>
    <w:rsid w:val="007225C1"/>
    <w:rsid w:val="00722906"/>
    <w:rsid w:val="0072315D"/>
    <w:rsid w:val="007246A3"/>
    <w:rsid w:val="00724808"/>
    <w:rsid w:val="00726484"/>
    <w:rsid w:val="00727975"/>
    <w:rsid w:val="007318B4"/>
    <w:rsid w:val="00736059"/>
    <w:rsid w:val="0073652D"/>
    <w:rsid w:val="00736C32"/>
    <w:rsid w:val="00736CE3"/>
    <w:rsid w:val="00740880"/>
    <w:rsid w:val="00740AE3"/>
    <w:rsid w:val="00743107"/>
    <w:rsid w:val="007439AB"/>
    <w:rsid w:val="007447E2"/>
    <w:rsid w:val="007448A5"/>
    <w:rsid w:val="007472B0"/>
    <w:rsid w:val="00747333"/>
    <w:rsid w:val="00747656"/>
    <w:rsid w:val="0074792F"/>
    <w:rsid w:val="00751EDE"/>
    <w:rsid w:val="00752197"/>
    <w:rsid w:val="0075288D"/>
    <w:rsid w:val="00753FB2"/>
    <w:rsid w:val="00754AAE"/>
    <w:rsid w:val="007551EA"/>
    <w:rsid w:val="007560B0"/>
    <w:rsid w:val="0075628F"/>
    <w:rsid w:val="007602A6"/>
    <w:rsid w:val="00760C7F"/>
    <w:rsid w:val="00761719"/>
    <w:rsid w:val="00761976"/>
    <w:rsid w:val="00761E57"/>
    <w:rsid w:val="007623BF"/>
    <w:rsid w:val="00762D4E"/>
    <w:rsid w:val="00762FCD"/>
    <w:rsid w:val="007643F3"/>
    <w:rsid w:val="00764882"/>
    <w:rsid w:val="00766451"/>
    <w:rsid w:val="00766E0C"/>
    <w:rsid w:val="00766F83"/>
    <w:rsid w:val="00767ADF"/>
    <w:rsid w:val="00767D29"/>
    <w:rsid w:val="0077136C"/>
    <w:rsid w:val="00771456"/>
    <w:rsid w:val="007720CE"/>
    <w:rsid w:val="007722E0"/>
    <w:rsid w:val="0077230E"/>
    <w:rsid w:val="00773E67"/>
    <w:rsid w:val="00774DA1"/>
    <w:rsid w:val="00775B49"/>
    <w:rsid w:val="00775BD6"/>
    <w:rsid w:val="0077617F"/>
    <w:rsid w:val="007772EE"/>
    <w:rsid w:val="00777AB1"/>
    <w:rsid w:val="00777E05"/>
    <w:rsid w:val="0078055F"/>
    <w:rsid w:val="00780D3A"/>
    <w:rsid w:val="00781DEB"/>
    <w:rsid w:val="00781DF8"/>
    <w:rsid w:val="00782CE2"/>
    <w:rsid w:val="00783252"/>
    <w:rsid w:val="00784970"/>
    <w:rsid w:val="00785113"/>
    <w:rsid w:val="00785EC2"/>
    <w:rsid w:val="00786063"/>
    <w:rsid w:val="00786896"/>
    <w:rsid w:val="00786962"/>
    <w:rsid w:val="0079283F"/>
    <w:rsid w:val="0079333A"/>
    <w:rsid w:val="0079360B"/>
    <w:rsid w:val="007955CB"/>
    <w:rsid w:val="00796D0C"/>
    <w:rsid w:val="00797396"/>
    <w:rsid w:val="00797685"/>
    <w:rsid w:val="007A08C0"/>
    <w:rsid w:val="007A2C92"/>
    <w:rsid w:val="007A2FA7"/>
    <w:rsid w:val="007A5DED"/>
    <w:rsid w:val="007A65E7"/>
    <w:rsid w:val="007A6923"/>
    <w:rsid w:val="007B03E4"/>
    <w:rsid w:val="007B12AF"/>
    <w:rsid w:val="007B145A"/>
    <w:rsid w:val="007B3A9D"/>
    <w:rsid w:val="007B47CB"/>
    <w:rsid w:val="007B47DC"/>
    <w:rsid w:val="007B4D48"/>
    <w:rsid w:val="007B5352"/>
    <w:rsid w:val="007B61BD"/>
    <w:rsid w:val="007B688C"/>
    <w:rsid w:val="007C0641"/>
    <w:rsid w:val="007C0793"/>
    <w:rsid w:val="007C3038"/>
    <w:rsid w:val="007C31AB"/>
    <w:rsid w:val="007C379C"/>
    <w:rsid w:val="007C3900"/>
    <w:rsid w:val="007C41F7"/>
    <w:rsid w:val="007C477E"/>
    <w:rsid w:val="007C4FC8"/>
    <w:rsid w:val="007C6942"/>
    <w:rsid w:val="007C6FB0"/>
    <w:rsid w:val="007C7C57"/>
    <w:rsid w:val="007C7D31"/>
    <w:rsid w:val="007D0B24"/>
    <w:rsid w:val="007D1683"/>
    <w:rsid w:val="007D29BC"/>
    <w:rsid w:val="007D3F41"/>
    <w:rsid w:val="007D3FD5"/>
    <w:rsid w:val="007D441B"/>
    <w:rsid w:val="007D5AEA"/>
    <w:rsid w:val="007D67AD"/>
    <w:rsid w:val="007E150F"/>
    <w:rsid w:val="007E1C2D"/>
    <w:rsid w:val="007E2A7F"/>
    <w:rsid w:val="007E2DE3"/>
    <w:rsid w:val="007E31BE"/>
    <w:rsid w:val="007E47F1"/>
    <w:rsid w:val="007E4934"/>
    <w:rsid w:val="007E4E6F"/>
    <w:rsid w:val="007E598D"/>
    <w:rsid w:val="007E5FCE"/>
    <w:rsid w:val="007E6D51"/>
    <w:rsid w:val="007E73E3"/>
    <w:rsid w:val="007F0FD0"/>
    <w:rsid w:val="007F11E9"/>
    <w:rsid w:val="007F159D"/>
    <w:rsid w:val="007F17F2"/>
    <w:rsid w:val="007F2D67"/>
    <w:rsid w:val="007F39B8"/>
    <w:rsid w:val="007F3E1E"/>
    <w:rsid w:val="007F40C1"/>
    <w:rsid w:val="0080038B"/>
    <w:rsid w:val="00801E2D"/>
    <w:rsid w:val="008043FF"/>
    <w:rsid w:val="00806399"/>
    <w:rsid w:val="008064AE"/>
    <w:rsid w:val="00811C08"/>
    <w:rsid w:val="008133F3"/>
    <w:rsid w:val="00813EA1"/>
    <w:rsid w:val="008142A5"/>
    <w:rsid w:val="008148D0"/>
    <w:rsid w:val="00816688"/>
    <w:rsid w:val="00816C69"/>
    <w:rsid w:val="00816D2C"/>
    <w:rsid w:val="00816DDF"/>
    <w:rsid w:val="00817869"/>
    <w:rsid w:val="00820F0C"/>
    <w:rsid w:val="008225E2"/>
    <w:rsid w:val="00822F8B"/>
    <w:rsid w:val="00823490"/>
    <w:rsid w:val="00824C4B"/>
    <w:rsid w:val="0082622D"/>
    <w:rsid w:val="008264E8"/>
    <w:rsid w:val="00826CE3"/>
    <w:rsid w:val="00830C05"/>
    <w:rsid w:val="00831EE1"/>
    <w:rsid w:val="008324B8"/>
    <w:rsid w:val="00834481"/>
    <w:rsid w:val="0083557A"/>
    <w:rsid w:val="00836531"/>
    <w:rsid w:val="00836D4D"/>
    <w:rsid w:val="008377C2"/>
    <w:rsid w:val="008405E2"/>
    <w:rsid w:val="00841019"/>
    <w:rsid w:val="00841D42"/>
    <w:rsid w:val="00844567"/>
    <w:rsid w:val="0084478D"/>
    <w:rsid w:val="00854C29"/>
    <w:rsid w:val="0085620F"/>
    <w:rsid w:val="0085649D"/>
    <w:rsid w:val="00856C1C"/>
    <w:rsid w:val="00856E97"/>
    <w:rsid w:val="00857597"/>
    <w:rsid w:val="008603AF"/>
    <w:rsid w:val="00860B62"/>
    <w:rsid w:val="008616A8"/>
    <w:rsid w:val="0086293E"/>
    <w:rsid w:val="008645F5"/>
    <w:rsid w:val="008662CA"/>
    <w:rsid w:val="00867B6F"/>
    <w:rsid w:val="00870331"/>
    <w:rsid w:val="00872799"/>
    <w:rsid w:val="008747B0"/>
    <w:rsid w:val="00874AE1"/>
    <w:rsid w:val="00875552"/>
    <w:rsid w:val="00875C7C"/>
    <w:rsid w:val="00876E62"/>
    <w:rsid w:val="00877C2F"/>
    <w:rsid w:val="00880372"/>
    <w:rsid w:val="008803DD"/>
    <w:rsid w:val="00880A00"/>
    <w:rsid w:val="00881170"/>
    <w:rsid w:val="008816B2"/>
    <w:rsid w:val="0088171B"/>
    <w:rsid w:val="00881804"/>
    <w:rsid w:val="008824FA"/>
    <w:rsid w:val="00883839"/>
    <w:rsid w:val="00884271"/>
    <w:rsid w:val="0088562D"/>
    <w:rsid w:val="00885F99"/>
    <w:rsid w:val="00886A8D"/>
    <w:rsid w:val="00887185"/>
    <w:rsid w:val="00890577"/>
    <w:rsid w:val="00890E65"/>
    <w:rsid w:val="0089146E"/>
    <w:rsid w:val="008923F9"/>
    <w:rsid w:val="008937E8"/>
    <w:rsid w:val="00893DC8"/>
    <w:rsid w:val="00893E20"/>
    <w:rsid w:val="00894E36"/>
    <w:rsid w:val="00895845"/>
    <w:rsid w:val="008963D1"/>
    <w:rsid w:val="008978AB"/>
    <w:rsid w:val="008A0996"/>
    <w:rsid w:val="008A144D"/>
    <w:rsid w:val="008A16BD"/>
    <w:rsid w:val="008A28BE"/>
    <w:rsid w:val="008A36AF"/>
    <w:rsid w:val="008A3A80"/>
    <w:rsid w:val="008A4880"/>
    <w:rsid w:val="008A6020"/>
    <w:rsid w:val="008A677D"/>
    <w:rsid w:val="008A6A7A"/>
    <w:rsid w:val="008A78E4"/>
    <w:rsid w:val="008A7B8D"/>
    <w:rsid w:val="008A7BE5"/>
    <w:rsid w:val="008B02BA"/>
    <w:rsid w:val="008B0E4C"/>
    <w:rsid w:val="008B19EC"/>
    <w:rsid w:val="008B1EE6"/>
    <w:rsid w:val="008B2575"/>
    <w:rsid w:val="008B2A20"/>
    <w:rsid w:val="008B2FC7"/>
    <w:rsid w:val="008B39D5"/>
    <w:rsid w:val="008B3F04"/>
    <w:rsid w:val="008B5A3B"/>
    <w:rsid w:val="008B7067"/>
    <w:rsid w:val="008B7397"/>
    <w:rsid w:val="008B73CF"/>
    <w:rsid w:val="008B74A1"/>
    <w:rsid w:val="008C0356"/>
    <w:rsid w:val="008C07E2"/>
    <w:rsid w:val="008C0D82"/>
    <w:rsid w:val="008C1451"/>
    <w:rsid w:val="008C1881"/>
    <w:rsid w:val="008C2081"/>
    <w:rsid w:val="008C2660"/>
    <w:rsid w:val="008C3877"/>
    <w:rsid w:val="008C521A"/>
    <w:rsid w:val="008C5304"/>
    <w:rsid w:val="008C5390"/>
    <w:rsid w:val="008C5436"/>
    <w:rsid w:val="008C713E"/>
    <w:rsid w:val="008D0EBC"/>
    <w:rsid w:val="008D1605"/>
    <w:rsid w:val="008D167B"/>
    <w:rsid w:val="008D1A8E"/>
    <w:rsid w:val="008D1FA0"/>
    <w:rsid w:val="008D7057"/>
    <w:rsid w:val="008D72FB"/>
    <w:rsid w:val="008D764A"/>
    <w:rsid w:val="008D7AAE"/>
    <w:rsid w:val="008E015A"/>
    <w:rsid w:val="008E0924"/>
    <w:rsid w:val="008E0DC5"/>
    <w:rsid w:val="008E2998"/>
    <w:rsid w:val="008E358E"/>
    <w:rsid w:val="008E45B4"/>
    <w:rsid w:val="008E4D04"/>
    <w:rsid w:val="008E5AB2"/>
    <w:rsid w:val="008E692E"/>
    <w:rsid w:val="008E7056"/>
    <w:rsid w:val="008F08A7"/>
    <w:rsid w:val="008F2267"/>
    <w:rsid w:val="008F29F4"/>
    <w:rsid w:val="008F4AF2"/>
    <w:rsid w:val="008F4E3D"/>
    <w:rsid w:val="008F60E5"/>
    <w:rsid w:val="008F6CD1"/>
    <w:rsid w:val="00902291"/>
    <w:rsid w:val="00906020"/>
    <w:rsid w:val="009062F7"/>
    <w:rsid w:val="0090639A"/>
    <w:rsid w:val="0090763A"/>
    <w:rsid w:val="00907EA8"/>
    <w:rsid w:val="00910627"/>
    <w:rsid w:val="0091084D"/>
    <w:rsid w:val="009118A6"/>
    <w:rsid w:val="0091237A"/>
    <w:rsid w:val="00914702"/>
    <w:rsid w:val="00914E1D"/>
    <w:rsid w:val="0091575C"/>
    <w:rsid w:val="00915E12"/>
    <w:rsid w:val="009162D3"/>
    <w:rsid w:val="0091632F"/>
    <w:rsid w:val="00920850"/>
    <w:rsid w:val="0092211E"/>
    <w:rsid w:val="0092228F"/>
    <w:rsid w:val="00922543"/>
    <w:rsid w:val="00922E76"/>
    <w:rsid w:val="0092380E"/>
    <w:rsid w:val="00924E86"/>
    <w:rsid w:val="009252AA"/>
    <w:rsid w:val="009257F3"/>
    <w:rsid w:val="00925E59"/>
    <w:rsid w:val="009263C9"/>
    <w:rsid w:val="0092698D"/>
    <w:rsid w:val="009278FD"/>
    <w:rsid w:val="00927A8C"/>
    <w:rsid w:val="00930EBA"/>
    <w:rsid w:val="00931598"/>
    <w:rsid w:val="00931995"/>
    <w:rsid w:val="0093400A"/>
    <w:rsid w:val="009342EE"/>
    <w:rsid w:val="00935D74"/>
    <w:rsid w:val="00936686"/>
    <w:rsid w:val="009366B5"/>
    <w:rsid w:val="00936BAE"/>
    <w:rsid w:val="00936D5A"/>
    <w:rsid w:val="00936DAC"/>
    <w:rsid w:val="0093748E"/>
    <w:rsid w:val="00937EFF"/>
    <w:rsid w:val="0094074E"/>
    <w:rsid w:val="00940782"/>
    <w:rsid w:val="009407AC"/>
    <w:rsid w:val="00940E6C"/>
    <w:rsid w:val="009427FD"/>
    <w:rsid w:val="00942BE4"/>
    <w:rsid w:val="0094330B"/>
    <w:rsid w:val="009438A6"/>
    <w:rsid w:val="009438E7"/>
    <w:rsid w:val="00943D3B"/>
    <w:rsid w:val="0094435D"/>
    <w:rsid w:val="00944A4A"/>
    <w:rsid w:val="00944E2A"/>
    <w:rsid w:val="00945AA2"/>
    <w:rsid w:val="00947782"/>
    <w:rsid w:val="00951451"/>
    <w:rsid w:val="009525CA"/>
    <w:rsid w:val="00952C0A"/>
    <w:rsid w:val="009562DB"/>
    <w:rsid w:val="009578EE"/>
    <w:rsid w:val="00960170"/>
    <w:rsid w:val="00960A53"/>
    <w:rsid w:val="00961397"/>
    <w:rsid w:val="00961737"/>
    <w:rsid w:val="0096199B"/>
    <w:rsid w:val="00961DB7"/>
    <w:rsid w:val="009626EF"/>
    <w:rsid w:val="009631BD"/>
    <w:rsid w:val="00963595"/>
    <w:rsid w:val="00965D36"/>
    <w:rsid w:val="009666F0"/>
    <w:rsid w:val="009667B9"/>
    <w:rsid w:val="0097014A"/>
    <w:rsid w:val="00970189"/>
    <w:rsid w:val="00970823"/>
    <w:rsid w:val="00970CA9"/>
    <w:rsid w:val="009725C8"/>
    <w:rsid w:val="009726BC"/>
    <w:rsid w:val="00974020"/>
    <w:rsid w:val="00976A88"/>
    <w:rsid w:val="00977103"/>
    <w:rsid w:val="0098048B"/>
    <w:rsid w:val="00980974"/>
    <w:rsid w:val="00980EEF"/>
    <w:rsid w:val="009815AE"/>
    <w:rsid w:val="00982206"/>
    <w:rsid w:val="00982576"/>
    <w:rsid w:val="00982703"/>
    <w:rsid w:val="00982F7E"/>
    <w:rsid w:val="00983101"/>
    <w:rsid w:val="00983610"/>
    <w:rsid w:val="009837C4"/>
    <w:rsid w:val="00983C58"/>
    <w:rsid w:val="00983C78"/>
    <w:rsid w:val="00983CC8"/>
    <w:rsid w:val="00983DB2"/>
    <w:rsid w:val="00985938"/>
    <w:rsid w:val="0098704A"/>
    <w:rsid w:val="00991CD9"/>
    <w:rsid w:val="009928A0"/>
    <w:rsid w:val="00993F9B"/>
    <w:rsid w:val="00994D3D"/>
    <w:rsid w:val="00994F4A"/>
    <w:rsid w:val="0099526B"/>
    <w:rsid w:val="00996942"/>
    <w:rsid w:val="009A01C5"/>
    <w:rsid w:val="009A0393"/>
    <w:rsid w:val="009A05B4"/>
    <w:rsid w:val="009A0EFD"/>
    <w:rsid w:val="009A2387"/>
    <w:rsid w:val="009A2693"/>
    <w:rsid w:val="009A3C2A"/>
    <w:rsid w:val="009A5274"/>
    <w:rsid w:val="009A6260"/>
    <w:rsid w:val="009A7A54"/>
    <w:rsid w:val="009B07E4"/>
    <w:rsid w:val="009B102D"/>
    <w:rsid w:val="009B1AA4"/>
    <w:rsid w:val="009B1CAA"/>
    <w:rsid w:val="009B28BD"/>
    <w:rsid w:val="009B314C"/>
    <w:rsid w:val="009B450C"/>
    <w:rsid w:val="009B4A8E"/>
    <w:rsid w:val="009B5E77"/>
    <w:rsid w:val="009B5ED5"/>
    <w:rsid w:val="009B6020"/>
    <w:rsid w:val="009B67C8"/>
    <w:rsid w:val="009B6F1E"/>
    <w:rsid w:val="009B74E2"/>
    <w:rsid w:val="009C11F5"/>
    <w:rsid w:val="009C2CE4"/>
    <w:rsid w:val="009C4718"/>
    <w:rsid w:val="009C4A67"/>
    <w:rsid w:val="009C5327"/>
    <w:rsid w:val="009C6D4E"/>
    <w:rsid w:val="009C7F56"/>
    <w:rsid w:val="009D0C71"/>
    <w:rsid w:val="009D1677"/>
    <w:rsid w:val="009D1775"/>
    <w:rsid w:val="009D19C2"/>
    <w:rsid w:val="009D400B"/>
    <w:rsid w:val="009D619A"/>
    <w:rsid w:val="009D620A"/>
    <w:rsid w:val="009D6BEB"/>
    <w:rsid w:val="009E25D7"/>
    <w:rsid w:val="009E2B05"/>
    <w:rsid w:val="009E2DF6"/>
    <w:rsid w:val="009E3141"/>
    <w:rsid w:val="009E3C9B"/>
    <w:rsid w:val="009E5DEB"/>
    <w:rsid w:val="009E6856"/>
    <w:rsid w:val="009E6FF2"/>
    <w:rsid w:val="009F0064"/>
    <w:rsid w:val="009F06A9"/>
    <w:rsid w:val="009F0985"/>
    <w:rsid w:val="009F1913"/>
    <w:rsid w:val="009F1EEE"/>
    <w:rsid w:val="009F2371"/>
    <w:rsid w:val="009F3508"/>
    <w:rsid w:val="009F414F"/>
    <w:rsid w:val="009F444D"/>
    <w:rsid w:val="009F4AB9"/>
    <w:rsid w:val="009F5D8D"/>
    <w:rsid w:val="009F68D4"/>
    <w:rsid w:val="009F73FA"/>
    <w:rsid w:val="00A004BA"/>
    <w:rsid w:val="00A016B4"/>
    <w:rsid w:val="00A01C7D"/>
    <w:rsid w:val="00A01CF3"/>
    <w:rsid w:val="00A02DA9"/>
    <w:rsid w:val="00A02E43"/>
    <w:rsid w:val="00A0395D"/>
    <w:rsid w:val="00A04B2C"/>
    <w:rsid w:val="00A04CAE"/>
    <w:rsid w:val="00A052F5"/>
    <w:rsid w:val="00A0538B"/>
    <w:rsid w:val="00A0592D"/>
    <w:rsid w:val="00A05A1C"/>
    <w:rsid w:val="00A069DB"/>
    <w:rsid w:val="00A07BFC"/>
    <w:rsid w:val="00A108A2"/>
    <w:rsid w:val="00A1122C"/>
    <w:rsid w:val="00A12EFA"/>
    <w:rsid w:val="00A12F12"/>
    <w:rsid w:val="00A13460"/>
    <w:rsid w:val="00A13B4B"/>
    <w:rsid w:val="00A1485B"/>
    <w:rsid w:val="00A15254"/>
    <w:rsid w:val="00A15317"/>
    <w:rsid w:val="00A15E96"/>
    <w:rsid w:val="00A16354"/>
    <w:rsid w:val="00A16520"/>
    <w:rsid w:val="00A16592"/>
    <w:rsid w:val="00A16677"/>
    <w:rsid w:val="00A1685B"/>
    <w:rsid w:val="00A16C77"/>
    <w:rsid w:val="00A17A21"/>
    <w:rsid w:val="00A20618"/>
    <w:rsid w:val="00A2088B"/>
    <w:rsid w:val="00A20E62"/>
    <w:rsid w:val="00A2116A"/>
    <w:rsid w:val="00A21AA9"/>
    <w:rsid w:val="00A21C41"/>
    <w:rsid w:val="00A21E5D"/>
    <w:rsid w:val="00A21EAC"/>
    <w:rsid w:val="00A22644"/>
    <w:rsid w:val="00A2474F"/>
    <w:rsid w:val="00A24BFB"/>
    <w:rsid w:val="00A25282"/>
    <w:rsid w:val="00A26551"/>
    <w:rsid w:val="00A26A3E"/>
    <w:rsid w:val="00A30790"/>
    <w:rsid w:val="00A33434"/>
    <w:rsid w:val="00A351B0"/>
    <w:rsid w:val="00A36F7F"/>
    <w:rsid w:val="00A404C3"/>
    <w:rsid w:val="00A40709"/>
    <w:rsid w:val="00A40F44"/>
    <w:rsid w:val="00A41312"/>
    <w:rsid w:val="00A41465"/>
    <w:rsid w:val="00A41772"/>
    <w:rsid w:val="00A4280F"/>
    <w:rsid w:val="00A43472"/>
    <w:rsid w:val="00A4440A"/>
    <w:rsid w:val="00A44B42"/>
    <w:rsid w:val="00A44CC9"/>
    <w:rsid w:val="00A474F6"/>
    <w:rsid w:val="00A47AF7"/>
    <w:rsid w:val="00A50672"/>
    <w:rsid w:val="00A50BCB"/>
    <w:rsid w:val="00A50C40"/>
    <w:rsid w:val="00A51696"/>
    <w:rsid w:val="00A51F1E"/>
    <w:rsid w:val="00A54132"/>
    <w:rsid w:val="00A54270"/>
    <w:rsid w:val="00A544A1"/>
    <w:rsid w:val="00A54E4C"/>
    <w:rsid w:val="00A54F7B"/>
    <w:rsid w:val="00A552DF"/>
    <w:rsid w:val="00A55555"/>
    <w:rsid w:val="00A55707"/>
    <w:rsid w:val="00A5641E"/>
    <w:rsid w:val="00A565CB"/>
    <w:rsid w:val="00A56A5D"/>
    <w:rsid w:val="00A56B14"/>
    <w:rsid w:val="00A56B78"/>
    <w:rsid w:val="00A570A2"/>
    <w:rsid w:val="00A57BED"/>
    <w:rsid w:val="00A57CA8"/>
    <w:rsid w:val="00A60494"/>
    <w:rsid w:val="00A60672"/>
    <w:rsid w:val="00A60ECC"/>
    <w:rsid w:val="00A61B1D"/>
    <w:rsid w:val="00A63207"/>
    <w:rsid w:val="00A633FE"/>
    <w:rsid w:val="00A64CD6"/>
    <w:rsid w:val="00A65ABD"/>
    <w:rsid w:val="00A67369"/>
    <w:rsid w:val="00A675C0"/>
    <w:rsid w:val="00A67E48"/>
    <w:rsid w:val="00A67F0A"/>
    <w:rsid w:val="00A709FC"/>
    <w:rsid w:val="00A72028"/>
    <w:rsid w:val="00A72318"/>
    <w:rsid w:val="00A724DB"/>
    <w:rsid w:val="00A73373"/>
    <w:rsid w:val="00A735A9"/>
    <w:rsid w:val="00A73D70"/>
    <w:rsid w:val="00A741BD"/>
    <w:rsid w:val="00A749FC"/>
    <w:rsid w:val="00A74CDD"/>
    <w:rsid w:val="00A76BBB"/>
    <w:rsid w:val="00A76DBB"/>
    <w:rsid w:val="00A77E99"/>
    <w:rsid w:val="00A808D7"/>
    <w:rsid w:val="00A8156A"/>
    <w:rsid w:val="00A82AD8"/>
    <w:rsid w:val="00A82DFF"/>
    <w:rsid w:val="00A833FC"/>
    <w:rsid w:val="00A8468B"/>
    <w:rsid w:val="00A84E1C"/>
    <w:rsid w:val="00A85082"/>
    <w:rsid w:val="00A85972"/>
    <w:rsid w:val="00A85BEF"/>
    <w:rsid w:val="00A861B6"/>
    <w:rsid w:val="00A86631"/>
    <w:rsid w:val="00A87D22"/>
    <w:rsid w:val="00A90B65"/>
    <w:rsid w:val="00A91326"/>
    <w:rsid w:val="00A91A3D"/>
    <w:rsid w:val="00A948BB"/>
    <w:rsid w:val="00A94A5D"/>
    <w:rsid w:val="00A94ADF"/>
    <w:rsid w:val="00A95746"/>
    <w:rsid w:val="00A96CE8"/>
    <w:rsid w:val="00A972B6"/>
    <w:rsid w:val="00AA1D30"/>
    <w:rsid w:val="00AA2822"/>
    <w:rsid w:val="00AA2DDB"/>
    <w:rsid w:val="00AA4B23"/>
    <w:rsid w:val="00AA4F22"/>
    <w:rsid w:val="00AA57BA"/>
    <w:rsid w:val="00AA5F69"/>
    <w:rsid w:val="00AA6263"/>
    <w:rsid w:val="00AA765B"/>
    <w:rsid w:val="00AA7835"/>
    <w:rsid w:val="00AB302A"/>
    <w:rsid w:val="00AB3A13"/>
    <w:rsid w:val="00AB440A"/>
    <w:rsid w:val="00AB442E"/>
    <w:rsid w:val="00AB6178"/>
    <w:rsid w:val="00AB641F"/>
    <w:rsid w:val="00AB7E17"/>
    <w:rsid w:val="00AB7E80"/>
    <w:rsid w:val="00AC0988"/>
    <w:rsid w:val="00AC0F37"/>
    <w:rsid w:val="00AC1725"/>
    <w:rsid w:val="00AC2071"/>
    <w:rsid w:val="00AC2E94"/>
    <w:rsid w:val="00AC547C"/>
    <w:rsid w:val="00AC606C"/>
    <w:rsid w:val="00AD0036"/>
    <w:rsid w:val="00AD3C69"/>
    <w:rsid w:val="00AE161C"/>
    <w:rsid w:val="00AE2485"/>
    <w:rsid w:val="00AE293D"/>
    <w:rsid w:val="00AE2C82"/>
    <w:rsid w:val="00AE35DF"/>
    <w:rsid w:val="00AE3C39"/>
    <w:rsid w:val="00AE4DE1"/>
    <w:rsid w:val="00AE5844"/>
    <w:rsid w:val="00AE599C"/>
    <w:rsid w:val="00AE7648"/>
    <w:rsid w:val="00AE78FA"/>
    <w:rsid w:val="00AF102A"/>
    <w:rsid w:val="00AF1C69"/>
    <w:rsid w:val="00AF32C3"/>
    <w:rsid w:val="00AF3634"/>
    <w:rsid w:val="00AF3B10"/>
    <w:rsid w:val="00AF529A"/>
    <w:rsid w:val="00AF65B7"/>
    <w:rsid w:val="00AF7472"/>
    <w:rsid w:val="00AF77ED"/>
    <w:rsid w:val="00AF7CF5"/>
    <w:rsid w:val="00B007E8"/>
    <w:rsid w:val="00B0151B"/>
    <w:rsid w:val="00B01D24"/>
    <w:rsid w:val="00B01D9F"/>
    <w:rsid w:val="00B01E4D"/>
    <w:rsid w:val="00B0300F"/>
    <w:rsid w:val="00B0509E"/>
    <w:rsid w:val="00B051DF"/>
    <w:rsid w:val="00B05F9E"/>
    <w:rsid w:val="00B0609D"/>
    <w:rsid w:val="00B060D8"/>
    <w:rsid w:val="00B066F8"/>
    <w:rsid w:val="00B06BAD"/>
    <w:rsid w:val="00B07311"/>
    <w:rsid w:val="00B1005A"/>
    <w:rsid w:val="00B101F7"/>
    <w:rsid w:val="00B10792"/>
    <w:rsid w:val="00B1132C"/>
    <w:rsid w:val="00B117AC"/>
    <w:rsid w:val="00B142B3"/>
    <w:rsid w:val="00B15573"/>
    <w:rsid w:val="00B15A61"/>
    <w:rsid w:val="00B167B2"/>
    <w:rsid w:val="00B16923"/>
    <w:rsid w:val="00B178D8"/>
    <w:rsid w:val="00B20499"/>
    <w:rsid w:val="00B20EAD"/>
    <w:rsid w:val="00B211A3"/>
    <w:rsid w:val="00B21674"/>
    <w:rsid w:val="00B2229C"/>
    <w:rsid w:val="00B228F0"/>
    <w:rsid w:val="00B22F32"/>
    <w:rsid w:val="00B237BB"/>
    <w:rsid w:val="00B24316"/>
    <w:rsid w:val="00B24E88"/>
    <w:rsid w:val="00B260D0"/>
    <w:rsid w:val="00B2672D"/>
    <w:rsid w:val="00B267E9"/>
    <w:rsid w:val="00B27AAB"/>
    <w:rsid w:val="00B318C4"/>
    <w:rsid w:val="00B31C6B"/>
    <w:rsid w:val="00B31FF8"/>
    <w:rsid w:val="00B32D25"/>
    <w:rsid w:val="00B34DE8"/>
    <w:rsid w:val="00B34E54"/>
    <w:rsid w:val="00B36702"/>
    <w:rsid w:val="00B36D70"/>
    <w:rsid w:val="00B36F4A"/>
    <w:rsid w:val="00B37368"/>
    <w:rsid w:val="00B4135D"/>
    <w:rsid w:val="00B41511"/>
    <w:rsid w:val="00B41A63"/>
    <w:rsid w:val="00B434BF"/>
    <w:rsid w:val="00B436BE"/>
    <w:rsid w:val="00B438FC"/>
    <w:rsid w:val="00B44433"/>
    <w:rsid w:val="00B467AC"/>
    <w:rsid w:val="00B47715"/>
    <w:rsid w:val="00B5040C"/>
    <w:rsid w:val="00B50FFD"/>
    <w:rsid w:val="00B5106F"/>
    <w:rsid w:val="00B52289"/>
    <w:rsid w:val="00B52741"/>
    <w:rsid w:val="00B528C1"/>
    <w:rsid w:val="00B52E2F"/>
    <w:rsid w:val="00B536DE"/>
    <w:rsid w:val="00B54209"/>
    <w:rsid w:val="00B57640"/>
    <w:rsid w:val="00B57A56"/>
    <w:rsid w:val="00B60B71"/>
    <w:rsid w:val="00B620C0"/>
    <w:rsid w:val="00B62C19"/>
    <w:rsid w:val="00B66568"/>
    <w:rsid w:val="00B66AAA"/>
    <w:rsid w:val="00B710D3"/>
    <w:rsid w:val="00B724E9"/>
    <w:rsid w:val="00B72679"/>
    <w:rsid w:val="00B737EA"/>
    <w:rsid w:val="00B73A8F"/>
    <w:rsid w:val="00B75D9E"/>
    <w:rsid w:val="00B764F8"/>
    <w:rsid w:val="00B775EC"/>
    <w:rsid w:val="00B7779C"/>
    <w:rsid w:val="00B808E2"/>
    <w:rsid w:val="00B81349"/>
    <w:rsid w:val="00B83B50"/>
    <w:rsid w:val="00B84A44"/>
    <w:rsid w:val="00B84E8A"/>
    <w:rsid w:val="00B85E84"/>
    <w:rsid w:val="00B86DBE"/>
    <w:rsid w:val="00B91926"/>
    <w:rsid w:val="00B923EC"/>
    <w:rsid w:val="00B92932"/>
    <w:rsid w:val="00B93E2E"/>
    <w:rsid w:val="00B94158"/>
    <w:rsid w:val="00B94B2B"/>
    <w:rsid w:val="00B95093"/>
    <w:rsid w:val="00B96C1F"/>
    <w:rsid w:val="00B97F4E"/>
    <w:rsid w:val="00BA0876"/>
    <w:rsid w:val="00BA17A9"/>
    <w:rsid w:val="00BA2544"/>
    <w:rsid w:val="00BA3771"/>
    <w:rsid w:val="00BA4989"/>
    <w:rsid w:val="00BA58D4"/>
    <w:rsid w:val="00BA76C5"/>
    <w:rsid w:val="00BB025A"/>
    <w:rsid w:val="00BB1971"/>
    <w:rsid w:val="00BB2716"/>
    <w:rsid w:val="00BB30DF"/>
    <w:rsid w:val="00BB38D9"/>
    <w:rsid w:val="00BB4260"/>
    <w:rsid w:val="00BB4B23"/>
    <w:rsid w:val="00BB6D3B"/>
    <w:rsid w:val="00BB70EF"/>
    <w:rsid w:val="00BB7877"/>
    <w:rsid w:val="00BB7CA8"/>
    <w:rsid w:val="00BC005A"/>
    <w:rsid w:val="00BC0194"/>
    <w:rsid w:val="00BC1103"/>
    <w:rsid w:val="00BC1A5A"/>
    <w:rsid w:val="00BC2C98"/>
    <w:rsid w:val="00BC3D6D"/>
    <w:rsid w:val="00BC418E"/>
    <w:rsid w:val="00BC4CB6"/>
    <w:rsid w:val="00BC5296"/>
    <w:rsid w:val="00BC55BE"/>
    <w:rsid w:val="00BC5E14"/>
    <w:rsid w:val="00BC67DD"/>
    <w:rsid w:val="00BC68AA"/>
    <w:rsid w:val="00BC68C3"/>
    <w:rsid w:val="00BC6C8A"/>
    <w:rsid w:val="00BC7A8C"/>
    <w:rsid w:val="00BD0534"/>
    <w:rsid w:val="00BD0CFA"/>
    <w:rsid w:val="00BD202D"/>
    <w:rsid w:val="00BD27E8"/>
    <w:rsid w:val="00BD2F57"/>
    <w:rsid w:val="00BD34B2"/>
    <w:rsid w:val="00BD7455"/>
    <w:rsid w:val="00BD7AEB"/>
    <w:rsid w:val="00BD7EA6"/>
    <w:rsid w:val="00BE0C07"/>
    <w:rsid w:val="00BE1F08"/>
    <w:rsid w:val="00BE1F91"/>
    <w:rsid w:val="00BE214A"/>
    <w:rsid w:val="00BE2CE1"/>
    <w:rsid w:val="00BE404E"/>
    <w:rsid w:val="00BE46BE"/>
    <w:rsid w:val="00BE550D"/>
    <w:rsid w:val="00BE55A0"/>
    <w:rsid w:val="00BE573E"/>
    <w:rsid w:val="00BE5CA4"/>
    <w:rsid w:val="00BE6270"/>
    <w:rsid w:val="00BE75E9"/>
    <w:rsid w:val="00BE7C2A"/>
    <w:rsid w:val="00BF04C3"/>
    <w:rsid w:val="00BF4984"/>
    <w:rsid w:val="00BF5600"/>
    <w:rsid w:val="00BF5921"/>
    <w:rsid w:val="00BF7415"/>
    <w:rsid w:val="00C00F2F"/>
    <w:rsid w:val="00C04A31"/>
    <w:rsid w:val="00C04F60"/>
    <w:rsid w:val="00C058D8"/>
    <w:rsid w:val="00C05DFC"/>
    <w:rsid w:val="00C06B10"/>
    <w:rsid w:val="00C06B8A"/>
    <w:rsid w:val="00C07058"/>
    <w:rsid w:val="00C11184"/>
    <w:rsid w:val="00C129C7"/>
    <w:rsid w:val="00C1347C"/>
    <w:rsid w:val="00C14034"/>
    <w:rsid w:val="00C14761"/>
    <w:rsid w:val="00C14993"/>
    <w:rsid w:val="00C15570"/>
    <w:rsid w:val="00C15DD2"/>
    <w:rsid w:val="00C15DE9"/>
    <w:rsid w:val="00C16A49"/>
    <w:rsid w:val="00C171B9"/>
    <w:rsid w:val="00C20162"/>
    <w:rsid w:val="00C20D70"/>
    <w:rsid w:val="00C20EB2"/>
    <w:rsid w:val="00C20F86"/>
    <w:rsid w:val="00C22579"/>
    <w:rsid w:val="00C22B51"/>
    <w:rsid w:val="00C23255"/>
    <w:rsid w:val="00C258D5"/>
    <w:rsid w:val="00C25A53"/>
    <w:rsid w:val="00C25B30"/>
    <w:rsid w:val="00C260F2"/>
    <w:rsid w:val="00C26696"/>
    <w:rsid w:val="00C268A7"/>
    <w:rsid w:val="00C27E4A"/>
    <w:rsid w:val="00C27EE4"/>
    <w:rsid w:val="00C3036F"/>
    <w:rsid w:val="00C30560"/>
    <w:rsid w:val="00C30A03"/>
    <w:rsid w:val="00C312E3"/>
    <w:rsid w:val="00C32088"/>
    <w:rsid w:val="00C32CFE"/>
    <w:rsid w:val="00C3326D"/>
    <w:rsid w:val="00C33522"/>
    <w:rsid w:val="00C3394C"/>
    <w:rsid w:val="00C33F0D"/>
    <w:rsid w:val="00C34AC5"/>
    <w:rsid w:val="00C37B4E"/>
    <w:rsid w:val="00C408EE"/>
    <w:rsid w:val="00C40BDA"/>
    <w:rsid w:val="00C424B1"/>
    <w:rsid w:val="00C425E1"/>
    <w:rsid w:val="00C42E73"/>
    <w:rsid w:val="00C42F81"/>
    <w:rsid w:val="00C431C0"/>
    <w:rsid w:val="00C43857"/>
    <w:rsid w:val="00C443DE"/>
    <w:rsid w:val="00C4516E"/>
    <w:rsid w:val="00C45415"/>
    <w:rsid w:val="00C45DC7"/>
    <w:rsid w:val="00C476F0"/>
    <w:rsid w:val="00C47EE8"/>
    <w:rsid w:val="00C504D2"/>
    <w:rsid w:val="00C512BC"/>
    <w:rsid w:val="00C51321"/>
    <w:rsid w:val="00C51C8E"/>
    <w:rsid w:val="00C52DDB"/>
    <w:rsid w:val="00C53456"/>
    <w:rsid w:val="00C53722"/>
    <w:rsid w:val="00C54254"/>
    <w:rsid w:val="00C54C0D"/>
    <w:rsid w:val="00C554A3"/>
    <w:rsid w:val="00C57E77"/>
    <w:rsid w:val="00C60042"/>
    <w:rsid w:val="00C61A83"/>
    <w:rsid w:val="00C632AB"/>
    <w:rsid w:val="00C63EFB"/>
    <w:rsid w:val="00C64AC0"/>
    <w:rsid w:val="00C65145"/>
    <w:rsid w:val="00C65201"/>
    <w:rsid w:val="00C6621E"/>
    <w:rsid w:val="00C662DF"/>
    <w:rsid w:val="00C67122"/>
    <w:rsid w:val="00C7107F"/>
    <w:rsid w:val="00C72BA1"/>
    <w:rsid w:val="00C731FB"/>
    <w:rsid w:val="00C73DC6"/>
    <w:rsid w:val="00C74670"/>
    <w:rsid w:val="00C80778"/>
    <w:rsid w:val="00C8322B"/>
    <w:rsid w:val="00C84915"/>
    <w:rsid w:val="00C85D6B"/>
    <w:rsid w:val="00C85F38"/>
    <w:rsid w:val="00C86000"/>
    <w:rsid w:val="00C8641D"/>
    <w:rsid w:val="00C868CC"/>
    <w:rsid w:val="00C86B0B"/>
    <w:rsid w:val="00C879E1"/>
    <w:rsid w:val="00C9085B"/>
    <w:rsid w:val="00C90A77"/>
    <w:rsid w:val="00C90C7C"/>
    <w:rsid w:val="00C90FE4"/>
    <w:rsid w:val="00C9147F"/>
    <w:rsid w:val="00C92F4D"/>
    <w:rsid w:val="00C93DF7"/>
    <w:rsid w:val="00C941C9"/>
    <w:rsid w:val="00C9478A"/>
    <w:rsid w:val="00C9512A"/>
    <w:rsid w:val="00C95D9C"/>
    <w:rsid w:val="00C95F74"/>
    <w:rsid w:val="00C974DC"/>
    <w:rsid w:val="00CA19E9"/>
    <w:rsid w:val="00CA2D75"/>
    <w:rsid w:val="00CA2FCD"/>
    <w:rsid w:val="00CA572C"/>
    <w:rsid w:val="00CA5D93"/>
    <w:rsid w:val="00CA7013"/>
    <w:rsid w:val="00CA7498"/>
    <w:rsid w:val="00CA7BA5"/>
    <w:rsid w:val="00CA7CC7"/>
    <w:rsid w:val="00CB0A7F"/>
    <w:rsid w:val="00CB390D"/>
    <w:rsid w:val="00CB3AFB"/>
    <w:rsid w:val="00CB5560"/>
    <w:rsid w:val="00CB74C6"/>
    <w:rsid w:val="00CC17FE"/>
    <w:rsid w:val="00CC306F"/>
    <w:rsid w:val="00CC47D6"/>
    <w:rsid w:val="00CC508D"/>
    <w:rsid w:val="00CC5785"/>
    <w:rsid w:val="00CC5D1C"/>
    <w:rsid w:val="00CC68D5"/>
    <w:rsid w:val="00CC7239"/>
    <w:rsid w:val="00CD0ABD"/>
    <w:rsid w:val="00CD1B9E"/>
    <w:rsid w:val="00CD3524"/>
    <w:rsid w:val="00CD4381"/>
    <w:rsid w:val="00CD4909"/>
    <w:rsid w:val="00CD5EE3"/>
    <w:rsid w:val="00CD68FF"/>
    <w:rsid w:val="00CD6E8B"/>
    <w:rsid w:val="00CD7B46"/>
    <w:rsid w:val="00CE0374"/>
    <w:rsid w:val="00CE0694"/>
    <w:rsid w:val="00CE0F7D"/>
    <w:rsid w:val="00CE1AD8"/>
    <w:rsid w:val="00CE1D7F"/>
    <w:rsid w:val="00CE29B9"/>
    <w:rsid w:val="00CE3573"/>
    <w:rsid w:val="00CE4D7A"/>
    <w:rsid w:val="00CE57E2"/>
    <w:rsid w:val="00CE58F2"/>
    <w:rsid w:val="00CE61A6"/>
    <w:rsid w:val="00CE6FCA"/>
    <w:rsid w:val="00CE7838"/>
    <w:rsid w:val="00CE7A29"/>
    <w:rsid w:val="00CF116D"/>
    <w:rsid w:val="00CF1486"/>
    <w:rsid w:val="00CF1857"/>
    <w:rsid w:val="00CF3999"/>
    <w:rsid w:val="00CF40D7"/>
    <w:rsid w:val="00CF5AAC"/>
    <w:rsid w:val="00CF781D"/>
    <w:rsid w:val="00D01893"/>
    <w:rsid w:val="00D02BD8"/>
    <w:rsid w:val="00D04A40"/>
    <w:rsid w:val="00D051D9"/>
    <w:rsid w:val="00D0523C"/>
    <w:rsid w:val="00D05690"/>
    <w:rsid w:val="00D067AC"/>
    <w:rsid w:val="00D071A6"/>
    <w:rsid w:val="00D07D8F"/>
    <w:rsid w:val="00D07EC9"/>
    <w:rsid w:val="00D10A22"/>
    <w:rsid w:val="00D12055"/>
    <w:rsid w:val="00D120B0"/>
    <w:rsid w:val="00D12E87"/>
    <w:rsid w:val="00D14599"/>
    <w:rsid w:val="00D14D56"/>
    <w:rsid w:val="00D15CB3"/>
    <w:rsid w:val="00D16087"/>
    <w:rsid w:val="00D1693C"/>
    <w:rsid w:val="00D17798"/>
    <w:rsid w:val="00D17DD6"/>
    <w:rsid w:val="00D2000B"/>
    <w:rsid w:val="00D20519"/>
    <w:rsid w:val="00D20BF5"/>
    <w:rsid w:val="00D20E74"/>
    <w:rsid w:val="00D214DF"/>
    <w:rsid w:val="00D21B6C"/>
    <w:rsid w:val="00D221BE"/>
    <w:rsid w:val="00D22CF6"/>
    <w:rsid w:val="00D231CA"/>
    <w:rsid w:val="00D23ECD"/>
    <w:rsid w:val="00D242B7"/>
    <w:rsid w:val="00D24448"/>
    <w:rsid w:val="00D259F0"/>
    <w:rsid w:val="00D26277"/>
    <w:rsid w:val="00D2694E"/>
    <w:rsid w:val="00D27252"/>
    <w:rsid w:val="00D30050"/>
    <w:rsid w:val="00D309E0"/>
    <w:rsid w:val="00D32DC0"/>
    <w:rsid w:val="00D330A4"/>
    <w:rsid w:val="00D3359C"/>
    <w:rsid w:val="00D33EF4"/>
    <w:rsid w:val="00D345AA"/>
    <w:rsid w:val="00D363D3"/>
    <w:rsid w:val="00D3746F"/>
    <w:rsid w:val="00D434FF"/>
    <w:rsid w:val="00D43508"/>
    <w:rsid w:val="00D4373B"/>
    <w:rsid w:val="00D43BF5"/>
    <w:rsid w:val="00D443B6"/>
    <w:rsid w:val="00D45045"/>
    <w:rsid w:val="00D453D8"/>
    <w:rsid w:val="00D4557A"/>
    <w:rsid w:val="00D50746"/>
    <w:rsid w:val="00D529FA"/>
    <w:rsid w:val="00D53067"/>
    <w:rsid w:val="00D54A4D"/>
    <w:rsid w:val="00D55EAD"/>
    <w:rsid w:val="00D569FD"/>
    <w:rsid w:val="00D57A00"/>
    <w:rsid w:val="00D618B5"/>
    <w:rsid w:val="00D62CF9"/>
    <w:rsid w:val="00D65165"/>
    <w:rsid w:val="00D655F7"/>
    <w:rsid w:val="00D65B2D"/>
    <w:rsid w:val="00D70008"/>
    <w:rsid w:val="00D7033A"/>
    <w:rsid w:val="00D70E04"/>
    <w:rsid w:val="00D7154F"/>
    <w:rsid w:val="00D72616"/>
    <w:rsid w:val="00D73551"/>
    <w:rsid w:val="00D738F8"/>
    <w:rsid w:val="00D76116"/>
    <w:rsid w:val="00D80914"/>
    <w:rsid w:val="00D83BF8"/>
    <w:rsid w:val="00D84118"/>
    <w:rsid w:val="00D841D7"/>
    <w:rsid w:val="00D85063"/>
    <w:rsid w:val="00D860B9"/>
    <w:rsid w:val="00D8689E"/>
    <w:rsid w:val="00D86A37"/>
    <w:rsid w:val="00D86D2E"/>
    <w:rsid w:val="00D9068A"/>
    <w:rsid w:val="00D9099C"/>
    <w:rsid w:val="00D91157"/>
    <w:rsid w:val="00D92D09"/>
    <w:rsid w:val="00D93354"/>
    <w:rsid w:val="00D948A8"/>
    <w:rsid w:val="00D95238"/>
    <w:rsid w:val="00D96463"/>
    <w:rsid w:val="00D96F23"/>
    <w:rsid w:val="00D971EB"/>
    <w:rsid w:val="00DA05FF"/>
    <w:rsid w:val="00DA06E2"/>
    <w:rsid w:val="00DA163B"/>
    <w:rsid w:val="00DA30FA"/>
    <w:rsid w:val="00DA5508"/>
    <w:rsid w:val="00DA75AD"/>
    <w:rsid w:val="00DA79E2"/>
    <w:rsid w:val="00DA7BDA"/>
    <w:rsid w:val="00DB3169"/>
    <w:rsid w:val="00DB335D"/>
    <w:rsid w:val="00DB3BF6"/>
    <w:rsid w:val="00DB41BF"/>
    <w:rsid w:val="00DB48CD"/>
    <w:rsid w:val="00DB49D0"/>
    <w:rsid w:val="00DB4AE0"/>
    <w:rsid w:val="00DB4B96"/>
    <w:rsid w:val="00DB4F1D"/>
    <w:rsid w:val="00DB664C"/>
    <w:rsid w:val="00DB7E44"/>
    <w:rsid w:val="00DC1BBD"/>
    <w:rsid w:val="00DC2319"/>
    <w:rsid w:val="00DC277A"/>
    <w:rsid w:val="00DC34B8"/>
    <w:rsid w:val="00DC365E"/>
    <w:rsid w:val="00DC4027"/>
    <w:rsid w:val="00DC5623"/>
    <w:rsid w:val="00DD0345"/>
    <w:rsid w:val="00DD0664"/>
    <w:rsid w:val="00DD1B1A"/>
    <w:rsid w:val="00DD1F3A"/>
    <w:rsid w:val="00DD25C9"/>
    <w:rsid w:val="00DD38B8"/>
    <w:rsid w:val="00DD3919"/>
    <w:rsid w:val="00DD493C"/>
    <w:rsid w:val="00DD6184"/>
    <w:rsid w:val="00DD65FF"/>
    <w:rsid w:val="00DD7514"/>
    <w:rsid w:val="00DD769F"/>
    <w:rsid w:val="00DE02AB"/>
    <w:rsid w:val="00DE1519"/>
    <w:rsid w:val="00DE26BA"/>
    <w:rsid w:val="00DE2808"/>
    <w:rsid w:val="00DE3295"/>
    <w:rsid w:val="00DE3403"/>
    <w:rsid w:val="00DE5F2D"/>
    <w:rsid w:val="00DF0042"/>
    <w:rsid w:val="00DF1799"/>
    <w:rsid w:val="00DF1B8B"/>
    <w:rsid w:val="00DF29EC"/>
    <w:rsid w:val="00DF2B92"/>
    <w:rsid w:val="00DF2C13"/>
    <w:rsid w:val="00DF3779"/>
    <w:rsid w:val="00DF3D0F"/>
    <w:rsid w:val="00DF3E22"/>
    <w:rsid w:val="00DF429D"/>
    <w:rsid w:val="00DF4600"/>
    <w:rsid w:val="00DF4CFA"/>
    <w:rsid w:val="00DF55A8"/>
    <w:rsid w:val="00DF6818"/>
    <w:rsid w:val="00DF706C"/>
    <w:rsid w:val="00DF7E1C"/>
    <w:rsid w:val="00E0124F"/>
    <w:rsid w:val="00E01BCF"/>
    <w:rsid w:val="00E01FEF"/>
    <w:rsid w:val="00E0255A"/>
    <w:rsid w:val="00E028DE"/>
    <w:rsid w:val="00E02AA0"/>
    <w:rsid w:val="00E02CAA"/>
    <w:rsid w:val="00E03704"/>
    <w:rsid w:val="00E05000"/>
    <w:rsid w:val="00E07F45"/>
    <w:rsid w:val="00E141B0"/>
    <w:rsid w:val="00E14BBE"/>
    <w:rsid w:val="00E16F1E"/>
    <w:rsid w:val="00E20C54"/>
    <w:rsid w:val="00E21741"/>
    <w:rsid w:val="00E21D6F"/>
    <w:rsid w:val="00E22761"/>
    <w:rsid w:val="00E229FF"/>
    <w:rsid w:val="00E254AD"/>
    <w:rsid w:val="00E26BFD"/>
    <w:rsid w:val="00E26DD0"/>
    <w:rsid w:val="00E3116C"/>
    <w:rsid w:val="00E31C8C"/>
    <w:rsid w:val="00E31E27"/>
    <w:rsid w:val="00E32AFB"/>
    <w:rsid w:val="00E33FA8"/>
    <w:rsid w:val="00E343A7"/>
    <w:rsid w:val="00E3624F"/>
    <w:rsid w:val="00E3728F"/>
    <w:rsid w:val="00E408CD"/>
    <w:rsid w:val="00E411F7"/>
    <w:rsid w:val="00E41EA0"/>
    <w:rsid w:val="00E42941"/>
    <w:rsid w:val="00E43E2A"/>
    <w:rsid w:val="00E459F2"/>
    <w:rsid w:val="00E5024D"/>
    <w:rsid w:val="00E50C9A"/>
    <w:rsid w:val="00E50DD5"/>
    <w:rsid w:val="00E51CC7"/>
    <w:rsid w:val="00E52A1C"/>
    <w:rsid w:val="00E52B89"/>
    <w:rsid w:val="00E54587"/>
    <w:rsid w:val="00E54C1A"/>
    <w:rsid w:val="00E54EBC"/>
    <w:rsid w:val="00E55B15"/>
    <w:rsid w:val="00E55D13"/>
    <w:rsid w:val="00E56E58"/>
    <w:rsid w:val="00E57828"/>
    <w:rsid w:val="00E578FE"/>
    <w:rsid w:val="00E57DED"/>
    <w:rsid w:val="00E6023A"/>
    <w:rsid w:val="00E60282"/>
    <w:rsid w:val="00E60E4C"/>
    <w:rsid w:val="00E60FAC"/>
    <w:rsid w:val="00E61580"/>
    <w:rsid w:val="00E61E50"/>
    <w:rsid w:val="00E62AD7"/>
    <w:rsid w:val="00E632E1"/>
    <w:rsid w:val="00E63BD7"/>
    <w:rsid w:val="00E66597"/>
    <w:rsid w:val="00E66AF2"/>
    <w:rsid w:val="00E66EDF"/>
    <w:rsid w:val="00E67E30"/>
    <w:rsid w:val="00E70ED3"/>
    <w:rsid w:val="00E70FDE"/>
    <w:rsid w:val="00E72C67"/>
    <w:rsid w:val="00E730B8"/>
    <w:rsid w:val="00E73496"/>
    <w:rsid w:val="00E73894"/>
    <w:rsid w:val="00E74853"/>
    <w:rsid w:val="00E7540A"/>
    <w:rsid w:val="00E760AC"/>
    <w:rsid w:val="00E76191"/>
    <w:rsid w:val="00E765A1"/>
    <w:rsid w:val="00E765E4"/>
    <w:rsid w:val="00E766AF"/>
    <w:rsid w:val="00E766F3"/>
    <w:rsid w:val="00E76B4E"/>
    <w:rsid w:val="00E76FB1"/>
    <w:rsid w:val="00E822E6"/>
    <w:rsid w:val="00E8400F"/>
    <w:rsid w:val="00E8440F"/>
    <w:rsid w:val="00E85F04"/>
    <w:rsid w:val="00E85FF0"/>
    <w:rsid w:val="00E8659D"/>
    <w:rsid w:val="00E869F7"/>
    <w:rsid w:val="00E87BBF"/>
    <w:rsid w:val="00E90000"/>
    <w:rsid w:val="00E90607"/>
    <w:rsid w:val="00E90621"/>
    <w:rsid w:val="00E90750"/>
    <w:rsid w:val="00E91A50"/>
    <w:rsid w:val="00E91AE6"/>
    <w:rsid w:val="00E92028"/>
    <w:rsid w:val="00E94AD6"/>
    <w:rsid w:val="00E95789"/>
    <w:rsid w:val="00E95BCE"/>
    <w:rsid w:val="00E95FFE"/>
    <w:rsid w:val="00E97A5A"/>
    <w:rsid w:val="00E97AEC"/>
    <w:rsid w:val="00EA0E91"/>
    <w:rsid w:val="00EA1B24"/>
    <w:rsid w:val="00EA486C"/>
    <w:rsid w:val="00EA74C2"/>
    <w:rsid w:val="00EA7A92"/>
    <w:rsid w:val="00EA7BCA"/>
    <w:rsid w:val="00EB0BC3"/>
    <w:rsid w:val="00EB11CE"/>
    <w:rsid w:val="00EB1C02"/>
    <w:rsid w:val="00EB2A76"/>
    <w:rsid w:val="00EB51B3"/>
    <w:rsid w:val="00EB6236"/>
    <w:rsid w:val="00EB7A6B"/>
    <w:rsid w:val="00EC1631"/>
    <w:rsid w:val="00EC1F39"/>
    <w:rsid w:val="00EC2087"/>
    <w:rsid w:val="00EC294C"/>
    <w:rsid w:val="00EC2B8B"/>
    <w:rsid w:val="00EC3E3E"/>
    <w:rsid w:val="00EC480D"/>
    <w:rsid w:val="00EC6143"/>
    <w:rsid w:val="00EC6148"/>
    <w:rsid w:val="00EC7463"/>
    <w:rsid w:val="00EC7537"/>
    <w:rsid w:val="00EC7657"/>
    <w:rsid w:val="00ED003D"/>
    <w:rsid w:val="00ED0825"/>
    <w:rsid w:val="00ED105C"/>
    <w:rsid w:val="00ED25D3"/>
    <w:rsid w:val="00ED2B07"/>
    <w:rsid w:val="00ED31CE"/>
    <w:rsid w:val="00ED3C17"/>
    <w:rsid w:val="00ED3C36"/>
    <w:rsid w:val="00ED5735"/>
    <w:rsid w:val="00ED7514"/>
    <w:rsid w:val="00EE1904"/>
    <w:rsid w:val="00EE1C3E"/>
    <w:rsid w:val="00EE20E0"/>
    <w:rsid w:val="00EE3414"/>
    <w:rsid w:val="00EE468D"/>
    <w:rsid w:val="00EE5D36"/>
    <w:rsid w:val="00EE5EA5"/>
    <w:rsid w:val="00EE7F5E"/>
    <w:rsid w:val="00EE7F94"/>
    <w:rsid w:val="00EF1457"/>
    <w:rsid w:val="00EF1ECB"/>
    <w:rsid w:val="00EF37FE"/>
    <w:rsid w:val="00EF3C10"/>
    <w:rsid w:val="00EF3C98"/>
    <w:rsid w:val="00EF4935"/>
    <w:rsid w:val="00EF51D8"/>
    <w:rsid w:val="00EF6459"/>
    <w:rsid w:val="00EF71A4"/>
    <w:rsid w:val="00EF76D1"/>
    <w:rsid w:val="00F00042"/>
    <w:rsid w:val="00F01478"/>
    <w:rsid w:val="00F03C89"/>
    <w:rsid w:val="00F040EA"/>
    <w:rsid w:val="00F04A4C"/>
    <w:rsid w:val="00F04D50"/>
    <w:rsid w:val="00F0513A"/>
    <w:rsid w:val="00F05273"/>
    <w:rsid w:val="00F06133"/>
    <w:rsid w:val="00F068B0"/>
    <w:rsid w:val="00F06F2D"/>
    <w:rsid w:val="00F07022"/>
    <w:rsid w:val="00F07F41"/>
    <w:rsid w:val="00F10438"/>
    <w:rsid w:val="00F118DA"/>
    <w:rsid w:val="00F11A87"/>
    <w:rsid w:val="00F11CE4"/>
    <w:rsid w:val="00F12C99"/>
    <w:rsid w:val="00F14BBF"/>
    <w:rsid w:val="00F14D29"/>
    <w:rsid w:val="00F14D37"/>
    <w:rsid w:val="00F151FA"/>
    <w:rsid w:val="00F154D5"/>
    <w:rsid w:val="00F15C36"/>
    <w:rsid w:val="00F15DA3"/>
    <w:rsid w:val="00F16E94"/>
    <w:rsid w:val="00F17370"/>
    <w:rsid w:val="00F20425"/>
    <w:rsid w:val="00F20C50"/>
    <w:rsid w:val="00F23A49"/>
    <w:rsid w:val="00F24387"/>
    <w:rsid w:val="00F2499F"/>
    <w:rsid w:val="00F249FB"/>
    <w:rsid w:val="00F251CF"/>
    <w:rsid w:val="00F25CBC"/>
    <w:rsid w:val="00F264FE"/>
    <w:rsid w:val="00F26627"/>
    <w:rsid w:val="00F26ADD"/>
    <w:rsid w:val="00F270A9"/>
    <w:rsid w:val="00F304C9"/>
    <w:rsid w:val="00F30EAD"/>
    <w:rsid w:val="00F317EA"/>
    <w:rsid w:val="00F32CD6"/>
    <w:rsid w:val="00F35051"/>
    <w:rsid w:val="00F35254"/>
    <w:rsid w:val="00F35900"/>
    <w:rsid w:val="00F36B7F"/>
    <w:rsid w:val="00F37808"/>
    <w:rsid w:val="00F4041F"/>
    <w:rsid w:val="00F418FF"/>
    <w:rsid w:val="00F41DBB"/>
    <w:rsid w:val="00F4433F"/>
    <w:rsid w:val="00F450D9"/>
    <w:rsid w:val="00F45129"/>
    <w:rsid w:val="00F4548F"/>
    <w:rsid w:val="00F46024"/>
    <w:rsid w:val="00F46BA0"/>
    <w:rsid w:val="00F46D61"/>
    <w:rsid w:val="00F46E46"/>
    <w:rsid w:val="00F46F3D"/>
    <w:rsid w:val="00F47FBA"/>
    <w:rsid w:val="00F511D9"/>
    <w:rsid w:val="00F51A4A"/>
    <w:rsid w:val="00F52B0C"/>
    <w:rsid w:val="00F54A5D"/>
    <w:rsid w:val="00F55672"/>
    <w:rsid w:val="00F557B4"/>
    <w:rsid w:val="00F5589B"/>
    <w:rsid w:val="00F56707"/>
    <w:rsid w:val="00F56BF5"/>
    <w:rsid w:val="00F56C8F"/>
    <w:rsid w:val="00F578AF"/>
    <w:rsid w:val="00F57BF4"/>
    <w:rsid w:val="00F6029F"/>
    <w:rsid w:val="00F60D10"/>
    <w:rsid w:val="00F612FE"/>
    <w:rsid w:val="00F646D0"/>
    <w:rsid w:val="00F65DA5"/>
    <w:rsid w:val="00F66D5D"/>
    <w:rsid w:val="00F66E51"/>
    <w:rsid w:val="00F671B6"/>
    <w:rsid w:val="00F674C7"/>
    <w:rsid w:val="00F70626"/>
    <w:rsid w:val="00F71FDA"/>
    <w:rsid w:val="00F72A06"/>
    <w:rsid w:val="00F72CE5"/>
    <w:rsid w:val="00F73A38"/>
    <w:rsid w:val="00F7447C"/>
    <w:rsid w:val="00F767E7"/>
    <w:rsid w:val="00F77AFA"/>
    <w:rsid w:val="00F81306"/>
    <w:rsid w:val="00F81E8A"/>
    <w:rsid w:val="00F827D2"/>
    <w:rsid w:val="00F834A5"/>
    <w:rsid w:val="00F8387D"/>
    <w:rsid w:val="00F845EE"/>
    <w:rsid w:val="00F84B8B"/>
    <w:rsid w:val="00F85483"/>
    <w:rsid w:val="00F85598"/>
    <w:rsid w:val="00F858AB"/>
    <w:rsid w:val="00F869E8"/>
    <w:rsid w:val="00F8770B"/>
    <w:rsid w:val="00F9053A"/>
    <w:rsid w:val="00F907DB"/>
    <w:rsid w:val="00F90A6C"/>
    <w:rsid w:val="00F917F8"/>
    <w:rsid w:val="00F92620"/>
    <w:rsid w:val="00F92DE3"/>
    <w:rsid w:val="00F92EBF"/>
    <w:rsid w:val="00F930F5"/>
    <w:rsid w:val="00F93F3E"/>
    <w:rsid w:val="00F94006"/>
    <w:rsid w:val="00F94F5D"/>
    <w:rsid w:val="00F95CDF"/>
    <w:rsid w:val="00F972A3"/>
    <w:rsid w:val="00F97DC9"/>
    <w:rsid w:val="00FA09A9"/>
    <w:rsid w:val="00FA0DD5"/>
    <w:rsid w:val="00FA129B"/>
    <w:rsid w:val="00FA2006"/>
    <w:rsid w:val="00FA3CCC"/>
    <w:rsid w:val="00FA4153"/>
    <w:rsid w:val="00FA47A5"/>
    <w:rsid w:val="00FA5773"/>
    <w:rsid w:val="00FA58E6"/>
    <w:rsid w:val="00FA692D"/>
    <w:rsid w:val="00FA6F17"/>
    <w:rsid w:val="00FB0551"/>
    <w:rsid w:val="00FB063B"/>
    <w:rsid w:val="00FB110E"/>
    <w:rsid w:val="00FB11B1"/>
    <w:rsid w:val="00FB142F"/>
    <w:rsid w:val="00FB14A5"/>
    <w:rsid w:val="00FB1F27"/>
    <w:rsid w:val="00FB44AB"/>
    <w:rsid w:val="00FB48E1"/>
    <w:rsid w:val="00FB517E"/>
    <w:rsid w:val="00FB54B5"/>
    <w:rsid w:val="00FB5C95"/>
    <w:rsid w:val="00FB7E8F"/>
    <w:rsid w:val="00FB7EC3"/>
    <w:rsid w:val="00FC000A"/>
    <w:rsid w:val="00FC10CB"/>
    <w:rsid w:val="00FC1539"/>
    <w:rsid w:val="00FC17C9"/>
    <w:rsid w:val="00FC1AA8"/>
    <w:rsid w:val="00FC1B91"/>
    <w:rsid w:val="00FC1D65"/>
    <w:rsid w:val="00FC2869"/>
    <w:rsid w:val="00FC28D3"/>
    <w:rsid w:val="00FC3334"/>
    <w:rsid w:val="00FC39AE"/>
    <w:rsid w:val="00FC3CB4"/>
    <w:rsid w:val="00FC4A0F"/>
    <w:rsid w:val="00FC4B97"/>
    <w:rsid w:val="00FC4CB4"/>
    <w:rsid w:val="00FC58DC"/>
    <w:rsid w:val="00FC7ADF"/>
    <w:rsid w:val="00FD0AD6"/>
    <w:rsid w:val="00FD20C3"/>
    <w:rsid w:val="00FD26C3"/>
    <w:rsid w:val="00FD2B48"/>
    <w:rsid w:val="00FD347E"/>
    <w:rsid w:val="00FD3839"/>
    <w:rsid w:val="00FD3DD6"/>
    <w:rsid w:val="00FD3F7A"/>
    <w:rsid w:val="00FD40BB"/>
    <w:rsid w:val="00FD5191"/>
    <w:rsid w:val="00FD65AF"/>
    <w:rsid w:val="00FD6DF4"/>
    <w:rsid w:val="00FE0549"/>
    <w:rsid w:val="00FE15A2"/>
    <w:rsid w:val="00FE2823"/>
    <w:rsid w:val="00FE311E"/>
    <w:rsid w:val="00FE483F"/>
    <w:rsid w:val="00FE5404"/>
    <w:rsid w:val="00FE5957"/>
    <w:rsid w:val="00FE6315"/>
    <w:rsid w:val="00FE770F"/>
    <w:rsid w:val="00FF05A2"/>
    <w:rsid w:val="00FF07A8"/>
    <w:rsid w:val="00FF14B3"/>
    <w:rsid w:val="00FF16A9"/>
    <w:rsid w:val="00FF25EE"/>
    <w:rsid w:val="00FF2B50"/>
    <w:rsid w:val="00FF3D37"/>
    <w:rsid w:val="00FF43EF"/>
    <w:rsid w:val="00FF464F"/>
    <w:rsid w:val="00FF46DE"/>
    <w:rsid w:val="00FF55DE"/>
    <w:rsid w:val="00FF588C"/>
    <w:rsid w:val="00FF7176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F4755"/>
  <w15:chartTrackingRefBased/>
  <w15:docId w15:val="{797C3F96-7767-4342-9F2C-C6D2134B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64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3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E34F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34F3"/>
  </w:style>
  <w:style w:type="table" w:styleId="Tabela-Siatka">
    <w:name w:val="Table Grid"/>
    <w:basedOn w:val="Standardowy"/>
    <w:rsid w:val="008E4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rsid w:val="00342000"/>
    <w:pPr>
      <w:numPr>
        <w:numId w:val="1"/>
      </w:numPr>
    </w:pPr>
  </w:style>
  <w:style w:type="paragraph" w:styleId="Mapadokumentu">
    <w:name w:val="Document Map"/>
    <w:basedOn w:val="Normalny"/>
    <w:semiHidden/>
    <w:rsid w:val="00774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724808"/>
    <w:pPr>
      <w:ind w:left="708"/>
    </w:pPr>
  </w:style>
  <w:style w:type="paragraph" w:styleId="Tekstpodstawowy">
    <w:name w:val="Body Text"/>
    <w:basedOn w:val="Normalny"/>
    <w:link w:val="TekstpodstawowyZnak"/>
    <w:rsid w:val="00724808"/>
    <w:pPr>
      <w:spacing w:after="120"/>
    </w:pPr>
  </w:style>
  <w:style w:type="character" w:customStyle="1" w:styleId="TekstpodstawowyZnak">
    <w:name w:val="Tekst podstawowy Znak"/>
    <w:link w:val="Tekstpodstawowy"/>
    <w:rsid w:val="00724808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D6049"/>
    <w:rPr>
      <w:b/>
      <w:bCs/>
      <w:sz w:val="28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27EE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7EE4"/>
  </w:style>
  <w:style w:type="character" w:customStyle="1" w:styleId="TematkomentarzaZnak">
    <w:name w:val="Temat komentarza Znak"/>
    <w:basedOn w:val="TekstkomentarzaZnak"/>
    <w:link w:val="Tematkomentarza"/>
    <w:rsid w:val="00C27EE4"/>
    <w:rPr>
      <w:b/>
      <w:bCs/>
    </w:rPr>
  </w:style>
  <w:style w:type="paragraph" w:styleId="Poprawka">
    <w:name w:val="Revision"/>
    <w:hidden/>
    <w:uiPriority w:val="99"/>
    <w:semiHidden/>
    <w:rsid w:val="00C27EE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F73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BD6E-753A-464B-97DB-8C2D9074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4</Pages>
  <Words>1388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886 A</vt:lpstr>
    </vt:vector>
  </TitlesOfParts>
  <Company>UMstW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886 A</dc:title>
  <dc:subject/>
  <dc:creator>UMstW</dc:creator>
  <cp:keywords/>
  <dc:description/>
  <cp:lastModifiedBy>Dramaczonek - Leszkowicz Izabela</cp:lastModifiedBy>
  <cp:revision>91</cp:revision>
  <cp:lastPrinted>2021-06-09T09:56:00Z</cp:lastPrinted>
  <dcterms:created xsi:type="dcterms:W3CDTF">2021-03-03T14:14:00Z</dcterms:created>
  <dcterms:modified xsi:type="dcterms:W3CDTF">2021-06-09T09:58:00Z</dcterms:modified>
</cp:coreProperties>
</file>