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25CC0" w:rsidRPr="00F2683B" w:rsidRDefault="00925CC0" w:rsidP="00925CC0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XVII/720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>Rady m.st. Warszawy w sprawie zaliczenia drogi do kateg</w:t>
      </w:r>
      <w:r>
        <w:rPr>
          <w:rFonts w:eastAsia="Times New Roman" w:cstheme="minorHAnsi"/>
          <w:b/>
          <w:bCs/>
        </w:rPr>
        <w:t xml:space="preserve">orii dróg gminnych </w:t>
      </w:r>
      <w:r w:rsidRPr="00F2683B">
        <w:rPr>
          <w:rFonts w:eastAsia="Times New Roman" w:cstheme="minorHAnsi"/>
          <w:b/>
          <w:bCs/>
        </w:rPr>
        <w:t xml:space="preserve">– druk nr 785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55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925CC0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0" w:rsidRPr="00F2683B" w:rsidRDefault="00925CC0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925CC0"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8019E"/>
    <w:rsid w:val="00386133"/>
    <w:rsid w:val="00427359"/>
    <w:rsid w:val="004C0788"/>
    <w:rsid w:val="00533644"/>
    <w:rsid w:val="00614DA7"/>
    <w:rsid w:val="00771647"/>
    <w:rsid w:val="008537BB"/>
    <w:rsid w:val="00925CC0"/>
    <w:rsid w:val="00A32ECE"/>
    <w:rsid w:val="00B56480"/>
    <w:rsid w:val="00BA55D8"/>
    <w:rsid w:val="00E25440"/>
    <w:rsid w:val="00E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2025-04-25T09:50:00Z</dcterms:created>
  <dcterms:modified xsi:type="dcterms:W3CDTF">2025-04-25T09:50:00Z</dcterms:modified>
</cp:coreProperties>
</file>