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A56720" w:rsidRPr="00C759C5" w:rsidRDefault="00C551D0" w:rsidP="00A56720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A56720" w:rsidRPr="00C759C5">
        <w:rPr>
          <w:rFonts w:eastAsia="Times New Roman" w:cstheme="minorHAnsi"/>
          <w:b/>
          <w:bCs/>
          <w:color w:val="000000"/>
          <w:lang w:eastAsia="pl-PL"/>
        </w:rPr>
        <w:t>Uchwała Nr XI/365/2024 Rady m.st. Warszawy w sprawie nadania nazwy obiektowi miejskiemu w Dzielnicy Śródmieście m.st. Warszawy – druk nr 356</w:t>
      </w:r>
      <w:r w:rsidR="00A56720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A56720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A56720" w:rsidRPr="00C759C5">
        <w:rPr>
          <w:rFonts w:eastAsia="Times New Roman" w:cstheme="minorHAnsi"/>
          <w:color w:val="000000"/>
          <w:lang w:eastAsia="pl-PL"/>
        </w:rPr>
        <w:br/>
        <w:t>Za: 53</w:t>
      </w:r>
      <w:r w:rsidR="00A56720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A56720" w:rsidRPr="00C759C5">
        <w:rPr>
          <w:rFonts w:eastAsia="Times New Roman" w:cstheme="minorHAnsi"/>
          <w:color w:val="000000"/>
          <w:lang w:eastAsia="pl-PL"/>
        </w:rPr>
        <w:br/>
        <w:t>Wstrzymało się: 4</w:t>
      </w:r>
      <w:r w:rsidR="00A56720" w:rsidRPr="00C759C5">
        <w:rPr>
          <w:rFonts w:eastAsia="Times New Roman" w:cstheme="minorHAnsi"/>
          <w:color w:val="000000"/>
          <w:lang w:eastAsia="pl-PL"/>
        </w:rPr>
        <w:br/>
      </w:r>
      <w:r w:rsidR="00A56720" w:rsidRPr="00C759C5">
        <w:rPr>
          <w:rFonts w:eastAsia="Times New Roman" w:cstheme="minorHAnsi"/>
          <w:color w:val="000000"/>
          <w:lang w:eastAsia="pl-PL"/>
        </w:rPr>
        <w:br/>
      </w:r>
      <w:r w:rsidR="00A56720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A56720" w:rsidRPr="00C759C5" w:rsidRDefault="00A56720" w:rsidP="00A56720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5672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20" w:rsidRPr="00C759C5" w:rsidRDefault="00A5672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</w:tbl>
    <w:p w:rsidR="0038019E" w:rsidRDefault="0038019E" w:rsidP="00A56720">
      <w:pPr>
        <w:spacing w:after="0" w:line="300" w:lineRule="auto"/>
      </w:pP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4C78F1"/>
    <w:rsid w:val="00502D78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A5584"/>
    <w:rsid w:val="00D341F4"/>
    <w:rsid w:val="00E045EC"/>
    <w:rsid w:val="00E43229"/>
    <w:rsid w:val="00E7718B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3</cp:revision>
  <dcterms:created xsi:type="dcterms:W3CDTF">2024-10-21T11:21:00Z</dcterms:created>
  <dcterms:modified xsi:type="dcterms:W3CDTF">2024-10-21T11:22:00Z</dcterms:modified>
</cp:coreProperties>
</file>