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A446A3" w:rsidRPr="00C759C5" w:rsidRDefault="00C551D0" w:rsidP="00A446A3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="00A446A3" w:rsidRPr="00C759C5">
        <w:rPr>
          <w:rFonts w:eastAsia="Times New Roman" w:cstheme="minorHAnsi"/>
          <w:b/>
          <w:bCs/>
          <w:color w:val="000000"/>
          <w:lang w:eastAsia="pl-PL"/>
        </w:rPr>
        <w:t>Uchwała Nr XI/358/2024 Rady m.st. Warszawy w sprawie powołania Rady Społecznej Samodzielnego Publicznego Zakładu Opieki Zdrowotnej Warszawa-Ursynów – druk nr 374</w:t>
      </w:r>
      <w:r w:rsidR="00A446A3"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="00A446A3"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="00A446A3" w:rsidRPr="00C759C5">
        <w:rPr>
          <w:rFonts w:eastAsia="Times New Roman" w:cstheme="minorHAnsi"/>
          <w:color w:val="000000"/>
          <w:lang w:eastAsia="pl-PL"/>
        </w:rPr>
        <w:br/>
        <w:t>Za: 58</w:t>
      </w:r>
      <w:r w:rsidR="00A446A3"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="00A446A3" w:rsidRPr="00C759C5">
        <w:rPr>
          <w:rFonts w:eastAsia="Times New Roman" w:cstheme="minorHAnsi"/>
          <w:color w:val="000000"/>
          <w:lang w:eastAsia="pl-PL"/>
        </w:rPr>
        <w:br/>
        <w:t>Wstrzymało się: 0</w:t>
      </w:r>
    </w:p>
    <w:p w:rsidR="00A446A3" w:rsidRPr="00C759C5" w:rsidRDefault="00A446A3" w:rsidP="00A446A3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A446A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A446A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A446A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A446A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A446A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A446A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A446A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A446A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A446A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A446A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A446A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A446A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A446A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A446A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A446A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6A3" w:rsidRPr="00C759C5" w:rsidRDefault="00A446A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A446A3" w:rsidP="00A446A3">
      <w:pPr>
        <w:spacing w:after="0" w:line="300" w:lineRule="auto"/>
      </w:pPr>
      <w:r w:rsidRPr="00C759C5">
        <w:rPr>
          <w:rFonts w:eastAsia="Times New Roman" w:cstheme="minorHAnsi"/>
          <w:color w:val="000000"/>
          <w:lang w:eastAsia="pl-PL"/>
        </w:rPr>
        <w:lastRenderedPageBreak/>
        <w:br/>
      </w:r>
      <w:bookmarkStart w:id="0" w:name="_GoBack"/>
      <w:bookmarkEnd w:id="0"/>
      <w:r w:rsidR="0071219C" w:rsidRPr="00C759C5">
        <w:rPr>
          <w:rFonts w:eastAsia="Times New Roman" w:cstheme="minorHAnsi"/>
          <w:color w:val="000000"/>
          <w:lang w:eastAsia="pl-PL"/>
        </w:rPr>
        <w:br/>
      </w:r>
      <w:r w:rsidR="00CA5584" w:rsidRPr="00C759C5">
        <w:rPr>
          <w:rFonts w:eastAsia="Times New Roman" w:cstheme="minorHAnsi"/>
          <w:color w:val="000000"/>
          <w:lang w:eastAsia="pl-PL"/>
        </w:rPr>
        <w:br/>
      </w:r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F3890"/>
    <w:rsid w:val="000F6781"/>
    <w:rsid w:val="001609B7"/>
    <w:rsid w:val="001E7900"/>
    <w:rsid w:val="00202F8E"/>
    <w:rsid w:val="00213660"/>
    <w:rsid w:val="0038019E"/>
    <w:rsid w:val="003E35A7"/>
    <w:rsid w:val="00502D78"/>
    <w:rsid w:val="0071219C"/>
    <w:rsid w:val="009C4F55"/>
    <w:rsid w:val="00A22698"/>
    <w:rsid w:val="00A24658"/>
    <w:rsid w:val="00A446A3"/>
    <w:rsid w:val="00A674E6"/>
    <w:rsid w:val="00C551D0"/>
    <w:rsid w:val="00C61382"/>
    <w:rsid w:val="00CA5584"/>
    <w:rsid w:val="00D341F4"/>
    <w:rsid w:val="00E045EC"/>
    <w:rsid w:val="00E43229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2024-10-21T11:14:00Z</dcterms:created>
  <dcterms:modified xsi:type="dcterms:W3CDTF">2024-10-21T11:14:00Z</dcterms:modified>
</cp:coreProperties>
</file>