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2C8B2" w14:textId="630CCB59" w:rsidR="00225E41" w:rsidRPr="00225E41" w:rsidRDefault="00E52402" w:rsidP="00225E41">
      <w:pPr>
        <w:widowControl w:val="0"/>
        <w:shd w:val="clear" w:color="auto" w:fill="FFFFFF"/>
        <w:jc w:val="center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 xml:space="preserve">UCHWAŁA NR </w:t>
      </w:r>
      <w:r w:rsidR="00F14644">
        <w:rPr>
          <w:rFonts w:cs="Calibri"/>
          <w:b/>
          <w:bCs/>
          <w:szCs w:val="22"/>
        </w:rPr>
        <w:t>XII/</w:t>
      </w:r>
      <w:r>
        <w:rPr>
          <w:rFonts w:cs="Calibri"/>
          <w:b/>
          <w:bCs/>
          <w:szCs w:val="22"/>
        </w:rPr>
        <w:t>477/2024</w:t>
      </w:r>
      <w:r w:rsidR="00225E41" w:rsidRPr="00225E41">
        <w:rPr>
          <w:rFonts w:cs="Calibri"/>
          <w:b/>
          <w:bCs/>
          <w:szCs w:val="22"/>
        </w:rPr>
        <w:br/>
        <w:t>RADY</w:t>
      </w:r>
      <w:r>
        <w:rPr>
          <w:rFonts w:cs="Calibri"/>
          <w:b/>
          <w:bCs/>
          <w:szCs w:val="22"/>
        </w:rPr>
        <w:t xml:space="preserve"> MIASTA STOŁECZNEGO WARSZAWY</w:t>
      </w:r>
      <w:r>
        <w:rPr>
          <w:rFonts w:cs="Calibri"/>
          <w:b/>
          <w:bCs/>
          <w:szCs w:val="22"/>
        </w:rPr>
        <w:br/>
        <w:t>z 28 listopada 2024</w:t>
      </w:r>
      <w:r w:rsidR="00225E41" w:rsidRPr="00225E41">
        <w:rPr>
          <w:rFonts w:cs="Calibri"/>
          <w:b/>
          <w:bCs/>
          <w:szCs w:val="22"/>
        </w:rPr>
        <w:t xml:space="preserve"> r.</w:t>
      </w:r>
    </w:p>
    <w:p w14:paraId="7595503D" w14:textId="2F7DB020" w:rsidR="00FA0276" w:rsidRPr="00CF2704" w:rsidRDefault="00FA0276" w:rsidP="00086D84">
      <w:pPr>
        <w:jc w:val="center"/>
        <w:rPr>
          <w:b/>
        </w:rPr>
      </w:pPr>
      <w:r w:rsidRPr="00CF2704">
        <w:rPr>
          <w:b/>
        </w:rPr>
        <w:t>w sprawie</w:t>
      </w:r>
      <w:r w:rsidR="00C93016" w:rsidRPr="00CF2704">
        <w:rPr>
          <w:b/>
        </w:rPr>
        <w:t xml:space="preserve"> </w:t>
      </w:r>
      <w:r w:rsidR="00091C37">
        <w:rPr>
          <w:b/>
          <w:bCs/>
        </w:rPr>
        <w:t xml:space="preserve">wskazania kandydata na przedstawiciela społeczności lokalnej do </w:t>
      </w:r>
      <w:r w:rsidR="00091C37">
        <w:rPr>
          <w:b/>
        </w:rPr>
        <w:t>Rady Uczelni Szkoły Głównej Handlowej w Warszawie</w:t>
      </w:r>
    </w:p>
    <w:p w14:paraId="7C342C1E" w14:textId="172C506E" w:rsidR="00E61678" w:rsidRPr="00CF2704" w:rsidRDefault="00E61678" w:rsidP="006D37ED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 w:rsidR="00885AAD">
        <w:rPr>
          <w:rFonts w:asciiTheme="minorHAnsi" w:hAnsiTheme="minorHAnsi"/>
        </w:rPr>
        <w:t xml:space="preserve"> </w:t>
      </w:r>
      <w:r w:rsidR="00885AAD" w:rsidRPr="00F35C21">
        <w:t>art. 18 us</w:t>
      </w:r>
      <w:r w:rsidR="00885AAD">
        <w:t>t. 1</w:t>
      </w:r>
      <w:r w:rsidR="00885AAD" w:rsidRPr="00F35C21">
        <w:t xml:space="preserve"> ustawy z dnia 8 marca 1990 r. o samorządzie gminnym </w:t>
      </w:r>
      <w:r w:rsidR="00885AAD">
        <w:t>(Dz. </w:t>
      </w:r>
      <w:r w:rsidR="00D41D0F">
        <w:t>U.</w:t>
      </w:r>
      <w:r w:rsidR="00885AAD" w:rsidRPr="00AA4B9F">
        <w:t> </w:t>
      </w:r>
      <w:r w:rsidR="00D41D0F" w:rsidRPr="00E0034B">
        <w:t>z 20</w:t>
      </w:r>
      <w:r w:rsidR="00C578CB">
        <w:t>24</w:t>
      </w:r>
      <w:r w:rsidR="00D41D0F" w:rsidRPr="00E0034B">
        <w:t xml:space="preserve"> r. poz. </w:t>
      </w:r>
      <w:r w:rsidR="00C578CB">
        <w:t>1465</w:t>
      </w:r>
      <w:r w:rsidR="00D41D0F">
        <w:t xml:space="preserve"> i </w:t>
      </w:r>
      <w:r w:rsidR="00C578CB">
        <w:t>1572</w:t>
      </w:r>
      <w:r w:rsidR="00885AAD" w:rsidRPr="00AA4B9F">
        <w:t>)</w:t>
      </w:r>
      <w:r w:rsidR="00885AAD" w:rsidRPr="00AA4B9F">
        <w:rPr>
          <w:rStyle w:val="Bodytext"/>
        </w:rPr>
        <w:t xml:space="preserve"> </w:t>
      </w:r>
      <w:r w:rsidR="00885AAD" w:rsidRPr="00143BF5">
        <w:t>w zw</w:t>
      </w:r>
      <w:r w:rsidR="00885AAD">
        <w:t>iązku</w:t>
      </w:r>
      <w:r w:rsidR="00885AAD" w:rsidRPr="00143BF5">
        <w:t xml:space="preserve"> </w:t>
      </w:r>
      <w:r w:rsidR="00885AAD">
        <w:t xml:space="preserve">z </w:t>
      </w:r>
      <w:r w:rsidR="00D41D0F">
        <w:t>§ 54</w:t>
      </w:r>
      <w:r w:rsidR="00885AAD" w:rsidRPr="00F72DC6">
        <w:t xml:space="preserve"> ust. 1 pkt 1 lit. b </w:t>
      </w:r>
      <w:r w:rsidR="00D41D0F">
        <w:t xml:space="preserve">Statutu </w:t>
      </w:r>
      <w:r w:rsidR="00D41D0F" w:rsidRPr="00F72DC6">
        <w:t>Szkoły Głównej Handlowej w Warszawie</w:t>
      </w:r>
      <w:r w:rsidR="00D41D0F">
        <w:t xml:space="preserve"> stanowiącego załącznik do uchwały nr 499 </w:t>
      </w:r>
      <w:r w:rsidR="00885AAD" w:rsidRPr="00F72DC6">
        <w:t>Senatu Szkoły Głównej Handlowej w Warszawie</w:t>
      </w:r>
      <w:r w:rsidR="00885AAD">
        <w:t xml:space="preserve"> </w:t>
      </w:r>
      <w:r w:rsidR="003349E4">
        <w:t xml:space="preserve">z dnia 29 maja 2019 r., </w:t>
      </w:r>
      <w:r w:rsidR="00885AAD">
        <w:t>uchwala się, co następuje</w:t>
      </w:r>
      <w:r w:rsidRPr="00CF2704">
        <w:rPr>
          <w:rFonts w:asciiTheme="minorHAnsi" w:hAnsiTheme="minorHAnsi"/>
        </w:rPr>
        <w:t>:</w:t>
      </w:r>
    </w:p>
    <w:p w14:paraId="0384748A" w14:textId="6C8B8B17" w:rsidR="00DC797A" w:rsidRPr="00CF2704" w:rsidRDefault="00DC797A" w:rsidP="00885AAD">
      <w:pPr>
        <w:pStyle w:val="Bezodstpw"/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885AAD">
        <w:t xml:space="preserve">Wskazuje się </w:t>
      </w:r>
      <w:r w:rsidR="007F4620">
        <w:t>Panią Ewę Malinowską-Grupińską</w:t>
      </w:r>
      <w:r w:rsidR="00D7360F" w:rsidRPr="00D7360F">
        <w:t xml:space="preserve"> </w:t>
      </w:r>
      <w:r w:rsidR="00885AAD">
        <w:t xml:space="preserve">do składu Rady Uczelni Szkoły Głównej </w:t>
      </w:r>
      <w:r w:rsidR="00885AAD" w:rsidRPr="00F72DC6">
        <w:t>Handlowej w Warszawie</w:t>
      </w:r>
      <w:r w:rsidR="00885AAD">
        <w:t xml:space="preserve"> jako przedstawiciela społeczności lokalnej zaproponowanego przez Radę m.st. Warszawy.</w:t>
      </w:r>
    </w:p>
    <w:p w14:paraId="0B779665" w14:textId="17A2CB8E" w:rsidR="00851205" w:rsidRPr="00CF2704" w:rsidRDefault="00851205" w:rsidP="00885AA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</w:t>
      </w:r>
      <w:r w:rsidR="00885AAD">
        <w:rPr>
          <w:rFonts w:asciiTheme="minorHAnsi" w:hAnsiTheme="minorHAnsi"/>
          <w:b/>
          <w:szCs w:val="22"/>
        </w:rPr>
        <w:t xml:space="preserve"> 2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szCs w:val="22"/>
        </w:rPr>
        <w:t xml:space="preserve"> </w:t>
      </w:r>
      <w:r w:rsidR="00885AAD">
        <w:t>Zobowiązuje się Przewodniczącą Rady m.st. Warszawy do przekazania uchwały Rektorowi Szkoły Głównej Handlowej w Warszawie</w:t>
      </w:r>
      <w:r w:rsidR="00885AAD">
        <w:rPr>
          <w:rFonts w:asciiTheme="minorHAnsi" w:hAnsiTheme="minorHAnsi"/>
          <w:szCs w:val="22"/>
        </w:rPr>
        <w:t>.</w:t>
      </w:r>
    </w:p>
    <w:p w14:paraId="05D16661" w14:textId="599EAFAE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885AAD">
        <w:rPr>
          <w:rFonts w:asciiTheme="minorHAnsi" w:hAnsiTheme="minorHAnsi"/>
          <w:b/>
          <w:szCs w:val="22"/>
        </w:rPr>
        <w:t>3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885AAD" w:rsidRPr="00F45ED9">
        <w:rPr>
          <w:bCs/>
        </w:rPr>
        <w:t>Uchwała podlega publikacji w Biuletynie Infor</w:t>
      </w:r>
      <w:r w:rsidR="00885AAD">
        <w:rPr>
          <w:bCs/>
        </w:rPr>
        <w:t>macji Publicznej m.st.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01E699B7" w14:textId="52536B8B" w:rsidR="00A10B0F" w:rsidRDefault="009C0FF5" w:rsidP="00314259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 xml:space="preserve">§ </w:t>
      </w:r>
      <w:r w:rsidR="00885AAD">
        <w:rPr>
          <w:rFonts w:asciiTheme="minorHAnsi" w:hAnsiTheme="minorHAnsi"/>
          <w:b/>
          <w:szCs w:val="22"/>
        </w:rPr>
        <w:t>4</w:t>
      </w:r>
      <w:r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i/>
          <w:szCs w:val="22"/>
        </w:rPr>
        <w:t xml:space="preserve"> </w:t>
      </w:r>
      <w:r w:rsidR="00885AAD">
        <w:t>Uchwała wchodzi w życie z dniem podjęcia</w:t>
      </w:r>
      <w:r w:rsidR="00885AAD" w:rsidRPr="0087441E">
        <w:t>.</w:t>
      </w:r>
    </w:p>
    <w:p w14:paraId="592A6A87" w14:textId="77777777" w:rsidR="006E6880" w:rsidRDefault="006E6880">
      <w:pPr>
        <w:spacing w:after="0" w:line="240" w:lineRule="auto"/>
      </w:pPr>
    </w:p>
    <w:p w14:paraId="4BC7DF16" w14:textId="77777777" w:rsidR="006E6880" w:rsidRDefault="006E6880">
      <w:pPr>
        <w:spacing w:after="0" w:line="240" w:lineRule="auto"/>
      </w:pPr>
    </w:p>
    <w:p w14:paraId="474CD736" w14:textId="77777777" w:rsidR="006E6880" w:rsidRDefault="006E6880">
      <w:pPr>
        <w:spacing w:after="0" w:line="240" w:lineRule="auto"/>
      </w:pPr>
    </w:p>
    <w:p w14:paraId="1AE4338D" w14:textId="77777777" w:rsidR="006E6880" w:rsidRPr="006E6880" w:rsidRDefault="006E6880" w:rsidP="006E6880">
      <w:pPr>
        <w:spacing w:after="0"/>
        <w:ind w:left="5103"/>
        <w:jc w:val="center"/>
        <w:rPr>
          <w:rFonts w:asciiTheme="minorHAnsi" w:hAnsiTheme="minorHAnsi" w:cstheme="minorHAnsi"/>
          <w:b/>
          <w:szCs w:val="22"/>
        </w:rPr>
      </w:pPr>
      <w:r w:rsidRPr="006E6880">
        <w:rPr>
          <w:rFonts w:asciiTheme="minorHAnsi" w:hAnsiTheme="minorHAnsi" w:cstheme="minorHAnsi"/>
          <w:b/>
          <w:szCs w:val="22"/>
        </w:rPr>
        <w:t xml:space="preserve">Przewodnicząca </w:t>
      </w:r>
    </w:p>
    <w:p w14:paraId="2F66F575" w14:textId="35FF36C0" w:rsidR="006E6880" w:rsidRPr="006E6880" w:rsidRDefault="006E6880" w:rsidP="006E6880">
      <w:pPr>
        <w:spacing w:after="0"/>
        <w:ind w:left="5103"/>
        <w:jc w:val="center"/>
        <w:rPr>
          <w:rFonts w:asciiTheme="minorHAnsi" w:hAnsiTheme="minorHAnsi" w:cstheme="minorHAnsi"/>
          <w:b/>
          <w:szCs w:val="22"/>
        </w:rPr>
      </w:pPr>
      <w:r w:rsidRPr="006E6880">
        <w:rPr>
          <w:rFonts w:asciiTheme="minorHAnsi" w:hAnsiTheme="minorHAnsi" w:cstheme="minorHAnsi"/>
          <w:b/>
          <w:szCs w:val="22"/>
        </w:rPr>
        <w:t>Rady m.st. Warszawy</w:t>
      </w:r>
    </w:p>
    <w:p w14:paraId="1BE35C14" w14:textId="09754BBE" w:rsidR="006E6880" w:rsidRPr="006E6880" w:rsidRDefault="0070193F" w:rsidP="006E6880">
      <w:pPr>
        <w:pStyle w:val="Bezodstpw"/>
        <w:spacing w:after="0"/>
        <w:ind w:left="5103" w:firstLine="6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( - )</w:t>
      </w:r>
      <w:bookmarkStart w:id="0" w:name="_GoBack"/>
      <w:bookmarkEnd w:id="0"/>
    </w:p>
    <w:p w14:paraId="7C50252F" w14:textId="77777777" w:rsidR="006E6880" w:rsidRPr="006E6880" w:rsidRDefault="006E6880" w:rsidP="006E6880">
      <w:pPr>
        <w:pStyle w:val="Bezodstpw"/>
        <w:spacing w:after="0"/>
        <w:ind w:left="5103" w:firstLine="6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6E6880">
        <w:rPr>
          <w:rFonts w:asciiTheme="minorHAnsi" w:eastAsia="Times New Roman" w:hAnsiTheme="minorHAnsi" w:cstheme="minorHAnsi"/>
          <w:b/>
          <w:lang w:eastAsia="pl-PL"/>
        </w:rPr>
        <w:t>Ewa Malinowska-Grupińska</w:t>
      </w:r>
    </w:p>
    <w:p w14:paraId="51E147E9" w14:textId="5F469FFD" w:rsidR="006E6880" w:rsidRPr="00E52402" w:rsidRDefault="006E6880" w:rsidP="00E52402">
      <w:pPr>
        <w:spacing w:after="0" w:line="240" w:lineRule="auto"/>
        <w:rPr>
          <w:rFonts w:eastAsiaTheme="majorEastAsia" w:cstheme="majorBidi"/>
          <w:b/>
          <w:kern w:val="28"/>
          <w:szCs w:val="56"/>
        </w:rPr>
      </w:pPr>
    </w:p>
    <w:sectPr w:rsidR="006E6880" w:rsidRPr="00E52402" w:rsidSect="00E52402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03566" w14:textId="77777777" w:rsidR="008A3B72" w:rsidRDefault="008A3B72">
      <w:r>
        <w:separator/>
      </w:r>
    </w:p>
  </w:endnote>
  <w:endnote w:type="continuationSeparator" w:id="0">
    <w:p w14:paraId="068F39E2" w14:textId="77777777" w:rsidR="008A3B72" w:rsidRDefault="008A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72C5F" w14:textId="53D5C3CA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1C91A" w14:textId="77777777" w:rsidR="008A3B72" w:rsidRDefault="008A3B72">
      <w:r>
        <w:separator/>
      </w:r>
    </w:p>
  </w:footnote>
  <w:footnote w:type="continuationSeparator" w:id="0">
    <w:p w14:paraId="3BC24E4E" w14:textId="77777777" w:rsidR="008A3B72" w:rsidRDefault="008A3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6"/>
  </w:num>
  <w:num w:numId="5">
    <w:abstractNumId w:val="16"/>
  </w:num>
  <w:num w:numId="6">
    <w:abstractNumId w:val="1"/>
  </w:num>
  <w:num w:numId="7">
    <w:abstractNumId w:val="17"/>
  </w:num>
  <w:num w:numId="8">
    <w:abstractNumId w:val="8"/>
  </w:num>
  <w:num w:numId="9">
    <w:abstractNumId w:val="0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  <w:num w:numId="15">
    <w:abstractNumId w:val="15"/>
  </w:num>
  <w:num w:numId="16">
    <w:abstractNumId w:val="5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1C37"/>
    <w:rsid w:val="000978E2"/>
    <w:rsid w:val="000A3029"/>
    <w:rsid w:val="000C2BB0"/>
    <w:rsid w:val="000C4D87"/>
    <w:rsid w:val="000C4DC8"/>
    <w:rsid w:val="000C4F18"/>
    <w:rsid w:val="000D6D2C"/>
    <w:rsid w:val="000E3076"/>
    <w:rsid w:val="000E6642"/>
    <w:rsid w:val="000F0F4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61D1D"/>
    <w:rsid w:val="0016515E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F30F3"/>
    <w:rsid w:val="00200FC2"/>
    <w:rsid w:val="00201022"/>
    <w:rsid w:val="002015EB"/>
    <w:rsid w:val="00203ED8"/>
    <w:rsid w:val="00206B3C"/>
    <w:rsid w:val="0021015B"/>
    <w:rsid w:val="00217165"/>
    <w:rsid w:val="00224063"/>
    <w:rsid w:val="00225E41"/>
    <w:rsid w:val="002542D0"/>
    <w:rsid w:val="00254906"/>
    <w:rsid w:val="00254F5D"/>
    <w:rsid w:val="0026232B"/>
    <w:rsid w:val="00262F71"/>
    <w:rsid w:val="002640ED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2F1120"/>
    <w:rsid w:val="00300922"/>
    <w:rsid w:val="0030608B"/>
    <w:rsid w:val="00310D5C"/>
    <w:rsid w:val="00314259"/>
    <w:rsid w:val="00317491"/>
    <w:rsid w:val="003231C9"/>
    <w:rsid w:val="00324C64"/>
    <w:rsid w:val="00325D7B"/>
    <w:rsid w:val="00330112"/>
    <w:rsid w:val="003349E4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6639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E17EC"/>
    <w:rsid w:val="004E3104"/>
    <w:rsid w:val="004E3F8F"/>
    <w:rsid w:val="0050029B"/>
    <w:rsid w:val="0050085E"/>
    <w:rsid w:val="00504398"/>
    <w:rsid w:val="00515146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C0664"/>
    <w:rsid w:val="005C4D20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17D31"/>
    <w:rsid w:val="00622B2D"/>
    <w:rsid w:val="00631383"/>
    <w:rsid w:val="00632372"/>
    <w:rsid w:val="00642AD0"/>
    <w:rsid w:val="00654CDA"/>
    <w:rsid w:val="00671853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E1F88"/>
    <w:rsid w:val="006E1FA1"/>
    <w:rsid w:val="006E6880"/>
    <w:rsid w:val="007011D3"/>
    <w:rsid w:val="0070193F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40AE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7F4620"/>
    <w:rsid w:val="008073B8"/>
    <w:rsid w:val="0081633A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85AAD"/>
    <w:rsid w:val="00894B3B"/>
    <w:rsid w:val="008951C8"/>
    <w:rsid w:val="008A3B72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496C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14BFA"/>
    <w:rsid w:val="00A21F1B"/>
    <w:rsid w:val="00A302AC"/>
    <w:rsid w:val="00A32554"/>
    <w:rsid w:val="00A41643"/>
    <w:rsid w:val="00A45D81"/>
    <w:rsid w:val="00A46443"/>
    <w:rsid w:val="00A4733F"/>
    <w:rsid w:val="00A50140"/>
    <w:rsid w:val="00A5061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57DCD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47C9"/>
    <w:rsid w:val="00BB7252"/>
    <w:rsid w:val="00BB7E3A"/>
    <w:rsid w:val="00BC2E8D"/>
    <w:rsid w:val="00BD2073"/>
    <w:rsid w:val="00BD20E6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578CB"/>
    <w:rsid w:val="00C63B43"/>
    <w:rsid w:val="00C6496A"/>
    <w:rsid w:val="00C802D0"/>
    <w:rsid w:val="00C80CF5"/>
    <w:rsid w:val="00C82F4F"/>
    <w:rsid w:val="00C83F44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FEF"/>
    <w:rsid w:val="00CF232E"/>
    <w:rsid w:val="00CF2704"/>
    <w:rsid w:val="00CF6D66"/>
    <w:rsid w:val="00CF7E51"/>
    <w:rsid w:val="00D07891"/>
    <w:rsid w:val="00D15EDD"/>
    <w:rsid w:val="00D16F3F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384"/>
    <w:rsid w:val="00D41D0F"/>
    <w:rsid w:val="00D42721"/>
    <w:rsid w:val="00D450AF"/>
    <w:rsid w:val="00D60251"/>
    <w:rsid w:val="00D60283"/>
    <w:rsid w:val="00D66029"/>
    <w:rsid w:val="00D70609"/>
    <w:rsid w:val="00D7360F"/>
    <w:rsid w:val="00DA666A"/>
    <w:rsid w:val="00DB587F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325D7"/>
    <w:rsid w:val="00E33CD8"/>
    <w:rsid w:val="00E3478E"/>
    <w:rsid w:val="00E3531C"/>
    <w:rsid w:val="00E4604E"/>
    <w:rsid w:val="00E476ED"/>
    <w:rsid w:val="00E52402"/>
    <w:rsid w:val="00E52417"/>
    <w:rsid w:val="00E525BD"/>
    <w:rsid w:val="00E53A40"/>
    <w:rsid w:val="00E61678"/>
    <w:rsid w:val="00E66A32"/>
    <w:rsid w:val="00E7129E"/>
    <w:rsid w:val="00E7211F"/>
    <w:rsid w:val="00E73D31"/>
    <w:rsid w:val="00E83318"/>
    <w:rsid w:val="00E905B9"/>
    <w:rsid w:val="00E9268F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14644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514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A14BFA"/>
    <w:pPr>
      <w:spacing w:before="240" w:after="60" w:line="240" w:lineRule="auto"/>
      <w:outlineLvl w:val="6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odytext">
    <w:name w:val="Body text_"/>
    <w:link w:val="Bodytext1"/>
    <w:rsid w:val="00885AAD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885AAD"/>
    <w:pPr>
      <w:widowControl w:val="0"/>
      <w:shd w:val="clear" w:color="auto" w:fill="FFFFFF"/>
      <w:spacing w:after="300" w:line="240" w:lineRule="atLeast"/>
      <w:ind w:hanging="1260"/>
    </w:pPr>
    <w:rPr>
      <w:rFonts w:ascii="Times New Roman" w:hAnsi="Times New Roman"/>
      <w:sz w:val="23"/>
      <w:szCs w:val="23"/>
    </w:rPr>
  </w:style>
  <w:style w:type="character" w:customStyle="1" w:styleId="Nagwek7Znak">
    <w:name w:val="Nagłówek 7 Znak"/>
    <w:basedOn w:val="Domylnaczcionkaakapitu"/>
    <w:link w:val="Nagwek7"/>
    <w:rsid w:val="00A14BFA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151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8ABC-2DE6-430C-BA8F-DEBE9BDE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477</vt:lpstr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477 z 2024 r.</dc:title>
  <dc:subject/>
  <dc:creator>ikobus</dc:creator>
  <cp:keywords/>
  <dc:description/>
  <cp:lastModifiedBy>Polkowska Teresa (RW)</cp:lastModifiedBy>
  <cp:revision>10</cp:revision>
  <cp:lastPrinted>2019-12-09T11:44:00Z</cp:lastPrinted>
  <dcterms:created xsi:type="dcterms:W3CDTF">2024-11-07T11:32:00Z</dcterms:created>
  <dcterms:modified xsi:type="dcterms:W3CDTF">2024-12-03T12:13:00Z</dcterms:modified>
</cp:coreProperties>
</file>