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30E1E0" w14:textId="7EBB5929" w:rsidR="003C58CE" w:rsidRPr="00D15B8C" w:rsidRDefault="003C58CE" w:rsidP="00D15B8C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5B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 w:rsidR="00883F3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XII/455</w:t>
      </w:r>
      <w:r w:rsidRPr="00D15B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DD2B13" w:rsidRPr="00D15B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</w:p>
    <w:p w14:paraId="7B563A1E" w14:textId="77777777" w:rsidR="003C58CE" w:rsidRPr="00D15B8C" w:rsidRDefault="003C58CE" w:rsidP="00D15B8C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5B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</w:p>
    <w:p w14:paraId="360098E5" w14:textId="14FEB82E" w:rsidR="003C58CE" w:rsidRPr="00D15B8C" w:rsidRDefault="003C58CE" w:rsidP="00D15B8C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5B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883F3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28 listopada</w:t>
      </w:r>
      <w:r w:rsidR="00DD2B13" w:rsidRPr="00D15B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2024</w:t>
      </w:r>
      <w:r w:rsidRPr="00D15B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FF656BE" w14:textId="77777777" w:rsidR="003C58CE" w:rsidRPr="00D15B8C" w:rsidRDefault="003C58CE" w:rsidP="00D15B8C">
      <w:pPr>
        <w:pStyle w:val="Nagwek1"/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D15B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zmieniająca uchwałę w sprawie wyrażenia zgody na wniesienie do jednoosobowej Spółki m.st. Warszawy pod firmą Tramwaje Warszawskie spółka z ograniczoną odpowiedzialnością wkładu pieniężnego na pokrycie nowych udziałów w podwyższonym kapitale zakładowym Spółki</w:t>
      </w:r>
    </w:p>
    <w:p w14:paraId="386A90CA" w14:textId="20EF00D2" w:rsidR="003C58CE" w:rsidRPr="00664746" w:rsidRDefault="003C58CE" w:rsidP="003C58CE">
      <w:pPr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664746">
        <w:rPr>
          <w:rFonts w:ascii="Calibri" w:hAnsi="Calibri"/>
          <w:sz w:val="22"/>
          <w:szCs w:val="22"/>
        </w:rPr>
        <w:t>Na podstawie art. 18 ust. 2 pkt 9 lit. h ustawy z dnia 8 marca 1990 r. o samorządzie gminnym</w:t>
      </w:r>
      <w:r>
        <w:rPr>
          <w:rFonts w:ascii="Calibri" w:hAnsi="Calibri"/>
          <w:sz w:val="22"/>
          <w:szCs w:val="22"/>
        </w:rPr>
        <w:br/>
      </w:r>
      <w:r w:rsidRPr="00A50024">
        <w:rPr>
          <w:rFonts w:ascii="Calibri" w:hAnsi="Calibri" w:cs="Calibri"/>
          <w:sz w:val="22"/>
          <w:szCs w:val="22"/>
        </w:rPr>
        <w:t xml:space="preserve">(Dz. U. </w:t>
      </w:r>
      <w:r w:rsidR="00C97ABB">
        <w:rPr>
          <w:rFonts w:ascii="Calibri" w:hAnsi="Calibri" w:cs="Calibri"/>
          <w:sz w:val="22"/>
          <w:szCs w:val="22"/>
        </w:rPr>
        <w:t>z 2024 r. poz. 1465</w:t>
      </w:r>
      <w:r w:rsidR="00D85C23">
        <w:rPr>
          <w:rFonts w:ascii="Calibri" w:hAnsi="Calibri" w:cs="Calibri"/>
          <w:sz w:val="22"/>
          <w:szCs w:val="22"/>
        </w:rPr>
        <w:t xml:space="preserve"> </w:t>
      </w:r>
      <w:r w:rsidR="00C97ABB">
        <w:rPr>
          <w:rFonts w:ascii="Calibri" w:hAnsi="Calibri" w:cs="Calibri"/>
          <w:sz w:val="22"/>
          <w:szCs w:val="22"/>
        </w:rPr>
        <w:t>i 1572</w:t>
      </w:r>
      <w:r>
        <w:rPr>
          <w:rFonts w:ascii="Calibri" w:hAnsi="Calibri" w:cs="Calibri"/>
          <w:sz w:val="22"/>
          <w:szCs w:val="22"/>
        </w:rPr>
        <w:t xml:space="preserve">) </w:t>
      </w:r>
      <w:r w:rsidRPr="00A50024">
        <w:rPr>
          <w:rFonts w:ascii="Calibri" w:hAnsi="Calibri"/>
          <w:sz w:val="22"/>
          <w:szCs w:val="22"/>
        </w:rPr>
        <w:t>uchwala się, co następuje</w:t>
      </w:r>
      <w:r w:rsidRPr="00664746">
        <w:rPr>
          <w:rFonts w:ascii="Calibri" w:hAnsi="Calibri"/>
          <w:sz w:val="22"/>
          <w:szCs w:val="22"/>
        </w:rPr>
        <w:t>:</w:t>
      </w:r>
    </w:p>
    <w:p w14:paraId="4B1CA6C1" w14:textId="0B76BB69" w:rsidR="003C58CE" w:rsidRDefault="003C58CE" w:rsidP="0000341D">
      <w:pPr>
        <w:spacing w:line="300" w:lineRule="auto"/>
        <w:rPr>
          <w:rFonts w:ascii="Calibri" w:hAnsi="Calibri"/>
          <w:sz w:val="22"/>
          <w:szCs w:val="22"/>
        </w:rPr>
      </w:pPr>
      <w:r w:rsidRPr="00630A48">
        <w:rPr>
          <w:rFonts w:ascii="Calibri" w:hAnsi="Calibri"/>
          <w:b/>
          <w:sz w:val="22"/>
          <w:szCs w:val="22"/>
        </w:rPr>
        <w:t>§</w:t>
      </w:r>
      <w:r w:rsidRPr="00630A48">
        <w:rPr>
          <w:rFonts w:ascii="Calibri" w:hAnsi="Calibri"/>
          <w:b/>
          <w:color w:val="FFFFFF"/>
          <w:sz w:val="22"/>
          <w:szCs w:val="22"/>
        </w:rPr>
        <w:t>_</w:t>
      </w:r>
      <w:r w:rsidRPr="00630A48">
        <w:rPr>
          <w:rFonts w:ascii="Calibri" w:hAnsi="Calibri"/>
          <w:b/>
          <w:sz w:val="22"/>
          <w:szCs w:val="22"/>
        </w:rPr>
        <w:t xml:space="preserve">1. </w:t>
      </w:r>
      <w:r w:rsidRPr="00A50024">
        <w:rPr>
          <w:rFonts w:ascii="Calibri" w:hAnsi="Calibri"/>
          <w:sz w:val="22"/>
          <w:szCs w:val="22"/>
        </w:rPr>
        <w:t>W uchwale</w:t>
      </w:r>
      <w:r>
        <w:rPr>
          <w:rFonts w:ascii="Calibri" w:hAnsi="Calibri"/>
          <w:sz w:val="22"/>
          <w:szCs w:val="22"/>
        </w:rPr>
        <w:t xml:space="preserve"> nr </w:t>
      </w:r>
      <w:r w:rsidRPr="008C635E">
        <w:rPr>
          <w:rFonts w:ascii="Calibri" w:hAnsi="Calibri"/>
          <w:sz w:val="22"/>
          <w:szCs w:val="22"/>
        </w:rPr>
        <w:t xml:space="preserve">XLIX/1530/2021 </w:t>
      </w:r>
      <w:r>
        <w:rPr>
          <w:rFonts w:ascii="Calibri" w:hAnsi="Calibri"/>
          <w:sz w:val="22"/>
          <w:szCs w:val="22"/>
        </w:rPr>
        <w:t xml:space="preserve">Rady Miasta Stołecznego Warszawy </w:t>
      </w:r>
      <w:r w:rsidRPr="008C635E">
        <w:rPr>
          <w:rFonts w:ascii="Calibri" w:hAnsi="Calibri"/>
          <w:sz w:val="22"/>
          <w:szCs w:val="22"/>
        </w:rPr>
        <w:t xml:space="preserve">z dnia 10 czerwca 2021 r. </w:t>
      </w:r>
      <w:r>
        <w:rPr>
          <w:rFonts w:ascii="Calibri" w:hAnsi="Calibri"/>
          <w:sz w:val="22"/>
          <w:szCs w:val="22"/>
        </w:rPr>
        <w:t xml:space="preserve">w sprawie </w:t>
      </w:r>
      <w:r w:rsidRPr="00A50024">
        <w:rPr>
          <w:rFonts w:ascii="Calibri" w:hAnsi="Calibri"/>
          <w:sz w:val="22"/>
          <w:szCs w:val="22"/>
        </w:rPr>
        <w:t xml:space="preserve"> </w:t>
      </w:r>
      <w:r w:rsidRPr="002F3F5B">
        <w:rPr>
          <w:rFonts w:ascii="Calibri" w:hAnsi="Calibri"/>
          <w:sz w:val="22"/>
        </w:rPr>
        <w:t>wyrażenia zgody na wniesienie do jednoosobowej Spółki m.st. Warszawy pod firmą Tramwaje Warszawskie spółka z ograniczoną odpowiedzialnością wkładu pieniężnego na pokrycie nowych udziałów w podwyższonym kapitale zakładowym Spółki</w:t>
      </w:r>
      <w:r>
        <w:rPr>
          <w:rFonts w:ascii="Calibri" w:hAnsi="Calibri"/>
          <w:sz w:val="22"/>
        </w:rPr>
        <w:t>,</w:t>
      </w:r>
      <w:r w:rsidR="00D7468F">
        <w:rPr>
          <w:rFonts w:ascii="Calibri" w:hAnsi="Calibri"/>
          <w:sz w:val="22"/>
        </w:rPr>
        <w:t xml:space="preserve"> zmienionej uchwałami Rady Miasta Stołecznego Warszawy nr </w:t>
      </w:r>
      <w:r w:rsidR="00D7468F" w:rsidRPr="00D7468F">
        <w:rPr>
          <w:rFonts w:ascii="Calibri" w:hAnsi="Calibri"/>
          <w:sz w:val="22"/>
        </w:rPr>
        <w:t>LXV/2150/2022 z 9 czerwca 2022 r.</w:t>
      </w:r>
      <w:r w:rsidR="00C57387">
        <w:rPr>
          <w:rFonts w:ascii="Calibri" w:hAnsi="Calibri"/>
          <w:sz w:val="22"/>
        </w:rPr>
        <w:t xml:space="preserve">, </w:t>
      </w:r>
      <w:r w:rsidR="00D7468F">
        <w:rPr>
          <w:rFonts w:ascii="Calibri" w:hAnsi="Calibri"/>
          <w:sz w:val="22"/>
        </w:rPr>
        <w:t>nr</w:t>
      </w:r>
      <w:r w:rsidR="00D7468F" w:rsidRPr="00D7468F">
        <w:rPr>
          <w:rFonts w:ascii="Calibri" w:hAnsi="Calibri"/>
          <w:sz w:val="22"/>
        </w:rPr>
        <w:t xml:space="preserve"> XCII/3032/2023 z 14 grudnia 2023 r.</w:t>
      </w:r>
      <w:r w:rsidR="00C57387">
        <w:rPr>
          <w:rFonts w:ascii="Calibri" w:hAnsi="Calibri"/>
          <w:sz w:val="22"/>
        </w:rPr>
        <w:t xml:space="preserve"> oraz nr</w:t>
      </w:r>
      <w:r w:rsidR="00C57387" w:rsidRPr="00D7468F">
        <w:rPr>
          <w:rFonts w:ascii="Calibri" w:hAnsi="Calibri"/>
          <w:sz w:val="22"/>
        </w:rPr>
        <w:t xml:space="preserve"> </w:t>
      </w:r>
      <w:r w:rsidR="00C57387">
        <w:rPr>
          <w:rFonts w:ascii="Calibri" w:hAnsi="Calibri"/>
          <w:sz w:val="22"/>
        </w:rPr>
        <w:t>IX/280/2024 z 29 sierpnia 2024</w:t>
      </w:r>
      <w:r w:rsidR="00C57387" w:rsidRPr="00D7468F">
        <w:rPr>
          <w:rFonts w:ascii="Calibri" w:hAnsi="Calibri"/>
          <w:sz w:val="22"/>
        </w:rPr>
        <w:t xml:space="preserve"> r</w:t>
      </w:r>
      <w:r w:rsidR="00764D5D">
        <w:rPr>
          <w:rFonts w:ascii="Calibri" w:hAnsi="Calibri"/>
          <w:sz w:val="22"/>
        </w:rPr>
        <w:t xml:space="preserve">., </w:t>
      </w:r>
      <w:r w:rsidRPr="002F3F5B">
        <w:rPr>
          <w:rFonts w:ascii="Calibri" w:hAnsi="Calibri"/>
          <w:sz w:val="22"/>
          <w:szCs w:val="22"/>
        </w:rPr>
        <w:t>§</w:t>
      </w:r>
      <w:r w:rsidRPr="002F3F5B">
        <w:rPr>
          <w:rFonts w:ascii="Calibri" w:hAnsi="Calibri"/>
          <w:color w:val="FFFFFF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2 otrzymuje brzmienie: </w:t>
      </w:r>
    </w:p>
    <w:p w14:paraId="25361AD9" w14:textId="77777777" w:rsidR="003C58CE" w:rsidRPr="002F3F5B" w:rsidRDefault="003C58CE" w:rsidP="003C58CE">
      <w:pPr>
        <w:spacing w:line="300" w:lineRule="auto"/>
        <w:ind w:left="992"/>
        <w:rPr>
          <w:rFonts w:ascii="Calibri" w:hAnsi="Calibri"/>
          <w:sz w:val="22"/>
          <w:szCs w:val="22"/>
        </w:rPr>
      </w:pPr>
      <w:r w:rsidRPr="002F3F5B">
        <w:rPr>
          <w:rFonts w:ascii="Calibri" w:hAnsi="Calibri"/>
          <w:sz w:val="22"/>
          <w:szCs w:val="22"/>
        </w:rPr>
        <w:t>„§</w:t>
      </w:r>
      <w:r w:rsidRPr="002F3F5B">
        <w:rPr>
          <w:rFonts w:ascii="Calibri" w:hAnsi="Calibri"/>
          <w:color w:val="FFFFFF"/>
          <w:sz w:val="22"/>
          <w:szCs w:val="22"/>
        </w:rPr>
        <w:t>_</w:t>
      </w:r>
      <w:r w:rsidRPr="002F3F5B">
        <w:rPr>
          <w:rFonts w:ascii="Calibri" w:hAnsi="Calibri"/>
          <w:sz w:val="22"/>
          <w:szCs w:val="22"/>
        </w:rPr>
        <w:t>2.</w:t>
      </w:r>
      <w:r w:rsidRPr="002F3F5B">
        <w:rPr>
          <w:rFonts w:ascii="Calibri" w:hAnsi="Calibri"/>
          <w:b/>
          <w:sz w:val="22"/>
          <w:szCs w:val="22"/>
        </w:rPr>
        <w:t xml:space="preserve"> </w:t>
      </w:r>
      <w:r w:rsidRPr="002F3F5B">
        <w:rPr>
          <w:rFonts w:ascii="Calibri" w:hAnsi="Calibri"/>
          <w:sz w:val="22"/>
          <w:szCs w:val="22"/>
        </w:rPr>
        <w:t xml:space="preserve">Środki przeznaczone na wniesienie wkładu pieniężnego, o którym mowa w § 1, zostaną pokryte z budżetu m.st. Warszawy w następujących kwotach i terminach: </w:t>
      </w:r>
    </w:p>
    <w:p w14:paraId="27B0BD6B" w14:textId="77777777" w:rsidR="003C58CE" w:rsidRPr="007077C8" w:rsidRDefault="003C58CE" w:rsidP="003C58CE">
      <w:pPr>
        <w:pStyle w:val="Bezodstpw"/>
        <w:numPr>
          <w:ilvl w:val="0"/>
          <w:numId w:val="1"/>
        </w:numPr>
        <w:tabs>
          <w:tab w:val="num" w:pos="993"/>
          <w:tab w:val="left" w:pos="1276"/>
        </w:tabs>
        <w:spacing w:line="300" w:lineRule="auto"/>
        <w:ind w:left="851" w:firstLine="142"/>
        <w:contextualSpacing/>
      </w:pPr>
      <w:r>
        <w:t>w 2021</w:t>
      </w:r>
      <w:r w:rsidRPr="007077C8">
        <w:t xml:space="preserve"> roku – </w:t>
      </w:r>
      <w:r>
        <w:t>100</w:t>
      </w:r>
      <w:r w:rsidRPr="007077C8">
        <w:t> 000 000 (słownie:</w:t>
      </w:r>
      <w:r>
        <w:t xml:space="preserve"> sto </w:t>
      </w:r>
      <w:r w:rsidRPr="007077C8">
        <w:t>milionów) złotych;</w:t>
      </w:r>
    </w:p>
    <w:p w14:paraId="425F6965" w14:textId="77777777" w:rsidR="003C58CE" w:rsidRPr="007077C8" w:rsidRDefault="003C58CE" w:rsidP="003C58CE">
      <w:pPr>
        <w:pStyle w:val="Bezodstpw"/>
        <w:numPr>
          <w:ilvl w:val="0"/>
          <w:numId w:val="1"/>
        </w:numPr>
        <w:tabs>
          <w:tab w:val="num" w:pos="993"/>
          <w:tab w:val="left" w:pos="1276"/>
        </w:tabs>
        <w:spacing w:line="300" w:lineRule="auto"/>
        <w:ind w:left="851" w:firstLine="142"/>
        <w:contextualSpacing/>
      </w:pPr>
      <w:r>
        <w:t>w 2022</w:t>
      </w:r>
      <w:r w:rsidRPr="007077C8">
        <w:t xml:space="preserve"> roku – </w:t>
      </w:r>
      <w:r>
        <w:t>246</w:t>
      </w:r>
      <w:r w:rsidRPr="007077C8">
        <w:t> 000 000 (słownie:</w:t>
      </w:r>
      <w:r>
        <w:t xml:space="preserve"> dwieście czterdzieści sześć</w:t>
      </w:r>
      <w:r w:rsidRPr="007077C8">
        <w:t xml:space="preserve"> milionów) złotych;</w:t>
      </w:r>
    </w:p>
    <w:p w14:paraId="615B1205" w14:textId="7F6D3ADC" w:rsidR="003C58CE" w:rsidRDefault="003C58CE" w:rsidP="003C58CE">
      <w:pPr>
        <w:pStyle w:val="Bezodstpw"/>
        <w:numPr>
          <w:ilvl w:val="0"/>
          <w:numId w:val="1"/>
        </w:numPr>
        <w:tabs>
          <w:tab w:val="num" w:pos="993"/>
          <w:tab w:val="left" w:pos="1276"/>
        </w:tabs>
        <w:spacing w:after="240" w:line="300" w:lineRule="auto"/>
        <w:ind w:left="851" w:firstLine="142"/>
        <w:contextualSpacing/>
      </w:pPr>
      <w:r>
        <w:t>w 2023</w:t>
      </w:r>
      <w:r w:rsidRPr="007077C8">
        <w:t xml:space="preserve"> roku – </w:t>
      </w:r>
      <w:r w:rsidR="005658B6">
        <w:t>465</w:t>
      </w:r>
      <w:r w:rsidRPr="007077C8">
        <w:t xml:space="preserve"> 000 000 (słownie: </w:t>
      </w:r>
      <w:r w:rsidR="005658B6">
        <w:t>czterysta sześć</w:t>
      </w:r>
      <w:r>
        <w:t>dziesiąt</w:t>
      </w:r>
      <w:r w:rsidR="005658B6">
        <w:t xml:space="preserve"> pięć</w:t>
      </w:r>
      <w:r w:rsidRPr="007077C8">
        <w:t xml:space="preserve"> milionów</w:t>
      </w:r>
      <w:r>
        <w:t>) złotych;</w:t>
      </w:r>
    </w:p>
    <w:p w14:paraId="7DCF2AD8" w14:textId="6E60A00F" w:rsidR="003C58CE" w:rsidRDefault="003C58CE" w:rsidP="005658B6">
      <w:pPr>
        <w:pStyle w:val="Bezodstpw"/>
        <w:numPr>
          <w:ilvl w:val="0"/>
          <w:numId w:val="1"/>
        </w:numPr>
        <w:tabs>
          <w:tab w:val="num" w:pos="993"/>
          <w:tab w:val="left" w:pos="1276"/>
        </w:tabs>
        <w:spacing w:after="240" w:line="300" w:lineRule="auto"/>
        <w:ind w:left="1276" w:hanging="283"/>
        <w:contextualSpacing/>
      </w:pPr>
      <w:r>
        <w:t xml:space="preserve">w 2024 roku </w:t>
      </w:r>
      <w:r w:rsidRPr="007077C8">
        <w:t xml:space="preserve">– </w:t>
      </w:r>
      <w:r w:rsidR="00C57387">
        <w:t>191</w:t>
      </w:r>
      <w:r w:rsidR="005658B6">
        <w:t> 5</w:t>
      </w:r>
      <w:r w:rsidRPr="007077C8">
        <w:t xml:space="preserve">00 000 (słownie: </w:t>
      </w:r>
      <w:r w:rsidR="00C57387">
        <w:t>sto dziewięćdziesiąt jeden</w:t>
      </w:r>
      <w:r>
        <w:t xml:space="preserve"> </w:t>
      </w:r>
      <w:r w:rsidRPr="007077C8">
        <w:t>milionów</w:t>
      </w:r>
      <w:r w:rsidR="005658B6">
        <w:t xml:space="preserve"> pięćset tysięcy</w:t>
      </w:r>
      <w:r>
        <w:t>) złotych;</w:t>
      </w:r>
    </w:p>
    <w:p w14:paraId="478A496F" w14:textId="77777777" w:rsidR="003C58CE" w:rsidRDefault="003C58CE" w:rsidP="003C58CE">
      <w:pPr>
        <w:pStyle w:val="Bezodstpw"/>
        <w:numPr>
          <w:ilvl w:val="0"/>
          <w:numId w:val="1"/>
        </w:numPr>
        <w:tabs>
          <w:tab w:val="num" w:pos="993"/>
          <w:tab w:val="left" w:pos="1276"/>
        </w:tabs>
        <w:spacing w:after="240" w:line="300" w:lineRule="auto"/>
        <w:ind w:left="851" w:firstLine="142"/>
        <w:contextualSpacing/>
      </w:pPr>
      <w:r>
        <w:t>w 2027</w:t>
      </w:r>
      <w:r w:rsidRPr="007077C8">
        <w:t xml:space="preserve"> roku – </w:t>
      </w:r>
      <w:r>
        <w:t>  4</w:t>
      </w:r>
      <w:r w:rsidRPr="007077C8">
        <w:t>0</w:t>
      </w:r>
      <w:r>
        <w:t> </w:t>
      </w:r>
      <w:r w:rsidRPr="007077C8">
        <w:t>000</w:t>
      </w:r>
      <w:r>
        <w:t xml:space="preserve"> 000</w:t>
      </w:r>
      <w:r w:rsidRPr="007077C8">
        <w:t xml:space="preserve"> (słownie: </w:t>
      </w:r>
      <w:r>
        <w:t>czterdzieści</w:t>
      </w:r>
      <w:r w:rsidRPr="007077C8">
        <w:t xml:space="preserve"> milionów</w:t>
      </w:r>
      <w:r>
        <w:t>) złotych;</w:t>
      </w:r>
    </w:p>
    <w:p w14:paraId="1F300117" w14:textId="77777777" w:rsidR="003C58CE" w:rsidRDefault="003C58CE" w:rsidP="003C58CE">
      <w:pPr>
        <w:pStyle w:val="Bezodstpw"/>
        <w:numPr>
          <w:ilvl w:val="0"/>
          <w:numId w:val="1"/>
        </w:numPr>
        <w:tabs>
          <w:tab w:val="num" w:pos="993"/>
          <w:tab w:val="left" w:pos="1276"/>
        </w:tabs>
        <w:spacing w:after="240" w:line="300" w:lineRule="auto"/>
        <w:ind w:left="851" w:firstLine="142"/>
        <w:contextualSpacing/>
      </w:pPr>
      <w:r>
        <w:t xml:space="preserve">w 2028 roku </w:t>
      </w:r>
      <w:r w:rsidRPr="007077C8">
        <w:t xml:space="preserve">– </w:t>
      </w:r>
      <w:r>
        <w:t xml:space="preserve">  95</w:t>
      </w:r>
      <w:r w:rsidRPr="007077C8">
        <w:t xml:space="preserve"> 000 000 (słownie: </w:t>
      </w:r>
      <w:r>
        <w:t xml:space="preserve">dziewięćdziesiąt pięć </w:t>
      </w:r>
      <w:r w:rsidRPr="007077C8">
        <w:t>milionów</w:t>
      </w:r>
      <w:r>
        <w:t>) złotych;</w:t>
      </w:r>
    </w:p>
    <w:p w14:paraId="0FA69A10" w14:textId="2D117ED9" w:rsidR="003C58CE" w:rsidRDefault="003C58CE" w:rsidP="003C58CE">
      <w:pPr>
        <w:pStyle w:val="Bezodstpw"/>
        <w:numPr>
          <w:ilvl w:val="0"/>
          <w:numId w:val="1"/>
        </w:numPr>
        <w:tabs>
          <w:tab w:val="num" w:pos="993"/>
          <w:tab w:val="left" w:pos="1276"/>
        </w:tabs>
        <w:spacing w:after="240" w:line="300" w:lineRule="auto"/>
        <w:ind w:left="851" w:firstLine="142"/>
        <w:contextualSpacing/>
      </w:pPr>
      <w:r>
        <w:t xml:space="preserve">w 2029 roku </w:t>
      </w:r>
      <w:r w:rsidRPr="007077C8">
        <w:t xml:space="preserve">– </w:t>
      </w:r>
      <w:r>
        <w:t>245</w:t>
      </w:r>
      <w:r w:rsidRPr="007077C8">
        <w:t xml:space="preserve"> 000 000 (słownie: </w:t>
      </w:r>
      <w:r>
        <w:t xml:space="preserve">dwieście czterdzieści pięć </w:t>
      </w:r>
      <w:r w:rsidRPr="007077C8">
        <w:t>milionów</w:t>
      </w:r>
      <w:r>
        <w:t>) złotych.</w:t>
      </w:r>
      <w:r w:rsidR="005658B6">
        <w:t>”</w:t>
      </w:r>
      <w:r w:rsidR="00D7468F">
        <w:t>.</w:t>
      </w:r>
    </w:p>
    <w:p w14:paraId="05710EF7" w14:textId="77777777" w:rsidR="003C58CE" w:rsidRPr="00630A48" w:rsidRDefault="003C58CE" w:rsidP="003C58CE">
      <w:pPr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630A48">
        <w:rPr>
          <w:rFonts w:ascii="Calibri" w:hAnsi="Calibri"/>
          <w:b/>
          <w:sz w:val="22"/>
          <w:szCs w:val="22"/>
        </w:rPr>
        <w:t>§</w:t>
      </w:r>
      <w:r w:rsidRPr="00630A48">
        <w:rPr>
          <w:rFonts w:ascii="Calibri" w:hAnsi="Calibri"/>
          <w:b/>
          <w:color w:val="FFFFFF"/>
          <w:sz w:val="22"/>
          <w:szCs w:val="22"/>
        </w:rPr>
        <w:t>_</w:t>
      </w:r>
      <w:r>
        <w:rPr>
          <w:rFonts w:ascii="Calibri" w:hAnsi="Calibri"/>
          <w:b/>
          <w:sz w:val="22"/>
          <w:szCs w:val="22"/>
        </w:rPr>
        <w:t>2</w:t>
      </w:r>
      <w:r w:rsidRPr="00630A48">
        <w:rPr>
          <w:rFonts w:ascii="Calibri" w:hAnsi="Calibri"/>
          <w:b/>
          <w:sz w:val="22"/>
          <w:szCs w:val="22"/>
        </w:rPr>
        <w:t xml:space="preserve">. </w:t>
      </w:r>
      <w:r w:rsidRPr="00630A48">
        <w:rPr>
          <w:rFonts w:ascii="Calibri" w:hAnsi="Calibri"/>
          <w:sz w:val="22"/>
          <w:szCs w:val="22"/>
        </w:rPr>
        <w:t>Wykonanie uchwały powierza się Prezydentowi Miasta Stołecznego Warszawy.</w:t>
      </w:r>
    </w:p>
    <w:p w14:paraId="5D57C137" w14:textId="77777777" w:rsidR="003C58CE" w:rsidRPr="00630A48" w:rsidRDefault="003C58CE" w:rsidP="00B922DA">
      <w:pPr>
        <w:autoSpaceDE w:val="0"/>
        <w:autoSpaceDN w:val="0"/>
        <w:adjustRightInd w:val="0"/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630A48">
        <w:rPr>
          <w:rFonts w:ascii="Calibri" w:hAnsi="Calibri"/>
          <w:b/>
          <w:sz w:val="22"/>
          <w:szCs w:val="22"/>
        </w:rPr>
        <w:t>§</w:t>
      </w:r>
      <w:r w:rsidRPr="00630A48">
        <w:rPr>
          <w:rFonts w:ascii="Calibri" w:hAnsi="Calibri"/>
          <w:b/>
          <w:color w:val="FFFFFF"/>
          <w:sz w:val="22"/>
          <w:szCs w:val="22"/>
        </w:rPr>
        <w:t>_</w:t>
      </w:r>
      <w:r>
        <w:rPr>
          <w:rFonts w:ascii="Calibri" w:hAnsi="Calibri"/>
          <w:b/>
          <w:sz w:val="22"/>
          <w:szCs w:val="22"/>
        </w:rPr>
        <w:t>3</w:t>
      </w:r>
      <w:r w:rsidRPr="00630A48">
        <w:rPr>
          <w:rFonts w:ascii="Calibri" w:hAnsi="Calibri"/>
          <w:b/>
          <w:sz w:val="22"/>
          <w:szCs w:val="22"/>
        </w:rPr>
        <w:t xml:space="preserve">. </w:t>
      </w:r>
      <w:r w:rsidRPr="00630A48">
        <w:rPr>
          <w:rFonts w:ascii="Calibri" w:hAnsi="Calibri"/>
          <w:sz w:val="22"/>
          <w:szCs w:val="22"/>
        </w:rPr>
        <w:t>1. Uchwała podlega publikacji w Biuletynie Informacj</w:t>
      </w:r>
      <w:r>
        <w:rPr>
          <w:rFonts w:ascii="Calibri" w:hAnsi="Calibri"/>
          <w:sz w:val="22"/>
          <w:szCs w:val="22"/>
        </w:rPr>
        <w:t xml:space="preserve">i Publicznej Miasta Stołecznego </w:t>
      </w:r>
      <w:r w:rsidRPr="00630A48">
        <w:rPr>
          <w:rFonts w:ascii="Calibri" w:hAnsi="Calibri"/>
          <w:sz w:val="22"/>
          <w:szCs w:val="22"/>
        </w:rPr>
        <w:t xml:space="preserve">Warszawy. </w:t>
      </w:r>
    </w:p>
    <w:p w14:paraId="09E9F4C5" w14:textId="467D449B" w:rsidR="00883F31" w:rsidRDefault="003C58CE" w:rsidP="00883F31">
      <w:pPr>
        <w:autoSpaceDE w:val="0"/>
        <w:autoSpaceDN w:val="0"/>
        <w:adjustRightInd w:val="0"/>
        <w:spacing w:after="720" w:line="300" w:lineRule="auto"/>
        <w:ind w:firstLine="709"/>
        <w:rPr>
          <w:rFonts w:ascii="Calibri" w:hAnsi="Calibri"/>
          <w:sz w:val="22"/>
          <w:szCs w:val="22"/>
        </w:rPr>
      </w:pPr>
      <w:r w:rsidRPr="00630A48">
        <w:rPr>
          <w:rFonts w:ascii="Calibri" w:hAnsi="Calibri"/>
          <w:sz w:val="22"/>
          <w:szCs w:val="22"/>
        </w:rPr>
        <w:t>2. Uchwała wchodzi w życie z dniem podjęcia.</w:t>
      </w:r>
    </w:p>
    <w:p w14:paraId="4EBDBC9C" w14:textId="0D291D5D" w:rsidR="00883F31" w:rsidRDefault="00883F31" w:rsidP="00883F31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 w:rsidRPr="00883F31">
        <w:rPr>
          <w:rFonts w:ascii="Calibri" w:hAnsi="Calibri"/>
          <w:b/>
          <w:sz w:val="22"/>
          <w:szCs w:val="22"/>
        </w:rPr>
        <w:t>Przewodnicząca</w:t>
      </w:r>
    </w:p>
    <w:p w14:paraId="6D0F9E23" w14:textId="775477DF" w:rsidR="00883F31" w:rsidRDefault="00883F31" w:rsidP="00883F31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 w:rsidRPr="00883F31">
        <w:rPr>
          <w:rFonts w:ascii="Calibri" w:hAnsi="Calibri"/>
          <w:b/>
          <w:sz w:val="22"/>
          <w:szCs w:val="22"/>
        </w:rPr>
        <w:t>Rady m.st. Warszawy</w:t>
      </w:r>
    </w:p>
    <w:p w14:paraId="7E878ED5" w14:textId="2A95B40E" w:rsidR="00550F10" w:rsidRPr="00883F31" w:rsidRDefault="00703728" w:rsidP="00883F31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( - )</w:t>
      </w:r>
      <w:bookmarkStart w:id="0" w:name="_GoBack"/>
      <w:bookmarkEnd w:id="0"/>
    </w:p>
    <w:p w14:paraId="39A42D80" w14:textId="069F04C6" w:rsidR="00883F31" w:rsidRPr="00883F31" w:rsidRDefault="00883F31" w:rsidP="00883F31">
      <w:pPr>
        <w:autoSpaceDE w:val="0"/>
        <w:autoSpaceDN w:val="0"/>
        <w:adjustRightInd w:val="0"/>
        <w:spacing w:line="300" w:lineRule="auto"/>
        <w:ind w:left="4536"/>
        <w:jc w:val="center"/>
        <w:rPr>
          <w:rFonts w:ascii="Calibri" w:hAnsi="Calibri"/>
          <w:b/>
          <w:sz w:val="22"/>
          <w:szCs w:val="22"/>
        </w:rPr>
      </w:pPr>
      <w:r w:rsidRPr="00883F31">
        <w:rPr>
          <w:rFonts w:ascii="Calibri" w:hAnsi="Calibri"/>
          <w:b/>
          <w:sz w:val="22"/>
          <w:szCs w:val="22"/>
        </w:rPr>
        <w:t>Ewa Malinowska-Grupińska</w:t>
      </w:r>
    </w:p>
    <w:p w14:paraId="6E41871D" w14:textId="62E94FF4" w:rsidR="00280CFB" w:rsidRDefault="00280CFB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2BAD3D8D" w14:textId="301F1201" w:rsidR="00280CFB" w:rsidRDefault="00280CFB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p w14:paraId="33028AA7" w14:textId="038DFDCA" w:rsidR="00280CFB" w:rsidRDefault="00280CFB" w:rsidP="003C58CE">
      <w:pPr>
        <w:autoSpaceDE w:val="0"/>
        <w:autoSpaceDN w:val="0"/>
        <w:adjustRightInd w:val="0"/>
        <w:spacing w:line="300" w:lineRule="auto"/>
        <w:ind w:firstLine="709"/>
        <w:rPr>
          <w:rFonts w:ascii="Calibri" w:hAnsi="Calibri"/>
          <w:sz w:val="22"/>
          <w:szCs w:val="22"/>
        </w:rPr>
      </w:pPr>
    </w:p>
    <w:sectPr w:rsidR="00280CFB" w:rsidSect="004132F2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34721" w14:textId="77777777" w:rsidR="00D10502" w:rsidRDefault="00D10502">
      <w:r>
        <w:separator/>
      </w:r>
    </w:p>
  </w:endnote>
  <w:endnote w:type="continuationSeparator" w:id="0">
    <w:p w14:paraId="56A87301" w14:textId="77777777" w:rsidR="00D10502" w:rsidRDefault="00D1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40A0A" w14:textId="77777777" w:rsidR="00837F1E" w:rsidRDefault="003C58CE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B209B6" w14:textId="77777777" w:rsidR="00837F1E" w:rsidRDefault="00837F1E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400078"/>
      <w:docPartObj>
        <w:docPartGallery w:val="Page Numbers (Bottom of Page)"/>
        <w:docPartUnique/>
      </w:docPartObj>
    </w:sdtPr>
    <w:sdtEndPr/>
    <w:sdtContent>
      <w:p w14:paraId="675E2D5D" w14:textId="5A7623DC" w:rsidR="007365A9" w:rsidRDefault="007365A9" w:rsidP="007365A9">
        <w:pPr>
          <w:pStyle w:val="Stopka"/>
          <w:framePr w:h="1103" w:hRule="exact" w:wrap="around" w:vAnchor="text" w:hAnchor="margin" w:xAlign="center" w:y="-39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F31">
          <w:rPr>
            <w:noProof/>
          </w:rPr>
          <w:t>14</w:t>
        </w:r>
        <w:r>
          <w:fldChar w:fldCharType="end"/>
        </w:r>
      </w:p>
    </w:sdtContent>
  </w:sdt>
  <w:p w14:paraId="3FC7CAFA" w14:textId="4321EE90" w:rsidR="00837F1E" w:rsidRDefault="00837F1E" w:rsidP="00B87024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DAADF" w14:textId="77777777" w:rsidR="00D10502" w:rsidRDefault="00D10502">
      <w:r>
        <w:separator/>
      </w:r>
    </w:p>
  </w:footnote>
  <w:footnote w:type="continuationSeparator" w:id="0">
    <w:p w14:paraId="33A10C4A" w14:textId="77777777" w:rsidR="00D10502" w:rsidRDefault="00D1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31FC4" w14:textId="0D4875F3" w:rsidR="00837F1E" w:rsidRPr="00A17F23" w:rsidRDefault="004D431A">
    <w:pPr>
      <w:pStyle w:val="Nagwek"/>
      <w:rPr>
        <w:rFonts w:asciiTheme="minorHAnsi" w:hAnsiTheme="minorHAnsi" w:cstheme="minorHAnsi"/>
        <w:b/>
        <w:sz w:val="22"/>
        <w:szCs w:val="22"/>
      </w:rPr>
    </w:pPr>
    <w:r w:rsidRPr="00A17F23">
      <w:rPr>
        <w:rFonts w:asciiTheme="minorHAnsi" w:hAnsiTheme="minorHAnsi" w:cstheme="minorHAnsi"/>
        <w:b/>
        <w:sz w:val="22"/>
        <w:szCs w:val="22"/>
      </w:rPr>
      <w:tab/>
    </w:r>
    <w:r w:rsidRPr="00A17F23">
      <w:rPr>
        <w:rFonts w:asciiTheme="minorHAnsi" w:hAnsiTheme="minorHAnsi" w:cstheme="minorHAnsi"/>
        <w:b/>
        <w:sz w:val="22"/>
        <w:szCs w:val="22"/>
      </w:rPr>
      <w:tab/>
    </w:r>
  </w:p>
  <w:p w14:paraId="2036870F" w14:textId="77777777" w:rsidR="00837F1E" w:rsidRDefault="00837F1E">
    <w:pPr>
      <w:pStyle w:val="Nagwek"/>
    </w:pPr>
  </w:p>
  <w:p w14:paraId="66E810A8" w14:textId="77777777" w:rsidR="00837F1E" w:rsidRDefault="00837F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B57"/>
    <w:multiLevelType w:val="hybridMultilevel"/>
    <w:tmpl w:val="0A9A2E66"/>
    <w:lvl w:ilvl="0" w:tplc="532E9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1C53"/>
    <w:multiLevelType w:val="hybridMultilevel"/>
    <w:tmpl w:val="B7FA7E0A"/>
    <w:lvl w:ilvl="0" w:tplc="2BE8CB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5088E"/>
    <w:multiLevelType w:val="hybridMultilevel"/>
    <w:tmpl w:val="4C70EB6A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16C40AA1"/>
    <w:multiLevelType w:val="hybridMultilevel"/>
    <w:tmpl w:val="DC7644F4"/>
    <w:lvl w:ilvl="0" w:tplc="BB0677D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2DB2"/>
    <w:multiLevelType w:val="multilevel"/>
    <w:tmpl w:val="BCC2FC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A5351"/>
    <w:multiLevelType w:val="hybridMultilevel"/>
    <w:tmpl w:val="C2F00DBE"/>
    <w:lvl w:ilvl="0" w:tplc="891A1D6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208AA"/>
    <w:multiLevelType w:val="hybridMultilevel"/>
    <w:tmpl w:val="0B2E4B2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38641A5B"/>
    <w:multiLevelType w:val="hybridMultilevel"/>
    <w:tmpl w:val="849CB29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39151A3D"/>
    <w:multiLevelType w:val="hybridMultilevel"/>
    <w:tmpl w:val="9580F890"/>
    <w:lvl w:ilvl="0" w:tplc="532E9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E30CE"/>
    <w:multiLevelType w:val="hybridMultilevel"/>
    <w:tmpl w:val="09C06098"/>
    <w:lvl w:ilvl="0" w:tplc="CD1AD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A7029E"/>
    <w:multiLevelType w:val="hybridMultilevel"/>
    <w:tmpl w:val="43882882"/>
    <w:lvl w:ilvl="0" w:tplc="65EA371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B7D08"/>
    <w:multiLevelType w:val="hybridMultilevel"/>
    <w:tmpl w:val="EF5AEE16"/>
    <w:lvl w:ilvl="0" w:tplc="833E717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575B8"/>
    <w:multiLevelType w:val="hybridMultilevel"/>
    <w:tmpl w:val="EB5E143C"/>
    <w:lvl w:ilvl="0" w:tplc="D8245A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4040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3723B"/>
    <w:multiLevelType w:val="hybridMultilevel"/>
    <w:tmpl w:val="310C1DFC"/>
    <w:lvl w:ilvl="0" w:tplc="6E9E1D8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8451A"/>
    <w:multiLevelType w:val="hybridMultilevel"/>
    <w:tmpl w:val="4C70EB6A"/>
    <w:lvl w:ilvl="0" w:tplc="04150011">
      <w:start w:val="1"/>
      <w:numFmt w:val="decimal"/>
      <w:lvlText w:val="%1)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5" w15:restartNumberingAfterBreak="0">
    <w:nsid w:val="534D6724"/>
    <w:multiLevelType w:val="hybridMultilevel"/>
    <w:tmpl w:val="573E79BC"/>
    <w:lvl w:ilvl="0" w:tplc="CD1AD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5B2485"/>
    <w:multiLevelType w:val="hybridMultilevel"/>
    <w:tmpl w:val="0F5A6F4C"/>
    <w:lvl w:ilvl="0" w:tplc="7AE408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E082FD7"/>
    <w:multiLevelType w:val="hybridMultilevel"/>
    <w:tmpl w:val="031CB892"/>
    <w:lvl w:ilvl="0" w:tplc="CD1ADE9E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8" w15:restartNumberingAfterBreak="0">
    <w:nsid w:val="6E6F6BCA"/>
    <w:multiLevelType w:val="hybridMultilevel"/>
    <w:tmpl w:val="21ECA54C"/>
    <w:lvl w:ilvl="0" w:tplc="FA02A3E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9" w15:restartNumberingAfterBreak="0">
    <w:nsid w:val="73113060"/>
    <w:multiLevelType w:val="hybridMultilevel"/>
    <w:tmpl w:val="3B488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0B268C"/>
    <w:multiLevelType w:val="hybridMultilevel"/>
    <w:tmpl w:val="0E705D52"/>
    <w:lvl w:ilvl="0" w:tplc="CD1ADE9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77834123"/>
    <w:multiLevelType w:val="hybridMultilevel"/>
    <w:tmpl w:val="2AC6656E"/>
    <w:lvl w:ilvl="0" w:tplc="532E9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1A5548"/>
    <w:multiLevelType w:val="hybridMultilevel"/>
    <w:tmpl w:val="07D49068"/>
    <w:lvl w:ilvl="0" w:tplc="5EC65C34">
      <w:start w:val="1"/>
      <w:numFmt w:val="decimal"/>
      <w:lvlText w:val="%1)"/>
      <w:lvlJc w:val="left"/>
      <w:pPr>
        <w:ind w:left="861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21"/>
  </w:num>
  <w:num w:numId="5">
    <w:abstractNumId w:val="10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20"/>
  </w:num>
  <w:num w:numId="12">
    <w:abstractNumId w:val="17"/>
  </w:num>
  <w:num w:numId="13">
    <w:abstractNumId w:val="6"/>
  </w:num>
  <w:num w:numId="14">
    <w:abstractNumId w:val="22"/>
  </w:num>
  <w:num w:numId="15">
    <w:abstractNumId w:val="13"/>
  </w:num>
  <w:num w:numId="16">
    <w:abstractNumId w:val="7"/>
  </w:num>
  <w:num w:numId="17">
    <w:abstractNumId w:val="1"/>
  </w:num>
  <w:num w:numId="18">
    <w:abstractNumId w:val="11"/>
  </w:num>
  <w:num w:numId="19">
    <w:abstractNumId w:val="15"/>
  </w:num>
  <w:num w:numId="20">
    <w:abstractNumId w:val="2"/>
  </w:num>
  <w:num w:numId="21">
    <w:abstractNumId w:val="18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8CE"/>
    <w:rsid w:val="0000341D"/>
    <w:rsid w:val="00102637"/>
    <w:rsid w:val="00177E69"/>
    <w:rsid w:val="001B61E7"/>
    <w:rsid w:val="00205E41"/>
    <w:rsid w:val="00245892"/>
    <w:rsid w:val="00280CFB"/>
    <w:rsid w:val="002D3D6D"/>
    <w:rsid w:val="002D7E11"/>
    <w:rsid w:val="003C58CE"/>
    <w:rsid w:val="003D6737"/>
    <w:rsid w:val="003F7A0F"/>
    <w:rsid w:val="00427387"/>
    <w:rsid w:val="004711F0"/>
    <w:rsid w:val="00492B94"/>
    <w:rsid w:val="004D431A"/>
    <w:rsid w:val="00512DD7"/>
    <w:rsid w:val="00514252"/>
    <w:rsid w:val="00541633"/>
    <w:rsid w:val="00550F10"/>
    <w:rsid w:val="005658B6"/>
    <w:rsid w:val="006315E7"/>
    <w:rsid w:val="00666A6A"/>
    <w:rsid w:val="006749B3"/>
    <w:rsid w:val="00703728"/>
    <w:rsid w:val="00707E38"/>
    <w:rsid w:val="007365A9"/>
    <w:rsid w:val="00764D5D"/>
    <w:rsid w:val="00837F1E"/>
    <w:rsid w:val="00883F31"/>
    <w:rsid w:val="009310C0"/>
    <w:rsid w:val="009850C8"/>
    <w:rsid w:val="00A17F23"/>
    <w:rsid w:val="00B320CE"/>
    <w:rsid w:val="00B7685E"/>
    <w:rsid w:val="00B922DA"/>
    <w:rsid w:val="00B92FE3"/>
    <w:rsid w:val="00BE4B1F"/>
    <w:rsid w:val="00C47D10"/>
    <w:rsid w:val="00C57387"/>
    <w:rsid w:val="00C97ABB"/>
    <w:rsid w:val="00CE5238"/>
    <w:rsid w:val="00D10502"/>
    <w:rsid w:val="00D15B8C"/>
    <w:rsid w:val="00D7468F"/>
    <w:rsid w:val="00D85C23"/>
    <w:rsid w:val="00DD2B13"/>
    <w:rsid w:val="00DE21A9"/>
    <w:rsid w:val="00E840D9"/>
    <w:rsid w:val="00E85146"/>
    <w:rsid w:val="00E9276C"/>
    <w:rsid w:val="00EA00B4"/>
    <w:rsid w:val="00EA03FE"/>
    <w:rsid w:val="00EF2190"/>
    <w:rsid w:val="00F10CC1"/>
    <w:rsid w:val="00F14E4E"/>
    <w:rsid w:val="00F6675E"/>
    <w:rsid w:val="00F8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72A5"/>
  <w15:chartTrackingRefBased/>
  <w15:docId w15:val="{C4619430-35FF-45D7-87BF-D06A5FEA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5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5B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C58CE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C58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58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C58CE"/>
  </w:style>
  <w:style w:type="paragraph" w:styleId="Nagwek">
    <w:name w:val="header"/>
    <w:basedOn w:val="Normalny"/>
    <w:link w:val="NagwekZnak"/>
    <w:rsid w:val="003C58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C58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A03FE"/>
    <w:pPr>
      <w:tabs>
        <w:tab w:val="left" w:pos="936"/>
      </w:tabs>
      <w:jc w:val="both"/>
    </w:pPr>
    <w:rPr>
      <w:rFonts w:ascii="Arial" w:hAnsi="Arial"/>
      <w:i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A03FE"/>
    <w:rPr>
      <w:rFonts w:ascii="Arial" w:eastAsia="Times New Roman" w:hAnsi="Arial" w:cs="Times New Roman"/>
      <w:i/>
      <w:lang w:eastAsia="pl-PL"/>
    </w:rPr>
  </w:style>
  <w:style w:type="character" w:customStyle="1" w:styleId="FontStyle14">
    <w:name w:val="Font Style14"/>
    <w:rsid w:val="00EA03FE"/>
    <w:rPr>
      <w:rFonts w:ascii="Times New Roman" w:hAnsi="Times New Roman" w:cs="Times New Roman"/>
      <w:sz w:val="22"/>
      <w:szCs w:val="22"/>
    </w:rPr>
  </w:style>
  <w:style w:type="paragraph" w:styleId="Akapitzlist">
    <w:name w:val="List Paragraph"/>
    <w:aliases w:val="normalny tekst,Akapit z listą1,Akapit z listą2,ISCG Numerowanie,BulletC,Obiekt,List Paragraph1,Akapit z listą31,Podsis rysunku,Wyliczanie,Numerowanie,Akapit z listą3"/>
    <w:basedOn w:val="Normalny"/>
    <w:link w:val="AkapitzlistZnak"/>
    <w:uiPriority w:val="34"/>
    <w:qFormat/>
    <w:rsid w:val="00EA03FE"/>
    <w:pPr>
      <w:ind w:left="720"/>
      <w:contextualSpacing/>
    </w:pPr>
  </w:style>
  <w:style w:type="paragraph" w:customStyle="1" w:styleId="Tekstpodstawowy2">
    <w:name w:val="Tekst podstawowy2"/>
    <w:basedOn w:val="Normalny"/>
    <w:rsid w:val="00EA03FE"/>
    <w:pPr>
      <w:widowControl w:val="0"/>
      <w:shd w:val="clear" w:color="auto" w:fill="FFFFFF"/>
      <w:spacing w:after="120" w:line="0" w:lineRule="atLeast"/>
      <w:ind w:hanging="680"/>
    </w:pPr>
    <w:rPr>
      <w:rFonts w:ascii="Segoe UI" w:eastAsia="Segoe UI" w:hAnsi="Segoe UI" w:cs="Segoe UI"/>
      <w:sz w:val="17"/>
      <w:szCs w:val="17"/>
      <w:lang w:eastAsia="en-US"/>
    </w:rPr>
  </w:style>
  <w:style w:type="character" w:customStyle="1" w:styleId="BodytextExact">
    <w:name w:val="Body text Exact"/>
    <w:rsid w:val="00EA03FE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ekstpodstawowy1">
    <w:name w:val="Tekst podstawowy1"/>
    <w:basedOn w:val="Normalny"/>
    <w:rsid w:val="00EA03FE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color w:val="000000"/>
      <w:sz w:val="19"/>
      <w:szCs w:val="19"/>
    </w:rPr>
  </w:style>
  <w:style w:type="paragraph" w:customStyle="1" w:styleId="Tekstpodstawowy5">
    <w:name w:val="Tekst podstawowy5"/>
    <w:basedOn w:val="Normalny"/>
    <w:rsid w:val="00EA03FE"/>
    <w:pPr>
      <w:widowControl w:val="0"/>
      <w:shd w:val="clear" w:color="auto" w:fill="FFFFFF"/>
      <w:spacing w:before="60" w:after="1860" w:line="0" w:lineRule="atLeast"/>
      <w:ind w:hanging="980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75pt">
    <w:name w:val="Body text + 7;5 pt"/>
    <w:rsid w:val="00EA03F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/>
    </w:rPr>
  </w:style>
  <w:style w:type="paragraph" w:customStyle="1" w:styleId="Tekstpodstawowy4">
    <w:name w:val="Tekst podstawowy4"/>
    <w:basedOn w:val="Normalny"/>
    <w:rsid w:val="00EA03FE"/>
    <w:pPr>
      <w:widowControl w:val="0"/>
      <w:shd w:val="clear" w:color="auto" w:fill="FFFFFF"/>
      <w:spacing w:before="120" w:line="0" w:lineRule="atLeast"/>
      <w:ind w:hanging="920"/>
      <w:jc w:val="both"/>
    </w:pPr>
    <w:rPr>
      <w:rFonts w:ascii="Tahoma" w:eastAsia="Tahoma" w:hAnsi="Tahoma" w:cs="Tahoma"/>
      <w:sz w:val="18"/>
      <w:szCs w:val="18"/>
      <w:lang w:eastAsia="en-US"/>
    </w:rPr>
  </w:style>
  <w:style w:type="character" w:customStyle="1" w:styleId="Bodytext7NotBold">
    <w:name w:val="Body text (7) + Not Bold"/>
    <w:rsid w:val="00EA03FE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BodytextBold">
    <w:name w:val="Body text + Bold"/>
    <w:rsid w:val="00EA03FE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paragraph" w:styleId="Tytu">
    <w:name w:val="Title"/>
    <w:basedOn w:val="Normalny"/>
    <w:next w:val="Normalny"/>
    <w:link w:val="TytuZnak"/>
    <w:qFormat/>
    <w:rsid w:val="004711F0"/>
    <w:pPr>
      <w:spacing w:after="240" w:line="300" w:lineRule="auto"/>
      <w:contextualSpacing/>
      <w:jc w:val="center"/>
    </w:pPr>
    <w:rPr>
      <w:rFonts w:ascii="Calibri" w:hAnsi="Calibri"/>
      <w:b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rsid w:val="004711F0"/>
    <w:rPr>
      <w:rFonts w:ascii="Calibri" w:eastAsia="Times New Roman" w:hAnsi="Calibri" w:cs="Times New Roman"/>
      <w:b/>
      <w:kern w:val="28"/>
      <w:szCs w:val="5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63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637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D74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Akapit z listą1 Znak,Akapit z listą2 Znak,ISCG Numerowanie Znak,BulletC Znak,Obiekt Znak,List Paragraph1 Znak,Akapit z listą31 Znak,Podsis rysunku Znak,Wyliczanie Znak,Numerowanie Znak,Akapit z listą3 Znak"/>
    <w:link w:val="Akapitzlist"/>
    <w:uiPriority w:val="34"/>
    <w:locked/>
    <w:rsid w:val="00E840D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05E41"/>
  </w:style>
  <w:style w:type="paragraph" w:customStyle="1" w:styleId="xmsosubtitle">
    <w:name w:val="x_msosubtitle"/>
    <w:basedOn w:val="Normalny"/>
    <w:rsid w:val="00280C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280CF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5B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62658-4910-4AE6-A2B0-D84B53078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462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455 z 2024 r.</dc:title>
  <dc:subject/>
  <dc:creator>Chmiel Anna</dc:creator>
  <cp:keywords/>
  <dc:description/>
  <cp:lastModifiedBy>Polkowska Teresa (RW)</cp:lastModifiedBy>
  <cp:revision>13</cp:revision>
  <cp:lastPrinted>2024-11-13T12:33:00Z</cp:lastPrinted>
  <dcterms:created xsi:type="dcterms:W3CDTF">2024-11-18T08:19:00Z</dcterms:created>
  <dcterms:modified xsi:type="dcterms:W3CDTF">2024-12-03T12:11:00Z</dcterms:modified>
</cp:coreProperties>
</file>