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49" w:rsidRPr="003B5F93" w:rsidRDefault="00EA2E49" w:rsidP="007023AA">
      <w:pPr>
        <w:autoSpaceDE w:val="0"/>
        <w:spacing w:after="100" w:line="264" w:lineRule="auto"/>
        <w:jc w:val="center"/>
        <w:rPr>
          <w:rFonts w:cs="Calibri"/>
          <w:b/>
          <w:bCs/>
        </w:rPr>
      </w:pPr>
      <w:r w:rsidRPr="003B5F93">
        <w:rPr>
          <w:rFonts w:cs="Calibri"/>
          <w:b/>
          <w:bCs/>
        </w:rPr>
        <w:t>UZASADNIENIE</w:t>
      </w:r>
    </w:p>
    <w:p w:rsidR="00EA2E49" w:rsidRPr="003B5F93" w:rsidRDefault="00EA2E49" w:rsidP="007023AA">
      <w:pPr>
        <w:autoSpaceDE w:val="0"/>
        <w:spacing w:after="100" w:line="264" w:lineRule="auto"/>
        <w:jc w:val="center"/>
        <w:rPr>
          <w:rFonts w:cs="Calibri"/>
          <w:b/>
          <w:bCs/>
        </w:rPr>
      </w:pPr>
      <w:r w:rsidRPr="003B5F93">
        <w:rPr>
          <w:rFonts w:cs="Calibri"/>
          <w:b/>
          <w:bCs/>
        </w:rPr>
        <w:t>PROJEKTU UCHWAŁY RADY MIASTA STOŁECZNEGO WARSZAWY</w:t>
      </w:r>
    </w:p>
    <w:p w:rsidR="00EA2E49" w:rsidRPr="003B5F93" w:rsidRDefault="00EA2E49" w:rsidP="007023AA">
      <w:pPr>
        <w:autoSpaceDE w:val="0"/>
        <w:spacing w:after="100" w:line="264" w:lineRule="auto"/>
        <w:jc w:val="center"/>
        <w:rPr>
          <w:rFonts w:cs="Calibri"/>
          <w:b/>
          <w:bCs/>
        </w:rPr>
      </w:pPr>
      <w:r w:rsidRPr="003B5F93">
        <w:rPr>
          <w:rFonts w:cs="Calibri"/>
          <w:b/>
          <w:bCs/>
        </w:rPr>
        <w:t>zmieniającej uchwałę w sprawie ustalenia granic strefy biletowej 1</w:t>
      </w:r>
    </w:p>
    <w:p w:rsidR="007023AA" w:rsidRPr="003B5F93" w:rsidRDefault="007023AA" w:rsidP="007023AA">
      <w:pPr>
        <w:autoSpaceDE w:val="0"/>
        <w:spacing w:after="100" w:line="264" w:lineRule="auto"/>
        <w:jc w:val="center"/>
        <w:rPr>
          <w:rFonts w:cs="Calibri"/>
          <w:b/>
          <w:bCs/>
        </w:rPr>
      </w:pPr>
    </w:p>
    <w:p w:rsidR="007023AA" w:rsidRPr="003B5F93" w:rsidRDefault="007023AA" w:rsidP="006C2E6F">
      <w:pPr>
        <w:spacing w:after="100" w:line="264" w:lineRule="auto"/>
        <w:rPr>
          <w:rFonts w:cs="Calibri"/>
          <w:color w:val="000000"/>
          <w:shd w:val="clear" w:color="auto" w:fill="FFFFFF"/>
        </w:rPr>
      </w:pPr>
      <w:r w:rsidRPr="003B5F93">
        <w:rPr>
          <w:rFonts w:cs="Calibri"/>
          <w:color w:val="000000"/>
          <w:shd w:val="clear" w:color="auto" w:fill="FFFFFF"/>
        </w:rPr>
        <w:t>W związku z zakończoną przebudową DW634 (ulica ks. Skorupki) na terenie Miasta Ząbki ukształtował się nowy układ drogowy umożliwiający stosowanie różnych połączeń komunikacyjnych pomiędzy Ząbkami i Zielonką. Zgodnie z ustaleniami z Miastem Ząbki w kierunku Warszawy planowane jest przywrócenie trasy linii N62, przebiegającej na wprost ww</w:t>
      </w:r>
      <w:r w:rsidR="00810ECC" w:rsidRPr="003B5F93">
        <w:rPr>
          <w:rFonts w:cs="Calibri"/>
          <w:color w:val="000000"/>
          <w:shd w:val="clear" w:color="auto" w:fill="FFFFFF"/>
        </w:rPr>
        <w:t>.</w:t>
      </w:r>
      <w:r w:rsidRPr="003B5F93">
        <w:rPr>
          <w:rFonts w:cs="Calibri"/>
          <w:color w:val="000000"/>
          <w:shd w:val="clear" w:color="auto" w:fill="FFFFFF"/>
        </w:rPr>
        <w:t xml:space="preserve"> ciągiem. W ramach przebudowy tej drogi zostały wybudowane cztery nowe przystanki (zgodnie z propozycją nazewniczą Miasta Ząbki: MCS-BASEN 01 i 02, SŁONECZNA 02 oraz WYZWOLENIA 01). Ponieważ Gmina Ząbki znajduje się obecnie zgodnie z podpisanym porozumieniem międzygminnym w 1 strefie biletowej (poza przystankiem kolejowym), zachodzi potrzeba wyznaczenia nowych przystanków granicznych na granicy Ząbek i Zielonki. </w:t>
      </w:r>
    </w:p>
    <w:p w:rsidR="007023AA" w:rsidRPr="003B5F93" w:rsidRDefault="00810ECC" w:rsidP="006C2E6F">
      <w:pPr>
        <w:spacing w:after="100" w:line="264" w:lineRule="auto"/>
        <w:rPr>
          <w:rFonts w:cs="Calibri"/>
          <w:color w:val="000000"/>
          <w:shd w:val="clear" w:color="auto" w:fill="FFFFFF"/>
        </w:rPr>
      </w:pPr>
      <w:r w:rsidRPr="003B5F93">
        <w:rPr>
          <w:rFonts w:cs="Calibri"/>
          <w:color w:val="000000"/>
          <w:shd w:val="clear" w:color="auto" w:fill="FFFFFF"/>
        </w:rPr>
        <w:t>Proponujemy</w:t>
      </w:r>
      <w:r w:rsidR="007023AA" w:rsidRPr="003B5F93">
        <w:rPr>
          <w:rFonts w:cs="Calibri"/>
          <w:color w:val="000000"/>
          <w:shd w:val="clear" w:color="auto" w:fill="FFFFFF"/>
        </w:rPr>
        <w:t xml:space="preserve"> wyznaczenie nowych przystanków: WYZWOLENIA 01 (w kier</w:t>
      </w:r>
      <w:r w:rsidRPr="003B5F93">
        <w:rPr>
          <w:rFonts w:cs="Calibri"/>
          <w:color w:val="000000"/>
          <w:shd w:val="clear" w:color="auto" w:fill="FFFFFF"/>
        </w:rPr>
        <w:t>unku</w:t>
      </w:r>
      <w:r w:rsidR="007023AA" w:rsidRPr="003B5F93">
        <w:rPr>
          <w:rFonts w:cs="Calibri"/>
          <w:color w:val="000000"/>
          <w:shd w:val="clear" w:color="auto" w:fill="FFFFFF"/>
        </w:rPr>
        <w:t xml:space="preserve"> do</w:t>
      </w:r>
      <w:r w:rsidRPr="003B5F93">
        <w:rPr>
          <w:rFonts w:cs="Calibri"/>
          <w:color w:val="000000"/>
          <w:shd w:val="clear" w:color="auto" w:fill="FFFFFF"/>
        </w:rPr>
        <w:t> </w:t>
      </w:r>
      <w:r w:rsidR="007023AA" w:rsidRPr="003B5F93">
        <w:rPr>
          <w:rFonts w:cs="Calibri"/>
          <w:color w:val="000000"/>
          <w:shd w:val="clear" w:color="auto" w:fill="FFFFFF"/>
        </w:rPr>
        <w:t>Warszawy) oraz SŁONECZNA 02 (</w:t>
      </w:r>
      <w:r w:rsidRPr="003B5F93">
        <w:rPr>
          <w:rFonts w:cs="Calibri"/>
          <w:color w:val="000000"/>
          <w:shd w:val="clear" w:color="auto" w:fill="FFFFFF"/>
        </w:rPr>
        <w:t xml:space="preserve">w </w:t>
      </w:r>
      <w:r w:rsidR="007023AA" w:rsidRPr="003B5F93">
        <w:rPr>
          <w:rFonts w:cs="Calibri"/>
          <w:color w:val="000000"/>
          <w:shd w:val="clear" w:color="auto" w:fill="FFFFFF"/>
        </w:rPr>
        <w:t>kier</w:t>
      </w:r>
      <w:r w:rsidRPr="003B5F93">
        <w:rPr>
          <w:rFonts w:cs="Calibri"/>
          <w:color w:val="000000"/>
          <w:shd w:val="clear" w:color="auto" w:fill="FFFFFF"/>
        </w:rPr>
        <w:t>unku</w:t>
      </w:r>
      <w:r w:rsidR="007023AA" w:rsidRPr="003B5F93">
        <w:rPr>
          <w:rFonts w:cs="Calibri"/>
          <w:color w:val="000000"/>
          <w:shd w:val="clear" w:color="auto" w:fill="FFFFFF"/>
        </w:rPr>
        <w:t xml:space="preserve"> z Warszawy) jako granicznych na ciągu DW</w:t>
      </w:r>
      <w:r w:rsidRPr="003B5F93">
        <w:rPr>
          <w:rFonts w:cs="Calibri"/>
          <w:color w:val="000000"/>
          <w:shd w:val="clear" w:color="auto" w:fill="FFFFFF"/>
        </w:rPr>
        <w:t> </w:t>
      </w:r>
      <w:r w:rsidR="007023AA" w:rsidRPr="003B5F93">
        <w:rPr>
          <w:rFonts w:cs="Calibri"/>
          <w:color w:val="000000"/>
          <w:shd w:val="clear" w:color="auto" w:fill="FFFFFF"/>
        </w:rPr>
        <w:t>634 z jednoczesnym uchyleniem jako granicznego przystanku KOŁŁĄTAJA 01 zlokalizowanego w centrum Miasta Ząbki.</w:t>
      </w:r>
    </w:p>
    <w:p w:rsidR="007023AA" w:rsidRPr="003B5F93" w:rsidRDefault="007023AA" w:rsidP="006C2E6F">
      <w:pPr>
        <w:spacing w:after="100" w:line="264" w:lineRule="auto"/>
        <w:rPr>
          <w:rFonts w:cs="Calibri"/>
          <w:color w:val="000000"/>
          <w:shd w:val="clear" w:color="auto" w:fill="FFFFFF"/>
        </w:rPr>
      </w:pPr>
      <w:r w:rsidRPr="003B5F93">
        <w:rPr>
          <w:rFonts w:cs="Calibri"/>
          <w:color w:val="000000"/>
          <w:shd w:val="clear" w:color="auto" w:fill="FFFFFF"/>
        </w:rPr>
        <w:t>Listę przystanków granicznych proponuje</w:t>
      </w:r>
      <w:r w:rsidR="00810ECC" w:rsidRPr="003B5F93">
        <w:rPr>
          <w:rFonts w:cs="Calibri"/>
          <w:color w:val="000000"/>
          <w:shd w:val="clear" w:color="auto" w:fill="FFFFFF"/>
        </w:rPr>
        <w:t>my</w:t>
      </w:r>
      <w:r w:rsidRPr="003B5F93">
        <w:rPr>
          <w:rFonts w:cs="Calibri"/>
          <w:color w:val="000000"/>
          <w:shd w:val="clear" w:color="auto" w:fill="FFFFFF"/>
        </w:rPr>
        <w:t xml:space="preserve"> uzupełnić również o przystanek PUŁASKIEGO 01 zlokalizowany na ulicy Szwoleżerów (w kier</w:t>
      </w:r>
      <w:r w:rsidR="00810ECC" w:rsidRPr="003B5F93">
        <w:rPr>
          <w:rFonts w:cs="Calibri"/>
          <w:color w:val="000000"/>
          <w:shd w:val="clear" w:color="auto" w:fill="FFFFFF"/>
        </w:rPr>
        <w:t>unku</w:t>
      </w:r>
      <w:r w:rsidRPr="003B5F93">
        <w:rPr>
          <w:rFonts w:cs="Calibri"/>
          <w:color w:val="000000"/>
          <w:shd w:val="clear" w:color="auto" w:fill="FFFFFF"/>
        </w:rPr>
        <w:t xml:space="preserve"> do Warszawy) jako odpowiednik wyznaczonego uprzednio przystanku granicznego ANDERSENA 02 zlokalizowanego na ulicy Żbikowskiego (</w:t>
      </w:r>
      <w:r w:rsidR="00810ECC" w:rsidRPr="003B5F93">
        <w:rPr>
          <w:rFonts w:cs="Calibri"/>
          <w:color w:val="000000"/>
          <w:shd w:val="clear" w:color="auto" w:fill="FFFFFF"/>
        </w:rPr>
        <w:t xml:space="preserve">w </w:t>
      </w:r>
      <w:r w:rsidRPr="003B5F93">
        <w:rPr>
          <w:rFonts w:cs="Calibri"/>
          <w:color w:val="000000"/>
          <w:shd w:val="clear" w:color="auto" w:fill="FFFFFF"/>
        </w:rPr>
        <w:t>kier</w:t>
      </w:r>
      <w:r w:rsidR="00810ECC" w:rsidRPr="003B5F93">
        <w:rPr>
          <w:rFonts w:cs="Calibri"/>
          <w:color w:val="000000"/>
          <w:shd w:val="clear" w:color="auto" w:fill="FFFFFF"/>
        </w:rPr>
        <w:t>unku</w:t>
      </w:r>
      <w:r w:rsidRPr="003B5F93">
        <w:rPr>
          <w:rFonts w:cs="Calibri"/>
          <w:color w:val="000000"/>
          <w:shd w:val="clear" w:color="auto" w:fill="FFFFFF"/>
        </w:rPr>
        <w:t xml:space="preserve"> </w:t>
      </w:r>
      <w:bookmarkStart w:id="0" w:name="_GoBack"/>
      <w:bookmarkEnd w:id="0"/>
      <w:r w:rsidRPr="003B5F93">
        <w:rPr>
          <w:rFonts w:cs="Calibri"/>
          <w:color w:val="000000"/>
          <w:shd w:val="clear" w:color="auto" w:fill="FFFFFF"/>
        </w:rPr>
        <w:t xml:space="preserve">z Warszawy). </w:t>
      </w:r>
    </w:p>
    <w:p w:rsidR="007023AA" w:rsidRPr="003B5F93" w:rsidRDefault="007023AA" w:rsidP="006C2E6F">
      <w:pPr>
        <w:spacing w:after="100" w:line="264" w:lineRule="auto"/>
        <w:rPr>
          <w:rFonts w:cs="Calibri"/>
          <w:color w:val="000000"/>
          <w:shd w:val="clear" w:color="auto" w:fill="FFFFFF"/>
        </w:rPr>
      </w:pPr>
      <w:r w:rsidRPr="003B5F93">
        <w:rPr>
          <w:rFonts w:cs="Calibri"/>
          <w:color w:val="000000"/>
          <w:shd w:val="clear" w:color="auto" w:fill="FFFFFF"/>
        </w:rPr>
        <w:t>Powyższe zmiany nie będą miały wpływu dla budżetu m. st. Warszawy.</w:t>
      </w:r>
    </w:p>
    <w:p w:rsidR="007023AA" w:rsidRPr="003B5F93" w:rsidRDefault="007023AA" w:rsidP="006C2E6F">
      <w:pPr>
        <w:spacing w:after="100" w:line="264" w:lineRule="auto"/>
        <w:rPr>
          <w:rFonts w:cs="Calibri"/>
          <w:color w:val="000000"/>
          <w:shd w:val="clear" w:color="auto" w:fill="FFFFFF"/>
        </w:rPr>
      </w:pPr>
      <w:r w:rsidRPr="003B5F93">
        <w:rPr>
          <w:rFonts w:cs="Calibri"/>
          <w:color w:val="000000"/>
          <w:shd w:val="clear" w:color="auto" w:fill="FFFFFF"/>
        </w:rPr>
        <w:t>Proponowane zmiany przedstawia poniższy schemat poglądowy:</w:t>
      </w:r>
    </w:p>
    <w:p w:rsidR="007023AA" w:rsidRPr="007023AA" w:rsidRDefault="007023AA" w:rsidP="007023AA">
      <w:pPr>
        <w:spacing w:after="100" w:line="264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252C17" w:rsidRPr="007023AA" w:rsidRDefault="006F358D" w:rsidP="007023AA">
      <w:pPr>
        <w:spacing w:after="20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pl-PL"/>
        </w:rPr>
        <w:drawing>
          <wp:inline distT="0" distB="0" distL="0" distR="0" wp14:anchorId="5949BC05" wp14:editId="7CBF0413">
            <wp:extent cx="5904230" cy="4140227"/>
            <wp:effectExtent l="0" t="0" r="1270" b="0"/>
            <wp:docPr id="1" name="Obraz 1" descr="Mapa gminy Ząbki, na której zaznaczone zostały lokalizacje nowych przestanków granicznych w ciągu ulicy księdza Skorupki - Wyzwolenia 01 w kierunku do Warszawy i Słoneczna 02 w kierunku z Warszawy oraz w ciągu ulicy Szwoleżerów - Pułaskiego 01 w kierunku do Warszawy. &#10;" title="Lokalizacja przystanków granicznych strefy biletowej pierwszej w gminie Ząb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.kadlof\Documents\N62-Ząbki trasa stała (3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230" cy="4140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2C17" w:rsidRPr="007023AA" w:rsidSect="007023AA">
      <w:pgSz w:w="11906" w:h="16838"/>
      <w:pgMar w:top="851" w:right="1304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E49"/>
    <w:rsid w:val="00084ACC"/>
    <w:rsid w:val="000A7F56"/>
    <w:rsid w:val="000B3B47"/>
    <w:rsid w:val="00252C17"/>
    <w:rsid w:val="002652C8"/>
    <w:rsid w:val="002C0CDC"/>
    <w:rsid w:val="002F2059"/>
    <w:rsid w:val="0036118C"/>
    <w:rsid w:val="003A338F"/>
    <w:rsid w:val="003B5F93"/>
    <w:rsid w:val="0054111A"/>
    <w:rsid w:val="00560CF8"/>
    <w:rsid w:val="005743C6"/>
    <w:rsid w:val="00653994"/>
    <w:rsid w:val="00670728"/>
    <w:rsid w:val="006C2E6F"/>
    <w:rsid w:val="006F358D"/>
    <w:rsid w:val="007023AA"/>
    <w:rsid w:val="00721987"/>
    <w:rsid w:val="00810ECC"/>
    <w:rsid w:val="00847C1A"/>
    <w:rsid w:val="008A1033"/>
    <w:rsid w:val="008F1B98"/>
    <w:rsid w:val="009A3D3D"/>
    <w:rsid w:val="009B379F"/>
    <w:rsid w:val="009C796A"/>
    <w:rsid w:val="00A608B3"/>
    <w:rsid w:val="00A91540"/>
    <w:rsid w:val="00AA3810"/>
    <w:rsid w:val="00B75E31"/>
    <w:rsid w:val="00D112A9"/>
    <w:rsid w:val="00DE36F9"/>
    <w:rsid w:val="00DF0F8F"/>
    <w:rsid w:val="00E6651C"/>
    <w:rsid w:val="00EA2E49"/>
    <w:rsid w:val="00F6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D769"/>
  <w15:docId w15:val="{6E4F0E04-B9D5-4FB3-B548-278C34253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2E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7F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C231B99-E52F-408E-86A9-1C290CCCF714}"/>
</file>

<file path=customXml/itemProps2.xml><?xml version="1.0" encoding="utf-8"?>
<ds:datastoreItem xmlns:ds="http://schemas.openxmlformats.org/officeDocument/2006/customXml" ds:itemID="{6C4D00D9-105D-47ED-9DDF-C5D1D736F28E}"/>
</file>

<file path=customXml/itemProps3.xml><?xml version="1.0" encoding="utf-8"?>
<ds:datastoreItem xmlns:ds="http://schemas.openxmlformats.org/officeDocument/2006/customXml" ds:itemID="{4BCE443E-B391-46CE-A93D-99BFE3153F4D}"/>
</file>

<file path=customXml/itemProps4.xml><?xml version="1.0" encoding="utf-8"?>
<ds:datastoreItem xmlns:ds="http://schemas.openxmlformats.org/officeDocument/2006/customXml" ds:itemID="{A7FE4A3D-621E-4171-9ED3-DCFD4F34D8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Florczak Maciej</dc:creator>
  <cp:lastModifiedBy>Kacprowicz Andrzej</cp:lastModifiedBy>
  <cp:revision>5</cp:revision>
  <dcterms:created xsi:type="dcterms:W3CDTF">2024-04-22T12:11:00Z</dcterms:created>
  <dcterms:modified xsi:type="dcterms:W3CDTF">2024-05-09T10:44:00Z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