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657" w:rsidRPr="00AD4785" w:rsidRDefault="004C5657" w:rsidP="00156BD9">
      <w:pPr>
        <w:spacing w:after="240" w:line="300" w:lineRule="auto"/>
        <w:outlineLvl w:val="0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AD4785">
        <w:rPr>
          <w:rFonts w:asciiTheme="minorHAnsi" w:eastAsiaTheme="minorEastAsia" w:hAnsiTheme="minorHAnsi" w:cstheme="minorHAnsi"/>
          <w:b/>
          <w:sz w:val="22"/>
          <w:szCs w:val="22"/>
        </w:rPr>
        <w:t>Porząde</w:t>
      </w:r>
      <w:r w:rsidR="0040361C" w:rsidRPr="00AD4785">
        <w:rPr>
          <w:rFonts w:asciiTheme="minorHAnsi" w:eastAsiaTheme="minorEastAsia" w:hAnsiTheme="minorHAnsi" w:cstheme="minorHAnsi"/>
          <w:b/>
          <w:sz w:val="22"/>
          <w:szCs w:val="22"/>
        </w:rPr>
        <w:t xml:space="preserve">k obrad zrealizowany podczas </w:t>
      </w:r>
      <w:r w:rsidR="001A160D" w:rsidRPr="00AD4785">
        <w:rPr>
          <w:rFonts w:asciiTheme="minorHAnsi" w:eastAsiaTheme="minorEastAsia" w:hAnsiTheme="minorHAnsi" w:cstheme="minorHAnsi"/>
          <w:b/>
          <w:sz w:val="22"/>
          <w:szCs w:val="22"/>
        </w:rPr>
        <w:t>X</w:t>
      </w:r>
      <w:r w:rsidR="00156BD9">
        <w:rPr>
          <w:rFonts w:asciiTheme="minorHAnsi" w:eastAsiaTheme="minorEastAsia" w:hAnsiTheme="minorHAnsi" w:cstheme="minorHAnsi"/>
          <w:b/>
          <w:sz w:val="22"/>
          <w:szCs w:val="22"/>
        </w:rPr>
        <w:t>V</w:t>
      </w:r>
      <w:r w:rsidR="00CD46DD" w:rsidRPr="00AD4785">
        <w:rPr>
          <w:rFonts w:asciiTheme="minorHAnsi" w:eastAsiaTheme="minorEastAsia" w:hAnsiTheme="minorHAnsi" w:cstheme="minorHAnsi"/>
          <w:b/>
          <w:sz w:val="22"/>
          <w:szCs w:val="22"/>
        </w:rPr>
        <w:t xml:space="preserve"> sesji Rady m.st. Warszawy </w:t>
      </w:r>
      <w:r w:rsidR="0065423D">
        <w:rPr>
          <w:rFonts w:asciiTheme="minorHAnsi" w:eastAsiaTheme="minorEastAsia" w:hAnsiTheme="minorHAnsi" w:cstheme="minorHAnsi"/>
          <w:b/>
          <w:sz w:val="22"/>
          <w:szCs w:val="22"/>
        </w:rPr>
        <w:t>20 lutego</w:t>
      </w:r>
      <w:r w:rsidR="00BC614A" w:rsidRPr="00AD4785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="00AE416A" w:rsidRPr="00AD4785">
        <w:rPr>
          <w:rFonts w:asciiTheme="minorHAnsi" w:eastAsiaTheme="minorEastAsia" w:hAnsiTheme="minorHAnsi" w:cstheme="minorHAnsi"/>
          <w:b/>
          <w:sz w:val="22"/>
          <w:szCs w:val="22"/>
        </w:rPr>
        <w:t>202</w:t>
      </w:r>
      <w:r w:rsidR="00156BD9">
        <w:rPr>
          <w:rFonts w:asciiTheme="minorHAnsi" w:eastAsiaTheme="minorEastAsia" w:hAnsiTheme="minorHAnsi" w:cstheme="minorHAnsi"/>
          <w:b/>
          <w:sz w:val="22"/>
          <w:szCs w:val="22"/>
        </w:rPr>
        <w:t>5</w:t>
      </w:r>
      <w:r w:rsidRPr="00AD4785">
        <w:rPr>
          <w:rFonts w:asciiTheme="minorHAnsi" w:eastAsiaTheme="minorEastAsia" w:hAnsiTheme="minorHAnsi" w:cstheme="minorHAnsi"/>
          <w:b/>
          <w:sz w:val="22"/>
          <w:szCs w:val="22"/>
        </w:rPr>
        <w:t xml:space="preserve"> r., Sala Warszawska – PKiN</w:t>
      </w:r>
    </w:p>
    <w:tbl>
      <w:tblPr>
        <w:tblStyle w:val="Tabela-Siatka"/>
        <w:tblW w:w="15419" w:type="dxa"/>
        <w:tblInd w:w="-856" w:type="dxa"/>
        <w:tblLook w:val="04A0" w:firstRow="1" w:lastRow="0" w:firstColumn="1" w:lastColumn="0" w:noHBand="0" w:noVBand="1"/>
        <w:tblDescription w:val="Porządek obrad zrealizowany podczas 5 sesji Rady m.st. Warszawy 6 czerwca 2024 r."/>
      </w:tblPr>
      <w:tblGrid>
        <w:gridCol w:w="1048"/>
        <w:gridCol w:w="1363"/>
        <w:gridCol w:w="7780"/>
        <w:gridCol w:w="1898"/>
        <w:gridCol w:w="1773"/>
        <w:gridCol w:w="1557"/>
      </w:tblGrid>
      <w:tr w:rsidR="009755A5" w:rsidRPr="00AD4785" w:rsidTr="00B0574E">
        <w:trPr>
          <w:cantSplit/>
          <w:tblHeader/>
        </w:trPr>
        <w:tc>
          <w:tcPr>
            <w:tcW w:w="1048" w:type="dxa"/>
            <w:vAlign w:val="center"/>
          </w:tcPr>
          <w:p w:rsidR="009755A5" w:rsidRPr="00AD4785" w:rsidRDefault="009755A5" w:rsidP="00156BD9">
            <w:pPr>
              <w:spacing w:line="300" w:lineRule="auto"/>
              <w:ind w:right="-3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363" w:type="dxa"/>
            <w:vAlign w:val="center"/>
          </w:tcPr>
          <w:p w:rsidR="009755A5" w:rsidRPr="0065423D" w:rsidRDefault="009755A5" w:rsidP="00156BD9">
            <w:pPr>
              <w:spacing w:line="300" w:lineRule="auto"/>
              <w:ind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nr druku</w:t>
            </w:r>
          </w:p>
        </w:tc>
        <w:tc>
          <w:tcPr>
            <w:tcW w:w="7780" w:type="dxa"/>
            <w:vAlign w:val="center"/>
          </w:tcPr>
          <w:p w:rsidR="009755A5" w:rsidRPr="008736C4" w:rsidRDefault="009755A5" w:rsidP="00156BD9">
            <w:pPr>
              <w:spacing w:line="300" w:lineRule="auto"/>
              <w:ind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b/>
                <w:sz w:val="22"/>
                <w:szCs w:val="22"/>
              </w:rPr>
              <w:t>nazwa punktu</w:t>
            </w:r>
          </w:p>
        </w:tc>
        <w:tc>
          <w:tcPr>
            <w:tcW w:w="1898" w:type="dxa"/>
            <w:vAlign w:val="center"/>
          </w:tcPr>
          <w:p w:rsidR="009755A5" w:rsidRPr="00AD4785" w:rsidRDefault="009755A5" w:rsidP="00156BD9">
            <w:pPr>
              <w:spacing w:line="300" w:lineRule="auto"/>
              <w:ind w:right="-9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przyjęto/nie przyjęto/odesłano</w:t>
            </w:r>
          </w:p>
        </w:tc>
        <w:tc>
          <w:tcPr>
            <w:tcW w:w="1773" w:type="dxa"/>
            <w:vAlign w:val="center"/>
          </w:tcPr>
          <w:p w:rsidR="009755A5" w:rsidRPr="00AD4785" w:rsidRDefault="009755A5" w:rsidP="00156BD9">
            <w:pPr>
              <w:spacing w:line="300" w:lineRule="auto"/>
              <w:ind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poprawki/ autopoprawki</w:t>
            </w:r>
          </w:p>
        </w:tc>
        <w:tc>
          <w:tcPr>
            <w:tcW w:w="1557" w:type="dxa"/>
            <w:vAlign w:val="center"/>
          </w:tcPr>
          <w:p w:rsidR="009755A5" w:rsidRPr="00AD4785" w:rsidRDefault="009755A5" w:rsidP="00156BD9">
            <w:pPr>
              <w:spacing w:line="300" w:lineRule="auto"/>
              <w:ind w:right="-10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nr uchwały/ stanowiska/</w:t>
            </w:r>
          </w:p>
          <w:p w:rsidR="009755A5" w:rsidRPr="00AD4785" w:rsidRDefault="009755A5" w:rsidP="00156BD9">
            <w:pPr>
              <w:spacing w:line="300" w:lineRule="auto"/>
              <w:ind w:right="-103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obwieszczenia</w:t>
            </w:r>
          </w:p>
        </w:tc>
      </w:tr>
      <w:tr w:rsidR="004739CA" w:rsidRPr="00AD4785" w:rsidTr="006B1DE3">
        <w:trPr>
          <w:cantSplit/>
        </w:trPr>
        <w:tc>
          <w:tcPr>
            <w:tcW w:w="1048" w:type="dxa"/>
            <w:vAlign w:val="center"/>
          </w:tcPr>
          <w:p w:rsidR="004739CA" w:rsidRPr="00AD4785" w:rsidRDefault="004739CA" w:rsidP="004739CA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4739CA" w:rsidRPr="0065423D" w:rsidRDefault="004739CA" w:rsidP="004739CA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—</w:t>
            </w:r>
          </w:p>
        </w:tc>
        <w:tc>
          <w:tcPr>
            <w:tcW w:w="7780" w:type="dxa"/>
          </w:tcPr>
          <w:p w:rsidR="004739CA" w:rsidRPr="008736C4" w:rsidRDefault="004739CA" w:rsidP="004739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Przyjęcie porządku obrad XV sesji Rady m.st. Warszawy.</w:t>
            </w:r>
          </w:p>
        </w:tc>
        <w:tc>
          <w:tcPr>
            <w:tcW w:w="1898" w:type="dxa"/>
            <w:vAlign w:val="center"/>
          </w:tcPr>
          <w:p w:rsidR="004739CA" w:rsidRPr="00AD4785" w:rsidRDefault="004739CA" w:rsidP="004739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zrealizowano</w:t>
            </w:r>
          </w:p>
        </w:tc>
        <w:tc>
          <w:tcPr>
            <w:tcW w:w="1773" w:type="dxa"/>
            <w:vAlign w:val="center"/>
          </w:tcPr>
          <w:p w:rsidR="004739CA" w:rsidRPr="00AD4785" w:rsidRDefault="004739CA" w:rsidP="004739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4739CA" w:rsidRPr="00AD4785" w:rsidRDefault="004739CA" w:rsidP="004739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</w:tr>
      <w:tr w:rsidR="004739CA" w:rsidRPr="00AD4785" w:rsidTr="00B0574E">
        <w:trPr>
          <w:cantSplit/>
        </w:trPr>
        <w:tc>
          <w:tcPr>
            <w:tcW w:w="1048" w:type="dxa"/>
            <w:vAlign w:val="center"/>
          </w:tcPr>
          <w:p w:rsidR="004739CA" w:rsidRPr="00AD4785" w:rsidRDefault="004739CA" w:rsidP="004739CA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4739CA" w:rsidRPr="0065423D" w:rsidRDefault="004739CA" w:rsidP="004739CA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—</w:t>
            </w:r>
          </w:p>
        </w:tc>
        <w:tc>
          <w:tcPr>
            <w:tcW w:w="7780" w:type="dxa"/>
          </w:tcPr>
          <w:p w:rsidR="004739CA" w:rsidRPr="008736C4" w:rsidRDefault="004739CA" w:rsidP="004739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 xml:space="preserve">Przyjęcie protokołu obrad XIV sesji Rady m.st. Warszawy. </w:t>
            </w:r>
          </w:p>
        </w:tc>
        <w:tc>
          <w:tcPr>
            <w:tcW w:w="1898" w:type="dxa"/>
            <w:vAlign w:val="center"/>
          </w:tcPr>
          <w:p w:rsidR="004739CA" w:rsidRPr="00AD4785" w:rsidRDefault="004739CA" w:rsidP="004739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zrealizowano</w:t>
            </w:r>
          </w:p>
        </w:tc>
        <w:tc>
          <w:tcPr>
            <w:tcW w:w="1773" w:type="dxa"/>
            <w:vAlign w:val="center"/>
          </w:tcPr>
          <w:p w:rsidR="004739CA" w:rsidRPr="00AD4785" w:rsidRDefault="004739CA" w:rsidP="004739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4739CA" w:rsidRPr="00AD4785" w:rsidRDefault="004739CA" w:rsidP="004739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</w:tr>
      <w:tr w:rsidR="004739CA" w:rsidRPr="00AD4785" w:rsidTr="00B0574E">
        <w:trPr>
          <w:cantSplit/>
        </w:trPr>
        <w:tc>
          <w:tcPr>
            <w:tcW w:w="1048" w:type="dxa"/>
            <w:vAlign w:val="center"/>
          </w:tcPr>
          <w:p w:rsidR="004739CA" w:rsidRPr="00AD4785" w:rsidRDefault="004739CA" w:rsidP="004739CA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4739CA" w:rsidRPr="0065423D" w:rsidRDefault="008736C4" w:rsidP="004739CA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677</w:t>
            </w:r>
          </w:p>
        </w:tc>
        <w:tc>
          <w:tcPr>
            <w:tcW w:w="7780" w:type="dxa"/>
          </w:tcPr>
          <w:p w:rsidR="004739CA" w:rsidRPr="008736C4" w:rsidRDefault="004739CA" w:rsidP="008736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przyznania w 2025 roku Nagrody Miasta Stołecznego Wa</w:t>
            </w:r>
            <w:r w:rsidR="008736C4">
              <w:rPr>
                <w:rFonts w:asciiTheme="minorHAnsi" w:hAnsiTheme="minorHAnsi" w:cstheme="minorHAnsi"/>
                <w:sz w:val="22"/>
                <w:szCs w:val="22"/>
              </w:rPr>
              <w:t>rszawy Powstańcom Warszawskim</w:t>
            </w:r>
          </w:p>
        </w:tc>
        <w:tc>
          <w:tcPr>
            <w:tcW w:w="1898" w:type="dxa"/>
            <w:vAlign w:val="center"/>
          </w:tcPr>
          <w:p w:rsidR="004739CA" w:rsidRPr="00AD4785" w:rsidRDefault="004739CA" w:rsidP="004739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4739CA" w:rsidRPr="008736C4" w:rsidRDefault="008736C4" w:rsidP="008736C4">
            <w:pPr>
              <w:keepLines/>
              <w:spacing w:line="300" w:lineRule="auto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+ autopoprawka</w:t>
            </w:r>
          </w:p>
        </w:tc>
        <w:tc>
          <w:tcPr>
            <w:tcW w:w="1557" w:type="dxa"/>
            <w:vAlign w:val="center"/>
          </w:tcPr>
          <w:p w:rsidR="004739CA" w:rsidRPr="00AD4785" w:rsidRDefault="008736C4" w:rsidP="004739CA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XV/</w:t>
            </w:r>
            <w:r w:rsidR="003C2CB5">
              <w:rPr>
                <w:rFonts w:asciiTheme="minorHAnsi" w:hAnsiTheme="minorHAnsi" w:cstheme="minorHAnsi"/>
                <w:b/>
                <w:sz w:val="22"/>
                <w:szCs w:val="22"/>
              </w:rPr>
              <w:t>562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4739CA" w:rsidRPr="00AD4785" w:rsidTr="00B0574E">
        <w:trPr>
          <w:cantSplit/>
        </w:trPr>
        <w:tc>
          <w:tcPr>
            <w:tcW w:w="1048" w:type="dxa"/>
            <w:vAlign w:val="center"/>
          </w:tcPr>
          <w:p w:rsidR="004739CA" w:rsidRPr="00AD4785" w:rsidRDefault="004739CA" w:rsidP="004739CA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4739CA" w:rsidRPr="0065423D" w:rsidRDefault="008736C4" w:rsidP="004739CA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587</w:t>
            </w:r>
          </w:p>
        </w:tc>
        <w:tc>
          <w:tcPr>
            <w:tcW w:w="7780" w:type="dxa"/>
          </w:tcPr>
          <w:p w:rsidR="004739CA" w:rsidRPr="008736C4" w:rsidRDefault="004739CA" w:rsidP="008736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zamiaru przekształcenia Przedszkola nr 441 w Warszawie, ul. S. W</w:t>
            </w:r>
            <w:r w:rsidR="008736C4">
              <w:rPr>
                <w:rFonts w:asciiTheme="minorHAnsi" w:hAnsiTheme="minorHAnsi" w:cstheme="minorHAnsi"/>
                <w:sz w:val="22"/>
                <w:szCs w:val="22"/>
              </w:rPr>
              <w:t>ojciechowskiego 13</w:t>
            </w:r>
          </w:p>
        </w:tc>
        <w:tc>
          <w:tcPr>
            <w:tcW w:w="1898" w:type="dxa"/>
            <w:vAlign w:val="center"/>
          </w:tcPr>
          <w:p w:rsidR="004739CA" w:rsidRPr="00AD4785" w:rsidRDefault="006B1DE3" w:rsidP="004739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4739CA" w:rsidRPr="00AD4785" w:rsidRDefault="004739CA" w:rsidP="004739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4739CA" w:rsidRPr="00AD4785" w:rsidRDefault="006B1DE3" w:rsidP="004739CA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3C2CB5">
              <w:rPr>
                <w:rFonts w:asciiTheme="minorHAnsi" w:hAnsiTheme="minorHAnsi" w:cstheme="minorHAnsi"/>
                <w:b/>
                <w:sz w:val="22"/>
                <w:szCs w:val="22"/>
              </w:rPr>
              <w:t>563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3C2CB5" w:rsidRPr="00AD4785" w:rsidTr="00B0574E">
        <w:trPr>
          <w:cantSplit/>
        </w:trPr>
        <w:tc>
          <w:tcPr>
            <w:tcW w:w="1048" w:type="dxa"/>
            <w:vAlign w:val="center"/>
          </w:tcPr>
          <w:p w:rsidR="003C2CB5" w:rsidRPr="00AD4785" w:rsidRDefault="003C2CB5" w:rsidP="003C2CB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C2CB5" w:rsidRPr="0065423D" w:rsidRDefault="003C2CB5" w:rsidP="003C2CB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588</w:t>
            </w:r>
          </w:p>
        </w:tc>
        <w:tc>
          <w:tcPr>
            <w:tcW w:w="7780" w:type="dxa"/>
          </w:tcPr>
          <w:p w:rsidR="003C2CB5" w:rsidRPr="008736C4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zamiaru przekształcenia Szkoły Podstawowej nr 88 im. Gabriela Narutowicza w Warszawie, ul. Radarowa 4 b poprzez likwi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dację oddziału przedszkolnego</w:t>
            </w:r>
          </w:p>
        </w:tc>
        <w:tc>
          <w:tcPr>
            <w:tcW w:w="1898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3C2CB5" w:rsidRPr="00123B7C" w:rsidRDefault="003C2CB5" w:rsidP="003C2CB5">
            <w:pPr>
              <w:spacing w:line="300" w:lineRule="auto"/>
              <w:ind w:right="-108"/>
              <w:rPr>
                <w:rFonts w:asciiTheme="minorHAnsi" w:eastAsiaTheme="minorEastAsia" w:hAnsiTheme="minorHAnsi" w:cstheme="minorHAnsi"/>
                <w:color w:val="C00000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3C2CB5" w:rsidRPr="00AD4785" w:rsidRDefault="003C2CB5" w:rsidP="003C2CB5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XV/564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3C2CB5" w:rsidRPr="00AD4785" w:rsidTr="00B0574E">
        <w:trPr>
          <w:cantSplit/>
        </w:trPr>
        <w:tc>
          <w:tcPr>
            <w:tcW w:w="1048" w:type="dxa"/>
            <w:vAlign w:val="center"/>
          </w:tcPr>
          <w:p w:rsidR="003C2CB5" w:rsidRPr="00AD4785" w:rsidRDefault="003C2CB5" w:rsidP="003C2CB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C2CB5" w:rsidRPr="0065423D" w:rsidRDefault="003C2CB5" w:rsidP="003C2CB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590</w:t>
            </w:r>
          </w:p>
        </w:tc>
        <w:tc>
          <w:tcPr>
            <w:tcW w:w="7780" w:type="dxa"/>
          </w:tcPr>
          <w:p w:rsidR="003C2CB5" w:rsidRPr="008736C4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zamiaru przekształcenia Szkoły Podstawowej nr 66 im. ks. J. Chrościckiego w Warszawie, ul. Przepiórki 16/18 poprzez likwi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dację oddziału przedszkolnego</w:t>
            </w:r>
          </w:p>
        </w:tc>
        <w:tc>
          <w:tcPr>
            <w:tcW w:w="1898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3C2CB5" w:rsidRPr="00123B7C" w:rsidRDefault="003C2CB5" w:rsidP="003C2CB5">
            <w:pPr>
              <w:spacing w:line="300" w:lineRule="auto"/>
              <w:ind w:right="-108"/>
              <w:rPr>
                <w:rFonts w:asciiTheme="minorHAnsi" w:eastAsiaTheme="minorEastAsia" w:hAnsiTheme="minorHAnsi" w:cstheme="minorHAnsi"/>
                <w:color w:val="C00000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3C2CB5" w:rsidRPr="00AD4785" w:rsidRDefault="003C2CB5" w:rsidP="003C2CB5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/565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3C2CB5" w:rsidRPr="00AD4785" w:rsidTr="00B0574E">
        <w:trPr>
          <w:cantSplit/>
        </w:trPr>
        <w:tc>
          <w:tcPr>
            <w:tcW w:w="1048" w:type="dxa"/>
            <w:vAlign w:val="center"/>
          </w:tcPr>
          <w:p w:rsidR="003C2CB5" w:rsidRPr="00AD4785" w:rsidRDefault="003C2CB5" w:rsidP="003C2CB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C2CB5" w:rsidRPr="0065423D" w:rsidRDefault="003C2CB5" w:rsidP="003C2CB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658</w:t>
            </w:r>
          </w:p>
        </w:tc>
        <w:tc>
          <w:tcPr>
            <w:tcW w:w="7780" w:type="dxa"/>
          </w:tcPr>
          <w:p w:rsidR="003C2CB5" w:rsidRPr="008736C4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nadania imienia Szkole Podstawowej nr 359 w Warszawie, ul. Promienista 12 A, wchodzącej w skład Zespołu Szkół nr 17 im. Zawiszaków Proporca „Victoria” w 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rszawie, ul. Promienista 12 A</w:t>
            </w:r>
          </w:p>
        </w:tc>
        <w:tc>
          <w:tcPr>
            <w:tcW w:w="1898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3C2CB5" w:rsidRPr="00123B7C" w:rsidRDefault="003C2CB5" w:rsidP="003C2CB5">
            <w:pPr>
              <w:spacing w:line="300" w:lineRule="auto"/>
              <w:ind w:right="-108"/>
              <w:rPr>
                <w:rFonts w:asciiTheme="minorHAnsi" w:eastAsiaTheme="minorEastAsia" w:hAnsiTheme="minorHAnsi" w:cstheme="minorHAnsi"/>
                <w:color w:val="C00000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3C2CB5" w:rsidRPr="00AD4785" w:rsidRDefault="003C2CB5" w:rsidP="003C2CB5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XV/566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3C2CB5" w:rsidRPr="00AD4785" w:rsidTr="00B0574E">
        <w:trPr>
          <w:cantSplit/>
        </w:trPr>
        <w:tc>
          <w:tcPr>
            <w:tcW w:w="1048" w:type="dxa"/>
            <w:vAlign w:val="center"/>
          </w:tcPr>
          <w:p w:rsidR="003C2CB5" w:rsidRPr="00AD4785" w:rsidRDefault="003C2CB5" w:rsidP="003C2CB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C2CB5" w:rsidRPr="0065423D" w:rsidRDefault="003C2CB5" w:rsidP="003C2CB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591</w:t>
            </w:r>
          </w:p>
        </w:tc>
        <w:tc>
          <w:tcPr>
            <w:tcW w:w="7780" w:type="dxa"/>
          </w:tcPr>
          <w:p w:rsidR="003C2CB5" w:rsidRPr="008736C4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zmiany imienia Technikum Samochodowego nr 2 im. Czesława Orłowskiego w Zespole Szkół Samochodowych i Licealnych nr 2 w 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rszawie, al. Jana Pawła II 69 </w:t>
            </w:r>
          </w:p>
        </w:tc>
        <w:tc>
          <w:tcPr>
            <w:tcW w:w="1898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3C2CB5" w:rsidRPr="00AD4785" w:rsidRDefault="003C2CB5" w:rsidP="003C2CB5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/567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3C2CB5" w:rsidRPr="00AD4785" w:rsidTr="00B0574E">
        <w:trPr>
          <w:cantSplit/>
        </w:trPr>
        <w:tc>
          <w:tcPr>
            <w:tcW w:w="1048" w:type="dxa"/>
            <w:vAlign w:val="center"/>
          </w:tcPr>
          <w:p w:rsidR="003C2CB5" w:rsidRPr="00AD4785" w:rsidRDefault="003C2CB5" w:rsidP="003C2CB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C2CB5" w:rsidRPr="0065423D" w:rsidRDefault="003C2CB5" w:rsidP="003C2CB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603</w:t>
            </w:r>
          </w:p>
        </w:tc>
        <w:tc>
          <w:tcPr>
            <w:tcW w:w="7780" w:type="dxa"/>
          </w:tcPr>
          <w:p w:rsidR="003C2CB5" w:rsidRPr="008736C4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wystąpienia z wnioskiem o zezwolenie na utworzenie oddziałów o profilu mundurowym w LXXXVIII Liceum Ogólnokształcącym im. Michała Konarskiego wchodzącym w skład Zespołu Szkół im. Michała Konarskiego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Warszawie, ul. Okopowa 55a </w:t>
            </w:r>
          </w:p>
        </w:tc>
        <w:tc>
          <w:tcPr>
            <w:tcW w:w="1898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3C2CB5" w:rsidRPr="00AD4785" w:rsidRDefault="003C2CB5" w:rsidP="003C2CB5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XV/568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3C2CB5" w:rsidRPr="00AD4785" w:rsidTr="00B0574E">
        <w:trPr>
          <w:cantSplit/>
        </w:trPr>
        <w:tc>
          <w:tcPr>
            <w:tcW w:w="1048" w:type="dxa"/>
            <w:vAlign w:val="center"/>
          </w:tcPr>
          <w:p w:rsidR="003C2CB5" w:rsidRPr="00AD4785" w:rsidRDefault="003C2CB5" w:rsidP="003C2CB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C2CB5" w:rsidRPr="0065423D" w:rsidRDefault="003C2CB5" w:rsidP="003C2CB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593</w:t>
            </w:r>
          </w:p>
        </w:tc>
        <w:tc>
          <w:tcPr>
            <w:tcW w:w="7780" w:type="dxa"/>
          </w:tcPr>
          <w:p w:rsidR="003C2CB5" w:rsidRPr="008736C4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przekształcenia Szkoły Podstawowej nr 119 im. 3. Berlińskiego Pułku Piechoty w Warszawie, ul. Pułku AK „Basz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ta” 3 poprzez zmianę siedziby </w:t>
            </w:r>
          </w:p>
        </w:tc>
        <w:tc>
          <w:tcPr>
            <w:tcW w:w="1898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3C2CB5" w:rsidRPr="00AD4785" w:rsidRDefault="003C2CB5" w:rsidP="003C2CB5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/569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3C2CB5" w:rsidRPr="00AD4785" w:rsidTr="00B0574E">
        <w:trPr>
          <w:cantSplit/>
        </w:trPr>
        <w:tc>
          <w:tcPr>
            <w:tcW w:w="1048" w:type="dxa"/>
            <w:vAlign w:val="center"/>
          </w:tcPr>
          <w:p w:rsidR="003C2CB5" w:rsidRPr="00AD4785" w:rsidRDefault="003C2CB5" w:rsidP="003C2CB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C2CB5" w:rsidRPr="0065423D" w:rsidRDefault="003C2CB5" w:rsidP="003C2CB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660</w:t>
            </w:r>
          </w:p>
        </w:tc>
        <w:tc>
          <w:tcPr>
            <w:tcW w:w="7780" w:type="dxa"/>
          </w:tcPr>
          <w:p w:rsidR="003C2CB5" w:rsidRPr="008736C4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zmieniającej uchwałę w sprawie ustalenia planu sieci publicznych szkół podstawowych prowadzonych przez m.st. Warszawę oraz określenia granic ich obwodów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od dnia 1 września 2019 roku</w:t>
            </w:r>
          </w:p>
        </w:tc>
        <w:tc>
          <w:tcPr>
            <w:tcW w:w="1898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3C2CB5" w:rsidRPr="00AD4785" w:rsidRDefault="003C2CB5" w:rsidP="003C2CB5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XV/570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3C2CB5" w:rsidRPr="00AD4785" w:rsidTr="00B0574E">
        <w:trPr>
          <w:cantSplit/>
        </w:trPr>
        <w:tc>
          <w:tcPr>
            <w:tcW w:w="1048" w:type="dxa"/>
            <w:vAlign w:val="center"/>
          </w:tcPr>
          <w:p w:rsidR="003C2CB5" w:rsidRPr="00AD4785" w:rsidRDefault="003C2CB5" w:rsidP="003C2CB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C2CB5" w:rsidRPr="0065423D" w:rsidRDefault="003C2CB5" w:rsidP="003C2CB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616</w:t>
            </w:r>
          </w:p>
        </w:tc>
        <w:tc>
          <w:tcPr>
            <w:tcW w:w="7780" w:type="dxa"/>
          </w:tcPr>
          <w:p w:rsidR="003C2CB5" w:rsidRPr="008736C4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zamiaru przekształcenia Szkoły Podstawowej z Oddziałami Integracyjnymi nr 30 im. Powstańców 1863 r. w Warszawie, ul. Kawęczyńska 2 poprzez likwi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dację oddziału przedszkolnego</w:t>
            </w:r>
          </w:p>
        </w:tc>
        <w:tc>
          <w:tcPr>
            <w:tcW w:w="1898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3C2CB5" w:rsidRPr="00AD4785" w:rsidRDefault="003C2CB5" w:rsidP="003C2CB5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/571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3C2CB5" w:rsidRPr="00AD4785" w:rsidTr="00B0574E">
        <w:trPr>
          <w:cantSplit/>
        </w:trPr>
        <w:tc>
          <w:tcPr>
            <w:tcW w:w="1048" w:type="dxa"/>
            <w:vAlign w:val="center"/>
          </w:tcPr>
          <w:p w:rsidR="003C2CB5" w:rsidRPr="00AD4785" w:rsidRDefault="003C2CB5" w:rsidP="003C2CB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C2CB5" w:rsidRPr="0065423D" w:rsidRDefault="003C2CB5" w:rsidP="003C2CB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617</w:t>
            </w:r>
          </w:p>
        </w:tc>
        <w:tc>
          <w:tcPr>
            <w:tcW w:w="7780" w:type="dxa"/>
          </w:tcPr>
          <w:p w:rsidR="003C2CB5" w:rsidRPr="008736C4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zamiaru przekształcenia Szkoły Podstawowej nr 50 im. Królowej Jadwigi w Warszawie, ul. Jagiellońska 7 poprzez likwidację oddziału prze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dszkolnego</w:t>
            </w:r>
          </w:p>
        </w:tc>
        <w:tc>
          <w:tcPr>
            <w:tcW w:w="1898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3C2CB5" w:rsidRPr="00AD4785" w:rsidRDefault="003C2CB5" w:rsidP="003C2CB5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XV/572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3C2CB5" w:rsidRPr="00AD4785" w:rsidTr="00B0574E">
        <w:trPr>
          <w:cantSplit/>
        </w:trPr>
        <w:tc>
          <w:tcPr>
            <w:tcW w:w="1048" w:type="dxa"/>
            <w:vAlign w:val="center"/>
          </w:tcPr>
          <w:p w:rsidR="003C2CB5" w:rsidRPr="00AD4785" w:rsidRDefault="003C2CB5" w:rsidP="003C2CB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C2CB5" w:rsidRPr="0065423D" w:rsidRDefault="003C2CB5" w:rsidP="003C2CB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618</w:t>
            </w:r>
          </w:p>
        </w:tc>
        <w:tc>
          <w:tcPr>
            <w:tcW w:w="7780" w:type="dxa"/>
          </w:tcPr>
          <w:p w:rsidR="003C2CB5" w:rsidRPr="008736C4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sprawie zamiaru przekształcenia Szkoły Podstawowej z Oddziałami Integracyjnymi nr 73 im. Króla Stefana Batorego w Warszawie, ul. Białostocka 10/18 poprzez likwi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dację oddziału przedszkolnego </w:t>
            </w:r>
          </w:p>
        </w:tc>
        <w:tc>
          <w:tcPr>
            <w:tcW w:w="1898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3C2CB5" w:rsidRPr="00AD4785" w:rsidRDefault="003C2CB5" w:rsidP="003C2CB5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/573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3C2CB5" w:rsidRPr="00AD4785" w:rsidTr="00B0574E">
        <w:trPr>
          <w:cantSplit/>
        </w:trPr>
        <w:tc>
          <w:tcPr>
            <w:tcW w:w="1048" w:type="dxa"/>
            <w:vAlign w:val="center"/>
          </w:tcPr>
          <w:p w:rsidR="003C2CB5" w:rsidRPr="00AD4785" w:rsidRDefault="003C2CB5" w:rsidP="003C2CB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C2CB5" w:rsidRPr="0065423D" w:rsidRDefault="003C2CB5" w:rsidP="003C2CB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619</w:t>
            </w:r>
          </w:p>
        </w:tc>
        <w:tc>
          <w:tcPr>
            <w:tcW w:w="7780" w:type="dxa"/>
          </w:tcPr>
          <w:p w:rsidR="003C2CB5" w:rsidRPr="008736C4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zamiaru przekształcenia Szkoły Podstawowej nr 127 im. Henryka Sienkiewicza w Warszawie, ul. Kowieńska 12/20 poprzez likwi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dację oddziału przedszkolnego </w:t>
            </w:r>
          </w:p>
        </w:tc>
        <w:tc>
          <w:tcPr>
            <w:tcW w:w="1898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3C2CB5" w:rsidRPr="00AD4785" w:rsidRDefault="003C2CB5" w:rsidP="003C2CB5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XV/574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3C2CB5" w:rsidRPr="00AD4785" w:rsidTr="00B0574E">
        <w:trPr>
          <w:cantSplit/>
        </w:trPr>
        <w:tc>
          <w:tcPr>
            <w:tcW w:w="1048" w:type="dxa"/>
            <w:vAlign w:val="center"/>
          </w:tcPr>
          <w:p w:rsidR="003C2CB5" w:rsidRPr="00AD4785" w:rsidRDefault="003C2CB5" w:rsidP="003C2CB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C2CB5" w:rsidRPr="0065423D" w:rsidRDefault="003C2CB5" w:rsidP="003C2CB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620</w:t>
            </w:r>
          </w:p>
        </w:tc>
        <w:tc>
          <w:tcPr>
            <w:tcW w:w="7780" w:type="dxa"/>
          </w:tcPr>
          <w:p w:rsidR="003C2CB5" w:rsidRPr="008736C4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zamiaru przekształcenia Szkoły Podstawowej nr 258 im. gen. Jakuba Jasińskiego w Warszawie, ul. B. Brechta 8 poprzez likwi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dację oddziału przedszkolnego </w:t>
            </w:r>
          </w:p>
        </w:tc>
        <w:tc>
          <w:tcPr>
            <w:tcW w:w="1898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3C2CB5" w:rsidRPr="00AD4785" w:rsidRDefault="003C2CB5" w:rsidP="003C2CB5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/575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3C2CB5" w:rsidRPr="00AD4785" w:rsidTr="00B0574E">
        <w:trPr>
          <w:cantSplit/>
        </w:trPr>
        <w:tc>
          <w:tcPr>
            <w:tcW w:w="1048" w:type="dxa"/>
            <w:vAlign w:val="center"/>
          </w:tcPr>
          <w:p w:rsidR="003C2CB5" w:rsidRPr="00AD4785" w:rsidRDefault="003C2CB5" w:rsidP="003C2CB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C2CB5" w:rsidRPr="0065423D" w:rsidRDefault="003C2CB5" w:rsidP="003C2CB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621</w:t>
            </w:r>
          </w:p>
        </w:tc>
        <w:tc>
          <w:tcPr>
            <w:tcW w:w="7780" w:type="dxa"/>
          </w:tcPr>
          <w:p w:rsidR="003C2CB5" w:rsidRPr="008736C4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zamiaru przekształcenia Szkoły Podstawowej z Oddziałami Integracyjnymi nr 354 im. Adama Asnyka w Warszawie, ul. Otwocka 3 poprzez likwi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dację oddziału przedszkolnego </w:t>
            </w:r>
          </w:p>
        </w:tc>
        <w:tc>
          <w:tcPr>
            <w:tcW w:w="1898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3C2CB5" w:rsidRPr="00AD4785" w:rsidRDefault="003C2CB5" w:rsidP="003C2CB5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XV/576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3C2CB5" w:rsidRPr="00AD4785" w:rsidTr="00B0574E">
        <w:trPr>
          <w:cantSplit/>
        </w:trPr>
        <w:tc>
          <w:tcPr>
            <w:tcW w:w="1048" w:type="dxa"/>
            <w:vAlign w:val="center"/>
          </w:tcPr>
          <w:p w:rsidR="003C2CB5" w:rsidRPr="00AD4785" w:rsidRDefault="003C2CB5" w:rsidP="003C2CB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C2CB5" w:rsidRPr="0065423D" w:rsidRDefault="003C2CB5" w:rsidP="003C2CB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622</w:t>
            </w:r>
          </w:p>
        </w:tc>
        <w:tc>
          <w:tcPr>
            <w:tcW w:w="7780" w:type="dxa"/>
          </w:tcPr>
          <w:p w:rsidR="003C2CB5" w:rsidRPr="008736C4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zamiaru przekształcenia Szkoły Podstawowej nr 395 im. Rotmistrza Witolda Pileckiego w Warszawie, ul. J. Sierakowskiego 9 poprzez likwi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dację oddziału przedszkolnego </w:t>
            </w:r>
          </w:p>
        </w:tc>
        <w:tc>
          <w:tcPr>
            <w:tcW w:w="1898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3C2CB5" w:rsidRPr="00AD4785" w:rsidRDefault="003C2CB5" w:rsidP="003C2CB5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/577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3C2CB5" w:rsidRPr="00AD4785" w:rsidTr="00B0574E">
        <w:trPr>
          <w:cantSplit/>
        </w:trPr>
        <w:tc>
          <w:tcPr>
            <w:tcW w:w="1048" w:type="dxa"/>
            <w:vAlign w:val="center"/>
          </w:tcPr>
          <w:p w:rsidR="003C2CB5" w:rsidRPr="00AD4785" w:rsidRDefault="003C2CB5" w:rsidP="003C2CB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C2CB5" w:rsidRPr="0065423D" w:rsidRDefault="003C2CB5" w:rsidP="003C2CB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636</w:t>
            </w:r>
          </w:p>
        </w:tc>
        <w:tc>
          <w:tcPr>
            <w:tcW w:w="7780" w:type="dxa"/>
          </w:tcPr>
          <w:p w:rsidR="003C2CB5" w:rsidRPr="008736C4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nadania imienia Szkole Podstawowej nr 398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Warszawie, ul. Rembrandta 8</w:t>
            </w: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3C2CB5" w:rsidRPr="00AD4785" w:rsidRDefault="003C2CB5" w:rsidP="003C2CB5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XV/578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3C2CB5" w:rsidRPr="00AD4785" w:rsidTr="00B0574E">
        <w:trPr>
          <w:cantSplit/>
        </w:trPr>
        <w:tc>
          <w:tcPr>
            <w:tcW w:w="1048" w:type="dxa"/>
            <w:vAlign w:val="center"/>
          </w:tcPr>
          <w:p w:rsidR="003C2CB5" w:rsidRPr="00AD4785" w:rsidRDefault="003C2CB5" w:rsidP="003C2CB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C2CB5" w:rsidRPr="0065423D" w:rsidRDefault="003C2CB5" w:rsidP="003C2CB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659</w:t>
            </w:r>
          </w:p>
        </w:tc>
        <w:tc>
          <w:tcPr>
            <w:tcW w:w="7780" w:type="dxa"/>
          </w:tcPr>
          <w:p w:rsidR="003C2CB5" w:rsidRPr="008736C4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zmieniającej uchwałę w sprawie ustalenia planu sieci publicznych szkół podstawowych prowadzonych przez m.st. Warszawę oraz określenia granic ich obwodów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od dnia 1 września 2019 roku </w:t>
            </w:r>
          </w:p>
        </w:tc>
        <w:tc>
          <w:tcPr>
            <w:tcW w:w="1898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3C2CB5" w:rsidRPr="00AD4785" w:rsidRDefault="003C2CB5" w:rsidP="003C2CB5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/579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3C2CB5" w:rsidRPr="00AD4785" w:rsidTr="00B0574E">
        <w:trPr>
          <w:cantSplit/>
        </w:trPr>
        <w:tc>
          <w:tcPr>
            <w:tcW w:w="1048" w:type="dxa"/>
            <w:vAlign w:val="center"/>
          </w:tcPr>
          <w:p w:rsidR="003C2CB5" w:rsidRPr="00AD4785" w:rsidRDefault="003C2CB5" w:rsidP="003C2CB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C2CB5" w:rsidRPr="0065423D" w:rsidRDefault="003C2CB5" w:rsidP="003C2CB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623</w:t>
            </w:r>
          </w:p>
        </w:tc>
        <w:tc>
          <w:tcPr>
            <w:tcW w:w="7780" w:type="dxa"/>
          </w:tcPr>
          <w:p w:rsidR="003C2CB5" w:rsidRPr="008736C4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zmiany nazwy Specjalistycznej Poradni Profilaktyczno-Terapeutycznej dla Dzieci i Młodzieży ze Środowisk Zagrożonych Alkoholizmem „OPT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A” w Warszawie, ul. Dzielna 7 </w:t>
            </w:r>
          </w:p>
        </w:tc>
        <w:tc>
          <w:tcPr>
            <w:tcW w:w="1898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3C2CB5" w:rsidRPr="00AD4785" w:rsidRDefault="003C2CB5" w:rsidP="003C2CB5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XV/580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3C2CB5" w:rsidRPr="00AD4785" w:rsidTr="00B0574E">
        <w:trPr>
          <w:cantSplit/>
        </w:trPr>
        <w:tc>
          <w:tcPr>
            <w:tcW w:w="1048" w:type="dxa"/>
            <w:vAlign w:val="center"/>
          </w:tcPr>
          <w:p w:rsidR="003C2CB5" w:rsidRPr="00AD4785" w:rsidRDefault="003C2CB5" w:rsidP="003C2CB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C2CB5" w:rsidRPr="0065423D" w:rsidRDefault="003C2CB5" w:rsidP="003C2CB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624</w:t>
            </w:r>
          </w:p>
        </w:tc>
        <w:tc>
          <w:tcPr>
            <w:tcW w:w="7780" w:type="dxa"/>
          </w:tcPr>
          <w:p w:rsidR="003C2CB5" w:rsidRPr="008736C4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zmieniającej uchwałę w sprawie wspólnej obsługi jednostek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rganizacyjnych m.st. Warszawy </w:t>
            </w:r>
          </w:p>
        </w:tc>
        <w:tc>
          <w:tcPr>
            <w:tcW w:w="1898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3C2CB5" w:rsidRPr="00AD4785" w:rsidRDefault="003C2CB5" w:rsidP="003C2CB5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/581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3C2CB5" w:rsidRPr="00AD4785" w:rsidTr="00B0574E">
        <w:trPr>
          <w:cantSplit/>
        </w:trPr>
        <w:tc>
          <w:tcPr>
            <w:tcW w:w="1048" w:type="dxa"/>
            <w:vAlign w:val="center"/>
          </w:tcPr>
          <w:p w:rsidR="003C2CB5" w:rsidRPr="00AD4785" w:rsidRDefault="003C2CB5" w:rsidP="003C2CB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C2CB5" w:rsidRPr="0065423D" w:rsidRDefault="003C2CB5" w:rsidP="003C2CB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625</w:t>
            </w:r>
          </w:p>
        </w:tc>
        <w:tc>
          <w:tcPr>
            <w:tcW w:w="7780" w:type="dxa"/>
          </w:tcPr>
          <w:p w:rsidR="003C2CB5" w:rsidRPr="008736C4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zmieniającej uchwałę w sprawie utworzenia Miejskiego Biura Finansów Oświaty m.st. Warszawy oraz niektórych dzielnicowych biur finansów oświaty m.st. Warszawy, a także zmiany nazw i statutów niektórych jednostek obsługi ekonomiczno-administracyjnej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szkół i placówek oświatowych </w:t>
            </w:r>
          </w:p>
        </w:tc>
        <w:tc>
          <w:tcPr>
            <w:tcW w:w="1898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3C2CB5" w:rsidRPr="00123B7C" w:rsidRDefault="003C2CB5" w:rsidP="003C2CB5">
            <w:pPr>
              <w:ind w:right="-108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3C2CB5" w:rsidRPr="00AD4785" w:rsidRDefault="003C2CB5" w:rsidP="003C2CB5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XV/582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3C2CB5" w:rsidRPr="00AD4785" w:rsidTr="00B0574E">
        <w:trPr>
          <w:cantSplit/>
        </w:trPr>
        <w:tc>
          <w:tcPr>
            <w:tcW w:w="1048" w:type="dxa"/>
            <w:vAlign w:val="center"/>
          </w:tcPr>
          <w:p w:rsidR="003C2CB5" w:rsidRPr="00AD4785" w:rsidRDefault="003C2CB5" w:rsidP="003C2CB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C2CB5" w:rsidRPr="0065423D" w:rsidRDefault="003C2CB5" w:rsidP="003C2CB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626</w:t>
            </w:r>
          </w:p>
        </w:tc>
        <w:tc>
          <w:tcPr>
            <w:tcW w:w="7780" w:type="dxa"/>
          </w:tcPr>
          <w:p w:rsidR="003C2CB5" w:rsidRPr="008736C4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zmieniającej uchwałę w sprawie wydzielonych rachunków niektórych jednostek budżetowych m.st. Warszawy oraz dochodów gr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omadzonych na tych rachunkach </w:t>
            </w:r>
          </w:p>
        </w:tc>
        <w:tc>
          <w:tcPr>
            <w:tcW w:w="1898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3C2CB5" w:rsidRPr="00AD4785" w:rsidRDefault="003C2CB5" w:rsidP="003C2CB5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/583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3C2CB5" w:rsidRPr="00AD4785" w:rsidTr="00B0574E">
        <w:trPr>
          <w:cantSplit/>
        </w:trPr>
        <w:tc>
          <w:tcPr>
            <w:tcW w:w="1048" w:type="dxa"/>
            <w:vAlign w:val="center"/>
          </w:tcPr>
          <w:p w:rsidR="003C2CB5" w:rsidRPr="00AD4785" w:rsidRDefault="003C2CB5" w:rsidP="003C2CB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C2CB5" w:rsidRPr="0065423D" w:rsidRDefault="003C2CB5" w:rsidP="003C2CB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597</w:t>
            </w:r>
          </w:p>
        </w:tc>
        <w:tc>
          <w:tcPr>
            <w:tcW w:w="7780" w:type="dxa"/>
          </w:tcPr>
          <w:p w:rsidR="003C2CB5" w:rsidRPr="008736C4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planu dofinansowania form doskonalenia zawodowego nauczycieli oraz ustalenia maksymalnej kwoty dofinansowania opłat w 2025 r. za kształcenie nauczycieli zatrudnionych w szkołach prowadzonych prz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ez m.st. Warszawę </w:t>
            </w:r>
          </w:p>
        </w:tc>
        <w:tc>
          <w:tcPr>
            <w:tcW w:w="1898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3C2CB5" w:rsidRPr="008736C4" w:rsidRDefault="003C2CB5" w:rsidP="003C2CB5">
            <w:pPr>
              <w:keepLines/>
              <w:spacing w:line="300" w:lineRule="auto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+ autopoprawka</w:t>
            </w:r>
          </w:p>
        </w:tc>
        <w:tc>
          <w:tcPr>
            <w:tcW w:w="1557" w:type="dxa"/>
            <w:vAlign w:val="center"/>
          </w:tcPr>
          <w:p w:rsidR="003C2CB5" w:rsidRPr="00AD4785" w:rsidRDefault="003C2CB5" w:rsidP="003C2CB5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/584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3C2CB5" w:rsidRPr="00AD4785" w:rsidTr="00B0574E">
        <w:trPr>
          <w:cantSplit/>
        </w:trPr>
        <w:tc>
          <w:tcPr>
            <w:tcW w:w="1048" w:type="dxa"/>
            <w:vAlign w:val="center"/>
          </w:tcPr>
          <w:p w:rsidR="003C2CB5" w:rsidRPr="00AD4785" w:rsidRDefault="003C2CB5" w:rsidP="003C2CB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C2CB5" w:rsidRPr="0065423D" w:rsidRDefault="003C2CB5" w:rsidP="003C2CB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628</w:t>
            </w:r>
          </w:p>
        </w:tc>
        <w:tc>
          <w:tcPr>
            <w:tcW w:w="7780" w:type="dxa"/>
          </w:tcPr>
          <w:p w:rsidR="003C2CB5" w:rsidRPr="008736C4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zmiany statutu Żłobka nr 78 w Warszawie, ul. Ludwiki 2/4 oraz Zespołu Żłobków m.st. Warszaw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</w:p>
        </w:tc>
        <w:tc>
          <w:tcPr>
            <w:tcW w:w="1898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3C2CB5" w:rsidRPr="00AD4785" w:rsidRDefault="003C2CB5" w:rsidP="003C2CB5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XV/585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3C2CB5" w:rsidRPr="00AD4785" w:rsidTr="00B0574E">
        <w:trPr>
          <w:cantSplit/>
        </w:trPr>
        <w:tc>
          <w:tcPr>
            <w:tcW w:w="1048" w:type="dxa"/>
            <w:vAlign w:val="center"/>
          </w:tcPr>
          <w:p w:rsidR="003C2CB5" w:rsidRPr="00AD4785" w:rsidRDefault="003C2CB5" w:rsidP="003C2CB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C2CB5" w:rsidRPr="0065423D" w:rsidRDefault="003C2CB5" w:rsidP="003C2CB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629</w:t>
            </w:r>
          </w:p>
        </w:tc>
        <w:tc>
          <w:tcPr>
            <w:tcW w:w="7780" w:type="dxa"/>
          </w:tcPr>
          <w:p w:rsidR="003C2CB5" w:rsidRPr="008736C4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zmiany statutu Żłobka nr 79 w Warszawie, ul. Kasprzaka 1/3 oraz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Zespołu Żłobków m.st. Warszawy</w:t>
            </w: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3C2CB5" w:rsidRPr="00AD4785" w:rsidRDefault="003C2CB5" w:rsidP="003C2CB5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/586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3C2CB5" w:rsidRPr="00AD4785" w:rsidTr="00B0574E">
        <w:trPr>
          <w:cantSplit/>
        </w:trPr>
        <w:tc>
          <w:tcPr>
            <w:tcW w:w="1048" w:type="dxa"/>
            <w:vAlign w:val="center"/>
          </w:tcPr>
          <w:p w:rsidR="003C2CB5" w:rsidRPr="00AD4785" w:rsidRDefault="003C2CB5" w:rsidP="003C2CB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C2CB5" w:rsidRPr="0065423D" w:rsidRDefault="003C2CB5" w:rsidP="003C2CB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656</w:t>
            </w:r>
          </w:p>
        </w:tc>
        <w:tc>
          <w:tcPr>
            <w:tcW w:w="7780" w:type="dxa"/>
          </w:tcPr>
          <w:p w:rsidR="003C2CB5" w:rsidRPr="008736C4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jednorazowego świadczenia dla dzieci funkcjonariuszy i ratowników, którzy zmarli wskutek zdarzeń, które miały miejsce podczas pełnionej służby związanej z ochroną życia, zdrowia, mienia lub ochroną bezpiecz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eństwa i porządku publicznego </w:t>
            </w:r>
          </w:p>
        </w:tc>
        <w:tc>
          <w:tcPr>
            <w:tcW w:w="1898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3C2CB5" w:rsidRPr="00AD4785" w:rsidRDefault="003C2CB5" w:rsidP="003C2CB5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/587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3C2CB5" w:rsidRPr="00AD4785" w:rsidTr="00B0574E">
        <w:trPr>
          <w:cantSplit/>
        </w:trPr>
        <w:tc>
          <w:tcPr>
            <w:tcW w:w="1048" w:type="dxa"/>
            <w:vAlign w:val="center"/>
          </w:tcPr>
          <w:p w:rsidR="003C2CB5" w:rsidRPr="00AD4785" w:rsidRDefault="003C2CB5" w:rsidP="003C2CB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C2CB5" w:rsidRPr="0065423D" w:rsidRDefault="003C2CB5" w:rsidP="003C2CB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657</w:t>
            </w:r>
          </w:p>
        </w:tc>
        <w:tc>
          <w:tcPr>
            <w:tcW w:w="7780" w:type="dxa"/>
          </w:tcPr>
          <w:p w:rsidR="003C2CB5" w:rsidRPr="008736C4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podniesienia wysokości wynagrodzenia dla rodzin zastępczych zawodowych i prowa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dzących rodzinne domy dziecka</w:t>
            </w:r>
          </w:p>
        </w:tc>
        <w:tc>
          <w:tcPr>
            <w:tcW w:w="1898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3C2CB5" w:rsidRPr="00AD4785" w:rsidRDefault="003C2CB5" w:rsidP="003C2CB5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XV/588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3C2CB5" w:rsidRPr="00AD4785" w:rsidTr="00B0574E">
        <w:trPr>
          <w:cantSplit/>
        </w:trPr>
        <w:tc>
          <w:tcPr>
            <w:tcW w:w="1048" w:type="dxa"/>
            <w:vAlign w:val="center"/>
          </w:tcPr>
          <w:p w:rsidR="003C2CB5" w:rsidRPr="00AD4785" w:rsidRDefault="003C2CB5" w:rsidP="003C2CB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C2CB5" w:rsidRPr="0065423D" w:rsidRDefault="003C2CB5" w:rsidP="003C2CB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650</w:t>
            </w:r>
          </w:p>
        </w:tc>
        <w:tc>
          <w:tcPr>
            <w:tcW w:w="7780" w:type="dxa"/>
          </w:tcPr>
          <w:p w:rsidR="003C2CB5" w:rsidRPr="008736C4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zmieniająca uchwałę w sprawie Regulaminu utrzymania czystości i porządku na terenie m.st. War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szawy </w:t>
            </w:r>
          </w:p>
        </w:tc>
        <w:tc>
          <w:tcPr>
            <w:tcW w:w="1898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3C2CB5" w:rsidRPr="00AD4785" w:rsidRDefault="003C2CB5" w:rsidP="003C2CB5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/589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3C2CB5" w:rsidRPr="00AD4785" w:rsidTr="00B0574E">
        <w:trPr>
          <w:cantSplit/>
        </w:trPr>
        <w:tc>
          <w:tcPr>
            <w:tcW w:w="1048" w:type="dxa"/>
            <w:vAlign w:val="center"/>
          </w:tcPr>
          <w:p w:rsidR="003C2CB5" w:rsidRPr="00AD4785" w:rsidRDefault="003C2CB5" w:rsidP="003C2CB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C2CB5" w:rsidRPr="0065423D" w:rsidRDefault="003C2CB5" w:rsidP="003C2CB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651</w:t>
            </w:r>
          </w:p>
        </w:tc>
        <w:tc>
          <w:tcPr>
            <w:tcW w:w="7780" w:type="dxa"/>
          </w:tcPr>
          <w:p w:rsidR="003C2CB5" w:rsidRPr="008736C4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zmieniająca uchwałę w sprawie określenia szczegółowego sposobu i zakresu świadczenia usług w zakresie odbierania odpadów komunalnych od właścicieli nieruchomości w m.st. Warszawie i zagospodarowania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tych odpadów </w:t>
            </w:r>
          </w:p>
        </w:tc>
        <w:tc>
          <w:tcPr>
            <w:tcW w:w="1898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3C2CB5" w:rsidRPr="00AD4785" w:rsidRDefault="003C2CB5" w:rsidP="003C2CB5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/590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3C2CB5" w:rsidRPr="00AD4785" w:rsidTr="00B0574E">
        <w:trPr>
          <w:cantSplit/>
        </w:trPr>
        <w:tc>
          <w:tcPr>
            <w:tcW w:w="1048" w:type="dxa"/>
            <w:vAlign w:val="center"/>
          </w:tcPr>
          <w:p w:rsidR="003C2CB5" w:rsidRPr="00AD4785" w:rsidRDefault="003C2CB5" w:rsidP="003C2CB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C2CB5" w:rsidRPr="0065423D" w:rsidRDefault="003C2CB5" w:rsidP="003C2CB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654</w:t>
            </w:r>
          </w:p>
        </w:tc>
        <w:tc>
          <w:tcPr>
            <w:tcW w:w="7780" w:type="dxa"/>
          </w:tcPr>
          <w:p w:rsidR="003C2CB5" w:rsidRPr="008736C4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wyrażenia zgody na zawarcie przez m.st. Warszawa porozumienia międzygminnego z Gminą Tarczyn na realizację zadania publicznego w zakresie opieki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nad bezdomnymi psami i kotami </w:t>
            </w:r>
          </w:p>
        </w:tc>
        <w:tc>
          <w:tcPr>
            <w:tcW w:w="1898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3C2CB5" w:rsidRPr="00AD4785" w:rsidRDefault="003C2CB5" w:rsidP="003C2CB5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XV/591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3C2CB5" w:rsidRPr="00AD4785" w:rsidTr="00B0574E">
        <w:trPr>
          <w:cantSplit/>
        </w:trPr>
        <w:tc>
          <w:tcPr>
            <w:tcW w:w="1048" w:type="dxa"/>
            <w:vAlign w:val="center"/>
          </w:tcPr>
          <w:p w:rsidR="003C2CB5" w:rsidRPr="00AD4785" w:rsidRDefault="003C2CB5" w:rsidP="003C2CB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C2CB5" w:rsidRPr="0065423D" w:rsidRDefault="003C2CB5" w:rsidP="003C2CB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594</w:t>
            </w:r>
          </w:p>
        </w:tc>
        <w:tc>
          <w:tcPr>
            <w:tcW w:w="7780" w:type="dxa"/>
          </w:tcPr>
          <w:p w:rsidR="003C2CB5" w:rsidRPr="008736C4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ustanowienia pom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nika przyrody (wiśnia ptasia) </w:t>
            </w:r>
          </w:p>
        </w:tc>
        <w:tc>
          <w:tcPr>
            <w:tcW w:w="1898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3C2CB5" w:rsidRPr="00AD4785" w:rsidRDefault="003C2CB5" w:rsidP="003C2CB5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/592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3C2CB5" w:rsidRPr="00AD4785" w:rsidTr="00B0574E">
        <w:trPr>
          <w:cantSplit/>
        </w:trPr>
        <w:tc>
          <w:tcPr>
            <w:tcW w:w="1048" w:type="dxa"/>
            <w:vAlign w:val="center"/>
          </w:tcPr>
          <w:p w:rsidR="003C2CB5" w:rsidRPr="00AD4785" w:rsidRDefault="003C2CB5" w:rsidP="003C2CB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C2CB5" w:rsidRPr="0065423D" w:rsidRDefault="003C2CB5" w:rsidP="003C2CB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595</w:t>
            </w:r>
          </w:p>
        </w:tc>
        <w:tc>
          <w:tcPr>
            <w:tcW w:w="7780" w:type="dxa"/>
          </w:tcPr>
          <w:p w:rsidR="003C2CB5" w:rsidRPr="008736C4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ustanowienia pomnika przy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rody (kasztanowiec zwyczajny) </w:t>
            </w:r>
          </w:p>
        </w:tc>
        <w:tc>
          <w:tcPr>
            <w:tcW w:w="1898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3C2CB5" w:rsidRPr="00AD4785" w:rsidRDefault="003C2CB5" w:rsidP="003C2CB5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/593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3C2CB5" w:rsidRPr="00AD4785" w:rsidTr="00B0574E">
        <w:trPr>
          <w:cantSplit/>
        </w:trPr>
        <w:tc>
          <w:tcPr>
            <w:tcW w:w="1048" w:type="dxa"/>
            <w:vAlign w:val="center"/>
          </w:tcPr>
          <w:p w:rsidR="003C2CB5" w:rsidRPr="00AD4785" w:rsidRDefault="003C2CB5" w:rsidP="003C2CB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C2CB5" w:rsidRPr="0065423D" w:rsidRDefault="003C2CB5" w:rsidP="003C2CB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661</w:t>
            </w:r>
          </w:p>
        </w:tc>
        <w:tc>
          <w:tcPr>
            <w:tcW w:w="7780" w:type="dxa"/>
          </w:tcPr>
          <w:p w:rsidR="003C2CB5" w:rsidRPr="008736C4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przyjęcia Programu opieki nad zwierzętami bezdomnymi oraz zapobiegania bezdomności zwierząt na teren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ie m.st. Warszawy w 2025 roku </w:t>
            </w:r>
          </w:p>
        </w:tc>
        <w:tc>
          <w:tcPr>
            <w:tcW w:w="1898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3C2CB5" w:rsidRPr="00AD4785" w:rsidRDefault="003C2CB5" w:rsidP="003C2CB5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XV/594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3C2CB5" w:rsidRPr="00AD4785" w:rsidTr="00B0574E">
        <w:trPr>
          <w:cantSplit/>
        </w:trPr>
        <w:tc>
          <w:tcPr>
            <w:tcW w:w="1048" w:type="dxa"/>
            <w:vAlign w:val="center"/>
          </w:tcPr>
          <w:p w:rsidR="003C2CB5" w:rsidRPr="00AD4785" w:rsidRDefault="003C2CB5" w:rsidP="003C2CB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C2CB5" w:rsidRPr="0065423D" w:rsidRDefault="003C2CB5" w:rsidP="003C2CB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596</w:t>
            </w:r>
          </w:p>
        </w:tc>
        <w:tc>
          <w:tcPr>
            <w:tcW w:w="7780" w:type="dxa"/>
          </w:tcPr>
          <w:p w:rsidR="003C2CB5" w:rsidRPr="008736C4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zwolnienia z opłat osób obowiązanych do ubiegania się o wydanie nowego dowodu rejestracyjnego pojazdu 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powodu zmiany administracyjnej</w:t>
            </w: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3C2CB5" w:rsidRPr="00AD4785" w:rsidRDefault="003C2CB5" w:rsidP="003C2CB5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/595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3C2CB5" w:rsidRPr="00AD4785" w:rsidTr="00B0574E">
        <w:trPr>
          <w:cantSplit/>
        </w:trPr>
        <w:tc>
          <w:tcPr>
            <w:tcW w:w="1048" w:type="dxa"/>
            <w:vAlign w:val="center"/>
          </w:tcPr>
          <w:p w:rsidR="003C2CB5" w:rsidRPr="00AD4785" w:rsidRDefault="003C2CB5" w:rsidP="003C2CB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C2CB5" w:rsidRPr="0065423D" w:rsidRDefault="003C2CB5" w:rsidP="003C2CB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663</w:t>
            </w:r>
          </w:p>
        </w:tc>
        <w:tc>
          <w:tcPr>
            <w:tcW w:w="7780" w:type="dxa"/>
          </w:tcPr>
          <w:p w:rsidR="003C2CB5" w:rsidRPr="008736C4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wyrażenia zgody na zawarcie przez miasto stołeczne Warszawę aneksu nr 1 do porozumienia administracyjnego w sprawie powierzenia Miastu Stołecznemu Warszawie prowadzenia niektórych spraw z zakresu właściwości Wojewody Mazowieckiego realizowanych przez wojewó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dzkiego konserwatora zabytków </w:t>
            </w:r>
          </w:p>
        </w:tc>
        <w:tc>
          <w:tcPr>
            <w:tcW w:w="1898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3C2CB5" w:rsidRPr="00AD4785" w:rsidRDefault="003C2CB5" w:rsidP="003C2CB5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XV/596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3C2CB5" w:rsidRPr="00AD4785" w:rsidTr="00B0574E">
        <w:trPr>
          <w:cantSplit/>
        </w:trPr>
        <w:tc>
          <w:tcPr>
            <w:tcW w:w="1048" w:type="dxa"/>
            <w:vAlign w:val="center"/>
          </w:tcPr>
          <w:p w:rsidR="003C2CB5" w:rsidRPr="00AD4785" w:rsidRDefault="003C2CB5" w:rsidP="003C2CB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C2CB5" w:rsidRPr="0065423D" w:rsidRDefault="003C2CB5" w:rsidP="003C2CB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600</w:t>
            </w:r>
          </w:p>
        </w:tc>
        <w:tc>
          <w:tcPr>
            <w:tcW w:w="7780" w:type="dxa"/>
          </w:tcPr>
          <w:p w:rsidR="003C2CB5" w:rsidRPr="008736C4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miejscowego planu zagospodarowania przestrzenn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ego Muranów - część zachodnia </w:t>
            </w:r>
          </w:p>
        </w:tc>
        <w:tc>
          <w:tcPr>
            <w:tcW w:w="1898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3C2CB5" w:rsidRPr="00AD4785" w:rsidRDefault="003C2CB5" w:rsidP="003C2CB5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/597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3C2CB5" w:rsidRPr="00AD4785" w:rsidTr="00B0574E">
        <w:trPr>
          <w:cantSplit/>
        </w:trPr>
        <w:tc>
          <w:tcPr>
            <w:tcW w:w="1048" w:type="dxa"/>
            <w:vAlign w:val="center"/>
          </w:tcPr>
          <w:p w:rsidR="003C2CB5" w:rsidRPr="00AD4785" w:rsidRDefault="003C2CB5" w:rsidP="003C2CB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C2CB5" w:rsidRPr="0065423D" w:rsidRDefault="003C2CB5" w:rsidP="003C2CB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601</w:t>
            </w:r>
          </w:p>
        </w:tc>
        <w:tc>
          <w:tcPr>
            <w:tcW w:w="7780" w:type="dxa"/>
          </w:tcPr>
          <w:p w:rsidR="003C2CB5" w:rsidRPr="008736C4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przystąpienia do sporządzenia miejscowego planu zagospodarowania przestrzennego dla obszaru pomiędzy ulicami S. </w:t>
            </w:r>
            <w:proofErr w:type="spellStart"/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Korbońskiego</w:t>
            </w:r>
            <w:proofErr w:type="spellEnd"/>
            <w:r w:rsidRPr="008736C4">
              <w:rPr>
                <w:rFonts w:asciiTheme="minorHAnsi" w:hAnsiTheme="minorHAnsi" w:cstheme="minorHAnsi"/>
                <w:sz w:val="22"/>
                <w:szCs w:val="22"/>
              </w:rPr>
              <w:t xml:space="preserve"> i Przy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czółkową </w:t>
            </w:r>
          </w:p>
        </w:tc>
        <w:tc>
          <w:tcPr>
            <w:tcW w:w="1898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3C2CB5" w:rsidRPr="00AD4785" w:rsidRDefault="003C2CB5" w:rsidP="003C2CB5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XV/598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3C2CB5" w:rsidRPr="00AD4785" w:rsidTr="00B0574E">
        <w:trPr>
          <w:cantSplit/>
        </w:trPr>
        <w:tc>
          <w:tcPr>
            <w:tcW w:w="1048" w:type="dxa"/>
            <w:vAlign w:val="center"/>
          </w:tcPr>
          <w:p w:rsidR="003C2CB5" w:rsidRPr="00AD4785" w:rsidRDefault="003C2CB5" w:rsidP="003C2CB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C2CB5" w:rsidRPr="0065423D" w:rsidRDefault="003C2CB5" w:rsidP="003C2CB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602</w:t>
            </w:r>
          </w:p>
        </w:tc>
        <w:tc>
          <w:tcPr>
            <w:tcW w:w="7780" w:type="dxa"/>
          </w:tcPr>
          <w:p w:rsidR="003C2CB5" w:rsidRPr="008736C4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uchylenia w części uchwały nr LXII/1900/2009 Rady Miasta Stołecznego Warsza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 z dnia 17 września 2009 r. </w:t>
            </w:r>
          </w:p>
        </w:tc>
        <w:tc>
          <w:tcPr>
            <w:tcW w:w="1898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3C2CB5" w:rsidRPr="00AD4785" w:rsidRDefault="003C2CB5" w:rsidP="003C2CB5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/599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3C2CB5" w:rsidRPr="00AD4785" w:rsidTr="00B0574E">
        <w:trPr>
          <w:cantSplit/>
        </w:trPr>
        <w:tc>
          <w:tcPr>
            <w:tcW w:w="1048" w:type="dxa"/>
            <w:vAlign w:val="center"/>
          </w:tcPr>
          <w:p w:rsidR="003C2CB5" w:rsidRPr="00AD4785" w:rsidRDefault="003C2CB5" w:rsidP="003C2CB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C2CB5" w:rsidRPr="0065423D" w:rsidRDefault="003C2CB5" w:rsidP="003C2CB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606</w:t>
            </w:r>
          </w:p>
        </w:tc>
        <w:tc>
          <w:tcPr>
            <w:tcW w:w="7780" w:type="dxa"/>
          </w:tcPr>
          <w:p w:rsidR="003C2CB5" w:rsidRPr="008736C4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przystąpienia do sporządzenia miejscowego planu zagospodarowania przestrzennego dla działki ewidency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jnej nr 56/2 z obrębu 6-01-04 </w:t>
            </w:r>
          </w:p>
        </w:tc>
        <w:tc>
          <w:tcPr>
            <w:tcW w:w="1898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3C2CB5" w:rsidRPr="00AD4785" w:rsidRDefault="003C2CB5" w:rsidP="003C2CB5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XV/600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3C2CB5" w:rsidRPr="00AD4785" w:rsidTr="00B0574E">
        <w:trPr>
          <w:cantSplit/>
        </w:trPr>
        <w:tc>
          <w:tcPr>
            <w:tcW w:w="1048" w:type="dxa"/>
            <w:vAlign w:val="center"/>
          </w:tcPr>
          <w:p w:rsidR="003C2CB5" w:rsidRPr="00AD4785" w:rsidRDefault="003C2CB5" w:rsidP="003C2CB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C2CB5" w:rsidRPr="0065423D" w:rsidRDefault="003C2CB5" w:rsidP="003C2CB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638</w:t>
            </w:r>
          </w:p>
        </w:tc>
        <w:tc>
          <w:tcPr>
            <w:tcW w:w="7780" w:type="dxa"/>
          </w:tcPr>
          <w:p w:rsidR="003C2CB5" w:rsidRPr="008736C4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ustalenia lokalizacji inwestycji mieszkaniowej i inwestycji towarzyszących przy ul. Bieżuńskiej w Dzie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lnicy Targówek m.st. Warszawy </w:t>
            </w:r>
          </w:p>
        </w:tc>
        <w:tc>
          <w:tcPr>
            <w:tcW w:w="1898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3C2CB5" w:rsidRPr="00AD4785" w:rsidRDefault="003C2CB5" w:rsidP="003C2CB5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/601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3C2CB5" w:rsidRPr="00AD4785" w:rsidTr="00B0574E">
        <w:trPr>
          <w:cantSplit/>
        </w:trPr>
        <w:tc>
          <w:tcPr>
            <w:tcW w:w="1048" w:type="dxa"/>
            <w:vAlign w:val="center"/>
          </w:tcPr>
          <w:p w:rsidR="003C2CB5" w:rsidRPr="00AD4785" w:rsidRDefault="003C2CB5" w:rsidP="003C2CB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C2CB5" w:rsidRPr="0065423D" w:rsidRDefault="003C2CB5" w:rsidP="003C2CB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580</w:t>
            </w:r>
          </w:p>
        </w:tc>
        <w:tc>
          <w:tcPr>
            <w:tcW w:w="7780" w:type="dxa"/>
          </w:tcPr>
          <w:p w:rsidR="003C2CB5" w:rsidRPr="008736C4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wyrażenia zgody na zawarcie przez m.st. Warszawa porozumienia w sprawie określenia sposobu realiz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acji inwestycji towarzyszącej </w:t>
            </w:r>
          </w:p>
        </w:tc>
        <w:tc>
          <w:tcPr>
            <w:tcW w:w="1898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3C2CB5" w:rsidRPr="00AD4785" w:rsidRDefault="003C2CB5" w:rsidP="003C2CB5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XV/602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3C2CB5" w:rsidRPr="00AD4785" w:rsidTr="00B0574E">
        <w:trPr>
          <w:cantSplit/>
        </w:trPr>
        <w:tc>
          <w:tcPr>
            <w:tcW w:w="1048" w:type="dxa"/>
            <w:vAlign w:val="center"/>
          </w:tcPr>
          <w:p w:rsidR="003C2CB5" w:rsidRPr="00AD4785" w:rsidRDefault="003C2CB5" w:rsidP="003C2CB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C2CB5" w:rsidRPr="0065423D" w:rsidRDefault="003C2CB5" w:rsidP="003C2CB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615</w:t>
            </w:r>
          </w:p>
        </w:tc>
        <w:tc>
          <w:tcPr>
            <w:tcW w:w="7780" w:type="dxa"/>
          </w:tcPr>
          <w:p w:rsidR="003C2CB5" w:rsidRPr="008736C4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wyrażenia zgody na odstąpienie od obowiązku przetargowego trybu zawarcia umowy użytkowania nieruchomości położonej w Warszawie w Dzielnicy Białołęka m.st. 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rszawy przy ul. Gołdapskiej 7</w:t>
            </w:r>
          </w:p>
        </w:tc>
        <w:tc>
          <w:tcPr>
            <w:tcW w:w="1898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3C2CB5" w:rsidRPr="00AD4785" w:rsidRDefault="003C2CB5" w:rsidP="003C2CB5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XV/603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3C2CB5" w:rsidRPr="00AD4785" w:rsidTr="00B0574E">
        <w:trPr>
          <w:cantSplit/>
        </w:trPr>
        <w:tc>
          <w:tcPr>
            <w:tcW w:w="1048" w:type="dxa"/>
            <w:vAlign w:val="center"/>
          </w:tcPr>
          <w:p w:rsidR="003C2CB5" w:rsidRPr="00AD4785" w:rsidRDefault="003C2CB5" w:rsidP="003C2CB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C2CB5" w:rsidRPr="0065423D" w:rsidRDefault="003C2CB5" w:rsidP="003C2CB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639</w:t>
            </w:r>
          </w:p>
        </w:tc>
        <w:tc>
          <w:tcPr>
            <w:tcW w:w="7780" w:type="dxa"/>
          </w:tcPr>
          <w:p w:rsidR="003C2CB5" w:rsidRPr="008736C4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wyrażenia zgody na odstąpienie od obowiązku zbycia w drodze przetargu zabudowanej części nieruchomości, położonej w Dzielnicy Targówek m.st. Warsz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awy przy ul. Staniewickiej 22 </w:t>
            </w:r>
          </w:p>
        </w:tc>
        <w:tc>
          <w:tcPr>
            <w:tcW w:w="1898" w:type="dxa"/>
            <w:vAlign w:val="center"/>
          </w:tcPr>
          <w:p w:rsidR="003C2CB5" w:rsidRPr="00AD4785" w:rsidRDefault="003C2CB5" w:rsidP="003C2CB5">
            <w:pPr>
              <w:ind w:right="-9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3C2CB5" w:rsidRPr="00AD4785" w:rsidRDefault="003C2CB5" w:rsidP="003C2CB5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/604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3C2CB5" w:rsidRPr="00AD4785" w:rsidTr="00B0574E">
        <w:trPr>
          <w:cantSplit/>
        </w:trPr>
        <w:tc>
          <w:tcPr>
            <w:tcW w:w="1048" w:type="dxa"/>
            <w:vAlign w:val="center"/>
          </w:tcPr>
          <w:p w:rsidR="003C2CB5" w:rsidRPr="00AD4785" w:rsidRDefault="003C2CB5" w:rsidP="003C2CB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C2CB5" w:rsidRPr="0065423D" w:rsidRDefault="003C2CB5" w:rsidP="003C2CB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640</w:t>
            </w:r>
          </w:p>
        </w:tc>
        <w:tc>
          <w:tcPr>
            <w:tcW w:w="7780" w:type="dxa"/>
          </w:tcPr>
          <w:p w:rsidR="003C2CB5" w:rsidRPr="008736C4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wyrażenia zgody na odstąpienie od obowiązku przetargowego trybu zawarcia umowy użytkowania oraz na oddanie w użytkowanie nieruchomości położonej w Dzielnicy Żoliborz m.st. Warszawy  prz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 ulicy Mickiewicza/Potockiej </w:t>
            </w:r>
          </w:p>
        </w:tc>
        <w:tc>
          <w:tcPr>
            <w:tcW w:w="1898" w:type="dxa"/>
            <w:vAlign w:val="center"/>
          </w:tcPr>
          <w:p w:rsidR="003C2CB5" w:rsidRPr="00AD4785" w:rsidRDefault="003C2CB5" w:rsidP="003C2CB5">
            <w:pPr>
              <w:ind w:right="-9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3C2CB5" w:rsidRPr="00AD4785" w:rsidRDefault="003C2CB5" w:rsidP="003C2CB5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XV/605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3C2CB5" w:rsidRPr="00AD4785" w:rsidTr="00B0574E">
        <w:trPr>
          <w:cantSplit/>
        </w:trPr>
        <w:tc>
          <w:tcPr>
            <w:tcW w:w="1048" w:type="dxa"/>
            <w:vAlign w:val="center"/>
          </w:tcPr>
          <w:p w:rsidR="003C2CB5" w:rsidRPr="00AD4785" w:rsidRDefault="003C2CB5" w:rsidP="003C2CB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C2CB5" w:rsidRPr="0065423D" w:rsidRDefault="003C2CB5" w:rsidP="003C2CB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592</w:t>
            </w:r>
          </w:p>
        </w:tc>
        <w:tc>
          <w:tcPr>
            <w:tcW w:w="7780" w:type="dxa"/>
          </w:tcPr>
          <w:p w:rsidR="003C2CB5" w:rsidRPr="008736C4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wyrażenia zgody na obniżenie bonifikaty od ceny sprzedaży lokalu mieszkalnego nr 9 położonego przy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ul. Koszykowej 24 w Warszawie </w:t>
            </w:r>
          </w:p>
        </w:tc>
        <w:tc>
          <w:tcPr>
            <w:tcW w:w="1898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3C2CB5" w:rsidRPr="00AD4785" w:rsidRDefault="003C2CB5" w:rsidP="003C2CB5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XV/606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3C2CB5" w:rsidRPr="00AD4785" w:rsidTr="00B0574E">
        <w:trPr>
          <w:cantSplit/>
        </w:trPr>
        <w:tc>
          <w:tcPr>
            <w:tcW w:w="1048" w:type="dxa"/>
            <w:vAlign w:val="center"/>
          </w:tcPr>
          <w:p w:rsidR="003C2CB5" w:rsidRPr="00AD4785" w:rsidRDefault="003C2CB5" w:rsidP="003C2CB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C2CB5" w:rsidRPr="0065423D" w:rsidRDefault="003C2CB5" w:rsidP="003C2CB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652</w:t>
            </w:r>
          </w:p>
        </w:tc>
        <w:tc>
          <w:tcPr>
            <w:tcW w:w="7780" w:type="dxa"/>
          </w:tcPr>
          <w:p w:rsidR="003C2CB5" w:rsidRPr="008736C4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wyrażenia zgody na obniżenie bonifikaty od ceny sprzedaży lokalu mieszkalnego nr 2a położonego przy ul. 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Noakowskiego 10 w Warszawie </w:t>
            </w:r>
          </w:p>
        </w:tc>
        <w:tc>
          <w:tcPr>
            <w:tcW w:w="1898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3C2CB5" w:rsidRPr="00AD4785" w:rsidRDefault="003C2CB5" w:rsidP="003C2CB5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XV/607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3C2CB5" w:rsidRPr="00AD4785" w:rsidTr="00B0574E">
        <w:trPr>
          <w:cantSplit/>
        </w:trPr>
        <w:tc>
          <w:tcPr>
            <w:tcW w:w="1048" w:type="dxa"/>
            <w:vAlign w:val="center"/>
          </w:tcPr>
          <w:p w:rsidR="003C2CB5" w:rsidRPr="00AD4785" w:rsidRDefault="003C2CB5" w:rsidP="003C2CB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C2CB5" w:rsidRPr="0065423D" w:rsidRDefault="003C2CB5" w:rsidP="003C2CB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653</w:t>
            </w:r>
          </w:p>
        </w:tc>
        <w:tc>
          <w:tcPr>
            <w:tcW w:w="7780" w:type="dxa"/>
          </w:tcPr>
          <w:p w:rsidR="003C2CB5" w:rsidRPr="008736C4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wyrażenia zgody na obniżenie bonifikaty od ceny sprzedaży lokalu mieszkalnego nr 5 położonego przy ul. 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Noakowskiego 12 w Warszawie </w:t>
            </w:r>
          </w:p>
        </w:tc>
        <w:tc>
          <w:tcPr>
            <w:tcW w:w="1898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3C2CB5" w:rsidRPr="00AD4785" w:rsidRDefault="003C2CB5" w:rsidP="003C2CB5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/608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3C2CB5" w:rsidRPr="00AD4785" w:rsidTr="00B0574E">
        <w:trPr>
          <w:cantSplit/>
        </w:trPr>
        <w:tc>
          <w:tcPr>
            <w:tcW w:w="1048" w:type="dxa"/>
            <w:vAlign w:val="center"/>
          </w:tcPr>
          <w:p w:rsidR="003C2CB5" w:rsidRPr="00AD4785" w:rsidRDefault="003C2CB5" w:rsidP="003C2CB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C2CB5" w:rsidRPr="0065423D" w:rsidRDefault="003C2CB5" w:rsidP="003C2CB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655</w:t>
            </w:r>
          </w:p>
        </w:tc>
        <w:tc>
          <w:tcPr>
            <w:tcW w:w="7780" w:type="dxa"/>
          </w:tcPr>
          <w:p w:rsidR="003C2CB5" w:rsidRPr="008736C4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wyrażenia zgody na wniesienie do jednoosobowej spółki m.st. Warszawy pod firmą Towarzystwo Budownictwa Społecznego Warszawa Południe spółka z ograniczoną odpowiedzialnością z siedzibą w Warszawie wkładu pieniężnego na pokrycie nowych udziałów w podwyższon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ym kapitale zakładowym Spółki </w:t>
            </w:r>
          </w:p>
        </w:tc>
        <w:tc>
          <w:tcPr>
            <w:tcW w:w="1898" w:type="dxa"/>
            <w:vAlign w:val="center"/>
          </w:tcPr>
          <w:p w:rsidR="003C2CB5" w:rsidRDefault="003C2CB5" w:rsidP="003C2CB5"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3C2CB5" w:rsidRPr="00AD4785" w:rsidRDefault="003C2CB5" w:rsidP="003C2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3C2CB5" w:rsidRPr="00AD4785" w:rsidRDefault="003C2CB5" w:rsidP="003C2CB5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XV/609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D41447" w:rsidRPr="00AD4785" w:rsidTr="00B0574E">
        <w:trPr>
          <w:cantSplit/>
        </w:trPr>
        <w:tc>
          <w:tcPr>
            <w:tcW w:w="1048" w:type="dxa"/>
            <w:vAlign w:val="center"/>
          </w:tcPr>
          <w:p w:rsidR="00D41447" w:rsidRPr="00AD4785" w:rsidRDefault="00D41447" w:rsidP="00D4144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D41447" w:rsidRPr="0065423D" w:rsidRDefault="00D41447" w:rsidP="00D414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662</w:t>
            </w:r>
          </w:p>
        </w:tc>
        <w:tc>
          <w:tcPr>
            <w:tcW w:w="7780" w:type="dxa"/>
          </w:tcPr>
          <w:p w:rsidR="00D41447" w:rsidRPr="008736C4" w:rsidRDefault="00D41447" w:rsidP="00D414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zmiany uchwały nr LXXXVIII/2881/2023 Rady Miasta Stołecznego Warszawy z dnia 21 września 2023 r. w sprawie wyrażenia zgody na wniesienie do jednoosobowej spółki m.st. Warszawy pod firmą Towarzystwo Budownictwa Społecznego Warszawa Południe spółka z ograniczoną odpowiedzialnością z siedzibą w Warszawie wkładu niepieniężnego (aportu) na pokrycie nowych udziałów w podwyższon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ym kapitale zakładowym Spółki </w:t>
            </w:r>
          </w:p>
        </w:tc>
        <w:tc>
          <w:tcPr>
            <w:tcW w:w="1898" w:type="dxa"/>
            <w:vAlign w:val="center"/>
          </w:tcPr>
          <w:p w:rsidR="00D41447" w:rsidRDefault="00D41447" w:rsidP="00D41447"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D41447" w:rsidRPr="00AD4785" w:rsidRDefault="00D41447" w:rsidP="00D414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D41447" w:rsidRPr="00AD4785" w:rsidRDefault="00D41447" w:rsidP="00D41447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XV/610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D41447" w:rsidRPr="00AD4785" w:rsidTr="00B0574E">
        <w:trPr>
          <w:cantSplit/>
        </w:trPr>
        <w:tc>
          <w:tcPr>
            <w:tcW w:w="1048" w:type="dxa"/>
            <w:vAlign w:val="center"/>
          </w:tcPr>
          <w:p w:rsidR="00D41447" w:rsidRPr="00AD4785" w:rsidRDefault="00D41447" w:rsidP="00D4144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D41447" w:rsidRPr="0065423D" w:rsidRDefault="00D41447" w:rsidP="00D414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630</w:t>
            </w:r>
          </w:p>
        </w:tc>
        <w:tc>
          <w:tcPr>
            <w:tcW w:w="7780" w:type="dxa"/>
          </w:tcPr>
          <w:p w:rsidR="00D41447" w:rsidRPr="008736C4" w:rsidRDefault="00D41447" w:rsidP="00D414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zaliczenia drogi do kategorii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róg gminnych (ul. Bergamotki) </w:t>
            </w:r>
          </w:p>
        </w:tc>
        <w:tc>
          <w:tcPr>
            <w:tcW w:w="1898" w:type="dxa"/>
            <w:vAlign w:val="center"/>
          </w:tcPr>
          <w:p w:rsidR="00D41447" w:rsidRDefault="00D41447" w:rsidP="00D41447"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D41447" w:rsidRPr="00AD4785" w:rsidRDefault="00D41447" w:rsidP="00D414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D41447" w:rsidRPr="00AD4785" w:rsidRDefault="00D41447" w:rsidP="00D41447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XV/611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D41447" w:rsidRPr="00AD4785" w:rsidTr="00B0574E">
        <w:trPr>
          <w:cantSplit/>
        </w:trPr>
        <w:tc>
          <w:tcPr>
            <w:tcW w:w="1048" w:type="dxa"/>
            <w:vAlign w:val="center"/>
          </w:tcPr>
          <w:p w:rsidR="00D41447" w:rsidRPr="00AD4785" w:rsidRDefault="00D41447" w:rsidP="00D4144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D41447" w:rsidRPr="0065423D" w:rsidRDefault="00D41447" w:rsidP="00D414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631</w:t>
            </w:r>
          </w:p>
        </w:tc>
        <w:tc>
          <w:tcPr>
            <w:tcW w:w="7780" w:type="dxa"/>
          </w:tcPr>
          <w:p w:rsidR="00D41447" w:rsidRPr="008736C4" w:rsidRDefault="00D41447" w:rsidP="00D414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zaliczenia drogi do kategorii dróg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gminnych (ul. Eukaliptusowa) </w:t>
            </w:r>
          </w:p>
        </w:tc>
        <w:tc>
          <w:tcPr>
            <w:tcW w:w="1898" w:type="dxa"/>
            <w:vAlign w:val="center"/>
          </w:tcPr>
          <w:p w:rsidR="00D41447" w:rsidRDefault="00D41447" w:rsidP="00D41447"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D41447" w:rsidRPr="00AD4785" w:rsidRDefault="00D41447" w:rsidP="00D414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D41447" w:rsidRPr="00AD4785" w:rsidRDefault="00D41447" w:rsidP="00D41447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XV/612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D41447" w:rsidRPr="00AD4785" w:rsidTr="00B0574E">
        <w:trPr>
          <w:cantSplit/>
        </w:trPr>
        <w:tc>
          <w:tcPr>
            <w:tcW w:w="1048" w:type="dxa"/>
            <w:vAlign w:val="center"/>
          </w:tcPr>
          <w:p w:rsidR="00D41447" w:rsidRPr="00AD4785" w:rsidRDefault="00D41447" w:rsidP="00D4144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D41447" w:rsidRPr="0065423D" w:rsidRDefault="00D41447" w:rsidP="00D414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632</w:t>
            </w:r>
          </w:p>
        </w:tc>
        <w:tc>
          <w:tcPr>
            <w:tcW w:w="7780" w:type="dxa"/>
          </w:tcPr>
          <w:p w:rsidR="00D41447" w:rsidRPr="008736C4" w:rsidRDefault="00D41447" w:rsidP="00D414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zaliczenia drogi do kategorii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dróg gminnych (ul. Faworytki) </w:t>
            </w:r>
          </w:p>
        </w:tc>
        <w:tc>
          <w:tcPr>
            <w:tcW w:w="1898" w:type="dxa"/>
            <w:vAlign w:val="center"/>
          </w:tcPr>
          <w:p w:rsidR="00D41447" w:rsidRDefault="00D41447" w:rsidP="00D41447"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D41447" w:rsidRPr="00AD4785" w:rsidRDefault="00D41447" w:rsidP="00D414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D41447" w:rsidRPr="00AD4785" w:rsidRDefault="00D41447" w:rsidP="00D41447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/613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D41447" w:rsidRPr="00AD4785" w:rsidTr="00B0574E">
        <w:trPr>
          <w:cantSplit/>
        </w:trPr>
        <w:tc>
          <w:tcPr>
            <w:tcW w:w="1048" w:type="dxa"/>
            <w:vAlign w:val="center"/>
          </w:tcPr>
          <w:p w:rsidR="00D41447" w:rsidRPr="00AD4785" w:rsidRDefault="00D41447" w:rsidP="00D4144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D41447" w:rsidRPr="0065423D" w:rsidRDefault="00D41447" w:rsidP="00D414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633</w:t>
            </w:r>
          </w:p>
        </w:tc>
        <w:tc>
          <w:tcPr>
            <w:tcW w:w="7780" w:type="dxa"/>
          </w:tcPr>
          <w:p w:rsidR="00D41447" w:rsidRPr="008736C4" w:rsidRDefault="00D41447" w:rsidP="00D414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zaliczenia drogi do kategorii dróg gminnych (ul. Kwiatu Paproc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i) </w:t>
            </w:r>
          </w:p>
        </w:tc>
        <w:tc>
          <w:tcPr>
            <w:tcW w:w="1898" w:type="dxa"/>
            <w:vAlign w:val="center"/>
          </w:tcPr>
          <w:p w:rsidR="00D41447" w:rsidRDefault="00D41447" w:rsidP="00D41447"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D41447" w:rsidRPr="00AD4785" w:rsidRDefault="00D41447" w:rsidP="00D414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D41447" w:rsidRPr="00AD4785" w:rsidRDefault="00D41447" w:rsidP="00D41447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XV/614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D41447" w:rsidRPr="00AD4785" w:rsidTr="00B0574E">
        <w:trPr>
          <w:cantSplit/>
        </w:trPr>
        <w:tc>
          <w:tcPr>
            <w:tcW w:w="1048" w:type="dxa"/>
            <w:vAlign w:val="center"/>
          </w:tcPr>
          <w:p w:rsidR="00D41447" w:rsidRPr="00AD4785" w:rsidRDefault="00D41447" w:rsidP="00D4144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D41447" w:rsidRPr="0065423D" w:rsidRDefault="00D41447" w:rsidP="00D414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604</w:t>
            </w:r>
          </w:p>
        </w:tc>
        <w:tc>
          <w:tcPr>
            <w:tcW w:w="7780" w:type="dxa"/>
          </w:tcPr>
          <w:p w:rsidR="00D41447" w:rsidRPr="008736C4" w:rsidRDefault="00D41447" w:rsidP="00D414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zaliczenia drogi do kategorii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dróg gminnych (ul. Giełdowa) </w:t>
            </w:r>
          </w:p>
        </w:tc>
        <w:tc>
          <w:tcPr>
            <w:tcW w:w="1898" w:type="dxa"/>
            <w:vAlign w:val="center"/>
          </w:tcPr>
          <w:p w:rsidR="00D41447" w:rsidRDefault="00D41447" w:rsidP="00D41447"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D41447" w:rsidRDefault="00D41447" w:rsidP="00D41447"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D41447" w:rsidRPr="00AD4785" w:rsidRDefault="00D41447" w:rsidP="00D41447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XV/615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D41447" w:rsidRPr="00AD4785" w:rsidTr="00B0574E">
        <w:trPr>
          <w:cantSplit/>
        </w:trPr>
        <w:tc>
          <w:tcPr>
            <w:tcW w:w="1048" w:type="dxa"/>
            <w:vAlign w:val="center"/>
          </w:tcPr>
          <w:p w:rsidR="00D41447" w:rsidRPr="00AD4785" w:rsidRDefault="00D41447" w:rsidP="00D4144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D41447" w:rsidRPr="0065423D" w:rsidRDefault="00D41447" w:rsidP="00D414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605</w:t>
            </w:r>
          </w:p>
        </w:tc>
        <w:tc>
          <w:tcPr>
            <w:tcW w:w="7780" w:type="dxa"/>
          </w:tcPr>
          <w:p w:rsidR="00D41447" w:rsidRPr="008736C4" w:rsidRDefault="00D41447" w:rsidP="00D414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zaliczenia drogi do kategorii dr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óg gminnych (ul. Dorożkarska) </w:t>
            </w:r>
          </w:p>
        </w:tc>
        <w:tc>
          <w:tcPr>
            <w:tcW w:w="1898" w:type="dxa"/>
            <w:vAlign w:val="center"/>
          </w:tcPr>
          <w:p w:rsidR="00D41447" w:rsidRDefault="00D41447" w:rsidP="00D41447"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D41447" w:rsidRDefault="00D41447" w:rsidP="00D41447"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D41447" w:rsidRPr="00AD4785" w:rsidRDefault="00D41447" w:rsidP="00D41447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XV/616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D41447" w:rsidRPr="00AD4785" w:rsidTr="00B0574E">
        <w:trPr>
          <w:cantSplit/>
        </w:trPr>
        <w:tc>
          <w:tcPr>
            <w:tcW w:w="1048" w:type="dxa"/>
            <w:vAlign w:val="center"/>
          </w:tcPr>
          <w:p w:rsidR="00D41447" w:rsidRPr="00AD4785" w:rsidRDefault="00D41447" w:rsidP="00D4144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D41447" w:rsidRPr="0065423D" w:rsidRDefault="00D41447" w:rsidP="00D414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598</w:t>
            </w:r>
          </w:p>
        </w:tc>
        <w:tc>
          <w:tcPr>
            <w:tcW w:w="7780" w:type="dxa"/>
          </w:tcPr>
          <w:p w:rsidR="00D41447" w:rsidRPr="008736C4" w:rsidRDefault="00D41447" w:rsidP="00D414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nadania nazwy obiektowi miejskiemu w Dzielnicy Mokotó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m.st. Warszawy (ul. Zygzak) </w:t>
            </w:r>
          </w:p>
        </w:tc>
        <w:tc>
          <w:tcPr>
            <w:tcW w:w="1898" w:type="dxa"/>
            <w:vAlign w:val="center"/>
          </w:tcPr>
          <w:p w:rsidR="00D41447" w:rsidRDefault="00D41447" w:rsidP="00D41447">
            <w:r>
              <w:rPr>
                <w:rFonts w:asciiTheme="minorHAnsi" w:hAnsiTheme="minorHAnsi" w:cstheme="minorHAnsi"/>
                <w:sz w:val="22"/>
                <w:szCs w:val="22"/>
              </w:rPr>
              <w:t>odesłano do komisji</w:t>
            </w:r>
          </w:p>
        </w:tc>
        <w:tc>
          <w:tcPr>
            <w:tcW w:w="1773" w:type="dxa"/>
            <w:vAlign w:val="center"/>
          </w:tcPr>
          <w:p w:rsidR="00D41447" w:rsidRDefault="00D41447" w:rsidP="00D41447"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D41447" w:rsidRPr="00AD4785" w:rsidRDefault="0046161E" w:rsidP="00D41447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  <w:bookmarkStart w:id="0" w:name="_GoBack"/>
            <w:bookmarkEnd w:id="0"/>
          </w:p>
        </w:tc>
      </w:tr>
      <w:tr w:rsidR="0046161E" w:rsidRPr="00AD4785" w:rsidTr="00B0574E">
        <w:trPr>
          <w:cantSplit/>
        </w:trPr>
        <w:tc>
          <w:tcPr>
            <w:tcW w:w="1048" w:type="dxa"/>
            <w:vAlign w:val="center"/>
          </w:tcPr>
          <w:p w:rsidR="0046161E" w:rsidRPr="00AD4785" w:rsidRDefault="0046161E" w:rsidP="0046161E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46161E" w:rsidRPr="0065423D" w:rsidRDefault="0046161E" w:rsidP="0046161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599</w:t>
            </w:r>
          </w:p>
        </w:tc>
        <w:tc>
          <w:tcPr>
            <w:tcW w:w="7780" w:type="dxa"/>
          </w:tcPr>
          <w:p w:rsidR="0046161E" w:rsidRPr="008736C4" w:rsidRDefault="0046161E" w:rsidP="004616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nadania nazwy obiektowi miejskiemu w Dzielnicy Ursynów m.st. Wars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zawy (Rondo I. Kwiatkowskiej) </w:t>
            </w:r>
          </w:p>
        </w:tc>
        <w:tc>
          <w:tcPr>
            <w:tcW w:w="1898" w:type="dxa"/>
            <w:vAlign w:val="center"/>
          </w:tcPr>
          <w:p w:rsidR="0046161E" w:rsidRDefault="0046161E" w:rsidP="0046161E"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46161E" w:rsidRDefault="0046161E" w:rsidP="0046161E"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46161E" w:rsidRPr="00AD4785" w:rsidRDefault="0046161E" w:rsidP="0046161E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XV/617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46161E" w:rsidRPr="00AD4785" w:rsidTr="00B0574E">
        <w:trPr>
          <w:cantSplit/>
        </w:trPr>
        <w:tc>
          <w:tcPr>
            <w:tcW w:w="1048" w:type="dxa"/>
            <w:vAlign w:val="center"/>
          </w:tcPr>
          <w:p w:rsidR="0046161E" w:rsidRPr="00AD4785" w:rsidRDefault="0046161E" w:rsidP="0046161E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46161E" w:rsidRPr="0065423D" w:rsidRDefault="0046161E" w:rsidP="0046161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607</w:t>
            </w:r>
          </w:p>
        </w:tc>
        <w:tc>
          <w:tcPr>
            <w:tcW w:w="7780" w:type="dxa"/>
          </w:tcPr>
          <w:p w:rsidR="0046161E" w:rsidRPr="008736C4" w:rsidRDefault="0046161E" w:rsidP="004616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nadania nazwy obiektowi miejskiemu w Dzielnicy Bemowo m.st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Warszawy (ul. J. Heweliusza)</w:t>
            </w: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46161E" w:rsidRDefault="0046161E" w:rsidP="0046161E"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46161E" w:rsidRDefault="0046161E" w:rsidP="0046161E"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46161E" w:rsidRPr="00AD4785" w:rsidRDefault="0046161E" w:rsidP="0046161E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/618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46161E" w:rsidRPr="00AD4785" w:rsidTr="00B0574E">
        <w:trPr>
          <w:cantSplit/>
        </w:trPr>
        <w:tc>
          <w:tcPr>
            <w:tcW w:w="1048" w:type="dxa"/>
            <w:vAlign w:val="center"/>
          </w:tcPr>
          <w:p w:rsidR="0046161E" w:rsidRPr="00AD4785" w:rsidRDefault="0046161E" w:rsidP="0046161E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46161E" w:rsidRPr="0065423D" w:rsidRDefault="0046161E" w:rsidP="0046161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608</w:t>
            </w:r>
          </w:p>
        </w:tc>
        <w:tc>
          <w:tcPr>
            <w:tcW w:w="7780" w:type="dxa"/>
          </w:tcPr>
          <w:p w:rsidR="0046161E" w:rsidRPr="008736C4" w:rsidRDefault="0046161E" w:rsidP="004616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nadania nazwy obiektowi miejskiemu w Dzielnicy Białołęka m.st. Warszaw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 (ul. A. i C. Centkiewiczów) </w:t>
            </w:r>
          </w:p>
        </w:tc>
        <w:tc>
          <w:tcPr>
            <w:tcW w:w="1898" w:type="dxa"/>
            <w:vAlign w:val="center"/>
          </w:tcPr>
          <w:p w:rsidR="0046161E" w:rsidRDefault="0046161E" w:rsidP="0046161E"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46161E" w:rsidRDefault="0046161E" w:rsidP="0046161E"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46161E" w:rsidRPr="00AD4785" w:rsidRDefault="0046161E" w:rsidP="0046161E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XV/619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46161E" w:rsidRPr="00AD4785" w:rsidTr="00B0574E">
        <w:trPr>
          <w:cantSplit/>
        </w:trPr>
        <w:tc>
          <w:tcPr>
            <w:tcW w:w="1048" w:type="dxa"/>
            <w:vAlign w:val="center"/>
          </w:tcPr>
          <w:p w:rsidR="0046161E" w:rsidRPr="00AD4785" w:rsidRDefault="0046161E" w:rsidP="0046161E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46161E" w:rsidRPr="0065423D" w:rsidRDefault="0046161E" w:rsidP="0046161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609</w:t>
            </w:r>
          </w:p>
        </w:tc>
        <w:tc>
          <w:tcPr>
            <w:tcW w:w="7780" w:type="dxa"/>
          </w:tcPr>
          <w:p w:rsidR="0046161E" w:rsidRPr="008736C4" w:rsidRDefault="0046161E" w:rsidP="004616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nadania nazwy obiektowi miejskiemu w Dzielnicy Białołęka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m.st. Warszawy (ul. Karelska) </w:t>
            </w:r>
          </w:p>
        </w:tc>
        <w:tc>
          <w:tcPr>
            <w:tcW w:w="1898" w:type="dxa"/>
            <w:vAlign w:val="center"/>
          </w:tcPr>
          <w:p w:rsidR="0046161E" w:rsidRDefault="0046161E" w:rsidP="0046161E"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46161E" w:rsidRDefault="0046161E" w:rsidP="0046161E"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46161E" w:rsidRPr="00AD4785" w:rsidRDefault="0046161E" w:rsidP="0046161E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/620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46161E" w:rsidRPr="00AD4785" w:rsidTr="00B0574E">
        <w:trPr>
          <w:cantSplit/>
        </w:trPr>
        <w:tc>
          <w:tcPr>
            <w:tcW w:w="1048" w:type="dxa"/>
            <w:vAlign w:val="center"/>
          </w:tcPr>
          <w:p w:rsidR="0046161E" w:rsidRPr="00AD4785" w:rsidRDefault="0046161E" w:rsidP="0046161E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46161E" w:rsidRPr="0065423D" w:rsidRDefault="0046161E" w:rsidP="0046161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610</w:t>
            </w:r>
          </w:p>
        </w:tc>
        <w:tc>
          <w:tcPr>
            <w:tcW w:w="7780" w:type="dxa"/>
          </w:tcPr>
          <w:p w:rsidR="0046161E" w:rsidRPr="008736C4" w:rsidRDefault="0046161E" w:rsidP="004616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nadania nazwy obiektowi miejskiemu w Dzielnicy Śródmieście m.st. War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szawy (ul. Pasaż S.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Paleolog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898" w:type="dxa"/>
            <w:vAlign w:val="center"/>
          </w:tcPr>
          <w:p w:rsidR="0046161E" w:rsidRDefault="0046161E" w:rsidP="0046161E"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46161E" w:rsidRDefault="0046161E" w:rsidP="0046161E"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46161E" w:rsidRPr="00AD4785" w:rsidRDefault="0046161E" w:rsidP="0046161E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XV/621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46161E" w:rsidRPr="00AD4785" w:rsidTr="00B0574E">
        <w:trPr>
          <w:cantSplit/>
        </w:trPr>
        <w:tc>
          <w:tcPr>
            <w:tcW w:w="1048" w:type="dxa"/>
            <w:vAlign w:val="center"/>
          </w:tcPr>
          <w:p w:rsidR="0046161E" w:rsidRPr="00AD4785" w:rsidRDefault="0046161E" w:rsidP="0046161E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46161E" w:rsidRPr="0065423D" w:rsidRDefault="0046161E" w:rsidP="0046161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611</w:t>
            </w:r>
          </w:p>
        </w:tc>
        <w:tc>
          <w:tcPr>
            <w:tcW w:w="7780" w:type="dxa"/>
          </w:tcPr>
          <w:p w:rsidR="0046161E" w:rsidRPr="008736C4" w:rsidRDefault="0046161E" w:rsidP="004616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nadania nazwy obiektowi miejskiemu w Dzielnicy Włochy m.st. Warszawy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(ul. Łącznik) </w:t>
            </w:r>
          </w:p>
        </w:tc>
        <w:tc>
          <w:tcPr>
            <w:tcW w:w="1898" w:type="dxa"/>
            <w:vAlign w:val="center"/>
          </w:tcPr>
          <w:p w:rsidR="0046161E" w:rsidRDefault="0046161E" w:rsidP="0046161E"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46161E" w:rsidRPr="00AD4785" w:rsidRDefault="0046161E" w:rsidP="004616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46161E" w:rsidRPr="00AD4785" w:rsidRDefault="0046161E" w:rsidP="0046161E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/622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46161E" w:rsidRPr="00AD4785" w:rsidTr="00B0574E">
        <w:trPr>
          <w:cantSplit/>
        </w:trPr>
        <w:tc>
          <w:tcPr>
            <w:tcW w:w="1048" w:type="dxa"/>
            <w:vAlign w:val="center"/>
          </w:tcPr>
          <w:p w:rsidR="0046161E" w:rsidRPr="00AD4785" w:rsidRDefault="0046161E" w:rsidP="0046161E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46161E" w:rsidRPr="0065423D" w:rsidRDefault="0046161E" w:rsidP="0046161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612</w:t>
            </w:r>
          </w:p>
        </w:tc>
        <w:tc>
          <w:tcPr>
            <w:tcW w:w="7780" w:type="dxa"/>
          </w:tcPr>
          <w:p w:rsidR="0046161E" w:rsidRPr="008736C4" w:rsidRDefault="0046161E" w:rsidP="004616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zniesienia nazwy obiektu miejskiego w Dzielnicy Białołęka m.st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Warszawy (ul. J.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Beneszicia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46161E" w:rsidRDefault="0046161E" w:rsidP="0046161E"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46161E" w:rsidRDefault="0046161E" w:rsidP="0046161E"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46161E" w:rsidRPr="00AD4785" w:rsidRDefault="0046161E" w:rsidP="0046161E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XV/623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46161E" w:rsidRPr="00AD4785" w:rsidTr="00AE44F3">
        <w:trPr>
          <w:cantSplit/>
        </w:trPr>
        <w:tc>
          <w:tcPr>
            <w:tcW w:w="1048" w:type="dxa"/>
            <w:vAlign w:val="center"/>
          </w:tcPr>
          <w:p w:rsidR="0046161E" w:rsidRPr="00AD4785" w:rsidRDefault="0046161E" w:rsidP="0046161E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46161E" w:rsidRPr="0065423D" w:rsidRDefault="0046161E" w:rsidP="0046161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634</w:t>
            </w:r>
          </w:p>
        </w:tc>
        <w:tc>
          <w:tcPr>
            <w:tcW w:w="7780" w:type="dxa"/>
          </w:tcPr>
          <w:p w:rsidR="0046161E" w:rsidRPr="008736C4" w:rsidRDefault="0046161E" w:rsidP="004616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nadania nazwy obiektowi miejskiemu w Dzielnicy Wawer m.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st. Warszawy (ul. Świergotka) </w:t>
            </w:r>
          </w:p>
        </w:tc>
        <w:tc>
          <w:tcPr>
            <w:tcW w:w="1898" w:type="dxa"/>
          </w:tcPr>
          <w:p w:rsidR="0046161E" w:rsidRDefault="0046161E" w:rsidP="0046161E">
            <w:r w:rsidRPr="003F07F8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46161E" w:rsidRPr="00156BD9" w:rsidRDefault="0046161E" w:rsidP="0046161E"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46161E" w:rsidRPr="00AD4785" w:rsidRDefault="0046161E" w:rsidP="0046161E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/624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46161E" w:rsidRPr="00AD4785" w:rsidTr="00AE44F3">
        <w:trPr>
          <w:cantSplit/>
        </w:trPr>
        <w:tc>
          <w:tcPr>
            <w:tcW w:w="1048" w:type="dxa"/>
            <w:vAlign w:val="center"/>
          </w:tcPr>
          <w:p w:rsidR="0046161E" w:rsidRPr="00AD4785" w:rsidRDefault="0046161E" w:rsidP="0046161E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46161E" w:rsidRPr="0065423D" w:rsidRDefault="0046161E" w:rsidP="0046161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635</w:t>
            </w:r>
          </w:p>
        </w:tc>
        <w:tc>
          <w:tcPr>
            <w:tcW w:w="7780" w:type="dxa"/>
          </w:tcPr>
          <w:p w:rsidR="0046161E" w:rsidRPr="008736C4" w:rsidRDefault="0046161E" w:rsidP="004616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nadania nazwy obiektowi miejskiemu w Dzielnicy Wilanów m.st.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arszawy (ul. Gobelinowa) </w:t>
            </w:r>
          </w:p>
        </w:tc>
        <w:tc>
          <w:tcPr>
            <w:tcW w:w="1898" w:type="dxa"/>
          </w:tcPr>
          <w:p w:rsidR="0046161E" w:rsidRDefault="0046161E" w:rsidP="0046161E">
            <w:r w:rsidRPr="003F07F8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46161E" w:rsidRPr="00156BD9" w:rsidRDefault="0046161E" w:rsidP="0046161E"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46161E" w:rsidRPr="00AD4785" w:rsidRDefault="0046161E" w:rsidP="0046161E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XV/625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46161E" w:rsidRPr="00AD4785" w:rsidTr="00AE44F3">
        <w:trPr>
          <w:cantSplit/>
        </w:trPr>
        <w:tc>
          <w:tcPr>
            <w:tcW w:w="1048" w:type="dxa"/>
            <w:vAlign w:val="center"/>
          </w:tcPr>
          <w:p w:rsidR="0046161E" w:rsidRPr="00AD4785" w:rsidRDefault="0046161E" w:rsidP="0046161E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46161E" w:rsidRPr="0065423D" w:rsidRDefault="0046161E" w:rsidP="0046161E">
            <w:pP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676</w:t>
            </w:r>
          </w:p>
        </w:tc>
        <w:tc>
          <w:tcPr>
            <w:tcW w:w="7780" w:type="dxa"/>
          </w:tcPr>
          <w:p w:rsidR="0046161E" w:rsidRPr="008736C4" w:rsidRDefault="0046161E" w:rsidP="004616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nadania nazwy obiektowi miejskiemu w Dzie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lnicy Żoliborz m.st. Warszawy </w:t>
            </w:r>
          </w:p>
        </w:tc>
        <w:tc>
          <w:tcPr>
            <w:tcW w:w="1898" w:type="dxa"/>
          </w:tcPr>
          <w:p w:rsidR="0046161E" w:rsidRDefault="0046161E" w:rsidP="0046161E">
            <w:r w:rsidRPr="003F07F8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46161E" w:rsidRPr="00156BD9" w:rsidRDefault="0046161E" w:rsidP="0046161E"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46161E" w:rsidRPr="00AD4785" w:rsidRDefault="0046161E" w:rsidP="0046161E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/626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46161E" w:rsidRPr="00AD4785" w:rsidTr="00AE44F3">
        <w:trPr>
          <w:cantSplit/>
        </w:trPr>
        <w:tc>
          <w:tcPr>
            <w:tcW w:w="1048" w:type="dxa"/>
            <w:vAlign w:val="center"/>
          </w:tcPr>
          <w:p w:rsidR="0046161E" w:rsidRPr="00AD4785" w:rsidRDefault="0046161E" w:rsidP="0046161E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46161E" w:rsidRPr="0065423D" w:rsidRDefault="0046161E" w:rsidP="0046161E">
            <w:pP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641</w:t>
            </w:r>
          </w:p>
        </w:tc>
        <w:tc>
          <w:tcPr>
            <w:tcW w:w="7780" w:type="dxa"/>
          </w:tcPr>
          <w:p w:rsidR="0046161E" w:rsidRPr="008736C4" w:rsidRDefault="0046161E" w:rsidP="004616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rozpatrzenia skargi [dane zanonimizowane] na niezałatwienie wniosku w terminie pr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zez Prezydenta m.st. Warszawy </w:t>
            </w:r>
          </w:p>
        </w:tc>
        <w:tc>
          <w:tcPr>
            <w:tcW w:w="1898" w:type="dxa"/>
          </w:tcPr>
          <w:p w:rsidR="0046161E" w:rsidRDefault="0046161E" w:rsidP="0046161E">
            <w:r w:rsidRPr="003F07F8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46161E" w:rsidRPr="00156BD9" w:rsidRDefault="0046161E" w:rsidP="0046161E"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46161E" w:rsidRPr="00AD4785" w:rsidRDefault="0046161E" w:rsidP="0046161E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XV/627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46161E" w:rsidRPr="00AD4785" w:rsidTr="00AE44F3">
        <w:trPr>
          <w:cantSplit/>
        </w:trPr>
        <w:tc>
          <w:tcPr>
            <w:tcW w:w="1048" w:type="dxa"/>
            <w:vAlign w:val="center"/>
          </w:tcPr>
          <w:p w:rsidR="0046161E" w:rsidRPr="00AD4785" w:rsidRDefault="0046161E" w:rsidP="0046161E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46161E" w:rsidRPr="0065423D" w:rsidRDefault="0046161E" w:rsidP="0046161E">
            <w:pP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642</w:t>
            </w:r>
          </w:p>
        </w:tc>
        <w:tc>
          <w:tcPr>
            <w:tcW w:w="7780" w:type="dxa"/>
          </w:tcPr>
          <w:p w:rsidR="0046161E" w:rsidRPr="008736C4" w:rsidRDefault="0046161E" w:rsidP="004616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rozpatrzenia skargi [dane zanonimizowane] na niezałatwienie wniosku w terminie przez Prezyd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enta m.st. Warszawy </w:t>
            </w:r>
          </w:p>
        </w:tc>
        <w:tc>
          <w:tcPr>
            <w:tcW w:w="1898" w:type="dxa"/>
          </w:tcPr>
          <w:p w:rsidR="0046161E" w:rsidRDefault="0046161E" w:rsidP="0046161E">
            <w:r w:rsidRPr="003F07F8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46161E" w:rsidRPr="00156BD9" w:rsidRDefault="0046161E" w:rsidP="0046161E"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46161E" w:rsidRPr="00AD4785" w:rsidRDefault="0046161E" w:rsidP="0046161E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XV/628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46161E" w:rsidRPr="00AD4785" w:rsidTr="00AE44F3">
        <w:trPr>
          <w:cantSplit/>
        </w:trPr>
        <w:tc>
          <w:tcPr>
            <w:tcW w:w="1048" w:type="dxa"/>
            <w:vAlign w:val="center"/>
          </w:tcPr>
          <w:p w:rsidR="0046161E" w:rsidRPr="00AD4785" w:rsidRDefault="0046161E" w:rsidP="0046161E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46161E" w:rsidRPr="0065423D" w:rsidRDefault="0046161E" w:rsidP="0046161E">
            <w:pP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643</w:t>
            </w:r>
          </w:p>
        </w:tc>
        <w:tc>
          <w:tcPr>
            <w:tcW w:w="7780" w:type="dxa"/>
          </w:tcPr>
          <w:p w:rsidR="0046161E" w:rsidRPr="008736C4" w:rsidRDefault="0046161E" w:rsidP="004616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rozpatrzenia skargi [dane zanonimizowane] na sposób załatwienia wniosku pr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zez Prezydenta m.st. Warszawy </w:t>
            </w:r>
          </w:p>
        </w:tc>
        <w:tc>
          <w:tcPr>
            <w:tcW w:w="1898" w:type="dxa"/>
          </w:tcPr>
          <w:p w:rsidR="0046161E" w:rsidRDefault="0046161E" w:rsidP="0046161E">
            <w:r w:rsidRPr="003F07F8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46161E" w:rsidRPr="00156BD9" w:rsidRDefault="0046161E" w:rsidP="0046161E"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46161E" w:rsidRPr="00AD4785" w:rsidRDefault="0046161E" w:rsidP="0046161E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/629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46161E" w:rsidRPr="00AD4785" w:rsidTr="00AE44F3">
        <w:trPr>
          <w:cantSplit/>
        </w:trPr>
        <w:tc>
          <w:tcPr>
            <w:tcW w:w="1048" w:type="dxa"/>
            <w:vAlign w:val="center"/>
          </w:tcPr>
          <w:p w:rsidR="0046161E" w:rsidRPr="00AD4785" w:rsidRDefault="0046161E" w:rsidP="0046161E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46161E" w:rsidRPr="0065423D" w:rsidRDefault="0046161E" w:rsidP="0046161E">
            <w:pP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644</w:t>
            </w:r>
          </w:p>
        </w:tc>
        <w:tc>
          <w:tcPr>
            <w:tcW w:w="7780" w:type="dxa"/>
          </w:tcPr>
          <w:p w:rsidR="0046161E" w:rsidRPr="008736C4" w:rsidRDefault="0046161E" w:rsidP="004616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rozpatrzenia skargi [dane zanonimizowane]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na Prezydenta m.st. Warszawy </w:t>
            </w:r>
          </w:p>
        </w:tc>
        <w:tc>
          <w:tcPr>
            <w:tcW w:w="1898" w:type="dxa"/>
          </w:tcPr>
          <w:p w:rsidR="0046161E" w:rsidRDefault="0046161E" w:rsidP="0046161E">
            <w:r w:rsidRPr="003F07F8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46161E" w:rsidRPr="00156BD9" w:rsidRDefault="0046161E" w:rsidP="0046161E"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46161E" w:rsidRPr="00AD4785" w:rsidRDefault="0046161E" w:rsidP="0046161E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XV/630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46161E" w:rsidRPr="00AD4785" w:rsidTr="00AE44F3">
        <w:trPr>
          <w:cantSplit/>
        </w:trPr>
        <w:tc>
          <w:tcPr>
            <w:tcW w:w="1048" w:type="dxa"/>
            <w:vAlign w:val="center"/>
          </w:tcPr>
          <w:p w:rsidR="0046161E" w:rsidRPr="00AD4785" w:rsidRDefault="0046161E" w:rsidP="0046161E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46161E" w:rsidRPr="0065423D" w:rsidRDefault="0046161E" w:rsidP="0046161E">
            <w:pP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645</w:t>
            </w:r>
          </w:p>
        </w:tc>
        <w:tc>
          <w:tcPr>
            <w:tcW w:w="7780" w:type="dxa"/>
          </w:tcPr>
          <w:p w:rsidR="0046161E" w:rsidRPr="008736C4" w:rsidRDefault="0046161E" w:rsidP="004616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rozpatrzenia skargi [dane zanonimizowane] na Dyrektora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Pałacu Młodzieży w Warszawie </w:t>
            </w:r>
          </w:p>
        </w:tc>
        <w:tc>
          <w:tcPr>
            <w:tcW w:w="1898" w:type="dxa"/>
          </w:tcPr>
          <w:p w:rsidR="0046161E" w:rsidRDefault="0046161E" w:rsidP="0046161E">
            <w:r w:rsidRPr="003F07F8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46161E" w:rsidRPr="00156BD9" w:rsidRDefault="0046161E" w:rsidP="0046161E"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46161E" w:rsidRPr="00AD4785" w:rsidRDefault="0046161E" w:rsidP="0046161E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XV/631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46161E" w:rsidRPr="00AD4785" w:rsidTr="00AE44F3">
        <w:trPr>
          <w:cantSplit/>
        </w:trPr>
        <w:tc>
          <w:tcPr>
            <w:tcW w:w="1048" w:type="dxa"/>
            <w:vAlign w:val="center"/>
          </w:tcPr>
          <w:p w:rsidR="0046161E" w:rsidRPr="00AD4785" w:rsidRDefault="0046161E" w:rsidP="0046161E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46161E" w:rsidRPr="0065423D" w:rsidRDefault="0046161E" w:rsidP="0046161E">
            <w:pP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646</w:t>
            </w:r>
          </w:p>
        </w:tc>
        <w:tc>
          <w:tcPr>
            <w:tcW w:w="7780" w:type="dxa"/>
          </w:tcPr>
          <w:p w:rsidR="0046161E" w:rsidRPr="008736C4" w:rsidRDefault="0046161E" w:rsidP="004616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rozpatrzenia skargi [dane zanonimizowane]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na Prezydenta m.st. Warszawy </w:t>
            </w:r>
          </w:p>
        </w:tc>
        <w:tc>
          <w:tcPr>
            <w:tcW w:w="1898" w:type="dxa"/>
          </w:tcPr>
          <w:p w:rsidR="0046161E" w:rsidRDefault="0046161E" w:rsidP="0046161E">
            <w:r w:rsidRPr="003F07F8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46161E" w:rsidRPr="00156BD9" w:rsidRDefault="0046161E" w:rsidP="0046161E"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46161E" w:rsidRPr="00AD4785" w:rsidRDefault="0046161E" w:rsidP="0046161E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XV/632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46161E" w:rsidRPr="00AD4785" w:rsidTr="00AE44F3">
        <w:trPr>
          <w:cantSplit/>
        </w:trPr>
        <w:tc>
          <w:tcPr>
            <w:tcW w:w="1048" w:type="dxa"/>
            <w:vAlign w:val="center"/>
          </w:tcPr>
          <w:p w:rsidR="0046161E" w:rsidRPr="00AD4785" w:rsidRDefault="0046161E" w:rsidP="0046161E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46161E" w:rsidRPr="0065423D" w:rsidRDefault="0046161E" w:rsidP="0046161E">
            <w:pP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647</w:t>
            </w:r>
          </w:p>
        </w:tc>
        <w:tc>
          <w:tcPr>
            <w:tcW w:w="7780" w:type="dxa"/>
          </w:tcPr>
          <w:p w:rsidR="0046161E" w:rsidRPr="008736C4" w:rsidRDefault="0046161E" w:rsidP="004616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przekazania skargi [dane zanonimizowane]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Prezydentowi m.st. Warszawy </w:t>
            </w:r>
          </w:p>
        </w:tc>
        <w:tc>
          <w:tcPr>
            <w:tcW w:w="1898" w:type="dxa"/>
          </w:tcPr>
          <w:p w:rsidR="0046161E" w:rsidRDefault="0046161E" w:rsidP="0046161E">
            <w:r w:rsidRPr="003F07F8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46161E" w:rsidRPr="00156BD9" w:rsidRDefault="0046161E" w:rsidP="0046161E"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46161E" w:rsidRPr="00AD4785" w:rsidRDefault="0046161E" w:rsidP="0046161E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/633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46161E" w:rsidRPr="00AD4785" w:rsidTr="00AE44F3">
        <w:trPr>
          <w:cantSplit/>
        </w:trPr>
        <w:tc>
          <w:tcPr>
            <w:tcW w:w="1048" w:type="dxa"/>
            <w:vAlign w:val="center"/>
          </w:tcPr>
          <w:p w:rsidR="0046161E" w:rsidRPr="00AD4785" w:rsidRDefault="0046161E" w:rsidP="0046161E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46161E" w:rsidRPr="0065423D" w:rsidRDefault="0046161E" w:rsidP="0046161E">
            <w:pP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648</w:t>
            </w:r>
          </w:p>
        </w:tc>
        <w:tc>
          <w:tcPr>
            <w:tcW w:w="7780" w:type="dxa"/>
          </w:tcPr>
          <w:p w:rsidR="0046161E" w:rsidRPr="008736C4" w:rsidRDefault="0046161E" w:rsidP="004616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przekazania wniosku [dane zanonimizowane]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Prezydentowi m.st. Warszawy </w:t>
            </w:r>
          </w:p>
        </w:tc>
        <w:tc>
          <w:tcPr>
            <w:tcW w:w="1898" w:type="dxa"/>
          </w:tcPr>
          <w:p w:rsidR="0046161E" w:rsidRDefault="0046161E" w:rsidP="0046161E">
            <w:r w:rsidRPr="003F07F8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46161E" w:rsidRPr="00156BD9" w:rsidRDefault="0046161E" w:rsidP="0046161E"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46161E" w:rsidRPr="00AD4785" w:rsidRDefault="0046161E" w:rsidP="0046161E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XV/634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46161E" w:rsidRPr="00AD4785" w:rsidTr="00AE44F3">
        <w:trPr>
          <w:cantSplit/>
        </w:trPr>
        <w:tc>
          <w:tcPr>
            <w:tcW w:w="1048" w:type="dxa"/>
            <w:vAlign w:val="center"/>
          </w:tcPr>
          <w:p w:rsidR="0046161E" w:rsidRPr="00AD4785" w:rsidRDefault="0046161E" w:rsidP="0046161E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46161E" w:rsidRPr="0065423D" w:rsidRDefault="0046161E" w:rsidP="0046161E">
            <w:pP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678</w:t>
            </w:r>
          </w:p>
        </w:tc>
        <w:tc>
          <w:tcPr>
            <w:tcW w:w="7780" w:type="dxa"/>
          </w:tcPr>
          <w:p w:rsidR="0046161E" w:rsidRPr="008736C4" w:rsidRDefault="0046161E" w:rsidP="004616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zmieniającej uchwałę w sprawie ustalenia składów osobowych Komisji Rewizyjnej i innych stałyc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 komisji Rady m.st. Warszawy </w:t>
            </w:r>
          </w:p>
        </w:tc>
        <w:tc>
          <w:tcPr>
            <w:tcW w:w="1898" w:type="dxa"/>
          </w:tcPr>
          <w:p w:rsidR="0046161E" w:rsidRDefault="0046161E" w:rsidP="0046161E">
            <w:r w:rsidRPr="003F07F8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46161E" w:rsidRPr="00156BD9" w:rsidRDefault="0046161E" w:rsidP="0046161E"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46161E" w:rsidRPr="00AD4785" w:rsidRDefault="0046161E" w:rsidP="0046161E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XV/635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46161E" w:rsidRPr="00AD4785" w:rsidTr="00AE44F3">
        <w:trPr>
          <w:cantSplit/>
        </w:trPr>
        <w:tc>
          <w:tcPr>
            <w:tcW w:w="1048" w:type="dxa"/>
            <w:vAlign w:val="center"/>
          </w:tcPr>
          <w:p w:rsidR="0046161E" w:rsidRPr="00AD4785" w:rsidRDefault="0046161E" w:rsidP="0046161E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46161E" w:rsidRPr="0065423D" w:rsidRDefault="0046161E" w:rsidP="0046161E">
            <w:pP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679</w:t>
            </w:r>
          </w:p>
        </w:tc>
        <w:tc>
          <w:tcPr>
            <w:tcW w:w="7780" w:type="dxa"/>
          </w:tcPr>
          <w:p w:rsidR="0046161E" w:rsidRPr="008736C4" w:rsidRDefault="0046161E" w:rsidP="004616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zmieniającej uchwałę w sprawie wyboru przewodniczącego i wiceprzewodniczących Komisji Polityki Społecznej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Rodziny Rady m.st. Warszawy </w:t>
            </w:r>
          </w:p>
        </w:tc>
        <w:tc>
          <w:tcPr>
            <w:tcW w:w="1898" w:type="dxa"/>
          </w:tcPr>
          <w:p w:rsidR="0046161E" w:rsidRDefault="0046161E" w:rsidP="0046161E">
            <w:r w:rsidRPr="003F07F8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46161E" w:rsidRPr="00156BD9" w:rsidRDefault="0046161E" w:rsidP="0046161E"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46161E" w:rsidRPr="00AD4785" w:rsidRDefault="0046161E" w:rsidP="0046161E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XV/636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46161E" w:rsidRPr="00AD4785" w:rsidTr="00AE44F3">
        <w:trPr>
          <w:cantSplit/>
        </w:trPr>
        <w:tc>
          <w:tcPr>
            <w:tcW w:w="1048" w:type="dxa"/>
            <w:vAlign w:val="center"/>
          </w:tcPr>
          <w:p w:rsidR="0046161E" w:rsidRPr="00AD4785" w:rsidRDefault="0046161E" w:rsidP="0046161E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46161E" w:rsidRPr="0065423D" w:rsidRDefault="0046161E" w:rsidP="0046161E">
            <w:pP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680</w:t>
            </w:r>
          </w:p>
        </w:tc>
        <w:tc>
          <w:tcPr>
            <w:tcW w:w="7780" w:type="dxa"/>
          </w:tcPr>
          <w:p w:rsidR="0046161E" w:rsidRPr="008736C4" w:rsidRDefault="0046161E" w:rsidP="004616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zmieniającej uchwałę w sprawie powołania stałej Komisji Inwenta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ryzacyjnej Rady m.st. Warszawy </w:t>
            </w: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</w:tcPr>
          <w:p w:rsidR="0046161E" w:rsidRDefault="0046161E" w:rsidP="0046161E">
            <w:r w:rsidRPr="003F07F8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46161E" w:rsidRPr="00156BD9" w:rsidRDefault="0046161E" w:rsidP="0046161E"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46161E" w:rsidRPr="00AD4785" w:rsidRDefault="0046161E" w:rsidP="0046161E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XV/637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46161E" w:rsidRPr="00AD4785" w:rsidTr="00AE44F3">
        <w:trPr>
          <w:cantSplit/>
        </w:trPr>
        <w:tc>
          <w:tcPr>
            <w:tcW w:w="1048" w:type="dxa"/>
            <w:vAlign w:val="center"/>
          </w:tcPr>
          <w:p w:rsidR="0046161E" w:rsidRPr="00AD4785" w:rsidRDefault="0046161E" w:rsidP="0046161E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46161E" w:rsidRPr="0065423D" w:rsidRDefault="0046161E" w:rsidP="0046161E">
            <w:pP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664</w:t>
            </w:r>
          </w:p>
        </w:tc>
        <w:tc>
          <w:tcPr>
            <w:tcW w:w="7780" w:type="dxa"/>
          </w:tcPr>
          <w:p w:rsidR="0046161E" w:rsidRPr="008736C4" w:rsidRDefault="0046161E" w:rsidP="004616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pozostawienia zgłoszeń kandydatów 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ławników bez dalszego biegu </w:t>
            </w:r>
          </w:p>
        </w:tc>
        <w:tc>
          <w:tcPr>
            <w:tcW w:w="1898" w:type="dxa"/>
          </w:tcPr>
          <w:p w:rsidR="0046161E" w:rsidRDefault="0046161E" w:rsidP="0046161E">
            <w:r w:rsidRPr="003F07F8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46161E" w:rsidRPr="00156BD9" w:rsidRDefault="0046161E" w:rsidP="0046161E"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46161E" w:rsidRPr="00AD4785" w:rsidRDefault="0046161E" w:rsidP="0046161E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/638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D41447" w:rsidRPr="00AD4785" w:rsidTr="00B0574E">
        <w:trPr>
          <w:cantSplit/>
        </w:trPr>
        <w:tc>
          <w:tcPr>
            <w:tcW w:w="1048" w:type="dxa"/>
            <w:vAlign w:val="center"/>
          </w:tcPr>
          <w:p w:rsidR="00D41447" w:rsidRPr="00AD4785" w:rsidRDefault="00D41447" w:rsidP="00D4144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D41447" w:rsidRPr="0065423D" w:rsidRDefault="00D41447" w:rsidP="00D41447">
            <w:pP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665</w:t>
            </w:r>
          </w:p>
        </w:tc>
        <w:tc>
          <w:tcPr>
            <w:tcW w:w="7780" w:type="dxa"/>
          </w:tcPr>
          <w:p w:rsidR="00D41447" w:rsidRPr="008736C4" w:rsidRDefault="00D41447" w:rsidP="00D414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wyboru uzupełniającego ławników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 Sądu Okręgowego w Warszawie </w:t>
            </w:r>
          </w:p>
        </w:tc>
        <w:tc>
          <w:tcPr>
            <w:tcW w:w="1898" w:type="dxa"/>
            <w:vAlign w:val="center"/>
          </w:tcPr>
          <w:p w:rsidR="00D41447" w:rsidRPr="000668C5" w:rsidRDefault="00D41447" w:rsidP="00D41447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trakcie realizacji</w:t>
            </w:r>
          </w:p>
        </w:tc>
        <w:tc>
          <w:tcPr>
            <w:tcW w:w="1773" w:type="dxa"/>
            <w:vAlign w:val="center"/>
          </w:tcPr>
          <w:p w:rsidR="00D41447" w:rsidRPr="00156BD9" w:rsidRDefault="00D41447" w:rsidP="00D41447"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D41447" w:rsidRPr="00156BD9" w:rsidRDefault="00D41447" w:rsidP="00D41447"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  <w:tr w:rsidR="00D41447" w:rsidRPr="00AD4785" w:rsidTr="00B0574E">
        <w:trPr>
          <w:cantSplit/>
        </w:trPr>
        <w:tc>
          <w:tcPr>
            <w:tcW w:w="1048" w:type="dxa"/>
            <w:vAlign w:val="center"/>
          </w:tcPr>
          <w:p w:rsidR="00D41447" w:rsidRPr="00AD4785" w:rsidRDefault="00D41447" w:rsidP="00D4144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D41447" w:rsidRPr="0065423D" w:rsidRDefault="00D41447" w:rsidP="00D41447">
            <w:pP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666</w:t>
            </w:r>
          </w:p>
        </w:tc>
        <w:tc>
          <w:tcPr>
            <w:tcW w:w="7780" w:type="dxa"/>
          </w:tcPr>
          <w:p w:rsidR="00D41447" w:rsidRPr="008736C4" w:rsidRDefault="00D41447" w:rsidP="00D414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wyboru uzupełniającego ławników do Sądu Okręgowego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Warszawa – Praga w Warszawie </w:t>
            </w:r>
          </w:p>
        </w:tc>
        <w:tc>
          <w:tcPr>
            <w:tcW w:w="1898" w:type="dxa"/>
            <w:vAlign w:val="center"/>
          </w:tcPr>
          <w:p w:rsidR="00D41447" w:rsidRDefault="00D41447" w:rsidP="00D41447">
            <w:r w:rsidRPr="002853CD">
              <w:rPr>
                <w:rFonts w:asciiTheme="minorHAnsi" w:hAnsiTheme="minorHAnsi" w:cstheme="minorHAnsi"/>
                <w:sz w:val="22"/>
                <w:szCs w:val="22"/>
              </w:rPr>
              <w:t>w trakcie realizacji</w:t>
            </w:r>
          </w:p>
        </w:tc>
        <w:tc>
          <w:tcPr>
            <w:tcW w:w="1773" w:type="dxa"/>
            <w:vAlign w:val="center"/>
          </w:tcPr>
          <w:p w:rsidR="00D41447" w:rsidRPr="00156BD9" w:rsidRDefault="00D41447" w:rsidP="00D41447"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D41447" w:rsidRPr="00156BD9" w:rsidRDefault="00D41447" w:rsidP="00D41447"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  <w:tr w:rsidR="00D41447" w:rsidRPr="00AD4785" w:rsidTr="00B0574E">
        <w:trPr>
          <w:cantSplit/>
        </w:trPr>
        <w:tc>
          <w:tcPr>
            <w:tcW w:w="1048" w:type="dxa"/>
            <w:vAlign w:val="center"/>
          </w:tcPr>
          <w:p w:rsidR="00D41447" w:rsidRPr="00AD4785" w:rsidRDefault="00D41447" w:rsidP="00D4144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D41447" w:rsidRPr="0065423D" w:rsidRDefault="00D41447" w:rsidP="00D41447">
            <w:pP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667</w:t>
            </w:r>
          </w:p>
        </w:tc>
        <w:tc>
          <w:tcPr>
            <w:tcW w:w="7780" w:type="dxa"/>
          </w:tcPr>
          <w:p w:rsidR="00D41447" w:rsidRPr="008736C4" w:rsidRDefault="00D41447" w:rsidP="00D414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wyboru uzupełniającego ławników do Sądu Okręgowego w Warszawie do orzekania w sprawach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zakresu prawa pracy </w:t>
            </w:r>
          </w:p>
        </w:tc>
        <w:tc>
          <w:tcPr>
            <w:tcW w:w="1898" w:type="dxa"/>
            <w:vAlign w:val="center"/>
          </w:tcPr>
          <w:p w:rsidR="00D41447" w:rsidRDefault="00D41447" w:rsidP="00D41447">
            <w:r w:rsidRPr="002853CD">
              <w:rPr>
                <w:rFonts w:asciiTheme="minorHAnsi" w:hAnsiTheme="minorHAnsi" w:cstheme="minorHAnsi"/>
                <w:sz w:val="22"/>
                <w:szCs w:val="22"/>
              </w:rPr>
              <w:t>w trakcie realizacji</w:t>
            </w:r>
          </w:p>
        </w:tc>
        <w:tc>
          <w:tcPr>
            <w:tcW w:w="1773" w:type="dxa"/>
            <w:vAlign w:val="center"/>
          </w:tcPr>
          <w:p w:rsidR="00D41447" w:rsidRPr="00156BD9" w:rsidRDefault="00D41447" w:rsidP="00D41447"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D41447" w:rsidRPr="00156BD9" w:rsidRDefault="00D41447" w:rsidP="00D41447"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  <w:tr w:rsidR="00D41447" w:rsidRPr="00AD4785" w:rsidTr="00B0574E">
        <w:trPr>
          <w:cantSplit/>
        </w:trPr>
        <w:tc>
          <w:tcPr>
            <w:tcW w:w="1048" w:type="dxa"/>
            <w:vAlign w:val="center"/>
          </w:tcPr>
          <w:p w:rsidR="00D41447" w:rsidRPr="00AD4785" w:rsidRDefault="00D41447" w:rsidP="00D4144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D41447" w:rsidRPr="0065423D" w:rsidRDefault="00D41447" w:rsidP="00D41447">
            <w:pP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668</w:t>
            </w:r>
          </w:p>
        </w:tc>
        <w:tc>
          <w:tcPr>
            <w:tcW w:w="7780" w:type="dxa"/>
          </w:tcPr>
          <w:p w:rsidR="00D41447" w:rsidRPr="008736C4" w:rsidRDefault="00D41447" w:rsidP="00D414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wyboru uzupełniającego ławników do Sądu Okręgowego Warszawa – Praga w Warszawie do orzekania w 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prawach z zakresu prawa pracy </w:t>
            </w:r>
          </w:p>
        </w:tc>
        <w:tc>
          <w:tcPr>
            <w:tcW w:w="1898" w:type="dxa"/>
            <w:vAlign w:val="center"/>
          </w:tcPr>
          <w:p w:rsidR="00D41447" w:rsidRDefault="00D41447" w:rsidP="00D41447">
            <w:r w:rsidRPr="002853CD">
              <w:rPr>
                <w:rFonts w:asciiTheme="minorHAnsi" w:hAnsiTheme="minorHAnsi" w:cstheme="minorHAnsi"/>
                <w:sz w:val="22"/>
                <w:szCs w:val="22"/>
              </w:rPr>
              <w:t>w trakcie realizacji</w:t>
            </w:r>
          </w:p>
        </w:tc>
        <w:tc>
          <w:tcPr>
            <w:tcW w:w="1773" w:type="dxa"/>
            <w:vAlign w:val="center"/>
          </w:tcPr>
          <w:p w:rsidR="00D41447" w:rsidRPr="00156BD9" w:rsidRDefault="00D41447" w:rsidP="00D41447"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D41447" w:rsidRPr="00156BD9" w:rsidRDefault="00D41447" w:rsidP="00D41447"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  <w:tr w:rsidR="00D41447" w:rsidRPr="00AD4785" w:rsidTr="00B0574E">
        <w:trPr>
          <w:cantSplit/>
        </w:trPr>
        <w:tc>
          <w:tcPr>
            <w:tcW w:w="1048" w:type="dxa"/>
            <w:vAlign w:val="center"/>
          </w:tcPr>
          <w:p w:rsidR="00D41447" w:rsidRPr="00AD4785" w:rsidRDefault="00D41447" w:rsidP="00D4144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D41447" w:rsidRPr="0065423D" w:rsidRDefault="00D41447" w:rsidP="00D41447">
            <w:pP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669</w:t>
            </w:r>
          </w:p>
        </w:tc>
        <w:tc>
          <w:tcPr>
            <w:tcW w:w="7780" w:type="dxa"/>
          </w:tcPr>
          <w:p w:rsidR="00D41447" w:rsidRPr="008736C4" w:rsidRDefault="00D41447" w:rsidP="00D414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wyboru uzupełniającego ławników do Sądu Rejonowego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 m.st. Warszawy w Warszawie </w:t>
            </w:r>
          </w:p>
        </w:tc>
        <w:tc>
          <w:tcPr>
            <w:tcW w:w="1898" w:type="dxa"/>
            <w:vAlign w:val="center"/>
          </w:tcPr>
          <w:p w:rsidR="00D41447" w:rsidRDefault="00D41447" w:rsidP="00D41447">
            <w:r w:rsidRPr="002853CD">
              <w:rPr>
                <w:rFonts w:asciiTheme="minorHAnsi" w:hAnsiTheme="minorHAnsi" w:cstheme="minorHAnsi"/>
                <w:sz w:val="22"/>
                <w:szCs w:val="22"/>
              </w:rPr>
              <w:t>w trakcie realizacji</w:t>
            </w:r>
          </w:p>
        </w:tc>
        <w:tc>
          <w:tcPr>
            <w:tcW w:w="1773" w:type="dxa"/>
            <w:vAlign w:val="center"/>
          </w:tcPr>
          <w:p w:rsidR="00D41447" w:rsidRPr="00156BD9" w:rsidRDefault="00D41447" w:rsidP="00D41447"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D41447" w:rsidRPr="00156BD9" w:rsidRDefault="00D41447" w:rsidP="00D41447"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  <w:tr w:rsidR="00D41447" w:rsidRPr="00AD4785" w:rsidTr="00B0574E">
        <w:trPr>
          <w:cantSplit/>
        </w:trPr>
        <w:tc>
          <w:tcPr>
            <w:tcW w:w="1048" w:type="dxa"/>
            <w:vAlign w:val="center"/>
          </w:tcPr>
          <w:p w:rsidR="00D41447" w:rsidRPr="00AD4785" w:rsidRDefault="00D41447" w:rsidP="00D4144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D41447" w:rsidRPr="0065423D" w:rsidRDefault="00D41447" w:rsidP="00D41447">
            <w:pP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670</w:t>
            </w:r>
          </w:p>
        </w:tc>
        <w:tc>
          <w:tcPr>
            <w:tcW w:w="7780" w:type="dxa"/>
          </w:tcPr>
          <w:p w:rsidR="00D41447" w:rsidRPr="008736C4" w:rsidRDefault="00D41447" w:rsidP="00D414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wyboru uzupełniającego ławników do Sądu Rejonowego dla Warszawy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Pragi – Południe w Warszawie </w:t>
            </w:r>
          </w:p>
        </w:tc>
        <w:tc>
          <w:tcPr>
            <w:tcW w:w="1898" w:type="dxa"/>
            <w:vAlign w:val="center"/>
          </w:tcPr>
          <w:p w:rsidR="00D41447" w:rsidRDefault="00D41447" w:rsidP="00D41447">
            <w:r w:rsidRPr="002853CD">
              <w:rPr>
                <w:rFonts w:asciiTheme="minorHAnsi" w:hAnsiTheme="minorHAnsi" w:cstheme="minorHAnsi"/>
                <w:sz w:val="22"/>
                <w:szCs w:val="22"/>
              </w:rPr>
              <w:t>w trakcie realizacji</w:t>
            </w:r>
          </w:p>
        </w:tc>
        <w:tc>
          <w:tcPr>
            <w:tcW w:w="1773" w:type="dxa"/>
            <w:vAlign w:val="center"/>
          </w:tcPr>
          <w:p w:rsidR="00D41447" w:rsidRPr="00156BD9" w:rsidRDefault="00D41447" w:rsidP="00D41447"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D41447" w:rsidRPr="00156BD9" w:rsidRDefault="00D41447" w:rsidP="00D41447"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  <w:tr w:rsidR="00D41447" w:rsidRPr="00AD4785" w:rsidTr="00B0574E">
        <w:trPr>
          <w:cantSplit/>
        </w:trPr>
        <w:tc>
          <w:tcPr>
            <w:tcW w:w="1048" w:type="dxa"/>
            <w:vAlign w:val="center"/>
          </w:tcPr>
          <w:p w:rsidR="00D41447" w:rsidRPr="00AD4785" w:rsidRDefault="00D41447" w:rsidP="00D4144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D41447" w:rsidRPr="0065423D" w:rsidRDefault="00D41447" w:rsidP="00D41447">
            <w:pP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671</w:t>
            </w:r>
          </w:p>
        </w:tc>
        <w:tc>
          <w:tcPr>
            <w:tcW w:w="7780" w:type="dxa"/>
          </w:tcPr>
          <w:p w:rsidR="00D41447" w:rsidRPr="008736C4" w:rsidRDefault="00D41447" w:rsidP="00D414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wyboru uzupełniającego ławników do Sądu Rejonowego dl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Warszawy – Woli w Warszawie </w:t>
            </w:r>
          </w:p>
        </w:tc>
        <w:tc>
          <w:tcPr>
            <w:tcW w:w="1898" w:type="dxa"/>
            <w:vAlign w:val="center"/>
          </w:tcPr>
          <w:p w:rsidR="00D41447" w:rsidRDefault="00D41447" w:rsidP="00D41447">
            <w:r w:rsidRPr="002853CD">
              <w:rPr>
                <w:rFonts w:asciiTheme="minorHAnsi" w:hAnsiTheme="minorHAnsi" w:cstheme="minorHAnsi"/>
                <w:sz w:val="22"/>
                <w:szCs w:val="22"/>
              </w:rPr>
              <w:t>w trakcie realizacji</w:t>
            </w:r>
          </w:p>
        </w:tc>
        <w:tc>
          <w:tcPr>
            <w:tcW w:w="1773" w:type="dxa"/>
            <w:vAlign w:val="center"/>
          </w:tcPr>
          <w:p w:rsidR="00D41447" w:rsidRPr="00156BD9" w:rsidRDefault="00D41447" w:rsidP="00D41447"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D41447" w:rsidRPr="00156BD9" w:rsidRDefault="00D41447" w:rsidP="00D41447"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  <w:tr w:rsidR="00D41447" w:rsidRPr="00AD4785" w:rsidTr="00B0574E">
        <w:trPr>
          <w:cantSplit/>
        </w:trPr>
        <w:tc>
          <w:tcPr>
            <w:tcW w:w="1048" w:type="dxa"/>
            <w:vAlign w:val="center"/>
          </w:tcPr>
          <w:p w:rsidR="00D41447" w:rsidRPr="00AD4785" w:rsidRDefault="00D41447" w:rsidP="00D4144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D41447" w:rsidRPr="0065423D" w:rsidRDefault="00D41447" w:rsidP="00D41447">
            <w:pP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672</w:t>
            </w:r>
          </w:p>
        </w:tc>
        <w:tc>
          <w:tcPr>
            <w:tcW w:w="7780" w:type="dxa"/>
          </w:tcPr>
          <w:p w:rsidR="00D41447" w:rsidRPr="008736C4" w:rsidRDefault="00D41447" w:rsidP="00D414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wyboru uzupełniającego ławników do Sądu Rejonowego dla m.st. Warszawy w Warszawie do orzekania w 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prawach z zakresu prawa pracy </w:t>
            </w:r>
          </w:p>
        </w:tc>
        <w:tc>
          <w:tcPr>
            <w:tcW w:w="1898" w:type="dxa"/>
            <w:vAlign w:val="center"/>
          </w:tcPr>
          <w:p w:rsidR="00D41447" w:rsidRDefault="00D41447" w:rsidP="00D41447">
            <w:r w:rsidRPr="002853CD">
              <w:rPr>
                <w:rFonts w:asciiTheme="minorHAnsi" w:hAnsiTheme="minorHAnsi" w:cstheme="minorHAnsi"/>
                <w:sz w:val="22"/>
                <w:szCs w:val="22"/>
              </w:rPr>
              <w:t>w trakcie realizacji</w:t>
            </w:r>
          </w:p>
        </w:tc>
        <w:tc>
          <w:tcPr>
            <w:tcW w:w="1773" w:type="dxa"/>
            <w:vAlign w:val="center"/>
          </w:tcPr>
          <w:p w:rsidR="00D41447" w:rsidRPr="00156BD9" w:rsidRDefault="00D41447" w:rsidP="00D41447"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D41447" w:rsidRPr="00156BD9" w:rsidRDefault="00D41447" w:rsidP="00D41447"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  <w:tr w:rsidR="00D41447" w:rsidRPr="00AD4785" w:rsidTr="00B0574E">
        <w:trPr>
          <w:cantSplit/>
        </w:trPr>
        <w:tc>
          <w:tcPr>
            <w:tcW w:w="1048" w:type="dxa"/>
            <w:vAlign w:val="center"/>
          </w:tcPr>
          <w:p w:rsidR="00D41447" w:rsidRPr="00AD4785" w:rsidRDefault="00D41447" w:rsidP="00D4144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D41447" w:rsidRPr="0065423D" w:rsidRDefault="00D41447" w:rsidP="00D41447">
            <w:pP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65423D">
              <w:rPr>
                <w:rFonts w:asciiTheme="minorHAnsi" w:hAnsiTheme="minorHAnsi" w:cstheme="minorHAnsi"/>
                <w:b/>
                <w:sz w:val="22"/>
                <w:szCs w:val="22"/>
              </w:rPr>
              <w:t>druk nr 673</w:t>
            </w:r>
          </w:p>
        </w:tc>
        <w:tc>
          <w:tcPr>
            <w:tcW w:w="7780" w:type="dxa"/>
          </w:tcPr>
          <w:p w:rsidR="00D41447" w:rsidRPr="008736C4" w:rsidRDefault="00D41447" w:rsidP="00D414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6C4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wyboru uzupełniającego ławników do Sądu Rejonowego dla Warszawy – Śródmieścia w Warszawie do orzekania w sprawach z zakresu prawa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pracy</w:t>
            </w:r>
          </w:p>
        </w:tc>
        <w:tc>
          <w:tcPr>
            <w:tcW w:w="1898" w:type="dxa"/>
            <w:vAlign w:val="center"/>
          </w:tcPr>
          <w:p w:rsidR="00D41447" w:rsidRDefault="00D41447" w:rsidP="00D41447">
            <w:r w:rsidRPr="002853CD">
              <w:rPr>
                <w:rFonts w:asciiTheme="minorHAnsi" w:hAnsiTheme="minorHAnsi" w:cstheme="minorHAnsi"/>
                <w:sz w:val="22"/>
                <w:szCs w:val="22"/>
              </w:rPr>
              <w:t>w trakcie realizacji</w:t>
            </w:r>
          </w:p>
        </w:tc>
        <w:tc>
          <w:tcPr>
            <w:tcW w:w="1773" w:type="dxa"/>
            <w:vAlign w:val="center"/>
          </w:tcPr>
          <w:p w:rsidR="00D41447" w:rsidRPr="00156BD9" w:rsidRDefault="00D41447" w:rsidP="00D41447"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D41447" w:rsidRPr="00156BD9" w:rsidRDefault="00D41447" w:rsidP="00D41447"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</w:tbl>
    <w:p w:rsidR="006B1DE3" w:rsidRDefault="006B1DE3" w:rsidP="006B1DE3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:rsidR="004C5657" w:rsidRPr="00AD4785" w:rsidRDefault="006B1DE3" w:rsidP="00156BD9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Sesja została przerwana.</w:t>
      </w:r>
    </w:p>
    <w:sectPr w:rsidR="004C5657" w:rsidRPr="00AD4785" w:rsidSect="00CB79A3">
      <w:footerReference w:type="default" r:id="rId8"/>
      <w:pgSz w:w="16838" w:h="11906" w:orient="landscape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DE3" w:rsidRDefault="006B1DE3" w:rsidP="00E2754A">
      <w:r>
        <w:separator/>
      </w:r>
    </w:p>
  </w:endnote>
  <w:endnote w:type="continuationSeparator" w:id="0">
    <w:p w:rsidR="006B1DE3" w:rsidRDefault="006B1DE3" w:rsidP="00E2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21695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B1DE3" w:rsidRDefault="006B1DE3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6161E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6161E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B1DE3" w:rsidRDefault="006B1D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DE3" w:rsidRDefault="006B1DE3" w:rsidP="00E2754A">
      <w:r>
        <w:separator/>
      </w:r>
    </w:p>
  </w:footnote>
  <w:footnote w:type="continuationSeparator" w:id="0">
    <w:p w:rsidR="006B1DE3" w:rsidRDefault="006B1DE3" w:rsidP="00E27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418F"/>
    <w:multiLevelType w:val="hybridMultilevel"/>
    <w:tmpl w:val="B4F6DB18"/>
    <w:lvl w:ilvl="0" w:tplc="B120BF9C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1E1A"/>
    <w:multiLevelType w:val="hybridMultilevel"/>
    <w:tmpl w:val="37040120"/>
    <w:lvl w:ilvl="0" w:tplc="7390ECD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82D30"/>
    <w:multiLevelType w:val="hybridMultilevel"/>
    <w:tmpl w:val="66AA0B90"/>
    <w:lvl w:ilvl="0" w:tplc="03E22EE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A75BD"/>
    <w:multiLevelType w:val="hybridMultilevel"/>
    <w:tmpl w:val="B4F6DB18"/>
    <w:lvl w:ilvl="0" w:tplc="B120BF9C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50A43"/>
    <w:multiLevelType w:val="hybridMultilevel"/>
    <w:tmpl w:val="191A5412"/>
    <w:lvl w:ilvl="0" w:tplc="B120BF9C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B32AE"/>
    <w:multiLevelType w:val="hybridMultilevel"/>
    <w:tmpl w:val="8B1C3F00"/>
    <w:lvl w:ilvl="0" w:tplc="B120BF9C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64DD1"/>
    <w:multiLevelType w:val="hybridMultilevel"/>
    <w:tmpl w:val="28A6BDE4"/>
    <w:lvl w:ilvl="0" w:tplc="7A6E499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30E4A"/>
    <w:multiLevelType w:val="hybridMultilevel"/>
    <w:tmpl w:val="191A5412"/>
    <w:lvl w:ilvl="0" w:tplc="B120BF9C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6613C"/>
    <w:multiLevelType w:val="hybridMultilevel"/>
    <w:tmpl w:val="F5D23202"/>
    <w:lvl w:ilvl="0" w:tplc="E8A23F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57"/>
    <w:rsid w:val="00001643"/>
    <w:rsid w:val="00006FF5"/>
    <w:rsid w:val="00007E5E"/>
    <w:rsid w:val="00014F28"/>
    <w:rsid w:val="00024E39"/>
    <w:rsid w:val="00030D23"/>
    <w:rsid w:val="00033964"/>
    <w:rsid w:val="00034C8A"/>
    <w:rsid w:val="000361A6"/>
    <w:rsid w:val="00037476"/>
    <w:rsid w:val="00040165"/>
    <w:rsid w:val="00050D47"/>
    <w:rsid w:val="00051B5B"/>
    <w:rsid w:val="00054141"/>
    <w:rsid w:val="00056D97"/>
    <w:rsid w:val="00060E43"/>
    <w:rsid w:val="000668C5"/>
    <w:rsid w:val="000776AC"/>
    <w:rsid w:val="00086D85"/>
    <w:rsid w:val="00092507"/>
    <w:rsid w:val="000966ED"/>
    <w:rsid w:val="000A69DB"/>
    <w:rsid w:val="000B602E"/>
    <w:rsid w:val="000C4323"/>
    <w:rsid w:val="000C5C4F"/>
    <w:rsid w:val="000C7AFD"/>
    <w:rsid w:val="000D64F1"/>
    <w:rsid w:val="000E793F"/>
    <w:rsid w:val="000F3EA4"/>
    <w:rsid w:val="0010175B"/>
    <w:rsid w:val="00104467"/>
    <w:rsid w:val="0011543B"/>
    <w:rsid w:val="00123136"/>
    <w:rsid w:val="00123B7C"/>
    <w:rsid w:val="00141627"/>
    <w:rsid w:val="00154724"/>
    <w:rsid w:val="00154FC5"/>
    <w:rsid w:val="00156BD9"/>
    <w:rsid w:val="00171075"/>
    <w:rsid w:val="00187F9F"/>
    <w:rsid w:val="001A0534"/>
    <w:rsid w:val="001A160D"/>
    <w:rsid w:val="001B0CA6"/>
    <w:rsid w:val="001B5321"/>
    <w:rsid w:val="001D45FD"/>
    <w:rsid w:val="001D5927"/>
    <w:rsid w:val="001E0C34"/>
    <w:rsid w:val="001E7F23"/>
    <w:rsid w:val="00201CA7"/>
    <w:rsid w:val="0020343D"/>
    <w:rsid w:val="00204DED"/>
    <w:rsid w:val="0020722B"/>
    <w:rsid w:val="002110DC"/>
    <w:rsid w:val="002147FF"/>
    <w:rsid w:val="002171A7"/>
    <w:rsid w:val="002174FD"/>
    <w:rsid w:val="002262E4"/>
    <w:rsid w:val="002271B9"/>
    <w:rsid w:val="00231D21"/>
    <w:rsid w:val="00236E0A"/>
    <w:rsid w:val="002374F0"/>
    <w:rsid w:val="002422BC"/>
    <w:rsid w:val="002448DA"/>
    <w:rsid w:val="0024713B"/>
    <w:rsid w:val="002508A3"/>
    <w:rsid w:val="002572D3"/>
    <w:rsid w:val="00272FA9"/>
    <w:rsid w:val="002744AC"/>
    <w:rsid w:val="002756D1"/>
    <w:rsid w:val="00281AFC"/>
    <w:rsid w:val="00285A1F"/>
    <w:rsid w:val="00290CCD"/>
    <w:rsid w:val="002931B5"/>
    <w:rsid w:val="002A1CAB"/>
    <w:rsid w:val="002B7EAD"/>
    <w:rsid w:val="002C2779"/>
    <w:rsid w:val="002E336A"/>
    <w:rsid w:val="003022B9"/>
    <w:rsid w:val="00315E65"/>
    <w:rsid w:val="00320C66"/>
    <w:rsid w:val="00321F89"/>
    <w:rsid w:val="00325FFE"/>
    <w:rsid w:val="003336A0"/>
    <w:rsid w:val="0033769C"/>
    <w:rsid w:val="00363C26"/>
    <w:rsid w:val="00363FFA"/>
    <w:rsid w:val="003658AF"/>
    <w:rsid w:val="00395A7F"/>
    <w:rsid w:val="003B45F4"/>
    <w:rsid w:val="003B48C1"/>
    <w:rsid w:val="003B4DD5"/>
    <w:rsid w:val="003B667D"/>
    <w:rsid w:val="003B6BEE"/>
    <w:rsid w:val="003C2CB5"/>
    <w:rsid w:val="003C2E20"/>
    <w:rsid w:val="003C439D"/>
    <w:rsid w:val="003C5B84"/>
    <w:rsid w:val="003E2047"/>
    <w:rsid w:val="003F143E"/>
    <w:rsid w:val="003F4C53"/>
    <w:rsid w:val="00401DC3"/>
    <w:rsid w:val="0040361C"/>
    <w:rsid w:val="00416151"/>
    <w:rsid w:val="00427274"/>
    <w:rsid w:val="00431BD3"/>
    <w:rsid w:val="00431C83"/>
    <w:rsid w:val="00435F1A"/>
    <w:rsid w:val="00437307"/>
    <w:rsid w:val="00443A88"/>
    <w:rsid w:val="00445C49"/>
    <w:rsid w:val="0045481A"/>
    <w:rsid w:val="0046161E"/>
    <w:rsid w:val="004642DC"/>
    <w:rsid w:val="00465408"/>
    <w:rsid w:val="00466D89"/>
    <w:rsid w:val="004739CA"/>
    <w:rsid w:val="004832E8"/>
    <w:rsid w:val="00494184"/>
    <w:rsid w:val="004A370F"/>
    <w:rsid w:val="004B2C92"/>
    <w:rsid w:val="004B5535"/>
    <w:rsid w:val="004B6DA0"/>
    <w:rsid w:val="004B7285"/>
    <w:rsid w:val="004B73BA"/>
    <w:rsid w:val="004C5657"/>
    <w:rsid w:val="004D3755"/>
    <w:rsid w:val="004E6362"/>
    <w:rsid w:val="004E7ABE"/>
    <w:rsid w:val="004F0975"/>
    <w:rsid w:val="004F31A3"/>
    <w:rsid w:val="004F485C"/>
    <w:rsid w:val="0050021D"/>
    <w:rsid w:val="0050261F"/>
    <w:rsid w:val="0051163A"/>
    <w:rsid w:val="00515806"/>
    <w:rsid w:val="0051686D"/>
    <w:rsid w:val="00522746"/>
    <w:rsid w:val="00522C3C"/>
    <w:rsid w:val="00523ED8"/>
    <w:rsid w:val="0055754C"/>
    <w:rsid w:val="00571650"/>
    <w:rsid w:val="00573DBA"/>
    <w:rsid w:val="00575344"/>
    <w:rsid w:val="005854F9"/>
    <w:rsid w:val="005866F1"/>
    <w:rsid w:val="005922FD"/>
    <w:rsid w:val="0059232D"/>
    <w:rsid w:val="005A083A"/>
    <w:rsid w:val="005A68E5"/>
    <w:rsid w:val="005B4720"/>
    <w:rsid w:val="005B4CC4"/>
    <w:rsid w:val="005B6877"/>
    <w:rsid w:val="005C2D1E"/>
    <w:rsid w:val="005C5C42"/>
    <w:rsid w:val="005C65DD"/>
    <w:rsid w:val="005D2854"/>
    <w:rsid w:val="005D56A5"/>
    <w:rsid w:val="005D6612"/>
    <w:rsid w:val="005D6E3F"/>
    <w:rsid w:val="005E279F"/>
    <w:rsid w:val="005E5862"/>
    <w:rsid w:val="005F33FA"/>
    <w:rsid w:val="005F3DF9"/>
    <w:rsid w:val="005F7C96"/>
    <w:rsid w:val="00604175"/>
    <w:rsid w:val="00613531"/>
    <w:rsid w:val="00624C77"/>
    <w:rsid w:val="00635F80"/>
    <w:rsid w:val="00650AA5"/>
    <w:rsid w:val="006513C7"/>
    <w:rsid w:val="00653F50"/>
    <w:rsid w:val="0065423D"/>
    <w:rsid w:val="00656AC8"/>
    <w:rsid w:val="00657262"/>
    <w:rsid w:val="006622F7"/>
    <w:rsid w:val="00667433"/>
    <w:rsid w:val="00667DD0"/>
    <w:rsid w:val="0067588E"/>
    <w:rsid w:val="006762AB"/>
    <w:rsid w:val="00677AC8"/>
    <w:rsid w:val="00694EC7"/>
    <w:rsid w:val="00694EFD"/>
    <w:rsid w:val="0069530E"/>
    <w:rsid w:val="006977E7"/>
    <w:rsid w:val="006A05B9"/>
    <w:rsid w:val="006A15B4"/>
    <w:rsid w:val="006A1B36"/>
    <w:rsid w:val="006A1D12"/>
    <w:rsid w:val="006A405E"/>
    <w:rsid w:val="006B1DE3"/>
    <w:rsid w:val="006B1F79"/>
    <w:rsid w:val="006B5BF8"/>
    <w:rsid w:val="006B6271"/>
    <w:rsid w:val="006C1CEF"/>
    <w:rsid w:val="006C22AE"/>
    <w:rsid w:val="006C5DCD"/>
    <w:rsid w:val="006D6A82"/>
    <w:rsid w:val="006F0800"/>
    <w:rsid w:val="00700F67"/>
    <w:rsid w:val="00703B2F"/>
    <w:rsid w:val="00705432"/>
    <w:rsid w:val="0070669B"/>
    <w:rsid w:val="00713FFD"/>
    <w:rsid w:val="00714345"/>
    <w:rsid w:val="00722916"/>
    <w:rsid w:val="007270F7"/>
    <w:rsid w:val="00727E11"/>
    <w:rsid w:val="007417A3"/>
    <w:rsid w:val="0076432F"/>
    <w:rsid w:val="00766662"/>
    <w:rsid w:val="00766A21"/>
    <w:rsid w:val="0077083C"/>
    <w:rsid w:val="00771D5A"/>
    <w:rsid w:val="00784AB3"/>
    <w:rsid w:val="0078517E"/>
    <w:rsid w:val="00785984"/>
    <w:rsid w:val="007A1F55"/>
    <w:rsid w:val="007B4869"/>
    <w:rsid w:val="007B77E8"/>
    <w:rsid w:val="007D2513"/>
    <w:rsid w:val="007D2EA5"/>
    <w:rsid w:val="007D464B"/>
    <w:rsid w:val="007D5CA7"/>
    <w:rsid w:val="007E1C32"/>
    <w:rsid w:val="007E4300"/>
    <w:rsid w:val="007E7388"/>
    <w:rsid w:val="007F12F7"/>
    <w:rsid w:val="007F2B53"/>
    <w:rsid w:val="007F4CE6"/>
    <w:rsid w:val="007F68AB"/>
    <w:rsid w:val="0080296E"/>
    <w:rsid w:val="00820212"/>
    <w:rsid w:val="00820946"/>
    <w:rsid w:val="008237A1"/>
    <w:rsid w:val="00824450"/>
    <w:rsid w:val="0084178E"/>
    <w:rsid w:val="00843A10"/>
    <w:rsid w:val="00843B2B"/>
    <w:rsid w:val="00843C2B"/>
    <w:rsid w:val="00861FCC"/>
    <w:rsid w:val="0086545E"/>
    <w:rsid w:val="00867DFD"/>
    <w:rsid w:val="008736C4"/>
    <w:rsid w:val="00886883"/>
    <w:rsid w:val="00887A96"/>
    <w:rsid w:val="00896965"/>
    <w:rsid w:val="008A1696"/>
    <w:rsid w:val="008A76C4"/>
    <w:rsid w:val="008B14E1"/>
    <w:rsid w:val="008C14D2"/>
    <w:rsid w:val="008C251D"/>
    <w:rsid w:val="008C7755"/>
    <w:rsid w:val="008D5349"/>
    <w:rsid w:val="008E3C1A"/>
    <w:rsid w:val="008E3CBD"/>
    <w:rsid w:val="008E6207"/>
    <w:rsid w:val="008E6DD0"/>
    <w:rsid w:val="008F1A45"/>
    <w:rsid w:val="008F4E81"/>
    <w:rsid w:val="00905C5F"/>
    <w:rsid w:val="00905E7B"/>
    <w:rsid w:val="00910EAE"/>
    <w:rsid w:val="009256AE"/>
    <w:rsid w:val="00931B47"/>
    <w:rsid w:val="00935D13"/>
    <w:rsid w:val="009605B3"/>
    <w:rsid w:val="0096726F"/>
    <w:rsid w:val="009755A5"/>
    <w:rsid w:val="0097585E"/>
    <w:rsid w:val="00977AF1"/>
    <w:rsid w:val="00982A0E"/>
    <w:rsid w:val="00984EB0"/>
    <w:rsid w:val="00985701"/>
    <w:rsid w:val="009873C7"/>
    <w:rsid w:val="00994584"/>
    <w:rsid w:val="00994D5F"/>
    <w:rsid w:val="009A2212"/>
    <w:rsid w:val="009A5F23"/>
    <w:rsid w:val="009B47B5"/>
    <w:rsid w:val="009C4357"/>
    <w:rsid w:val="009C6D8C"/>
    <w:rsid w:val="009D17F8"/>
    <w:rsid w:val="009D6207"/>
    <w:rsid w:val="009D7B2B"/>
    <w:rsid w:val="009F2EF4"/>
    <w:rsid w:val="00A00795"/>
    <w:rsid w:val="00A018D8"/>
    <w:rsid w:val="00A04601"/>
    <w:rsid w:val="00A12DBE"/>
    <w:rsid w:val="00A21913"/>
    <w:rsid w:val="00A249FC"/>
    <w:rsid w:val="00A2648E"/>
    <w:rsid w:val="00A31610"/>
    <w:rsid w:val="00A339D5"/>
    <w:rsid w:val="00A36413"/>
    <w:rsid w:val="00A432BD"/>
    <w:rsid w:val="00A44824"/>
    <w:rsid w:val="00A474B3"/>
    <w:rsid w:val="00A53CBD"/>
    <w:rsid w:val="00A6438A"/>
    <w:rsid w:val="00A74D71"/>
    <w:rsid w:val="00A75B58"/>
    <w:rsid w:val="00A847C6"/>
    <w:rsid w:val="00A93C53"/>
    <w:rsid w:val="00A95976"/>
    <w:rsid w:val="00A96A75"/>
    <w:rsid w:val="00AA0E2F"/>
    <w:rsid w:val="00AA1E06"/>
    <w:rsid w:val="00AA590B"/>
    <w:rsid w:val="00AB5F36"/>
    <w:rsid w:val="00AD015F"/>
    <w:rsid w:val="00AD4785"/>
    <w:rsid w:val="00AD7F65"/>
    <w:rsid w:val="00AE416A"/>
    <w:rsid w:val="00AF57B2"/>
    <w:rsid w:val="00AF7BF1"/>
    <w:rsid w:val="00B01975"/>
    <w:rsid w:val="00B0574E"/>
    <w:rsid w:val="00B05CE3"/>
    <w:rsid w:val="00B16AE1"/>
    <w:rsid w:val="00B21BBF"/>
    <w:rsid w:val="00B2451B"/>
    <w:rsid w:val="00B24685"/>
    <w:rsid w:val="00B37574"/>
    <w:rsid w:val="00B46B4B"/>
    <w:rsid w:val="00B5115A"/>
    <w:rsid w:val="00B53531"/>
    <w:rsid w:val="00B5422F"/>
    <w:rsid w:val="00B7268B"/>
    <w:rsid w:val="00B9089F"/>
    <w:rsid w:val="00B92D44"/>
    <w:rsid w:val="00B930AD"/>
    <w:rsid w:val="00B94F46"/>
    <w:rsid w:val="00BC22A3"/>
    <w:rsid w:val="00BC614A"/>
    <w:rsid w:val="00BD3734"/>
    <w:rsid w:val="00BD408D"/>
    <w:rsid w:val="00BE03C3"/>
    <w:rsid w:val="00BE5F13"/>
    <w:rsid w:val="00BF0E3F"/>
    <w:rsid w:val="00BF4956"/>
    <w:rsid w:val="00C05970"/>
    <w:rsid w:val="00C31933"/>
    <w:rsid w:val="00C40139"/>
    <w:rsid w:val="00C40BE2"/>
    <w:rsid w:val="00C428C9"/>
    <w:rsid w:val="00C4596A"/>
    <w:rsid w:val="00C45ECB"/>
    <w:rsid w:val="00C503EE"/>
    <w:rsid w:val="00C55BF5"/>
    <w:rsid w:val="00C6338B"/>
    <w:rsid w:val="00C64118"/>
    <w:rsid w:val="00C65E09"/>
    <w:rsid w:val="00C800FC"/>
    <w:rsid w:val="00CA0264"/>
    <w:rsid w:val="00CA4EE7"/>
    <w:rsid w:val="00CA7025"/>
    <w:rsid w:val="00CB02E7"/>
    <w:rsid w:val="00CB2231"/>
    <w:rsid w:val="00CB79A3"/>
    <w:rsid w:val="00CC3486"/>
    <w:rsid w:val="00CC4652"/>
    <w:rsid w:val="00CD14BA"/>
    <w:rsid w:val="00CD19E9"/>
    <w:rsid w:val="00CD46DD"/>
    <w:rsid w:val="00CE366D"/>
    <w:rsid w:val="00CE4ACA"/>
    <w:rsid w:val="00CF4322"/>
    <w:rsid w:val="00D03821"/>
    <w:rsid w:val="00D06076"/>
    <w:rsid w:val="00D115AF"/>
    <w:rsid w:val="00D20D6B"/>
    <w:rsid w:val="00D21656"/>
    <w:rsid w:val="00D41447"/>
    <w:rsid w:val="00D509D8"/>
    <w:rsid w:val="00D65386"/>
    <w:rsid w:val="00D72F76"/>
    <w:rsid w:val="00D77E77"/>
    <w:rsid w:val="00DB3861"/>
    <w:rsid w:val="00DD191B"/>
    <w:rsid w:val="00DE1110"/>
    <w:rsid w:val="00E013F0"/>
    <w:rsid w:val="00E01F7C"/>
    <w:rsid w:val="00E17D8E"/>
    <w:rsid w:val="00E231C3"/>
    <w:rsid w:val="00E2754A"/>
    <w:rsid w:val="00E3269E"/>
    <w:rsid w:val="00E37142"/>
    <w:rsid w:val="00E42789"/>
    <w:rsid w:val="00E4305F"/>
    <w:rsid w:val="00E537CB"/>
    <w:rsid w:val="00E55DD6"/>
    <w:rsid w:val="00E57DF3"/>
    <w:rsid w:val="00E61DF1"/>
    <w:rsid w:val="00E654A2"/>
    <w:rsid w:val="00E74F0A"/>
    <w:rsid w:val="00E76A19"/>
    <w:rsid w:val="00E805ED"/>
    <w:rsid w:val="00E87C20"/>
    <w:rsid w:val="00E93FF9"/>
    <w:rsid w:val="00EA3B30"/>
    <w:rsid w:val="00EA667A"/>
    <w:rsid w:val="00EB21E5"/>
    <w:rsid w:val="00EB2DB2"/>
    <w:rsid w:val="00EB43A0"/>
    <w:rsid w:val="00EC3B96"/>
    <w:rsid w:val="00ED658A"/>
    <w:rsid w:val="00EF129F"/>
    <w:rsid w:val="00EF2132"/>
    <w:rsid w:val="00EF6840"/>
    <w:rsid w:val="00EF7D7A"/>
    <w:rsid w:val="00F035A7"/>
    <w:rsid w:val="00F21D60"/>
    <w:rsid w:val="00F2737D"/>
    <w:rsid w:val="00F33F0C"/>
    <w:rsid w:val="00F34B28"/>
    <w:rsid w:val="00F35369"/>
    <w:rsid w:val="00F43706"/>
    <w:rsid w:val="00F43ED9"/>
    <w:rsid w:val="00F51661"/>
    <w:rsid w:val="00F52F90"/>
    <w:rsid w:val="00F6056B"/>
    <w:rsid w:val="00F63DF3"/>
    <w:rsid w:val="00F64DB2"/>
    <w:rsid w:val="00F652CC"/>
    <w:rsid w:val="00F71541"/>
    <w:rsid w:val="00F74C8A"/>
    <w:rsid w:val="00F75AFB"/>
    <w:rsid w:val="00F8102F"/>
    <w:rsid w:val="00F913B6"/>
    <w:rsid w:val="00F91D37"/>
    <w:rsid w:val="00F9725E"/>
    <w:rsid w:val="00FA00C0"/>
    <w:rsid w:val="00FA214E"/>
    <w:rsid w:val="00FA505A"/>
    <w:rsid w:val="00FB497D"/>
    <w:rsid w:val="00FC19C9"/>
    <w:rsid w:val="00FD2DC7"/>
    <w:rsid w:val="00FE0000"/>
    <w:rsid w:val="00FE4B86"/>
    <w:rsid w:val="00FF553C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5678"/>
  <w15:chartTrackingRefBased/>
  <w15:docId w15:val="{D22F38A2-6EE5-41DE-8FAC-024E703D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5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275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75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75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75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7285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2422BC"/>
    <w:pPr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422BC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5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51B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431C83"/>
    <w:rPr>
      <w:b/>
      <w:bCs/>
    </w:rPr>
  </w:style>
  <w:style w:type="character" w:customStyle="1" w:styleId="normaltextrun">
    <w:name w:val="normaltextrun"/>
    <w:basedOn w:val="Domylnaczcionkaakapitu"/>
    <w:rsid w:val="00231D21"/>
  </w:style>
  <w:style w:type="paragraph" w:customStyle="1" w:styleId="Standard">
    <w:name w:val="Standard"/>
    <w:rsid w:val="00D72F76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nhideWhenUsed/>
    <w:rsid w:val="00BC614A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A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A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A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A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A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341DB-741D-41C2-A393-DD8439F81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2667</Words>
  <Characters>16005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zrealizowany podczas XIV sesji Rady m.st. Warszawy 16 stycznia 2025 r., Sala Warszawska – PKiN</vt:lpstr>
    </vt:vector>
  </TitlesOfParts>
  <Company>Urzad Miasta</Company>
  <LinksUpToDate>false</LinksUpToDate>
  <CharactersWithSpaces>18635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zrealizowany podczas XIV sesji Rady m.st. Warszawy 16 stycznia 2025 r., Sala Warszawska – PKiN</dc:title>
  <dc:subject/>
  <dc:creator>lceglowski@um.warszawa.pl</dc:creator>
  <cp:keywords/>
  <dc:description/>
  <cp:lastModifiedBy>Skrzymowski Krzysztof (RW)</cp:lastModifiedBy>
  <cp:revision>28</cp:revision>
  <cp:lastPrinted>2024-05-24T08:11:00Z</cp:lastPrinted>
  <dcterms:created xsi:type="dcterms:W3CDTF">2024-10-18T07:00:00Z</dcterms:created>
  <dcterms:modified xsi:type="dcterms:W3CDTF">2025-02-21T10:52:00Z</dcterms:modified>
</cp:coreProperties>
</file>