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02" w:rsidRPr="00E23A1E" w:rsidRDefault="00BB318F" w:rsidP="00273402">
      <w:pPr>
        <w:spacing w:line="300" w:lineRule="auto"/>
        <w:rPr>
          <w:rFonts w:cstheme="minorHAnsi"/>
          <w:b/>
        </w:rPr>
      </w:pPr>
      <w:r w:rsidRPr="00E23A1E">
        <w:rPr>
          <w:rFonts w:cstheme="minorHAnsi"/>
          <w:b/>
        </w:rPr>
        <w:t>P</w:t>
      </w:r>
      <w:r w:rsidR="00273402" w:rsidRPr="00E23A1E">
        <w:rPr>
          <w:rFonts w:cstheme="minorHAnsi"/>
          <w:b/>
        </w:rPr>
        <w:t>orządku obrad dokończenia XV</w:t>
      </w:r>
      <w:r w:rsidRPr="00E23A1E">
        <w:rPr>
          <w:rFonts w:cstheme="minorHAnsi"/>
          <w:b/>
        </w:rPr>
        <w:t xml:space="preserve"> sesji Rady m.st. Warszawy –</w:t>
      </w:r>
      <w:r w:rsidR="00273402" w:rsidRPr="00E23A1E">
        <w:rPr>
          <w:rFonts w:cstheme="minorHAnsi"/>
          <w:b/>
        </w:rPr>
        <w:t xml:space="preserve"> 13.03.2025 r.</w:t>
      </w:r>
    </w:p>
    <w:p w:rsidR="00EC4B59" w:rsidRPr="00700821" w:rsidRDefault="00EC4B59" w:rsidP="009A38B4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 Warszawie –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665</w:t>
      </w:r>
      <w:r w:rsidR="00510C9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</w:p>
    <w:p w:rsidR="00EC4B59" w:rsidRPr="0070082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Warszawa – Praga w Warszawie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666</w:t>
      </w:r>
      <w:r w:rsidR="00510C9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</w:p>
    <w:p w:rsidR="00BB318F" w:rsidRDefault="00EC4B59" w:rsidP="009A66E4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BB318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 Warszawie do orzekania w sprawach z zakresu prawa pracy </w:t>
      </w:r>
      <w:r w:rsidRPr="00BB318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667</w:t>
      </w:r>
    </w:p>
    <w:p w:rsidR="00EC4B59" w:rsidRPr="00BB318F" w:rsidRDefault="00EC4B59" w:rsidP="009A66E4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BB318F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Warszawa – Praga w Warszawie do orzekania w sprawach z zakresu prawa pracy </w:t>
      </w:r>
      <w:r w:rsidRPr="00BB318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668</w:t>
      </w:r>
      <w:r w:rsidR="00510C9C" w:rsidRPr="00BB318F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</w:p>
    <w:p w:rsidR="00EC4B59" w:rsidRPr="0070082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m.st. Warszawy w Warszawie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669</w:t>
      </w:r>
      <w:r w:rsidR="00510C9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</w:p>
    <w:p w:rsidR="00EC4B59" w:rsidRPr="0070082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Warszawy Pragi – Południe w Warszawie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670</w:t>
      </w:r>
      <w:r w:rsidR="00510C9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</w:p>
    <w:p w:rsidR="00EC4B59" w:rsidRPr="0070082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Warszawy – Woli w Warszawie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 671</w:t>
      </w:r>
      <w:r w:rsidR="00510C9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</w:p>
    <w:p w:rsidR="00EC4B59" w:rsidRPr="0070082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m.st. Warszawy w Warszawie do orzekania w sprawach z zakresu prawa pracy –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672</w:t>
      </w:r>
      <w:r w:rsidR="00510C9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</w:p>
    <w:p w:rsidR="00EC4B59" w:rsidRPr="0070082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70082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Warszawy – Śródmieścia w Warszawie do orzekania w sprawach z zakresu prawa pracy – </w:t>
      </w:r>
      <w:r w:rsidRPr="00700821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673</w:t>
      </w:r>
      <w:r w:rsidR="00510C9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</w:p>
    <w:p w:rsidR="00EC4B59" w:rsidRPr="00700821" w:rsidRDefault="00EC4B59" w:rsidP="00EC4B59">
      <w:pPr>
        <w:pStyle w:val="Tekstpodstawowy"/>
        <w:numPr>
          <w:ilvl w:val="0"/>
          <w:numId w:val="2"/>
        </w:numPr>
        <w:spacing w:line="300" w:lineRule="auto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bookmarkStart w:id="0" w:name="_GoBack"/>
      <w:r w:rsidRPr="0070082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BB318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nterpelacje i zapytania radnych</w:t>
      </w:r>
    </w:p>
    <w:p w:rsidR="00EC4B59" w:rsidRPr="00700821" w:rsidRDefault="00BB318F" w:rsidP="00EC4B59">
      <w:pPr>
        <w:pStyle w:val="Tekstpodstawowy"/>
        <w:numPr>
          <w:ilvl w:val="0"/>
          <w:numId w:val="2"/>
        </w:numPr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</w:t>
      </w:r>
      <w:bookmarkEnd w:id="0"/>
    </w:p>
    <w:sectPr w:rsidR="00EC4B59" w:rsidRPr="0070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8AF"/>
    <w:multiLevelType w:val="hybridMultilevel"/>
    <w:tmpl w:val="9758912A"/>
    <w:lvl w:ilvl="0" w:tplc="6CF0B0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FBC"/>
    <w:multiLevelType w:val="hybridMultilevel"/>
    <w:tmpl w:val="8DCC6E3A"/>
    <w:lvl w:ilvl="0" w:tplc="76C02B60">
      <w:start w:val="8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1483B"/>
    <w:rsid w:val="000A1E21"/>
    <w:rsid w:val="000B63B0"/>
    <w:rsid w:val="001557A3"/>
    <w:rsid w:val="00164F74"/>
    <w:rsid w:val="001A042E"/>
    <w:rsid w:val="00212DA9"/>
    <w:rsid w:val="00273402"/>
    <w:rsid w:val="002D3A7F"/>
    <w:rsid w:val="00324D5A"/>
    <w:rsid w:val="00377EF2"/>
    <w:rsid w:val="003D50CE"/>
    <w:rsid w:val="00476DF5"/>
    <w:rsid w:val="004A2657"/>
    <w:rsid w:val="004B121D"/>
    <w:rsid w:val="004B2B33"/>
    <w:rsid w:val="00510C9C"/>
    <w:rsid w:val="00634220"/>
    <w:rsid w:val="0067712E"/>
    <w:rsid w:val="006C0090"/>
    <w:rsid w:val="00700821"/>
    <w:rsid w:val="00831B7A"/>
    <w:rsid w:val="0088531E"/>
    <w:rsid w:val="009A38B4"/>
    <w:rsid w:val="009C3FB5"/>
    <w:rsid w:val="00A1149A"/>
    <w:rsid w:val="00B4057E"/>
    <w:rsid w:val="00B77CBD"/>
    <w:rsid w:val="00BB318F"/>
    <w:rsid w:val="00C35D9D"/>
    <w:rsid w:val="00C57832"/>
    <w:rsid w:val="00CE7247"/>
    <w:rsid w:val="00D47477"/>
    <w:rsid w:val="00E03783"/>
    <w:rsid w:val="00E23A1E"/>
    <w:rsid w:val="00E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1CAC"/>
  <w15:chartTrackingRefBased/>
  <w15:docId w15:val="{22765C9D-F365-473F-910B-58A85E5E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59"/>
  </w:style>
  <w:style w:type="paragraph" w:styleId="Nagwek1">
    <w:name w:val="heading 1"/>
    <w:basedOn w:val="Normalny"/>
    <w:next w:val="Normalny"/>
    <w:link w:val="Nagwek1Znak"/>
    <w:uiPriority w:val="9"/>
    <w:qFormat/>
    <w:rsid w:val="00EC4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B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B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4B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4B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4B5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4B59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dokończenia 15 sesji Rady m.st. Warszawy - 13 marca 2025 r.</dc:title>
  <dc:subject/>
  <dc:creator>Czyż Joanna</dc:creator>
  <cp:keywords/>
  <dc:description/>
  <cp:lastModifiedBy>Bisialska Anna (RW)</cp:lastModifiedBy>
  <cp:revision>3</cp:revision>
  <cp:lastPrinted>2025-02-20T10:50:00Z</cp:lastPrinted>
  <dcterms:created xsi:type="dcterms:W3CDTF">2025-03-14T07:11:00Z</dcterms:created>
  <dcterms:modified xsi:type="dcterms:W3CDTF">2025-03-14T07:19:00Z</dcterms:modified>
</cp:coreProperties>
</file>