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AE" w:rsidRDefault="00F82BA7" w:rsidP="001E11C2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C602A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D6A6F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E11C2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580275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61DB0">
        <w:rPr>
          <w:b/>
          <w:i/>
          <w:sz w:val="48"/>
          <w:szCs w:val="48"/>
        </w:rPr>
        <w:t>BIELANY</w:t>
      </w:r>
    </w:p>
    <w:p w:rsidR="008E7C03" w:rsidRDefault="00265616" w:rsidP="001E11C2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C1145">
        <w:rPr>
          <w:b/>
          <w:i/>
          <w:sz w:val="32"/>
          <w:szCs w:val="32"/>
        </w:rPr>
        <w:t>GRUDZIEŃ</w:t>
      </w:r>
      <w:r w:rsidRPr="0033755D">
        <w:rPr>
          <w:b/>
          <w:i/>
          <w:sz w:val="32"/>
          <w:szCs w:val="32"/>
        </w:rPr>
        <w:t xml:space="preserve"> 20</w:t>
      </w:r>
      <w:r w:rsidR="00EF7787">
        <w:rPr>
          <w:b/>
          <w:i/>
          <w:sz w:val="32"/>
          <w:szCs w:val="32"/>
        </w:rPr>
        <w:t>2</w:t>
      </w:r>
      <w:r w:rsidR="00ED6A6F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B45CAF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1E11C2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5E310F" w:rsidRDefault="005024F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06962" w:history="1">
        <w:r w:rsidR="005E310F" w:rsidRPr="001679FC">
          <w:rPr>
            <w:rStyle w:val="Hipercze"/>
          </w:rPr>
          <w:t>1.</w:t>
        </w:r>
        <w:r w:rsidR="005E310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E310F" w:rsidRPr="001679FC">
          <w:rPr>
            <w:rStyle w:val="Hipercze"/>
          </w:rPr>
          <w:t>WPROWADZENIE</w:t>
        </w:r>
        <w:r w:rsidR="005E310F">
          <w:rPr>
            <w:webHidden/>
          </w:rPr>
          <w:tab/>
        </w:r>
        <w:r w:rsidR="005E310F">
          <w:rPr>
            <w:webHidden/>
          </w:rPr>
          <w:fldChar w:fldCharType="begin"/>
        </w:r>
        <w:r w:rsidR="005E310F">
          <w:rPr>
            <w:webHidden/>
          </w:rPr>
          <w:instrText xml:space="preserve"> PAGEREF _Toc153806962 \h </w:instrText>
        </w:r>
        <w:r w:rsidR="005E310F">
          <w:rPr>
            <w:webHidden/>
          </w:rPr>
        </w:r>
        <w:r w:rsidR="005E310F">
          <w:rPr>
            <w:webHidden/>
          </w:rPr>
          <w:fldChar w:fldCharType="separate"/>
        </w:r>
        <w:r w:rsidR="005E310F">
          <w:rPr>
            <w:webHidden/>
          </w:rPr>
          <w:t>5</w:t>
        </w:r>
        <w:r w:rsidR="005E310F">
          <w:rPr>
            <w:webHidden/>
          </w:rPr>
          <w:fldChar w:fldCharType="end"/>
        </w:r>
      </w:hyperlink>
    </w:p>
    <w:p w:rsidR="005E310F" w:rsidRDefault="005E310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963" w:history="1">
        <w:r w:rsidRPr="001679FC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679FC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64" w:history="1">
        <w:r w:rsidRPr="001679FC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965" w:history="1">
        <w:r w:rsidRPr="001679FC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679FC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66" w:history="1">
        <w:r w:rsidRPr="001679FC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67" w:history="1">
        <w:r w:rsidRPr="001679FC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968" w:history="1">
        <w:r w:rsidRPr="001679FC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679FC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969" w:history="1">
        <w:r w:rsidRPr="001679FC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679FC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6970" w:history="1">
        <w:r w:rsidRPr="001679FC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679FC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1" w:history="1">
        <w:r w:rsidRPr="001679FC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2" w:history="1">
        <w:r w:rsidRPr="001679FC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3" w:history="1">
        <w:r w:rsidRPr="001679FC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4" w:history="1">
        <w:r w:rsidRPr="001679FC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5" w:history="1">
        <w:r w:rsidRPr="001679FC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6" w:history="1">
        <w:r w:rsidRPr="001679FC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7" w:history="1">
        <w:r w:rsidRPr="001679FC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8" w:history="1">
        <w:r w:rsidRPr="001679FC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79" w:history="1">
        <w:r w:rsidRPr="001679FC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80" w:history="1">
        <w:r w:rsidRPr="001679FC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81" w:history="1">
        <w:r w:rsidRPr="001679FC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82" w:history="1">
        <w:r w:rsidRPr="001679FC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83" w:history="1">
        <w:r w:rsidRPr="001679FC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84" w:history="1">
        <w:r w:rsidRPr="001679FC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985" w:history="1">
        <w:r w:rsidRPr="001679FC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679FC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86" w:history="1">
        <w:r w:rsidRPr="001679FC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87" w:history="1">
        <w:r w:rsidRPr="001679FC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88" w:history="1">
        <w:r w:rsidRPr="001679FC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6989" w:history="1">
        <w:r w:rsidRPr="001679FC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679FC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90" w:history="1">
        <w:r w:rsidRPr="001679FC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6991" w:history="1">
        <w:r w:rsidRPr="001679FC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2" w:history="1">
        <w:r w:rsidRPr="001679FC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3" w:history="1">
        <w:r w:rsidRPr="001679FC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4" w:history="1">
        <w:r w:rsidRPr="001679FC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5" w:history="1">
        <w:r w:rsidRPr="001679FC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6" w:history="1">
        <w:r w:rsidRPr="001679FC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7" w:history="1">
        <w:r w:rsidRPr="001679FC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8" w:history="1">
        <w:r w:rsidRPr="001679FC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6999" w:history="1">
        <w:r w:rsidRPr="001679FC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_Toc153806999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7000" w:history="1">
        <w:r w:rsidRPr="001679FC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7001" w:history="1">
        <w:r w:rsidRPr="001679FC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679FC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7002" w:history="1">
        <w:r w:rsidRPr="001679FC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E310F" w:rsidRDefault="005E310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7003" w:history="1">
        <w:r w:rsidRPr="001679FC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679FC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_Toc153807003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8E7C03" w:rsidRDefault="005024FD" w:rsidP="008E7C03">
      <w:r>
        <w:fldChar w:fldCharType="end"/>
      </w:r>
    </w:p>
    <w:p w:rsidR="008E7C03" w:rsidRDefault="008E7C03" w:rsidP="008E7C03">
      <w:pPr>
        <w:sectPr w:rsidR="008E7C03" w:rsidSect="00B45CAF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1C2">
      <w:pPr>
        <w:pStyle w:val="Nagwek1"/>
        <w:spacing w:before="11000"/>
      </w:pPr>
      <w:bookmarkStart w:id="1" w:name="_Toc153806962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E527EC" w:rsidRPr="00067449" w:rsidRDefault="00E527EC" w:rsidP="00E527E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527EC" w:rsidRDefault="00E527EC" w:rsidP="00E527EC">
      <w:pPr>
        <w:spacing w:line="240" w:lineRule="auto"/>
        <w:rPr>
          <w:rFonts w:ascii="Verdana" w:hAnsi="Verdana"/>
          <w:iCs/>
          <w:sz w:val="18"/>
          <w:szCs w:val="18"/>
        </w:rPr>
        <w:sectPr w:rsidR="00E527EC" w:rsidSect="00C43D52">
          <w:headerReference w:type="default" r:id="rId11"/>
          <w:footerReference w:type="even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0E2D37" w:rsidRPr="00F33D8A" w:rsidRDefault="000E2D37" w:rsidP="000E2D3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595162">
        <w:rPr>
          <w:rFonts w:asciiTheme="minorHAnsi" w:hAnsiTheme="minorHAnsi" w:cstheme="minorHAnsi"/>
          <w:b/>
          <w:iCs/>
          <w:sz w:val="22"/>
          <w:szCs w:val="22"/>
        </w:rPr>
        <w:t>Bielany</w:t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804,4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0E2D37" w:rsidRPr="00F33D8A" w:rsidTr="00FC7B7A">
        <w:tc>
          <w:tcPr>
            <w:tcW w:w="6379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2D37" w:rsidRPr="00F33D8A" w:rsidTr="00FC7B7A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804.449.284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E2D37" w:rsidRPr="00F33D8A" w:rsidTr="00FC7B7A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777.934.223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E2D37" w:rsidRPr="00F33D8A" w:rsidTr="00FC7B7A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26.515.061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E2D37" w:rsidRPr="00F33D8A" w:rsidTr="00FC7B7A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0E2D37" w:rsidRPr="00F33D8A" w:rsidTr="00FC7B7A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0E2D37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0E2D37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595162">
        <w:rPr>
          <w:rFonts w:asciiTheme="minorHAnsi" w:hAnsiTheme="minorHAnsi" w:cstheme="minorHAnsi"/>
          <w:b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0E2D37" w:rsidRPr="00F33D8A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0E2D37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595162">
        <w:rPr>
          <w:rFonts w:asciiTheme="minorHAnsi" w:eastAsia="Times New Roman" w:hAnsiTheme="minorHAnsi" w:cstheme="minorHAnsi"/>
          <w:iCs/>
          <w:lang w:eastAsia="pl-PL"/>
        </w:rPr>
        <w:t>Bielany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595162">
        <w:rPr>
          <w:rFonts w:asciiTheme="minorHAnsi" w:eastAsia="Times New Roman" w:hAnsiTheme="minorHAnsi" w:cstheme="minorHAnsi"/>
          <w:b/>
          <w:iCs/>
          <w:lang w:eastAsia="pl-PL"/>
        </w:rPr>
        <w:t>95,2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0E2D37" w:rsidRPr="00F33D8A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0E2D37" w:rsidRPr="00F33D8A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t>Plan dochodów ujęty w załączniku dzielnicowym do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595162">
        <w:rPr>
          <w:rFonts w:asciiTheme="minorHAnsi" w:eastAsiaTheme="minorEastAsia" w:hAnsiTheme="minorHAnsi" w:cstheme="minorHAnsi"/>
          <w:color w:val="000000"/>
          <w:lang w:eastAsia="pl-PL"/>
        </w:rPr>
        <w:t>Bielany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595162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595162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595162">
        <w:rPr>
          <w:rFonts w:eastAsiaTheme="minorEastAsia" w:cs="Calibri"/>
          <w:color w:val="000000"/>
          <w:lang w:eastAsia="pl-PL"/>
          <w14:ligatures w14:val="standardContextual"/>
        </w:rPr>
        <w:t>oraz sprzedaż składników majątkowych.</w:t>
      </w:r>
    </w:p>
    <w:p w:rsidR="000E2D37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0E2D37" w:rsidRPr="00F33D8A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0E2D37" w:rsidRPr="00F33D8A" w:rsidRDefault="000E2D37" w:rsidP="000E2D3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51.733.680 zł</w:t>
            </w: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36.904.820 zł</w:t>
            </w: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1.384.000</w:t>
            </w:r>
            <w:r w:rsidRPr="0059516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2.231.000</w:t>
            </w:r>
            <w:r w:rsidRPr="00595162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595162" w:rsidRDefault="000E2D37" w:rsidP="00FC7B7A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0E2D37" w:rsidRPr="00D95FFA" w:rsidRDefault="000E2D37" w:rsidP="00FC7B7A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59516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E3531C" w:rsidRDefault="000E2D37" w:rsidP="00FC7B7A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2.230.000 zł</w:t>
            </w: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D95FFA" w:rsidRDefault="000E2D37" w:rsidP="00FC7B7A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9516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ze sprzedaży składników majątkowych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E3531C" w:rsidRDefault="000E2D37" w:rsidP="00FC7B7A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59516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1.000 zł</w:t>
            </w: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D95FFA" w:rsidRDefault="000E2D37" w:rsidP="00FC7B7A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E3531C" w:rsidRDefault="000E2D37" w:rsidP="00FC7B7A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D37" w:rsidRPr="00F33D8A" w:rsidTr="00FC7B7A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0E2D37" w:rsidRPr="00E3531C" w:rsidRDefault="000E2D37" w:rsidP="00FC7B7A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E2D37" w:rsidRPr="00E3531C" w:rsidRDefault="000E2D37" w:rsidP="00FC7B7A">
            <w:pPr>
              <w:spacing w:before="120" w:after="60" w:line="300" w:lineRule="auto"/>
              <w:ind w:left="885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E2D37" w:rsidRPr="00F33D8A" w:rsidTr="00FC7B7A">
        <w:tc>
          <w:tcPr>
            <w:tcW w:w="5211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0E2D37" w:rsidRPr="00F33D8A" w:rsidRDefault="000E2D37" w:rsidP="00FC7B7A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</w:tbl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0E2D37" w:rsidRPr="00F33D8A" w:rsidRDefault="000E2D37" w:rsidP="000E2D37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1.3   Rozdysponowanie środków przez dzielnicę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0E2D37" w:rsidRPr="00F33D8A" w:rsidRDefault="000E2D37" w:rsidP="000E2D3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62839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5320" cy="23996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0E2D37" w:rsidRPr="00F33D8A" w:rsidRDefault="000E2D37" w:rsidP="000E2D3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0E2D37" w:rsidRPr="008E035A" w:rsidRDefault="000E2D37" w:rsidP="000E2D3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0E2D37" w:rsidRPr="008E035A" w:rsidRDefault="000E2D37" w:rsidP="000E2D37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>na trwałe obniżenie potencjału ekonomicznego budżetu Miasta utrzymanie takiego poziomu nierównowagi budżetowej w dłuższym okresie nie będzie możliwe.</w:t>
      </w:r>
    </w:p>
    <w:p w:rsidR="000E2D37" w:rsidRPr="008E035A" w:rsidRDefault="000E2D37" w:rsidP="000E2D3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0E2D37" w:rsidRPr="00F140A7" w:rsidRDefault="000E2D37" w:rsidP="000E2D37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0E2D37" w:rsidRPr="00F140A7" w:rsidRDefault="000E2D37" w:rsidP="000E2D37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0E2D37" w:rsidRPr="00F140A7" w:rsidRDefault="000E2D37" w:rsidP="000E2D37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0E2D37" w:rsidRPr="00F140A7" w:rsidRDefault="000E2D37" w:rsidP="000E2D37">
      <w:pPr>
        <w:pStyle w:val="Akapitzlist"/>
        <w:numPr>
          <w:ilvl w:val="0"/>
          <w:numId w:val="38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0E2D37" w:rsidRDefault="000E2D37" w:rsidP="000E2D37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0E2D37" w:rsidRPr="00F33D8A" w:rsidRDefault="000E2D37" w:rsidP="000E2D3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0E2D37" w:rsidRPr="00F33D8A" w:rsidRDefault="000E2D37" w:rsidP="000E2D3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F33D8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0E2D37" w:rsidRPr="00F33D8A" w:rsidRDefault="000E2D37" w:rsidP="000E2D37">
      <w:pPr>
        <w:pStyle w:val="Akapitzlist"/>
        <w:numPr>
          <w:ilvl w:val="0"/>
          <w:numId w:val="35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0E2D37" w:rsidRPr="00F33D8A" w:rsidRDefault="000E2D37" w:rsidP="000E2D37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0E2D37" w:rsidRPr="00F33D8A" w:rsidRDefault="000E2D37" w:rsidP="000E2D37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0E2D37" w:rsidRPr="00F33D8A" w:rsidRDefault="000E2D37" w:rsidP="000E2D37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0E2D37" w:rsidRPr="00F33D8A" w:rsidRDefault="000E2D37" w:rsidP="000E2D37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0E2D37" w:rsidRDefault="000E2D37" w:rsidP="000E2D37">
      <w:pPr>
        <w:numPr>
          <w:ilvl w:val="0"/>
          <w:numId w:val="37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E2D37" w:rsidRPr="00F33D8A" w:rsidRDefault="000E2D37" w:rsidP="000E2D3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Bielany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95162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63131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0E2D37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595162">
        <w:rPr>
          <w:rFonts w:asciiTheme="minorHAnsi" w:hAnsiTheme="minorHAnsi" w:cstheme="minorHAnsi"/>
          <w:iCs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631315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37" w:rsidRPr="00E079DF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0E2D37" w:rsidRPr="00E079DF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94B69EE" wp14:editId="6D2BA5A0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D37" w:rsidRPr="00E079DF" w:rsidRDefault="000E2D37" w:rsidP="000E2D3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B69E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87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0E2D37" w:rsidRPr="00E079DF" w:rsidRDefault="000E2D37" w:rsidP="000E2D3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D37" w:rsidRPr="00E079DF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540,1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0E2D37" w:rsidRPr="00E079DF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0E2D37" w:rsidRPr="00F33D8A" w:rsidRDefault="000E2D37" w:rsidP="000E2D3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na 2024 r.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E7DE6FB" wp14:editId="7F130EC3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D37" w:rsidRDefault="000E2D37" w:rsidP="000E2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E6FB" id="Pole tekstowe 2" o:spid="_x0000_s1027" type="#_x0000_t202" style="position:absolute;margin-left:-19.15pt;margin-top:-5.05pt;width:480.25pt;height:39.3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0E2D37" w:rsidRDefault="000E2D37" w:rsidP="000E2D37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236,2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E2D37" w:rsidRPr="00F33D8A" w:rsidRDefault="000E2D37" w:rsidP="000E2D3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0E2D37" w:rsidRPr="00F33D8A" w:rsidRDefault="000E2D37" w:rsidP="000E2D3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0E2D37" w:rsidRPr="00F33D8A" w:rsidRDefault="000E2D37" w:rsidP="000E2D3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0E2D37" w:rsidRPr="00F33D8A" w:rsidRDefault="000E2D37" w:rsidP="000E2D37">
      <w:pPr>
        <w:pStyle w:val="Akapitzlist"/>
        <w:numPr>
          <w:ilvl w:val="0"/>
          <w:numId w:val="31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92A380B" wp14:editId="03B4B260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D37" w:rsidRDefault="000E2D37" w:rsidP="000E2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380B" id="Pole tekstowe 4" o:spid="_x0000_s1028" type="#_x0000_t202" style="position:absolute;margin-left:-13.95pt;margin-top:19.2pt;width:480.25pt;height:39.35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AM2z5X3gAAAAoBAAAPAAAAAAAAAAAAAAAAAOIEAABkcnMvZG93bnJldi54bWxQSwUGAAAA&#10;AAQABADzAAAA7QUAAAAA&#10;" filled="f">
                <v:textbox>
                  <w:txbxContent>
                    <w:p w:rsidR="000E2D37" w:rsidRDefault="000E2D37" w:rsidP="000E2D37"/>
                  </w:txbxContent>
                </v:textbox>
                <w10:wrap anchorx="margin"/>
              </v:shape>
            </w:pict>
          </mc:Fallback>
        </mc:AlternateConten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595162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0E2D37" w:rsidRDefault="000E2D37" w:rsidP="000E2D3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0E2D37" w:rsidRPr="00F33D8A" w:rsidRDefault="000E2D37" w:rsidP="000E2D3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0E2D37" w:rsidRPr="00F33D8A" w:rsidRDefault="000E2D37" w:rsidP="000E2D3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0E2D37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62BBF14" wp14:editId="174E3092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2D37" w:rsidRDefault="000E2D37" w:rsidP="000E2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BF14" id="Pole tekstowe 5" o:spid="_x0000_s1029" type="#_x0000_t202" style="position:absolute;margin-left:429.05pt;margin-top:17.75pt;width:480.25pt;height:58.5pt;z-index:2516915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0E2D37" w:rsidRDefault="000E2D37" w:rsidP="000E2D37"/>
                  </w:txbxContent>
                </v:textbox>
                <w10:wrap anchorx="margin"/>
              </v:shape>
            </w:pict>
          </mc:Fallback>
        </mc:AlternateConten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Bielany</w:t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0E2D37" w:rsidRPr="00F33D8A" w:rsidRDefault="000E2D37" w:rsidP="000E2D3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595162">
        <w:rPr>
          <w:rFonts w:asciiTheme="minorHAnsi" w:eastAsiaTheme="minorEastAsia" w:hAnsiTheme="minorHAnsi" w:cstheme="minorHAnsi"/>
          <w:color w:val="000000"/>
          <w:sz w:val="22"/>
          <w:szCs w:val="22"/>
        </w:rPr>
        <w:t>Bielany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0E2D37" w:rsidRPr="00F33D8A" w:rsidTr="00FC7B7A">
        <w:tc>
          <w:tcPr>
            <w:tcW w:w="6379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DA9FD66" wp14:editId="6D6AF9E9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2D37" w:rsidRPr="0070738F" w:rsidRDefault="000E2D37" w:rsidP="000E2D3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9FD66" id="Pole tekstowe 1" o:spid="_x0000_s1030" type="#_x0000_t202" style="position:absolute;margin-left:82.25pt;margin-top:29pt;width:18pt;height:15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0E2D37" w:rsidRPr="0070738F" w:rsidRDefault="000E2D37" w:rsidP="000E2D3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804.449.284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777.934.223 zł</w:t>
            </w: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1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26.515.061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24.871.100 zł</w:t>
            </w: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Bielany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595162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95.213.000 zł</w:t>
            </w:r>
          </w:p>
        </w:tc>
      </w:tr>
      <w:tr w:rsidR="000E2D37" w:rsidRPr="00F33D8A" w:rsidTr="00FC7B7A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E2D37" w:rsidRPr="00F33D8A" w:rsidTr="00FC7B7A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5951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92.982.000 zł</w:t>
            </w:r>
          </w:p>
        </w:tc>
      </w:tr>
      <w:tr w:rsidR="000E2D37" w:rsidRPr="00F33D8A" w:rsidTr="00FC7B7A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0E2D37" w:rsidRPr="00F33D8A" w:rsidRDefault="000E2D37" w:rsidP="00FC7B7A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95162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2.231.000 zł</w:t>
            </w:r>
          </w:p>
        </w:tc>
      </w:tr>
    </w:tbl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0E2D37" w:rsidRPr="00F33D8A" w:rsidRDefault="000E2D37" w:rsidP="000E2D3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595162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1.179.350 zł na realizację zadań budżetu obywatelskiego ujęto w planach finansowych innych jednostek organizacyjnych - realizatorów tych zadań.</w:t>
      </w:r>
    </w:p>
    <w:p w:rsidR="001E11C2" w:rsidRDefault="001E11C2" w:rsidP="00087FC8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394256">
      <w:pPr>
        <w:sectPr w:rsidR="00394256" w:rsidSect="003B1C9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617735">
      <w:pPr>
        <w:pStyle w:val="Nagwek1"/>
        <w:spacing w:before="11000"/>
      </w:pPr>
      <w:bookmarkStart w:id="5" w:name="_Toc224547506"/>
      <w:bookmarkStart w:id="6" w:name="_Toc224547708"/>
      <w:bookmarkStart w:id="7" w:name="_Toc224548660"/>
      <w:bookmarkStart w:id="8" w:name="_Toc15380696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Default="008E7C03" w:rsidP="008E7C03">
      <w:pPr>
        <w:sectPr w:rsidR="008E7C03" w:rsidSect="00B45CAF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617735">
      <w:pPr>
        <w:pStyle w:val="Nagwek2"/>
        <w:spacing w:before="11000"/>
        <w:jc w:val="right"/>
      </w:pPr>
      <w:bookmarkStart w:id="9" w:name="_Toc153806964"/>
      <w:r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5380696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00C7D">
        <w:rPr>
          <w:sz w:val="16"/>
          <w:szCs w:val="16"/>
        </w:rPr>
        <w:t>/1</w:t>
      </w:r>
    </w:p>
    <w:p w:rsidR="00E7529F" w:rsidRDefault="00E7529F" w:rsidP="00E7529F">
      <w:pPr>
        <w:ind w:firstLine="6804"/>
        <w:rPr>
          <w:sz w:val="16"/>
          <w:szCs w:val="16"/>
        </w:rPr>
      </w:pPr>
      <w:bookmarkStart w:id="14" w:name="_Toc224548662"/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5" w:name="_Toc153806966"/>
      <w:r>
        <w:t>A.1.</w:t>
      </w:r>
      <w:r>
        <w:tab/>
      </w:r>
      <w:r w:rsidR="00ED6A6F">
        <w:t>Plan dochodów wg źródeł</w:t>
      </w:r>
      <w:bookmarkEnd w:id="14"/>
      <w:bookmarkEnd w:id="15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C04C4E" w:rsidRPr="00C04C4E" w:rsidTr="00C04C4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04C4E" w:rsidRPr="00C04C4E" w:rsidTr="00C04C4E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3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804 449 284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92 982 000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77 461 896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1 384 000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1 384 000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51 733 680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36 213 576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7 490 000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40 433 680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28 303 576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39 864 320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39 864 320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1 153 000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1 275 900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1 275 900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277 600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36 904 820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36 904 820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1 561 700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</w:t>
            </w:r>
          </w:p>
        </w:tc>
      </w:tr>
      <w:tr w:rsidR="00C04C4E" w:rsidRPr="00C04C4E" w:rsidTr="00C04C4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1 561 000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725 425 688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3E2BDD" w:rsidP="00E7529F">
      <w:pPr>
        <w:ind w:firstLine="6804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/1a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9" w:name="_Toc153806967"/>
      <w:r>
        <w:t>A.2.</w:t>
      </w:r>
      <w:r>
        <w:tab/>
      </w:r>
      <w:r w:rsidR="00ED6A6F">
        <w:t>Plan dochodów wg działów klasyfikacji budżetowej</w:t>
      </w:r>
      <w:bookmarkEnd w:id="16"/>
      <w:bookmarkEnd w:id="17"/>
      <w:bookmarkEnd w:id="18"/>
      <w:bookmarkEnd w:id="1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C04C4E" w:rsidRPr="00C04C4E" w:rsidTr="00C04C4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04C4E" w:rsidRPr="00C04C4E" w:rsidTr="00C04C4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4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95 213 000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804 449 284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2 922 127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85 990 300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69 973 210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876 580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743 266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1 391 000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1 391 000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686 839 519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830 300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7 351 151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7 012 288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5 500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22 778 671</w:t>
            </w:r>
          </w:p>
        </w:tc>
      </w:tr>
      <w:tr w:rsidR="00C04C4E" w:rsidRPr="00C04C4E" w:rsidTr="00C04C4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5 457 820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5 418 820</w:t>
            </w:r>
          </w:p>
        </w:tc>
      </w:tr>
    </w:tbl>
    <w:p w:rsidR="008E7C03" w:rsidRDefault="008E7C03" w:rsidP="008E7C03"/>
    <w:p w:rsidR="008E7C03" w:rsidRDefault="008E7C03" w:rsidP="008E7C03"/>
    <w:p w:rsidR="00617735" w:rsidRDefault="00617735" w:rsidP="008E7C03">
      <w:pPr>
        <w:pStyle w:val="Nagwek4"/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5380696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/2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FA7CCC" w:rsidRDefault="00E7529F" w:rsidP="00E7529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C04C4E" w:rsidRPr="00C04C4E" w:rsidTr="00C04C4E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04C4E" w:rsidRPr="00C04C4E" w:rsidTr="00C04C4E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804 449 284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302 283 151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777 934 223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277 227 090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574 712 622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84 835 503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410 572 761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41 966 857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164 139 861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42 868 646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168 601 688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168 601 688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34 193 113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23 789 899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26 515 061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25 056 061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10 355 510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10 355 510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6 955 000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3 400 510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3 400 510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10 075 510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10 075 510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3 400 510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3 400 510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569 000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69 215 904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69 180 704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14 827 854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54 352 850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538 500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17 135 804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17 100 604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14 749 354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2 351 250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9 025 900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43 054 200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42 975 700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177 210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407 790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177 210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177 210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407 790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62 049 752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50 996 252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62 049 752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50 996 252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61 207 752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50 164 252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48 475 590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38 736 590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12 732 162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11 427 662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832 000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878 900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878 900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148 900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148 900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143 300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48 707 352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48 707 352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48 707 352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48 605 352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48 605 352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38 634 990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38 634 990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9 970 362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9 970 362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1 314 000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11 053 500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11 053 500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11 043 500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9 739 000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522 068 700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166 293 015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508 662 685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152 887 000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362 509 965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8 132 000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300 986 025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61 523 940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8 076 000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144 755 000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144 755 000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970 920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13 406 015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13 406 015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141 169 545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27 221 015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133 733 530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19 785 000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114 766 760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96 380 400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18 386 360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18 778 000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188 770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7 436 015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7 436 015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6 649 120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6 649 120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6 350 680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5 367 600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983 080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99 187 660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19 502 000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99 187 660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19 502 000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80 591 860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1 042 000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64 139 800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16 452 060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1 042 000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18 460 000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18 460 000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3 031 980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3 031 980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3 024 980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2 609 300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292 000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16 195 950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16 195 950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16 180 560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14 546 300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1 634 260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24 272 820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2 365 000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23 922 820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23 471 280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19 322 000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4 149 280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875 220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66 520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103 410 985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36 630 000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97 790 985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31 010 000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67 860 355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56 861 955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10 998 400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120 630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5 620 000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24 929 320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16 520 000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24 929 320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16 520 000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8 409 320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8 150 670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258 650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16 520 000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57 056 340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26 056 000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57 056 340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26 056 000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30 994 750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29 891 600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1 103 150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26 056 000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26 056 000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36 776 860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34 137 000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36 776 860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34 137 000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2 638 400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34 137 000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34 137 000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4 577 900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4 577 900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3 702 800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380 800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3 322 000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448 300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2 166 511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378 211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372 479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195 111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189 554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182 925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1 788 300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372 479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372 479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189 554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189 554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182 925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182 925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1 788 300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1 788 300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35 063 532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4 254 240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34 003 532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3 194 240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23 054 378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18 569 358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4 485 020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294 240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10 654 914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7 547 905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1 246 240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6 487 905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6 296 665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4 546 490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1 750 175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200 514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2 407 389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2 407 389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2 257 389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2 225 110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2 225 110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2 225 110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16 528 722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16 528 722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16 375 199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14 022 868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2 352 331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153 523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3 111 526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3 111 526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3 111 526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5 978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1 486 622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2 192 600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1 867 600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1 492 600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5 978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1 861 622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1 486 622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22 892 540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2 599 000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21 892 540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1 599 000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18 980 360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15 547 100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3 433 260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1 602 180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9 190 300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8 190 300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8 170 120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7 529 200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640 920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7 449 240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7 449 240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7 435 240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5 828 400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1 606 840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2 222 400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1 811 400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1 519 900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23 408 831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22 778 671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23 408 831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22 778 671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3 350 932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2 720 772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3 161 790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2 547 025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189 142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22 603 392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22 603 392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22 603 392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22 603 392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630 160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614 765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8 780 928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8 780 928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7 116 411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1 664 517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1 664 517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2 481 114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2 481 114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1 263 000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2 983 314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2 983 314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2 181 797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801 517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801 517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21 224 148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21 224 148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21 224 148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21 224 148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2 765 000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18 459 148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18 459 148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2 775 000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12 669 148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12 669 148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2 053 470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2 053 470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2 053 470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2 053 470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17 356 320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15 297 320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13 972 320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8 601 745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5 370 575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686 000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1 295 000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1 459 075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13 117 245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13 087 245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8 402 745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4 684 500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2 780 000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686 000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1 295 000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</w:tr>
    </w:tbl>
    <w:p w:rsidR="00617735" w:rsidRDefault="00617735" w:rsidP="008E7C03"/>
    <w:p w:rsidR="0037730F" w:rsidRDefault="0037730F" w:rsidP="008E7C03">
      <w:pPr>
        <w:sectPr w:rsidR="0037730F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53806969"/>
      <w:r>
        <w:t>C.</w:t>
      </w:r>
      <w:r>
        <w:tab/>
      </w:r>
      <w:r w:rsidR="00ED6A6F">
        <w:t>PLAN WYDATKÓW INWESTYCYJNYCH - SPIS ZADAŃ</w:t>
      </w:r>
      <w:bookmarkEnd w:id="21"/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C04C4E" w:rsidRPr="00C04C4E" w:rsidTr="00C04C4E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 xml:space="preserve">Rok </w:t>
            </w:r>
            <w:r w:rsidRPr="00C04C4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 xml:space="preserve">Rok </w:t>
            </w:r>
            <w:r w:rsidRPr="00C04C4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26 515 061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3 400 510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3 400 510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2 987 990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412 520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13 406 015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7 436 015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628 000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1 300 000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3 500 000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451 015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5 620 000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dachu XXXIX Liceum Ogólnokształcącego, przy ul. B. Zuga 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Zespołu Szkół nr 49 -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1 664 517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801 517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Skwer przy ul. Bogusławskiego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201 517</w:t>
            </w:r>
          </w:p>
        </w:tc>
      </w:tr>
      <w:tr w:rsidR="00C04C4E" w:rsidRPr="00C04C4E" w:rsidTr="00C04C4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1 459 000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1 459 000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</w:tr>
    </w:tbl>
    <w:p w:rsidR="0037730F" w:rsidRDefault="0037730F" w:rsidP="008E7C03"/>
    <w:p w:rsidR="00617735" w:rsidRDefault="00617735" w:rsidP="008E7C03">
      <w:pPr>
        <w:sectPr w:rsidR="00617735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53806970"/>
      <w:r>
        <w:t>D</w:t>
      </w:r>
      <w:r w:rsidR="008E7C03">
        <w:t>.</w:t>
      </w:r>
      <w:r w:rsidR="008E7C03">
        <w:tab/>
      </w:r>
      <w:r w:rsidR="00B0369A">
        <w:t xml:space="preserve">PLAN DOCHODÓW GROMADZONYCH NA WYDZIELONYCH RACHUNKACH JEDNOSTEK BUDŻETOWYCH PROWADZĄCYCH DZIAŁALNOŚĆ OKREŚLONĄ W USTAWIE </w:t>
      </w:r>
      <w:r w:rsidR="00C54594">
        <w:t>PRAWO OŚWIATOWE</w:t>
      </w:r>
      <w:r w:rsidR="00B0369A">
        <w:t xml:space="preserve"> I WYDATKÓW NIMI FINANSOWANYCH</w:t>
      </w:r>
      <w:bookmarkEnd w:id="22"/>
    </w:p>
    <w:p w:rsidR="005D1EC3" w:rsidRDefault="003E2BDD" w:rsidP="00E7529F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5"/>
      </w:pPr>
      <w:bookmarkStart w:id="24" w:name="_Toc153806971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24 050 100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209 000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24 259 100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295144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295144" w:rsidRDefault="005D1EC3" w:rsidP="00295144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94F92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813A2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295144" w:rsidRPr="00295144">
        <w:rPr>
          <w:sz w:val="16"/>
          <w:szCs w:val="16"/>
        </w:rPr>
        <w:t xml:space="preserve"> </w:t>
      </w:r>
      <w:r w:rsidR="00295144">
        <w:rPr>
          <w:sz w:val="16"/>
          <w:szCs w:val="16"/>
        </w:rPr>
        <w:t>XCII/3017/2023</w:t>
      </w:r>
    </w:p>
    <w:p w:rsidR="00295144" w:rsidRDefault="00295144" w:rsidP="0029514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95144" w:rsidRDefault="00295144" w:rsidP="00295144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295144" w:rsidRPr="00500C7D" w:rsidRDefault="00295144" w:rsidP="00295144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6" w:name="_Toc153806972"/>
      <w:r>
        <w:t>D</w:t>
      </w:r>
      <w:r w:rsidR="008E7C03">
        <w:t>.1.1.</w:t>
      </w:r>
      <w:r w:rsidR="008E7C03">
        <w:tab/>
      </w:r>
      <w:r w:rsidR="00B0369A">
        <w:t>S</w:t>
      </w:r>
      <w:r w:rsidR="008E7C03">
        <w:t>zk</w:t>
      </w:r>
      <w:r w:rsidR="00B0369A">
        <w:t>oły</w:t>
      </w:r>
      <w:r w:rsidR="008E7C03">
        <w:t xml:space="preserve"> podstawow</w:t>
      </w:r>
      <w:bookmarkEnd w:id="25"/>
      <w:r w:rsidR="00B0369A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5 348 000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122 000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5 470 000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E7529F">
      <w:pPr>
        <w:tabs>
          <w:tab w:val="left" w:pos="6663"/>
        </w:tabs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8" w:name="_Toc153806973"/>
      <w:r>
        <w:t>D</w:t>
      </w:r>
      <w:r w:rsidR="008E7C03">
        <w:t>.1.2.</w:t>
      </w:r>
      <w:r w:rsidR="008E7C03">
        <w:tab/>
      </w:r>
      <w:r w:rsidR="00B0369A">
        <w:t>P</w:t>
      </w:r>
      <w:r w:rsidR="008E7C03">
        <w:t>rzedszko</w:t>
      </w:r>
      <w:bookmarkEnd w:id="27"/>
      <w:r w:rsidR="00B0369A">
        <w:t>la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13 659 100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13 659 100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9" w:name="_Toc153806974"/>
      <w:r>
        <w:t>D</w:t>
      </w:r>
      <w:r w:rsidR="008E7C03">
        <w:t>.1.3.</w:t>
      </w:r>
      <w:r w:rsidR="008E7C03">
        <w:tab/>
      </w:r>
      <w:r w:rsidR="00B0369A">
        <w:t>P</w:t>
      </w:r>
      <w:r w:rsidR="002E36A4">
        <w:t>rzedszkol</w:t>
      </w:r>
      <w:r w:rsidR="00B0369A">
        <w:t>a</w:t>
      </w:r>
      <w:r w:rsidR="002E36A4">
        <w:t xml:space="preserve"> specjaln</w:t>
      </w:r>
      <w:r w:rsidR="00B0369A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Default="001F1C17" w:rsidP="001F1C17">
      <w:pPr>
        <w:pStyle w:val="Nagwek6"/>
      </w:pPr>
      <w:bookmarkStart w:id="30" w:name="_Toc153806975"/>
      <w:r>
        <w:t>D.1.4.</w:t>
      </w:r>
      <w:r>
        <w:tab/>
      </w:r>
      <w:r w:rsidR="00DC6E7B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490 000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510 000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1F1C17">
        <w:rPr>
          <w:sz w:val="16"/>
          <w:szCs w:val="16"/>
        </w:rPr>
        <w:t xml:space="preserve"> nr III/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Default="001F1C17" w:rsidP="001F1C17">
      <w:pPr>
        <w:pStyle w:val="Nagwek6"/>
      </w:pPr>
      <w:bookmarkStart w:id="31" w:name="_Toc153806976"/>
      <w:r>
        <w:t>D.1.5.</w:t>
      </w:r>
      <w:r>
        <w:tab/>
      </w:r>
      <w:r w:rsidR="00B0369A">
        <w:t>L</w:t>
      </w:r>
      <w:r>
        <w:t>ice</w:t>
      </w:r>
      <w:r w:rsidR="00B0369A">
        <w:t>a</w:t>
      </w:r>
      <w:r>
        <w:t xml:space="preserve"> ogólnokształcąc</w:t>
      </w:r>
      <w:r w:rsidR="00B0369A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4 373 000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67 000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4 440 000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5"/>
      </w:pPr>
      <w:bookmarkStart w:id="32" w:name="_Toc153806977"/>
      <w:r>
        <w:t>D</w:t>
      </w:r>
      <w:r w:rsidR="008E7C03">
        <w:t>.</w:t>
      </w:r>
      <w:r w:rsidR="0031705C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588 000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612 000</w:t>
            </w:r>
          </w:p>
        </w:tc>
      </w:tr>
    </w:tbl>
    <w:p w:rsidR="00EA1D8E" w:rsidRPr="00FA7CCC" w:rsidRDefault="00EA1D8E" w:rsidP="00617735"/>
    <w:p w:rsidR="00AA65ED" w:rsidRDefault="00AA65ED" w:rsidP="008E7C03">
      <w:r>
        <w:br w:type="page"/>
      </w:r>
    </w:p>
    <w:p w:rsidR="00AA65ED" w:rsidRDefault="00AA65E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III/5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AA65ED" w:rsidRDefault="00AA65ED" w:rsidP="00AA65ED">
      <w:pPr>
        <w:pStyle w:val="Nagwek6"/>
      </w:pPr>
      <w:bookmarkStart w:id="33" w:name="_Toc153806978"/>
      <w:r>
        <w:t>D.2.1.</w:t>
      </w:r>
      <w:r>
        <w:tab/>
        <w:t>Poradnie psychologiczno-pedagogiczne, w tym poradnie specjalistyczne</w:t>
      </w:r>
      <w:bookmarkEnd w:id="33"/>
    </w:p>
    <w:p w:rsidR="00AA65ED" w:rsidRPr="00FA7CCC" w:rsidRDefault="00AA65ED" w:rsidP="00AA65E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40981" w:rsidP="008E7C03">
      <w:pPr>
        <w:pStyle w:val="Nagwek6"/>
      </w:pPr>
      <w:bookmarkStart w:id="34" w:name="_Toc153806979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2</w:t>
      </w:r>
      <w:r w:rsidR="008E7C03">
        <w:t>.</w:t>
      </w:r>
      <w:r w:rsidR="008E7C03">
        <w:tab/>
      </w:r>
      <w:r w:rsidR="00B0369A">
        <w:t>P</w:t>
      </w:r>
      <w:r>
        <w:t>lacówk</w:t>
      </w:r>
      <w:r w:rsidR="00B0369A">
        <w:t>i</w:t>
      </w:r>
      <w:r>
        <w:t xml:space="preserve"> wychowania pozaszkolnego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110 000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110 000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E2BDD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61DB0">
        <w:rPr>
          <w:sz w:val="16"/>
          <w:szCs w:val="16"/>
        </w:rPr>
        <w:t xml:space="preserve"> nr III</w:t>
      </w:r>
      <w:r w:rsidR="005D1EC3">
        <w:rPr>
          <w:sz w:val="16"/>
          <w:szCs w:val="16"/>
        </w:rPr>
        <w:t>/</w:t>
      </w:r>
      <w:r w:rsidR="003F5239">
        <w:rPr>
          <w:sz w:val="16"/>
          <w:szCs w:val="16"/>
        </w:rPr>
        <w:t>5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7529F" w:rsidRDefault="00E7529F" w:rsidP="00E7529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40981" w:rsidP="008E7C03">
      <w:pPr>
        <w:pStyle w:val="Nagwek6"/>
      </w:pPr>
      <w:bookmarkStart w:id="35" w:name="_Toc153806980"/>
      <w:r>
        <w:t>D</w:t>
      </w:r>
      <w:r w:rsidR="008E7C03">
        <w:t>.</w:t>
      </w:r>
      <w:r w:rsidR="00D07268">
        <w:t>2</w:t>
      </w:r>
      <w:r w:rsidR="008E7C03">
        <w:t>.</w:t>
      </w:r>
      <w:r w:rsidR="00AA65ED">
        <w:t>3</w:t>
      </w:r>
      <w:r w:rsidR="008E7C03">
        <w:t>.</w:t>
      </w:r>
      <w:r w:rsidR="008E7C03">
        <w:tab/>
      </w:r>
      <w:r w:rsidR="00B0369A">
        <w:t>I</w:t>
      </w:r>
      <w:r>
        <w:t>nternat</w:t>
      </w:r>
      <w:r w:rsidR="00B0369A">
        <w:t>y</w:t>
      </w:r>
      <w:r>
        <w:t xml:space="preserve"> i burs</w:t>
      </w:r>
      <w:r w:rsidR="00B0369A">
        <w:t>y</w:t>
      </w:r>
      <w:r>
        <w:t xml:space="preserve"> szkoln</w:t>
      </w:r>
      <w:r w:rsidR="00B0369A">
        <w:t>e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5714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5714A" w:rsidRPr="0055714A" w:rsidTr="0055714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5714A" w:rsidRPr="0055714A" w:rsidTr="0055714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476 000</w:t>
            </w:r>
          </w:p>
        </w:tc>
      </w:tr>
      <w:tr w:rsidR="0055714A" w:rsidRPr="0055714A" w:rsidTr="0055714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55714A" w:rsidRPr="0055714A" w:rsidTr="0055714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5714A" w:rsidRPr="0055714A" w:rsidTr="0055714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5714A" w:rsidRPr="0055714A" w:rsidRDefault="0055714A" w:rsidP="0055714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5714A">
              <w:rPr>
                <w:rFonts w:ascii="Arial CE" w:hAnsi="Arial CE" w:cs="Arial CE"/>
                <w:b/>
                <w:bCs/>
                <w:sz w:val="12"/>
                <w:szCs w:val="12"/>
              </w:rPr>
              <w:t>500 000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17735">
      <w:pPr>
        <w:pStyle w:val="Nagwek2"/>
        <w:spacing w:before="11000"/>
        <w:jc w:val="right"/>
      </w:pPr>
      <w:bookmarkStart w:id="36" w:name="_Toc153806981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6"/>
    </w:p>
    <w:p w:rsidR="00C43FE9" w:rsidRPr="00F250DA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7" w:name="_Toc153806982"/>
      <w:r>
        <w:t xml:space="preserve">2.2.1. </w:t>
      </w:r>
      <w:r w:rsidR="00ED6A6F">
        <w:t>Wydatki na zadania z zakresu administracji rządowej i innych zadań zleconych ustawami</w:t>
      </w:r>
      <w:bookmarkEnd w:id="37"/>
    </w:p>
    <w:p w:rsidR="00C43FE9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C43FE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028"/>
        <w:gridCol w:w="5294"/>
        <w:gridCol w:w="2063"/>
      </w:tblGrid>
      <w:tr w:rsidR="00C04C4E" w:rsidRPr="00C04C4E" w:rsidTr="00C04C4E">
        <w:trPr>
          <w:trHeight w:val="405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225"/>
          <w:tblHeader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04C4E">
              <w:rPr>
                <w:sz w:val="10"/>
                <w:szCs w:val="10"/>
              </w:rPr>
              <w:t>4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25 230 038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25 230 038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4 975 010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4 502 792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472 218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20 068 788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5 557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175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5 557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175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2 437 635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2 437 635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2 240 506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1 950 210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290 296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10 889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2 431 690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2 431 690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2 240 450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1 950 210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290 240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3 579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3 579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3 523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2 366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2 366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2 366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22 778 671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22 778 671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2 720 772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2 547 025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22 603 392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22 603 392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2 545 493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20 057 899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1 532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8" w:name="_Toc153806983"/>
      <w:r>
        <w:t>2.2.</w:t>
      </w:r>
      <w:r w:rsidR="00851306">
        <w:t>2</w:t>
      </w:r>
      <w:r>
        <w:t>. Wydatki na projekty realizowane ze środków pochodzących z Unii Europejskiej i środków pochodzących z innych źródeł zagranicznych – wyciąg dla dzielnicy</w:t>
      </w:r>
      <w:bookmarkEnd w:id="38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482"/>
        <w:gridCol w:w="731"/>
        <w:gridCol w:w="2614"/>
        <w:gridCol w:w="1469"/>
        <w:gridCol w:w="1469"/>
        <w:gridCol w:w="1469"/>
        <w:gridCol w:w="1469"/>
        <w:gridCol w:w="1644"/>
      </w:tblGrid>
      <w:tr w:rsidR="00C04C4E" w:rsidRPr="00C04C4E" w:rsidTr="00C04C4E">
        <w:trPr>
          <w:trHeight w:val="300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C04C4E" w:rsidRPr="00C04C4E" w:rsidTr="00C04C4E">
        <w:trPr>
          <w:trHeight w:val="300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C04C4E" w:rsidRPr="00C04C4E" w:rsidTr="00C04C4E">
        <w:trPr>
          <w:trHeight w:val="649"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C04C4E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49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Nowe wyzwania w Zespole Szkół nr 49 w Warszawie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256 300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Cyfrowy Obywatel Świata w ZS18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</w:tbl>
    <w:p w:rsidR="00617735" w:rsidRDefault="00617735" w:rsidP="00617735">
      <w:pPr>
        <w:rPr>
          <w:sz w:val="16"/>
          <w:szCs w:val="16"/>
        </w:rPr>
      </w:pPr>
    </w:p>
    <w:p w:rsidR="00E82B91" w:rsidRDefault="00E82B91" w:rsidP="00617735">
      <w:pPr>
        <w:jc w:val="both"/>
        <w:sectPr w:rsidR="00E82B91" w:rsidSect="003E58ED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82B91" w:rsidRDefault="00E82B91" w:rsidP="00E82B91">
      <w:pPr>
        <w:pStyle w:val="Nagwek3"/>
        <w:jc w:val="both"/>
      </w:pPr>
      <w:bookmarkStart w:id="39" w:name="_Toc153806984"/>
      <w:r>
        <w:t>2.2.3. Wydatki na realizacj</w:t>
      </w:r>
      <w:r w:rsidR="004E4BF5">
        <w:t>ę</w:t>
      </w:r>
      <w:r>
        <w:t xml:space="preserve"> zadań wybranych w ramach budżetu obywatelskiego</w:t>
      </w:r>
      <w:r w:rsidR="004E4BF5">
        <w:t xml:space="preserve"> </w:t>
      </w:r>
      <w:r>
        <w:t>– wyciąg dla dzielnicy</w:t>
      </w:r>
      <w:bookmarkEnd w:id="39"/>
    </w:p>
    <w:p w:rsidR="00E82B91" w:rsidRDefault="00E82B91" w:rsidP="00E82B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C04C4E" w:rsidRPr="00C04C4E" w:rsidTr="00C04C4E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 xml:space="preserve">Wydatki </w:t>
            </w:r>
            <w:r w:rsidRPr="00C04C4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 xml:space="preserve">Wydatki </w:t>
            </w:r>
            <w:r w:rsidRPr="00C04C4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04C4E" w:rsidRPr="00C04C4E" w:rsidTr="00C04C4E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4 092 500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3 229 500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Mniej betonu - więcej zieleni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3 078 000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2 215 000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Zielone płuca dla Bielan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Zielony budżet dla Bielan - 100 tys. kwiatów, przegląd i pielęgnacja istniejących nasadzeń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Więcej zieleni - drzewa, krzewy i kwiaty na Bielanach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Chronimy ptaki bielańskich parków i skwerów - konserwacja i zawieszenie nowych skrzynek lęgowych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Bielany dbają o zwierzęta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nowości do bielańskich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Spektakle teatralne w Bibliotece dla Dzieci i Młodzieży Nr 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</w:tbl>
    <w:p w:rsidR="00E82B91" w:rsidRDefault="00E82B91" w:rsidP="00617735"/>
    <w:p w:rsidR="00C43FE9" w:rsidRPr="00722BFC" w:rsidRDefault="00C43FE9" w:rsidP="00617735"/>
    <w:p w:rsidR="00C43FE9" w:rsidRDefault="00C43FE9" w:rsidP="00617735">
      <w:pPr>
        <w:sectPr w:rsidR="00C43FE9" w:rsidSect="00E82B91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0" w:name="_Toc153806985"/>
      <w:r>
        <w:t>3</w:t>
      </w:r>
      <w:r w:rsidR="008E7C03">
        <w:t>.</w:t>
      </w:r>
      <w:r w:rsidR="008E7C03">
        <w:tab/>
      </w:r>
      <w:r w:rsidR="00851306">
        <w:t>TABLICE</w:t>
      </w:r>
      <w:r w:rsidR="008E7C03">
        <w:t xml:space="preserve"> ZBIORCZE</w:t>
      </w:r>
      <w:bookmarkEnd w:id="40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06986"/>
      <w:r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C04C4E" w:rsidRPr="00C04C4E" w:rsidTr="00C04C4E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C04C4E" w:rsidRPr="00C04C4E" w:rsidTr="00C04C4E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777 934 223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26 515 061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804 449 284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3 710 000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4 263 510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7 973 510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69 195 904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3 925 019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73 120 923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13 097 400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801 517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13 898 917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541 608 725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14 406 015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556 014 740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61 564 836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62 624 836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21 249 148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21 249 148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15 317 320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2 059 000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17 376 320</w:t>
            </w:r>
          </w:p>
        </w:tc>
      </w:tr>
      <w:tr w:rsidR="00C04C4E" w:rsidRPr="00C04C4E" w:rsidTr="00C04C4E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49 022 078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49 022 078</w:t>
            </w:r>
          </w:p>
        </w:tc>
      </w:tr>
      <w:tr w:rsidR="00C04C4E" w:rsidRPr="00C04C4E" w:rsidTr="00C04C4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1 263 812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1 263 812</w:t>
            </w:r>
          </w:p>
        </w:tc>
      </w:tr>
    </w:tbl>
    <w:p w:rsidR="00EC7060" w:rsidRDefault="00EC7060" w:rsidP="00617735"/>
    <w:p w:rsidR="00617735" w:rsidRPr="00FA7CCC" w:rsidRDefault="00617735" w:rsidP="00617735"/>
    <w:p w:rsidR="00787E69" w:rsidRDefault="00787E69" w:rsidP="00617735">
      <w:pPr>
        <w:sectPr w:rsidR="00787E69" w:rsidSect="00B45CAF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53806987"/>
      <w:r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894"/>
        <w:gridCol w:w="1894"/>
      </w:tblGrid>
      <w:tr w:rsidR="00C04C4E" w:rsidRPr="00C04C4E" w:rsidTr="00C04C4E">
        <w:trPr>
          <w:trHeight w:val="405"/>
          <w:tblHeader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04C4E" w:rsidRPr="00C04C4E" w:rsidTr="00C04C4E">
        <w:trPr>
          <w:trHeight w:val="180"/>
          <w:tblHeader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777 934 223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277 227 090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3 710 000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3 710 000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Komunikacja zbiorowa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komunikacją miejską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Drogi i mosty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3 640 000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3 640 000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3 145 000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3 145 000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3 075 000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Oświetlenie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69 195 904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62 955 004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270 000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14 210 200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2 570 000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17 135 804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28 824 000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6 036 900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4 716 900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1 155 000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13 097 400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13 097 400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4 253 958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4 253 958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Oczyszczanie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630 458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630 458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1 042 519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1 042 519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792 519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792 519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Tereny zielone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6 249 584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6 249 584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1 951 114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1 951 114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parków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1 551 339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1 551 339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927 719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927 719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623 620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623 620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EDUKACJA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541 608 725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154 486 000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522 021 725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154 014 000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97 812 360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18 794 000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79 060 360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18 752 000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18 752 000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2 990 980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2 990 980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6 649 120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6 362 120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131 955 830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18 785 000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113 177 830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18 778 000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18 778 000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96 457 185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66 647 185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8 170 300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2 220 400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1 810 400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16 195 950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7 137 240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7 137 240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6 495 000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5 100 000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118 762 520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76 713 000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42 049 520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76 713 000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76 713 000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22 260 620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21 845 620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875 220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875 220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19 587 000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11 035 500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883 000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2 710 000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328 500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701 900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2 109 000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517 000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Stypendia socjalne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Dożywianie uczniów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1 342 000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426 800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466 300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61 564 836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29 654 652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Programy zdrowotne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2 160 779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29 566 279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2 494 840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122 366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16 528 722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6 487 905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186 240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630 160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2 677 600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2 300 600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Dożywianie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3 111 526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2 242 526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29 837 778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24 999 033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4 632 499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21 925 286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21 925 286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379 993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173 747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21 249 148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21 249 148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18 369 148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18 369 148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5 700 000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12 669 148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15 317 320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12 977 320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12 962 320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Zajęcia szkolne w obiektach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2 200 000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1 039 000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939 000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1 216 000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1 176 000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1 905 000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Promocja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1 430 000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Promocja krajowa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449 600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449 600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653 400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653 400</w:t>
            </w:r>
          </w:p>
        </w:tc>
      </w:tr>
      <w:tr w:rsidR="00C04C4E" w:rsidRPr="00C04C4E" w:rsidTr="00C04C4E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Współpraca międzynarodowa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inwestorów i promocja gospodarcza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49 022 078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49 022 078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48 103 178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48 103 178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39 486 679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39 486 679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Fundusz wynagrodzeń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39 079 679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39 079 679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407 000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8 616 499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8 616 499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691 415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691 415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5 166 434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5 166 434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32 000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prawna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758 000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medialna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968 650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968 650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918 900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918 900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867 100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867 100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11 800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Centra Aktywności Lokalnej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1 263 812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1 263 812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1 168 762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1 168 762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Obsługa finansowo-księgowa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1 168 762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1 168 762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95 050</w:t>
            </w:r>
          </w:p>
        </w:tc>
      </w:tr>
      <w:tr w:rsidR="00C04C4E" w:rsidRPr="00C04C4E" w:rsidTr="00C04C4E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95 050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3" w:name="_Toc153806988"/>
      <w:r>
        <w:t>3.3.</w:t>
      </w:r>
      <w:r>
        <w:tab/>
      </w:r>
      <w:r w:rsidR="001922CE">
        <w:t>Wydatki inwestycyjne w układzie zadań</w:t>
      </w:r>
      <w:bookmarkEnd w:id="43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C04C4E" w:rsidRPr="00C04C4E" w:rsidTr="00C04C4E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04C4E" w:rsidRPr="00C04C4E" w:rsidTr="00C04C4E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26 515 061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4 263 510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4 263 510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2 987 990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412 520</w:t>
            </w:r>
          </w:p>
        </w:tc>
      </w:tr>
      <w:tr w:rsidR="00C04C4E" w:rsidRPr="00C04C4E" w:rsidTr="00C04C4E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801 517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501 517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Skwer przy ul. Bogusławskiego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201 517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14 406 015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14 406 015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451 015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C04C4E" w:rsidRPr="00C04C4E" w:rsidTr="00C04C4E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dachu XXXIX Liceum Ogólnokształcącego, przy ul. B. Zuga 16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Zespołu Szkół nr 49 -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C04C4E" w:rsidRPr="00C04C4E" w:rsidTr="00C04C4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04C4E">
              <w:rPr>
                <w:b/>
                <w:bCs/>
                <w:i/>
                <w:iCs/>
                <w:sz w:val="12"/>
                <w:szCs w:val="12"/>
              </w:rPr>
              <w:t>2 059 000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C04C4E" w:rsidRPr="00C04C4E" w:rsidTr="00C04C4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1 459 000</w:t>
            </w:r>
          </w:p>
        </w:tc>
      </w:tr>
    </w:tbl>
    <w:p w:rsidR="00617735" w:rsidRDefault="00617735" w:rsidP="0087422E"/>
    <w:p w:rsidR="00484E26" w:rsidRDefault="00484E26" w:rsidP="0087422E">
      <w:pPr>
        <w:sectPr w:rsidR="00484E2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17735">
      <w:pPr>
        <w:pStyle w:val="Nagwek1"/>
        <w:spacing w:before="11000"/>
      </w:pPr>
      <w:bookmarkStart w:id="44" w:name="_Toc153806989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B45CAF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CE5CE5">
      <w:pPr>
        <w:pStyle w:val="Nagwek2"/>
        <w:numPr>
          <w:ilvl w:val="1"/>
          <w:numId w:val="15"/>
        </w:numPr>
      </w:pPr>
      <w:bookmarkStart w:id="45" w:name="_Toc153806990"/>
      <w:r>
        <w:t>Dochody</w:t>
      </w:r>
      <w:bookmarkEnd w:id="45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04C4E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04C4E">
              <w:rPr>
                <w:b/>
                <w:bCs/>
                <w:color w:val="000000"/>
                <w:sz w:val="14"/>
                <w:szCs w:val="14"/>
              </w:rPr>
              <w:t>804 449 284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04C4E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9,6%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1,8%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46,8%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51,5%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• 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725 425 688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90,2%</w:t>
            </w:r>
          </w:p>
        </w:tc>
      </w:tr>
    </w:tbl>
    <w:p w:rsidR="00B20743" w:rsidRDefault="00B20743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C04C4E" w:rsidRPr="00C04C4E" w:rsidTr="00C04C4E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804 449 284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77 461 896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9,6%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1 384 000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handel okolicznościowy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36 213 576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46,8%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20,7%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582 400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28 303 576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78,2%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15 120 000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21 600 000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224 889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5 950 000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21,0%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8 500 000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52 267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560 000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5 908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7 700 000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5 390 000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19,0%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6 700 000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184 887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13 920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1 -  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2 - 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1 793 680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1 255 576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4,4%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 Urząd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1 693 680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443 380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z tytulu najmu pomieszczeń tymczasowych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2 - 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 rozdział: 70005,70007,75023,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39 864 320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51,5%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C04C4E">
              <w:rPr>
                <w:rFonts w:ascii="Arial CE" w:hAnsi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246 000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139 000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99 000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36 904 820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92,6%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30 425 000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82,4%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6 479 820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17,6%</w:t>
            </w: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1 -Centrum Rekreacyjno Sportowe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5 259 820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odpłatność za zajecia w czasie trwania Akcji Zima w mieście oraz Akcji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Dysponent 3 -Ośrodek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wpływy z usług opiekuńczych i pielęgnacyjnych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- odpłatność za posiłki w Ośrodku Wparcia dla seniorów 1 i 2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 - odpłatność za posiłki w Barach Malwa i Marymont, za posiłki w Bielańskim Środowiskowym Domu Samopomocy nr 1 i 2, oraz za realizowanie usługi cateringowej polegającej na przygotowaniu i dostarczeniu do mieszkań osób niesamodzielnych gorących posiłków - Stowarzyszenie Otwarte Drzwi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1 153 000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1 275 900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3,2%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280 800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995 100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116 400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zwaloryzowanego odszkodowania za wywłaszczenie nieruchomości( przy zwrocie nieruchomości)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wpłaty za dokonane zniszczenia mienia / z tytułu szkody za zalanie lokalu w tym z polis/umów innych podmiotów, które były sprawcami szkody (np.</w:t>
            </w:r>
            <w:r>
              <w:rPr>
                <w:rFonts w:ascii="Arial CE" w:hAnsi="Arial CE"/>
                <w:i/>
                <w:iCs/>
                <w:sz w:val="12"/>
                <w:szCs w:val="12"/>
              </w:rPr>
              <w:t xml:space="preserve"> </w:t>
            </w: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wpłata zabezpieczenia należytego wykonania umowy (kaucja w ramach wykonania umowy)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C04C4E">
              <w:rPr>
                <w:rFonts w:ascii="Arial CE" w:hAnsi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277 600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• 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rozdział:60019, 70005, 70007, 75023,75085, 75618, 80101, 80104, 80105, 80115, 80120, 85203, 85214, 85215, 85219, 85228, 85406, 85407,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1 561 700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• Wpływy ze sprzedaży składników majątkowych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 xml:space="preserve">Wpływy ze sprzedaży składników majątkowych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200" w:firstLine="240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wpływy ze sprzedaży sprzętu mobilnego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1 561 000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C04C4E">
              <w:rPr>
                <w:rFonts w:ascii="Arial CE" w:hAnsi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04C4E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04C4E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725 425 688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04C4E">
              <w:rPr>
                <w:b/>
                <w:bCs/>
                <w:color w:val="000000"/>
                <w:sz w:val="12"/>
                <w:szCs w:val="12"/>
              </w:rPr>
              <w:t>90,2%</w:t>
            </w:r>
          </w:p>
        </w:tc>
      </w:tr>
    </w:tbl>
    <w:p w:rsidR="00B20743" w:rsidRDefault="00B20743" w:rsidP="006177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C04C4E" w:rsidRPr="00C04C4E" w:rsidTr="00C04C4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5"/>
            <w:r w:rsidRPr="00C04C4E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C04C4E" w:rsidRPr="00C04C4E" w:rsidTr="00C04C4E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C04C4E" w:rsidRPr="00C04C4E" w:rsidTr="00C04C4E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79 023 596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777 934 223</w:t>
            </w: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41 248 320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703 716 000</w:t>
            </w:r>
          </w:p>
        </w:tc>
      </w:tr>
      <w:tr w:rsidR="00C04C4E" w:rsidRPr="00C04C4E" w:rsidTr="00C04C4E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37 775 276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74 218 223</w:t>
            </w: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725 425 688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26 515 061</w:t>
            </w: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181 729 811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35 601 542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Nowe wyzwania w Zespole Szkół nr 49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51 300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Cyfrowy Obywatel Świata w ZS18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41 200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77 915 323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430 086 512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804 449 284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804 449 284</w:t>
            </w:r>
          </w:p>
        </w:tc>
      </w:tr>
    </w:tbl>
    <w:p w:rsidR="00C04C4E" w:rsidRDefault="00C04C4E" w:rsidP="00617735"/>
    <w:p w:rsidR="00C04C4E" w:rsidRDefault="00C04C4E" w:rsidP="00617735">
      <w:pPr>
        <w:sectPr w:rsidR="00C04C4E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53806991"/>
      <w:r>
        <w:t>4</w:t>
      </w:r>
      <w:r w:rsidR="008E7C03">
        <w:t>.2.</w:t>
      </w:r>
      <w:r w:rsidR="008E7C03">
        <w:tab/>
      </w:r>
      <w:r w:rsidR="00E65B5F">
        <w:t>W</w:t>
      </w:r>
      <w:r w:rsidR="008E7C03">
        <w:t>ydatk</w:t>
      </w:r>
      <w:r w:rsidR="00E65B5F">
        <w:t>i</w:t>
      </w:r>
      <w:r w:rsidR="008E7C03">
        <w:t xml:space="preserve"> bieżąc</w:t>
      </w:r>
      <w:r w:rsidR="00E65B5F">
        <w:t>e</w:t>
      </w:r>
      <w:bookmarkEnd w:id="47"/>
    </w:p>
    <w:p w:rsidR="008E7C03" w:rsidRDefault="00102ED1" w:rsidP="008E7C03">
      <w:pPr>
        <w:pStyle w:val="Nagwek3"/>
      </w:pPr>
      <w:bookmarkStart w:id="48" w:name="_Toc153806992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04C4E" w:rsidRPr="00C04C4E" w:rsidTr="00C04C4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3 710 000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rowerowych stacji naprawczych, montaż stojaków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Ustawa z dnia 8 marca 1990 r. o samorządzie gminnym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3 145 000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3 075 000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562 904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1 502 600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inne utwardzone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z tryliny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dróg żwirowych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kary i odszkodowania wypłacane na rzecz osób  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53806993"/>
      <w:r w:rsidR="00102ED1"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04C4E" w:rsidRPr="00C04C4E" w:rsidTr="00C04C4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69 195 904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Architektury i Budownictwa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kwerenda oraz archiwizacja dokumentacji archiwum podręcznego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62 955 004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14 210 200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796 742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14 150 200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7 889 000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dostawa i montaż wodomierzy, standaryzacja systemu odczytu zdalnego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introligatorskie - druk książeczek czynszowych, nadruk na kopertach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zmiana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3 851 000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opłaty (franszyza)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remonty planowane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17 135 804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17 135 804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14 749 354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11 712 354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2 231 000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2 386 450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867 750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wyrób pieczątek, ogłoszenia o naborze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legalizacja sprzętu p/poż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zakup akcesoriów komputerowych, w tym licencji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artykuły żywnościowe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zakup środków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bieżące utrzymanie techniczne (konserwacje, naprawy)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remont siedziby własnej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 wyjazdy służbowe krajowe,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zasądzone renty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28 824 000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5 255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4 793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2 675 000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1 385 000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26 149 000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usługi notarialne (poświadczenia notarialne, odpisy pełnomocnictw, poświadczenia oświadczeń woli)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04C4E">
              <w:rPr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opracowania geodezyjne na potrzeby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79 000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04C4E">
              <w:rPr>
                <w:sz w:val="12"/>
                <w:szCs w:val="12"/>
              </w:rPr>
              <w:t xml:space="preserve"> Wydział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wykonanie opracowań geodezyjnych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6 036 900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4 716 900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Rodzaj lokali użytkowych: gastronomiczne, handlowe, garaże, usługowe, biurowe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4 686 900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845 900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 przeglądy kominowe, gazowe, wodno-kanalizacyjne, przeciwpożarowe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dezynsekcja budynków 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pomiar hałasu, oznakowanie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opłata środowiskowa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wydatki na pokrycie opłat za lokal użytkowy przy ul. Z. Nałkowskiej 11 w Warszawie  będący siedzibą  Warszawskiego Centrum Integracji,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zakup energii elektrycznej, cieplnej i wody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odprowadzanie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1 155 000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remonty lokali użytkowych: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wymiana stolarki okiennej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zwroty nakładów za remonty lokali w ramach zawartych porozumień remontowych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Rodzaje nieruchomości: gruntowe zabudowane i niezabudowane, grunty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postępowań sądowych, koszty sądowe, opłaty od pozwów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wycena gruntu w celu efektywnego wykorzystania zarządzanych nieruchomości gruntowych, w tym: pozostających w użytkowaniu wieczystym, ustanawianie trwałego zarządu, służebności i oddawania w dzierżawę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odsetki ustawowe, zasądzone zgodnie z wyrokami sądu od kosztów sądowych lub procesu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opłata na rzecz budżetu państwa, w tym opłata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windykacja opłat za użytkowanie wieczyste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95144">
      <w:pPr>
        <w:pStyle w:val="Nagwek3"/>
        <w:spacing w:line="240" w:lineRule="auto"/>
      </w:pPr>
      <w:r>
        <w:br w:type="page"/>
      </w:r>
      <w:bookmarkStart w:id="50" w:name="_Toc153806994"/>
      <w:r w:rsidR="00102ED1"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C04C4E" w:rsidRPr="00C04C4E" w:rsidTr="00C04C4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04C4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0E2D37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13 097 400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4 253 958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1 900 000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564,00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467,00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710 000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wymiana koszy na śmieci wraz z montażem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113 500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630 458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499 951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sterylizacja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kastracja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szczepienia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badanie ogólne stanu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odrobaczenie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odpchlenie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znakowanie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żwirku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1 042 519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792 519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712 519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remonty i konserwacje studni oligoceńskich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307 519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utrzymanie kanalizacji deszczowej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konserwacja i utrzymanie zbiorników i cieków wodnych: Kępa Potocka, Stawy Kellera, Park Olszyna, Potok Rudawka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urządzeń melioracyjnych: Rów Wólczyński, Radiowo-rowy, Wólka Węglowa- rowy, Rokokowa, Rów E1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utrzymanie i eksploatacja przepompowni w Parku Olszyna, pompowni zasilającej studnie przy ul. Brązowniczej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6 249 584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1 951 114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,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350 114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prace remontowe obiektów małej architektury skwerów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energia elektryczna i woda wykorzystywana do utrzymania terenów zieleni skwerów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2 068 470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1 098 470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pomocnicze prace administracyjno -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1 551 339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927 719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927 494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197 494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 - energia elektryczna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zajecie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04C4E">
              <w:rPr>
                <w:b/>
                <w:bCs/>
                <w:sz w:val="12"/>
                <w:szCs w:val="12"/>
              </w:rPr>
              <w:t>623 620</w:t>
            </w: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04C4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04C4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04C4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283 620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pokaz miodobrania; organizacja ogólnodzielnicowego konkursu plastycznego dla dzieci i młodzieży pn."Bądź EKO na Bielanach"; organizacja warsztatów tematycznych i spotkań edukacyjnych; organizacja wydarzeń stacjonarnych, akcji plenerowych, akcji edukacyjnych itp. poruszających szeroko pojętą tematykę przyrodniczą i proekologiczną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utrzymanie 4 pasiek na terenie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konserwacja elektrostacji, butelkomatów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zakup materiałów edukacyjnych, publikacji tematycznych oraz materiałów promocyjnych do wykorzystania podczas wydarzeń z zakresu edukacji ekologicznej i przyrodniczej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04C4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04C4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04C4E" w:rsidRPr="00C04C4E" w:rsidTr="00C04C4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04C4E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C4E" w:rsidRPr="00C04C4E" w:rsidRDefault="00C04C4E" w:rsidP="00C04C4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70B1E" w:rsidRDefault="008E7C03" w:rsidP="00F70B1E">
      <w:pPr>
        <w:pStyle w:val="Nagwek3"/>
        <w:spacing w:after="0"/>
      </w:pPr>
      <w:r>
        <w:br w:type="page"/>
      </w:r>
      <w:bookmarkStart w:id="51" w:name="_Toc153806995"/>
      <w:r w:rsidR="00102ED1"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0E2D37" w:rsidRPr="000E2D37" w:rsidTr="000E2D37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E2D37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541 608 725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522 021 725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97 812 360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79 060 360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79 018 360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3 612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417,7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448,3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64 139 800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26 367 500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23 966 100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1 883 500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2 085 200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9 781 500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4 968 400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2 759 780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2 405 790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1 843 740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18 752 000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1 335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2 990 980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2 990 980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2 609 300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1 117 600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413 700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6 649 120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6 362 120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47,9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5 367 600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1 063 900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3 113 200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869 100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380 500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173 280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131 955 830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113 177 830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113 170 830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8 414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1 037,2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289,4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96 380 400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18 573 700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56 049 500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1 355 700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4 852 100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15 148 400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7 589 300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3 522 320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2 138 230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1 407 280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852 800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170 170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76 930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18 778 000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5 622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96 457 185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66 647 185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5 756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479,2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56 861 955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8 005 100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35 914 200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609 600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3 097 800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9 087 255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4 008 700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2 140 750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1 939 450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761 600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120 630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29 810 000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11 116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8 170 300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7 529 200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851 000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5 002 000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340 500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1 286 100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239 420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2 220 400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1 810 400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1 519 900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252 900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75 700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243 600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16 195 950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158,0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14 546 300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11 304 700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2 321 800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629 860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7 137 240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7 137 240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39,9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5 828 400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1 686 000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2 856 700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928 900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215 740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6 495 000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1 395 000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667 300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438 700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339 000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118 762 520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42 049 520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8 409 320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8 150 670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5 131 200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277 400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1 312 370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258 650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31 000 340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29 891 600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469 900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23 360 700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1 497 900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4 529 000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1 103 150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2 639 860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2 526 900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1 989 200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76 713 000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22 260 620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21 845 620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1 863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158,1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19 322 000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2 814 800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12 257 700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162 100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965 400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3 101 000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725 560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193 420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36 540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875 220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875 220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808 700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661 700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114 800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19 587 000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11 035 500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9 739 000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7 559 000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883 000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2 710 000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1 160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328 500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konkursów, olimpiad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866 000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654 000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2 109 000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245 660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1 342 000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426 800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426 800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"Nowe wyzwania w Zespole Szkół nr 49 w Warszawie"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"Cyfrowy Obywatel Świata w ZS18"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466 300</w:t>
            </w: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448 300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47650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8" name="Obraz 4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69" name="Obraz 4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D37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333375"/>
                  <wp:effectExtent l="0" t="0" r="0" b="0"/>
                  <wp:wrapNone/>
                  <wp:docPr id="470" name="Obraz 4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70B1E">
      <w:pPr>
        <w:pStyle w:val="Nagwek3"/>
        <w:spacing w:after="0"/>
      </w:pPr>
      <w:r>
        <w:br w:type="page"/>
      </w:r>
      <w:bookmarkStart w:id="52" w:name="_Toc153806996"/>
      <w:r w:rsidR="00102ED1">
        <w:t>4</w:t>
      </w:r>
      <w:r>
        <w:t>.2.5.</w:t>
      </w:r>
      <w:r>
        <w:tab/>
        <w:t xml:space="preserve">Ochrona zdrowia i </w:t>
      </w:r>
      <w:r w:rsidR="00295144">
        <w:t>polityka</w:t>
      </w:r>
      <w:r>
        <w:t xml:space="preserve">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61 564 836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2 160 779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dotyczące: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1 788 300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prowadzenia placówek opiekuńczo wychowawczych wsparcia dziennego (215 osób),</w:t>
            </w:r>
            <w:r w:rsidRPr="000E2D37">
              <w:rPr>
                <w:i/>
                <w:iCs/>
                <w:sz w:val="12"/>
                <w:szCs w:val="12"/>
              </w:rPr>
              <w:br/>
              <w:t>- prowadzenia klubu abstynenta (ok. 150 osób),</w:t>
            </w:r>
            <w:r w:rsidRPr="000E2D37">
              <w:rPr>
                <w:i/>
                <w:iCs/>
                <w:sz w:val="12"/>
                <w:szCs w:val="12"/>
              </w:rPr>
              <w:br/>
              <w:t>- realizacji programów zagospodarowania czasu wolnego dla dzieci i młodzieży (ok. 255 osób)</w:t>
            </w:r>
            <w:r w:rsidRPr="000E2D37">
              <w:rPr>
                <w:i/>
                <w:iCs/>
                <w:sz w:val="12"/>
                <w:szCs w:val="12"/>
              </w:rPr>
              <w:br/>
              <w:t>- lokalnej diagnozy zjawiska przemocy na terenie Dzielnicy Bielany m.st. Warszawy (ok 1.000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190 721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programy profilaktyczne, socjoterapeutyczne, warsztaty profilaktyczne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14 358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warsztaty umiejętności wychowawczych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dla osób przeprowadzających badania i sporządzające opinie w przedmiocie uzależnienia od alkoholu (psychiatra i psycholog)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mebli do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29 566 279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122 366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związane z pomocą obywatelom Ukrainy w związku z konfliktem zbrojnym na terytorium tego państwa (opłaty za media, zaliczka remontowa, zaliczka eksploatacyjna  odprowadzanie ścieków, opłaty za gospodarowanie odpadami)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2 366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2 366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dla cudzoziemców - zakup żywności - średnia wartość zasiłku - 700 zł, liczba świadczeń - 3,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dla cudzoziemców - zakup środków czystości - średnia wartość zasiłku - 133 zł, liczba świadczeń - 2,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16 528 722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Ośrodka Pomocy Społecznej przy ul. Przybyszewskiego 80/82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1 949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16 528 722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14 022 868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10 978 880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826 375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2 214 613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2 505 854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1 283 991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212 840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i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wynagrodzenie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 ramach ww. środków kwotę 3.579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6 487 905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2 228,82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3. Dzienny Dom "Senior+"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4 056 215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2 596 280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2 036 130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160 785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399 365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1 459 935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47 735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2 431 690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Bielański Środowiskowy Dom Samopomocy u. Grębałowska 14, 01-808 Warszawa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Podopieczni Niepełnosprawni intelektualnie oraz przewlekle i psychicznie chorzy.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2 339,01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19,13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2 245 450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1 950 210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1 510 010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317 200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295 240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51 709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38 931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186 240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prowadzenie placówek wsparcia dziennego dla osób  psychicznie i umysłowo chorych zlecone do realizacji organizacjom pozarządowych prowadzących działalność pożytku publicznego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186 240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630 160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630 160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614 765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473 745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102 020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15 395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9 895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2 677 600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i funkcjonowanie Zespołu Interdyscyplinarnego ds. Przeciwdziałania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wczasy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Dni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Wigilia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2 300 600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 organizacjom pozarządowym prowadzącym działalność pożytku publicznego dotyczące m.in. pozyskiwania, magazynowania i dystrybucji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2 192 600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1 157 600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spotkania okolicznościowe, integracyjne dla osób zagrożonych wykluczeniem społecznym;  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międzypokoleniowe warsztaty integracyjno – aktywizujące dla mieszkańców Dzielnicy Bielany; 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-"Złote Gody" - jubileusz pożycia małżeńskiego; 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warsztaty międzypokoleniowe oraz animacje dla dzieci oraz rodziców wzmacniające więzy rodzinne;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organizacja strefy rodzinnej podczas Pikników rodzinnych;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warsztaty w ramach projektu Bielany Lokalnie;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Dni Seniora;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Gala Nagrody Bielańskiego Wolontariusza Roku;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warsztaty twórczo-edukacyjne dla dzieci z terenu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realizacja programu aktywizująco- edukacyjnego dla seniorów z terenu Dzielnicy Bielany pn. "Bielańska Akademia Seniora";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organizacja wyjazdów integracyjnych dla środowisk senioralnych,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realizacja programów integracyjno - aktywizujących dla seniorów z terenu Dzielnicy Bielany;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realizacja programów mających na celu przeciwdziałanie wykluczeniu społecznemu osób niepełnosprawnych i ich rodzin z terenu Dzielnicy Bielany m.st. Warszawy;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 - prowadzenie i obsługa miejsc typu jadłodzielnia, zniczodzielnia oraz podzielnia dla mieszkańców z terenu Dzielnicy Bielany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wspieranie osób zagrożonych ubóstwem poprzez zapewnienie paczek z okazji Świąt Wielkanocnych (2.500 osób):</w:t>
            </w:r>
            <w:r w:rsidRPr="000E2D37">
              <w:rPr>
                <w:sz w:val="12"/>
                <w:szCs w:val="12"/>
              </w:rPr>
              <w:br/>
              <w:t>- zakup paczek z okazji Świąt Wielkanocnych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programów edukacyjnych wspierających umiejętności wychowawcze rodziców</w:t>
            </w:r>
            <w:r w:rsidRPr="000E2D37">
              <w:rPr>
                <w:sz w:val="12"/>
                <w:szCs w:val="12"/>
              </w:rPr>
              <w:br/>
              <w:t xml:space="preserve"> - Pracownia Rodziny - projekt autorski</w:t>
            </w:r>
            <w:r w:rsidRPr="000E2D37">
              <w:rPr>
                <w:sz w:val="12"/>
                <w:szCs w:val="12"/>
              </w:rPr>
              <w:br/>
              <w:t xml:space="preserve"> - Rodzina na Bielanach "Mamy Czas"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3 111 526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2 242 526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60,40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2 242 526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663 443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213 129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1 365 954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563 745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16,52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50 148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11,94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255 107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29 837 778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4 632 499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4 632 499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2 407 389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2 136 800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opłata czynszu - średnia wartość zasiłku - 290,11 zł, liczba świadczeń - 900,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261 100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bieżące koszty utrzymania lokali osób samotnie gospodarujących (pomoc osłonowa) - średnia wartość zasiłku - 298,63 zł, liczba świadczeń - 800, liczba świadczeniobiorców - 415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238 900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opłata za energię elektryczną i gaz - średnia wartość zasiłku - 175 zł, liczba świadczeń - 2.000, liczba świadczeniobiorców - 600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środków czystości- średnia wartość zasiłku - 150 zł, liczba świadczeń - 2.000,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koszty leczenia - średnia wartość zasiłku - 267,19 zł, liczba świadczeń - 1.024, liczba świadczeniobiorców - 285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pokrycie bieżących kosztów utrzymania budynku/lokalu mieszkalnego - średnia wartość zasiłku - 224,85 zł, liczba świadczeń - 1.200, liczba świadczeniobiorców - 204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269 825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odzieży - średnia wartość zasiłku - 185,60 zł, liczba świadczeń - 1.250, liczba świadczeniobiorców - 729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sprzętu gospodarstwa domowego i pościeli - średnia wartość zasiłku - 376,58 zł, liczba świadczeń - 316, liczba świadczeniobiorców - 249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remont mieszkania - średnia wartość zasiłku - 724,14 zł, liczba świadczeń - 29, liczba świadczeniobiorców - 21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zdarzenie losowe - średnia wartość zasiłku - 2.500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kolonie i obozy dla dzieci - średnia wartość zasiłku - 648 zł, liczba świadczeń - 25, liczba świadczeniobiorców - 25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zakup opału - średnia wartość zasiłku - 700 zł, liczba świadczeń - 20,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opłata turnusu rehabilitacyjnego - średnia wartość zasiłku - 500 zł, liczba świadczeń - 11, liczba świadczeniobiorców - 11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sprzętu rehabilitacyjnego - średnia wartość zasiłku - 305,56 zł, liczba świadczeń - 18,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wyposażenie szkolne dzieci - średnia wartość zasiłku - 200 zł, liczba świadczeń - 25, liczba świadczeniobiorców - 25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sprzętu ortopedycznego - średnia wartość zasiłku - 312,50 zł, liczba świadczeń - 8,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zakup biletów - średnia wartość zasiłku - 83,33 zł, liczba świadczeń - 18,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opłata za żłobek/przedszkole - średnia wartość zasiłku - 200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wyrobienie zdjęć do dowodu osobistego i dowodu osobistego - średnia wartość zasiłku - 35 zł, liczba świadczeń - 5, liczba świadczeniobiorców - 5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okresowe - średnia wartość zasiłku - 423,11 zł, liczba świadczeń - 285, liczba świadczeniobiorców - 70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120 589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sprawienie pogrzebu - średnia wartość świadczenia - 4 285,71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2 225 110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zasiłki stałe - średnia wartość zasiłku - 586,02 zł, liczba świadczeń - 3.797, liczba świadczeniobiorców - 375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2 225 110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21 925 286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21 925 286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21 925 286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13 402 633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świadczenia pielęgnacyjne - średnia wartość zasiłku - 2.457,70 zł, liczba świadczeń - 3.351, liczba świadczeniobiorców - 281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8 235 761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zasiłki pielęgnacyjne - średnia wartość zasiłku - 215,84 zł, liczba świadczeń - 23.430, liczba świadczeniobiorców - 2.192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5 057 132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- 129, liczba świadczeniobiorców - 12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79 980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zasiłek dla opiekuna - średnia wartość zasiłku - 620 zł, liczba świadczeń - 48,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świadczenia z funduszu alimentacyjnego - średnia wartość zasiłku - 468,42 zł, liczba świadczeń - 4.590, liczba świadczeniobiorców - 562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2 150 031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zasiłki rodzinne - średnia wartość zasiłku - 119,09 zł, liczba świadczeń - 13.836, liczba świadczeniobiorców - 1.348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1 647 732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1 023 958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wychowania dziecka w rodzinie wielodzietnej - średnia wartość zasiłku - 94,20 zł, liczba świadczeń - 2.876, liczba świadczeniobiorców - 147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270 920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samotnego wychowywania dziecka - średnia wartość zasiłku - 195,24 zł, liczba świadczeń -1.116, liczba świadczeniobiorców - 97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217 888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- 106,31 zł, liczba świadczeń - 1.679, liczba świadczeniobiorców - 165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- 393,70 zł, liczba świadczeń - 381, liczba świadczeniobiorców - 32 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rozpoczęcia roku szkolnego - średnia wartość zasiłku - 97,60 zł, liczba świadczeń - 1.332, liczba świadczeniobiorców - 1.110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urodzenia dziecka - średnia wartość zasiłku - 925,93 zł, liczba świadczeń - 54,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- 89,44 zł, liczba świadczeń - 232, liczba świadczeniobiorców - 28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- 77,63 zł, liczba świadczeń - 76,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składki na ubezpieczenia społeczne - średnia wartość zasiłku - 744,87 zł, liczba świadczeń - 2.507, liczba świadczeniobiorców - 223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1 867 387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świadczenie rodzicielskie - średnia wartość zasiłku - 920,59 zł, liczba świadczeń - 1.668, liczba świadczeniobiorców - 165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1 535 545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jednorazowa zapomoga z tytułu urodzenia się dziecka - średnia wartość zasiłku - 1.000 zł, liczba świadczeń - 234, liczba świadczeniobiorców - 232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- 16, liczba świadczeniobiorców - 16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mieszkania komunalne - średnia wartość zasiłku - 353,57 zł, liczba świadczeń - 5.600, liczba świadczeniobiorców - 537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1 980 000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mieszkania spółdzielcze - średnia wartość zasiłku - 260,00 zł, liczba świadczeń - 2.000, liczba świadczeniobiorców - 172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mieszkania własnościowe - średnia wartość zasiłku - 277,78 zł, liczba świadczeń - 900, liczba świadczeniobiorców - 86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domy prywatne (najmowane prywatne, najmowane o czynszu wolnym) - średnia wartość zasiłku - 256,67 zł, liczba świadczeń - 300, liczba świadczeniobiorców - 28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inne (lokale znajdujące się w zasobach AWF, lokale wynajmowane w hotelu - Okręgowa Izba Pielęgniarek i w Centrum Medycznym Kształcenia Podyplomowego) - średnia wartość zasiłku - 354,17 zł, liczba świadczeń - 96,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mieszkania zakładowe - średnia wartość zasiłku - 291,67 zł, liczba świadczeń - 72, liczba świadczeniobiorców - 7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mieszkania TBS - średnia wartość zasiłku - 409,09 zł, liczba świadczeń - 44,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379 993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179 479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173 747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173 747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173 747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5 732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5 557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200 514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200 514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200 514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53806997"/>
      <w:r w:rsidR="00102ED1"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21 249 148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2 775 000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imprez kulturalnych, koncertów, imprez upamiętniających wydarzenia: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2 685 000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historyczne, w tym:</w:t>
            </w:r>
            <w:r w:rsidRPr="000E2D37">
              <w:rPr>
                <w:i/>
                <w:iCs/>
                <w:sz w:val="12"/>
                <w:szCs w:val="12"/>
              </w:rPr>
              <w:br/>
              <w:t>- Dzień Zwycięstwa i zakończenia II wojny światowej na Cmentarzu Wawrzyszewskim</w:t>
            </w:r>
            <w:r w:rsidRPr="000E2D37">
              <w:rPr>
                <w:i/>
                <w:iCs/>
                <w:sz w:val="12"/>
                <w:szCs w:val="12"/>
              </w:rPr>
              <w:br/>
              <w:t>- wybuch Powstania Warszawskiego na Młocinach</w:t>
            </w:r>
            <w:r w:rsidRPr="000E2D37">
              <w:rPr>
                <w:i/>
                <w:iCs/>
                <w:sz w:val="12"/>
                <w:szCs w:val="12"/>
              </w:rPr>
              <w:br/>
              <w:t>- wybuchu II wojny światowej na Cmentarzu Wawrzyszewskim</w:t>
            </w:r>
            <w:r w:rsidRPr="000E2D37">
              <w:rPr>
                <w:i/>
                <w:iCs/>
                <w:sz w:val="12"/>
                <w:szCs w:val="12"/>
              </w:rPr>
              <w:br/>
            </w:r>
            <w:r w:rsidRPr="000E2D37">
              <w:rPr>
                <w:sz w:val="12"/>
                <w:szCs w:val="12"/>
              </w:rPr>
              <w:t xml:space="preserve">imprezy kulturalne m.in.: </w:t>
            </w:r>
            <w:r w:rsidRPr="000E2D37">
              <w:rPr>
                <w:i/>
                <w:iCs/>
                <w:sz w:val="12"/>
                <w:szCs w:val="12"/>
              </w:rPr>
              <w:t>Piknik "Witaj Lato na Bielanach", "Żegnaj lato na Bielanach", "Bielańskie Wianki", "Święto Starych Bielan"', Piknik kulturowy, Koncert z zabawą taneczną "Poniedziałek mazurkowy" w ramach festiwalu "Wszystkie mazurki Świata", festiwal "Polska od kuchni" "Bielańska Gala Kultury".</w:t>
            </w:r>
            <w:r w:rsidRPr="000E2D37">
              <w:rPr>
                <w:i/>
                <w:iCs/>
                <w:sz w:val="12"/>
                <w:szCs w:val="12"/>
              </w:rPr>
              <w:br/>
            </w:r>
            <w:r w:rsidRPr="000E2D37">
              <w:rPr>
                <w:sz w:val="12"/>
                <w:szCs w:val="12"/>
              </w:rPr>
              <w:t>cykle koncertów m.in.:</w:t>
            </w:r>
            <w:r w:rsidRPr="000E2D37">
              <w:rPr>
                <w:i/>
                <w:iCs/>
                <w:sz w:val="12"/>
                <w:szCs w:val="12"/>
              </w:rPr>
              <w:br/>
              <w:t>- "SMYKI w świecie MUzyki"</w:t>
            </w:r>
            <w:r w:rsidRPr="000E2D37">
              <w:rPr>
                <w:i/>
                <w:iCs/>
                <w:sz w:val="12"/>
                <w:szCs w:val="12"/>
              </w:rPr>
              <w:br/>
              <w:t>- "Piosenka Autorska"</w:t>
            </w:r>
            <w:r w:rsidRPr="000E2D37">
              <w:rPr>
                <w:i/>
                <w:iCs/>
                <w:sz w:val="12"/>
                <w:szCs w:val="12"/>
              </w:rPr>
              <w:br/>
              <w:t xml:space="preserve">- "Jazz w Podziemiach Kamedulskich" </w:t>
            </w:r>
            <w:r w:rsidRPr="000E2D37">
              <w:rPr>
                <w:i/>
                <w:iCs/>
                <w:sz w:val="12"/>
                <w:szCs w:val="12"/>
              </w:rPr>
              <w:br/>
              <w:t>- "Festiwal Muzyki Kameralnej na Bielanach"</w:t>
            </w:r>
            <w:r w:rsidRPr="000E2D37">
              <w:rPr>
                <w:i/>
                <w:iCs/>
                <w:sz w:val="12"/>
                <w:szCs w:val="12"/>
              </w:rPr>
              <w:br/>
            </w:r>
            <w:r w:rsidRPr="000E2D37">
              <w:rPr>
                <w:sz w:val="12"/>
                <w:szCs w:val="12"/>
              </w:rPr>
              <w:t>warsztaty m.in.:</w:t>
            </w:r>
            <w:r w:rsidRPr="000E2D37">
              <w:rPr>
                <w:i/>
                <w:iCs/>
                <w:sz w:val="12"/>
                <w:szCs w:val="12"/>
              </w:rPr>
              <w:br/>
              <w:t>- Interdyscyplinarne warsztaty rozwojowo-twórcze "Bielańska Akademia Umiejętności"</w:t>
            </w:r>
            <w:r w:rsidRPr="000E2D37">
              <w:rPr>
                <w:i/>
                <w:iCs/>
                <w:sz w:val="12"/>
                <w:szCs w:val="12"/>
              </w:rPr>
              <w:br/>
              <w:t>- Koncerty i spektakle plenerowe, warsztaty artystyczne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18 369 148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rodzaj zajęć (sekcji, kół zainteresowań) - m.in. zajęcia wokalne (5 sekcji), joga i relaksacja, QiGong, Brykanki - muzyczne zajęcia dla rodziców i dzieci; zajęcia taneczne - taniec indyjski, taniec izraelski, taniec z wachlarzami bojowymi, Rondo (taniec nowoczesny), taniec Latino Solo, Modern jazz, hip,hop, taniec towarzyski, taniec klasyczny, Comercial Dance, Mały Balecik, tańce w kręgu (2 grupy), Dziecięcy Zespół Baletowy, Zespół taneczny dla dzieci "Indygo"; Gordonki; nauka gry na pianinie (2 sekcje), nauka gry na gitarze; grupa teatralna Reaktorzy; zajęcia plastyczne - Rysunek i malarstwo, Pracownia malarska seniora, Studium z natury, zajęcia tkackie, warsztaty plastyczne w Klubie Chomiczówka, warsztaty malarskie i rysunku w Klubie Piaski, Gipsiarnia, Mały artysta, Jak zostać architektem - zajęcia plastyczne dla dzieci; zajęcia językowe - j. angielski, włoski, hiszpański (7 grup); treningi pamięci dla seniorów w Klubie Seniora "Pod Zdrówkiem"; Bielański Uniwersytet Trzeciego Wieku; Fotoopowieści - warsztaty fotograficzne.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cykl 5 koncertów "Kulturalnie w Parku Herberta"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cykl 5 koncertów "Bielańskie Podwórka"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cykl 5 koncertów "Muzyka na wodzie. Letnie koncerty na Wawrzyszewie"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Wieczory Międzynarodowe (4 imprezy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koncert w ramach Ogólnopolskiego Przeglądu Piosenki Autorskiej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spektakle teatralne (5 wydarzeń w roku)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imprezy interdyscyplinarne dla dzieci z cyklu Podróżniczek - 8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wernisaże wystaw - 10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cykle teatralno - koncertowe dla dzieci - 28 wydarzeń w roku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- cykl "Lato teatralne na Wawrzyszewie i Wrzecionie (6 spektakli)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warsztaty i działania sąsiedzkie w ramach Miejsce Aktywności Lokalnej Samogłoska 9A, Studnia (ul. Estrady 112), Miejsce Aktywności Lokalnej Kasprowicza; warsztaty edukacyjne dla dzieci uczestniczących w projekcie Szkoła Muz; warsztaty doskonalące dla nauczycieli i animatorów kultury; przegląd taneczny online "Taneczny Krąg". Organizacja spotkań Bielańskiego Klubu Kombatanta oraz Klubu Seniora "Uśmiech"; organizacja działalności Klubu Seniora Wawrzyszew; organizacja dzielnicowych eliminacji 45 konkursu recytatorskiego "Warszawska Syrenka" oraz Ogólnopolskiego Konkursu Recytatorskiego; współpraca z organizacjami pozarządowymi w organizacji koncertów.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12 669 148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12 669 148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0E2D37">
              <w:rPr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12 404 648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Mediateka Start-Meta Multicentrum, Storyteka,  4 oddziały: Biblioteka dla Dzieci i Młodzieży nr 16, Wypożyczalnia dla Dorosłych i Młodzieży nr 120, Czytelnia Naukowa II, Wypożyczalnia Kompletów Książek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wieńców okolicznościowych i świec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53806998"/>
      <w:r w:rsidR="00102ED1"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15 317 320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12 977 320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12 962 320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umieszczenie w pasie drogowym przyłącza wodociągowego dla boisk zrealizowanych w ramach inwestycji Orlik - 2012 na terenie Szkoły Podstawowej Nr 53 przy ul. Rudzkiej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Centrum Rekreacyjno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12 962 245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obiekt sportowy ul. Conrada 6 (pływalnia)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kompleks sportowy ul. Lindego 20 (pływalnia, hala, siłownia, sala fitness, boks)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boiska wielofunkcyjne Syrenka ul. Romaszewskiego/Gąbińska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boiska wielofunkcyjne Orlik ul. Rudzka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8 350 745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1 316 745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4 611 500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3 520 500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ZAiKS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Centrum Rekreacyjno -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2 340 000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1 039 000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nagrody konkursowe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przykładowe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Turnieje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Impreza rekreacyjno-sportowa (3)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Integracyjny turniej piłki nożnej (2)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Integracyjny marsz nordik walking (2)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Rusza mnie zumba (1)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939 000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 zakresu sportu i rekreacji zlecone organizacjom pozarządowym prowadzącym działalność pożytku publicznego: Mistrzostwa Bielan o Puchar Burmistrza Dzielnicy Bielany „WARSAW CUP”, Mikołajkowy Turniej Judo z okazji Dnia Dziecka, Cross Bielański, Turnieje piłkarskie dla dzieci "Hutnik Całych Bielan”, Bieg Przeszkodowy Bieg Hutnika, Bielańska Legia Mtb 1957, Grand Prix w tenisie stołowym, organizacja imprez: "Pływamy Razem dla Bielan", Nocny Maraton Pływania, Aquathlon i Triathlon Bielański, Bielański turniej gier stolikowych, Grand Prix CITY TRAIL Warszawa Bielany, Bielański Rajd Rowerowy do Puszczy Kampinoskiej, Bielański Bieg Dzika, Grand Prix Bielan w Taekwondo Olimpijskim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imprez: Bieg Chomiczówki oraz Bieg o Puchar Bielan, Przygotowanie i organizacja wydarzenia sportowego pn. "Kobieta na Piątkę",  "Warsaw Indoor Triathlon", organizacja wydarzenia biegowego "1 mila", „Bieg Sztafetowy Janusza Kusocińskiego", wynajem urządzeń pneumatycznych na imprezy organizowane w Dzielnicy Bielany, zatrudnienie konferansjerów prowadzących wydarzenia sportowe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1 216 000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0E2D37">
              <w:rPr>
                <w:i/>
                <w:iCs/>
                <w:sz w:val="12"/>
                <w:szCs w:val="12"/>
              </w:rPr>
              <w:t xml:space="preserve">: Centrum Rekreacyjno - Sportowe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1 176 000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organizacja rozgrywek sportowych (</w:t>
            </w:r>
            <w:r w:rsidRPr="000E2D37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Biegi Przełajowe z okazji rocznicy Powstania Warszawskiego, Warszawska Olimpiada Młodzieży w gimnastyce chłopcy i dziewczęta szkoła podstawowa, Samoobrona dla kobiet z Dzielnicy Bielany, zajęcia dla przedszkolaków, Zajęcia Zumba Fitness Bielany, Turniej koszykówki dzieci z okazji dnia chłopaka, Turniej Szachów i brydża, Zajęcia Fitness z opaskami, organizacja wydarzenia pn.: "Warszawski Tytan Wioślarski", zajęcia sportowe przygotowujące do rywalizacji w Warszawskiej Olimpiadzie Seniorów, zajęcia sportowe "Pływaj z nami na Fali". Zakup sprzętu sportowego oraz nagród w postaci medali i pucharów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 "Od zabawy do sportu" oraz " Bielańskie Czwartki Sportowe", Moje Boisko Orlik, 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szkolenie dla nauczycieli wychowania fizycznego z bielańskich szkół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Lekkoatletyczne Otwarte Mistrzostwa Bielan osób z niepełnosprawnościami, zajęcia usprawniające dla osób z niepełnosprawnością intelektualną, Integracyjne Drużynowe Zawody Szermiercze z okazji Święta Niepodległości, realizacja programu pn. "CrossFit Adaptive"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45B20">
      <w:pPr>
        <w:pStyle w:val="Nagwek3"/>
      </w:pPr>
      <w:r>
        <w:br w:type="page"/>
      </w:r>
      <w:bookmarkStart w:id="55" w:name="_Toc153806999"/>
      <w:r w:rsidR="00102ED1"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1 430 000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1 410 000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opracowanie i realizacja kampanii wizualnych dotyczących imprez promujących Dzielnicę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projekty graficzne kampanii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nagrody w konkursach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gazeta dzielnicowa (miesięcznik, "Nasze Bielany", nakład 50.000 egz.)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wydawnictwa książkowe (np. książka interaktywna dla dzieci)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pisanie i redagowanie artykułów do miesięcznika "Nasze Bielany"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kalendarze trójdzielne na 2025 rok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wykonanie materiałów promocyjnych opatrzonych w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wyjazdy delegacji polskiej  (współpraca w opiece nad dziećmi uchodźców wojennych; współpraca partnerska, konferencje samorządowe)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Działalność Bielańskiego Integratora Przedsiębiorczych: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techniczna, kancelaryjna i archiwum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110 210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szkolenia oraz mentoring dla osób przedsiębiorczych wspierające rozwój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247 790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prowadzenie strony internetowej oraz systemu obsługi rezerwacji sal, biurek i wydarzeń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zakupy materiałów spożywczych, dydaktycznych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analiza rynku wynajmu, coworków i stawek rynkowych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tłumaczenia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klienta zewnętrznego z dostępem do sieci Internet i usługą druku w lokalizacji Bielańskiego Integratora Przedsiębiorczych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53807000"/>
      <w:r w:rsidR="00102ED1"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49 022 078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48 103 178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39 486 679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39 079 679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38 400 041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29 622 234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2 541 472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6 236 335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679 638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678 106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678 106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563 346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114 760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ryczałty samochodowe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8 616 499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691 415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opłaty funduszu remontowego za lokal urzędowy, konserwacja dźwigów, konserwacje i naprawy urządzeń i instalacji budynkowych, naprawy wentylacji i klimatyzacji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15 415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5 166 434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praktyki płatne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103 499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5 017 935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pozostałych: odprowadzanie ścieków, sprzątanie, opłaty eksploatacyjne, wykonanie pieczątek, mycie samochodów, usługi ślusarskie, cateringu, usługi poligraficzne i wykonania wizualizacji, najem samochodów osobowych, najem urządzeń wielofunkcyjnych, najem filtrów do wody pitnej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1 408 350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 materiałów i wyposażenia: zakup art. biurowych i papieru do urządzeń wielofunkcyjnych, art. spożywczych, czystościowych, paliw i akcesoriów do samochodów służbowych, zakup prasy i wydawnictw, kwiatów i wieńcy, druków, sprzętu AGD i RTV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za gospodarowanie odpadami, opłaty środowiskowe, opłaty parkingowe, 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wyposażenie stanowisk pracy do obsługi funduszu alimentacyjnego i dłużników alimentacyjnych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i konserwacje sprzętu: serwis i konserwacja urządzeń biurowych,  naprawy urządzeń biurowych, naprawy mebli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materiałów i wyposażenia, w tym m.in.: materiałów eksploatacyjnych (tonerów) do drukarek i urządzeń wielofunkcyjnych, sprzętu informatycznego, akcesoriów i podzespołów komputerowych, licencji i oprogramowania oraz przedłużenie okresów licencyjnych na posiadane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544 678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usług pozostałych, w tym m.in.: serwisowanie, aktualizacja i modyfikowanie systemów informatycznych i oprogramowania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208 844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z tytułu zakupu usług telekomunikacyjnych - dostęp do sieci internet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17 168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naprawa i serwis sprzętu komputerowego i urządzeń drukujących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prowadzenie kanałów Spotify i Soundcloud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968 650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887 650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918 900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867 100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857 100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bieżące utrzymanie funkcjonowania Rady Dzielnicy: obsługa organizacyjno-techniczna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87 100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transmisja on-line Sesji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11 800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bieżące utrzymanie funkcjonowania jednostek niższego rzędu: zakup materiałów biurowych, wykonanie pieczątek, konserwacja i utrzymanie w czystości tablic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cyklu wyprzedaży garażowych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53807001"/>
      <w:r w:rsidR="00102ED1"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1 263 812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1 168 762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977 062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95 050</w:t>
            </w: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E2D37">
              <w:rPr>
                <w:i/>
                <w:iCs/>
                <w:sz w:val="12"/>
                <w:szCs w:val="12"/>
              </w:rPr>
              <w:t xml:space="preserve"> </w:t>
            </w:r>
            <w:r w:rsidRPr="000E2D3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E2D37">
              <w:rPr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pomoc administracyjno-biurowa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2D3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8E6" w:rsidRDefault="00D028E6" w:rsidP="008E7C03"/>
    <w:p w:rsidR="00D028E6" w:rsidRDefault="00D028E6" w:rsidP="008E7C03">
      <w:pPr>
        <w:sectPr w:rsidR="00D028E6" w:rsidSect="00B45CA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4B62" w:rsidRDefault="00161947" w:rsidP="008452DC">
      <w:pPr>
        <w:pStyle w:val="Nagwek2"/>
        <w:numPr>
          <w:ilvl w:val="1"/>
          <w:numId w:val="14"/>
        </w:numPr>
      </w:pPr>
      <w:bookmarkStart w:id="58" w:name="_Toc153807002"/>
      <w:r>
        <w:t xml:space="preserve">Mierniki realizacji </w:t>
      </w:r>
      <w:r w:rsidR="00E65B5F">
        <w:t xml:space="preserve">celów </w:t>
      </w:r>
      <w:r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0E2D37" w:rsidRPr="000E2D37" w:rsidTr="000E2D37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remontu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270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utrzymania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5,5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remontu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utrzymania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6 250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28,3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578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łączna powierzchnia w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796 742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4,1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241 349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zarządzania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miesięczna wysokość zaliczki eksploatacyjnej na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miesięczna wysokość zaliczki remontowej na 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85,6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53,3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6,8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powierzchnia w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43 723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1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2 310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tys.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zimowego oczyszczania na 1 000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zł/tys.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1 684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tys.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467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letniego oczyszczania na 1 000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zł/tys.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2 034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9,3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75 000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wywożenia 1 m</w:t>
            </w:r>
            <w:r w:rsidRPr="000E2D37">
              <w:rPr>
                <w:sz w:val="12"/>
                <w:szCs w:val="12"/>
                <w:vertAlign w:val="superscript"/>
              </w:rPr>
              <w:t>3</w:t>
            </w:r>
            <w:r w:rsidRPr="000E2D37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</w:t>
            </w:r>
            <w:r w:rsidRPr="000E2D37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70 833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312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1 600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101 788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5 833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7 743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4 167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6 439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3 591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53 000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16 562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41 575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24 107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26 375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96 483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16 766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10 265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17 136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7 975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11 958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5 619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8 170 300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3 300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8 229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94,6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16 400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1 012 247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4 365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51,9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3 066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2 328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1 130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16 970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5 769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11 966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26 375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8 576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6 715 522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2 256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364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444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1 500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1 700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620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213 400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518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2 913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2 870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5 759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28 208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590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8 150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20 200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358 000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330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223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265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29,0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15,0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182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410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87,2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24 000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78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2,0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3 240 561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16 000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17 317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23 385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32 114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34,9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300,0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1 357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4 340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115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17 221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1,7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30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57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10 667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2D3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1 369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2 433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34 684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6,6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908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1</w:t>
            </w:r>
          </w:p>
        </w:tc>
      </w:tr>
      <w:tr w:rsidR="000E2D37" w:rsidRPr="000E2D37" w:rsidTr="000E2D37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40 000</w:t>
            </w:r>
          </w:p>
        </w:tc>
      </w:tr>
    </w:tbl>
    <w:p w:rsidR="008E7C03" w:rsidRDefault="008E7C03" w:rsidP="00285145"/>
    <w:p w:rsidR="008E7C03" w:rsidRDefault="008E7C03" w:rsidP="00285145">
      <w:pPr>
        <w:sectPr w:rsidR="008E7C03" w:rsidSect="00FF6B2E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D1204B" w:rsidP="001E2B83">
      <w:pPr>
        <w:pStyle w:val="Nagwek2"/>
        <w:numPr>
          <w:ilvl w:val="1"/>
          <w:numId w:val="14"/>
        </w:numPr>
      </w:pPr>
      <w:bookmarkStart w:id="59" w:name="_Toc153807003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1"/>
        <w:gridCol w:w="1831"/>
      </w:tblGrid>
      <w:tr w:rsidR="000E2D37" w:rsidRPr="000E2D37" w:rsidTr="000E2D37">
        <w:trPr>
          <w:trHeight w:val="85"/>
          <w:tblHeader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2D3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26 515 061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4 263 510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4 263 510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2 987 990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przebudowę ul. Doryckiej, w tym wymianę nawierzchni ulicy i chodników wraz z podbudową, odnowienie oznakowania poziomego i pionowego wraz z niezbędną infrastrukturą urządzeń związanych z obsługą drogi. W 2024 r. planuje się wykonanie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Przygotowanie dokumentacji technicznej modernizacji ulic: Dzierżoniowskiej, Renesansowej i Nocznickiego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412 520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Zakres zadania obejmuje opracowanie kompleksowej dokumentacji projektowo – kosztorysowej dla przebudowy ul. Renesansowej - na odcinku od ul. J. Bajana do ul. Aspekt, ul. Dzierżoniowskiej - na całej długości oraz przedłużenia ul. T. Nocznickiego - na odcinku od ul. Książąt Mazowieckich do ul. Marymonckiej (włączenie do jezdni serwisowej ul. Marymonckiej i budowa przedłużenia jezdni serwisowej do ul. Doryckiej). W 2024 r. planuje się wykonanie prac projektowych.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Doświetlenie przejść dla pieszych na całych Bielanach oraz oświetlenie przystanków tramwajowych: Aspekt, Reymonta, Piaski, Popiela, Bogusławskiego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863 000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 doświetlenia  przejść dla pieszych na ulicach: Kochanowskiego, Bogusławskiego, Kwitnącej, Wrzeciono, Szegedyńskiej, Marymonckiej, Magiera, Conrada, Brązowniczej i Literackiej oraz doświetlenia przystanków  tramwajowych w rejonie ulic: Aspekt, Nocznickiego/Wólczyńska, Sokratesa/Wólczyńska, Reymonta. Doświetlone zostaną również wybrane przejścia na osiedlu Stare Bielany. Zadanie zostało wybrane do realizacji w procedurze budżetu obywatelskiego.</w:t>
            </w:r>
            <w:r w:rsidRPr="000E2D37">
              <w:rPr>
                <w:sz w:val="12"/>
                <w:szCs w:val="12"/>
              </w:rPr>
              <w:br/>
              <w:t xml:space="preserve">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3 925 019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budowę tymczasowego zespołu budynków handlowo-usługowych z wewnętrznym układem komunikacyjnym i miejscami postojowymi w ramach rewitalizacji terenu wraz z zielenią pod targowisko przy ul. W. Broniewskiego. W 2024 r. planuje się  realizację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E2D37">
              <w:rPr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801 517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Zagospodarowanie terenów zieleni przy ul. Starej Baśni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rewitalizację terenów zieleni przy ul. Starej Baśni o powierzchni ok. 8.000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>, w tym usunięcie nawierzchni asfaltowych i chodników oraz utworzenie strefy wypoczynkowej, strefy sportowej z placem zabaw oraz zagospodarowanie terenu drzewami, krzewami, bylinami, trawami ozdobnymi i roślinami cebulowymi. W 2024 r. planuje się wykonanie zagospodarowania zielenią.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501 517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Skwer przy ul. Bogusławskiego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201 517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Zakres zadania obejmuje zagospodarowanie terenu położonego między ul. Bogusławskiego a ul. Maszewską, w tym uporządkowanie terenu oraz wykonanie pielęgnacji drzew.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Oświetlenie strefy sportu przy ul. Opalin wraz z wykonaniem nawierzchni dwóch mini boisk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oświetlenia terenu sportowego oraz ułożenie nawierzchni z poliuretanu dwóch mini boisk (boisko do siatkówki  i koszykówki). W 2024 r. planuje się wykonanie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14 406 015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14 406 015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W ramach zadania planuje się realizację II etapu modernizacji budynku szkoły, która obejmuje wykonanie robót budowlanych w zakresie modernizacji: wszystkich instalacji (sanitarnych, elektroenergetycznych i telekomunikacyjnych), wentylacji mechanicznej, modernizacji węzła cieplnego, technologii kuchni, przebudowy i modernizacji pomieszczeń oraz wymiany stolarki wewnętrznej i podłóg. Zaplanowano przystosowanie budynku do potrzeb osób niepełnosprawnych oraz do nowych przepisów p. pożarowych. W 2024 r. planuje się wykonanie robót budowlano-montażowych i instalacyjnych oraz dostawę i montaż wyposażenia.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628 000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buduj"): termomodernizacji budynku szkoły, modernizacji instalacji, wykonanie nowego pokrycia ścian i sufitów oraz przystosowanie budynku do potrzeb osób niepełnosprawnych i nowych wymogów przeciwpożarowych. W 2024 r. planuje się wykonanie robót  budowlano-montażowych i instalacyjnych oraz wykończeniowych.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technologii kuchni wraz z niezbędną adaptacją pomieszczeń w Szkole Podstawowej nr 214 przy ul. Fontany 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 modernizacji pomieszczeń kuchni i zaplecza o powierzchni ok. 160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>. W 2024 r. planuje się wykonanie robót budowlano-montażowych i instalacyjnych oraz dostawę i montaż wyposażenia.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sali gimnastycznej i zaplecza sportowego w Szkole Podstawowej nr 293 przy ul. Kochanowskiego 8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 modernizacji sali gimnastycznej i zaplecza sportowego oraz modernizację instalacji wody zimnej i hydrantowej w budynku głównym. W 2024 r. planuje się wykonanie robót budowlano-montażowych i instalacyjnych.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budynku Szkoły Podstawowej nr 53 przy ul. Rudzkiej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 modernizacji budynku szkoły w zakresie elewacji, wymiany instalacji wodno-kanalizacyjnej, hydrantowej i centralnego ogrzewania. Planuje się również wykonanie prac budowlano-instalacyjnych w obrębie korytarzy, łącznika i klatek schodowych o łącznej powierzchni ok. 900 m</w:t>
            </w:r>
            <w:r w:rsidRPr="000E2D37">
              <w:rPr>
                <w:sz w:val="12"/>
                <w:szCs w:val="12"/>
                <w:vertAlign w:val="superscript"/>
              </w:rPr>
              <w:t>2,</w:t>
            </w:r>
            <w:r w:rsidRPr="000E2D37">
              <w:rPr>
                <w:sz w:val="12"/>
                <w:szCs w:val="12"/>
              </w:rPr>
              <w:t>,</w:t>
            </w:r>
            <w:r w:rsidRPr="000E2D37">
              <w:rPr>
                <w:sz w:val="12"/>
                <w:szCs w:val="12"/>
                <w:vertAlign w:val="superscript"/>
              </w:rPr>
              <w:t xml:space="preserve"> </w:t>
            </w:r>
            <w:r w:rsidRPr="000E2D37">
              <w:rPr>
                <w:sz w:val="12"/>
                <w:szCs w:val="12"/>
              </w:rPr>
              <w:t>wykonanie nowego placu zabaw i zmodernizowanie rejonu „zielonej klasy” o powierzchni ok. 400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. W 2024 r. planuje się wykonanie robót budowlanych.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budynku Szkoły Podstawowej nr 289 przy ul. Broniewskiego 99A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451 015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Zakres zadania obejmuje wykonanie (w formule "projektuj i buduj") modernizacji budynku szkoły, w tym: modernizację węzła cieplnego, wymianę wyłazu dachowego oraz wymianę podłóg w salach lekcyjnych. W 2024 r. planuje się wykonanie robót budowlanych.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budynku gospodarczego na zaplecze sportowe i sanitarne w Zespole Szkół nr 10 przy ul. Perzyńskiego 10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modernizacji budynku gospodarczego o powierzchni ok. 190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z przeznaczeniem na zaplecze sportowe i sanitarne. W 2024 r. planuje się wykonanie robót budowlano-montażowych i instalacyjnych.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Rozbudowa Poradni Psychologiczno-Pedagogicznej  nr 10  zlokalizowanej w budynku Szkoły Podstawowej nr 247 przy ul. Wrzeciono 9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rozbudowę przychodni poprzez adaptację dodatkowych pomieszczeń o łącznej powierzchni ok. 800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 xml:space="preserve"> oraz modernizację już użytkowanych pomieszczeń w celu integracji całości placówki. W 2024 r, planuje się opracowanie dokumentacji projektowej oraz rozpoczęcie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boisk przy budynku Szkoły Podstawowej nr 187 przy ul. Staffa 21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557 000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kompleksową modernizację boisk przyszkolnych, wymianę nawierzchni boiska do mini hokeja, budowę bieżni lekkoatletycznej oraz budowę skoczni do skoku w dal. W 2024 r. planuje się rozpoczęcie robót budowlanych.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dachu XXXIX Liceum Ogólnokształcącego, przy ul. B. Zuga 16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Zakres zadania obejmuje modernizację dachu budynku placówki edukacyjnej przy ul. B.Zuga 16. Planuje się wykonanie w formule "projektuj i buduj" wymianę pokrycia dachowego o powierzchni ok. 1.200 m2 wraz z wymianą obróbek blacharskich, instalacji odwodnieniowej i odgromowej.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Zespołu Szkół nr 49 - prace przygotowawcze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 xml:space="preserve">Zakres zadania obejmuje wykonanie pełnej dokumentacji modernizacji budynku Zespołu Szkół nr 49 przy ul. L.Tołstoja 2, w tym dokumentacji projektowo-kosztorysowej w branży budowlanej, sanitarnej i elektrycznej, w zakresie projektu zagospodarowania terenu oraz projektu budowlano-architektonicznego i projektu technicznego.               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2D37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Budowa obiektu Bielańskiego Integracyjnego Centrum Wsparcia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1 060 000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opracowanie koncepcyjnego projektu realizacji przedsięwzięcia i na tej podstawie budowę nowego, wolno stojącego, 3-kondygnacyjnego  budynku (1 kondygnacja podziemna) o powierzchni użytkowej ok. 2.500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>. W 2024 r. planuje się opracowanie dokumentacji projektowo-kosztorysowej, wykonanie robót przygotowawczych, robót ziemnych oraz stanu zerowego budynku.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E2D37">
              <w:rPr>
                <w:i/>
                <w:iCs/>
                <w:sz w:val="12"/>
                <w:szCs w:val="12"/>
              </w:rPr>
              <w:t>: rozdział 85203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2 059 000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wykonanie (w formule "projektuj i buduj") kompleksowej modernizacji terenów sportowych i rekreacyjnych o pow. łącznej ok. 4.000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>, w tym: budowę nowego boiska do piłki nożnej, bieżni, rzutni, wymianę nawierzchni boisk do siatkówki i koszykówki, budowę terenu rekreacyjnego dla dzieci i rodziców, modernizację elewacji ściany szczytowej budynku sali gimnastycznej oraz budowę hali pneumatycznej nad boiskiem do piłki nożnej. W 2024 r. planuje się wykonanie terenu rekreacyjnego dla dzieci i rodziców o pow. ok 660 m</w:t>
            </w:r>
            <w:r w:rsidRPr="000E2D37">
              <w:rPr>
                <w:sz w:val="12"/>
                <w:szCs w:val="12"/>
                <w:vertAlign w:val="superscript"/>
              </w:rPr>
              <w:t>2</w:t>
            </w:r>
            <w:r w:rsidRPr="000E2D37">
              <w:rPr>
                <w:sz w:val="12"/>
                <w:szCs w:val="12"/>
              </w:rPr>
              <w:t>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E2D37">
              <w:rPr>
                <w:i/>
                <w:iCs/>
                <w:sz w:val="12"/>
                <w:szCs w:val="12"/>
              </w:rPr>
              <w:t>: rozdział 92605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Budowa zaplecza szatniowo - sanitarnego do obsługi obiektu sportowo - rekreacyjnego przy ul. Rudzkiej 6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2D37">
              <w:rPr>
                <w:b/>
                <w:bCs/>
                <w:sz w:val="12"/>
                <w:szCs w:val="12"/>
              </w:rPr>
              <w:t>1 459 000</w:t>
            </w: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E2D37">
              <w:rPr>
                <w:sz w:val="12"/>
                <w:szCs w:val="12"/>
              </w:rPr>
              <w:t>Zakres zadania obejmuje budowę zaplecza szatniowo – sanitarnego do obsługi obiektu sportowo – rekreacyjnego, w tym: szatni dla zawodników, pomieszczeń: ochrony, socjalnego, higieniczno-sanitarnych, magazynu technicznego i sportowego, pokoju trenera, toalet ogólnodostępnych oraz poczekalni dla opiekunów. Zadanie obejmuje demontaż i przeniesienie starego pawilonu w inne miejsce oraz rozbiórkę i utylizację  istniejącego utwardzenia (asfaltowego placu) w celu zwiększenia powierzchni biologicznie czynnej. W 2024 r. planuje się kontynuację robót budowlano-montażowych oraz oddanie obiektu do użytkowania.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E2D37">
              <w:rPr>
                <w:i/>
                <w:iCs/>
                <w:sz w:val="12"/>
                <w:szCs w:val="12"/>
              </w:rPr>
              <w:t>Centrum Rekreacyjno-Sportowe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E2D37" w:rsidRPr="000E2D37" w:rsidTr="000E2D37">
        <w:trPr>
          <w:trHeight w:val="85"/>
        </w:trPr>
        <w:tc>
          <w:tcPr>
            <w:tcW w:w="3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2D37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E2D37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2D37" w:rsidRPr="000E2D37" w:rsidRDefault="000E2D37" w:rsidP="000E2D3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A54DB3" w:rsidRDefault="00826133" w:rsidP="00A54DB3">
      <w:pPr>
        <w:rPr>
          <w:sz w:val="2"/>
          <w:szCs w:val="2"/>
        </w:rPr>
      </w:pPr>
    </w:p>
    <w:sectPr w:rsidR="00826133" w:rsidRPr="00A54DB3" w:rsidSect="005E310F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3ED" w:rsidRDefault="007753ED">
      <w:r>
        <w:separator/>
      </w:r>
    </w:p>
  </w:endnote>
  <w:endnote w:type="continuationSeparator" w:id="0">
    <w:p w:rsidR="007753ED" w:rsidRDefault="0077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Default="00C04C4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04C4E" w:rsidRDefault="00C04C4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38169C" w:rsidRDefault="00C04C4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Default="00C04C4E" w:rsidP="008A7B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04C4E" w:rsidRDefault="00C04C4E" w:rsidP="008A7BC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04C4E" w:rsidRPr="0038169C" w:rsidTr="003E58ED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04C4E" w:rsidRPr="0038169C" w:rsidRDefault="00C04C4E" w:rsidP="003E58ED">
          <w:pPr>
            <w:ind w:left="113" w:right="113"/>
            <w:jc w:val="right"/>
            <w:rPr>
              <w:sz w:val="16"/>
              <w:szCs w:val="16"/>
            </w:rPr>
          </w:pP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PAGE </w:instrText>
          </w:r>
          <w:r w:rsidRPr="003E58ED">
            <w:rPr>
              <w:sz w:val="16"/>
              <w:szCs w:val="16"/>
            </w:rPr>
            <w:fldChar w:fldCharType="separate"/>
          </w:r>
          <w:r w:rsidR="005E310F">
            <w:rPr>
              <w:noProof/>
              <w:sz w:val="16"/>
              <w:szCs w:val="16"/>
            </w:rPr>
            <w:t>59</w:t>
          </w:r>
          <w:r w:rsidRPr="003E58ED">
            <w:rPr>
              <w:sz w:val="16"/>
              <w:szCs w:val="16"/>
            </w:rPr>
            <w:fldChar w:fldCharType="end"/>
          </w:r>
          <w:r w:rsidRPr="003E58ED">
            <w:rPr>
              <w:sz w:val="16"/>
              <w:szCs w:val="16"/>
            </w:rPr>
            <w:t xml:space="preserve"> / </w:t>
          </w:r>
          <w:r w:rsidRPr="003E58ED">
            <w:rPr>
              <w:sz w:val="16"/>
              <w:szCs w:val="16"/>
            </w:rPr>
            <w:fldChar w:fldCharType="begin"/>
          </w:r>
          <w:r w:rsidRPr="003E58ED">
            <w:rPr>
              <w:sz w:val="16"/>
              <w:szCs w:val="16"/>
            </w:rPr>
            <w:instrText xml:space="preserve"> NUMPAGES </w:instrText>
          </w:r>
          <w:r w:rsidRPr="003E58ED">
            <w:rPr>
              <w:sz w:val="16"/>
              <w:szCs w:val="16"/>
            </w:rPr>
            <w:fldChar w:fldCharType="separate"/>
          </w:r>
          <w:r w:rsidR="005E310F">
            <w:rPr>
              <w:noProof/>
              <w:sz w:val="16"/>
              <w:szCs w:val="16"/>
            </w:rPr>
            <w:t>129</w:t>
          </w:r>
          <w:r w:rsidRPr="003E58ED">
            <w:rPr>
              <w:sz w:val="16"/>
              <w:szCs w:val="16"/>
            </w:rPr>
            <w:fldChar w:fldCharType="end"/>
          </w:r>
        </w:p>
      </w:tc>
    </w:tr>
  </w:tbl>
  <w:p w:rsidR="00C04C4E" w:rsidRPr="0038169C" w:rsidRDefault="00C04C4E" w:rsidP="003E58ED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38169C" w:rsidRDefault="00C04C4E" w:rsidP="003E58ED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38169C" w:rsidRDefault="00C04C4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38169C" w:rsidRDefault="00C04C4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310F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3ED" w:rsidRDefault="007753ED">
      <w:r>
        <w:separator/>
      </w:r>
    </w:p>
  </w:footnote>
  <w:footnote w:type="continuationSeparator" w:id="0">
    <w:p w:rsidR="007753ED" w:rsidRDefault="007753ED">
      <w:r>
        <w:continuationSeparator/>
      </w:r>
    </w:p>
  </w:footnote>
  <w:footnote w:id="1">
    <w:p w:rsidR="000E2D37" w:rsidRPr="00A13AAE" w:rsidRDefault="000E2D37" w:rsidP="000E2D3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0E2D37" w:rsidRPr="00A13AAE" w:rsidRDefault="000E2D37" w:rsidP="000E2D3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BIELANY</w:t>
    </w:r>
  </w:p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  <w:p w:rsidR="00C04C4E" w:rsidRPr="006231C3" w:rsidRDefault="00C04C4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5908EF4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34F2F"/>
    <w:multiLevelType w:val="multilevel"/>
    <w:tmpl w:val="240673E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A0042"/>
    <w:multiLevelType w:val="multilevel"/>
    <w:tmpl w:val="028C34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31"/>
  </w:num>
  <w:num w:numId="15">
    <w:abstractNumId w:val="33"/>
  </w:num>
  <w:num w:numId="16">
    <w:abstractNumId w:val="28"/>
  </w:num>
  <w:num w:numId="17">
    <w:abstractNumId w:val="16"/>
  </w:num>
  <w:num w:numId="18">
    <w:abstractNumId w:val="8"/>
  </w:num>
  <w:num w:numId="19">
    <w:abstractNumId w:val="12"/>
  </w:num>
  <w:num w:numId="20">
    <w:abstractNumId w:val="34"/>
  </w:num>
  <w:num w:numId="21">
    <w:abstractNumId w:val="16"/>
  </w:num>
  <w:num w:numId="22">
    <w:abstractNumId w:val="16"/>
  </w:num>
  <w:num w:numId="23">
    <w:abstractNumId w:val="1"/>
  </w:num>
  <w:num w:numId="24">
    <w:abstractNumId w:val="13"/>
  </w:num>
  <w:num w:numId="25">
    <w:abstractNumId w:val="27"/>
  </w:num>
  <w:num w:numId="26">
    <w:abstractNumId w:val="10"/>
  </w:num>
  <w:num w:numId="27">
    <w:abstractNumId w:val="18"/>
  </w:num>
  <w:num w:numId="28">
    <w:abstractNumId w:val="17"/>
  </w:num>
  <w:num w:numId="29">
    <w:abstractNumId w:val="22"/>
  </w:num>
  <w:num w:numId="30">
    <w:abstractNumId w:val="35"/>
  </w:num>
  <w:num w:numId="31">
    <w:abstractNumId w:val="7"/>
  </w:num>
  <w:num w:numId="32">
    <w:abstractNumId w:val="25"/>
  </w:num>
  <w:num w:numId="33">
    <w:abstractNumId w:val="14"/>
  </w:num>
  <w:num w:numId="34">
    <w:abstractNumId w:val="23"/>
  </w:num>
  <w:num w:numId="35">
    <w:abstractNumId w:val="3"/>
  </w:num>
  <w:num w:numId="36">
    <w:abstractNumId w:val="32"/>
  </w:num>
  <w:num w:numId="37">
    <w:abstractNumId w:val="2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18B"/>
    <w:rsid w:val="0001525B"/>
    <w:rsid w:val="000359B5"/>
    <w:rsid w:val="00056C53"/>
    <w:rsid w:val="00057DE7"/>
    <w:rsid w:val="000617A2"/>
    <w:rsid w:val="00062AA1"/>
    <w:rsid w:val="00063A2F"/>
    <w:rsid w:val="000676D3"/>
    <w:rsid w:val="0007016D"/>
    <w:rsid w:val="0007225E"/>
    <w:rsid w:val="000858AC"/>
    <w:rsid w:val="000865CF"/>
    <w:rsid w:val="00087FC8"/>
    <w:rsid w:val="00093A1C"/>
    <w:rsid w:val="000A0AB6"/>
    <w:rsid w:val="000A58E2"/>
    <w:rsid w:val="000B1BE9"/>
    <w:rsid w:val="000C3C19"/>
    <w:rsid w:val="000C41B4"/>
    <w:rsid w:val="000C63AC"/>
    <w:rsid w:val="000D048E"/>
    <w:rsid w:val="000E2C94"/>
    <w:rsid w:val="000E2D37"/>
    <w:rsid w:val="000E3C85"/>
    <w:rsid w:val="000E3E23"/>
    <w:rsid w:val="000F0750"/>
    <w:rsid w:val="00102ED1"/>
    <w:rsid w:val="00103336"/>
    <w:rsid w:val="00110886"/>
    <w:rsid w:val="0011106D"/>
    <w:rsid w:val="00116BA4"/>
    <w:rsid w:val="00141F59"/>
    <w:rsid w:val="00144C2B"/>
    <w:rsid w:val="00145513"/>
    <w:rsid w:val="00157A25"/>
    <w:rsid w:val="00161947"/>
    <w:rsid w:val="00164C64"/>
    <w:rsid w:val="0016652E"/>
    <w:rsid w:val="00167AE7"/>
    <w:rsid w:val="00176752"/>
    <w:rsid w:val="0018127A"/>
    <w:rsid w:val="0018335B"/>
    <w:rsid w:val="001901D6"/>
    <w:rsid w:val="001912CC"/>
    <w:rsid w:val="001922CE"/>
    <w:rsid w:val="00197771"/>
    <w:rsid w:val="00197B8E"/>
    <w:rsid w:val="001B4C16"/>
    <w:rsid w:val="001C00E5"/>
    <w:rsid w:val="001C210E"/>
    <w:rsid w:val="001C3E15"/>
    <w:rsid w:val="001C4A66"/>
    <w:rsid w:val="001D0360"/>
    <w:rsid w:val="001D1365"/>
    <w:rsid w:val="001E11C2"/>
    <w:rsid w:val="001E2A3A"/>
    <w:rsid w:val="001E2B83"/>
    <w:rsid w:val="001E35BA"/>
    <w:rsid w:val="001E51D0"/>
    <w:rsid w:val="001F0493"/>
    <w:rsid w:val="001F1C17"/>
    <w:rsid w:val="001F4220"/>
    <w:rsid w:val="00204563"/>
    <w:rsid w:val="00206C0A"/>
    <w:rsid w:val="00212BFF"/>
    <w:rsid w:val="00223057"/>
    <w:rsid w:val="00223456"/>
    <w:rsid w:val="00235093"/>
    <w:rsid w:val="00242FD7"/>
    <w:rsid w:val="00243CA8"/>
    <w:rsid w:val="00265616"/>
    <w:rsid w:val="002739C5"/>
    <w:rsid w:val="0028296E"/>
    <w:rsid w:val="00285145"/>
    <w:rsid w:val="00290C0C"/>
    <w:rsid w:val="00293ACF"/>
    <w:rsid w:val="00295144"/>
    <w:rsid w:val="002B3967"/>
    <w:rsid w:val="002B5D3C"/>
    <w:rsid w:val="002B7F8D"/>
    <w:rsid w:val="002D26E5"/>
    <w:rsid w:val="002D4BDF"/>
    <w:rsid w:val="002E2CB4"/>
    <w:rsid w:val="002E36A4"/>
    <w:rsid w:val="002E7834"/>
    <w:rsid w:val="00302019"/>
    <w:rsid w:val="003128B4"/>
    <w:rsid w:val="00313DCB"/>
    <w:rsid w:val="003164BB"/>
    <w:rsid w:val="0031705C"/>
    <w:rsid w:val="00320B31"/>
    <w:rsid w:val="00326E93"/>
    <w:rsid w:val="003455C4"/>
    <w:rsid w:val="0034716C"/>
    <w:rsid w:val="00347E38"/>
    <w:rsid w:val="00355315"/>
    <w:rsid w:val="00355B04"/>
    <w:rsid w:val="003567C5"/>
    <w:rsid w:val="003575DE"/>
    <w:rsid w:val="00362735"/>
    <w:rsid w:val="00364672"/>
    <w:rsid w:val="00367213"/>
    <w:rsid w:val="00371BB0"/>
    <w:rsid w:val="00374FF1"/>
    <w:rsid w:val="003762BD"/>
    <w:rsid w:val="0037730F"/>
    <w:rsid w:val="00384DDA"/>
    <w:rsid w:val="00390033"/>
    <w:rsid w:val="00394256"/>
    <w:rsid w:val="003A54FC"/>
    <w:rsid w:val="003B1C9C"/>
    <w:rsid w:val="003C5EBC"/>
    <w:rsid w:val="003D0F59"/>
    <w:rsid w:val="003D7DE1"/>
    <w:rsid w:val="003E2BDD"/>
    <w:rsid w:val="003E386B"/>
    <w:rsid w:val="003E58ED"/>
    <w:rsid w:val="003F05DA"/>
    <w:rsid w:val="003F174C"/>
    <w:rsid w:val="003F5239"/>
    <w:rsid w:val="003F7110"/>
    <w:rsid w:val="0040090F"/>
    <w:rsid w:val="004035CB"/>
    <w:rsid w:val="00410CC2"/>
    <w:rsid w:val="004212CA"/>
    <w:rsid w:val="00421646"/>
    <w:rsid w:val="00426292"/>
    <w:rsid w:val="00427C03"/>
    <w:rsid w:val="004304D3"/>
    <w:rsid w:val="004322B2"/>
    <w:rsid w:val="00433CAA"/>
    <w:rsid w:val="00436D7C"/>
    <w:rsid w:val="004377BD"/>
    <w:rsid w:val="00441ABE"/>
    <w:rsid w:val="00450981"/>
    <w:rsid w:val="00452FF8"/>
    <w:rsid w:val="00454230"/>
    <w:rsid w:val="004552F1"/>
    <w:rsid w:val="00456F72"/>
    <w:rsid w:val="0046759D"/>
    <w:rsid w:val="004731BA"/>
    <w:rsid w:val="00475668"/>
    <w:rsid w:val="00484E26"/>
    <w:rsid w:val="004859D6"/>
    <w:rsid w:val="00487B88"/>
    <w:rsid w:val="00494F92"/>
    <w:rsid w:val="00497B0C"/>
    <w:rsid w:val="004A4547"/>
    <w:rsid w:val="004B0C29"/>
    <w:rsid w:val="004B3287"/>
    <w:rsid w:val="004B68EF"/>
    <w:rsid w:val="004B7321"/>
    <w:rsid w:val="004D2248"/>
    <w:rsid w:val="004E4BF5"/>
    <w:rsid w:val="004E685C"/>
    <w:rsid w:val="004E6B0D"/>
    <w:rsid w:val="005005F1"/>
    <w:rsid w:val="00500C7D"/>
    <w:rsid w:val="005024FD"/>
    <w:rsid w:val="00506233"/>
    <w:rsid w:val="00514B62"/>
    <w:rsid w:val="005226B6"/>
    <w:rsid w:val="00524DC2"/>
    <w:rsid w:val="0053084B"/>
    <w:rsid w:val="005358BB"/>
    <w:rsid w:val="00536F52"/>
    <w:rsid w:val="0054717C"/>
    <w:rsid w:val="0054718F"/>
    <w:rsid w:val="00555DD7"/>
    <w:rsid w:val="0055714A"/>
    <w:rsid w:val="005675FE"/>
    <w:rsid w:val="00580275"/>
    <w:rsid w:val="0058222A"/>
    <w:rsid w:val="00587B81"/>
    <w:rsid w:val="00596D26"/>
    <w:rsid w:val="005A1C1B"/>
    <w:rsid w:val="005A29C9"/>
    <w:rsid w:val="005A32F2"/>
    <w:rsid w:val="005A3E43"/>
    <w:rsid w:val="005A626C"/>
    <w:rsid w:val="005B72E3"/>
    <w:rsid w:val="005D0A9F"/>
    <w:rsid w:val="005D1C65"/>
    <w:rsid w:val="005D1EC3"/>
    <w:rsid w:val="005E310F"/>
    <w:rsid w:val="005E5A19"/>
    <w:rsid w:val="005E6F5C"/>
    <w:rsid w:val="005F5B76"/>
    <w:rsid w:val="005F5EA0"/>
    <w:rsid w:val="005F64F5"/>
    <w:rsid w:val="0060342A"/>
    <w:rsid w:val="0060636E"/>
    <w:rsid w:val="0061102E"/>
    <w:rsid w:val="00614C6D"/>
    <w:rsid w:val="00617735"/>
    <w:rsid w:val="00621841"/>
    <w:rsid w:val="00633E66"/>
    <w:rsid w:val="006435D1"/>
    <w:rsid w:val="00645AF5"/>
    <w:rsid w:val="006503C6"/>
    <w:rsid w:val="00653B58"/>
    <w:rsid w:val="006556DF"/>
    <w:rsid w:val="00663910"/>
    <w:rsid w:val="00663D5C"/>
    <w:rsid w:val="006775BF"/>
    <w:rsid w:val="006813A8"/>
    <w:rsid w:val="00685102"/>
    <w:rsid w:val="00687044"/>
    <w:rsid w:val="006901AF"/>
    <w:rsid w:val="00690CE1"/>
    <w:rsid w:val="00696F9C"/>
    <w:rsid w:val="00697050"/>
    <w:rsid w:val="006B04AF"/>
    <w:rsid w:val="006B1363"/>
    <w:rsid w:val="006B5F75"/>
    <w:rsid w:val="006C198D"/>
    <w:rsid w:val="006D1690"/>
    <w:rsid w:val="006D338D"/>
    <w:rsid w:val="006D6447"/>
    <w:rsid w:val="006E0BFE"/>
    <w:rsid w:val="006E0DAD"/>
    <w:rsid w:val="006E4F7A"/>
    <w:rsid w:val="006F2E06"/>
    <w:rsid w:val="006F54EB"/>
    <w:rsid w:val="00701E29"/>
    <w:rsid w:val="00703304"/>
    <w:rsid w:val="00710F80"/>
    <w:rsid w:val="0071401B"/>
    <w:rsid w:val="007160EF"/>
    <w:rsid w:val="00716290"/>
    <w:rsid w:val="007162DA"/>
    <w:rsid w:val="00722BFC"/>
    <w:rsid w:val="00731298"/>
    <w:rsid w:val="00734459"/>
    <w:rsid w:val="00756160"/>
    <w:rsid w:val="00761104"/>
    <w:rsid w:val="0076256D"/>
    <w:rsid w:val="00770967"/>
    <w:rsid w:val="007753ED"/>
    <w:rsid w:val="00775D10"/>
    <w:rsid w:val="00776A93"/>
    <w:rsid w:val="007805EC"/>
    <w:rsid w:val="00786F14"/>
    <w:rsid w:val="00787E69"/>
    <w:rsid w:val="00791551"/>
    <w:rsid w:val="00791A9B"/>
    <w:rsid w:val="00793B08"/>
    <w:rsid w:val="00794713"/>
    <w:rsid w:val="0079796A"/>
    <w:rsid w:val="007A7C4D"/>
    <w:rsid w:val="007B74EF"/>
    <w:rsid w:val="007C1145"/>
    <w:rsid w:val="007D5B56"/>
    <w:rsid w:val="007E3D7A"/>
    <w:rsid w:val="00810800"/>
    <w:rsid w:val="00813A21"/>
    <w:rsid w:val="008202A5"/>
    <w:rsid w:val="00826133"/>
    <w:rsid w:val="00827CB4"/>
    <w:rsid w:val="00840981"/>
    <w:rsid w:val="008451BC"/>
    <w:rsid w:val="008452DC"/>
    <w:rsid w:val="00850F4B"/>
    <w:rsid w:val="00851306"/>
    <w:rsid w:val="00851C82"/>
    <w:rsid w:val="00861AF2"/>
    <w:rsid w:val="00864277"/>
    <w:rsid w:val="0086520A"/>
    <w:rsid w:val="008717CE"/>
    <w:rsid w:val="0087422E"/>
    <w:rsid w:val="008755FB"/>
    <w:rsid w:val="0088393B"/>
    <w:rsid w:val="008874F1"/>
    <w:rsid w:val="008877FA"/>
    <w:rsid w:val="00890342"/>
    <w:rsid w:val="008A7A23"/>
    <w:rsid w:val="008A7BCA"/>
    <w:rsid w:val="008B090D"/>
    <w:rsid w:val="008B6FC9"/>
    <w:rsid w:val="008C543E"/>
    <w:rsid w:val="008C5D1D"/>
    <w:rsid w:val="008C634A"/>
    <w:rsid w:val="008D67D0"/>
    <w:rsid w:val="008D7B4B"/>
    <w:rsid w:val="008E27FC"/>
    <w:rsid w:val="008E55B9"/>
    <w:rsid w:val="008E7859"/>
    <w:rsid w:val="008E7C03"/>
    <w:rsid w:val="008F0F0F"/>
    <w:rsid w:val="008F6825"/>
    <w:rsid w:val="00906734"/>
    <w:rsid w:val="00910054"/>
    <w:rsid w:val="009127E7"/>
    <w:rsid w:val="009235EA"/>
    <w:rsid w:val="009336FB"/>
    <w:rsid w:val="00934F23"/>
    <w:rsid w:val="00937243"/>
    <w:rsid w:val="00940711"/>
    <w:rsid w:val="00945B20"/>
    <w:rsid w:val="00953A06"/>
    <w:rsid w:val="0095498B"/>
    <w:rsid w:val="009645C5"/>
    <w:rsid w:val="00974937"/>
    <w:rsid w:val="00977E46"/>
    <w:rsid w:val="00981CF2"/>
    <w:rsid w:val="00991427"/>
    <w:rsid w:val="00993BFD"/>
    <w:rsid w:val="009A2F71"/>
    <w:rsid w:val="009A52B4"/>
    <w:rsid w:val="009A71D2"/>
    <w:rsid w:val="009C25C6"/>
    <w:rsid w:val="009C7FE5"/>
    <w:rsid w:val="009D0DD0"/>
    <w:rsid w:val="009E14AF"/>
    <w:rsid w:val="009E3EC7"/>
    <w:rsid w:val="00A14675"/>
    <w:rsid w:val="00A21524"/>
    <w:rsid w:val="00A24754"/>
    <w:rsid w:val="00A25FCB"/>
    <w:rsid w:val="00A260EC"/>
    <w:rsid w:val="00A26C3B"/>
    <w:rsid w:val="00A366B1"/>
    <w:rsid w:val="00A37EA7"/>
    <w:rsid w:val="00A42485"/>
    <w:rsid w:val="00A54DB3"/>
    <w:rsid w:val="00A62398"/>
    <w:rsid w:val="00A736A0"/>
    <w:rsid w:val="00A7374C"/>
    <w:rsid w:val="00A74E36"/>
    <w:rsid w:val="00A74FB8"/>
    <w:rsid w:val="00A76C39"/>
    <w:rsid w:val="00A8220C"/>
    <w:rsid w:val="00A86951"/>
    <w:rsid w:val="00A86E82"/>
    <w:rsid w:val="00A92662"/>
    <w:rsid w:val="00AA65ED"/>
    <w:rsid w:val="00AB31D5"/>
    <w:rsid w:val="00AB4668"/>
    <w:rsid w:val="00AC339D"/>
    <w:rsid w:val="00AC7C38"/>
    <w:rsid w:val="00AD480B"/>
    <w:rsid w:val="00AD7F22"/>
    <w:rsid w:val="00AE36CB"/>
    <w:rsid w:val="00AF4A56"/>
    <w:rsid w:val="00B0369A"/>
    <w:rsid w:val="00B04111"/>
    <w:rsid w:val="00B10D86"/>
    <w:rsid w:val="00B1132A"/>
    <w:rsid w:val="00B11F73"/>
    <w:rsid w:val="00B20743"/>
    <w:rsid w:val="00B22E57"/>
    <w:rsid w:val="00B22F27"/>
    <w:rsid w:val="00B24970"/>
    <w:rsid w:val="00B26200"/>
    <w:rsid w:val="00B336EB"/>
    <w:rsid w:val="00B45CAF"/>
    <w:rsid w:val="00B5467A"/>
    <w:rsid w:val="00B57E79"/>
    <w:rsid w:val="00B65283"/>
    <w:rsid w:val="00B66728"/>
    <w:rsid w:val="00B669DA"/>
    <w:rsid w:val="00B83DD7"/>
    <w:rsid w:val="00B845A7"/>
    <w:rsid w:val="00B92D1A"/>
    <w:rsid w:val="00B96108"/>
    <w:rsid w:val="00BA03A7"/>
    <w:rsid w:val="00BA1890"/>
    <w:rsid w:val="00BA35D6"/>
    <w:rsid w:val="00BA4CC7"/>
    <w:rsid w:val="00BA56B9"/>
    <w:rsid w:val="00BC3F78"/>
    <w:rsid w:val="00BD128E"/>
    <w:rsid w:val="00BD23E7"/>
    <w:rsid w:val="00BD4C04"/>
    <w:rsid w:val="00BD7E5E"/>
    <w:rsid w:val="00BE2B91"/>
    <w:rsid w:val="00BE70BD"/>
    <w:rsid w:val="00BF46FD"/>
    <w:rsid w:val="00C02904"/>
    <w:rsid w:val="00C03684"/>
    <w:rsid w:val="00C04C4E"/>
    <w:rsid w:val="00C059DA"/>
    <w:rsid w:val="00C15087"/>
    <w:rsid w:val="00C20824"/>
    <w:rsid w:val="00C2229C"/>
    <w:rsid w:val="00C43D52"/>
    <w:rsid w:val="00C43FE9"/>
    <w:rsid w:val="00C54594"/>
    <w:rsid w:val="00C55F08"/>
    <w:rsid w:val="00C602AE"/>
    <w:rsid w:val="00C644D3"/>
    <w:rsid w:val="00C65650"/>
    <w:rsid w:val="00C67388"/>
    <w:rsid w:val="00C842BD"/>
    <w:rsid w:val="00C938CD"/>
    <w:rsid w:val="00C950A8"/>
    <w:rsid w:val="00CA26F0"/>
    <w:rsid w:val="00CA3C27"/>
    <w:rsid w:val="00CA6F34"/>
    <w:rsid w:val="00CA7916"/>
    <w:rsid w:val="00CB0C5F"/>
    <w:rsid w:val="00CB45B7"/>
    <w:rsid w:val="00CC15ED"/>
    <w:rsid w:val="00CD0515"/>
    <w:rsid w:val="00CD0950"/>
    <w:rsid w:val="00CD0B6E"/>
    <w:rsid w:val="00CD1A1E"/>
    <w:rsid w:val="00CD2616"/>
    <w:rsid w:val="00CD320D"/>
    <w:rsid w:val="00CD7F79"/>
    <w:rsid w:val="00CE3543"/>
    <w:rsid w:val="00CE5CE5"/>
    <w:rsid w:val="00CF3406"/>
    <w:rsid w:val="00CF6149"/>
    <w:rsid w:val="00D028E6"/>
    <w:rsid w:val="00D02A60"/>
    <w:rsid w:val="00D02B7E"/>
    <w:rsid w:val="00D07268"/>
    <w:rsid w:val="00D1204B"/>
    <w:rsid w:val="00D32695"/>
    <w:rsid w:val="00D34A57"/>
    <w:rsid w:val="00D40BAB"/>
    <w:rsid w:val="00D4400B"/>
    <w:rsid w:val="00D45270"/>
    <w:rsid w:val="00D50F3C"/>
    <w:rsid w:val="00D61DB0"/>
    <w:rsid w:val="00D7269D"/>
    <w:rsid w:val="00D74649"/>
    <w:rsid w:val="00D91130"/>
    <w:rsid w:val="00D92288"/>
    <w:rsid w:val="00D92D6E"/>
    <w:rsid w:val="00D96E30"/>
    <w:rsid w:val="00DA018A"/>
    <w:rsid w:val="00DA78EC"/>
    <w:rsid w:val="00DB25FC"/>
    <w:rsid w:val="00DB27AB"/>
    <w:rsid w:val="00DB29AD"/>
    <w:rsid w:val="00DB45D6"/>
    <w:rsid w:val="00DB57B4"/>
    <w:rsid w:val="00DB7D8E"/>
    <w:rsid w:val="00DC5D15"/>
    <w:rsid w:val="00DC6E7B"/>
    <w:rsid w:val="00DD37F7"/>
    <w:rsid w:val="00DD7EB7"/>
    <w:rsid w:val="00DE1772"/>
    <w:rsid w:val="00DF34C1"/>
    <w:rsid w:val="00DF5382"/>
    <w:rsid w:val="00DF6DCA"/>
    <w:rsid w:val="00E1564E"/>
    <w:rsid w:val="00E16A85"/>
    <w:rsid w:val="00E25A69"/>
    <w:rsid w:val="00E45ABA"/>
    <w:rsid w:val="00E527EC"/>
    <w:rsid w:val="00E55CFD"/>
    <w:rsid w:val="00E61F29"/>
    <w:rsid w:val="00E65B5F"/>
    <w:rsid w:val="00E716A4"/>
    <w:rsid w:val="00E72579"/>
    <w:rsid w:val="00E7529F"/>
    <w:rsid w:val="00E805F1"/>
    <w:rsid w:val="00E81010"/>
    <w:rsid w:val="00E82B91"/>
    <w:rsid w:val="00E83B73"/>
    <w:rsid w:val="00E92FD6"/>
    <w:rsid w:val="00E95E04"/>
    <w:rsid w:val="00EA1D8E"/>
    <w:rsid w:val="00EA450D"/>
    <w:rsid w:val="00EB3038"/>
    <w:rsid w:val="00EC0048"/>
    <w:rsid w:val="00EC6B2F"/>
    <w:rsid w:val="00EC7060"/>
    <w:rsid w:val="00ED16E8"/>
    <w:rsid w:val="00ED6A6F"/>
    <w:rsid w:val="00ED6BA4"/>
    <w:rsid w:val="00EE553D"/>
    <w:rsid w:val="00EF048A"/>
    <w:rsid w:val="00EF2CD8"/>
    <w:rsid w:val="00EF56D0"/>
    <w:rsid w:val="00EF743D"/>
    <w:rsid w:val="00EF7787"/>
    <w:rsid w:val="00F01012"/>
    <w:rsid w:val="00F11F9B"/>
    <w:rsid w:val="00F16A23"/>
    <w:rsid w:val="00F217DF"/>
    <w:rsid w:val="00F306BE"/>
    <w:rsid w:val="00F34259"/>
    <w:rsid w:val="00F35DDF"/>
    <w:rsid w:val="00F51620"/>
    <w:rsid w:val="00F536E6"/>
    <w:rsid w:val="00F55053"/>
    <w:rsid w:val="00F57686"/>
    <w:rsid w:val="00F61529"/>
    <w:rsid w:val="00F61C7F"/>
    <w:rsid w:val="00F67136"/>
    <w:rsid w:val="00F70B1E"/>
    <w:rsid w:val="00F82BA7"/>
    <w:rsid w:val="00F8372C"/>
    <w:rsid w:val="00F846FE"/>
    <w:rsid w:val="00F84CAB"/>
    <w:rsid w:val="00F84F87"/>
    <w:rsid w:val="00F87292"/>
    <w:rsid w:val="00F8778F"/>
    <w:rsid w:val="00F91664"/>
    <w:rsid w:val="00F97AD2"/>
    <w:rsid w:val="00FA297F"/>
    <w:rsid w:val="00FB692C"/>
    <w:rsid w:val="00FC148A"/>
    <w:rsid w:val="00FC1D3F"/>
    <w:rsid w:val="00FC35D2"/>
    <w:rsid w:val="00FC46A6"/>
    <w:rsid w:val="00FD1DFC"/>
    <w:rsid w:val="00FF1E6F"/>
    <w:rsid w:val="00FF233F"/>
    <w:rsid w:val="00FF2C52"/>
    <w:rsid w:val="00FF6B2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B6E9C18-57CF-48A9-9946-B48F47C0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87FC8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91A9B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B0C5F"/>
    <w:rPr>
      <w:rFonts w:ascii="Arial" w:hAnsi="Arial"/>
      <w:i/>
    </w:rPr>
  </w:style>
  <w:style w:type="character" w:styleId="Odwoanieprzypisudolnego">
    <w:name w:val="footnote reference"/>
    <w:rsid w:val="00791A9B"/>
    <w:rPr>
      <w:vertAlign w:val="superscript"/>
    </w:rPr>
  </w:style>
  <w:style w:type="character" w:styleId="UyteHipercze">
    <w:name w:val="FollowedHyperlink"/>
    <w:uiPriority w:val="99"/>
    <w:unhideWhenUsed/>
    <w:rsid w:val="001F0493"/>
    <w:rPr>
      <w:color w:val="800080"/>
      <w:u w:val="single"/>
    </w:rPr>
  </w:style>
  <w:style w:type="paragraph" w:customStyle="1" w:styleId="xl149">
    <w:name w:val="xl149"/>
    <w:basedOn w:val="Normalny"/>
    <w:rsid w:val="001F04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0493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2">
    <w:name w:val="xl15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3">
    <w:name w:val="xl153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5">
    <w:name w:val="xl155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56">
    <w:name w:val="xl156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7">
    <w:name w:val="xl157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1">
    <w:name w:val="xl161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1F04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1F04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4">
    <w:name w:val="xl164"/>
    <w:basedOn w:val="Normalny"/>
    <w:rsid w:val="001F0493"/>
    <w:pPr>
      <w:pBdr>
        <w:left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5">
    <w:name w:val="xl165"/>
    <w:basedOn w:val="Normalny"/>
    <w:rsid w:val="001F04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ny"/>
    <w:rsid w:val="001F0493"/>
    <w:pPr>
      <w:pBdr>
        <w:top w:val="single" w:sz="4" w:space="0" w:color="auto"/>
        <w:lef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ny"/>
    <w:rsid w:val="001F0493"/>
    <w:pPr>
      <w:pBdr>
        <w:top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2">
    <w:name w:val="xl172"/>
    <w:basedOn w:val="Normalny"/>
    <w:rsid w:val="001F0493"/>
    <w:pPr>
      <w:pBdr>
        <w:left w:val="single" w:sz="4" w:space="0" w:color="auto"/>
        <w:bottom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73">
    <w:name w:val="xl173"/>
    <w:basedOn w:val="Normalny"/>
    <w:rsid w:val="001F0493"/>
    <w:pPr>
      <w:pBdr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5">
    <w:name w:val="font5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1F0493"/>
    <w:pPr>
      <w:spacing w:before="100" w:beforeAutospacing="1" w:after="100" w:afterAutospacing="1" w:line="240" w:lineRule="auto"/>
    </w:pPr>
    <w:rPr>
      <w:color w:val="FF1818"/>
      <w:sz w:val="16"/>
      <w:szCs w:val="16"/>
    </w:rPr>
  </w:style>
  <w:style w:type="paragraph" w:customStyle="1" w:styleId="font7">
    <w:name w:val="font7"/>
    <w:basedOn w:val="Normalny"/>
    <w:rsid w:val="001F0493"/>
    <w:pPr>
      <w:spacing w:before="100" w:beforeAutospacing="1" w:after="100" w:afterAutospacing="1" w:line="240" w:lineRule="auto"/>
    </w:pPr>
    <w:rPr>
      <w:b/>
      <w:bCs/>
      <w:color w:val="FF1818"/>
      <w:sz w:val="16"/>
      <w:szCs w:val="16"/>
    </w:rPr>
  </w:style>
  <w:style w:type="paragraph" w:customStyle="1" w:styleId="font8">
    <w:name w:val="font8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9">
    <w:name w:val="font9"/>
    <w:basedOn w:val="Normalny"/>
    <w:rsid w:val="001F0493"/>
    <w:pPr>
      <w:spacing w:before="100" w:beforeAutospacing="1" w:after="100" w:afterAutospacing="1" w:line="240" w:lineRule="auto"/>
    </w:pPr>
    <w:rPr>
      <w:b/>
      <w:bCs/>
      <w:i/>
      <w:iCs/>
      <w:color w:val="FF1818"/>
      <w:sz w:val="16"/>
      <w:szCs w:val="16"/>
    </w:rPr>
  </w:style>
  <w:style w:type="paragraph" w:customStyle="1" w:styleId="font10">
    <w:name w:val="font1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74">
    <w:name w:val="xl17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5">
    <w:name w:val="xl175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6">
    <w:name w:val="xl17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77">
    <w:name w:val="xl177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90">
    <w:name w:val="xl190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3">
    <w:name w:val="xl19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5">
    <w:name w:val="xl19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8">
    <w:name w:val="xl198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1F049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06">
    <w:name w:val="xl206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8">
    <w:name w:val="xl208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F049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5">
    <w:name w:val="xl215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6">
    <w:name w:val="xl21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7">
    <w:name w:val="xl217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1F04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2">
    <w:name w:val="xl22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3">
    <w:name w:val="xl22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4">
    <w:name w:val="xl224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25">
    <w:name w:val="xl22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6">
    <w:name w:val="xl22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27">
    <w:name w:val="xl22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28">
    <w:name w:val="xl22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29">
    <w:name w:val="xl229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30">
    <w:name w:val="xl230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</w:rPr>
  </w:style>
  <w:style w:type="paragraph" w:customStyle="1" w:styleId="xl231">
    <w:name w:val="xl23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34">
    <w:name w:val="xl234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5">
    <w:name w:val="xl235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9">
    <w:name w:val="xl23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1F049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5">
    <w:name w:val="xl24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9">
    <w:name w:val="xl249"/>
    <w:basedOn w:val="Normalny"/>
    <w:rsid w:val="001F0493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250">
    <w:name w:val="xl250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1">
    <w:name w:val="xl251"/>
    <w:basedOn w:val="Normalny"/>
    <w:rsid w:val="001F0493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2">
    <w:name w:val="xl252"/>
    <w:basedOn w:val="Normalny"/>
    <w:rsid w:val="001F0493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8">
    <w:name w:val="xl258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9">
    <w:name w:val="xl259"/>
    <w:basedOn w:val="Normalny"/>
    <w:rsid w:val="001F04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0">
    <w:name w:val="xl260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1F049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1F0493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5">
    <w:name w:val="xl265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66">
    <w:name w:val="xl266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67">
    <w:name w:val="xl267"/>
    <w:basedOn w:val="Normalny"/>
    <w:rsid w:val="001F0493"/>
    <w:pPr>
      <w:spacing w:before="100" w:beforeAutospacing="1" w:after="100" w:afterAutospacing="1" w:line="240" w:lineRule="auto"/>
    </w:pPr>
    <w:rPr>
      <w:color w:val="FF0000"/>
      <w:sz w:val="12"/>
      <w:szCs w:val="12"/>
    </w:rPr>
  </w:style>
  <w:style w:type="paragraph" w:customStyle="1" w:styleId="xl268">
    <w:name w:val="xl268"/>
    <w:basedOn w:val="Normalny"/>
    <w:rsid w:val="001F0493"/>
    <w:pPr>
      <w:spacing w:before="100" w:beforeAutospacing="1" w:after="100" w:afterAutospacing="1" w:line="240" w:lineRule="auto"/>
    </w:pPr>
    <w:rPr>
      <w:i/>
      <w:iCs/>
      <w:color w:val="FF0000"/>
      <w:sz w:val="12"/>
      <w:szCs w:val="12"/>
      <w:u w:val="single"/>
    </w:rPr>
  </w:style>
  <w:style w:type="paragraph" w:customStyle="1" w:styleId="xl269">
    <w:name w:val="xl269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0">
    <w:name w:val="xl270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71">
    <w:name w:val="xl271"/>
    <w:basedOn w:val="Normalny"/>
    <w:rsid w:val="001F049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F04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277">
    <w:name w:val="xl277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78">
    <w:name w:val="xl278"/>
    <w:basedOn w:val="Normalny"/>
    <w:rsid w:val="001F049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79">
    <w:name w:val="xl279"/>
    <w:basedOn w:val="Normalny"/>
    <w:rsid w:val="001F0493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80">
    <w:name w:val="xl280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1F0493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2">
    <w:name w:val="xl282"/>
    <w:basedOn w:val="Normalny"/>
    <w:rsid w:val="001F04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83">
    <w:name w:val="xl283"/>
    <w:basedOn w:val="Normalny"/>
    <w:rsid w:val="001F049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D3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D37F7"/>
    <w:rPr>
      <w:rFonts w:ascii="Tahoma" w:hAnsi="Tahoma" w:cs="Tahoma"/>
      <w:sz w:val="16"/>
      <w:szCs w:val="16"/>
    </w:rPr>
  </w:style>
  <w:style w:type="paragraph" w:customStyle="1" w:styleId="xl284">
    <w:name w:val="xl28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9">
    <w:name w:val="xl289"/>
    <w:basedOn w:val="Normalny"/>
    <w:rsid w:val="007805EC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7805EC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0">
    <w:name w:val="xl300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1">
    <w:name w:val="xl301"/>
    <w:basedOn w:val="Normalny"/>
    <w:rsid w:val="007805EC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4">
    <w:name w:val="xl30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0000"/>
      <w:sz w:val="12"/>
      <w:szCs w:val="12"/>
    </w:rPr>
  </w:style>
  <w:style w:type="paragraph" w:customStyle="1" w:styleId="xl305">
    <w:name w:val="xl30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306">
    <w:name w:val="xl30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7">
    <w:name w:val="xl30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  <w:u w:val="single"/>
    </w:rPr>
  </w:style>
  <w:style w:type="paragraph" w:customStyle="1" w:styleId="xl308">
    <w:name w:val="xl30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9">
    <w:name w:val="xl309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11">
    <w:name w:val="xl311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2">
    <w:name w:val="xl312"/>
    <w:basedOn w:val="Normalny"/>
    <w:rsid w:val="007805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313">
    <w:name w:val="xl31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4">
    <w:name w:val="xl314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5">
    <w:name w:val="xl315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19">
    <w:name w:val="xl319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0">
    <w:name w:val="xl320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7805EC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7805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3">
    <w:name w:val="xl323"/>
    <w:basedOn w:val="Normalny"/>
    <w:rsid w:val="007805E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7805E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7805E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7805EC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53B5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653B58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653B5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653B58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53B58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53B58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53B58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53B58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653B58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53B58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53B58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53B58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653B58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710F80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32">
    <w:name w:val="xl332"/>
    <w:basedOn w:val="Normalny"/>
    <w:rsid w:val="00710F80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DF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3B0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1">
    <w:name w:val="xl71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9">
    <w:name w:val="xl7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8E27F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E27F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E27F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0">
    <w:name w:val="xl100"/>
    <w:basedOn w:val="Normalny"/>
    <w:rsid w:val="008E27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8E27F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8E27F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8E27F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8E27F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1">
    <w:name w:val="xl111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12">
    <w:name w:val="xl112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5">
    <w:name w:val="xl115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E27FC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9">
    <w:name w:val="xl119"/>
    <w:basedOn w:val="Normalny"/>
    <w:rsid w:val="008E27F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0">
    <w:name w:val="xl120"/>
    <w:basedOn w:val="Normalny"/>
    <w:rsid w:val="008E27F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E27F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B2074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0E2D3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0E2D3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0E2D37"/>
    <w:pPr>
      <w:spacing w:before="100" w:beforeAutospacing="1" w:after="100" w:afterAutospacing="1" w:line="240" w:lineRule="auto"/>
      <w:textAlignment w:val="center"/>
    </w:pPr>
    <w:rPr>
      <w:color w:val="7030A0"/>
      <w:sz w:val="12"/>
      <w:szCs w:val="12"/>
    </w:rPr>
  </w:style>
  <w:style w:type="paragraph" w:customStyle="1" w:styleId="xl124">
    <w:name w:val="xl124"/>
    <w:basedOn w:val="Normalny"/>
    <w:rsid w:val="000E2D37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0E2D3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Default">
    <w:name w:val="Default"/>
    <w:rsid w:val="000E2D3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29CD6-DDC9-43E5-B962-F0AFA60D3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124</Pages>
  <Words>39927</Words>
  <Characters>239566</Characters>
  <Application>Microsoft Office Word</Application>
  <DocSecurity>0</DocSecurity>
  <Lines>1996</Lines>
  <Paragraphs>557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Bielany</vt:lpstr>
    </vt:vector>
  </TitlesOfParts>
  <Company>UMSTW</Company>
  <LinksUpToDate>false</LinksUpToDate>
  <CharactersWithSpaces>278936</CharactersWithSpaces>
  <SharedDoc>false</SharedDoc>
  <HLinks>
    <vt:vector size="252" baseType="variant">
      <vt:variant>
        <vt:i4>1835057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_Toc335820509</vt:lpwstr>
      </vt:variant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_Toc335820508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_Toc335820507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_Toc335820506</vt:lpwstr>
      </vt:variant>
      <vt:variant>
        <vt:i4>1835057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_Toc335820505</vt:lpwstr>
      </vt:variant>
      <vt:variant>
        <vt:i4>1835057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_Toc335820504</vt:lpwstr>
      </vt:variant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_Toc335820503</vt:lpwstr>
      </vt:variant>
      <vt:variant>
        <vt:i4>1835057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_Toc335820502</vt:lpwstr>
      </vt:variant>
      <vt:variant>
        <vt:i4>1835057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_Toc335820501</vt:lpwstr>
      </vt:variant>
      <vt:variant>
        <vt:i4>1835057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_Toc335820500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_Toc335820499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_Toc335820498</vt:lpwstr>
      </vt:variant>
      <vt:variant>
        <vt:i4>1376304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_Toc335820497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_Toc335820496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_Toc335820495</vt:lpwstr>
      </vt:variant>
      <vt:variant>
        <vt:i4>1376304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_Toc335820494</vt:lpwstr>
      </vt:variant>
      <vt:variant>
        <vt:i4>1376304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_Toc335820493</vt:lpwstr>
      </vt:variant>
      <vt:variant>
        <vt:i4>1376304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_Toc335820492</vt:lpwstr>
      </vt:variant>
      <vt:variant>
        <vt:i4>1376304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_Toc335820491</vt:lpwstr>
      </vt:variant>
      <vt:variant>
        <vt:i4>1376304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_Toc335820490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_Toc335820489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_Toc335820488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_Toc335820487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_Toc335820486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_Toc335820485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_Toc335820484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_Toc335820483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_Toc335820482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_Toc335820481</vt:lpwstr>
      </vt:variant>
      <vt:variant>
        <vt:i4>1310768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_Toc335820480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_Toc335820479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_Toc335820478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_Toc335820477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_Toc335820476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_Toc335820475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_Toc335820474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_Toc335820473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_Toc335820472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_Toc335820471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_Toc335820470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_Toc335820469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_Toc335820468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Bielany</dc:title>
  <dc:creator>Biuro Planowania Budżetowego</dc:creator>
  <cp:lastModifiedBy>Zieliński Zbigniew (PB)</cp:lastModifiedBy>
  <cp:revision>35</cp:revision>
  <cp:lastPrinted>2023-12-18T14:40:00Z</cp:lastPrinted>
  <dcterms:created xsi:type="dcterms:W3CDTF">2021-08-23T09:14:00Z</dcterms:created>
  <dcterms:modified xsi:type="dcterms:W3CDTF">2023-12-18T14:49:00Z</dcterms:modified>
</cp:coreProperties>
</file>