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E92D8C" w:rsidP="00AB2808">
      <w:pPr>
        <w:spacing w:before="2600"/>
        <w:jc w:val="center"/>
        <w:rPr>
          <w:b/>
          <w:i/>
          <w:sz w:val="48"/>
          <w:szCs w:val="48"/>
        </w:rPr>
      </w:pPr>
      <w:bookmarkStart w:id="0" w:name="_GoBack"/>
      <w:bookmarkEnd w:id="0"/>
      <w:r>
        <w:rPr>
          <w:b/>
          <w:i/>
          <w:sz w:val="48"/>
          <w:szCs w:val="48"/>
        </w:rPr>
        <w:t>SPRAWOZDANIE</w:t>
      </w:r>
    </w:p>
    <w:p w:rsidR="008E7C03" w:rsidRPr="0033755D" w:rsidRDefault="00E92D8C" w:rsidP="008E7C03">
      <w:pPr>
        <w:jc w:val="center"/>
        <w:rPr>
          <w:b/>
          <w:i/>
          <w:sz w:val="48"/>
          <w:szCs w:val="48"/>
        </w:rPr>
      </w:pPr>
      <w:r>
        <w:rPr>
          <w:b/>
          <w:i/>
          <w:sz w:val="48"/>
          <w:szCs w:val="48"/>
        </w:rPr>
        <w:t xml:space="preserve">Z </w:t>
      </w:r>
      <w:r w:rsidR="008E7C03" w:rsidRPr="0033755D">
        <w:rPr>
          <w:b/>
          <w:i/>
          <w:sz w:val="48"/>
          <w:szCs w:val="48"/>
        </w:rPr>
        <w:t>WYKONANIA BUDŻETU</w:t>
      </w:r>
    </w:p>
    <w:p w:rsidR="008E7C03" w:rsidRPr="0033755D" w:rsidRDefault="00DF58F6" w:rsidP="008E7C03">
      <w:pPr>
        <w:jc w:val="center"/>
        <w:rPr>
          <w:b/>
          <w:i/>
          <w:sz w:val="48"/>
          <w:szCs w:val="48"/>
        </w:rPr>
      </w:pPr>
      <w:r>
        <w:rPr>
          <w:b/>
          <w:i/>
          <w:sz w:val="48"/>
          <w:szCs w:val="48"/>
        </w:rPr>
        <w:t>M.</w:t>
      </w:r>
      <w:r w:rsidR="008E7C03" w:rsidRPr="0033755D">
        <w:rPr>
          <w:b/>
          <w:i/>
          <w:sz w:val="48"/>
          <w:szCs w:val="48"/>
        </w:rPr>
        <w:t>ST. WARSZAWY</w:t>
      </w:r>
    </w:p>
    <w:p w:rsidR="008E7C03" w:rsidRPr="0033755D" w:rsidRDefault="008E7C03" w:rsidP="000456BF">
      <w:pPr>
        <w:jc w:val="center"/>
        <w:rPr>
          <w:b/>
          <w:i/>
          <w:sz w:val="48"/>
          <w:szCs w:val="48"/>
        </w:rPr>
      </w:pPr>
      <w:r w:rsidRPr="0033755D">
        <w:rPr>
          <w:b/>
          <w:i/>
          <w:sz w:val="48"/>
          <w:szCs w:val="48"/>
        </w:rPr>
        <w:t xml:space="preserve">ZA </w:t>
      </w:r>
      <w:r w:rsidR="000627AF">
        <w:rPr>
          <w:b/>
          <w:i/>
          <w:sz w:val="48"/>
          <w:szCs w:val="48"/>
        </w:rPr>
        <w:t>2022</w:t>
      </w:r>
      <w:r w:rsidRPr="0033755D">
        <w:rPr>
          <w:b/>
          <w:i/>
          <w:sz w:val="48"/>
          <w:szCs w:val="48"/>
        </w:rPr>
        <w:t xml:space="preserve"> r.</w:t>
      </w:r>
    </w:p>
    <w:p w:rsidR="008E7C03" w:rsidRPr="0033755D" w:rsidRDefault="008E7C03" w:rsidP="00A30F6A">
      <w:pPr>
        <w:spacing w:before="1600"/>
        <w:jc w:val="center"/>
        <w:rPr>
          <w:b/>
          <w:i/>
          <w:sz w:val="48"/>
          <w:szCs w:val="48"/>
        </w:rPr>
      </w:pPr>
      <w:r w:rsidRPr="0033755D">
        <w:rPr>
          <w:b/>
          <w:i/>
          <w:sz w:val="48"/>
          <w:szCs w:val="48"/>
        </w:rPr>
        <w:t xml:space="preserve">DZIELNICA </w:t>
      </w:r>
      <w:r>
        <w:rPr>
          <w:b/>
          <w:i/>
          <w:sz w:val="48"/>
          <w:szCs w:val="48"/>
        </w:rPr>
        <w:t>BEMOWO</w:t>
      </w:r>
    </w:p>
    <w:p w:rsidR="008E7C03" w:rsidRDefault="008E7C03" w:rsidP="00AB2808">
      <w:pPr>
        <w:spacing w:before="3200"/>
        <w:jc w:val="center"/>
        <w:rPr>
          <w:b/>
          <w:i/>
          <w:sz w:val="32"/>
          <w:szCs w:val="32"/>
        </w:rPr>
      </w:pPr>
      <w:r w:rsidRPr="0033755D">
        <w:rPr>
          <w:b/>
          <w:i/>
          <w:sz w:val="32"/>
          <w:szCs w:val="32"/>
        </w:rPr>
        <w:t>WARSZAWA,</w:t>
      </w:r>
      <w:r>
        <w:rPr>
          <w:b/>
          <w:i/>
          <w:sz w:val="32"/>
          <w:szCs w:val="32"/>
        </w:rPr>
        <w:t xml:space="preserve"> </w:t>
      </w:r>
      <w:r w:rsidR="00E92D8C">
        <w:rPr>
          <w:b/>
          <w:i/>
          <w:sz w:val="32"/>
          <w:szCs w:val="32"/>
        </w:rPr>
        <w:t>MARZEC</w:t>
      </w:r>
      <w:r w:rsidRPr="0033755D">
        <w:rPr>
          <w:b/>
          <w:i/>
          <w:sz w:val="32"/>
          <w:szCs w:val="32"/>
        </w:rPr>
        <w:t xml:space="preserve"> 20</w:t>
      </w:r>
      <w:r w:rsidR="00287CA9">
        <w:rPr>
          <w:b/>
          <w:i/>
          <w:sz w:val="32"/>
          <w:szCs w:val="32"/>
        </w:rPr>
        <w:t>2</w:t>
      </w:r>
      <w:r w:rsidR="000627AF">
        <w:rPr>
          <w:b/>
          <w:i/>
          <w:sz w:val="32"/>
          <w:szCs w:val="32"/>
        </w:rPr>
        <w:t>3</w:t>
      </w:r>
      <w:r w:rsidRPr="0033755D">
        <w:rPr>
          <w:b/>
          <w:i/>
          <w:sz w:val="32"/>
          <w:szCs w:val="32"/>
        </w:rPr>
        <w:t xml:space="preserve"> ROK</w:t>
      </w:r>
    </w:p>
    <w:p w:rsidR="008E7C03" w:rsidRDefault="008E7C03" w:rsidP="000627AF"/>
    <w:p w:rsidR="000627AF" w:rsidRDefault="000627AF" w:rsidP="000627AF">
      <w:pPr>
        <w:sectPr w:rsidR="000627AF" w:rsidSect="00A9665A">
          <w:footerReference w:type="even" r:id="rId8"/>
          <w:pgSz w:w="11906" w:h="16838"/>
          <w:pgMar w:top="1417" w:right="1417" w:bottom="1417" w:left="1417" w:header="708" w:footer="708" w:gutter="0"/>
          <w:cols w:space="708"/>
          <w:docGrid w:linePitch="360"/>
        </w:sectPr>
      </w:pPr>
    </w:p>
    <w:p w:rsidR="008E7C03" w:rsidRDefault="008E7C03" w:rsidP="008E7C03">
      <w:pPr>
        <w:jc w:val="center"/>
        <w:rPr>
          <w:b/>
          <w:szCs w:val="20"/>
        </w:rPr>
      </w:pPr>
      <w:r w:rsidRPr="00E13D84">
        <w:rPr>
          <w:b/>
          <w:szCs w:val="20"/>
        </w:rPr>
        <w:lastRenderedPageBreak/>
        <w:t>SPIS TREŚCI</w:t>
      </w:r>
    </w:p>
    <w:p w:rsidR="0009628B" w:rsidRDefault="008E7C03">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29674300" w:history="1">
        <w:r w:rsidR="0009628B" w:rsidRPr="00040EA8">
          <w:rPr>
            <w:rStyle w:val="Hipercze"/>
          </w:rPr>
          <w:t>1.</w:t>
        </w:r>
        <w:r w:rsidR="0009628B">
          <w:rPr>
            <w:rFonts w:asciiTheme="minorHAnsi" w:eastAsiaTheme="minorEastAsia" w:hAnsiTheme="minorHAnsi" w:cstheme="minorBidi"/>
            <w:b w:val="0"/>
            <w:sz w:val="22"/>
            <w:szCs w:val="22"/>
          </w:rPr>
          <w:tab/>
        </w:r>
        <w:r w:rsidR="0009628B" w:rsidRPr="00040EA8">
          <w:rPr>
            <w:rStyle w:val="Hipercze"/>
          </w:rPr>
          <w:t>WPROWADZENIE</w:t>
        </w:r>
        <w:r w:rsidR="0009628B">
          <w:rPr>
            <w:webHidden/>
          </w:rPr>
          <w:tab/>
        </w:r>
        <w:r w:rsidR="0009628B">
          <w:rPr>
            <w:webHidden/>
          </w:rPr>
          <w:fldChar w:fldCharType="begin"/>
        </w:r>
        <w:r w:rsidR="0009628B">
          <w:rPr>
            <w:webHidden/>
          </w:rPr>
          <w:instrText xml:space="preserve"> PAGEREF _Toc129674300 \h </w:instrText>
        </w:r>
        <w:r w:rsidR="0009628B">
          <w:rPr>
            <w:webHidden/>
          </w:rPr>
        </w:r>
        <w:r w:rsidR="0009628B">
          <w:rPr>
            <w:webHidden/>
          </w:rPr>
          <w:fldChar w:fldCharType="separate"/>
        </w:r>
        <w:r w:rsidR="00592433">
          <w:rPr>
            <w:webHidden/>
          </w:rPr>
          <w:t>5</w:t>
        </w:r>
        <w:r w:rsidR="0009628B">
          <w:rPr>
            <w:webHidden/>
          </w:rPr>
          <w:fldChar w:fldCharType="end"/>
        </w:r>
      </w:hyperlink>
    </w:p>
    <w:p w:rsidR="0009628B" w:rsidRDefault="00737491">
      <w:pPr>
        <w:pStyle w:val="Spistreci1"/>
        <w:rPr>
          <w:rFonts w:asciiTheme="minorHAnsi" w:eastAsiaTheme="minorEastAsia" w:hAnsiTheme="minorHAnsi" w:cstheme="minorBidi"/>
          <w:b w:val="0"/>
          <w:sz w:val="22"/>
          <w:szCs w:val="22"/>
        </w:rPr>
      </w:pPr>
      <w:hyperlink w:anchor="_Toc129674301" w:history="1">
        <w:r w:rsidR="0009628B" w:rsidRPr="00040EA8">
          <w:rPr>
            <w:rStyle w:val="Hipercze"/>
          </w:rPr>
          <w:t>2.</w:t>
        </w:r>
        <w:r w:rsidR="0009628B">
          <w:rPr>
            <w:rFonts w:asciiTheme="minorHAnsi" w:eastAsiaTheme="minorEastAsia" w:hAnsiTheme="minorHAnsi" w:cstheme="minorBidi"/>
            <w:b w:val="0"/>
            <w:sz w:val="22"/>
            <w:szCs w:val="22"/>
          </w:rPr>
          <w:tab/>
        </w:r>
        <w:r w:rsidR="0009628B" w:rsidRPr="00040EA8">
          <w:rPr>
            <w:rStyle w:val="Hipercze"/>
          </w:rPr>
          <w:t>INFORMACJE OBOWIĄZKOWE</w:t>
        </w:r>
        <w:r w:rsidR="0009628B">
          <w:rPr>
            <w:webHidden/>
          </w:rPr>
          <w:tab/>
        </w:r>
        <w:r w:rsidR="0009628B">
          <w:rPr>
            <w:webHidden/>
          </w:rPr>
          <w:fldChar w:fldCharType="begin"/>
        </w:r>
        <w:r w:rsidR="0009628B">
          <w:rPr>
            <w:webHidden/>
          </w:rPr>
          <w:instrText xml:space="preserve"> PAGEREF _Toc129674301 \h </w:instrText>
        </w:r>
        <w:r w:rsidR="0009628B">
          <w:rPr>
            <w:webHidden/>
          </w:rPr>
        </w:r>
        <w:r w:rsidR="0009628B">
          <w:rPr>
            <w:webHidden/>
          </w:rPr>
          <w:fldChar w:fldCharType="separate"/>
        </w:r>
        <w:r w:rsidR="00592433">
          <w:rPr>
            <w:webHidden/>
          </w:rPr>
          <w:t>9</w:t>
        </w:r>
        <w:r w:rsidR="0009628B">
          <w:rPr>
            <w:webHidden/>
          </w:rPr>
          <w:fldChar w:fldCharType="end"/>
        </w:r>
      </w:hyperlink>
    </w:p>
    <w:p w:rsidR="0009628B" w:rsidRDefault="00737491">
      <w:pPr>
        <w:pStyle w:val="Spistreci4"/>
        <w:rPr>
          <w:rFonts w:asciiTheme="minorHAnsi" w:eastAsiaTheme="minorEastAsia" w:hAnsiTheme="minorHAnsi" w:cstheme="minorBidi"/>
          <w:sz w:val="22"/>
          <w:szCs w:val="22"/>
        </w:rPr>
      </w:pPr>
      <w:hyperlink w:anchor="_Toc129674302" w:history="1">
        <w:r w:rsidR="0009628B" w:rsidRPr="00040EA8">
          <w:rPr>
            <w:rStyle w:val="Hipercze"/>
          </w:rPr>
          <w:t>A.</w:t>
        </w:r>
        <w:r w:rsidR="0009628B">
          <w:rPr>
            <w:rFonts w:asciiTheme="minorHAnsi" w:eastAsiaTheme="minorEastAsia" w:hAnsiTheme="minorHAnsi" w:cstheme="minorBidi"/>
            <w:sz w:val="22"/>
            <w:szCs w:val="22"/>
          </w:rPr>
          <w:tab/>
        </w:r>
        <w:r w:rsidR="0009628B" w:rsidRPr="00040EA8">
          <w:rPr>
            <w:rStyle w:val="Hipercze"/>
          </w:rPr>
          <w:t>DOCHODY MIASTA STOŁECZNEGO WARSZAWY DO REALIZACJI PRZEZ DZIELNICĘ</w:t>
        </w:r>
        <w:r w:rsidR="0009628B">
          <w:rPr>
            <w:webHidden/>
          </w:rPr>
          <w:tab/>
        </w:r>
        <w:r w:rsidR="0009628B">
          <w:rPr>
            <w:webHidden/>
          </w:rPr>
          <w:fldChar w:fldCharType="begin"/>
        </w:r>
        <w:r w:rsidR="0009628B">
          <w:rPr>
            <w:webHidden/>
          </w:rPr>
          <w:instrText xml:space="preserve"> PAGEREF _Toc129674302 \h </w:instrText>
        </w:r>
        <w:r w:rsidR="0009628B">
          <w:rPr>
            <w:webHidden/>
          </w:rPr>
        </w:r>
        <w:r w:rsidR="0009628B">
          <w:rPr>
            <w:webHidden/>
          </w:rPr>
          <w:fldChar w:fldCharType="separate"/>
        </w:r>
        <w:r w:rsidR="00592433">
          <w:rPr>
            <w:webHidden/>
          </w:rPr>
          <w:t>11</w:t>
        </w:r>
        <w:r w:rsidR="0009628B">
          <w:rPr>
            <w:webHidden/>
          </w:rPr>
          <w:fldChar w:fldCharType="end"/>
        </w:r>
      </w:hyperlink>
    </w:p>
    <w:p w:rsidR="0009628B" w:rsidRDefault="00737491">
      <w:pPr>
        <w:pStyle w:val="Spistreci5"/>
        <w:rPr>
          <w:rFonts w:asciiTheme="minorHAnsi" w:eastAsiaTheme="minorEastAsia" w:hAnsiTheme="minorHAnsi" w:cstheme="minorBidi"/>
          <w:i w:val="0"/>
          <w:sz w:val="22"/>
          <w:szCs w:val="22"/>
        </w:rPr>
      </w:pPr>
      <w:hyperlink w:anchor="_Toc129674303" w:history="1">
        <w:r w:rsidR="0009628B" w:rsidRPr="00040EA8">
          <w:rPr>
            <w:rStyle w:val="Hipercze"/>
          </w:rPr>
          <w:t>A.1.</w:t>
        </w:r>
        <w:r w:rsidR="0009628B">
          <w:rPr>
            <w:rFonts w:asciiTheme="minorHAnsi" w:eastAsiaTheme="minorEastAsia" w:hAnsiTheme="minorHAnsi" w:cstheme="minorBidi"/>
            <w:i w:val="0"/>
            <w:sz w:val="22"/>
            <w:szCs w:val="22"/>
          </w:rPr>
          <w:tab/>
        </w:r>
        <w:r w:rsidR="0009628B" w:rsidRPr="00040EA8">
          <w:rPr>
            <w:rStyle w:val="Hipercze"/>
          </w:rPr>
          <w:t>Dochody wg źródeł</w:t>
        </w:r>
        <w:r w:rsidR="0009628B">
          <w:rPr>
            <w:webHidden/>
          </w:rPr>
          <w:tab/>
        </w:r>
        <w:r w:rsidR="0009628B">
          <w:rPr>
            <w:webHidden/>
          </w:rPr>
          <w:fldChar w:fldCharType="begin"/>
        </w:r>
        <w:r w:rsidR="0009628B">
          <w:rPr>
            <w:webHidden/>
          </w:rPr>
          <w:instrText xml:space="preserve"> PAGEREF _Toc129674303 \h </w:instrText>
        </w:r>
        <w:r w:rsidR="0009628B">
          <w:rPr>
            <w:webHidden/>
          </w:rPr>
        </w:r>
        <w:r w:rsidR="0009628B">
          <w:rPr>
            <w:webHidden/>
          </w:rPr>
          <w:fldChar w:fldCharType="separate"/>
        </w:r>
        <w:r w:rsidR="00592433">
          <w:rPr>
            <w:webHidden/>
          </w:rPr>
          <w:t>11</w:t>
        </w:r>
        <w:r w:rsidR="0009628B">
          <w:rPr>
            <w:webHidden/>
          </w:rPr>
          <w:fldChar w:fldCharType="end"/>
        </w:r>
      </w:hyperlink>
    </w:p>
    <w:p w:rsidR="0009628B" w:rsidRDefault="00737491">
      <w:pPr>
        <w:pStyle w:val="Spistreci5"/>
        <w:rPr>
          <w:rFonts w:asciiTheme="minorHAnsi" w:eastAsiaTheme="minorEastAsia" w:hAnsiTheme="minorHAnsi" w:cstheme="minorBidi"/>
          <w:i w:val="0"/>
          <w:sz w:val="22"/>
          <w:szCs w:val="22"/>
        </w:rPr>
      </w:pPr>
      <w:hyperlink w:anchor="_Toc129674304" w:history="1">
        <w:r w:rsidR="0009628B" w:rsidRPr="00040EA8">
          <w:rPr>
            <w:rStyle w:val="Hipercze"/>
          </w:rPr>
          <w:t>A.2.</w:t>
        </w:r>
        <w:r w:rsidR="0009628B">
          <w:rPr>
            <w:rFonts w:asciiTheme="minorHAnsi" w:eastAsiaTheme="minorEastAsia" w:hAnsiTheme="minorHAnsi" w:cstheme="minorBidi"/>
            <w:i w:val="0"/>
            <w:sz w:val="22"/>
            <w:szCs w:val="22"/>
          </w:rPr>
          <w:tab/>
        </w:r>
        <w:r w:rsidR="0009628B" w:rsidRPr="00040EA8">
          <w:rPr>
            <w:rStyle w:val="Hipercze"/>
          </w:rPr>
          <w:t>Dochody wg działów klasyfikacji budżetowej</w:t>
        </w:r>
        <w:r w:rsidR="0009628B">
          <w:rPr>
            <w:webHidden/>
          </w:rPr>
          <w:tab/>
        </w:r>
        <w:r w:rsidR="0009628B">
          <w:rPr>
            <w:webHidden/>
          </w:rPr>
          <w:fldChar w:fldCharType="begin"/>
        </w:r>
        <w:r w:rsidR="0009628B">
          <w:rPr>
            <w:webHidden/>
          </w:rPr>
          <w:instrText xml:space="preserve"> PAGEREF _Toc129674304 \h </w:instrText>
        </w:r>
        <w:r w:rsidR="0009628B">
          <w:rPr>
            <w:webHidden/>
          </w:rPr>
        </w:r>
        <w:r w:rsidR="0009628B">
          <w:rPr>
            <w:webHidden/>
          </w:rPr>
          <w:fldChar w:fldCharType="separate"/>
        </w:r>
        <w:r w:rsidR="00592433">
          <w:rPr>
            <w:webHidden/>
          </w:rPr>
          <w:t>12</w:t>
        </w:r>
        <w:r w:rsidR="0009628B">
          <w:rPr>
            <w:webHidden/>
          </w:rPr>
          <w:fldChar w:fldCharType="end"/>
        </w:r>
      </w:hyperlink>
    </w:p>
    <w:p w:rsidR="0009628B" w:rsidRDefault="00737491">
      <w:pPr>
        <w:pStyle w:val="Spistreci4"/>
        <w:rPr>
          <w:rFonts w:asciiTheme="minorHAnsi" w:eastAsiaTheme="minorEastAsia" w:hAnsiTheme="minorHAnsi" w:cstheme="minorBidi"/>
          <w:sz w:val="22"/>
          <w:szCs w:val="22"/>
        </w:rPr>
      </w:pPr>
      <w:hyperlink w:anchor="_Toc129674305" w:history="1">
        <w:r w:rsidR="0009628B" w:rsidRPr="00040EA8">
          <w:rPr>
            <w:rStyle w:val="Hipercze"/>
          </w:rPr>
          <w:t>B.</w:t>
        </w:r>
        <w:r w:rsidR="0009628B">
          <w:rPr>
            <w:rFonts w:asciiTheme="minorHAnsi" w:eastAsiaTheme="minorEastAsia" w:hAnsiTheme="minorHAnsi" w:cstheme="minorBidi"/>
            <w:sz w:val="22"/>
            <w:szCs w:val="22"/>
          </w:rPr>
          <w:tab/>
        </w:r>
        <w:r w:rsidR="0009628B" w:rsidRPr="00040EA8">
          <w:rPr>
            <w:rStyle w:val="Hipercze"/>
          </w:rPr>
          <w:t>WYDATKI M.ST. WARSZAWY</w:t>
        </w:r>
        <w:r w:rsidR="0009628B">
          <w:rPr>
            <w:webHidden/>
          </w:rPr>
          <w:tab/>
        </w:r>
        <w:r w:rsidR="0009628B">
          <w:rPr>
            <w:webHidden/>
          </w:rPr>
          <w:fldChar w:fldCharType="begin"/>
        </w:r>
        <w:r w:rsidR="0009628B">
          <w:rPr>
            <w:webHidden/>
          </w:rPr>
          <w:instrText xml:space="preserve"> PAGEREF _Toc129674305 \h </w:instrText>
        </w:r>
        <w:r w:rsidR="0009628B">
          <w:rPr>
            <w:webHidden/>
          </w:rPr>
        </w:r>
        <w:r w:rsidR="0009628B">
          <w:rPr>
            <w:webHidden/>
          </w:rPr>
          <w:fldChar w:fldCharType="separate"/>
        </w:r>
        <w:r w:rsidR="00592433">
          <w:rPr>
            <w:webHidden/>
          </w:rPr>
          <w:t>13</w:t>
        </w:r>
        <w:r w:rsidR="0009628B">
          <w:rPr>
            <w:webHidden/>
          </w:rPr>
          <w:fldChar w:fldCharType="end"/>
        </w:r>
      </w:hyperlink>
    </w:p>
    <w:p w:rsidR="0009628B" w:rsidRDefault="00737491">
      <w:pPr>
        <w:pStyle w:val="Spistreci4"/>
        <w:rPr>
          <w:rFonts w:asciiTheme="minorHAnsi" w:eastAsiaTheme="minorEastAsia" w:hAnsiTheme="minorHAnsi" w:cstheme="minorBidi"/>
          <w:sz w:val="22"/>
          <w:szCs w:val="22"/>
        </w:rPr>
      </w:pPr>
      <w:hyperlink w:anchor="_Toc129674306" w:history="1">
        <w:r w:rsidR="0009628B" w:rsidRPr="00040EA8">
          <w:rPr>
            <w:rStyle w:val="Hipercze"/>
          </w:rPr>
          <w:t>C.</w:t>
        </w:r>
        <w:r w:rsidR="0009628B">
          <w:rPr>
            <w:rFonts w:asciiTheme="minorHAnsi" w:eastAsiaTheme="minorEastAsia" w:hAnsiTheme="minorHAnsi" w:cstheme="minorBidi"/>
            <w:sz w:val="22"/>
            <w:szCs w:val="22"/>
          </w:rPr>
          <w:tab/>
        </w:r>
        <w:r w:rsidR="0009628B" w:rsidRPr="00040EA8">
          <w:rPr>
            <w:rStyle w:val="Hipercze"/>
          </w:rPr>
          <w:t>SPIS ZADAŃ INWESTYCYJNYCH</w:t>
        </w:r>
        <w:r w:rsidR="0009628B">
          <w:rPr>
            <w:webHidden/>
          </w:rPr>
          <w:tab/>
        </w:r>
        <w:r w:rsidR="0009628B">
          <w:rPr>
            <w:webHidden/>
          </w:rPr>
          <w:fldChar w:fldCharType="begin"/>
        </w:r>
        <w:r w:rsidR="0009628B">
          <w:rPr>
            <w:webHidden/>
          </w:rPr>
          <w:instrText xml:space="preserve"> PAGEREF _Toc129674306 \h </w:instrText>
        </w:r>
        <w:r w:rsidR="0009628B">
          <w:rPr>
            <w:webHidden/>
          </w:rPr>
        </w:r>
        <w:r w:rsidR="0009628B">
          <w:rPr>
            <w:webHidden/>
          </w:rPr>
          <w:fldChar w:fldCharType="separate"/>
        </w:r>
        <w:r w:rsidR="00592433">
          <w:rPr>
            <w:webHidden/>
          </w:rPr>
          <w:t>35</w:t>
        </w:r>
        <w:r w:rsidR="0009628B">
          <w:rPr>
            <w:webHidden/>
          </w:rPr>
          <w:fldChar w:fldCharType="end"/>
        </w:r>
      </w:hyperlink>
    </w:p>
    <w:p w:rsidR="0009628B" w:rsidRDefault="00737491">
      <w:pPr>
        <w:pStyle w:val="Spistreci4"/>
        <w:rPr>
          <w:rFonts w:asciiTheme="minorHAnsi" w:eastAsiaTheme="minorEastAsia" w:hAnsiTheme="minorHAnsi" w:cstheme="minorBidi"/>
          <w:sz w:val="22"/>
          <w:szCs w:val="22"/>
        </w:rPr>
      </w:pPr>
      <w:hyperlink w:anchor="_Toc129674307" w:history="1">
        <w:r w:rsidR="0009628B" w:rsidRPr="00040EA8">
          <w:rPr>
            <w:rStyle w:val="Hipercze"/>
          </w:rPr>
          <w:t>D.</w:t>
        </w:r>
        <w:r w:rsidR="0009628B">
          <w:rPr>
            <w:rFonts w:asciiTheme="minorHAnsi" w:eastAsiaTheme="minorEastAsia" w:hAnsiTheme="minorHAnsi" w:cstheme="minorBidi"/>
            <w:sz w:val="22"/>
            <w:szCs w:val="22"/>
          </w:rPr>
          <w:tab/>
        </w:r>
        <w:r w:rsidR="0009628B" w:rsidRPr="00040EA8">
          <w:rPr>
            <w:rStyle w:val="Hipercze"/>
          </w:rPr>
          <w:t xml:space="preserve">PRZYCHODY i KOSZTY ZAKŁADU BUDŻETOWEGO – </w:t>
        </w:r>
        <w:r w:rsidR="0009628B" w:rsidRPr="00040EA8">
          <w:rPr>
            <w:rStyle w:val="Hipercze"/>
            <w:i/>
          </w:rPr>
          <w:t>Ośrodek Sportu i Rekreacji</w:t>
        </w:r>
        <w:r w:rsidR="0009628B">
          <w:rPr>
            <w:webHidden/>
          </w:rPr>
          <w:tab/>
        </w:r>
        <w:r w:rsidR="0009628B">
          <w:rPr>
            <w:webHidden/>
          </w:rPr>
          <w:fldChar w:fldCharType="begin"/>
        </w:r>
        <w:r w:rsidR="0009628B">
          <w:rPr>
            <w:webHidden/>
          </w:rPr>
          <w:instrText xml:space="preserve"> PAGEREF _Toc129674307 \h </w:instrText>
        </w:r>
        <w:r w:rsidR="0009628B">
          <w:rPr>
            <w:webHidden/>
          </w:rPr>
        </w:r>
        <w:r w:rsidR="0009628B">
          <w:rPr>
            <w:webHidden/>
          </w:rPr>
          <w:fldChar w:fldCharType="separate"/>
        </w:r>
        <w:r w:rsidR="00592433">
          <w:rPr>
            <w:webHidden/>
          </w:rPr>
          <w:t>37</w:t>
        </w:r>
        <w:r w:rsidR="0009628B">
          <w:rPr>
            <w:webHidden/>
          </w:rPr>
          <w:fldChar w:fldCharType="end"/>
        </w:r>
      </w:hyperlink>
    </w:p>
    <w:p w:rsidR="0009628B" w:rsidRDefault="00737491">
      <w:pPr>
        <w:pStyle w:val="Spistreci4"/>
        <w:rPr>
          <w:rFonts w:asciiTheme="minorHAnsi" w:eastAsiaTheme="minorEastAsia" w:hAnsiTheme="minorHAnsi" w:cstheme="minorBidi"/>
          <w:sz w:val="22"/>
          <w:szCs w:val="22"/>
        </w:rPr>
      </w:pPr>
      <w:hyperlink w:anchor="_Toc129674308" w:history="1">
        <w:r w:rsidR="0009628B" w:rsidRPr="00040EA8">
          <w:rPr>
            <w:rStyle w:val="Hipercze"/>
          </w:rPr>
          <w:t>E.</w:t>
        </w:r>
        <w:r w:rsidR="0009628B">
          <w:rPr>
            <w:rFonts w:asciiTheme="minorHAnsi" w:eastAsiaTheme="minorEastAsia" w:hAnsiTheme="minorHAnsi" w:cstheme="minorBidi"/>
            <w:sz w:val="22"/>
            <w:szCs w:val="22"/>
          </w:rPr>
          <w:tab/>
        </w:r>
        <w:r w:rsidR="0009628B" w:rsidRPr="00040EA8">
          <w:rPr>
            <w:rStyle w:val="Hipercze"/>
          </w:rPr>
          <w:t>WYKONANIE PLANU DOCHODÓW GROMADZONYCH NA WYDZIELONYCH RACHUNKACH JEDNOSTEK BUDŻETOWYCH PROWADZĄCYCH DZIAŁALNOŚĆ OKREŚLONĄ W USTAWIE PRAWO OŚWIATOWE I WYDATKÓW NIMI FINANSOWANYCH</w:t>
        </w:r>
        <w:r w:rsidR="0009628B">
          <w:rPr>
            <w:webHidden/>
          </w:rPr>
          <w:tab/>
        </w:r>
        <w:r w:rsidR="0009628B">
          <w:rPr>
            <w:webHidden/>
          </w:rPr>
          <w:fldChar w:fldCharType="begin"/>
        </w:r>
        <w:r w:rsidR="0009628B">
          <w:rPr>
            <w:webHidden/>
          </w:rPr>
          <w:instrText xml:space="preserve"> PAGEREF _Toc129674308 \h </w:instrText>
        </w:r>
        <w:r w:rsidR="0009628B">
          <w:rPr>
            <w:webHidden/>
          </w:rPr>
        </w:r>
        <w:r w:rsidR="0009628B">
          <w:rPr>
            <w:webHidden/>
          </w:rPr>
          <w:fldChar w:fldCharType="separate"/>
        </w:r>
        <w:r w:rsidR="00592433">
          <w:rPr>
            <w:webHidden/>
          </w:rPr>
          <w:t>39</w:t>
        </w:r>
        <w:r w:rsidR="0009628B">
          <w:rPr>
            <w:webHidden/>
          </w:rPr>
          <w:fldChar w:fldCharType="end"/>
        </w:r>
      </w:hyperlink>
    </w:p>
    <w:p w:rsidR="0009628B" w:rsidRDefault="00737491">
      <w:pPr>
        <w:pStyle w:val="Spistreci5"/>
        <w:rPr>
          <w:rFonts w:asciiTheme="minorHAnsi" w:eastAsiaTheme="minorEastAsia" w:hAnsiTheme="minorHAnsi" w:cstheme="minorBidi"/>
          <w:i w:val="0"/>
          <w:sz w:val="22"/>
          <w:szCs w:val="22"/>
        </w:rPr>
      </w:pPr>
      <w:hyperlink w:anchor="_Toc129674309" w:history="1">
        <w:r w:rsidR="0009628B" w:rsidRPr="00040EA8">
          <w:rPr>
            <w:rStyle w:val="Hipercze"/>
          </w:rPr>
          <w:t>E.1.</w:t>
        </w:r>
        <w:r w:rsidR="0009628B">
          <w:rPr>
            <w:rFonts w:asciiTheme="minorHAnsi" w:eastAsiaTheme="minorEastAsia" w:hAnsiTheme="minorHAnsi" w:cstheme="minorBidi"/>
            <w:i w:val="0"/>
            <w:sz w:val="22"/>
            <w:szCs w:val="22"/>
          </w:rPr>
          <w:tab/>
        </w:r>
        <w:r w:rsidR="0009628B" w:rsidRPr="00040EA8">
          <w:rPr>
            <w:rStyle w:val="Hipercze"/>
          </w:rPr>
          <w:t>Oświata i wychowanie</w:t>
        </w:r>
        <w:r w:rsidR="0009628B">
          <w:rPr>
            <w:webHidden/>
          </w:rPr>
          <w:tab/>
        </w:r>
        <w:r w:rsidR="0009628B">
          <w:rPr>
            <w:webHidden/>
          </w:rPr>
          <w:fldChar w:fldCharType="begin"/>
        </w:r>
        <w:r w:rsidR="0009628B">
          <w:rPr>
            <w:webHidden/>
          </w:rPr>
          <w:instrText xml:space="preserve"> PAGEREF _Toc129674309 \h </w:instrText>
        </w:r>
        <w:r w:rsidR="0009628B">
          <w:rPr>
            <w:webHidden/>
          </w:rPr>
        </w:r>
        <w:r w:rsidR="0009628B">
          <w:rPr>
            <w:webHidden/>
          </w:rPr>
          <w:fldChar w:fldCharType="separate"/>
        </w:r>
        <w:r w:rsidR="00592433">
          <w:rPr>
            <w:webHidden/>
          </w:rPr>
          <w:t>39</w:t>
        </w:r>
        <w:r w:rsidR="0009628B">
          <w:rPr>
            <w:webHidden/>
          </w:rPr>
          <w:fldChar w:fldCharType="end"/>
        </w:r>
      </w:hyperlink>
    </w:p>
    <w:p w:rsidR="0009628B" w:rsidRDefault="00737491">
      <w:pPr>
        <w:pStyle w:val="Spistreci6"/>
        <w:rPr>
          <w:rFonts w:asciiTheme="minorHAnsi" w:eastAsiaTheme="minorEastAsia" w:hAnsiTheme="minorHAnsi" w:cstheme="minorBidi"/>
          <w:i w:val="0"/>
          <w:sz w:val="22"/>
          <w:szCs w:val="22"/>
        </w:rPr>
      </w:pPr>
      <w:hyperlink w:anchor="_Toc129674310" w:history="1">
        <w:r w:rsidR="0009628B" w:rsidRPr="00040EA8">
          <w:rPr>
            <w:rStyle w:val="Hipercze"/>
          </w:rPr>
          <w:t>E.1.1.</w:t>
        </w:r>
        <w:r w:rsidR="0009628B">
          <w:rPr>
            <w:rFonts w:asciiTheme="minorHAnsi" w:eastAsiaTheme="minorEastAsia" w:hAnsiTheme="minorHAnsi" w:cstheme="minorBidi"/>
            <w:i w:val="0"/>
            <w:sz w:val="22"/>
            <w:szCs w:val="22"/>
          </w:rPr>
          <w:tab/>
        </w:r>
        <w:r w:rsidR="0009628B" w:rsidRPr="00040EA8">
          <w:rPr>
            <w:rStyle w:val="Hipercze"/>
          </w:rPr>
          <w:t>Szkoły podstawowe</w:t>
        </w:r>
        <w:r w:rsidR="0009628B">
          <w:rPr>
            <w:webHidden/>
          </w:rPr>
          <w:tab/>
        </w:r>
        <w:r w:rsidR="0009628B">
          <w:rPr>
            <w:webHidden/>
          </w:rPr>
          <w:fldChar w:fldCharType="begin"/>
        </w:r>
        <w:r w:rsidR="0009628B">
          <w:rPr>
            <w:webHidden/>
          </w:rPr>
          <w:instrText xml:space="preserve"> PAGEREF _Toc129674310 \h </w:instrText>
        </w:r>
        <w:r w:rsidR="0009628B">
          <w:rPr>
            <w:webHidden/>
          </w:rPr>
        </w:r>
        <w:r w:rsidR="0009628B">
          <w:rPr>
            <w:webHidden/>
          </w:rPr>
          <w:fldChar w:fldCharType="separate"/>
        </w:r>
        <w:r w:rsidR="00592433">
          <w:rPr>
            <w:webHidden/>
          </w:rPr>
          <w:t>40</w:t>
        </w:r>
        <w:r w:rsidR="0009628B">
          <w:rPr>
            <w:webHidden/>
          </w:rPr>
          <w:fldChar w:fldCharType="end"/>
        </w:r>
      </w:hyperlink>
    </w:p>
    <w:p w:rsidR="0009628B" w:rsidRDefault="00737491">
      <w:pPr>
        <w:pStyle w:val="Spistreci6"/>
        <w:rPr>
          <w:rFonts w:asciiTheme="minorHAnsi" w:eastAsiaTheme="minorEastAsia" w:hAnsiTheme="minorHAnsi" w:cstheme="minorBidi"/>
          <w:i w:val="0"/>
          <w:sz w:val="22"/>
          <w:szCs w:val="22"/>
        </w:rPr>
      </w:pPr>
      <w:hyperlink w:anchor="_Toc129674311" w:history="1">
        <w:r w:rsidR="0009628B" w:rsidRPr="00040EA8">
          <w:rPr>
            <w:rStyle w:val="Hipercze"/>
          </w:rPr>
          <w:t>E.1.2.</w:t>
        </w:r>
        <w:r w:rsidR="0009628B">
          <w:rPr>
            <w:rFonts w:asciiTheme="minorHAnsi" w:eastAsiaTheme="minorEastAsia" w:hAnsiTheme="minorHAnsi" w:cstheme="minorBidi"/>
            <w:i w:val="0"/>
            <w:sz w:val="22"/>
            <w:szCs w:val="22"/>
          </w:rPr>
          <w:tab/>
        </w:r>
        <w:r w:rsidR="0009628B" w:rsidRPr="00040EA8">
          <w:rPr>
            <w:rStyle w:val="Hipercze"/>
          </w:rPr>
          <w:t>Przedszkola</w:t>
        </w:r>
        <w:r w:rsidR="0009628B">
          <w:rPr>
            <w:webHidden/>
          </w:rPr>
          <w:tab/>
        </w:r>
        <w:r w:rsidR="0009628B">
          <w:rPr>
            <w:webHidden/>
          </w:rPr>
          <w:fldChar w:fldCharType="begin"/>
        </w:r>
        <w:r w:rsidR="0009628B">
          <w:rPr>
            <w:webHidden/>
          </w:rPr>
          <w:instrText xml:space="preserve"> PAGEREF _Toc129674311 \h </w:instrText>
        </w:r>
        <w:r w:rsidR="0009628B">
          <w:rPr>
            <w:webHidden/>
          </w:rPr>
        </w:r>
        <w:r w:rsidR="0009628B">
          <w:rPr>
            <w:webHidden/>
          </w:rPr>
          <w:fldChar w:fldCharType="separate"/>
        </w:r>
        <w:r w:rsidR="00592433">
          <w:rPr>
            <w:webHidden/>
          </w:rPr>
          <w:t>41</w:t>
        </w:r>
        <w:r w:rsidR="0009628B">
          <w:rPr>
            <w:webHidden/>
          </w:rPr>
          <w:fldChar w:fldCharType="end"/>
        </w:r>
      </w:hyperlink>
    </w:p>
    <w:p w:rsidR="0009628B" w:rsidRDefault="00737491">
      <w:pPr>
        <w:pStyle w:val="Spistreci6"/>
        <w:rPr>
          <w:rFonts w:asciiTheme="minorHAnsi" w:eastAsiaTheme="minorEastAsia" w:hAnsiTheme="minorHAnsi" w:cstheme="minorBidi"/>
          <w:i w:val="0"/>
          <w:sz w:val="22"/>
          <w:szCs w:val="22"/>
        </w:rPr>
      </w:pPr>
      <w:hyperlink w:anchor="_Toc129674312" w:history="1">
        <w:r w:rsidR="0009628B" w:rsidRPr="00040EA8">
          <w:rPr>
            <w:rStyle w:val="Hipercze"/>
          </w:rPr>
          <w:t>E.1.3.</w:t>
        </w:r>
        <w:r w:rsidR="0009628B">
          <w:rPr>
            <w:rFonts w:asciiTheme="minorHAnsi" w:eastAsiaTheme="minorEastAsia" w:hAnsiTheme="minorHAnsi" w:cstheme="minorBidi"/>
            <w:i w:val="0"/>
            <w:sz w:val="22"/>
            <w:szCs w:val="22"/>
          </w:rPr>
          <w:tab/>
        </w:r>
        <w:r w:rsidR="0009628B" w:rsidRPr="00040EA8">
          <w:rPr>
            <w:rStyle w:val="Hipercze"/>
          </w:rPr>
          <w:t>Licea ogólnokształcące</w:t>
        </w:r>
        <w:r w:rsidR="0009628B">
          <w:rPr>
            <w:webHidden/>
          </w:rPr>
          <w:tab/>
        </w:r>
        <w:r w:rsidR="0009628B">
          <w:rPr>
            <w:webHidden/>
          </w:rPr>
          <w:fldChar w:fldCharType="begin"/>
        </w:r>
        <w:r w:rsidR="0009628B">
          <w:rPr>
            <w:webHidden/>
          </w:rPr>
          <w:instrText xml:space="preserve"> PAGEREF _Toc129674312 \h </w:instrText>
        </w:r>
        <w:r w:rsidR="0009628B">
          <w:rPr>
            <w:webHidden/>
          </w:rPr>
        </w:r>
        <w:r w:rsidR="0009628B">
          <w:rPr>
            <w:webHidden/>
          </w:rPr>
          <w:fldChar w:fldCharType="separate"/>
        </w:r>
        <w:r w:rsidR="00592433">
          <w:rPr>
            <w:webHidden/>
          </w:rPr>
          <w:t>42</w:t>
        </w:r>
        <w:r w:rsidR="0009628B">
          <w:rPr>
            <w:webHidden/>
          </w:rPr>
          <w:fldChar w:fldCharType="end"/>
        </w:r>
      </w:hyperlink>
    </w:p>
    <w:p w:rsidR="0009628B" w:rsidRDefault="00737491">
      <w:pPr>
        <w:pStyle w:val="Spistreci6"/>
        <w:rPr>
          <w:rFonts w:asciiTheme="minorHAnsi" w:eastAsiaTheme="minorEastAsia" w:hAnsiTheme="minorHAnsi" w:cstheme="minorBidi"/>
          <w:i w:val="0"/>
          <w:sz w:val="22"/>
          <w:szCs w:val="22"/>
        </w:rPr>
      </w:pPr>
      <w:hyperlink w:anchor="_Toc129674313" w:history="1">
        <w:r w:rsidR="0009628B" w:rsidRPr="00040EA8">
          <w:rPr>
            <w:rStyle w:val="Hipercze"/>
          </w:rPr>
          <w:t>E.1.4.</w:t>
        </w:r>
        <w:r w:rsidR="0009628B">
          <w:rPr>
            <w:rFonts w:asciiTheme="minorHAnsi" w:eastAsiaTheme="minorEastAsia" w:hAnsiTheme="minorHAnsi" w:cstheme="minorBidi"/>
            <w:i w:val="0"/>
            <w:sz w:val="22"/>
            <w:szCs w:val="22"/>
          </w:rPr>
          <w:tab/>
        </w:r>
        <w:r w:rsidR="0009628B" w:rsidRPr="00040EA8">
          <w:rPr>
            <w:rStyle w:val="Hipercze"/>
          </w:rPr>
          <w:t>Stołówki szkolne i przedszkolne</w:t>
        </w:r>
        <w:r w:rsidR="0009628B">
          <w:rPr>
            <w:webHidden/>
          </w:rPr>
          <w:tab/>
        </w:r>
        <w:r w:rsidR="0009628B">
          <w:rPr>
            <w:webHidden/>
          </w:rPr>
          <w:fldChar w:fldCharType="begin"/>
        </w:r>
        <w:r w:rsidR="0009628B">
          <w:rPr>
            <w:webHidden/>
          </w:rPr>
          <w:instrText xml:space="preserve"> PAGEREF _Toc129674313 \h </w:instrText>
        </w:r>
        <w:r w:rsidR="0009628B">
          <w:rPr>
            <w:webHidden/>
          </w:rPr>
        </w:r>
        <w:r w:rsidR="0009628B">
          <w:rPr>
            <w:webHidden/>
          </w:rPr>
          <w:fldChar w:fldCharType="separate"/>
        </w:r>
        <w:r w:rsidR="00592433">
          <w:rPr>
            <w:webHidden/>
          </w:rPr>
          <w:t>43</w:t>
        </w:r>
        <w:r w:rsidR="0009628B">
          <w:rPr>
            <w:webHidden/>
          </w:rPr>
          <w:fldChar w:fldCharType="end"/>
        </w:r>
      </w:hyperlink>
    </w:p>
    <w:p w:rsidR="0009628B" w:rsidRDefault="00737491">
      <w:pPr>
        <w:pStyle w:val="Spistreci4"/>
        <w:rPr>
          <w:rFonts w:asciiTheme="minorHAnsi" w:eastAsiaTheme="minorEastAsia" w:hAnsiTheme="minorHAnsi" w:cstheme="minorBidi"/>
          <w:sz w:val="22"/>
          <w:szCs w:val="22"/>
        </w:rPr>
      </w:pPr>
      <w:hyperlink w:anchor="_Toc129674314" w:history="1">
        <w:r w:rsidR="0009628B" w:rsidRPr="00040EA8">
          <w:rPr>
            <w:rStyle w:val="Hipercze"/>
          </w:rPr>
          <w:t>F.</w:t>
        </w:r>
        <w:r w:rsidR="0009628B">
          <w:rPr>
            <w:rFonts w:asciiTheme="minorHAnsi" w:eastAsiaTheme="minorEastAsia" w:hAnsiTheme="minorHAnsi" w:cstheme="minorBidi"/>
            <w:sz w:val="22"/>
            <w:szCs w:val="22"/>
          </w:rPr>
          <w:tab/>
        </w:r>
        <w:r w:rsidR="0009628B" w:rsidRPr="00040EA8">
          <w:rPr>
            <w:rStyle w:val="Hipercze"/>
          </w:rPr>
          <w:t>INFORMACJA Z WYKONANIA PLANÓW FINANSOWYCH INSTYTUCJI KULTURY</w:t>
        </w:r>
        <w:r w:rsidR="0009628B">
          <w:rPr>
            <w:webHidden/>
          </w:rPr>
          <w:tab/>
        </w:r>
        <w:r w:rsidR="0009628B">
          <w:rPr>
            <w:webHidden/>
          </w:rPr>
          <w:fldChar w:fldCharType="begin"/>
        </w:r>
        <w:r w:rsidR="0009628B">
          <w:rPr>
            <w:webHidden/>
          </w:rPr>
          <w:instrText xml:space="preserve"> PAGEREF _Toc129674314 \h </w:instrText>
        </w:r>
        <w:r w:rsidR="0009628B">
          <w:rPr>
            <w:webHidden/>
          </w:rPr>
        </w:r>
        <w:r w:rsidR="0009628B">
          <w:rPr>
            <w:webHidden/>
          </w:rPr>
          <w:fldChar w:fldCharType="separate"/>
        </w:r>
        <w:r w:rsidR="00592433">
          <w:rPr>
            <w:webHidden/>
          </w:rPr>
          <w:t>45</w:t>
        </w:r>
        <w:r w:rsidR="0009628B">
          <w:rPr>
            <w:webHidden/>
          </w:rPr>
          <w:fldChar w:fldCharType="end"/>
        </w:r>
      </w:hyperlink>
    </w:p>
    <w:p w:rsidR="0009628B" w:rsidRDefault="00737491">
      <w:pPr>
        <w:pStyle w:val="Spistreci5"/>
        <w:rPr>
          <w:rFonts w:asciiTheme="minorHAnsi" w:eastAsiaTheme="minorEastAsia" w:hAnsiTheme="minorHAnsi" w:cstheme="minorBidi"/>
          <w:i w:val="0"/>
          <w:sz w:val="22"/>
          <w:szCs w:val="22"/>
        </w:rPr>
      </w:pPr>
      <w:hyperlink w:anchor="_Toc129674315" w:history="1">
        <w:r w:rsidR="0009628B" w:rsidRPr="00040EA8">
          <w:rPr>
            <w:rStyle w:val="Hipercze"/>
          </w:rPr>
          <w:t>F.1.</w:t>
        </w:r>
        <w:r w:rsidR="0009628B">
          <w:rPr>
            <w:rFonts w:asciiTheme="minorHAnsi" w:eastAsiaTheme="minorEastAsia" w:hAnsiTheme="minorHAnsi" w:cstheme="minorBidi"/>
            <w:i w:val="0"/>
            <w:sz w:val="22"/>
            <w:szCs w:val="22"/>
          </w:rPr>
          <w:tab/>
        </w:r>
        <w:r w:rsidR="0009628B" w:rsidRPr="00040EA8">
          <w:rPr>
            <w:rStyle w:val="Hipercze"/>
          </w:rPr>
          <w:t>Bemowskie Centrum Kultury w Dzielnicy Bemowo</w:t>
        </w:r>
        <w:r w:rsidR="0009628B">
          <w:rPr>
            <w:webHidden/>
          </w:rPr>
          <w:tab/>
        </w:r>
        <w:r w:rsidR="0009628B">
          <w:rPr>
            <w:webHidden/>
          </w:rPr>
          <w:fldChar w:fldCharType="begin"/>
        </w:r>
        <w:r w:rsidR="0009628B">
          <w:rPr>
            <w:webHidden/>
          </w:rPr>
          <w:instrText xml:space="preserve"> PAGEREF _Toc129674315 \h </w:instrText>
        </w:r>
        <w:r w:rsidR="0009628B">
          <w:rPr>
            <w:webHidden/>
          </w:rPr>
        </w:r>
        <w:r w:rsidR="0009628B">
          <w:rPr>
            <w:webHidden/>
          </w:rPr>
          <w:fldChar w:fldCharType="separate"/>
        </w:r>
        <w:r w:rsidR="00592433">
          <w:rPr>
            <w:webHidden/>
          </w:rPr>
          <w:t>45</w:t>
        </w:r>
        <w:r w:rsidR="0009628B">
          <w:rPr>
            <w:webHidden/>
          </w:rPr>
          <w:fldChar w:fldCharType="end"/>
        </w:r>
      </w:hyperlink>
    </w:p>
    <w:p w:rsidR="0009628B" w:rsidRDefault="00737491">
      <w:pPr>
        <w:pStyle w:val="Spistreci5"/>
        <w:rPr>
          <w:rFonts w:asciiTheme="minorHAnsi" w:eastAsiaTheme="minorEastAsia" w:hAnsiTheme="minorHAnsi" w:cstheme="minorBidi"/>
          <w:i w:val="0"/>
          <w:sz w:val="22"/>
          <w:szCs w:val="22"/>
        </w:rPr>
      </w:pPr>
      <w:hyperlink w:anchor="_Toc129674316" w:history="1">
        <w:r w:rsidR="0009628B" w:rsidRPr="00040EA8">
          <w:rPr>
            <w:rStyle w:val="Hipercze"/>
          </w:rPr>
          <w:t>F.2.</w:t>
        </w:r>
        <w:r w:rsidR="0009628B">
          <w:rPr>
            <w:rFonts w:asciiTheme="minorHAnsi" w:eastAsiaTheme="minorEastAsia" w:hAnsiTheme="minorHAnsi" w:cstheme="minorBidi"/>
            <w:i w:val="0"/>
            <w:sz w:val="22"/>
            <w:szCs w:val="22"/>
          </w:rPr>
          <w:tab/>
        </w:r>
        <w:r w:rsidR="0009628B" w:rsidRPr="00040EA8">
          <w:rPr>
            <w:rStyle w:val="Hipercze"/>
          </w:rPr>
          <w:t>Biblioteka Publiczna w Dzielnicy Bemowo</w:t>
        </w:r>
        <w:r w:rsidR="0009628B">
          <w:rPr>
            <w:webHidden/>
          </w:rPr>
          <w:tab/>
        </w:r>
        <w:r w:rsidR="0009628B">
          <w:rPr>
            <w:webHidden/>
          </w:rPr>
          <w:fldChar w:fldCharType="begin"/>
        </w:r>
        <w:r w:rsidR="0009628B">
          <w:rPr>
            <w:webHidden/>
          </w:rPr>
          <w:instrText xml:space="preserve"> PAGEREF _Toc129674316 \h </w:instrText>
        </w:r>
        <w:r w:rsidR="0009628B">
          <w:rPr>
            <w:webHidden/>
          </w:rPr>
        </w:r>
        <w:r w:rsidR="0009628B">
          <w:rPr>
            <w:webHidden/>
          </w:rPr>
          <w:fldChar w:fldCharType="separate"/>
        </w:r>
        <w:r w:rsidR="00592433">
          <w:rPr>
            <w:webHidden/>
          </w:rPr>
          <w:t>46</w:t>
        </w:r>
        <w:r w:rsidR="0009628B">
          <w:rPr>
            <w:webHidden/>
          </w:rPr>
          <w:fldChar w:fldCharType="end"/>
        </w:r>
      </w:hyperlink>
    </w:p>
    <w:p w:rsidR="0009628B" w:rsidRDefault="00737491">
      <w:pPr>
        <w:pStyle w:val="Spistreci1"/>
        <w:rPr>
          <w:rFonts w:asciiTheme="minorHAnsi" w:eastAsiaTheme="minorEastAsia" w:hAnsiTheme="minorHAnsi" w:cstheme="minorBidi"/>
          <w:b w:val="0"/>
          <w:sz w:val="22"/>
          <w:szCs w:val="22"/>
        </w:rPr>
      </w:pPr>
      <w:hyperlink w:anchor="_Toc129674317" w:history="1">
        <w:r w:rsidR="0009628B" w:rsidRPr="00040EA8">
          <w:rPr>
            <w:rStyle w:val="Hipercze"/>
          </w:rPr>
          <w:t>3.</w:t>
        </w:r>
        <w:r w:rsidR="0009628B">
          <w:rPr>
            <w:rFonts w:asciiTheme="minorHAnsi" w:eastAsiaTheme="minorEastAsia" w:hAnsiTheme="minorHAnsi" w:cstheme="minorBidi"/>
            <w:b w:val="0"/>
            <w:sz w:val="22"/>
            <w:szCs w:val="22"/>
          </w:rPr>
          <w:tab/>
        </w:r>
        <w:r w:rsidR="0009628B" w:rsidRPr="00040EA8">
          <w:rPr>
            <w:rStyle w:val="Hipercze"/>
          </w:rPr>
          <w:t>TABLICE ZBIORCZE</w:t>
        </w:r>
        <w:r w:rsidR="0009628B">
          <w:rPr>
            <w:webHidden/>
          </w:rPr>
          <w:tab/>
        </w:r>
        <w:r w:rsidR="0009628B">
          <w:rPr>
            <w:webHidden/>
          </w:rPr>
          <w:fldChar w:fldCharType="begin"/>
        </w:r>
        <w:r w:rsidR="0009628B">
          <w:rPr>
            <w:webHidden/>
          </w:rPr>
          <w:instrText xml:space="preserve"> PAGEREF _Toc129674317 \h </w:instrText>
        </w:r>
        <w:r w:rsidR="0009628B">
          <w:rPr>
            <w:webHidden/>
          </w:rPr>
        </w:r>
        <w:r w:rsidR="0009628B">
          <w:rPr>
            <w:webHidden/>
          </w:rPr>
          <w:fldChar w:fldCharType="separate"/>
        </w:r>
        <w:r w:rsidR="00592433">
          <w:rPr>
            <w:webHidden/>
          </w:rPr>
          <w:t>47</w:t>
        </w:r>
        <w:r w:rsidR="0009628B">
          <w:rPr>
            <w:webHidden/>
          </w:rPr>
          <w:fldChar w:fldCharType="end"/>
        </w:r>
      </w:hyperlink>
    </w:p>
    <w:p w:rsidR="0009628B" w:rsidRDefault="00737491">
      <w:pPr>
        <w:pStyle w:val="Spistreci2"/>
        <w:rPr>
          <w:rFonts w:asciiTheme="minorHAnsi" w:eastAsiaTheme="minorEastAsia" w:hAnsiTheme="minorHAnsi" w:cstheme="minorBidi"/>
          <w:caps w:val="0"/>
          <w:sz w:val="22"/>
          <w:szCs w:val="22"/>
        </w:rPr>
      </w:pPr>
      <w:hyperlink w:anchor="_Toc129674318" w:history="1">
        <w:r w:rsidR="0009628B" w:rsidRPr="00040EA8">
          <w:rPr>
            <w:rStyle w:val="Hipercze"/>
          </w:rPr>
          <w:t>3.1.</w:t>
        </w:r>
        <w:r w:rsidR="0009628B">
          <w:rPr>
            <w:rFonts w:asciiTheme="minorHAnsi" w:eastAsiaTheme="minorEastAsia" w:hAnsiTheme="minorHAnsi" w:cstheme="minorBidi"/>
            <w:caps w:val="0"/>
            <w:sz w:val="22"/>
            <w:szCs w:val="22"/>
          </w:rPr>
          <w:tab/>
        </w:r>
        <w:r w:rsidR="0009628B" w:rsidRPr="00040EA8">
          <w:rPr>
            <w:rStyle w:val="Hipercze"/>
          </w:rPr>
          <w:t>Wydatki ogółem w układzie zadań</w:t>
        </w:r>
        <w:r w:rsidR="0009628B">
          <w:rPr>
            <w:webHidden/>
          </w:rPr>
          <w:tab/>
        </w:r>
        <w:r w:rsidR="0009628B">
          <w:rPr>
            <w:webHidden/>
          </w:rPr>
          <w:fldChar w:fldCharType="begin"/>
        </w:r>
        <w:r w:rsidR="0009628B">
          <w:rPr>
            <w:webHidden/>
          </w:rPr>
          <w:instrText xml:space="preserve"> PAGEREF _Toc129674318 \h </w:instrText>
        </w:r>
        <w:r w:rsidR="0009628B">
          <w:rPr>
            <w:webHidden/>
          </w:rPr>
        </w:r>
        <w:r w:rsidR="0009628B">
          <w:rPr>
            <w:webHidden/>
          </w:rPr>
          <w:fldChar w:fldCharType="separate"/>
        </w:r>
        <w:r w:rsidR="00592433">
          <w:rPr>
            <w:webHidden/>
          </w:rPr>
          <w:t>49</w:t>
        </w:r>
        <w:r w:rsidR="0009628B">
          <w:rPr>
            <w:webHidden/>
          </w:rPr>
          <w:fldChar w:fldCharType="end"/>
        </w:r>
      </w:hyperlink>
    </w:p>
    <w:p w:rsidR="0009628B" w:rsidRDefault="00737491">
      <w:pPr>
        <w:pStyle w:val="Spistreci2"/>
        <w:rPr>
          <w:rFonts w:asciiTheme="minorHAnsi" w:eastAsiaTheme="minorEastAsia" w:hAnsiTheme="minorHAnsi" w:cstheme="minorBidi"/>
          <w:caps w:val="0"/>
          <w:sz w:val="22"/>
          <w:szCs w:val="22"/>
        </w:rPr>
      </w:pPr>
      <w:hyperlink w:anchor="_Toc129674319" w:history="1">
        <w:r w:rsidR="0009628B" w:rsidRPr="00040EA8">
          <w:rPr>
            <w:rStyle w:val="Hipercze"/>
          </w:rPr>
          <w:t>3.2.</w:t>
        </w:r>
        <w:r w:rsidR="0009628B">
          <w:rPr>
            <w:rFonts w:asciiTheme="minorHAnsi" w:eastAsiaTheme="minorEastAsia" w:hAnsiTheme="minorHAnsi" w:cstheme="minorBidi"/>
            <w:caps w:val="0"/>
            <w:sz w:val="22"/>
            <w:szCs w:val="22"/>
          </w:rPr>
          <w:tab/>
        </w:r>
        <w:r w:rsidR="0009628B" w:rsidRPr="00040EA8">
          <w:rPr>
            <w:rStyle w:val="Hipercze"/>
          </w:rPr>
          <w:t>Wydatki bieżące w układzie zadań</w:t>
        </w:r>
        <w:r w:rsidR="0009628B">
          <w:rPr>
            <w:webHidden/>
          </w:rPr>
          <w:tab/>
        </w:r>
        <w:r w:rsidR="0009628B">
          <w:rPr>
            <w:webHidden/>
          </w:rPr>
          <w:fldChar w:fldCharType="begin"/>
        </w:r>
        <w:r w:rsidR="0009628B">
          <w:rPr>
            <w:webHidden/>
          </w:rPr>
          <w:instrText xml:space="preserve"> PAGEREF _Toc129674319 \h </w:instrText>
        </w:r>
        <w:r w:rsidR="0009628B">
          <w:rPr>
            <w:webHidden/>
          </w:rPr>
        </w:r>
        <w:r w:rsidR="0009628B">
          <w:rPr>
            <w:webHidden/>
          </w:rPr>
          <w:fldChar w:fldCharType="separate"/>
        </w:r>
        <w:r w:rsidR="00592433">
          <w:rPr>
            <w:webHidden/>
          </w:rPr>
          <w:t>51</w:t>
        </w:r>
        <w:r w:rsidR="0009628B">
          <w:rPr>
            <w:webHidden/>
          </w:rPr>
          <w:fldChar w:fldCharType="end"/>
        </w:r>
      </w:hyperlink>
    </w:p>
    <w:p w:rsidR="0009628B" w:rsidRDefault="00737491">
      <w:pPr>
        <w:pStyle w:val="Spistreci2"/>
        <w:rPr>
          <w:rFonts w:asciiTheme="minorHAnsi" w:eastAsiaTheme="minorEastAsia" w:hAnsiTheme="minorHAnsi" w:cstheme="minorBidi"/>
          <w:caps w:val="0"/>
          <w:sz w:val="22"/>
          <w:szCs w:val="22"/>
        </w:rPr>
      </w:pPr>
      <w:hyperlink w:anchor="_Toc129674320" w:history="1">
        <w:r w:rsidR="0009628B" w:rsidRPr="00040EA8">
          <w:rPr>
            <w:rStyle w:val="Hipercze"/>
          </w:rPr>
          <w:t>3.3.</w:t>
        </w:r>
        <w:r w:rsidR="0009628B">
          <w:rPr>
            <w:rFonts w:asciiTheme="minorHAnsi" w:eastAsiaTheme="minorEastAsia" w:hAnsiTheme="minorHAnsi" w:cstheme="minorBidi"/>
            <w:caps w:val="0"/>
            <w:sz w:val="22"/>
            <w:szCs w:val="22"/>
          </w:rPr>
          <w:tab/>
        </w:r>
        <w:r w:rsidR="0009628B" w:rsidRPr="00040EA8">
          <w:rPr>
            <w:rStyle w:val="Hipercze"/>
          </w:rPr>
          <w:t>Wydatki inwestycyjne w układzie zadań</w:t>
        </w:r>
        <w:r w:rsidR="0009628B">
          <w:rPr>
            <w:webHidden/>
          </w:rPr>
          <w:tab/>
        </w:r>
        <w:r w:rsidR="0009628B">
          <w:rPr>
            <w:webHidden/>
          </w:rPr>
          <w:fldChar w:fldCharType="begin"/>
        </w:r>
        <w:r w:rsidR="0009628B">
          <w:rPr>
            <w:webHidden/>
          </w:rPr>
          <w:instrText xml:space="preserve"> PAGEREF _Toc129674320 \h </w:instrText>
        </w:r>
        <w:r w:rsidR="0009628B">
          <w:rPr>
            <w:webHidden/>
          </w:rPr>
        </w:r>
        <w:r w:rsidR="0009628B">
          <w:rPr>
            <w:webHidden/>
          </w:rPr>
          <w:fldChar w:fldCharType="separate"/>
        </w:r>
        <w:r w:rsidR="00592433">
          <w:rPr>
            <w:webHidden/>
          </w:rPr>
          <w:t>55</w:t>
        </w:r>
        <w:r w:rsidR="0009628B">
          <w:rPr>
            <w:webHidden/>
          </w:rPr>
          <w:fldChar w:fldCharType="end"/>
        </w:r>
      </w:hyperlink>
    </w:p>
    <w:p w:rsidR="0009628B" w:rsidRDefault="00737491">
      <w:pPr>
        <w:pStyle w:val="Spistreci1"/>
        <w:rPr>
          <w:rFonts w:asciiTheme="minorHAnsi" w:eastAsiaTheme="minorEastAsia" w:hAnsiTheme="minorHAnsi" w:cstheme="minorBidi"/>
          <w:b w:val="0"/>
          <w:sz w:val="22"/>
          <w:szCs w:val="22"/>
        </w:rPr>
      </w:pPr>
      <w:hyperlink w:anchor="_Toc129674321" w:history="1">
        <w:r w:rsidR="0009628B" w:rsidRPr="00040EA8">
          <w:rPr>
            <w:rStyle w:val="Hipercze"/>
          </w:rPr>
          <w:t>4.</w:t>
        </w:r>
        <w:r w:rsidR="0009628B">
          <w:rPr>
            <w:rFonts w:asciiTheme="minorHAnsi" w:eastAsiaTheme="minorEastAsia" w:hAnsiTheme="minorHAnsi" w:cstheme="minorBidi"/>
            <w:b w:val="0"/>
            <w:sz w:val="22"/>
            <w:szCs w:val="22"/>
          </w:rPr>
          <w:tab/>
        </w:r>
        <w:r w:rsidR="0009628B" w:rsidRPr="00040EA8">
          <w:rPr>
            <w:rStyle w:val="Hipercze"/>
          </w:rPr>
          <w:t>OBJAŚNIENIA W UKŁADZIE ZADAŃ</w:t>
        </w:r>
        <w:r w:rsidR="0009628B">
          <w:rPr>
            <w:webHidden/>
          </w:rPr>
          <w:tab/>
        </w:r>
        <w:r w:rsidR="0009628B">
          <w:rPr>
            <w:webHidden/>
          </w:rPr>
          <w:fldChar w:fldCharType="begin"/>
        </w:r>
        <w:r w:rsidR="0009628B">
          <w:rPr>
            <w:webHidden/>
          </w:rPr>
          <w:instrText xml:space="preserve"> PAGEREF _Toc129674321 \h </w:instrText>
        </w:r>
        <w:r w:rsidR="0009628B">
          <w:rPr>
            <w:webHidden/>
          </w:rPr>
        </w:r>
        <w:r w:rsidR="0009628B">
          <w:rPr>
            <w:webHidden/>
          </w:rPr>
          <w:fldChar w:fldCharType="separate"/>
        </w:r>
        <w:r w:rsidR="00592433">
          <w:rPr>
            <w:webHidden/>
          </w:rPr>
          <w:t>57</w:t>
        </w:r>
        <w:r w:rsidR="0009628B">
          <w:rPr>
            <w:webHidden/>
          </w:rPr>
          <w:fldChar w:fldCharType="end"/>
        </w:r>
      </w:hyperlink>
    </w:p>
    <w:p w:rsidR="0009628B" w:rsidRDefault="00737491">
      <w:pPr>
        <w:pStyle w:val="Spistreci2"/>
        <w:rPr>
          <w:rFonts w:asciiTheme="minorHAnsi" w:eastAsiaTheme="minorEastAsia" w:hAnsiTheme="minorHAnsi" w:cstheme="minorBidi"/>
          <w:caps w:val="0"/>
          <w:sz w:val="22"/>
          <w:szCs w:val="22"/>
        </w:rPr>
      </w:pPr>
      <w:hyperlink w:anchor="_Toc129674322" w:history="1">
        <w:r w:rsidR="0009628B" w:rsidRPr="00040EA8">
          <w:rPr>
            <w:rStyle w:val="Hipercze"/>
          </w:rPr>
          <w:t>4.1.</w:t>
        </w:r>
        <w:r w:rsidR="0009628B">
          <w:rPr>
            <w:rFonts w:asciiTheme="minorHAnsi" w:eastAsiaTheme="minorEastAsia" w:hAnsiTheme="minorHAnsi" w:cstheme="minorBidi"/>
            <w:caps w:val="0"/>
            <w:sz w:val="22"/>
            <w:szCs w:val="22"/>
          </w:rPr>
          <w:tab/>
        </w:r>
        <w:r w:rsidR="0009628B" w:rsidRPr="00040EA8">
          <w:rPr>
            <w:rStyle w:val="Hipercze"/>
          </w:rPr>
          <w:t>Dochody</w:t>
        </w:r>
        <w:r w:rsidR="0009628B">
          <w:rPr>
            <w:webHidden/>
          </w:rPr>
          <w:tab/>
        </w:r>
        <w:r w:rsidR="0009628B">
          <w:rPr>
            <w:webHidden/>
          </w:rPr>
          <w:fldChar w:fldCharType="begin"/>
        </w:r>
        <w:r w:rsidR="0009628B">
          <w:rPr>
            <w:webHidden/>
          </w:rPr>
          <w:instrText xml:space="preserve"> PAGEREF _Toc129674322 \h </w:instrText>
        </w:r>
        <w:r w:rsidR="0009628B">
          <w:rPr>
            <w:webHidden/>
          </w:rPr>
        </w:r>
        <w:r w:rsidR="0009628B">
          <w:rPr>
            <w:webHidden/>
          </w:rPr>
          <w:fldChar w:fldCharType="separate"/>
        </w:r>
        <w:r w:rsidR="00592433">
          <w:rPr>
            <w:webHidden/>
          </w:rPr>
          <w:t>59</w:t>
        </w:r>
        <w:r w:rsidR="0009628B">
          <w:rPr>
            <w:webHidden/>
          </w:rPr>
          <w:fldChar w:fldCharType="end"/>
        </w:r>
      </w:hyperlink>
    </w:p>
    <w:p w:rsidR="0009628B" w:rsidRDefault="00737491">
      <w:pPr>
        <w:pStyle w:val="Spistreci2"/>
        <w:rPr>
          <w:rFonts w:asciiTheme="minorHAnsi" w:eastAsiaTheme="minorEastAsia" w:hAnsiTheme="minorHAnsi" w:cstheme="minorBidi"/>
          <w:caps w:val="0"/>
          <w:sz w:val="22"/>
          <w:szCs w:val="22"/>
        </w:rPr>
      </w:pPr>
      <w:hyperlink w:anchor="_Toc129674323" w:history="1">
        <w:r w:rsidR="0009628B" w:rsidRPr="00040EA8">
          <w:rPr>
            <w:rStyle w:val="Hipercze"/>
          </w:rPr>
          <w:t>4.2.</w:t>
        </w:r>
        <w:r w:rsidR="0009628B">
          <w:rPr>
            <w:rFonts w:asciiTheme="minorHAnsi" w:eastAsiaTheme="minorEastAsia" w:hAnsiTheme="minorHAnsi" w:cstheme="minorBidi"/>
            <w:caps w:val="0"/>
            <w:sz w:val="22"/>
            <w:szCs w:val="22"/>
          </w:rPr>
          <w:tab/>
        </w:r>
        <w:r w:rsidR="0009628B" w:rsidRPr="00040EA8">
          <w:rPr>
            <w:rStyle w:val="Hipercze"/>
          </w:rPr>
          <w:t>Charakterystyka wydatków bieżących w układzie zadań</w:t>
        </w:r>
        <w:r w:rsidR="0009628B">
          <w:rPr>
            <w:webHidden/>
          </w:rPr>
          <w:tab/>
        </w:r>
        <w:r w:rsidR="0009628B">
          <w:rPr>
            <w:webHidden/>
          </w:rPr>
          <w:fldChar w:fldCharType="begin"/>
        </w:r>
        <w:r w:rsidR="0009628B">
          <w:rPr>
            <w:webHidden/>
          </w:rPr>
          <w:instrText xml:space="preserve"> PAGEREF _Toc129674323 \h </w:instrText>
        </w:r>
        <w:r w:rsidR="0009628B">
          <w:rPr>
            <w:webHidden/>
          </w:rPr>
        </w:r>
        <w:r w:rsidR="0009628B">
          <w:rPr>
            <w:webHidden/>
          </w:rPr>
          <w:fldChar w:fldCharType="separate"/>
        </w:r>
        <w:r w:rsidR="00592433">
          <w:rPr>
            <w:webHidden/>
          </w:rPr>
          <w:t>63</w:t>
        </w:r>
        <w:r w:rsidR="0009628B">
          <w:rPr>
            <w:webHidden/>
          </w:rPr>
          <w:fldChar w:fldCharType="end"/>
        </w:r>
      </w:hyperlink>
    </w:p>
    <w:p w:rsidR="0009628B" w:rsidRDefault="00737491">
      <w:pPr>
        <w:pStyle w:val="Spistreci3"/>
        <w:rPr>
          <w:rFonts w:asciiTheme="minorHAnsi" w:eastAsiaTheme="minorEastAsia" w:hAnsiTheme="minorHAnsi" w:cstheme="minorBidi"/>
          <w:i w:val="0"/>
          <w:sz w:val="22"/>
          <w:szCs w:val="22"/>
        </w:rPr>
      </w:pPr>
      <w:hyperlink w:anchor="_Toc129674324" w:history="1">
        <w:r w:rsidR="0009628B" w:rsidRPr="00040EA8">
          <w:rPr>
            <w:rStyle w:val="Hipercze"/>
          </w:rPr>
          <w:t>4.2.1.</w:t>
        </w:r>
        <w:r w:rsidR="0009628B">
          <w:rPr>
            <w:rFonts w:asciiTheme="minorHAnsi" w:eastAsiaTheme="minorEastAsia" w:hAnsiTheme="minorHAnsi" w:cstheme="minorBidi"/>
            <w:i w:val="0"/>
            <w:sz w:val="22"/>
            <w:szCs w:val="22"/>
          </w:rPr>
          <w:tab/>
        </w:r>
        <w:r w:rsidR="0009628B" w:rsidRPr="00040EA8">
          <w:rPr>
            <w:rStyle w:val="Hipercze"/>
          </w:rPr>
          <w:t>Transport i komunikacja</w:t>
        </w:r>
        <w:r w:rsidR="0009628B">
          <w:rPr>
            <w:webHidden/>
          </w:rPr>
          <w:tab/>
        </w:r>
        <w:r w:rsidR="0009628B">
          <w:rPr>
            <w:webHidden/>
          </w:rPr>
          <w:fldChar w:fldCharType="begin"/>
        </w:r>
        <w:r w:rsidR="0009628B">
          <w:rPr>
            <w:webHidden/>
          </w:rPr>
          <w:instrText xml:space="preserve"> PAGEREF _Toc129674324 \h </w:instrText>
        </w:r>
        <w:r w:rsidR="0009628B">
          <w:rPr>
            <w:webHidden/>
          </w:rPr>
        </w:r>
        <w:r w:rsidR="0009628B">
          <w:rPr>
            <w:webHidden/>
          </w:rPr>
          <w:fldChar w:fldCharType="separate"/>
        </w:r>
        <w:r w:rsidR="00592433">
          <w:rPr>
            <w:webHidden/>
          </w:rPr>
          <w:t>63</w:t>
        </w:r>
        <w:r w:rsidR="0009628B">
          <w:rPr>
            <w:webHidden/>
          </w:rPr>
          <w:fldChar w:fldCharType="end"/>
        </w:r>
      </w:hyperlink>
    </w:p>
    <w:p w:rsidR="0009628B" w:rsidRDefault="00737491">
      <w:pPr>
        <w:pStyle w:val="Spistreci3"/>
        <w:rPr>
          <w:rFonts w:asciiTheme="minorHAnsi" w:eastAsiaTheme="minorEastAsia" w:hAnsiTheme="minorHAnsi" w:cstheme="minorBidi"/>
          <w:i w:val="0"/>
          <w:sz w:val="22"/>
          <w:szCs w:val="22"/>
        </w:rPr>
      </w:pPr>
      <w:hyperlink w:anchor="_Toc129674325" w:history="1">
        <w:r w:rsidR="0009628B" w:rsidRPr="00040EA8">
          <w:rPr>
            <w:rStyle w:val="Hipercze"/>
          </w:rPr>
          <w:t>4.2.2.</w:t>
        </w:r>
        <w:r w:rsidR="0009628B">
          <w:rPr>
            <w:rFonts w:asciiTheme="minorHAnsi" w:eastAsiaTheme="minorEastAsia" w:hAnsiTheme="minorHAnsi" w:cstheme="minorBidi"/>
            <w:i w:val="0"/>
            <w:sz w:val="22"/>
            <w:szCs w:val="22"/>
          </w:rPr>
          <w:tab/>
        </w:r>
        <w:r w:rsidR="0009628B" w:rsidRPr="00040EA8">
          <w:rPr>
            <w:rStyle w:val="Hipercze"/>
          </w:rPr>
          <w:t>Ład przestrzenny i gospodarka nieruchomościami</w:t>
        </w:r>
        <w:r w:rsidR="0009628B">
          <w:rPr>
            <w:webHidden/>
          </w:rPr>
          <w:tab/>
        </w:r>
        <w:r w:rsidR="0009628B">
          <w:rPr>
            <w:webHidden/>
          </w:rPr>
          <w:fldChar w:fldCharType="begin"/>
        </w:r>
        <w:r w:rsidR="0009628B">
          <w:rPr>
            <w:webHidden/>
          </w:rPr>
          <w:instrText xml:space="preserve"> PAGEREF _Toc129674325 \h </w:instrText>
        </w:r>
        <w:r w:rsidR="0009628B">
          <w:rPr>
            <w:webHidden/>
          </w:rPr>
        </w:r>
        <w:r w:rsidR="0009628B">
          <w:rPr>
            <w:webHidden/>
          </w:rPr>
          <w:fldChar w:fldCharType="separate"/>
        </w:r>
        <w:r w:rsidR="00592433">
          <w:rPr>
            <w:webHidden/>
          </w:rPr>
          <w:t>65</w:t>
        </w:r>
        <w:r w:rsidR="0009628B">
          <w:rPr>
            <w:webHidden/>
          </w:rPr>
          <w:fldChar w:fldCharType="end"/>
        </w:r>
      </w:hyperlink>
    </w:p>
    <w:p w:rsidR="0009628B" w:rsidRDefault="00737491">
      <w:pPr>
        <w:pStyle w:val="Spistreci3"/>
        <w:rPr>
          <w:rFonts w:asciiTheme="minorHAnsi" w:eastAsiaTheme="minorEastAsia" w:hAnsiTheme="minorHAnsi" w:cstheme="minorBidi"/>
          <w:i w:val="0"/>
          <w:sz w:val="22"/>
          <w:szCs w:val="22"/>
        </w:rPr>
      </w:pPr>
      <w:hyperlink w:anchor="_Toc129674326" w:history="1">
        <w:r w:rsidR="0009628B" w:rsidRPr="00040EA8">
          <w:rPr>
            <w:rStyle w:val="Hipercze"/>
          </w:rPr>
          <w:t>4.2.3</w:t>
        </w:r>
        <w:r w:rsidR="0009628B">
          <w:rPr>
            <w:rFonts w:asciiTheme="minorHAnsi" w:eastAsiaTheme="minorEastAsia" w:hAnsiTheme="minorHAnsi" w:cstheme="minorBidi"/>
            <w:i w:val="0"/>
            <w:sz w:val="22"/>
            <w:szCs w:val="22"/>
          </w:rPr>
          <w:tab/>
        </w:r>
        <w:r w:rsidR="0009628B" w:rsidRPr="00040EA8">
          <w:rPr>
            <w:rStyle w:val="Hipercze"/>
          </w:rPr>
          <w:t>Gospodarka komunalna i ochrona środowiska</w:t>
        </w:r>
        <w:r w:rsidR="0009628B">
          <w:rPr>
            <w:webHidden/>
          </w:rPr>
          <w:tab/>
        </w:r>
        <w:r w:rsidR="0009628B">
          <w:rPr>
            <w:webHidden/>
          </w:rPr>
          <w:fldChar w:fldCharType="begin"/>
        </w:r>
        <w:r w:rsidR="0009628B">
          <w:rPr>
            <w:webHidden/>
          </w:rPr>
          <w:instrText xml:space="preserve"> PAGEREF _Toc129674326 \h </w:instrText>
        </w:r>
        <w:r w:rsidR="0009628B">
          <w:rPr>
            <w:webHidden/>
          </w:rPr>
        </w:r>
        <w:r w:rsidR="0009628B">
          <w:rPr>
            <w:webHidden/>
          </w:rPr>
          <w:fldChar w:fldCharType="separate"/>
        </w:r>
        <w:r w:rsidR="00592433">
          <w:rPr>
            <w:webHidden/>
          </w:rPr>
          <w:t>68</w:t>
        </w:r>
        <w:r w:rsidR="0009628B">
          <w:rPr>
            <w:webHidden/>
          </w:rPr>
          <w:fldChar w:fldCharType="end"/>
        </w:r>
      </w:hyperlink>
    </w:p>
    <w:p w:rsidR="0009628B" w:rsidRDefault="00737491">
      <w:pPr>
        <w:pStyle w:val="Spistreci3"/>
        <w:rPr>
          <w:rFonts w:asciiTheme="minorHAnsi" w:eastAsiaTheme="minorEastAsia" w:hAnsiTheme="minorHAnsi" w:cstheme="minorBidi"/>
          <w:i w:val="0"/>
          <w:sz w:val="22"/>
          <w:szCs w:val="22"/>
        </w:rPr>
      </w:pPr>
      <w:hyperlink w:anchor="_Toc129674327" w:history="1">
        <w:r w:rsidR="0009628B" w:rsidRPr="00040EA8">
          <w:rPr>
            <w:rStyle w:val="Hipercze"/>
          </w:rPr>
          <w:t>4.2.4.</w:t>
        </w:r>
        <w:r w:rsidR="0009628B">
          <w:rPr>
            <w:rFonts w:asciiTheme="minorHAnsi" w:eastAsiaTheme="minorEastAsia" w:hAnsiTheme="minorHAnsi" w:cstheme="minorBidi"/>
            <w:i w:val="0"/>
            <w:sz w:val="22"/>
            <w:szCs w:val="22"/>
          </w:rPr>
          <w:tab/>
        </w:r>
        <w:r w:rsidR="0009628B" w:rsidRPr="00040EA8">
          <w:rPr>
            <w:rStyle w:val="Hipercze"/>
          </w:rPr>
          <w:t>Edukacja</w:t>
        </w:r>
        <w:r w:rsidR="0009628B">
          <w:rPr>
            <w:webHidden/>
          </w:rPr>
          <w:tab/>
        </w:r>
        <w:r w:rsidR="0009628B">
          <w:rPr>
            <w:webHidden/>
          </w:rPr>
          <w:fldChar w:fldCharType="begin"/>
        </w:r>
        <w:r w:rsidR="0009628B">
          <w:rPr>
            <w:webHidden/>
          </w:rPr>
          <w:instrText xml:space="preserve"> PAGEREF _Toc129674327 \h </w:instrText>
        </w:r>
        <w:r w:rsidR="0009628B">
          <w:rPr>
            <w:webHidden/>
          </w:rPr>
        </w:r>
        <w:r w:rsidR="0009628B">
          <w:rPr>
            <w:webHidden/>
          </w:rPr>
          <w:fldChar w:fldCharType="separate"/>
        </w:r>
        <w:r w:rsidR="00592433">
          <w:rPr>
            <w:webHidden/>
          </w:rPr>
          <w:t>72</w:t>
        </w:r>
        <w:r w:rsidR="0009628B">
          <w:rPr>
            <w:webHidden/>
          </w:rPr>
          <w:fldChar w:fldCharType="end"/>
        </w:r>
      </w:hyperlink>
    </w:p>
    <w:p w:rsidR="0009628B" w:rsidRDefault="00737491">
      <w:pPr>
        <w:pStyle w:val="Spistreci3"/>
        <w:rPr>
          <w:rFonts w:asciiTheme="minorHAnsi" w:eastAsiaTheme="minorEastAsia" w:hAnsiTheme="minorHAnsi" w:cstheme="minorBidi"/>
          <w:i w:val="0"/>
          <w:sz w:val="22"/>
          <w:szCs w:val="22"/>
        </w:rPr>
      </w:pPr>
      <w:hyperlink w:anchor="_Toc129674328" w:history="1">
        <w:r w:rsidR="0009628B" w:rsidRPr="00040EA8">
          <w:rPr>
            <w:rStyle w:val="Hipercze"/>
          </w:rPr>
          <w:t>4.2.5.</w:t>
        </w:r>
        <w:r w:rsidR="0009628B">
          <w:rPr>
            <w:rFonts w:asciiTheme="minorHAnsi" w:eastAsiaTheme="minorEastAsia" w:hAnsiTheme="minorHAnsi" w:cstheme="minorBidi"/>
            <w:i w:val="0"/>
            <w:sz w:val="22"/>
            <w:szCs w:val="22"/>
          </w:rPr>
          <w:tab/>
        </w:r>
        <w:r w:rsidR="0009628B" w:rsidRPr="00040EA8">
          <w:rPr>
            <w:rStyle w:val="Hipercze"/>
          </w:rPr>
          <w:t>Ochrona zdrowia i pomoc społeczna</w:t>
        </w:r>
        <w:r w:rsidR="0009628B">
          <w:rPr>
            <w:webHidden/>
          </w:rPr>
          <w:tab/>
        </w:r>
        <w:r w:rsidR="0009628B">
          <w:rPr>
            <w:webHidden/>
          </w:rPr>
          <w:fldChar w:fldCharType="begin"/>
        </w:r>
        <w:r w:rsidR="0009628B">
          <w:rPr>
            <w:webHidden/>
          </w:rPr>
          <w:instrText xml:space="preserve"> PAGEREF _Toc129674328 \h </w:instrText>
        </w:r>
        <w:r w:rsidR="0009628B">
          <w:rPr>
            <w:webHidden/>
          </w:rPr>
        </w:r>
        <w:r w:rsidR="0009628B">
          <w:rPr>
            <w:webHidden/>
          </w:rPr>
          <w:fldChar w:fldCharType="separate"/>
        </w:r>
        <w:r w:rsidR="00592433">
          <w:rPr>
            <w:webHidden/>
          </w:rPr>
          <w:t>81</w:t>
        </w:r>
        <w:r w:rsidR="0009628B">
          <w:rPr>
            <w:webHidden/>
          </w:rPr>
          <w:fldChar w:fldCharType="end"/>
        </w:r>
      </w:hyperlink>
    </w:p>
    <w:p w:rsidR="0009628B" w:rsidRDefault="00737491">
      <w:pPr>
        <w:pStyle w:val="Spistreci3"/>
        <w:rPr>
          <w:rFonts w:asciiTheme="minorHAnsi" w:eastAsiaTheme="minorEastAsia" w:hAnsiTheme="minorHAnsi" w:cstheme="minorBidi"/>
          <w:i w:val="0"/>
          <w:sz w:val="22"/>
          <w:szCs w:val="22"/>
        </w:rPr>
      </w:pPr>
      <w:hyperlink w:anchor="_Toc129674329" w:history="1">
        <w:r w:rsidR="0009628B" w:rsidRPr="00040EA8">
          <w:rPr>
            <w:rStyle w:val="Hipercze"/>
          </w:rPr>
          <w:t>4.2.6.</w:t>
        </w:r>
        <w:r w:rsidR="0009628B">
          <w:rPr>
            <w:rFonts w:asciiTheme="minorHAnsi" w:eastAsiaTheme="minorEastAsia" w:hAnsiTheme="minorHAnsi" w:cstheme="minorBidi"/>
            <w:i w:val="0"/>
            <w:sz w:val="22"/>
            <w:szCs w:val="22"/>
          </w:rPr>
          <w:tab/>
        </w:r>
        <w:r w:rsidR="0009628B" w:rsidRPr="00040EA8">
          <w:rPr>
            <w:rStyle w:val="Hipercze"/>
          </w:rPr>
          <w:t>Kultura i ochrona dziedzictwa kulturowego</w:t>
        </w:r>
        <w:r w:rsidR="0009628B">
          <w:rPr>
            <w:webHidden/>
          </w:rPr>
          <w:tab/>
        </w:r>
        <w:r w:rsidR="0009628B">
          <w:rPr>
            <w:webHidden/>
          </w:rPr>
          <w:fldChar w:fldCharType="begin"/>
        </w:r>
        <w:r w:rsidR="0009628B">
          <w:rPr>
            <w:webHidden/>
          </w:rPr>
          <w:instrText xml:space="preserve"> PAGEREF _Toc129674329 \h </w:instrText>
        </w:r>
        <w:r w:rsidR="0009628B">
          <w:rPr>
            <w:webHidden/>
          </w:rPr>
        </w:r>
        <w:r w:rsidR="0009628B">
          <w:rPr>
            <w:webHidden/>
          </w:rPr>
          <w:fldChar w:fldCharType="separate"/>
        </w:r>
        <w:r w:rsidR="00592433">
          <w:rPr>
            <w:webHidden/>
          </w:rPr>
          <w:t>89</w:t>
        </w:r>
        <w:r w:rsidR="0009628B">
          <w:rPr>
            <w:webHidden/>
          </w:rPr>
          <w:fldChar w:fldCharType="end"/>
        </w:r>
      </w:hyperlink>
    </w:p>
    <w:p w:rsidR="0009628B" w:rsidRDefault="00737491">
      <w:pPr>
        <w:pStyle w:val="Spistreci3"/>
        <w:rPr>
          <w:rFonts w:asciiTheme="minorHAnsi" w:eastAsiaTheme="minorEastAsia" w:hAnsiTheme="minorHAnsi" w:cstheme="minorBidi"/>
          <w:i w:val="0"/>
          <w:sz w:val="22"/>
          <w:szCs w:val="22"/>
        </w:rPr>
      </w:pPr>
      <w:hyperlink w:anchor="_Toc129674330" w:history="1">
        <w:r w:rsidR="0009628B" w:rsidRPr="00040EA8">
          <w:rPr>
            <w:rStyle w:val="Hipercze"/>
          </w:rPr>
          <w:t>4.2.7.</w:t>
        </w:r>
        <w:r w:rsidR="0009628B">
          <w:rPr>
            <w:rFonts w:asciiTheme="minorHAnsi" w:eastAsiaTheme="minorEastAsia" w:hAnsiTheme="minorHAnsi" w:cstheme="minorBidi"/>
            <w:i w:val="0"/>
            <w:sz w:val="22"/>
            <w:szCs w:val="22"/>
          </w:rPr>
          <w:tab/>
        </w:r>
        <w:r w:rsidR="0009628B" w:rsidRPr="00040EA8">
          <w:rPr>
            <w:rStyle w:val="Hipercze"/>
          </w:rPr>
          <w:t>Rekreacja, sport i turystyka</w:t>
        </w:r>
        <w:r w:rsidR="0009628B">
          <w:rPr>
            <w:webHidden/>
          </w:rPr>
          <w:tab/>
        </w:r>
        <w:r w:rsidR="0009628B">
          <w:rPr>
            <w:webHidden/>
          </w:rPr>
          <w:fldChar w:fldCharType="begin"/>
        </w:r>
        <w:r w:rsidR="0009628B">
          <w:rPr>
            <w:webHidden/>
          </w:rPr>
          <w:instrText xml:space="preserve"> PAGEREF _Toc129674330 \h </w:instrText>
        </w:r>
        <w:r w:rsidR="0009628B">
          <w:rPr>
            <w:webHidden/>
          </w:rPr>
        </w:r>
        <w:r w:rsidR="0009628B">
          <w:rPr>
            <w:webHidden/>
          </w:rPr>
          <w:fldChar w:fldCharType="separate"/>
        </w:r>
        <w:r w:rsidR="00592433">
          <w:rPr>
            <w:webHidden/>
          </w:rPr>
          <w:t>91</w:t>
        </w:r>
        <w:r w:rsidR="0009628B">
          <w:rPr>
            <w:webHidden/>
          </w:rPr>
          <w:fldChar w:fldCharType="end"/>
        </w:r>
      </w:hyperlink>
    </w:p>
    <w:p w:rsidR="0009628B" w:rsidRDefault="00737491">
      <w:pPr>
        <w:pStyle w:val="Spistreci3"/>
        <w:rPr>
          <w:rFonts w:asciiTheme="minorHAnsi" w:eastAsiaTheme="minorEastAsia" w:hAnsiTheme="minorHAnsi" w:cstheme="minorBidi"/>
          <w:i w:val="0"/>
          <w:sz w:val="22"/>
          <w:szCs w:val="22"/>
        </w:rPr>
      </w:pPr>
      <w:hyperlink w:anchor="_Toc129674331" w:history="1">
        <w:r w:rsidR="0009628B" w:rsidRPr="00040EA8">
          <w:rPr>
            <w:rStyle w:val="Hipercze"/>
          </w:rPr>
          <w:t>4.2.8.</w:t>
        </w:r>
        <w:r w:rsidR="0009628B">
          <w:rPr>
            <w:rFonts w:asciiTheme="minorHAnsi" w:eastAsiaTheme="minorEastAsia" w:hAnsiTheme="minorHAnsi" w:cstheme="minorBidi"/>
            <w:i w:val="0"/>
            <w:sz w:val="22"/>
            <w:szCs w:val="22"/>
          </w:rPr>
          <w:tab/>
        </w:r>
        <w:r w:rsidR="0009628B" w:rsidRPr="00040EA8">
          <w:rPr>
            <w:rStyle w:val="Hipercze"/>
          </w:rPr>
          <w:t>Działalność promocyjna i wspieranie rozwoju gospodarczego</w:t>
        </w:r>
        <w:r w:rsidR="0009628B">
          <w:rPr>
            <w:webHidden/>
          </w:rPr>
          <w:tab/>
        </w:r>
        <w:r w:rsidR="0009628B">
          <w:rPr>
            <w:webHidden/>
          </w:rPr>
          <w:fldChar w:fldCharType="begin"/>
        </w:r>
        <w:r w:rsidR="0009628B">
          <w:rPr>
            <w:webHidden/>
          </w:rPr>
          <w:instrText xml:space="preserve"> PAGEREF _Toc129674331 \h </w:instrText>
        </w:r>
        <w:r w:rsidR="0009628B">
          <w:rPr>
            <w:webHidden/>
          </w:rPr>
        </w:r>
        <w:r w:rsidR="0009628B">
          <w:rPr>
            <w:webHidden/>
          </w:rPr>
          <w:fldChar w:fldCharType="separate"/>
        </w:r>
        <w:r w:rsidR="00592433">
          <w:rPr>
            <w:webHidden/>
          </w:rPr>
          <w:t>93</w:t>
        </w:r>
        <w:r w:rsidR="0009628B">
          <w:rPr>
            <w:webHidden/>
          </w:rPr>
          <w:fldChar w:fldCharType="end"/>
        </w:r>
      </w:hyperlink>
    </w:p>
    <w:p w:rsidR="0009628B" w:rsidRDefault="00737491">
      <w:pPr>
        <w:pStyle w:val="Spistreci3"/>
        <w:rPr>
          <w:rFonts w:asciiTheme="minorHAnsi" w:eastAsiaTheme="minorEastAsia" w:hAnsiTheme="minorHAnsi" w:cstheme="minorBidi"/>
          <w:i w:val="0"/>
          <w:sz w:val="22"/>
          <w:szCs w:val="22"/>
        </w:rPr>
      </w:pPr>
      <w:hyperlink w:anchor="_Toc129674332" w:history="1">
        <w:r w:rsidR="0009628B" w:rsidRPr="00040EA8">
          <w:rPr>
            <w:rStyle w:val="Hipercze"/>
          </w:rPr>
          <w:t>4.2.9.</w:t>
        </w:r>
        <w:r w:rsidR="0009628B">
          <w:rPr>
            <w:rFonts w:asciiTheme="minorHAnsi" w:eastAsiaTheme="minorEastAsia" w:hAnsiTheme="minorHAnsi" w:cstheme="minorBidi"/>
            <w:i w:val="0"/>
            <w:sz w:val="22"/>
            <w:szCs w:val="22"/>
          </w:rPr>
          <w:tab/>
        </w:r>
        <w:r w:rsidR="0009628B" w:rsidRPr="00040EA8">
          <w:rPr>
            <w:rStyle w:val="Hipercze"/>
          </w:rPr>
          <w:t>Zarządzanie strukturami samorządowymi</w:t>
        </w:r>
        <w:r w:rsidR="0009628B">
          <w:rPr>
            <w:webHidden/>
          </w:rPr>
          <w:tab/>
        </w:r>
        <w:r w:rsidR="0009628B">
          <w:rPr>
            <w:webHidden/>
          </w:rPr>
          <w:fldChar w:fldCharType="begin"/>
        </w:r>
        <w:r w:rsidR="0009628B">
          <w:rPr>
            <w:webHidden/>
          </w:rPr>
          <w:instrText xml:space="preserve"> PAGEREF _Toc129674332 \h </w:instrText>
        </w:r>
        <w:r w:rsidR="0009628B">
          <w:rPr>
            <w:webHidden/>
          </w:rPr>
        </w:r>
        <w:r w:rsidR="0009628B">
          <w:rPr>
            <w:webHidden/>
          </w:rPr>
          <w:fldChar w:fldCharType="separate"/>
        </w:r>
        <w:r w:rsidR="00592433">
          <w:rPr>
            <w:webHidden/>
          </w:rPr>
          <w:t>94</w:t>
        </w:r>
        <w:r w:rsidR="0009628B">
          <w:rPr>
            <w:webHidden/>
          </w:rPr>
          <w:fldChar w:fldCharType="end"/>
        </w:r>
      </w:hyperlink>
    </w:p>
    <w:p w:rsidR="0009628B" w:rsidRDefault="00737491">
      <w:pPr>
        <w:pStyle w:val="Spistreci3"/>
        <w:rPr>
          <w:rFonts w:asciiTheme="minorHAnsi" w:eastAsiaTheme="minorEastAsia" w:hAnsiTheme="minorHAnsi" w:cstheme="minorBidi"/>
          <w:i w:val="0"/>
          <w:sz w:val="22"/>
          <w:szCs w:val="22"/>
        </w:rPr>
      </w:pPr>
      <w:hyperlink w:anchor="_Toc129674333" w:history="1">
        <w:r w:rsidR="0009628B" w:rsidRPr="00040EA8">
          <w:rPr>
            <w:rStyle w:val="Hipercze"/>
          </w:rPr>
          <w:t>4.2.10.</w:t>
        </w:r>
        <w:r w:rsidR="0009628B">
          <w:rPr>
            <w:rFonts w:asciiTheme="minorHAnsi" w:eastAsiaTheme="minorEastAsia" w:hAnsiTheme="minorHAnsi" w:cstheme="minorBidi"/>
            <w:i w:val="0"/>
            <w:sz w:val="22"/>
            <w:szCs w:val="22"/>
          </w:rPr>
          <w:tab/>
        </w:r>
        <w:r w:rsidR="0009628B" w:rsidRPr="00040EA8">
          <w:rPr>
            <w:rStyle w:val="Hipercze"/>
          </w:rPr>
          <w:t>Finanse i różne rozliczenia</w:t>
        </w:r>
        <w:r w:rsidR="0009628B">
          <w:rPr>
            <w:webHidden/>
          </w:rPr>
          <w:tab/>
        </w:r>
        <w:r w:rsidR="0009628B">
          <w:rPr>
            <w:webHidden/>
          </w:rPr>
          <w:fldChar w:fldCharType="begin"/>
        </w:r>
        <w:r w:rsidR="0009628B">
          <w:rPr>
            <w:webHidden/>
          </w:rPr>
          <w:instrText xml:space="preserve"> PAGEREF _Toc129674333 \h </w:instrText>
        </w:r>
        <w:r w:rsidR="0009628B">
          <w:rPr>
            <w:webHidden/>
          </w:rPr>
        </w:r>
        <w:r w:rsidR="0009628B">
          <w:rPr>
            <w:webHidden/>
          </w:rPr>
          <w:fldChar w:fldCharType="separate"/>
        </w:r>
        <w:r w:rsidR="00592433">
          <w:rPr>
            <w:webHidden/>
          </w:rPr>
          <w:t>98</w:t>
        </w:r>
        <w:r w:rsidR="0009628B">
          <w:rPr>
            <w:webHidden/>
          </w:rPr>
          <w:fldChar w:fldCharType="end"/>
        </w:r>
      </w:hyperlink>
    </w:p>
    <w:p w:rsidR="0009628B" w:rsidRDefault="00737491">
      <w:pPr>
        <w:pStyle w:val="Spistreci2"/>
        <w:rPr>
          <w:rFonts w:asciiTheme="minorHAnsi" w:eastAsiaTheme="minorEastAsia" w:hAnsiTheme="minorHAnsi" w:cstheme="minorBidi"/>
          <w:caps w:val="0"/>
          <w:sz w:val="22"/>
          <w:szCs w:val="22"/>
        </w:rPr>
      </w:pPr>
      <w:hyperlink w:anchor="_Toc129674334" w:history="1">
        <w:r w:rsidR="0009628B" w:rsidRPr="00040EA8">
          <w:rPr>
            <w:rStyle w:val="Hipercze"/>
          </w:rPr>
          <w:t>4.3.</w:t>
        </w:r>
        <w:r w:rsidR="0009628B">
          <w:rPr>
            <w:rFonts w:asciiTheme="minorHAnsi" w:eastAsiaTheme="minorEastAsia" w:hAnsiTheme="minorHAnsi" w:cstheme="minorBidi"/>
            <w:caps w:val="0"/>
            <w:sz w:val="22"/>
            <w:szCs w:val="22"/>
          </w:rPr>
          <w:tab/>
        </w:r>
        <w:r w:rsidR="0009628B" w:rsidRPr="00040EA8">
          <w:rPr>
            <w:rStyle w:val="Hipercze"/>
          </w:rPr>
          <w:t>Mierniki realizacji celów zadań bieżących</w:t>
        </w:r>
        <w:r w:rsidR="0009628B">
          <w:rPr>
            <w:webHidden/>
          </w:rPr>
          <w:tab/>
        </w:r>
        <w:r w:rsidR="0009628B">
          <w:rPr>
            <w:webHidden/>
          </w:rPr>
          <w:fldChar w:fldCharType="begin"/>
        </w:r>
        <w:r w:rsidR="0009628B">
          <w:rPr>
            <w:webHidden/>
          </w:rPr>
          <w:instrText xml:space="preserve"> PAGEREF _Toc129674334 \h </w:instrText>
        </w:r>
        <w:r w:rsidR="0009628B">
          <w:rPr>
            <w:webHidden/>
          </w:rPr>
        </w:r>
        <w:r w:rsidR="0009628B">
          <w:rPr>
            <w:webHidden/>
          </w:rPr>
          <w:fldChar w:fldCharType="separate"/>
        </w:r>
        <w:r w:rsidR="00592433">
          <w:rPr>
            <w:webHidden/>
          </w:rPr>
          <w:t>99</w:t>
        </w:r>
        <w:r w:rsidR="0009628B">
          <w:rPr>
            <w:webHidden/>
          </w:rPr>
          <w:fldChar w:fldCharType="end"/>
        </w:r>
      </w:hyperlink>
    </w:p>
    <w:p w:rsidR="0009628B" w:rsidRDefault="00737491">
      <w:pPr>
        <w:pStyle w:val="Spistreci2"/>
        <w:rPr>
          <w:rFonts w:asciiTheme="minorHAnsi" w:eastAsiaTheme="minorEastAsia" w:hAnsiTheme="minorHAnsi" w:cstheme="minorBidi"/>
          <w:caps w:val="0"/>
          <w:sz w:val="22"/>
          <w:szCs w:val="22"/>
        </w:rPr>
      </w:pPr>
      <w:hyperlink w:anchor="_Toc129674335" w:history="1">
        <w:r w:rsidR="0009628B" w:rsidRPr="00040EA8">
          <w:rPr>
            <w:rStyle w:val="Hipercze"/>
          </w:rPr>
          <w:t>4.4.</w:t>
        </w:r>
        <w:r w:rsidR="0009628B">
          <w:rPr>
            <w:rFonts w:asciiTheme="minorHAnsi" w:eastAsiaTheme="minorEastAsia" w:hAnsiTheme="minorHAnsi" w:cstheme="minorBidi"/>
            <w:caps w:val="0"/>
            <w:sz w:val="22"/>
            <w:szCs w:val="22"/>
          </w:rPr>
          <w:tab/>
        </w:r>
        <w:r w:rsidR="0009628B" w:rsidRPr="00040EA8">
          <w:rPr>
            <w:rStyle w:val="Hipercze"/>
          </w:rPr>
          <w:t>Charakterystyka wydatków inwestycyjnych w układzie zadań</w:t>
        </w:r>
        <w:r w:rsidR="0009628B">
          <w:rPr>
            <w:webHidden/>
          </w:rPr>
          <w:tab/>
        </w:r>
        <w:r w:rsidR="0009628B">
          <w:rPr>
            <w:webHidden/>
          </w:rPr>
          <w:fldChar w:fldCharType="begin"/>
        </w:r>
        <w:r w:rsidR="0009628B">
          <w:rPr>
            <w:webHidden/>
          </w:rPr>
          <w:instrText xml:space="preserve"> PAGEREF _Toc129674335 \h </w:instrText>
        </w:r>
        <w:r w:rsidR="0009628B">
          <w:rPr>
            <w:webHidden/>
          </w:rPr>
        </w:r>
        <w:r w:rsidR="0009628B">
          <w:rPr>
            <w:webHidden/>
          </w:rPr>
          <w:fldChar w:fldCharType="separate"/>
        </w:r>
        <w:r w:rsidR="00592433">
          <w:rPr>
            <w:webHidden/>
          </w:rPr>
          <w:t>109</w:t>
        </w:r>
        <w:r w:rsidR="0009628B">
          <w:rPr>
            <w:webHidden/>
          </w:rPr>
          <w:fldChar w:fldCharType="end"/>
        </w:r>
      </w:hyperlink>
    </w:p>
    <w:p w:rsidR="0009628B" w:rsidRDefault="00737491">
      <w:pPr>
        <w:pStyle w:val="Spistreci1"/>
        <w:rPr>
          <w:rFonts w:asciiTheme="minorHAnsi" w:eastAsiaTheme="minorEastAsia" w:hAnsiTheme="minorHAnsi" w:cstheme="minorBidi"/>
          <w:b w:val="0"/>
          <w:sz w:val="22"/>
          <w:szCs w:val="22"/>
        </w:rPr>
      </w:pPr>
      <w:hyperlink w:anchor="_Toc129674336" w:history="1">
        <w:r w:rsidR="0009628B" w:rsidRPr="00040EA8">
          <w:rPr>
            <w:rStyle w:val="Hipercze"/>
          </w:rPr>
          <w:t>5.</w:t>
        </w:r>
        <w:r w:rsidR="0009628B">
          <w:rPr>
            <w:rFonts w:asciiTheme="minorHAnsi" w:eastAsiaTheme="minorEastAsia" w:hAnsiTheme="minorHAnsi" w:cstheme="minorBidi"/>
            <w:b w:val="0"/>
            <w:sz w:val="22"/>
            <w:szCs w:val="22"/>
          </w:rPr>
          <w:tab/>
        </w:r>
        <w:r w:rsidR="0009628B" w:rsidRPr="00040EA8">
          <w:rPr>
            <w:rStyle w:val="Hipercze"/>
          </w:rPr>
          <w:t>STOPIEŃ ZAAWANSOWANIA REALIZACJI PROGRAMÓW WIELOLETNICH  – wyciąg z kompendium</w:t>
        </w:r>
        <w:r w:rsidR="0009628B">
          <w:rPr>
            <w:webHidden/>
          </w:rPr>
          <w:tab/>
        </w:r>
        <w:r w:rsidR="0009628B">
          <w:rPr>
            <w:webHidden/>
          </w:rPr>
          <w:fldChar w:fldCharType="begin"/>
        </w:r>
        <w:r w:rsidR="0009628B">
          <w:rPr>
            <w:webHidden/>
          </w:rPr>
          <w:instrText xml:space="preserve"> PAGEREF _Toc129674336 \h </w:instrText>
        </w:r>
        <w:r w:rsidR="0009628B">
          <w:rPr>
            <w:webHidden/>
          </w:rPr>
        </w:r>
        <w:r w:rsidR="0009628B">
          <w:rPr>
            <w:webHidden/>
          </w:rPr>
          <w:fldChar w:fldCharType="separate"/>
        </w:r>
        <w:r w:rsidR="00592433">
          <w:rPr>
            <w:webHidden/>
          </w:rPr>
          <w:t>113</w:t>
        </w:r>
        <w:r w:rsidR="0009628B">
          <w:rPr>
            <w:webHidden/>
          </w:rPr>
          <w:fldChar w:fldCharType="end"/>
        </w:r>
      </w:hyperlink>
    </w:p>
    <w:p w:rsidR="0009628B" w:rsidRDefault="00737491">
      <w:pPr>
        <w:pStyle w:val="Spistreci2"/>
        <w:rPr>
          <w:rFonts w:asciiTheme="minorHAnsi" w:eastAsiaTheme="minorEastAsia" w:hAnsiTheme="minorHAnsi" w:cstheme="minorBidi"/>
          <w:caps w:val="0"/>
          <w:sz w:val="22"/>
          <w:szCs w:val="22"/>
        </w:rPr>
      </w:pPr>
      <w:hyperlink w:anchor="_Toc129674337" w:history="1">
        <w:r w:rsidR="0009628B" w:rsidRPr="00040EA8">
          <w:rPr>
            <w:rStyle w:val="Hipercze"/>
          </w:rPr>
          <w:t>5.1.</w:t>
        </w:r>
        <w:r w:rsidR="0009628B">
          <w:rPr>
            <w:rFonts w:asciiTheme="minorHAnsi" w:eastAsiaTheme="minorEastAsia" w:hAnsiTheme="minorHAnsi" w:cstheme="minorBidi"/>
            <w:caps w:val="0"/>
            <w:sz w:val="22"/>
            <w:szCs w:val="22"/>
          </w:rPr>
          <w:tab/>
        </w:r>
        <w:r w:rsidR="0009628B" w:rsidRPr="00040EA8">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sidR="0009628B">
          <w:rPr>
            <w:webHidden/>
          </w:rPr>
          <w:tab/>
        </w:r>
        <w:r w:rsidR="0009628B">
          <w:rPr>
            <w:webHidden/>
          </w:rPr>
          <w:fldChar w:fldCharType="begin"/>
        </w:r>
        <w:r w:rsidR="0009628B">
          <w:rPr>
            <w:webHidden/>
          </w:rPr>
          <w:instrText xml:space="preserve"> PAGEREF _Toc129674337 \h </w:instrText>
        </w:r>
        <w:r w:rsidR="0009628B">
          <w:rPr>
            <w:webHidden/>
          </w:rPr>
        </w:r>
        <w:r w:rsidR="0009628B">
          <w:rPr>
            <w:webHidden/>
          </w:rPr>
          <w:fldChar w:fldCharType="separate"/>
        </w:r>
        <w:r w:rsidR="00592433">
          <w:rPr>
            <w:webHidden/>
          </w:rPr>
          <w:t>115</w:t>
        </w:r>
        <w:r w:rsidR="0009628B">
          <w:rPr>
            <w:webHidden/>
          </w:rPr>
          <w:fldChar w:fldCharType="end"/>
        </w:r>
      </w:hyperlink>
    </w:p>
    <w:p w:rsidR="0009628B" w:rsidRDefault="00737491">
      <w:pPr>
        <w:pStyle w:val="Spistreci3"/>
        <w:rPr>
          <w:rFonts w:asciiTheme="minorHAnsi" w:eastAsiaTheme="minorEastAsia" w:hAnsiTheme="minorHAnsi" w:cstheme="minorBidi"/>
          <w:i w:val="0"/>
          <w:sz w:val="22"/>
          <w:szCs w:val="22"/>
        </w:rPr>
      </w:pPr>
      <w:hyperlink w:anchor="_Toc129674338" w:history="1">
        <w:r w:rsidR="0009628B" w:rsidRPr="00040EA8">
          <w:rPr>
            <w:rStyle w:val="Hipercze"/>
          </w:rPr>
          <w:t>5.1.1.</w:t>
        </w:r>
        <w:r w:rsidR="0009628B">
          <w:rPr>
            <w:rFonts w:asciiTheme="minorHAnsi" w:eastAsiaTheme="minorEastAsia" w:hAnsiTheme="minorHAnsi" w:cstheme="minorBidi"/>
            <w:i w:val="0"/>
            <w:sz w:val="22"/>
            <w:szCs w:val="22"/>
          </w:rPr>
          <w:tab/>
        </w:r>
        <w:r w:rsidR="0009628B" w:rsidRPr="00040EA8">
          <w:rPr>
            <w:rStyle w:val="Hipercze"/>
          </w:rPr>
          <w:t>Wydatki bieżące</w:t>
        </w:r>
        <w:r w:rsidR="0009628B">
          <w:rPr>
            <w:webHidden/>
          </w:rPr>
          <w:tab/>
        </w:r>
        <w:r w:rsidR="0009628B">
          <w:rPr>
            <w:webHidden/>
          </w:rPr>
          <w:fldChar w:fldCharType="begin"/>
        </w:r>
        <w:r w:rsidR="0009628B">
          <w:rPr>
            <w:webHidden/>
          </w:rPr>
          <w:instrText xml:space="preserve"> PAGEREF _Toc129674338 \h </w:instrText>
        </w:r>
        <w:r w:rsidR="0009628B">
          <w:rPr>
            <w:webHidden/>
          </w:rPr>
        </w:r>
        <w:r w:rsidR="0009628B">
          <w:rPr>
            <w:webHidden/>
          </w:rPr>
          <w:fldChar w:fldCharType="separate"/>
        </w:r>
        <w:r w:rsidR="00592433">
          <w:rPr>
            <w:webHidden/>
          </w:rPr>
          <w:t>115</w:t>
        </w:r>
        <w:r w:rsidR="0009628B">
          <w:rPr>
            <w:webHidden/>
          </w:rPr>
          <w:fldChar w:fldCharType="end"/>
        </w:r>
      </w:hyperlink>
    </w:p>
    <w:p w:rsidR="0009628B" w:rsidRDefault="00737491">
      <w:pPr>
        <w:pStyle w:val="Spistreci2"/>
        <w:rPr>
          <w:rFonts w:asciiTheme="minorHAnsi" w:eastAsiaTheme="minorEastAsia" w:hAnsiTheme="minorHAnsi" w:cstheme="minorBidi"/>
          <w:caps w:val="0"/>
          <w:sz w:val="22"/>
          <w:szCs w:val="22"/>
        </w:rPr>
      </w:pPr>
      <w:hyperlink w:anchor="_Toc129674339" w:history="1">
        <w:r w:rsidR="0009628B" w:rsidRPr="00040EA8">
          <w:rPr>
            <w:rStyle w:val="Hipercze"/>
          </w:rPr>
          <w:t>5.2.</w:t>
        </w:r>
        <w:r w:rsidR="0009628B">
          <w:rPr>
            <w:rFonts w:asciiTheme="minorHAnsi" w:eastAsiaTheme="minorEastAsia" w:hAnsiTheme="minorHAnsi" w:cstheme="minorBidi"/>
            <w:caps w:val="0"/>
            <w:sz w:val="22"/>
            <w:szCs w:val="22"/>
          </w:rPr>
          <w:tab/>
        </w:r>
        <w:r w:rsidR="0009628B" w:rsidRPr="00040EA8">
          <w:rPr>
            <w:rStyle w:val="Hipercze"/>
          </w:rPr>
          <w:t>Stopień zaawansowania realizacji wieloletnich programów, projektów lub zadań pozostałych</w:t>
        </w:r>
        <w:r w:rsidR="0009628B">
          <w:rPr>
            <w:webHidden/>
          </w:rPr>
          <w:tab/>
        </w:r>
        <w:r w:rsidR="0009628B">
          <w:rPr>
            <w:webHidden/>
          </w:rPr>
          <w:fldChar w:fldCharType="begin"/>
        </w:r>
        <w:r w:rsidR="0009628B">
          <w:rPr>
            <w:webHidden/>
          </w:rPr>
          <w:instrText xml:space="preserve"> PAGEREF _Toc129674339 \h </w:instrText>
        </w:r>
        <w:r w:rsidR="0009628B">
          <w:rPr>
            <w:webHidden/>
          </w:rPr>
        </w:r>
        <w:r w:rsidR="0009628B">
          <w:rPr>
            <w:webHidden/>
          </w:rPr>
          <w:fldChar w:fldCharType="separate"/>
        </w:r>
        <w:r w:rsidR="00592433">
          <w:rPr>
            <w:webHidden/>
          </w:rPr>
          <w:t>116</w:t>
        </w:r>
        <w:r w:rsidR="0009628B">
          <w:rPr>
            <w:webHidden/>
          </w:rPr>
          <w:fldChar w:fldCharType="end"/>
        </w:r>
      </w:hyperlink>
    </w:p>
    <w:p w:rsidR="0009628B" w:rsidRDefault="00737491">
      <w:pPr>
        <w:pStyle w:val="Spistreci3"/>
        <w:rPr>
          <w:rFonts w:asciiTheme="minorHAnsi" w:eastAsiaTheme="minorEastAsia" w:hAnsiTheme="minorHAnsi" w:cstheme="minorBidi"/>
          <w:i w:val="0"/>
          <w:sz w:val="22"/>
          <w:szCs w:val="22"/>
        </w:rPr>
      </w:pPr>
      <w:hyperlink w:anchor="_Toc129674340" w:history="1">
        <w:r w:rsidR="0009628B" w:rsidRPr="00040EA8">
          <w:rPr>
            <w:rStyle w:val="Hipercze"/>
          </w:rPr>
          <w:t>5.2.1. Wydatki bieżące</w:t>
        </w:r>
        <w:r w:rsidR="0009628B">
          <w:rPr>
            <w:webHidden/>
          </w:rPr>
          <w:tab/>
        </w:r>
        <w:r w:rsidR="0009628B">
          <w:rPr>
            <w:webHidden/>
          </w:rPr>
          <w:fldChar w:fldCharType="begin"/>
        </w:r>
        <w:r w:rsidR="0009628B">
          <w:rPr>
            <w:webHidden/>
          </w:rPr>
          <w:instrText xml:space="preserve"> PAGEREF _Toc129674340 \h </w:instrText>
        </w:r>
        <w:r w:rsidR="0009628B">
          <w:rPr>
            <w:webHidden/>
          </w:rPr>
        </w:r>
        <w:r w:rsidR="0009628B">
          <w:rPr>
            <w:webHidden/>
          </w:rPr>
          <w:fldChar w:fldCharType="separate"/>
        </w:r>
        <w:r w:rsidR="00592433">
          <w:rPr>
            <w:webHidden/>
          </w:rPr>
          <w:t>116</w:t>
        </w:r>
        <w:r w:rsidR="0009628B">
          <w:rPr>
            <w:webHidden/>
          </w:rPr>
          <w:fldChar w:fldCharType="end"/>
        </w:r>
      </w:hyperlink>
    </w:p>
    <w:p w:rsidR="0009628B" w:rsidRDefault="00737491">
      <w:pPr>
        <w:pStyle w:val="Spistreci3"/>
        <w:rPr>
          <w:rFonts w:asciiTheme="minorHAnsi" w:eastAsiaTheme="minorEastAsia" w:hAnsiTheme="minorHAnsi" w:cstheme="minorBidi"/>
          <w:i w:val="0"/>
          <w:sz w:val="22"/>
          <w:szCs w:val="22"/>
        </w:rPr>
      </w:pPr>
      <w:hyperlink w:anchor="_Toc129674341" w:history="1">
        <w:r w:rsidR="0009628B" w:rsidRPr="00040EA8">
          <w:rPr>
            <w:rStyle w:val="Hipercze"/>
          </w:rPr>
          <w:t>5.2.2. Wydatki majątkowe</w:t>
        </w:r>
        <w:r w:rsidR="0009628B">
          <w:rPr>
            <w:webHidden/>
          </w:rPr>
          <w:tab/>
        </w:r>
        <w:r w:rsidR="0009628B">
          <w:rPr>
            <w:webHidden/>
          </w:rPr>
          <w:fldChar w:fldCharType="begin"/>
        </w:r>
        <w:r w:rsidR="0009628B">
          <w:rPr>
            <w:webHidden/>
          </w:rPr>
          <w:instrText xml:space="preserve"> PAGEREF _Toc129674341 \h </w:instrText>
        </w:r>
        <w:r w:rsidR="0009628B">
          <w:rPr>
            <w:webHidden/>
          </w:rPr>
        </w:r>
        <w:r w:rsidR="0009628B">
          <w:rPr>
            <w:webHidden/>
          </w:rPr>
          <w:fldChar w:fldCharType="separate"/>
        </w:r>
        <w:r w:rsidR="00592433">
          <w:rPr>
            <w:webHidden/>
          </w:rPr>
          <w:t>119</w:t>
        </w:r>
        <w:r w:rsidR="0009628B">
          <w:rPr>
            <w:webHidden/>
          </w:rPr>
          <w:fldChar w:fldCharType="end"/>
        </w:r>
      </w:hyperlink>
    </w:p>
    <w:p w:rsidR="008E7C03" w:rsidRDefault="008E7C03" w:rsidP="000434CB">
      <w:pPr>
        <w:pStyle w:val="Spistreci3"/>
      </w:pPr>
      <w:r>
        <w:fldChar w:fldCharType="end"/>
      </w:r>
    </w:p>
    <w:p w:rsidR="008E7C03" w:rsidRDefault="008E7C03" w:rsidP="008E7C03">
      <w:pPr>
        <w:sectPr w:rsidR="008E7C03" w:rsidSect="00851F53">
          <w:headerReference w:type="default" r:id="rId9"/>
          <w:footerReference w:type="default" r:id="rId10"/>
          <w:type w:val="oddPage"/>
          <w:pgSz w:w="11906" w:h="16838"/>
          <w:pgMar w:top="1417" w:right="1417" w:bottom="1276" w:left="1417" w:header="708" w:footer="708" w:gutter="0"/>
          <w:cols w:space="708"/>
          <w:docGrid w:linePitch="360"/>
        </w:sectPr>
      </w:pPr>
    </w:p>
    <w:p w:rsidR="00F7714F" w:rsidRPr="0012041D" w:rsidRDefault="00F7714F" w:rsidP="00AB2808">
      <w:pPr>
        <w:pStyle w:val="Nagwek1"/>
        <w:spacing w:before="11000"/>
      </w:pPr>
      <w:bookmarkStart w:id="1" w:name="_Toc521913573"/>
      <w:bookmarkStart w:id="2" w:name="_Toc129674300"/>
      <w:r w:rsidRPr="0012041D">
        <w:lastRenderedPageBreak/>
        <w:t>1.</w:t>
      </w:r>
      <w:r w:rsidRPr="0012041D">
        <w:tab/>
      </w:r>
      <w:r>
        <w:t>WPROWADZENIE</w:t>
      </w:r>
      <w:bookmarkEnd w:id="1"/>
      <w:bookmarkEnd w:id="2"/>
    </w:p>
    <w:p w:rsidR="00F7714F" w:rsidRDefault="00F7714F" w:rsidP="008E7C03"/>
    <w:p w:rsidR="00F7714F" w:rsidRDefault="00F7714F" w:rsidP="008E7C03">
      <w:pPr>
        <w:sectPr w:rsidR="00F7714F" w:rsidSect="00A9665A">
          <w:headerReference w:type="default" r:id="rId11"/>
          <w:type w:val="oddPage"/>
          <w:pgSz w:w="11906" w:h="16838"/>
          <w:pgMar w:top="1417" w:right="1417" w:bottom="1417" w:left="1417" w:header="708" w:footer="708" w:gutter="0"/>
          <w:cols w:space="708"/>
          <w:docGrid w:linePitch="360"/>
        </w:sectPr>
      </w:pPr>
    </w:p>
    <w:p w:rsidR="00A3016C" w:rsidRPr="002C3DFB" w:rsidRDefault="00A3016C" w:rsidP="00A3016C">
      <w:pPr>
        <w:tabs>
          <w:tab w:val="left" w:pos="284"/>
        </w:tabs>
        <w:spacing w:after="120" w:line="300" w:lineRule="auto"/>
        <w:ind w:left="360"/>
        <w:rPr>
          <w:rFonts w:asciiTheme="minorHAnsi" w:hAnsiTheme="minorHAnsi" w:cstheme="minorHAnsi"/>
          <w:b/>
          <w:sz w:val="22"/>
          <w:szCs w:val="22"/>
        </w:rPr>
      </w:pPr>
      <w:r w:rsidRPr="007D10B7">
        <w:rPr>
          <w:rFonts w:asciiTheme="minorHAnsi" w:hAnsiTheme="minorHAnsi" w:cstheme="minorHAnsi"/>
          <w:b/>
          <w:sz w:val="28"/>
          <w:szCs w:val="27"/>
        </w:rPr>
        <w:lastRenderedPageBreak/>
        <w:t>Wprowadzenie</w:t>
      </w:r>
    </w:p>
    <w:p w:rsidR="00A3016C" w:rsidRPr="0064300F" w:rsidRDefault="00A3016C" w:rsidP="00A3016C">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Zgodnie z art. 12 ust. 1 ustawy z 15 marca 2012 r. o ustroju miasta stołecznego Warszawy </w:t>
      </w:r>
      <w:r>
        <w:rPr>
          <w:rFonts w:asciiTheme="minorHAnsi" w:hAnsiTheme="minorHAnsi" w:cstheme="minorHAnsi"/>
          <w:sz w:val="21"/>
          <w:szCs w:val="21"/>
        </w:rPr>
        <w:br/>
      </w:r>
      <w:r w:rsidRPr="0064300F">
        <w:rPr>
          <w:rFonts w:asciiTheme="minorHAnsi" w:hAnsiTheme="minorHAnsi" w:cstheme="minorHAnsi"/>
          <w:sz w:val="21"/>
          <w:szCs w:val="21"/>
        </w:rPr>
        <w:t xml:space="preserve">(Dz.U. z 2018 r. poz. 1817) gospodarka finansowa dzielnicy prowadzona jest na podstawie załącznika dzielnicowego do uchwały budżetowej miasta stołecznego Warszawy, stanowiącego integralną część tej uchwały. </w:t>
      </w:r>
    </w:p>
    <w:p w:rsidR="00A3016C" w:rsidRPr="0064300F" w:rsidRDefault="00A3016C" w:rsidP="00A3016C">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Zarząd jednostki samorządu terytorialnego zgodnie z art. 267 ustawy z 27 sierpnia 2009 r. o finansach publicznych (Dz.U. z 2022 r. poz. 1634)</w:t>
      </w:r>
      <w:r w:rsidRPr="0064300F">
        <w:rPr>
          <w:rStyle w:val="Odwoanieprzypisudolnego"/>
          <w:rFonts w:asciiTheme="minorHAnsi" w:hAnsiTheme="minorHAnsi" w:cstheme="minorHAnsi"/>
          <w:sz w:val="21"/>
          <w:szCs w:val="21"/>
        </w:rPr>
        <w:footnoteReference w:id="1"/>
      </w:r>
      <w:r w:rsidRPr="0064300F">
        <w:rPr>
          <w:rFonts w:asciiTheme="minorHAnsi" w:hAnsiTheme="minorHAnsi" w:cstheme="minorHAnsi"/>
          <w:sz w:val="21"/>
          <w:szCs w:val="21"/>
        </w:rPr>
        <w:t xml:space="preserve"> w terminie do 31 marca roku następującego po roku budżetowym, przedstawia organowi stanowiącemu tej jednostki oraz regionalnej izbie obrachunkowej sprawozdanie roczne z wykonania budżetu jednostki, zawierające zestawienie dochodów i wydatków wynikające </w:t>
      </w:r>
      <w:r>
        <w:rPr>
          <w:rFonts w:asciiTheme="minorHAnsi" w:hAnsiTheme="minorHAnsi" w:cstheme="minorHAnsi"/>
          <w:sz w:val="21"/>
          <w:szCs w:val="21"/>
        </w:rPr>
        <w:br/>
      </w:r>
      <w:r w:rsidRPr="0064300F">
        <w:rPr>
          <w:rFonts w:asciiTheme="minorHAnsi" w:hAnsiTheme="minorHAnsi" w:cstheme="minorHAnsi"/>
          <w:sz w:val="21"/>
          <w:szCs w:val="21"/>
        </w:rPr>
        <w:t>z zamknięć rachunków budżetu jednostki, w szczegółowości nie mniejszej niż w uchwale budżetowej.</w:t>
      </w:r>
    </w:p>
    <w:p w:rsidR="00A3016C" w:rsidRPr="0064300F" w:rsidRDefault="00A3016C" w:rsidP="00A3016C">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Niniejsze opracowanie stanowi sprawozdanie roczne z wykonania budżetu m.st. Warszawy </w:t>
      </w:r>
      <w:r>
        <w:rPr>
          <w:rFonts w:asciiTheme="minorHAnsi" w:hAnsiTheme="minorHAnsi" w:cstheme="minorHAnsi"/>
          <w:sz w:val="21"/>
          <w:szCs w:val="21"/>
        </w:rPr>
        <w:br/>
      </w:r>
      <w:r w:rsidRPr="0064300F">
        <w:rPr>
          <w:rFonts w:asciiTheme="minorHAnsi" w:hAnsiTheme="minorHAnsi" w:cstheme="minorHAnsi"/>
          <w:sz w:val="21"/>
          <w:szCs w:val="21"/>
        </w:rPr>
        <w:t xml:space="preserve">za </w:t>
      </w:r>
      <w:r w:rsidRPr="006B51FE">
        <w:rPr>
          <w:rFonts w:asciiTheme="minorHAnsi" w:eastAsiaTheme="minorEastAsia" w:hAnsiTheme="minorHAnsi" w:cstheme="minorHAnsi"/>
          <w:color w:val="000000"/>
          <w:sz w:val="21"/>
          <w:szCs w:val="21"/>
        </w:rPr>
        <w:t>2022</w:t>
      </w:r>
      <w:r w:rsidRPr="0064300F">
        <w:rPr>
          <w:rFonts w:asciiTheme="minorHAnsi" w:eastAsiaTheme="minorEastAsia" w:hAnsiTheme="minorHAnsi" w:cstheme="minorHAnsi"/>
          <w:color w:val="000000"/>
          <w:sz w:val="21"/>
          <w:szCs w:val="21"/>
        </w:rPr>
        <w:t xml:space="preserve"> </w:t>
      </w:r>
      <w:r w:rsidRPr="0064300F">
        <w:rPr>
          <w:rFonts w:asciiTheme="minorHAnsi" w:hAnsiTheme="minorHAnsi" w:cstheme="minorHAnsi"/>
          <w:sz w:val="21"/>
          <w:szCs w:val="21"/>
        </w:rPr>
        <w:t xml:space="preserve">r. w części dotyczącej załącznika dzielnicowego w zakresie dzielnicy </w:t>
      </w:r>
      <w:r w:rsidRPr="006B51FE">
        <w:rPr>
          <w:rFonts w:asciiTheme="minorHAnsi" w:eastAsiaTheme="minorEastAsia" w:hAnsiTheme="minorHAnsi" w:cstheme="minorHAnsi"/>
          <w:b/>
          <w:bCs/>
          <w:color w:val="000000"/>
          <w:sz w:val="21"/>
          <w:szCs w:val="21"/>
        </w:rPr>
        <w:t>Bemowo</w:t>
      </w:r>
      <w:r w:rsidRPr="0064300F">
        <w:rPr>
          <w:rFonts w:asciiTheme="minorHAnsi" w:hAnsiTheme="minorHAnsi" w:cstheme="minorHAnsi"/>
          <w:sz w:val="21"/>
          <w:szCs w:val="21"/>
        </w:rPr>
        <w:t xml:space="preserve">. </w:t>
      </w:r>
    </w:p>
    <w:p w:rsidR="00A3016C" w:rsidRPr="0064300F" w:rsidRDefault="00A3016C" w:rsidP="00A3016C">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Realizacja głównych wielkości budżetowych w </w:t>
      </w:r>
      <w:r w:rsidRPr="006B51FE">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 dzielnicy </w:t>
      </w:r>
      <w:r w:rsidRPr="006B51FE">
        <w:rPr>
          <w:rFonts w:asciiTheme="minorHAnsi" w:eastAsiaTheme="minorEastAsia" w:hAnsiTheme="minorHAnsi" w:cstheme="minorHAnsi"/>
          <w:b/>
          <w:bCs/>
          <w:color w:val="000000"/>
          <w:sz w:val="21"/>
          <w:szCs w:val="21"/>
        </w:rPr>
        <w:t>Bemowo</w:t>
      </w:r>
      <w:r w:rsidRPr="0064300F">
        <w:rPr>
          <w:rFonts w:asciiTheme="minorHAnsi" w:hAnsiTheme="minorHAnsi" w:cstheme="minorHAnsi"/>
          <w:b/>
          <w:sz w:val="21"/>
          <w:szCs w:val="21"/>
        </w:rPr>
        <w:t xml:space="preserve"> </w:t>
      </w:r>
      <w:r w:rsidRPr="0064300F">
        <w:rPr>
          <w:rFonts w:asciiTheme="minorHAnsi" w:hAnsiTheme="minorHAnsi" w:cstheme="minorHAnsi"/>
          <w:sz w:val="21"/>
          <w:szCs w:val="21"/>
        </w:rPr>
        <w:t>kształtowała się następuj</w:t>
      </w:r>
      <w:r>
        <w:rPr>
          <w:rFonts w:asciiTheme="minorHAnsi" w:hAnsiTheme="minorHAnsi" w:cstheme="minorHAnsi"/>
          <w:sz w:val="21"/>
          <w:szCs w:val="21"/>
        </w:rPr>
        <w:t>ąco</w:t>
      </w:r>
      <w:r w:rsidRPr="0064300F">
        <w:rPr>
          <w:rFonts w:asciiTheme="minorHAnsi" w:hAnsiTheme="minorHAnsi" w:cstheme="minorHAnsi"/>
          <w:sz w:val="21"/>
          <w:szCs w:val="21"/>
        </w:rPr>
        <w:t>:</w:t>
      </w:r>
    </w:p>
    <w:p w:rsidR="00A3016C" w:rsidRPr="00216810" w:rsidRDefault="00A3016C" w:rsidP="00A3016C">
      <w:pPr>
        <w:autoSpaceDE w:val="0"/>
        <w:autoSpaceDN w:val="0"/>
        <w:adjustRightInd w:val="0"/>
        <w:spacing w:line="300" w:lineRule="auto"/>
        <w:jc w:val="both"/>
        <w:rPr>
          <w:rFonts w:asciiTheme="minorHAnsi" w:hAnsiTheme="minorHAnsi" w:cstheme="minorHAnsi"/>
          <w:szCs w:val="20"/>
        </w:rPr>
      </w:pPr>
      <w:r w:rsidRPr="00216810">
        <w:rPr>
          <w:rFonts w:asciiTheme="minorHAnsi" w:hAnsiTheme="minorHAnsi" w:cstheme="minorHAnsi"/>
          <w:b/>
          <w:bCs/>
          <w:szCs w:val="20"/>
        </w:rPr>
        <w:t xml:space="preserve">GŁÓWNE POZYCJE BUDŻETOWE DZIELNICY </w:t>
      </w:r>
      <w:r w:rsidRPr="006B51FE">
        <w:rPr>
          <w:rFonts w:asciiTheme="minorHAnsi" w:eastAsiaTheme="minorEastAsia" w:hAnsiTheme="minorHAnsi" w:cstheme="minorHAnsi"/>
          <w:b/>
          <w:bCs/>
          <w:color w:val="000000"/>
          <w:szCs w:val="20"/>
        </w:rPr>
        <w:t>BEMOWO</w:t>
      </w:r>
      <w:r w:rsidRPr="00216810">
        <w:rPr>
          <w:rFonts w:asciiTheme="minorHAnsi" w:hAnsiTheme="minorHAnsi" w:cstheme="minorHAnsi"/>
          <w:b/>
          <w:bCs/>
          <w:szCs w:val="20"/>
        </w:rPr>
        <w:t xml:space="preserve"> W LATACH </w:t>
      </w:r>
      <w:r w:rsidRPr="006B51FE">
        <w:rPr>
          <w:rFonts w:ascii="Calibri" w:eastAsiaTheme="minorEastAsia" w:hAnsi="Calibri" w:cs="Calibri"/>
          <w:b/>
          <w:bCs/>
          <w:color w:val="000000"/>
          <w:szCs w:val="20"/>
        </w:rPr>
        <w:t>2021</w:t>
      </w:r>
      <w:r w:rsidRPr="00216810">
        <w:rPr>
          <w:rFonts w:asciiTheme="minorHAnsi" w:hAnsiTheme="minorHAnsi" w:cstheme="minorHAnsi"/>
          <w:b/>
          <w:bCs/>
          <w:szCs w:val="20"/>
        </w:rPr>
        <w:t>-</w:t>
      </w:r>
      <w:r w:rsidRPr="006B51FE">
        <w:rPr>
          <w:rFonts w:ascii="Calibri" w:eastAsiaTheme="minorEastAsia" w:hAnsi="Calibri" w:cs="Calibri"/>
          <w:b/>
          <w:bCs/>
          <w:color w:val="000000"/>
          <w:szCs w:val="20"/>
        </w:rPr>
        <w:t>2022</w:t>
      </w:r>
      <w:r w:rsidRPr="00216810">
        <w:rPr>
          <w:rFonts w:asciiTheme="minorHAnsi" w:hAnsiTheme="minorHAnsi" w:cstheme="minorHAnsi"/>
          <w:b/>
          <w:bCs/>
          <w:szCs w:val="20"/>
        </w:rPr>
        <w:t xml:space="preserve"> [w zł]</w:t>
      </w:r>
    </w:p>
    <w:p w:rsidR="00A3016C" w:rsidRPr="00216810" w:rsidRDefault="00A3016C" w:rsidP="00A3016C">
      <w:pPr>
        <w:spacing w:after="120" w:line="300" w:lineRule="auto"/>
        <w:rPr>
          <w:rFonts w:asciiTheme="minorHAnsi" w:hAnsiTheme="minorHAnsi" w:cstheme="minorHAnsi"/>
          <w:noProof/>
          <w:szCs w:val="20"/>
        </w:rPr>
      </w:pPr>
      <w:r>
        <w:rPr>
          <w:rFonts w:asciiTheme="minorHAnsi" w:hAnsiTheme="minorHAnsi" w:cstheme="minorHAnsi"/>
          <w:noProof/>
          <w:szCs w:val="20"/>
        </w:rPr>
        <w:drawing>
          <wp:inline distT="0" distB="0" distL="0" distR="0">
            <wp:extent cx="5759450" cy="2647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647950"/>
                    </a:xfrm>
                    <a:prstGeom prst="rect">
                      <a:avLst/>
                    </a:prstGeom>
                    <a:noFill/>
                    <a:ln>
                      <a:noFill/>
                    </a:ln>
                  </pic:spPr>
                </pic:pic>
              </a:graphicData>
            </a:graphic>
          </wp:inline>
        </w:drawing>
      </w:r>
    </w:p>
    <w:p w:rsidR="00A3016C" w:rsidRPr="0064300F" w:rsidRDefault="00A3016C" w:rsidP="00A3016C">
      <w:pPr>
        <w:tabs>
          <w:tab w:val="left" w:pos="360"/>
        </w:tabs>
        <w:spacing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Dzielnica zrealizowała w </w:t>
      </w:r>
      <w:r w:rsidRPr="006B51FE">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dochody</w:t>
      </w:r>
      <w:r w:rsidRPr="0064300F">
        <w:rPr>
          <w:rFonts w:asciiTheme="minorHAnsi" w:hAnsiTheme="minorHAnsi" w:cstheme="minorHAnsi"/>
          <w:sz w:val="21"/>
          <w:szCs w:val="21"/>
        </w:rPr>
        <w:t xml:space="preserve"> w wysokości </w:t>
      </w:r>
      <w:r w:rsidRPr="006B51FE">
        <w:rPr>
          <w:rFonts w:asciiTheme="minorHAnsi" w:eastAsiaTheme="minorEastAsia" w:hAnsiTheme="minorHAnsi" w:cstheme="minorHAnsi"/>
          <w:b/>
          <w:bCs/>
          <w:color w:val="000000"/>
          <w:sz w:val="21"/>
          <w:szCs w:val="21"/>
        </w:rPr>
        <w:t>24,5</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6B51FE">
        <w:rPr>
          <w:rFonts w:asciiTheme="minorHAnsi" w:eastAsiaTheme="minorEastAsia" w:hAnsiTheme="minorHAnsi" w:cstheme="minorHAnsi"/>
          <w:b/>
          <w:bCs/>
          <w:color w:val="000000"/>
          <w:sz w:val="21"/>
          <w:szCs w:val="21"/>
        </w:rPr>
        <w:t>110,6</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na poziomie </w:t>
      </w:r>
      <w:r w:rsidRPr="006B51FE">
        <w:rPr>
          <w:rFonts w:asciiTheme="minorHAnsi" w:eastAsiaTheme="minorEastAsia" w:hAnsiTheme="minorHAnsi" w:cstheme="minorHAnsi"/>
          <w:color w:val="000000"/>
          <w:sz w:val="21"/>
          <w:szCs w:val="21"/>
        </w:rPr>
        <w:t>wyższym</w:t>
      </w:r>
      <w:r w:rsidRPr="0064300F">
        <w:rPr>
          <w:rFonts w:asciiTheme="minorHAnsi" w:hAnsiTheme="minorHAnsi" w:cstheme="minorHAnsi"/>
          <w:sz w:val="21"/>
          <w:szCs w:val="21"/>
        </w:rPr>
        <w:t xml:space="preserve"> od planowanego o </w:t>
      </w:r>
      <w:r w:rsidRPr="006B51FE">
        <w:rPr>
          <w:rFonts w:asciiTheme="minorHAnsi" w:eastAsiaTheme="minorEastAsia" w:hAnsiTheme="minorHAnsi" w:cstheme="minorHAnsi"/>
          <w:b/>
          <w:bCs/>
          <w:color w:val="000000"/>
          <w:sz w:val="21"/>
          <w:szCs w:val="21"/>
        </w:rPr>
        <w:t>2,4</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w:t>
      </w:r>
    </w:p>
    <w:p w:rsidR="00A3016C" w:rsidRPr="0064300F" w:rsidRDefault="00A3016C" w:rsidP="00A3016C">
      <w:pPr>
        <w:tabs>
          <w:tab w:val="left" w:pos="36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Dzielnica poniosła w </w:t>
      </w:r>
      <w:r w:rsidRPr="006B51FE">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wydatki bieżące</w:t>
      </w:r>
      <w:r w:rsidRPr="0064300F">
        <w:rPr>
          <w:rFonts w:asciiTheme="minorHAnsi" w:hAnsiTheme="minorHAnsi" w:cstheme="minorHAnsi"/>
          <w:sz w:val="21"/>
          <w:szCs w:val="21"/>
        </w:rPr>
        <w:t xml:space="preserve"> w wysokości </w:t>
      </w:r>
      <w:r w:rsidRPr="006B51FE">
        <w:rPr>
          <w:rFonts w:asciiTheme="minorHAnsi" w:eastAsiaTheme="minorEastAsia" w:hAnsiTheme="minorHAnsi" w:cstheme="minorHAnsi"/>
          <w:b/>
          <w:bCs/>
          <w:color w:val="000000"/>
          <w:sz w:val="21"/>
          <w:szCs w:val="21"/>
        </w:rPr>
        <w:t>484,5</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6B51FE">
        <w:rPr>
          <w:rFonts w:asciiTheme="minorHAnsi" w:eastAsiaTheme="minorEastAsia" w:hAnsiTheme="minorHAnsi" w:cstheme="minorHAnsi"/>
          <w:b/>
          <w:bCs/>
          <w:color w:val="000000"/>
          <w:sz w:val="21"/>
          <w:szCs w:val="21"/>
        </w:rPr>
        <w:t>99,0</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odchylenie od planu o </w:t>
      </w:r>
      <w:r w:rsidRPr="006B51FE">
        <w:rPr>
          <w:rFonts w:asciiTheme="minorHAnsi" w:eastAsiaTheme="minorEastAsia" w:hAnsiTheme="minorHAnsi" w:cstheme="minorHAnsi"/>
          <w:b/>
          <w:bCs/>
          <w:color w:val="000000"/>
          <w:sz w:val="21"/>
          <w:szCs w:val="21"/>
        </w:rPr>
        <w:t>4,9</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 stosunku do </w:t>
      </w:r>
      <w:r w:rsidRPr="006B51FE">
        <w:rPr>
          <w:rFonts w:asciiTheme="minorHAnsi" w:eastAsiaTheme="minorEastAsia" w:hAnsiTheme="minorHAnsi" w:cstheme="minorHAnsi"/>
          <w:color w:val="000000"/>
          <w:sz w:val="21"/>
          <w:szCs w:val="21"/>
        </w:rPr>
        <w:t>2021</w:t>
      </w:r>
      <w:r w:rsidRPr="0064300F">
        <w:rPr>
          <w:rFonts w:asciiTheme="minorHAnsi" w:hAnsiTheme="minorHAnsi" w:cstheme="minorHAnsi"/>
          <w:sz w:val="21"/>
          <w:szCs w:val="21"/>
        </w:rPr>
        <w:t xml:space="preserve"> r. wydatki bieżące były </w:t>
      </w:r>
      <w:r w:rsidRPr="006B51FE">
        <w:rPr>
          <w:rFonts w:asciiTheme="minorHAnsi" w:eastAsiaTheme="minorEastAsia" w:hAnsiTheme="minorHAnsi" w:cstheme="minorHAnsi"/>
          <w:color w:val="000000"/>
          <w:sz w:val="21"/>
          <w:szCs w:val="21"/>
        </w:rPr>
        <w:t>niższe</w:t>
      </w:r>
      <w:r w:rsidRPr="0064300F">
        <w:rPr>
          <w:rFonts w:asciiTheme="minorHAnsi" w:hAnsiTheme="minorHAnsi" w:cstheme="minorHAnsi"/>
          <w:sz w:val="21"/>
          <w:szCs w:val="21"/>
        </w:rPr>
        <w:t xml:space="preserve"> o </w:t>
      </w:r>
      <w:r w:rsidRPr="006B51FE">
        <w:rPr>
          <w:rFonts w:asciiTheme="minorHAnsi" w:eastAsiaTheme="minorEastAsia" w:hAnsiTheme="minorHAnsi" w:cstheme="minorHAnsi"/>
          <w:b/>
          <w:bCs/>
          <w:color w:val="000000"/>
          <w:sz w:val="21"/>
          <w:szCs w:val="21"/>
        </w:rPr>
        <w:t>7,3</w:t>
      </w:r>
      <w:r w:rsidRPr="006B51FE">
        <w:rPr>
          <w:rFonts w:ascii="Calibri" w:eastAsiaTheme="minorEastAsia" w:hAnsi="Calibri" w:cs="Calibri"/>
          <w:b/>
          <w:bCs/>
          <w:color w:val="000000"/>
          <w:sz w:val="21"/>
          <w:szCs w:val="21"/>
        </w:rPr>
        <w:t>%</w:t>
      </w:r>
      <w:r w:rsidRPr="0064300F">
        <w:rPr>
          <w:rFonts w:asciiTheme="minorHAnsi" w:hAnsiTheme="minorHAnsi" w:cstheme="minorHAnsi"/>
          <w:sz w:val="21"/>
          <w:szCs w:val="21"/>
        </w:rPr>
        <w:t xml:space="preserve">, tj. o </w:t>
      </w:r>
      <w:r w:rsidRPr="006B51FE">
        <w:rPr>
          <w:rFonts w:asciiTheme="minorHAnsi" w:eastAsiaTheme="minorEastAsia" w:hAnsiTheme="minorHAnsi" w:cstheme="minorHAnsi"/>
          <w:b/>
          <w:bCs/>
          <w:color w:val="000000"/>
          <w:sz w:val="21"/>
          <w:szCs w:val="21"/>
        </w:rPr>
        <w:t>38,0</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t>
      </w:r>
    </w:p>
    <w:p w:rsidR="000627AF" w:rsidRPr="00E50F93" w:rsidRDefault="00A3016C" w:rsidP="00A3016C">
      <w:pPr>
        <w:tabs>
          <w:tab w:val="left" w:pos="360"/>
        </w:tabs>
        <w:spacing w:before="120" w:after="120" w:line="300" w:lineRule="auto"/>
        <w:ind w:firstLine="567"/>
        <w:jc w:val="both"/>
      </w:pPr>
      <w:r w:rsidRPr="0064300F">
        <w:rPr>
          <w:rFonts w:asciiTheme="minorHAnsi" w:hAnsiTheme="minorHAnsi" w:cstheme="minorHAnsi"/>
          <w:sz w:val="21"/>
          <w:szCs w:val="21"/>
        </w:rPr>
        <w:t xml:space="preserve">Dzielnica poniosła w </w:t>
      </w:r>
      <w:r w:rsidRPr="006B51FE">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wydatki majątkowe</w:t>
      </w:r>
      <w:r w:rsidRPr="0064300F">
        <w:rPr>
          <w:rFonts w:asciiTheme="minorHAnsi" w:hAnsiTheme="minorHAnsi" w:cstheme="minorHAnsi"/>
          <w:sz w:val="21"/>
          <w:szCs w:val="21"/>
        </w:rPr>
        <w:t xml:space="preserve"> w wysokości </w:t>
      </w:r>
      <w:r w:rsidRPr="006B51FE">
        <w:rPr>
          <w:rFonts w:asciiTheme="minorHAnsi" w:eastAsiaTheme="minorEastAsia" w:hAnsiTheme="minorHAnsi" w:cstheme="minorHAnsi"/>
          <w:b/>
          <w:bCs/>
          <w:color w:val="000000"/>
          <w:sz w:val="21"/>
          <w:szCs w:val="21"/>
        </w:rPr>
        <w:t>46,8</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6B51FE">
        <w:rPr>
          <w:rFonts w:asciiTheme="minorHAnsi" w:eastAsiaTheme="minorEastAsia" w:hAnsiTheme="minorHAnsi" w:cstheme="minorHAnsi"/>
          <w:b/>
          <w:bCs/>
          <w:color w:val="000000"/>
          <w:sz w:val="21"/>
          <w:szCs w:val="21"/>
        </w:rPr>
        <w:t>94,9</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odchylenie od planu o </w:t>
      </w:r>
      <w:r w:rsidRPr="006B51FE">
        <w:rPr>
          <w:rFonts w:asciiTheme="minorHAnsi" w:eastAsiaTheme="minorEastAsia" w:hAnsiTheme="minorHAnsi" w:cstheme="minorHAnsi"/>
          <w:b/>
          <w:bCs/>
          <w:color w:val="000000"/>
          <w:sz w:val="21"/>
          <w:szCs w:val="21"/>
        </w:rPr>
        <w:t>2,5</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 stosunku do </w:t>
      </w:r>
      <w:r w:rsidRPr="006B51FE">
        <w:rPr>
          <w:rFonts w:asciiTheme="minorHAnsi" w:eastAsiaTheme="minorEastAsia" w:hAnsiTheme="minorHAnsi" w:cstheme="minorHAnsi"/>
          <w:color w:val="000000"/>
          <w:sz w:val="21"/>
          <w:szCs w:val="21"/>
        </w:rPr>
        <w:t>2021</w:t>
      </w:r>
      <w:r w:rsidRPr="0064300F">
        <w:rPr>
          <w:rFonts w:asciiTheme="minorHAnsi" w:hAnsiTheme="minorHAnsi" w:cstheme="minorHAnsi"/>
          <w:sz w:val="21"/>
          <w:szCs w:val="21"/>
        </w:rPr>
        <w:t xml:space="preserve"> r. wydatki majątkowe były </w:t>
      </w:r>
      <w:r w:rsidRPr="006B51FE">
        <w:rPr>
          <w:rFonts w:asciiTheme="minorHAnsi" w:eastAsiaTheme="minorEastAsia" w:hAnsiTheme="minorHAnsi" w:cstheme="minorHAnsi"/>
          <w:color w:val="000000"/>
          <w:sz w:val="21"/>
          <w:szCs w:val="21"/>
        </w:rPr>
        <w:t>wyższe</w:t>
      </w:r>
      <w:r w:rsidRPr="0064300F">
        <w:rPr>
          <w:rFonts w:asciiTheme="minorHAnsi" w:eastAsiaTheme="minorEastAsia" w:hAnsiTheme="minorHAnsi" w:cstheme="minorHAnsi"/>
          <w:color w:val="000000"/>
          <w:sz w:val="21"/>
          <w:szCs w:val="21"/>
        </w:rPr>
        <w:t xml:space="preserve"> </w:t>
      </w:r>
      <w:r w:rsidRPr="0064300F">
        <w:rPr>
          <w:rFonts w:asciiTheme="minorHAnsi" w:hAnsiTheme="minorHAnsi" w:cstheme="minorHAnsi"/>
          <w:sz w:val="21"/>
          <w:szCs w:val="21"/>
        </w:rPr>
        <w:t xml:space="preserve">o </w:t>
      </w:r>
      <w:r w:rsidRPr="006B51FE">
        <w:rPr>
          <w:rFonts w:asciiTheme="minorHAnsi" w:eastAsiaTheme="minorEastAsia" w:hAnsiTheme="minorHAnsi" w:cstheme="minorHAnsi"/>
          <w:b/>
          <w:bCs/>
          <w:color w:val="000000"/>
          <w:sz w:val="21"/>
          <w:szCs w:val="21"/>
        </w:rPr>
        <w:t>19,8</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tj. o </w:t>
      </w:r>
      <w:r w:rsidRPr="006B51FE">
        <w:rPr>
          <w:rFonts w:asciiTheme="minorHAnsi" w:eastAsiaTheme="minorEastAsia" w:hAnsiTheme="minorHAnsi" w:cstheme="minorHAnsi"/>
          <w:b/>
          <w:bCs/>
          <w:color w:val="000000"/>
          <w:sz w:val="21"/>
          <w:szCs w:val="21"/>
        </w:rPr>
        <w:t>7,7</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t>
      </w:r>
    </w:p>
    <w:p w:rsidR="00F7714F" w:rsidRDefault="00F7714F" w:rsidP="000627AF">
      <w:pPr>
        <w:sectPr w:rsidR="00F7714F" w:rsidSect="00A9665A">
          <w:type w:val="oddPage"/>
          <w:pgSz w:w="11906" w:h="16838"/>
          <w:pgMar w:top="1417" w:right="1417" w:bottom="1417" w:left="1417" w:header="708" w:footer="708" w:gutter="0"/>
          <w:cols w:space="708"/>
          <w:docGrid w:linePitch="360"/>
        </w:sectPr>
      </w:pPr>
    </w:p>
    <w:p w:rsidR="008E7C03" w:rsidRPr="0012041D" w:rsidRDefault="00F7714F" w:rsidP="00AB2808">
      <w:pPr>
        <w:pStyle w:val="Nagwek1"/>
        <w:spacing w:before="11000"/>
      </w:pPr>
      <w:bookmarkStart w:id="3" w:name="_Toc224547506"/>
      <w:bookmarkStart w:id="4" w:name="_Toc224547708"/>
      <w:bookmarkStart w:id="5" w:name="_Toc224548660"/>
      <w:bookmarkStart w:id="6" w:name="_Toc129674301"/>
      <w:r>
        <w:lastRenderedPageBreak/>
        <w:t>2</w:t>
      </w:r>
      <w:r w:rsidR="008E7C03" w:rsidRPr="0012041D">
        <w:t>.</w:t>
      </w:r>
      <w:r w:rsidR="008E7C03" w:rsidRPr="0012041D">
        <w:tab/>
        <w:t>INFORMACJE OBOWIĄZKOWE</w:t>
      </w:r>
      <w:bookmarkEnd w:id="3"/>
      <w:bookmarkEnd w:id="4"/>
      <w:bookmarkEnd w:id="5"/>
      <w:bookmarkEnd w:id="6"/>
    </w:p>
    <w:p w:rsidR="008E7C03" w:rsidRPr="00F250DA" w:rsidRDefault="008E7C03" w:rsidP="008E7C03"/>
    <w:p w:rsidR="008E7C03" w:rsidRDefault="008E7C03" w:rsidP="008E7C03">
      <w:pPr>
        <w:sectPr w:rsidR="008E7C03" w:rsidSect="00A9665A">
          <w:headerReference w:type="default" r:id="rId13"/>
          <w:type w:val="oddPage"/>
          <w:pgSz w:w="11906" w:h="16838"/>
          <w:pgMar w:top="1417" w:right="1417" w:bottom="1417" w:left="1417" w:header="708" w:footer="708" w:gutter="0"/>
          <w:cols w:space="708"/>
          <w:docGrid w:linePitch="360"/>
        </w:sectPr>
      </w:pPr>
    </w:p>
    <w:p w:rsidR="008E7C03" w:rsidRDefault="000456BF" w:rsidP="008E7C03">
      <w:pPr>
        <w:jc w:val="center"/>
      </w:pPr>
      <w:r>
        <w:lastRenderedPageBreak/>
        <w:t>Zestawienie nr</w:t>
      </w:r>
      <w:r w:rsidR="008E7C03">
        <w:t xml:space="preserve"> I/1</w:t>
      </w:r>
    </w:p>
    <w:p w:rsidR="008E7C03" w:rsidRDefault="008E7C03" w:rsidP="008E7C03">
      <w:pPr>
        <w:pStyle w:val="Nagwek4"/>
      </w:pPr>
      <w:bookmarkStart w:id="7" w:name="_Toc224547507"/>
      <w:bookmarkStart w:id="8" w:name="_Toc224547709"/>
      <w:bookmarkStart w:id="9" w:name="_Toc224548661"/>
      <w:bookmarkStart w:id="10" w:name="_Toc129674302"/>
      <w:r>
        <w:t>A.</w:t>
      </w:r>
      <w:r>
        <w:tab/>
        <w:t xml:space="preserve">DOCHODY MIASTA STOŁECZNEGO WARSZAWY DO </w:t>
      </w:r>
      <w:r w:rsidRPr="005C3983">
        <w:t>REALIZACJI</w:t>
      </w:r>
      <w:r>
        <w:t xml:space="preserve"> PRZEZ DZIELNICĘ</w:t>
      </w:r>
      <w:bookmarkEnd w:id="7"/>
      <w:bookmarkEnd w:id="8"/>
      <w:bookmarkEnd w:id="9"/>
      <w:bookmarkEnd w:id="10"/>
    </w:p>
    <w:p w:rsidR="008E7C03" w:rsidRDefault="00B24168" w:rsidP="008E7C03">
      <w:pPr>
        <w:pStyle w:val="Nagwek5"/>
      </w:pPr>
      <w:bookmarkStart w:id="11" w:name="_Toc224548662"/>
      <w:bookmarkStart w:id="12" w:name="_Toc129674303"/>
      <w:r>
        <w:t>A.1.</w:t>
      </w:r>
      <w:r>
        <w:tab/>
        <w:t>Dochody</w:t>
      </w:r>
      <w:r w:rsidR="008E7C03">
        <w:t xml:space="preserve"> 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6B08BB" w:rsidRPr="006B08BB" w:rsidTr="006B08BB">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B08BB" w:rsidRPr="006B08BB" w:rsidRDefault="006B08BB" w:rsidP="006B08BB">
            <w:pPr>
              <w:spacing w:line="240" w:lineRule="auto"/>
              <w:jc w:val="center"/>
              <w:rPr>
                <w:b/>
                <w:bCs/>
                <w:sz w:val="14"/>
                <w:szCs w:val="14"/>
              </w:rPr>
            </w:pPr>
            <w:r w:rsidRPr="006B08BB">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6B08BB" w:rsidRPr="006B08BB" w:rsidRDefault="006B08BB" w:rsidP="006B08BB">
            <w:pPr>
              <w:spacing w:line="240" w:lineRule="auto"/>
              <w:jc w:val="center"/>
              <w:rPr>
                <w:b/>
                <w:bCs/>
                <w:sz w:val="14"/>
                <w:szCs w:val="14"/>
              </w:rPr>
            </w:pPr>
            <w:r w:rsidRPr="006B08BB">
              <w:rPr>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6B08BB" w:rsidRPr="006B08BB" w:rsidRDefault="006B08BB" w:rsidP="006B08BB">
            <w:pPr>
              <w:spacing w:line="240" w:lineRule="auto"/>
              <w:jc w:val="center"/>
              <w:rPr>
                <w:b/>
                <w:bCs/>
                <w:sz w:val="14"/>
                <w:szCs w:val="14"/>
              </w:rPr>
            </w:pPr>
            <w:r w:rsidRPr="006B08BB">
              <w:rPr>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6B08BB" w:rsidRPr="006B08BB" w:rsidRDefault="006B08BB" w:rsidP="006B08BB">
            <w:pPr>
              <w:spacing w:line="240" w:lineRule="auto"/>
              <w:jc w:val="center"/>
              <w:rPr>
                <w:b/>
                <w:bCs/>
                <w:sz w:val="14"/>
                <w:szCs w:val="14"/>
              </w:rPr>
            </w:pPr>
            <w:r w:rsidRPr="006B08BB">
              <w:rPr>
                <w:b/>
                <w:bCs/>
                <w:sz w:val="14"/>
                <w:szCs w:val="14"/>
              </w:rPr>
              <w:t>Wskaźnik % (kol. 3/2)</w:t>
            </w:r>
          </w:p>
        </w:tc>
      </w:tr>
      <w:tr w:rsidR="006B08BB" w:rsidRPr="006B08BB" w:rsidTr="006B08BB">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center"/>
              <w:rPr>
                <w:sz w:val="12"/>
                <w:szCs w:val="12"/>
              </w:rPr>
            </w:pPr>
            <w:r w:rsidRPr="006B08BB">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4</w:t>
            </w:r>
          </w:p>
        </w:tc>
      </w:tr>
      <w:tr w:rsidR="006B08BB" w:rsidRPr="006B08BB" w:rsidTr="006B08BB">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6B08BB" w:rsidRPr="006B08BB" w:rsidRDefault="006B08BB" w:rsidP="006B08BB">
            <w:pPr>
              <w:spacing w:line="240" w:lineRule="auto"/>
              <w:rPr>
                <w:b/>
                <w:bCs/>
                <w:sz w:val="12"/>
                <w:szCs w:val="12"/>
              </w:rPr>
            </w:pPr>
            <w:r w:rsidRPr="006B08BB">
              <w:rPr>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6B08BB" w:rsidRPr="006B08BB" w:rsidRDefault="006B08BB" w:rsidP="006B08BB">
            <w:pPr>
              <w:spacing w:line="240" w:lineRule="auto"/>
              <w:jc w:val="right"/>
              <w:rPr>
                <w:b/>
                <w:bCs/>
                <w:sz w:val="12"/>
                <w:szCs w:val="12"/>
              </w:rPr>
            </w:pPr>
            <w:r w:rsidRPr="006B08BB">
              <w:rPr>
                <w:b/>
                <w:bCs/>
                <w:sz w:val="12"/>
                <w:szCs w:val="12"/>
              </w:rPr>
              <w:t>22 160 193</w:t>
            </w:r>
          </w:p>
        </w:tc>
        <w:tc>
          <w:tcPr>
            <w:tcW w:w="807" w:type="pct"/>
            <w:tcBorders>
              <w:top w:val="nil"/>
              <w:left w:val="nil"/>
              <w:bottom w:val="single" w:sz="4" w:space="0" w:color="auto"/>
              <w:right w:val="single" w:sz="4" w:space="0" w:color="auto"/>
            </w:tcBorders>
            <w:shd w:val="clear" w:color="000000" w:fill="B6D9E6"/>
            <w:vAlign w:val="center"/>
            <w:hideMark/>
          </w:tcPr>
          <w:p w:rsidR="006B08BB" w:rsidRPr="006B08BB" w:rsidRDefault="006B08BB" w:rsidP="006B08BB">
            <w:pPr>
              <w:spacing w:line="240" w:lineRule="auto"/>
              <w:jc w:val="right"/>
              <w:rPr>
                <w:b/>
                <w:bCs/>
                <w:sz w:val="12"/>
                <w:szCs w:val="12"/>
              </w:rPr>
            </w:pPr>
            <w:r w:rsidRPr="006B08BB">
              <w:rPr>
                <w:b/>
                <w:bCs/>
                <w:sz w:val="12"/>
                <w:szCs w:val="12"/>
              </w:rPr>
              <w:t>24 515 126,70</w:t>
            </w:r>
          </w:p>
        </w:tc>
        <w:tc>
          <w:tcPr>
            <w:tcW w:w="638" w:type="pct"/>
            <w:tcBorders>
              <w:top w:val="nil"/>
              <w:left w:val="nil"/>
              <w:bottom w:val="single" w:sz="4" w:space="0" w:color="auto"/>
              <w:right w:val="single" w:sz="4" w:space="0" w:color="auto"/>
            </w:tcBorders>
            <w:shd w:val="clear" w:color="000000" w:fill="B6D9E6"/>
            <w:noWrap/>
            <w:vAlign w:val="center"/>
            <w:hideMark/>
          </w:tcPr>
          <w:p w:rsidR="006B08BB" w:rsidRPr="006B08BB" w:rsidRDefault="006B08BB" w:rsidP="006B08BB">
            <w:pPr>
              <w:spacing w:line="240" w:lineRule="auto"/>
              <w:jc w:val="right"/>
              <w:rPr>
                <w:b/>
                <w:bCs/>
                <w:sz w:val="12"/>
                <w:szCs w:val="12"/>
              </w:rPr>
            </w:pPr>
            <w:r w:rsidRPr="006B08BB">
              <w:rPr>
                <w:b/>
                <w:bCs/>
                <w:sz w:val="12"/>
                <w:szCs w:val="12"/>
              </w:rPr>
              <w:t>110,6</w:t>
            </w:r>
          </w:p>
        </w:tc>
      </w:tr>
      <w:tr w:rsidR="006B08BB" w:rsidRPr="006B08BB" w:rsidTr="006B08BB">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6B08BB" w:rsidRPr="006B08BB" w:rsidRDefault="006B08BB" w:rsidP="006B08BB">
            <w:pPr>
              <w:spacing w:line="240" w:lineRule="auto"/>
              <w:rPr>
                <w:b/>
                <w:bCs/>
                <w:sz w:val="12"/>
                <w:szCs w:val="12"/>
              </w:rPr>
            </w:pPr>
            <w:r w:rsidRPr="006B08BB">
              <w:rPr>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6B08BB" w:rsidRPr="006B08BB" w:rsidRDefault="006B08BB" w:rsidP="006B08BB">
            <w:pPr>
              <w:spacing w:line="240" w:lineRule="auto"/>
              <w:jc w:val="right"/>
              <w:rPr>
                <w:b/>
                <w:bCs/>
                <w:sz w:val="12"/>
                <w:szCs w:val="12"/>
              </w:rPr>
            </w:pPr>
            <w:r w:rsidRPr="006B08BB">
              <w:rPr>
                <w:b/>
                <w:bCs/>
                <w:sz w:val="12"/>
                <w:szCs w:val="12"/>
              </w:rPr>
              <w:t>20 825 052</w:t>
            </w:r>
          </w:p>
        </w:tc>
        <w:tc>
          <w:tcPr>
            <w:tcW w:w="807" w:type="pct"/>
            <w:tcBorders>
              <w:top w:val="nil"/>
              <w:left w:val="nil"/>
              <w:bottom w:val="single" w:sz="4" w:space="0" w:color="auto"/>
              <w:right w:val="single" w:sz="4" w:space="0" w:color="auto"/>
            </w:tcBorders>
            <w:shd w:val="clear" w:color="000000" w:fill="B6D9E6"/>
            <w:vAlign w:val="center"/>
            <w:hideMark/>
          </w:tcPr>
          <w:p w:rsidR="006B08BB" w:rsidRPr="006B08BB" w:rsidRDefault="006B08BB" w:rsidP="006B08BB">
            <w:pPr>
              <w:spacing w:line="240" w:lineRule="auto"/>
              <w:jc w:val="right"/>
              <w:rPr>
                <w:b/>
                <w:bCs/>
                <w:sz w:val="12"/>
                <w:szCs w:val="12"/>
              </w:rPr>
            </w:pPr>
            <w:r w:rsidRPr="006B08BB">
              <w:rPr>
                <w:b/>
                <w:bCs/>
                <w:sz w:val="12"/>
                <w:szCs w:val="12"/>
              </w:rPr>
              <w:t>18 224 241,57</w:t>
            </w:r>
          </w:p>
        </w:tc>
        <w:tc>
          <w:tcPr>
            <w:tcW w:w="638" w:type="pct"/>
            <w:tcBorders>
              <w:top w:val="nil"/>
              <w:left w:val="nil"/>
              <w:bottom w:val="single" w:sz="4" w:space="0" w:color="auto"/>
              <w:right w:val="single" w:sz="4" w:space="0" w:color="auto"/>
            </w:tcBorders>
            <w:shd w:val="clear" w:color="000000" w:fill="B6D9E6"/>
            <w:noWrap/>
            <w:vAlign w:val="center"/>
            <w:hideMark/>
          </w:tcPr>
          <w:p w:rsidR="006B08BB" w:rsidRPr="006B08BB" w:rsidRDefault="006B08BB" w:rsidP="006B08BB">
            <w:pPr>
              <w:spacing w:line="240" w:lineRule="auto"/>
              <w:jc w:val="right"/>
              <w:rPr>
                <w:b/>
                <w:bCs/>
                <w:sz w:val="12"/>
                <w:szCs w:val="12"/>
              </w:rPr>
            </w:pPr>
            <w:r w:rsidRPr="006B08BB">
              <w:rPr>
                <w:b/>
                <w:bCs/>
                <w:sz w:val="12"/>
                <w:szCs w:val="12"/>
              </w:rPr>
              <w:t>87,5</w:t>
            </w:r>
          </w:p>
        </w:tc>
      </w:tr>
      <w:tr w:rsidR="006B08BB" w:rsidRPr="006B08BB" w:rsidTr="006B08BB">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6B08BB" w:rsidRPr="006B08BB" w:rsidRDefault="006B08BB" w:rsidP="006B08BB">
            <w:pPr>
              <w:spacing w:line="240" w:lineRule="auto"/>
              <w:jc w:val="right"/>
              <w:rPr>
                <w:b/>
                <w:bCs/>
                <w:sz w:val="12"/>
                <w:szCs w:val="12"/>
              </w:rPr>
            </w:pPr>
            <w:r w:rsidRPr="006B08BB">
              <w:rPr>
                <w:b/>
                <w:bCs/>
                <w:sz w:val="12"/>
                <w:szCs w:val="12"/>
              </w:rPr>
              <w:t>20 825 052</w:t>
            </w:r>
          </w:p>
        </w:tc>
        <w:tc>
          <w:tcPr>
            <w:tcW w:w="807"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18 224 241,57</w:t>
            </w:r>
          </w:p>
        </w:tc>
        <w:tc>
          <w:tcPr>
            <w:tcW w:w="638" w:type="pct"/>
            <w:tcBorders>
              <w:top w:val="nil"/>
              <w:left w:val="nil"/>
              <w:bottom w:val="single" w:sz="4" w:space="0" w:color="auto"/>
              <w:right w:val="single" w:sz="4" w:space="0" w:color="auto"/>
            </w:tcBorders>
            <w:shd w:val="clear" w:color="000000" w:fill="D5E3F2"/>
            <w:noWrap/>
            <w:vAlign w:val="center"/>
            <w:hideMark/>
          </w:tcPr>
          <w:p w:rsidR="006B08BB" w:rsidRPr="006B08BB" w:rsidRDefault="006B08BB" w:rsidP="006B08BB">
            <w:pPr>
              <w:spacing w:line="240" w:lineRule="auto"/>
              <w:jc w:val="right"/>
              <w:rPr>
                <w:b/>
                <w:bCs/>
                <w:sz w:val="12"/>
                <w:szCs w:val="12"/>
              </w:rPr>
            </w:pPr>
            <w:r w:rsidRPr="006B08BB">
              <w:rPr>
                <w:b/>
                <w:bCs/>
                <w:sz w:val="12"/>
                <w:szCs w:val="12"/>
              </w:rPr>
              <w:t>87,5</w:t>
            </w:r>
          </w:p>
        </w:tc>
      </w:tr>
      <w:tr w:rsidR="006B08BB" w:rsidRPr="006B08BB" w:rsidTr="006B08BB">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i/>
                <w:iCs/>
                <w:sz w:val="12"/>
                <w:szCs w:val="12"/>
              </w:rPr>
            </w:pPr>
            <w:r w:rsidRPr="006B08BB">
              <w:rPr>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6B08BB" w:rsidRPr="006B08BB" w:rsidRDefault="006B08BB" w:rsidP="006B08BB">
            <w:pPr>
              <w:spacing w:line="240" w:lineRule="auto"/>
              <w:jc w:val="right"/>
              <w:rPr>
                <w:b/>
                <w:bCs/>
                <w:i/>
                <w:iCs/>
                <w:sz w:val="12"/>
                <w:szCs w:val="12"/>
              </w:rPr>
            </w:pPr>
            <w:r w:rsidRPr="006B08BB">
              <w:rPr>
                <w:b/>
                <w:bCs/>
                <w:i/>
                <w:iCs/>
                <w:sz w:val="12"/>
                <w:szCs w:val="12"/>
              </w:rPr>
              <w:t>5 800 000</w:t>
            </w:r>
          </w:p>
        </w:tc>
        <w:tc>
          <w:tcPr>
            <w:tcW w:w="807"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i/>
                <w:iCs/>
                <w:sz w:val="12"/>
                <w:szCs w:val="12"/>
              </w:rPr>
            </w:pPr>
            <w:r w:rsidRPr="006B08BB">
              <w:rPr>
                <w:b/>
                <w:bCs/>
                <w:i/>
                <w:iCs/>
                <w:sz w:val="12"/>
                <w:szCs w:val="12"/>
              </w:rPr>
              <w:t>467 158,65</w:t>
            </w:r>
          </w:p>
        </w:tc>
        <w:tc>
          <w:tcPr>
            <w:tcW w:w="638" w:type="pct"/>
            <w:tcBorders>
              <w:top w:val="nil"/>
              <w:left w:val="nil"/>
              <w:bottom w:val="single" w:sz="4" w:space="0" w:color="auto"/>
              <w:right w:val="single" w:sz="4" w:space="0" w:color="auto"/>
            </w:tcBorders>
            <w:shd w:val="clear" w:color="000000" w:fill="FFFDC1"/>
            <w:noWrap/>
            <w:vAlign w:val="center"/>
            <w:hideMark/>
          </w:tcPr>
          <w:p w:rsidR="006B08BB" w:rsidRPr="006B08BB" w:rsidRDefault="006B08BB" w:rsidP="006B08BB">
            <w:pPr>
              <w:spacing w:line="240" w:lineRule="auto"/>
              <w:jc w:val="right"/>
              <w:rPr>
                <w:b/>
                <w:bCs/>
                <w:i/>
                <w:iCs/>
                <w:sz w:val="12"/>
                <w:szCs w:val="12"/>
              </w:rPr>
            </w:pPr>
            <w:r w:rsidRPr="006B08BB">
              <w:rPr>
                <w:b/>
                <w:bCs/>
                <w:i/>
                <w:iCs/>
                <w:sz w:val="12"/>
                <w:szCs w:val="12"/>
              </w:rPr>
              <w:t>8,1</w:t>
            </w:r>
          </w:p>
        </w:tc>
      </w:tr>
      <w:tr w:rsidR="006B08BB" w:rsidRPr="006B08BB" w:rsidTr="006B08B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500 000</w:t>
            </w:r>
          </w:p>
        </w:tc>
        <w:tc>
          <w:tcPr>
            <w:tcW w:w="807"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right"/>
              <w:rPr>
                <w:sz w:val="12"/>
                <w:szCs w:val="12"/>
              </w:rPr>
            </w:pPr>
            <w:r w:rsidRPr="006B08BB">
              <w:rPr>
                <w:sz w:val="12"/>
                <w:szCs w:val="12"/>
              </w:rPr>
              <w:t>27 214,80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5,4</w:t>
            </w:r>
          </w:p>
        </w:tc>
      </w:tr>
      <w:tr w:rsidR="006B08BB" w:rsidRPr="006B08BB" w:rsidTr="006B08B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Renta planistyczna</w:t>
            </w:r>
          </w:p>
        </w:tc>
        <w:tc>
          <w:tcPr>
            <w:tcW w:w="807"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4 400 000</w:t>
            </w:r>
          </w:p>
        </w:tc>
        <w:tc>
          <w:tcPr>
            <w:tcW w:w="807"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right"/>
              <w:rPr>
                <w:sz w:val="12"/>
                <w:szCs w:val="12"/>
              </w:rPr>
            </w:pPr>
            <w:r w:rsidRPr="006B08BB">
              <w:rPr>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0,0</w:t>
            </w:r>
          </w:p>
        </w:tc>
      </w:tr>
      <w:tr w:rsidR="006B08BB" w:rsidRPr="006B08BB" w:rsidTr="006B08B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900 000</w:t>
            </w:r>
          </w:p>
        </w:tc>
        <w:tc>
          <w:tcPr>
            <w:tcW w:w="807"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right"/>
              <w:rPr>
                <w:sz w:val="12"/>
                <w:szCs w:val="12"/>
              </w:rPr>
            </w:pPr>
            <w:r w:rsidRPr="006B08BB">
              <w:rPr>
                <w:sz w:val="12"/>
                <w:szCs w:val="12"/>
              </w:rPr>
              <w:t>439 943,85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48,9</w:t>
            </w:r>
          </w:p>
        </w:tc>
      </w:tr>
      <w:tr w:rsidR="006B08BB" w:rsidRPr="006B08BB" w:rsidTr="006B08BB">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i/>
                <w:iCs/>
                <w:sz w:val="12"/>
                <w:szCs w:val="12"/>
              </w:rPr>
            </w:pPr>
            <w:r w:rsidRPr="006B08BB">
              <w:rPr>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6B08BB" w:rsidRPr="006B08BB" w:rsidRDefault="006B08BB" w:rsidP="006B08BB">
            <w:pPr>
              <w:spacing w:line="240" w:lineRule="auto"/>
              <w:jc w:val="right"/>
              <w:rPr>
                <w:b/>
                <w:bCs/>
                <w:i/>
                <w:iCs/>
                <w:sz w:val="12"/>
                <w:szCs w:val="12"/>
              </w:rPr>
            </w:pPr>
            <w:r w:rsidRPr="006B08BB">
              <w:rPr>
                <w:b/>
                <w:bCs/>
                <w:i/>
                <w:iCs/>
                <w:sz w:val="12"/>
                <w:szCs w:val="12"/>
              </w:rPr>
              <w:t>12 308 152</w:t>
            </w:r>
          </w:p>
        </w:tc>
        <w:tc>
          <w:tcPr>
            <w:tcW w:w="807"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i/>
                <w:iCs/>
                <w:sz w:val="12"/>
                <w:szCs w:val="12"/>
              </w:rPr>
            </w:pPr>
            <w:r w:rsidRPr="006B08BB">
              <w:rPr>
                <w:b/>
                <w:bCs/>
                <w:i/>
                <w:iCs/>
                <w:sz w:val="12"/>
                <w:szCs w:val="12"/>
              </w:rPr>
              <w:t>14 176 681,50</w:t>
            </w:r>
          </w:p>
        </w:tc>
        <w:tc>
          <w:tcPr>
            <w:tcW w:w="638" w:type="pct"/>
            <w:tcBorders>
              <w:top w:val="nil"/>
              <w:left w:val="nil"/>
              <w:bottom w:val="single" w:sz="4" w:space="0" w:color="auto"/>
              <w:right w:val="single" w:sz="4" w:space="0" w:color="auto"/>
            </w:tcBorders>
            <w:shd w:val="clear" w:color="000000" w:fill="FFFDC1"/>
            <w:noWrap/>
            <w:vAlign w:val="center"/>
            <w:hideMark/>
          </w:tcPr>
          <w:p w:rsidR="006B08BB" w:rsidRPr="006B08BB" w:rsidRDefault="006B08BB" w:rsidP="006B08BB">
            <w:pPr>
              <w:spacing w:line="240" w:lineRule="auto"/>
              <w:jc w:val="right"/>
              <w:rPr>
                <w:b/>
                <w:bCs/>
                <w:i/>
                <w:iCs/>
                <w:sz w:val="12"/>
                <w:szCs w:val="12"/>
              </w:rPr>
            </w:pPr>
            <w:r w:rsidRPr="006B08BB">
              <w:rPr>
                <w:b/>
                <w:bCs/>
                <w:i/>
                <w:iCs/>
                <w:sz w:val="12"/>
                <w:szCs w:val="12"/>
              </w:rPr>
              <w:t>115,2</w:t>
            </w:r>
          </w:p>
        </w:tc>
      </w:tr>
      <w:tr w:rsidR="006B08BB" w:rsidRPr="006B08BB" w:rsidTr="006B08B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120 000</w:t>
            </w:r>
          </w:p>
        </w:tc>
        <w:tc>
          <w:tcPr>
            <w:tcW w:w="807"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right"/>
              <w:rPr>
                <w:sz w:val="12"/>
                <w:szCs w:val="12"/>
              </w:rPr>
            </w:pPr>
            <w:r w:rsidRPr="006B08BB">
              <w:rPr>
                <w:sz w:val="12"/>
                <w:szCs w:val="12"/>
              </w:rPr>
              <w:t>60 679,69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50,6</w:t>
            </w:r>
          </w:p>
        </w:tc>
      </w:tr>
      <w:tr w:rsidR="006B08BB" w:rsidRPr="006B08BB" w:rsidTr="006B08B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5 865 000</w:t>
            </w:r>
          </w:p>
        </w:tc>
        <w:tc>
          <w:tcPr>
            <w:tcW w:w="807"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right"/>
              <w:rPr>
                <w:sz w:val="12"/>
                <w:szCs w:val="12"/>
              </w:rPr>
            </w:pPr>
            <w:r w:rsidRPr="006B08BB">
              <w:rPr>
                <w:sz w:val="12"/>
                <w:szCs w:val="12"/>
              </w:rPr>
              <w:t>7 159 826,73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122,1</w:t>
            </w:r>
          </w:p>
        </w:tc>
      </w:tr>
      <w:tr w:rsidR="006B08BB" w:rsidRPr="006B08BB" w:rsidTr="006B08B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6 323 152</w:t>
            </w:r>
          </w:p>
        </w:tc>
        <w:tc>
          <w:tcPr>
            <w:tcW w:w="807"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right"/>
              <w:rPr>
                <w:sz w:val="12"/>
                <w:szCs w:val="12"/>
              </w:rPr>
            </w:pPr>
            <w:r w:rsidRPr="006B08BB">
              <w:rPr>
                <w:sz w:val="12"/>
                <w:szCs w:val="12"/>
              </w:rPr>
              <w:t>6 956 175,08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110,0</w:t>
            </w:r>
          </w:p>
        </w:tc>
      </w:tr>
      <w:tr w:rsidR="006B08BB" w:rsidRPr="006B08BB" w:rsidTr="006B08BB">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i/>
                <w:iCs/>
                <w:sz w:val="12"/>
                <w:szCs w:val="12"/>
              </w:rPr>
            </w:pPr>
            <w:r w:rsidRPr="006B08BB">
              <w:rPr>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6B08BB" w:rsidRPr="006B08BB" w:rsidRDefault="006B08BB" w:rsidP="006B08BB">
            <w:pPr>
              <w:spacing w:line="240" w:lineRule="auto"/>
              <w:jc w:val="right"/>
              <w:rPr>
                <w:b/>
                <w:bCs/>
                <w:i/>
                <w:iCs/>
                <w:sz w:val="12"/>
                <w:szCs w:val="12"/>
              </w:rPr>
            </w:pPr>
            <w:r w:rsidRPr="006B08BB">
              <w:rPr>
                <w:b/>
                <w:bCs/>
                <w:i/>
                <w:iCs/>
                <w:sz w:val="12"/>
                <w:szCs w:val="12"/>
              </w:rPr>
              <w:t>2 716 900</w:t>
            </w:r>
          </w:p>
        </w:tc>
        <w:tc>
          <w:tcPr>
            <w:tcW w:w="807"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i/>
                <w:iCs/>
                <w:sz w:val="12"/>
                <w:szCs w:val="12"/>
              </w:rPr>
            </w:pPr>
            <w:r w:rsidRPr="006B08BB">
              <w:rPr>
                <w:b/>
                <w:bCs/>
                <w:i/>
                <w:iCs/>
                <w:sz w:val="12"/>
                <w:szCs w:val="12"/>
              </w:rPr>
              <w:t>3 580 401,42</w:t>
            </w:r>
          </w:p>
        </w:tc>
        <w:tc>
          <w:tcPr>
            <w:tcW w:w="638" w:type="pct"/>
            <w:tcBorders>
              <w:top w:val="nil"/>
              <w:left w:val="nil"/>
              <w:bottom w:val="single" w:sz="4" w:space="0" w:color="auto"/>
              <w:right w:val="single" w:sz="4" w:space="0" w:color="auto"/>
            </w:tcBorders>
            <w:shd w:val="clear" w:color="000000" w:fill="FFFDC1"/>
            <w:noWrap/>
            <w:vAlign w:val="center"/>
            <w:hideMark/>
          </w:tcPr>
          <w:p w:rsidR="006B08BB" w:rsidRPr="006B08BB" w:rsidRDefault="006B08BB" w:rsidP="006B08BB">
            <w:pPr>
              <w:spacing w:line="240" w:lineRule="auto"/>
              <w:jc w:val="right"/>
              <w:rPr>
                <w:b/>
                <w:bCs/>
                <w:i/>
                <w:iCs/>
                <w:sz w:val="12"/>
                <w:szCs w:val="12"/>
              </w:rPr>
            </w:pPr>
            <w:r w:rsidRPr="006B08BB">
              <w:rPr>
                <w:b/>
                <w:bCs/>
                <w:i/>
                <w:iCs/>
                <w:sz w:val="12"/>
                <w:szCs w:val="12"/>
              </w:rPr>
              <w:t>131,8</w:t>
            </w:r>
          </w:p>
        </w:tc>
      </w:tr>
      <w:tr w:rsidR="006B08BB" w:rsidRPr="006B08BB" w:rsidTr="006B08B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right"/>
              <w:rPr>
                <w:sz w:val="12"/>
                <w:szCs w:val="12"/>
              </w:rPr>
            </w:pPr>
            <w:r w:rsidRPr="006B08BB">
              <w:rPr>
                <w:sz w:val="12"/>
                <w:szCs w:val="12"/>
              </w:rPr>
              <w:t>1 631,82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w:t>
            </w:r>
          </w:p>
        </w:tc>
      </w:tr>
      <w:tr w:rsidR="006B08BB" w:rsidRPr="006B08BB" w:rsidTr="006B08B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100 000</w:t>
            </w:r>
          </w:p>
        </w:tc>
        <w:tc>
          <w:tcPr>
            <w:tcW w:w="807"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right"/>
              <w:rPr>
                <w:sz w:val="12"/>
                <w:szCs w:val="12"/>
              </w:rPr>
            </w:pPr>
            <w:r w:rsidRPr="006B08BB">
              <w:rPr>
                <w:sz w:val="12"/>
                <w:szCs w:val="12"/>
              </w:rPr>
              <w:t>581 281,91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581,3</w:t>
            </w:r>
          </w:p>
        </w:tc>
      </w:tr>
      <w:tr w:rsidR="006B08BB" w:rsidRPr="006B08BB" w:rsidTr="006B08B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552 000</w:t>
            </w:r>
          </w:p>
        </w:tc>
        <w:tc>
          <w:tcPr>
            <w:tcW w:w="807"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right"/>
              <w:rPr>
                <w:sz w:val="12"/>
                <w:szCs w:val="12"/>
              </w:rPr>
            </w:pPr>
            <w:r w:rsidRPr="006B08BB">
              <w:rPr>
                <w:sz w:val="12"/>
                <w:szCs w:val="12"/>
              </w:rPr>
              <w:t>341 013,08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61,8</w:t>
            </w:r>
          </w:p>
        </w:tc>
      </w:tr>
      <w:tr w:rsidR="006B08BB" w:rsidRPr="006B08BB" w:rsidTr="006B08B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Zwroty dotacji</w:t>
            </w:r>
          </w:p>
        </w:tc>
        <w:tc>
          <w:tcPr>
            <w:tcW w:w="807"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right"/>
              <w:rPr>
                <w:sz w:val="12"/>
                <w:szCs w:val="12"/>
              </w:rPr>
            </w:pPr>
            <w:r w:rsidRPr="006B08BB">
              <w:rPr>
                <w:sz w:val="12"/>
                <w:szCs w:val="12"/>
              </w:rPr>
              <w:t>27 995,80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w:t>
            </w:r>
          </w:p>
        </w:tc>
      </w:tr>
      <w:tr w:rsidR="006B08BB" w:rsidRPr="006B08BB" w:rsidTr="006B08B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119 400</w:t>
            </w:r>
          </w:p>
        </w:tc>
        <w:tc>
          <w:tcPr>
            <w:tcW w:w="807"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right"/>
              <w:rPr>
                <w:sz w:val="12"/>
                <w:szCs w:val="12"/>
              </w:rPr>
            </w:pPr>
            <w:r w:rsidRPr="006B08BB">
              <w:rPr>
                <w:sz w:val="12"/>
                <w:szCs w:val="12"/>
              </w:rPr>
              <w:t>147 389,13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123,4</w:t>
            </w:r>
          </w:p>
        </w:tc>
      </w:tr>
      <w:tr w:rsidR="006B08BB" w:rsidRPr="006B08BB" w:rsidTr="006B08B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right"/>
              <w:rPr>
                <w:sz w:val="12"/>
                <w:szCs w:val="12"/>
              </w:rPr>
            </w:pPr>
            <w:r w:rsidRPr="006B08BB">
              <w:rPr>
                <w:sz w:val="12"/>
                <w:szCs w:val="12"/>
              </w:rPr>
              <w:t>33 583,25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w:t>
            </w:r>
          </w:p>
        </w:tc>
      </w:tr>
      <w:tr w:rsidR="006B08BB" w:rsidRPr="006B08BB" w:rsidTr="006B08B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30 000</w:t>
            </w:r>
          </w:p>
        </w:tc>
        <w:tc>
          <w:tcPr>
            <w:tcW w:w="807"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right"/>
              <w:rPr>
                <w:sz w:val="12"/>
                <w:szCs w:val="12"/>
              </w:rPr>
            </w:pPr>
            <w:r w:rsidRPr="006B08BB">
              <w:rPr>
                <w:sz w:val="12"/>
                <w:szCs w:val="12"/>
              </w:rPr>
              <w:t>21 805,96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72,7</w:t>
            </w:r>
          </w:p>
        </w:tc>
      </w:tr>
      <w:tr w:rsidR="006B08BB" w:rsidRPr="006B08BB" w:rsidTr="006B08B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1 915 500</w:t>
            </w:r>
          </w:p>
        </w:tc>
        <w:tc>
          <w:tcPr>
            <w:tcW w:w="807"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right"/>
              <w:rPr>
                <w:sz w:val="12"/>
                <w:szCs w:val="12"/>
              </w:rPr>
            </w:pPr>
            <w:r w:rsidRPr="006B08BB">
              <w:rPr>
                <w:sz w:val="12"/>
                <w:szCs w:val="12"/>
              </w:rPr>
              <w:t>2 425 700,47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126,6</w:t>
            </w:r>
          </w:p>
        </w:tc>
      </w:tr>
      <w:tr w:rsidR="006B08BB" w:rsidRPr="006B08BB" w:rsidTr="006B08BB">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6B08BB" w:rsidRPr="006B08BB" w:rsidRDefault="006B08BB" w:rsidP="006B08BB">
            <w:pPr>
              <w:spacing w:line="240" w:lineRule="auto"/>
              <w:rPr>
                <w:b/>
                <w:bCs/>
                <w:sz w:val="12"/>
                <w:szCs w:val="12"/>
              </w:rPr>
            </w:pPr>
            <w:r w:rsidRPr="006B08BB">
              <w:rPr>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6B08BB" w:rsidRPr="006B08BB" w:rsidRDefault="006B08BB" w:rsidP="006B08BB">
            <w:pPr>
              <w:spacing w:line="240" w:lineRule="auto"/>
              <w:jc w:val="right"/>
              <w:rPr>
                <w:b/>
                <w:bCs/>
                <w:sz w:val="12"/>
                <w:szCs w:val="12"/>
              </w:rPr>
            </w:pPr>
            <w:r w:rsidRPr="006B08BB">
              <w:rPr>
                <w:b/>
                <w:bCs/>
                <w:sz w:val="12"/>
                <w:szCs w:val="12"/>
              </w:rPr>
              <w:t>1 335 141</w:t>
            </w:r>
          </w:p>
        </w:tc>
        <w:tc>
          <w:tcPr>
            <w:tcW w:w="807" w:type="pct"/>
            <w:tcBorders>
              <w:top w:val="nil"/>
              <w:left w:val="nil"/>
              <w:bottom w:val="single" w:sz="4" w:space="0" w:color="auto"/>
              <w:right w:val="single" w:sz="4" w:space="0" w:color="auto"/>
            </w:tcBorders>
            <w:shd w:val="clear" w:color="000000" w:fill="B6D9E6"/>
            <w:vAlign w:val="center"/>
            <w:hideMark/>
          </w:tcPr>
          <w:p w:rsidR="006B08BB" w:rsidRPr="006B08BB" w:rsidRDefault="006B08BB" w:rsidP="006B08BB">
            <w:pPr>
              <w:spacing w:line="240" w:lineRule="auto"/>
              <w:jc w:val="right"/>
              <w:rPr>
                <w:b/>
                <w:bCs/>
                <w:sz w:val="12"/>
                <w:szCs w:val="12"/>
              </w:rPr>
            </w:pPr>
            <w:r w:rsidRPr="006B08BB">
              <w:rPr>
                <w:b/>
                <w:bCs/>
                <w:sz w:val="12"/>
                <w:szCs w:val="12"/>
              </w:rPr>
              <w:t>6 290 885,13</w:t>
            </w:r>
          </w:p>
        </w:tc>
        <w:tc>
          <w:tcPr>
            <w:tcW w:w="638" w:type="pct"/>
            <w:tcBorders>
              <w:top w:val="nil"/>
              <w:left w:val="nil"/>
              <w:bottom w:val="single" w:sz="4" w:space="0" w:color="auto"/>
              <w:right w:val="single" w:sz="4" w:space="0" w:color="auto"/>
            </w:tcBorders>
            <w:shd w:val="clear" w:color="000000" w:fill="B6D9E6"/>
            <w:noWrap/>
            <w:vAlign w:val="center"/>
            <w:hideMark/>
          </w:tcPr>
          <w:p w:rsidR="006B08BB" w:rsidRPr="006B08BB" w:rsidRDefault="006B08BB" w:rsidP="006B08BB">
            <w:pPr>
              <w:spacing w:line="240" w:lineRule="auto"/>
              <w:jc w:val="right"/>
              <w:rPr>
                <w:b/>
                <w:bCs/>
                <w:sz w:val="12"/>
                <w:szCs w:val="12"/>
              </w:rPr>
            </w:pPr>
            <w:r w:rsidRPr="006B08BB">
              <w:rPr>
                <w:b/>
                <w:bCs/>
                <w:sz w:val="12"/>
                <w:szCs w:val="12"/>
              </w:rPr>
              <w:t>471,2</w:t>
            </w:r>
          </w:p>
        </w:tc>
      </w:tr>
      <w:tr w:rsidR="006B08BB" w:rsidRPr="006B08BB" w:rsidTr="006B08BB">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6B08BB" w:rsidRPr="006B08BB" w:rsidRDefault="006B08BB" w:rsidP="006B08BB">
            <w:pPr>
              <w:spacing w:line="240" w:lineRule="auto"/>
              <w:jc w:val="right"/>
              <w:rPr>
                <w:b/>
                <w:bCs/>
                <w:sz w:val="12"/>
                <w:szCs w:val="12"/>
              </w:rPr>
            </w:pPr>
            <w:r w:rsidRPr="006B08BB">
              <w:rPr>
                <w:b/>
                <w:bCs/>
                <w:sz w:val="12"/>
                <w:szCs w:val="12"/>
              </w:rPr>
              <w:t>530 000</w:t>
            </w:r>
          </w:p>
        </w:tc>
        <w:tc>
          <w:tcPr>
            <w:tcW w:w="807"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5 485 990,13</w:t>
            </w:r>
          </w:p>
        </w:tc>
        <w:tc>
          <w:tcPr>
            <w:tcW w:w="638" w:type="pct"/>
            <w:tcBorders>
              <w:top w:val="nil"/>
              <w:left w:val="nil"/>
              <w:bottom w:val="single" w:sz="4" w:space="0" w:color="auto"/>
              <w:right w:val="single" w:sz="4" w:space="0" w:color="auto"/>
            </w:tcBorders>
            <w:shd w:val="clear" w:color="000000" w:fill="D5E3F2"/>
            <w:noWrap/>
            <w:vAlign w:val="center"/>
            <w:hideMark/>
          </w:tcPr>
          <w:p w:rsidR="006B08BB" w:rsidRPr="006B08BB" w:rsidRDefault="006B08BB" w:rsidP="006B08BB">
            <w:pPr>
              <w:spacing w:line="240" w:lineRule="auto"/>
              <w:jc w:val="right"/>
              <w:rPr>
                <w:b/>
                <w:bCs/>
                <w:sz w:val="12"/>
                <w:szCs w:val="12"/>
              </w:rPr>
            </w:pPr>
            <w:r w:rsidRPr="006B08BB">
              <w:rPr>
                <w:b/>
                <w:bCs/>
                <w:sz w:val="12"/>
                <w:szCs w:val="12"/>
              </w:rPr>
              <w:t>1 035,1</w:t>
            </w:r>
          </w:p>
        </w:tc>
      </w:tr>
      <w:tr w:rsidR="006B08BB" w:rsidRPr="006B08BB" w:rsidTr="006B08BB">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i/>
                <w:iCs/>
                <w:sz w:val="12"/>
                <w:szCs w:val="12"/>
              </w:rPr>
            </w:pPr>
            <w:r w:rsidRPr="006B08BB">
              <w:rPr>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6B08BB" w:rsidRPr="006B08BB" w:rsidRDefault="006B08BB" w:rsidP="006B08BB">
            <w:pPr>
              <w:spacing w:line="240" w:lineRule="auto"/>
              <w:jc w:val="right"/>
              <w:rPr>
                <w:b/>
                <w:bCs/>
                <w:i/>
                <w:iCs/>
                <w:sz w:val="12"/>
                <w:szCs w:val="12"/>
              </w:rPr>
            </w:pPr>
            <w:r w:rsidRPr="006B08BB">
              <w:rPr>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i/>
                <w:iCs/>
                <w:sz w:val="12"/>
                <w:szCs w:val="12"/>
              </w:rPr>
            </w:pPr>
            <w:r w:rsidRPr="006B08BB">
              <w:rPr>
                <w:b/>
                <w:bCs/>
                <w:i/>
                <w:iCs/>
                <w:sz w:val="12"/>
                <w:szCs w:val="12"/>
              </w:rPr>
              <w:t>3 267 050,00</w:t>
            </w:r>
          </w:p>
        </w:tc>
        <w:tc>
          <w:tcPr>
            <w:tcW w:w="638" w:type="pct"/>
            <w:tcBorders>
              <w:top w:val="nil"/>
              <w:left w:val="nil"/>
              <w:bottom w:val="single" w:sz="4" w:space="0" w:color="auto"/>
              <w:right w:val="single" w:sz="4" w:space="0" w:color="auto"/>
            </w:tcBorders>
            <w:shd w:val="clear" w:color="000000" w:fill="FFFDC1"/>
            <w:noWrap/>
            <w:vAlign w:val="center"/>
            <w:hideMark/>
          </w:tcPr>
          <w:p w:rsidR="006B08BB" w:rsidRPr="006B08BB" w:rsidRDefault="006B08BB" w:rsidP="006B08BB">
            <w:pPr>
              <w:spacing w:line="240" w:lineRule="auto"/>
              <w:jc w:val="right"/>
              <w:rPr>
                <w:b/>
                <w:bCs/>
                <w:i/>
                <w:iCs/>
                <w:sz w:val="12"/>
                <w:szCs w:val="12"/>
              </w:rPr>
            </w:pPr>
            <w:r w:rsidRPr="006B08BB">
              <w:rPr>
                <w:b/>
                <w:bCs/>
                <w:i/>
                <w:iCs/>
                <w:sz w:val="12"/>
                <w:szCs w:val="12"/>
              </w:rPr>
              <w:t>-</w:t>
            </w:r>
          </w:p>
        </w:tc>
      </w:tr>
      <w:tr w:rsidR="006B08BB" w:rsidRPr="006B08BB" w:rsidTr="006B08B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right"/>
              <w:rPr>
                <w:sz w:val="12"/>
                <w:szCs w:val="12"/>
              </w:rPr>
            </w:pPr>
            <w:r w:rsidRPr="006B08BB">
              <w:rPr>
                <w:sz w:val="12"/>
                <w:szCs w:val="12"/>
              </w:rPr>
              <w:t>3 267 050,00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w:t>
            </w:r>
          </w:p>
        </w:tc>
      </w:tr>
      <w:tr w:rsidR="006B08BB" w:rsidRPr="006B08BB" w:rsidTr="006B08BB">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i/>
                <w:iCs/>
                <w:sz w:val="12"/>
                <w:szCs w:val="12"/>
              </w:rPr>
            </w:pPr>
            <w:r w:rsidRPr="006B08BB">
              <w:rPr>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6B08BB" w:rsidRPr="006B08BB" w:rsidRDefault="006B08BB" w:rsidP="006B08BB">
            <w:pPr>
              <w:spacing w:line="240" w:lineRule="auto"/>
              <w:jc w:val="right"/>
              <w:rPr>
                <w:b/>
                <w:bCs/>
                <w:i/>
                <w:iCs/>
                <w:sz w:val="12"/>
                <w:szCs w:val="12"/>
              </w:rPr>
            </w:pPr>
            <w:r w:rsidRPr="006B08BB">
              <w:rPr>
                <w:b/>
                <w:bCs/>
                <w:i/>
                <w:iCs/>
                <w:sz w:val="12"/>
                <w:szCs w:val="12"/>
              </w:rPr>
              <w:t>530 000</w:t>
            </w:r>
          </w:p>
        </w:tc>
        <w:tc>
          <w:tcPr>
            <w:tcW w:w="807"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i/>
                <w:iCs/>
                <w:sz w:val="12"/>
                <w:szCs w:val="12"/>
              </w:rPr>
            </w:pPr>
            <w:r w:rsidRPr="006B08BB">
              <w:rPr>
                <w:b/>
                <w:bCs/>
                <w:i/>
                <w:iCs/>
                <w:sz w:val="12"/>
                <w:szCs w:val="12"/>
              </w:rPr>
              <w:t>2 218 940,13</w:t>
            </w:r>
          </w:p>
        </w:tc>
        <w:tc>
          <w:tcPr>
            <w:tcW w:w="638" w:type="pct"/>
            <w:tcBorders>
              <w:top w:val="nil"/>
              <w:left w:val="nil"/>
              <w:bottom w:val="single" w:sz="4" w:space="0" w:color="auto"/>
              <w:right w:val="single" w:sz="4" w:space="0" w:color="auto"/>
            </w:tcBorders>
            <w:shd w:val="clear" w:color="000000" w:fill="FFFDC1"/>
            <w:noWrap/>
            <w:vAlign w:val="center"/>
            <w:hideMark/>
          </w:tcPr>
          <w:p w:rsidR="006B08BB" w:rsidRPr="006B08BB" w:rsidRDefault="006B08BB" w:rsidP="006B08BB">
            <w:pPr>
              <w:spacing w:line="240" w:lineRule="auto"/>
              <w:jc w:val="right"/>
              <w:rPr>
                <w:b/>
                <w:bCs/>
                <w:i/>
                <w:iCs/>
                <w:sz w:val="12"/>
                <w:szCs w:val="12"/>
              </w:rPr>
            </w:pPr>
            <w:r w:rsidRPr="006B08BB">
              <w:rPr>
                <w:b/>
                <w:bCs/>
                <w:i/>
                <w:iCs/>
                <w:sz w:val="12"/>
                <w:szCs w:val="12"/>
              </w:rPr>
              <w:t>418,7</w:t>
            </w:r>
          </w:p>
        </w:tc>
      </w:tr>
      <w:tr w:rsidR="006B08BB" w:rsidRPr="006B08BB" w:rsidTr="006B08BB">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10 000</w:t>
            </w:r>
          </w:p>
        </w:tc>
        <w:tc>
          <w:tcPr>
            <w:tcW w:w="807"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right"/>
              <w:rPr>
                <w:sz w:val="12"/>
                <w:szCs w:val="12"/>
              </w:rPr>
            </w:pPr>
            <w:r w:rsidRPr="006B08BB">
              <w:rPr>
                <w:sz w:val="12"/>
                <w:szCs w:val="12"/>
              </w:rPr>
              <w:t>8 338,17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83,4</w:t>
            </w:r>
          </w:p>
        </w:tc>
      </w:tr>
      <w:tr w:rsidR="006B08BB" w:rsidRPr="006B08BB" w:rsidTr="006B08B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500 000</w:t>
            </w:r>
          </w:p>
        </w:tc>
        <w:tc>
          <w:tcPr>
            <w:tcW w:w="807"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right"/>
              <w:rPr>
                <w:sz w:val="12"/>
                <w:szCs w:val="12"/>
              </w:rPr>
            </w:pPr>
            <w:r w:rsidRPr="006B08BB">
              <w:rPr>
                <w:sz w:val="12"/>
                <w:szCs w:val="12"/>
              </w:rPr>
              <w:t>1 024 403,42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204,9</w:t>
            </w:r>
          </w:p>
        </w:tc>
      </w:tr>
      <w:tr w:rsidR="006B08BB" w:rsidRPr="006B08BB" w:rsidTr="006B08BB">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20 000</w:t>
            </w:r>
          </w:p>
        </w:tc>
        <w:tc>
          <w:tcPr>
            <w:tcW w:w="807"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right"/>
              <w:rPr>
                <w:sz w:val="12"/>
                <w:szCs w:val="12"/>
              </w:rPr>
            </w:pPr>
            <w:r w:rsidRPr="006B08BB">
              <w:rPr>
                <w:sz w:val="12"/>
                <w:szCs w:val="12"/>
              </w:rPr>
              <w:t>1 186 198,54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5 931,0</w:t>
            </w:r>
          </w:p>
        </w:tc>
      </w:tr>
      <w:tr w:rsidR="006B08BB" w:rsidRPr="006B08BB" w:rsidTr="006B08BB">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rsidR="006B08BB" w:rsidRPr="006B08BB" w:rsidRDefault="006B08BB" w:rsidP="006B08BB">
            <w:pPr>
              <w:spacing w:line="240" w:lineRule="auto"/>
              <w:jc w:val="right"/>
              <w:rPr>
                <w:b/>
                <w:bCs/>
                <w:sz w:val="12"/>
                <w:szCs w:val="12"/>
              </w:rPr>
            </w:pPr>
            <w:r w:rsidRPr="006B08BB">
              <w:rPr>
                <w:b/>
                <w:bCs/>
                <w:sz w:val="12"/>
                <w:szCs w:val="12"/>
              </w:rPr>
              <w:t>805 141</w:t>
            </w:r>
          </w:p>
        </w:tc>
        <w:tc>
          <w:tcPr>
            <w:tcW w:w="807"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804 895,00</w:t>
            </w:r>
          </w:p>
        </w:tc>
        <w:tc>
          <w:tcPr>
            <w:tcW w:w="638" w:type="pct"/>
            <w:tcBorders>
              <w:top w:val="nil"/>
              <w:left w:val="nil"/>
              <w:bottom w:val="single" w:sz="4" w:space="0" w:color="auto"/>
              <w:right w:val="single" w:sz="4" w:space="0" w:color="auto"/>
            </w:tcBorders>
            <w:shd w:val="clear" w:color="000000" w:fill="D5E3F2"/>
            <w:noWrap/>
            <w:vAlign w:val="center"/>
            <w:hideMark/>
          </w:tcPr>
          <w:p w:rsidR="006B08BB" w:rsidRPr="006B08BB" w:rsidRDefault="006B08BB" w:rsidP="006B08BB">
            <w:pPr>
              <w:spacing w:line="240" w:lineRule="auto"/>
              <w:jc w:val="right"/>
              <w:rPr>
                <w:b/>
                <w:bCs/>
                <w:sz w:val="12"/>
                <w:szCs w:val="12"/>
              </w:rPr>
            </w:pPr>
            <w:r w:rsidRPr="006B08BB">
              <w:rPr>
                <w:b/>
                <w:bCs/>
                <w:sz w:val="12"/>
                <w:szCs w:val="12"/>
              </w:rPr>
              <w:t>100,0</w:t>
            </w:r>
          </w:p>
        </w:tc>
      </w:tr>
      <w:tr w:rsidR="006B08BB" w:rsidRPr="006B08BB" w:rsidTr="006B08BB">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i/>
                <w:iCs/>
                <w:sz w:val="12"/>
                <w:szCs w:val="12"/>
              </w:rPr>
            </w:pPr>
            <w:r w:rsidRPr="006B08BB">
              <w:rPr>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rsidR="006B08BB" w:rsidRPr="006B08BB" w:rsidRDefault="006B08BB" w:rsidP="006B08BB">
            <w:pPr>
              <w:spacing w:line="240" w:lineRule="auto"/>
              <w:jc w:val="right"/>
              <w:rPr>
                <w:b/>
                <w:bCs/>
                <w:i/>
                <w:iCs/>
                <w:sz w:val="12"/>
                <w:szCs w:val="12"/>
              </w:rPr>
            </w:pPr>
            <w:r w:rsidRPr="006B08BB">
              <w:rPr>
                <w:b/>
                <w:bCs/>
                <w:i/>
                <w:iCs/>
                <w:sz w:val="12"/>
                <w:szCs w:val="12"/>
              </w:rPr>
              <w:t>805 141</w:t>
            </w:r>
          </w:p>
        </w:tc>
        <w:tc>
          <w:tcPr>
            <w:tcW w:w="807"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i/>
                <w:iCs/>
                <w:sz w:val="12"/>
                <w:szCs w:val="12"/>
              </w:rPr>
            </w:pPr>
            <w:r w:rsidRPr="006B08BB">
              <w:rPr>
                <w:b/>
                <w:bCs/>
                <w:i/>
                <w:iCs/>
                <w:sz w:val="12"/>
                <w:szCs w:val="12"/>
              </w:rPr>
              <w:t>804 895,00</w:t>
            </w:r>
          </w:p>
        </w:tc>
        <w:tc>
          <w:tcPr>
            <w:tcW w:w="638" w:type="pct"/>
            <w:tcBorders>
              <w:top w:val="nil"/>
              <w:left w:val="nil"/>
              <w:bottom w:val="single" w:sz="4" w:space="0" w:color="auto"/>
              <w:right w:val="single" w:sz="4" w:space="0" w:color="auto"/>
            </w:tcBorders>
            <w:shd w:val="clear" w:color="000000" w:fill="FFFDC1"/>
            <w:noWrap/>
            <w:vAlign w:val="center"/>
            <w:hideMark/>
          </w:tcPr>
          <w:p w:rsidR="006B08BB" w:rsidRPr="006B08BB" w:rsidRDefault="006B08BB" w:rsidP="006B08BB">
            <w:pPr>
              <w:spacing w:line="240" w:lineRule="auto"/>
              <w:jc w:val="right"/>
              <w:rPr>
                <w:b/>
                <w:bCs/>
                <w:i/>
                <w:iCs/>
                <w:sz w:val="12"/>
                <w:szCs w:val="12"/>
              </w:rPr>
            </w:pPr>
            <w:r w:rsidRPr="006B08BB">
              <w:rPr>
                <w:b/>
                <w:bCs/>
                <w:i/>
                <w:iCs/>
                <w:sz w:val="12"/>
                <w:szCs w:val="12"/>
              </w:rPr>
              <w:t>100,0</w:t>
            </w:r>
          </w:p>
        </w:tc>
      </w:tr>
    </w:tbl>
    <w:p w:rsidR="008E7C03" w:rsidRDefault="008E7C03" w:rsidP="008E7C03"/>
    <w:p w:rsidR="008E7C03" w:rsidRDefault="008E7C03" w:rsidP="008E7C03">
      <w:r>
        <w:br w:type="page"/>
      </w:r>
    </w:p>
    <w:p w:rsidR="008E7C03" w:rsidRDefault="000456BF" w:rsidP="008E7C03">
      <w:pPr>
        <w:jc w:val="center"/>
      </w:pPr>
      <w:r>
        <w:lastRenderedPageBreak/>
        <w:t>Zestawienie nr</w:t>
      </w:r>
      <w:r w:rsidR="008E7C03">
        <w:t xml:space="preserve"> I/1a</w:t>
      </w:r>
    </w:p>
    <w:p w:rsidR="008E7C03" w:rsidRPr="003539A5" w:rsidRDefault="008E7C03" w:rsidP="008E7C03">
      <w:pPr>
        <w:jc w:val="center"/>
        <w:rPr>
          <w:szCs w:val="20"/>
        </w:rPr>
      </w:pPr>
      <w:bookmarkStart w:id="13" w:name="_Toc224547508"/>
      <w:bookmarkStart w:id="14" w:name="_Toc224547710"/>
      <w:r w:rsidRPr="003539A5">
        <w:rPr>
          <w:szCs w:val="20"/>
        </w:rPr>
        <w:t>DOCHODY MIASTA STOŁECZNEGO WARSZAWY DO REALIZACJI PRZEZ</w:t>
      </w:r>
      <w:bookmarkEnd w:id="13"/>
      <w:bookmarkEnd w:id="14"/>
      <w:r w:rsidRPr="003539A5">
        <w:rPr>
          <w:szCs w:val="20"/>
        </w:rPr>
        <w:t xml:space="preserve"> DZIELNICĘ</w:t>
      </w:r>
    </w:p>
    <w:p w:rsidR="008E7C03" w:rsidRDefault="00B24168" w:rsidP="008E7C03">
      <w:pPr>
        <w:pStyle w:val="Nagwek5"/>
      </w:pPr>
      <w:bookmarkStart w:id="15" w:name="_Toc224547509"/>
      <w:bookmarkStart w:id="16" w:name="_Toc224547711"/>
      <w:bookmarkStart w:id="17" w:name="_Toc224548663"/>
      <w:bookmarkStart w:id="18" w:name="_Toc129674304"/>
      <w:r>
        <w:t>A.2.</w:t>
      </w:r>
      <w:r>
        <w:tab/>
        <w:t>Dochody</w:t>
      </w:r>
      <w:r w:rsidR="008E7C03">
        <w:t xml:space="preserve">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6B08BB" w:rsidRPr="006B08BB" w:rsidTr="006B08BB">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B08BB" w:rsidRPr="006B08BB" w:rsidRDefault="006B08BB" w:rsidP="006B08BB">
            <w:pPr>
              <w:spacing w:line="240" w:lineRule="auto"/>
              <w:jc w:val="center"/>
              <w:rPr>
                <w:b/>
                <w:bCs/>
                <w:sz w:val="14"/>
                <w:szCs w:val="14"/>
              </w:rPr>
            </w:pPr>
            <w:r w:rsidRPr="006B08BB">
              <w:rPr>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6B08BB" w:rsidRPr="006B08BB" w:rsidRDefault="006B08BB" w:rsidP="006B08BB">
            <w:pPr>
              <w:spacing w:line="240" w:lineRule="auto"/>
              <w:jc w:val="center"/>
              <w:rPr>
                <w:b/>
                <w:bCs/>
                <w:sz w:val="14"/>
                <w:szCs w:val="14"/>
              </w:rPr>
            </w:pPr>
            <w:r w:rsidRPr="006B08BB">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6B08BB" w:rsidRPr="006B08BB" w:rsidRDefault="006B08BB" w:rsidP="006B08BB">
            <w:pPr>
              <w:spacing w:line="240" w:lineRule="auto"/>
              <w:jc w:val="center"/>
              <w:rPr>
                <w:b/>
                <w:bCs/>
                <w:sz w:val="14"/>
                <w:szCs w:val="14"/>
              </w:rPr>
            </w:pPr>
            <w:r w:rsidRPr="006B08BB">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6B08BB" w:rsidRPr="006B08BB" w:rsidRDefault="006B08BB" w:rsidP="006B08BB">
            <w:pPr>
              <w:spacing w:line="240" w:lineRule="auto"/>
              <w:jc w:val="center"/>
              <w:rPr>
                <w:b/>
                <w:bCs/>
                <w:sz w:val="14"/>
                <w:szCs w:val="14"/>
              </w:rPr>
            </w:pPr>
            <w:r w:rsidRPr="006B08BB">
              <w:rPr>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6B08BB" w:rsidRPr="006B08BB" w:rsidRDefault="006B08BB" w:rsidP="006B08BB">
            <w:pPr>
              <w:spacing w:line="240" w:lineRule="auto"/>
              <w:jc w:val="center"/>
              <w:rPr>
                <w:b/>
                <w:bCs/>
                <w:sz w:val="14"/>
                <w:szCs w:val="14"/>
              </w:rPr>
            </w:pPr>
            <w:r w:rsidRPr="006B08BB">
              <w:rPr>
                <w:b/>
                <w:bCs/>
                <w:sz w:val="14"/>
                <w:szCs w:val="14"/>
              </w:rPr>
              <w:t>Wskaźnik % (kol. 4/3)</w:t>
            </w:r>
          </w:p>
        </w:tc>
      </w:tr>
      <w:tr w:rsidR="006B08BB" w:rsidRPr="006B08BB" w:rsidTr="006B08BB">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center"/>
              <w:rPr>
                <w:sz w:val="12"/>
                <w:szCs w:val="12"/>
              </w:rPr>
            </w:pPr>
            <w:r w:rsidRPr="006B08BB">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center"/>
              <w:rPr>
                <w:sz w:val="12"/>
                <w:szCs w:val="12"/>
              </w:rPr>
            </w:pPr>
            <w:r w:rsidRPr="006B08BB">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5</w:t>
            </w:r>
          </w:p>
        </w:tc>
      </w:tr>
      <w:tr w:rsidR="006B08BB" w:rsidRPr="006B08BB" w:rsidTr="006B08BB">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6B08BB" w:rsidRPr="006B08BB" w:rsidRDefault="006B08BB" w:rsidP="006B08BB">
            <w:pPr>
              <w:spacing w:line="240" w:lineRule="auto"/>
              <w:ind w:firstLineChars="100" w:firstLine="120"/>
              <w:rPr>
                <w:b/>
                <w:bCs/>
                <w:sz w:val="12"/>
                <w:szCs w:val="12"/>
              </w:rPr>
            </w:pPr>
            <w:r w:rsidRPr="006B08BB">
              <w:rPr>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22 160 193</w:t>
            </w:r>
          </w:p>
        </w:tc>
        <w:tc>
          <w:tcPr>
            <w:tcW w:w="799" w:type="pct"/>
            <w:tcBorders>
              <w:top w:val="nil"/>
              <w:left w:val="nil"/>
              <w:bottom w:val="single" w:sz="4" w:space="0" w:color="auto"/>
              <w:right w:val="single" w:sz="4" w:space="0" w:color="auto"/>
            </w:tcBorders>
            <w:shd w:val="clear" w:color="000000" w:fill="D5E3F2"/>
            <w:noWrap/>
            <w:vAlign w:val="center"/>
            <w:hideMark/>
          </w:tcPr>
          <w:p w:rsidR="006B08BB" w:rsidRPr="006B08BB" w:rsidRDefault="006B08BB" w:rsidP="006B08BB">
            <w:pPr>
              <w:spacing w:line="240" w:lineRule="auto"/>
              <w:jc w:val="right"/>
              <w:rPr>
                <w:b/>
                <w:bCs/>
                <w:sz w:val="12"/>
                <w:szCs w:val="12"/>
              </w:rPr>
            </w:pPr>
            <w:r w:rsidRPr="006B08BB">
              <w:rPr>
                <w:b/>
                <w:bCs/>
                <w:sz w:val="12"/>
                <w:szCs w:val="12"/>
              </w:rPr>
              <w:t>24 515 126,70</w:t>
            </w:r>
          </w:p>
        </w:tc>
        <w:tc>
          <w:tcPr>
            <w:tcW w:w="631" w:type="pct"/>
            <w:tcBorders>
              <w:top w:val="nil"/>
              <w:left w:val="nil"/>
              <w:bottom w:val="single" w:sz="4" w:space="0" w:color="auto"/>
              <w:right w:val="single" w:sz="4" w:space="0" w:color="auto"/>
            </w:tcBorders>
            <w:shd w:val="clear" w:color="000000" w:fill="D5E3F2"/>
            <w:noWrap/>
            <w:vAlign w:val="center"/>
            <w:hideMark/>
          </w:tcPr>
          <w:p w:rsidR="006B08BB" w:rsidRPr="006B08BB" w:rsidRDefault="006B08BB" w:rsidP="006B08BB">
            <w:pPr>
              <w:spacing w:line="240" w:lineRule="auto"/>
              <w:jc w:val="right"/>
              <w:rPr>
                <w:b/>
                <w:bCs/>
                <w:sz w:val="12"/>
                <w:szCs w:val="12"/>
              </w:rPr>
            </w:pPr>
            <w:r w:rsidRPr="006B08BB">
              <w:rPr>
                <w:b/>
                <w:bCs/>
                <w:sz w:val="12"/>
                <w:szCs w:val="12"/>
              </w:rPr>
              <w:t>110,6</w:t>
            </w:r>
          </w:p>
        </w:tc>
      </w:tr>
      <w:tr w:rsidR="006B08BB" w:rsidRPr="006B08BB" w:rsidTr="006B08B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020</w:t>
            </w:r>
          </w:p>
        </w:tc>
        <w:tc>
          <w:tcPr>
            <w:tcW w:w="2371"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Leśnictwo</w:t>
            </w:r>
          </w:p>
        </w:tc>
        <w:tc>
          <w:tcPr>
            <w:tcW w:w="799"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right"/>
              <w:rPr>
                <w:sz w:val="12"/>
                <w:szCs w:val="12"/>
              </w:rPr>
            </w:pPr>
            <w:r w:rsidRPr="006B08BB">
              <w:rPr>
                <w:sz w:val="12"/>
                <w:szCs w:val="12"/>
              </w:rPr>
              <w:t>2</w:t>
            </w:r>
          </w:p>
        </w:tc>
        <w:tc>
          <w:tcPr>
            <w:tcW w:w="79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1,81</w:t>
            </w:r>
          </w:p>
        </w:tc>
        <w:tc>
          <w:tcPr>
            <w:tcW w:w="631"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90,5</w:t>
            </w:r>
          </w:p>
        </w:tc>
      </w:tr>
      <w:tr w:rsidR="006B08BB" w:rsidRPr="006B08BB" w:rsidTr="006B08B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400</w:t>
            </w:r>
          </w:p>
        </w:tc>
        <w:tc>
          <w:tcPr>
            <w:tcW w:w="2371"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Wytwarzanie i zaopatrywanie w energię elektryczną, gaz i wodę</w:t>
            </w:r>
          </w:p>
        </w:tc>
        <w:tc>
          <w:tcPr>
            <w:tcW w:w="799"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2 260,26</w:t>
            </w:r>
          </w:p>
        </w:tc>
        <w:tc>
          <w:tcPr>
            <w:tcW w:w="631"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w:t>
            </w:r>
          </w:p>
        </w:tc>
      </w:tr>
      <w:tr w:rsidR="006B08BB" w:rsidRPr="006B08BB" w:rsidTr="006B08B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right"/>
              <w:rPr>
                <w:sz w:val="12"/>
                <w:szCs w:val="12"/>
              </w:rPr>
            </w:pPr>
            <w:r w:rsidRPr="006B08BB">
              <w:rPr>
                <w:sz w:val="12"/>
                <w:szCs w:val="12"/>
              </w:rPr>
              <w:t>1 037 141</w:t>
            </w:r>
          </w:p>
        </w:tc>
        <w:tc>
          <w:tcPr>
            <w:tcW w:w="79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912 847,29</w:t>
            </w:r>
          </w:p>
        </w:tc>
        <w:tc>
          <w:tcPr>
            <w:tcW w:w="631"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88,0</w:t>
            </w:r>
          </w:p>
        </w:tc>
      </w:tr>
      <w:tr w:rsidR="006B08BB" w:rsidRPr="006B08BB" w:rsidTr="006B08B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right"/>
              <w:rPr>
                <w:sz w:val="12"/>
                <w:szCs w:val="12"/>
              </w:rPr>
            </w:pPr>
            <w:r w:rsidRPr="006B08BB">
              <w:rPr>
                <w:sz w:val="12"/>
                <w:szCs w:val="12"/>
              </w:rPr>
              <w:t>14 165 000</w:t>
            </w:r>
          </w:p>
        </w:tc>
        <w:tc>
          <w:tcPr>
            <w:tcW w:w="79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21 210 038,67</w:t>
            </w:r>
          </w:p>
        </w:tc>
        <w:tc>
          <w:tcPr>
            <w:tcW w:w="631"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149,7</w:t>
            </w:r>
          </w:p>
        </w:tc>
      </w:tr>
      <w:tr w:rsidR="006B08BB" w:rsidRPr="006B08BB" w:rsidTr="006B08B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right"/>
              <w:rPr>
                <w:sz w:val="12"/>
                <w:szCs w:val="12"/>
              </w:rPr>
            </w:pPr>
            <w:r w:rsidRPr="006B08BB">
              <w:rPr>
                <w:sz w:val="12"/>
                <w:szCs w:val="12"/>
              </w:rPr>
              <w:t>695 950</w:t>
            </w:r>
          </w:p>
        </w:tc>
        <w:tc>
          <w:tcPr>
            <w:tcW w:w="79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698 871,91</w:t>
            </w:r>
          </w:p>
        </w:tc>
        <w:tc>
          <w:tcPr>
            <w:tcW w:w="631"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100,4</w:t>
            </w:r>
          </w:p>
        </w:tc>
      </w:tr>
      <w:tr w:rsidR="006B08BB" w:rsidRPr="006B08BB" w:rsidTr="006B08BB">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right"/>
              <w:rPr>
                <w:sz w:val="12"/>
                <w:szCs w:val="12"/>
              </w:rPr>
            </w:pPr>
            <w:r w:rsidRPr="006B08BB">
              <w:rPr>
                <w:sz w:val="12"/>
                <w:szCs w:val="12"/>
              </w:rPr>
              <w:t>5 800 000</w:t>
            </w:r>
          </w:p>
        </w:tc>
        <w:tc>
          <w:tcPr>
            <w:tcW w:w="79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468 790,47</w:t>
            </w:r>
          </w:p>
        </w:tc>
        <w:tc>
          <w:tcPr>
            <w:tcW w:w="631"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8,1</w:t>
            </w:r>
          </w:p>
        </w:tc>
      </w:tr>
      <w:tr w:rsidR="006B08BB" w:rsidRPr="006B08BB" w:rsidTr="006B08B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3 610,20</w:t>
            </w:r>
          </w:p>
        </w:tc>
        <w:tc>
          <w:tcPr>
            <w:tcW w:w="631"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w:t>
            </w:r>
          </w:p>
        </w:tc>
      </w:tr>
      <w:tr w:rsidR="006B08BB" w:rsidRPr="006B08BB" w:rsidTr="006B08B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right"/>
              <w:rPr>
                <w:sz w:val="12"/>
                <w:szCs w:val="12"/>
              </w:rPr>
            </w:pPr>
            <w:r w:rsidRPr="006B08BB">
              <w:rPr>
                <w:sz w:val="12"/>
                <w:szCs w:val="12"/>
              </w:rPr>
              <w:t>71 700</w:t>
            </w:r>
          </w:p>
        </w:tc>
        <w:tc>
          <w:tcPr>
            <w:tcW w:w="79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75 000,75</w:t>
            </w:r>
          </w:p>
        </w:tc>
        <w:tc>
          <w:tcPr>
            <w:tcW w:w="631"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104,6</w:t>
            </w:r>
          </w:p>
        </w:tc>
      </w:tr>
      <w:tr w:rsidR="006B08BB" w:rsidRPr="006B08BB" w:rsidTr="006B08B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23 160,67</w:t>
            </w:r>
          </w:p>
        </w:tc>
        <w:tc>
          <w:tcPr>
            <w:tcW w:w="631"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w:t>
            </w:r>
          </w:p>
        </w:tc>
      </w:tr>
      <w:tr w:rsidR="006B08BB" w:rsidRPr="006B08BB" w:rsidTr="006B08B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right"/>
              <w:rPr>
                <w:sz w:val="12"/>
                <w:szCs w:val="12"/>
              </w:rPr>
            </w:pPr>
            <w:r w:rsidRPr="006B08BB">
              <w:rPr>
                <w:sz w:val="12"/>
                <w:szCs w:val="12"/>
              </w:rPr>
              <w:t>254 000</w:t>
            </w:r>
          </w:p>
        </w:tc>
        <w:tc>
          <w:tcPr>
            <w:tcW w:w="79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481 635,94</w:t>
            </w:r>
          </w:p>
        </w:tc>
        <w:tc>
          <w:tcPr>
            <w:tcW w:w="631"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189,6</w:t>
            </w:r>
          </w:p>
        </w:tc>
      </w:tr>
      <w:tr w:rsidR="006B08BB" w:rsidRPr="006B08BB" w:rsidTr="006B08B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right"/>
              <w:rPr>
                <w:sz w:val="12"/>
                <w:szCs w:val="12"/>
              </w:rPr>
            </w:pPr>
            <w:r w:rsidRPr="006B08BB">
              <w:rPr>
                <w:sz w:val="12"/>
                <w:szCs w:val="12"/>
              </w:rPr>
              <w:t>136 400</w:t>
            </w:r>
          </w:p>
        </w:tc>
        <w:tc>
          <w:tcPr>
            <w:tcW w:w="79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562 848,00</w:t>
            </w:r>
          </w:p>
        </w:tc>
        <w:tc>
          <w:tcPr>
            <w:tcW w:w="631"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412,6</w:t>
            </w:r>
          </w:p>
        </w:tc>
      </w:tr>
      <w:tr w:rsidR="006B08BB" w:rsidRPr="006B08BB" w:rsidTr="006B08B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921</w:t>
            </w:r>
          </w:p>
        </w:tc>
        <w:tc>
          <w:tcPr>
            <w:tcW w:w="2371"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921,76</w:t>
            </w:r>
          </w:p>
        </w:tc>
        <w:tc>
          <w:tcPr>
            <w:tcW w:w="631"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w:t>
            </w:r>
          </w:p>
        </w:tc>
      </w:tr>
      <w:tr w:rsidR="006B08BB" w:rsidRPr="006B08BB" w:rsidTr="006B08B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75 138,97</w:t>
            </w:r>
          </w:p>
        </w:tc>
        <w:tc>
          <w:tcPr>
            <w:tcW w:w="631"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w:t>
            </w:r>
          </w:p>
        </w:tc>
      </w:tr>
    </w:tbl>
    <w:p w:rsidR="008E7C03" w:rsidRDefault="008E7C03" w:rsidP="008E7C03"/>
    <w:p w:rsidR="008E7C03" w:rsidRPr="000A00EB" w:rsidRDefault="008E7C03" w:rsidP="000A00EB"/>
    <w:p w:rsidR="000A00EB" w:rsidRDefault="000A00EB" w:rsidP="00C359EE">
      <w:pPr>
        <w:jc w:val="center"/>
        <w:sectPr w:rsidR="000A00EB" w:rsidSect="00EC08CA">
          <w:type w:val="oddPage"/>
          <w:pgSz w:w="11906" w:h="16838"/>
          <w:pgMar w:top="1417" w:right="1417" w:bottom="1134" w:left="1417" w:header="708" w:footer="708" w:gutter="0"/>
          <w:cols w:space="708"/>
          <w:docGrid w:linePitch="360"/>
        </w:sectPr>
      </w:pPr>
    </w:p>
    <w:p w:rsidR="008E7C03" w:rsidRDefault="000456BF" w:rsidP="00C359EE">
      <w:pPr>
        <w:jc w:val="center"/>
      </w:pPr>
      <w:r>
        <w:lastRenderedPageBreak/>
        <w:t>Zestawienie nr</w:t>
      </w:r>
      <w:r w:rsidR="008E7C03">
        <w:t xml:space="preserve"> I/2</w:t>
      </w:r>
    </w:p>
    <w:p w:rsidR="008E7C03" w:rsidRDefault="008E7C03" w:rsidP="00C359EE">
      <w:pPr>
        <w:pStyle w:val="Nagwek4"/>
      </w:pPr>
      <w:bookmarkStart w:id="19" w:name="_Toc129674305"/>
      <w:r>
        <w:t>B.</w:t>
      </w:r>
      <w:r>
        <w:tab/>
        <w:t>WYDATKI M.ST. WARSZAWY</w:t>
      </w:r>
      <w:bookmarkEnd w:id="19"/>
    </w:p>
    <w:p w:rsidR="008E7C03" w:rsidRDefault="008E7C03" w:rsidP="00C359E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6B08BB" w:rsidRPr="006B08BB" w:rsidTr="006B08BB">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B08BB" w:rsidRPr="006B08BB" w:rsidRDefault="006B08BB" w:rsidP="006B08BB">
            <w:pPr>
              <w:spacing w:line="240" w:lineRule="auto"/>
              <w:jc w:val="center"/>
              <w:rPr>
                <w:b/>
                <w:bCs/>
                <w:sz w:val="14"/>
                <w:szCs w:val="14"/>
              </w:rPr>
            </w:pPr>
            <w:r w:rsidRPr="006B08BB">
              <w:rPr>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6B08BB" w:rsidRPr="006B08BB" w:rsidRDefault="006B08BB" w:rsidP="006B08BB">
            <w:pPr>
              <w:spacing w:line="240" w:lineRule="auto"/>
              <w:jc w:val="center"/>
              <w:rPr>
                <w:b/>
                <w:bCs/>
                <w:sz w:val="14"/>
                <w:szCs w:val="14"/>
              </w:rPr>
            </w:pPr>
            <w:r w:rsidRPr="006B08BB">
              <w:rPr>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6B08BB" w:rsidRPr="006B08BB" w:rsidRDefault="006B08BB" w:rsidP="006B08BB">
            <w:pPr>
              <w:spacing w:line="240" w:lineRule="auto"/>
              <w:jc w:val="center"/>
              <w:rPr>
                <w:b/>
                <w:bCs/>
                <w:sz w:val="14"/>
                <w:szCs w:val="14"/>
              </w:rPr>
            </w:pPr>
            <w:r w:rsidRPr="006B08BB">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6B08BB" w:rsidRPr="006B08BB" w:rsidRDefault="006B08BB" w:rsidP="006B08BB">
            <w:pPr>
              <w:spacing w:line="240" w:lineRule="auto"/>
              <w:jc w:val="center"/>
              <w:rPr>
                <w:b/>
                <w:bCs/>
                <w:sz w:val="14"/>
                <w:szCs w:val="14"/>
              </w:rPr>
            </w:pPr>
            <w:r w:rsidRPr="006B08BB">
              <w:rPr>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6B08BB" w:rsidRPr="006B08BB" w:rsidRDefault="006B08BB" w:rsidP="006B08BB">
            <w:pPr>
              <w:spacing w:line="240" w:lineRule="auto"/>
              <w:jc w:val="center"/>
              <w:rPr>
                <w:b/>
                <w:bCs/>
                <w:sz w:val="14"/>
                <w:szCs w:val="14"/>
              </w:rPr>
            </w:pPr>
            <w:r w:rsidRPr="006B08BB">
              <w:rPr>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6B08BB" w:rsidRPr="006B08BB" w:rsidRDefault="006B08BB" w:rsidP="006B08BB">
            <w:pPr>
              <w:spacing w:line="240" w:lineRule="auto"/>
              <w:jc w:val="center"/>
              <w:rPr>
                <w:b/>
                <w:bCs/>
                <w:sz w:val="14"/>
                <w:szCs w:val="14"/>
              </w:rPr>
            </w:pPr>
            <w:r w:rsidRPr="006B08BB">
              <w:rPr>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6B08BB" w:rsidRPr="006B08BB" w:rsidRDefault="006B08BB" w:rsidP="006B08BB">
            <w:pPr>
              <w:spacing w:line="240" w:lineRule="auto"/>
              <w:jc w:val="center"/>
              <w:rPr>
                <w:b/>
                <w:bCs/>
                <w:sz w:val="14"/>
                <w:szCs w:val="14"/>
              </w:rPr>
            </w:pPr>
            <w:r w:rsidRPr="006B08BB">
              <w:rPr>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6B08BB" w:rsidRPr="006B08BB" w:rsidRDefault="006B08BB" w:rsidP="006B08BB">
            <w:pPr>
              <w:spacing w:line="240" w:lineRule="auto"/>
              <w:jc w:val="center"/>
              <w:rPr>
                <w:b/>
                <w:bCs/>
                <w:sz w:val="14"/>
                <w:szCs w:val="14"/>
              </w:rPr>
            </w:pPr>
            <w:r w:rsidRPr="006B08BB">
              <w:rPr>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6B08BB" w:rsidRPr="006B08BB" w:rsidRDefault="006B08BB" w:rsidP="006B08BB">
            <w:pPr>
              <w:spacing w:line="240" w:lineRule="auto"/>
              <w:jc w:val="center"/>
              <w:rPr>
                <w:b/>
                <w:bCs/>
                <w:sz w:val="14"/>
                <w:szCs w:val="14"/>
              </w:rPr>
            </w:pPr>
            <w:r w:rsidRPr="006B08BB">
              <w:rPr>
                <w:b/>
                <w:bCs/>
                <w:sz w:val="14"/>
                <w:szCs w:val="14"/>
              </w:rPr>
              <w:t>Wskaźnik % (kol. 8/7)</w:t>
            </w:r>
          </w:p>
        </w:tc>
      </w:tr>
      <w:tr w:rsidR="006B08BB" w:rsidRPr="006B08BB" w:rsidTr="006B08BB">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jc w:val="center"/>
              <w:rPr>
                <w:sz w:val="12"/>
                <w:szCs w:val="12"/>
              </w:rPr>
            </w:pPr>
            <w:r w:rsidRPr="006B08BB">
              <w:rPr>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9</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6B08BB" w:rsidRPr="006B08BB" w:rsidRDefault="006B08BB" w:rsidP="006B08BB">
            <w:pPr>
              <w:spacing w:line="240" w:lineRule="auto"/>
              <w:jc w:val="center"/>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6B08BB" w:rsidRPr="006B08BB" w:rsidRDefault="006B08BB" w:rsidP="006B08BB">
            <w:pPr>
              <w:spacing w:line="240" w:lineRule="auto"/>
              <w:jc w:val="center"/>
              <w:rPr>
                <w:b/>
                <w:bCs/>
                <w:sz w:val="12"/>
                <w:szCs w:val="12"/>
              </w:rPr>
            </w:pPr>
            <w:r w:rsidRPr="006B08B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6B08BB" w:rsidRPr="006B08BB" w:rsidRDefault="006B08BB" w:rsidP="006B08BB">
            <w:pPr>
              <w:spacing w:line="240" w:lineRule="auto"/>
              <w:jc w:val="right"/>
              <w:rPr>
                <w:b/>
                <w:bCs/>
                <w:sz w:val="12"/>
                <w:szCs w:val="12"/>
              </w:rPr>
            </w:pPr>
            <w:r w:rsidRPr="006B08BB">
              <w:rPr>
                <w:b/>
                <w:bCs/>
                <w:sz w:val="12"/>
                <w:szCs w:val="12"/>
              </w:rPr>
              <w:t>538 705 608</w:t>
            </w:r>
          </w:p>
        </w:tc>
        <w:tc>
          <w:tcPr>
            <w:tcW w:w="638" w:type="pct"/>
            <w:tcBorders>
              <w:top w:val="nil"/>
              <w:left w:val="nil"/>
              <w:bottom w:val="single" w:sz="4" w:space="0" w:color="auto"/>
              <w:right w:val="single" w:sz="4" w:space="0" w:color="auto"/>
            </w:tcBorders>
            <w:shd w:val="clear" w:color="000000" w:fill="D5E3F2"/>
            <w:noWrap/>
            <w:vAlign w:val="center"/>
            <w:hideMark/>
          </w:tcPr>
          <w:p w:rsidR="006B08BB" w:rsidRPr="006B08BB" w:rsidRDefault="006B08BB" w:rsidP="006B08BB">
            <w:pPr>
              <w:spacing w:line="240" w:lineRule="auto"/>
              <w:jc w:val="right"/>
              <w:rPr>
                <w:b/>
                <w:bCs/>
                <w:sz w:val="12"/>
                <w:szCs w:val="12"/>
              </w:rPr>
            </w:pPr>
            <w:r w:rsidRPr="006B08BB">
              <w:rPr>
                <w:b/>
                <w:bCs/>
                <w:sz w:val="12"/>
                <w:szCs w:val="12"/>
              </w:rPr>
              <w:t>531 249 829,55</w:t>
            </w:r>
          </w:p>
        </w:tc>
        <w:tc>
          <w:tcPr>
            <w:tcW w:w="484" w:type="pct"/>
            <w:tcBorders>
              <w:top w:val="nil"/>
              <w:left w:val="nil"/>
              <w:bottom w:val="single" w:sz="4" w:space="0" w:color="auto"/>
              <w:right w:val="single" w:sz="4" w:space="0" w:color="auto"/>
            </w:tcBorders>
            <w:shd w:val="clear" w:color="000000" w:fill="D5E3F2"/>
            <w:noWrap/>
            <w:vAlign w:val="center"/>
            <w:hideMark/>
          </w:tcPr>
          <w:p w:rsidR="006B08BB" w:rsidRPr="006B08BB" w:rsidRDefault="006B08BB" w:rsidP="006B08BB">
            <w:pPr>
              <w:spacing w:line="240" w:lineRule="auto"/>
              <w:jc w:val="right"/>
              <w:rPr>
                <w:b/>
                <w:bCs/>
                <w:sz w:val="12"/>
                <w:szCs w:val="12"/>
              </w:rPr>
            </w:pPr>
            <w:r w:rsidRPr="006B08BB">
              <w:rPr>
                <w:b/>
                <w:bCs/>
                <w:sz w:val="12"/>
                <w:szCs w:val="12"/>
              </w:rPr>
              <w:t>98,6</w:t>
            </w:r>
          </w:p>
        </w:tc>
        <w:tc>
          <w:tcPr>
            <w:tcW w:w="539" w:type="pct"/>
            <w:tcBorders>
              <w:top w:val="nil"/>
              <w:left w:val="nil"/>
              <w:bottom w:val="single" w:sz="4" w:space="0" w:color="auto"/>
              <w:right w:val="single" w:sz="4" w:space="0" w:color="auto"/>
            </w:tcBorders>
            <w:shd w:val="clear" w:color="000000" w:fill="D5E3F2"/>
            <w:noWrap/>
            <w:vAlign w:val="center"/>
            <w:hideMark/>
          </w:tcPr>
          <w:p w:rsidR="006B08BB" w:rsidRPr="006B08BB" w:rsidRDefault="006B08BB" w:rsidP="006B08BB">
            <w:pPr>
              <w:spacing w:line="240" w:lineRule="auto"/>
              <w:jc w:val="right"/>
              <w:rPr>
                <w:b/>
                <w:bCs/>
                <w:sz w:val="12"/>
                <w:szCs w:val="12"/>
              </w:rPr>
            </w:pPr>
            <w:r w:rsidRPr="006B08BB">
              <w:rPr>
                <w:b/>
                <w:bCs/>
                <w:sz w:val="12"/>
                <w:szCs w:val="12"/>
              </w:rPr>
              <w:t>286 920 079</w:t>
            </w:r>
          </w:p>
        </w:tc>
        <w:tc>
          <w:tcPr>
            <w:tcW w:w="638" w:type="pct"/>
            <w:tcBorders>
              <w:top w:val="nil"/>
              <w:left w:val="nil"/>
              <w:bottom w:val="single" w:sz="4" w:space="0" w:color="auto"/>
              <w:right w:val="single" w:sz="4" w:space="0" w:color="auto"/>
            </w:tcBorders>
            <w:shd w:val="clear" w:color="000000" w:fill="D5E3F2"/>
            <w:noWrap/>
            <w:vAlign w:val="center"/>
            <w:hideMark/>
          </w:tcPr>
          <w:p w:rsidR="006B08BB" w:rsidRPr="006B08BB" w:rsidRDefault="006B08BB" w:rsidP="006B08BB">
            <w:pPr>
              <w:spacing w:line="240" w:lineRule="auto"/>
              <w:jc w:val="right"/>
              <w:rPr>
                <w:b/>
                <w:bCs/>
                <w:sz w:val="12"/>
                <w:szCs w:val="12"/>
              </w:rPr>
            </w:pPr>
            <w:r w:rsidRPr="006B08BB">
              <w:rPr>
                <w:b/>
                <w:bCs/>
                <w:sz w:val="12"/>
                <w:szCs w:val="12"/>
              </w:rPr>
              <w:t>280 603 163,50</w:t>
            </w:r>
          </w:p>
        </w:tc>
        <w:tc>
          <w:tcPr>
            <w:tcW w:w="484" w:type="pct"/>
            <w:tcBorders>
              <w:top w:val="nil"/>
              <w:left w:val="nil"/>
              <w:bottom w:val="single" w:sz="4" w:space="0" w:color="auto"/>
              <w:right w:val="single" w:sz="4" w:space="0" w:color="auto"/>
            </w:tcBorders>
            <w:shd w:val="clear" w:color="000000" w:fill="D5E3F2"/>
            <w:noWrap/>
            <w:vAlign w:val="center"/>
            <w:hideMark/>
          </w:tcPr>
          <w:p w:rsidR="006B08BB" w:rsidRPr="006B08BB" w:rsidRDefault="006B08BB" w:rsidP="006B08BB">
            <w:pPr>
              <w:spacing w:line="240" w:lineRule="auto"/>
              <w:jc w:val="right"/>
              <w:rPr>
                <w:b/>
                <w:bCs/>
                <w:sz w:val="12"/>
                <w:szCs w:val="12"/>
              </w:rPr>
            </w:pPr>
            <w:r w:rsidRPr="006B08BB">
              <w:rPr>
                <w:b/>
                <w:bCs/>
                <w:sz w:val="12"/>
                <w:szCs w:val="12"/>
              </w:rPr>
              <w:t>97,8</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489 422 800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484 476 798,09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239 020 176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235 152 058,13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98,4</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316 701 120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312 241 021,62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73 847 095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70 159 404,08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95,0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243 351 476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242 166 405,18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39 276 304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38 492 736,79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73 349 644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70 074 616,44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34 570 791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31 666 667,29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91,6</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72 631 878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72 540 740,12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72 631 878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72 540 740,12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98 865 348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98 716 347,45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92 505 416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92 416 130,19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1 224 454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978 688,90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35 787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35 783,74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49 282 808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46 773 031,46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47 899 903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45 451 105,37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94,9</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center"/>
              <w:rPr>
                <w:b/>
                <w:bCs/>
                <w:sz w:val="12"/>
                <w:szCs w:val="12"/>
              </w:rPr>
            </w:pPr>
            <w:r w:rsidRPr="006B08BB">
              <w:rPr>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center"/>
              <w:rPr>
                <w:b/>
                <w:bCs/>
                <w:sz w:val="12"/>
                <w:szCs w:val="12"/>
              </w:rPr>
            </w:pPr>
            <w:r w:rsidRPr="006B08B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492 489</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431 840,57</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87,7</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492 489</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431 840,57</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87,7</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492 489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431 840,57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87,7</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492 489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431 840,57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87,7</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492 489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431 840,57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87,7</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492 489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431 840,57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87,7</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492 489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431 840,57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87,7</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492 489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431 840,57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87,7</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center"/>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center"/>
              <w:rPr>
                <w:b/>
                <w:bCs/>
                <w:sz w:val="12"/>
                <w:szCs w:val="12"/>
              </w:rPr>
            </w:pPr>
            <w:r w:rsidRPr="006B08BB">
              <w:rPr>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492 489</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431 840,57</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87,7</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492 489</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431 840,57</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87,7</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492 489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431 840,57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87,7</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492 489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431 840,57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87,7</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492 489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431 840,57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87,7</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492 489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431 840,57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87,7</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492 489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431 840,57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87,7</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492 489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431 840,57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87,7</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center"/>
              <w:rPr>
                <w:b/>
                <w:bCs/>
                <w:sz w:val="12"/>
                <w:szCs w:val="12"/>
              </w:rPr>
            </w:pPr>
            <w:r w:rsidRPr="006B08BB">
              <w:rPr>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center"/>
              <w:rPr>
                <w:b/>
                <w:bCs/>
                <w:sz w:val="12"/>
                <w:szCs w:val="12"/>
              </w:rPr>
            </w:pPr>
            <w:r w:rsidRPr="006B08B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10 093 904</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9 281 927,74</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92,0</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10 093 904</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9 281 927,74</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92,0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6 208 835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5 588 600,63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6 208 835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5 588 600,63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6 208 835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5 588 600,63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6 208 835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5 588 600,63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58 150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34 363,62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59,1</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58 150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34 363,62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59,1</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6 150 685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5 554 237,01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90,3</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6 150 685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5 554 237,01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90,3</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3 885 069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3 693 327,11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3 885 069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3 693 327,11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95,1</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center"/>
              <w:rPr>
                <w:b/>
                <w:bCs/>
                <w:sz w:val="12"/>
                <w:szCs w:val="12"/>
              </w:rPr>
            </w:pPr>
            <w:r w:rsidRPr="006B08BB">
              <w:rPr>
                <w:b/>
                <w:bCs/>
                <w:sz w:val="12"/>
                <w:szCs w:val="12"/>
              </w:rPr>
              <w:lastRenderedPageBreak/>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center"/>
              <w:rPr>
                <w:b/>
                <w:bCs/>
                <w:sz w:val="12"/>
                <w:szCs w:val="12"/>
              </w:rPr>
            </w:pPr>
            <w:r w:rsidRPr="006B08BB">
              <w:rPr>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9 293 096</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8 654 553,81</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93,1</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9 293 096</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8 654 553,81</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93,1</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5 408 027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4 961 226,70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5 408 027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4 961 226,70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91,7</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5 408 027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4 961 226,70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5 408 027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4 961 226,70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91,7</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58 150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34 363,62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59,1</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58 150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34 363,62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59,1</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5 349 877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4 926 863,08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5 349 877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4 926 863,08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92,1</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3 885 069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3 693 327,11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3 885 069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3 693 327,11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95,1</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center"/>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center"/>
              <w:rPr>
                <w:b/>
                <w:bCs/>
                <w:sz w:val="12"/>
                <w:szCs w:val="12"/>
              </w:rPr>
            </w:pPr>
            <w:r w:rsidRPr="006B08BB">
              <w:rPr>
                <w:b/>
                <w:bCs/>
                <w:sz w:val="12"/>
                <w:szCs w:val="12"/>
              </w:rPr>
              <w:t>60017</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617 898</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605 373,93</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98,0</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617 898</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605 373,93</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98,0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617 898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605 373,93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617 898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605 373,93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617 898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605 373,93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617 898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605 373,93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617 898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605 373,93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617 898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605 373,93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center"/>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center"/>
              <w:rPr>
                <w:b/>
                <w:bCs/>
                <w:sz w:val="12"/>
                <w:szCs w:val="12"/>
              </w:rPr>
            </w:pPr>
            <w:r w:rsidRPr="006B08BB">
              <w:rPr>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182 910</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22 000,00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12,0</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182 910</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22 000,00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12,0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182 910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22 000,00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182 910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22 000,00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182 910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22 000,00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182 910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22 000,00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182 910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22 000,00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182 910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22 000,00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center"/>
              <w:rPr>
                <w:b/>
                <w:bCs/>
                <w:sz w:val="12"/>
                <w:szCs w:val="12"/>
              </w:rPr>
            </w:pPr>
            <w:r w:rsidRPr="006B08BB">
              <w:rPr>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center"/>
              <w:rPr>
                <w:b/>
                <w:bCs/>
                <w:sz w:val="12"/>
                <w:szCs w:val="12"/>
              </w:rPr>
            </w:pPr>
            <w:r w:rsidRPr="006B08B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5 092 217</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4 184 107,38</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82,2</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5 092 217</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4 184 107,38</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82,2</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5 092 217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4 184 107,38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82,2</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5 092 217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4 184 107,38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82,2</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5 092 217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4 184 107,38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82,2</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5 092 217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4 184 107,38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82,2</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30 779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30 754,24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30 779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30 754,24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5 061 438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4 153 353,14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82,1</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5 061 438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4 153 353,14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82,1</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color w:val="FF1818"/>
                <w:sz w:val="12"/>
                <w:szCs w:val="12"/>
              </w:rPr>
            </w:pPr>
            <w:r w:rsidRPr="006B08BB">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color w:val="FF1818"/>
                <w:sz w:val="12"/>
                <w:szCs w:val="12"/>
              </w:rPr>
            </w:pPr>
            <w:r w:rsidRPr="006B08BB">
              <w:rPr>
                <w:color w:val="FF1818"/>
                <w:sz w:val="12"/>
                <w:szCs w:val="12"/>
              </w:rPr>
              <w:t>-</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center"/>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center"/>
              <w:rPr>
                <w:b/>
                <w:bCs/>
                <w:sz w:val="12"/>
                <w:szCs w:val="12"/>
              </w:rPr>
            </w:pPr>
            <w:r w:rsidRPr="006B08BB">
              <w:rPr>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1 234 790</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862 540,10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69,9</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1 234 790</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862 540,10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69,9</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1 234 790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862 540,10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1 234 790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862 540,10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69,9</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1 234 790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862 540,10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1 234 790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862 540,10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69,9</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30 779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30 754,24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30 779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30 754,24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1 204 011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831 785,86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69,1</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1 204 011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831 785,86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69,1</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color w:val="FF1818"/>
                <w:sz w:val="12"/>
                <w:szCs w:val="12"/>
              </w:rPr>
            </w:pPr>
            <w:r w:rsidRPr="006B08BB">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color w:val="FF1818"/>
                <w:sz w:val="12"/>
                <w:szCs w:val="12"/>
              </w:rPr>
            </w:pPr>
            <w:r w:rsidRPr="006B08BB">
              <w:rPr>
                <w:color w:val="FF1818"/>
                <w:sz w:val="12"/>
                <w:szCs w:val="12"/>
              </w:rPr>
              <w:t>-</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center"/>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center"/>
              <w:rPr>
                <w:b/>
                <w:bCs/>
                <w:sz w:val="12"/>
                <w:szCs w:val="12"/>
              </w:rPr>
            </w:pPr>
            <w:r w:rsidRPr="006B08BB">
              <w:rPr>
                <w:b/>
                <w:bCs/>
                <w:sz w:val="12"/>
                <w:szCs w:val="12"/>
              </w:rPr>
              <w:t>70007</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3 857 427</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3 321 567,28</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86,1</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3 857 427</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3 321 567,28</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86,1</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3 857 427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3 321 567,28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86,1</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3 857 427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3 321 567,28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86,1</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3 857 427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3 321 567,28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86,1</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3 857 427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3 321 567,28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86,1</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3 857 427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3 321 567,28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86,1</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3 857 427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3 321 567,28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86,1</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center"/>
              <w:rPr>
                <w:b/>
                <w:bCs/>
                <w:sz w:val="12"/>
                <w:szCs w:val="12"/>
              </w:rPr>
            </w:pPr>
            <w:r w:rsidRPr="006B08BB">
              <w:rPr>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center"/>
              <w:rPr>
                <w:b/>
                <w:bCs/>
                <w:sz w:val="12"/>
                <w:szCs w:val="12"/>
              </w:rPr>
            </w:pPr>
            <w:r w:rsidRPr="006B08B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433 873</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421 474,26</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97,1</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433 873</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421 474,26</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97,1</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433 873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421 474,26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433 873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421 474,26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97,1</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433 873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421 474,26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433 873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421 474,26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97,1</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213 816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202 899,76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213 816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202 899,76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94,9</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220 057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218 574,50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220 057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218 574,50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99,3</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center"/>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center"/>
              <w:rPr>
                <w:b/>
                <w:bCs/>
                <w:sz w:val="12"/>
                <w:szCs w:val="12"/>
              </w:rPr>
            </w:pPr>
            <w:r w:rsidRPr="006B08BB">
              <w:rPr>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433 873</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421 474,26</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97,1</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433 873</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421 474,26</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97,1</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433 873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421 474,26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433 873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421 474,26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97,1</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433 873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421 474,26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433 873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421 474,26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97,1</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213 816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202 899,76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213 816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202 899,76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94,9</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220 057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218 574,50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220 057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218 574,50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99,3</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center"/>
              <w:rPr>
                <w:b/>
                <w:bCs/>
                <w:sz w:val="12"/>
                <w:szCs w:val="12"/>
              </w:rPr>
            </w:pPr>
            <w:r w:rsidRPr="006B08BB">
              <w:rPr>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center"/>
              <w:rPr>
                <w:b/>
                <w:bCs/>
                <w:sz w:val="12"/>
                <w:szCs w:val="12"/>
              </w:rPr>
            </w:pPr>
            <w:r w:rsidRPr="006B08B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55 337 722</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53 762 812,85</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97,2</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49 307 161</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47 734 605,84</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96,8</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54 816 960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53 242 051,06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48 786 399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47 213 844,05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96,8</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53 994 661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52 439 492,82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47 968 897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46 416 081,27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96,8</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40 453 784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39 758 089,92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36 270 570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35 575 930,07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98,1</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13 540 877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12 681 402,90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93,7</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11 698 327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10 840 151,20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92,7</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818 097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798 359,20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813 300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793 563,74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97,6</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4 202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4 199,04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4 202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4 199,04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520 762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520 761,79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520 762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520 761,79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center"/>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center"/>
              <w:rPr>
                <w:b/>
                <w:bCs/>
                <w:sz w:val="12"/>
                <w:szCs w:val="12"/>
              </w:rPr>
            </w:pPr>
            <w:r w:rsidRPr="006B08BB">
              <w:rPr>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748 062</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741 618,01</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748 062</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741 618,01</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99,1</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748 062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741 618,01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748 062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741 618,01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99,1</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54 202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50 404,40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54 202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50 404,40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93,0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54 202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50 404,40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54 202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50 404,40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93,0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693 860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691 213,61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693 860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691 213,61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99,6</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center"/>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center"/>
              <w:rPr>
                <w:b/>
                <w:bCs/>
                <w:sz w:val="12"/>
                <w:szCs w:val="12"/>
              </w:rPr>
            </w:pPr>
            <w:r w:rsidRPr="006B08BB">
              <w:rPr>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46 933 744</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45 378 406,78</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96,7</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46 933 744</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45 378 406,78</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96,7</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46 437 041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44 881 703,79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46 437 041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44 881 703,79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96,7</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46 313 399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44 775 154,62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46 313 399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44 775 154,62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96,7</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36 260 045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35 565 814,07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36 260 045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35 565 814,07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98,1</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10 053 354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9 209 340,55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10 053 354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9 209 340,55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91,6</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119 440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102 350,13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85,7</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119 440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102 350,13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85,7</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4 202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4 199,04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4 202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4 199,04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496 703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496 702,99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496 703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496 702,99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center"/>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center"/>
              <w:rPr>
                <w:b/>
                <w:bCs/>
                <w:sz w:val="12"/>
                <w:szCs w:val="12"/>
              </w:rPr>
            </w:pPr>
            <w:r w:rsidRPr="006B08BB">
              <w:rPr>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1 625 355</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1 614 581,05</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1 625 355</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1 614 581,05</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99,3</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1 601 296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1 590 522,25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1 601 296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1 590 522,25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99,3</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1 601 296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1 590 522,25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1 601 296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1 590 522,25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99,3</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10 525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10 116,00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10 525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10 116,00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96,1</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1 590 771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1 580 406,25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1 590 771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1 580 406,25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99,3</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24 059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24 058,80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24 059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24 058,80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center"/>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center"/>
              <w:rPr>
                <w:b/>
                <w:bCs/>
                <w:sz w:val="12"/>
                <w:szCs w:val="12"/>
              </w:rPr>
            </w:pPr>
            <w:r w:rsidRPr="006B08BB">
              <w:rPr>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6 030 561</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6 028 207,01</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6 030 561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6 028 207,01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6 025 764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6 023 411,55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4 183 214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4 182 159,85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1 842 550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1 841 251,70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4 797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4 795,46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center"/>
              <w:rPr>
                <w:b/>
                <w:bCs/>
                <w:sz w:val="12"/>
                <w:szCs w:val="12"/>
              </w:rPr>
            </w:pPr>
            <w:r w:rsidRPr="006B08BB">
              <w:rPr>
                <w:b/>
                <w:bCs/>
                <w:sz w:val="12"/>
                <w:szCs w:val="12"/>
              </w:rPr>
              <w:t>754</w:t>
            </w:r>
          </w:p>
        </w:tc>
        <w:tc>
          <w:tcPr>
            <w:tcW w:w="390"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center"/>
              <w:rPr>
                <w:b/>
                <w:bCs/>
                <w:sz w:val="12"/>
                <w:szCs w:val="12"/>
              </w:rPr>
            </w:pPr>
            <w:r w:rsidRPr="006B08B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Bezpieczeństwo publiczne i ochrona przeciwpożarowa</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84 752</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42 064,94</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49,6</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84 206</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41 519,91</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49,3</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84 752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42 064,94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84 206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41 519,91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49,3</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84 752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42 064,94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84 206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41 519,91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49,3</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84 752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42 064,94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84 206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41 519,91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49,3</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center"/>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75421</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Zarządzanie kryzysowe</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546</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545,03</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546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545,03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546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545,03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546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545,03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75495</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84 206</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41 519,91</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49,3</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84 206</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41 519,91</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49,3</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84 206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41 519,91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49,3</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84 206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41 519,91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49,3</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84 206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41 519,91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49,3</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84 206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41 519,91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49,3</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84 206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41 519,91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49,3</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84 206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41 519,91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49,3</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7 586</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6 143,88</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81,0</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7 586</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6 143,88</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81,0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6 143,88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81,0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6 143,88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81,0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6 143,88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81,0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6 143,88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81,0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6 143,88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81,0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6 143,88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81,0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7 586</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6 143,88</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81,0</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7 586</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6 143,88</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81,0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6 143,88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81,0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6 143,88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81,0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6 143,88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81,0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6 143,88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81,0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6 143,88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81,0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6 143,88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81,0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307 430 917</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305 886 263,07</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99,5</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93 542 033</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92 621 739,52</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99,0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268 954 983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268 156 211,65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55 510 455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55 276 931,23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99,6</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214 458 954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213 776 861,62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2 253 549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2 053 330,10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91,1</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180 274 666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179 925 874,84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166 985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163 710,52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34 184 288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33 850 986,78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2 086 564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1 889 619,58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90,6</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53 225 321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53 192 016,43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53 225 321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53 192 016,43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816 016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816 004,43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454 692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371 329,17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81,7</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31 585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31 584,70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38 475 934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37 730 051,42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38 031 578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37 344 808,29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98,2</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139 065 797</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138 052 385,00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30 769 783</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30 081 070,42</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97,8</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112 218 808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111 951 277,20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4 258 028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4 256 083,97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108 228 720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107 961 692,96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393 442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392 000,58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99,6</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92 998 012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92 819 572,54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107 400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106 920,77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99,6</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15 230 708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15 142 120,42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286 042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285 079,81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99,7</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3 864 586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3 864 083,39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3 864 586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3 864 083,39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125 502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125 500,85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26 846 989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26 101 107,80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26 511 755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25 824 986,45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97,4</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13 826 168</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13 797 764,26</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1 603 710</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1 603 709,71</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100,0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12 222 458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12 194 054,55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color w:val="FF1818"/>
                <w:sz w:val="12"/>
                <w:szCs w:val="12"/>
              </w:rPr>
            </w:pPr>
            <w:r w:rsidRPr="006B08BB">
              <w:rPr>
                <w:color w:val="FF1818"/>
                <w:sz w:val="12"/>
                <w:szCs w:val="12"/>
              </w:rPr>
              <w:t>-</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12 162 404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12 134 000,55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9 825 683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9 821 311,31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2 336 721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2 312 689,24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color w:val="FF1818"/>
                <w:sz w:val="12"/>
                <w:szCs w:val="12"/>
              </w:rPr>
            </w:pPr>
            <w:r w:rsidRPr="006B08BB">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color w:val="FF1818"/>
                <w:sz w:val="12"/>
                <w:szCs w:val="12"/>
              </w:rPr>
            </w:pPr>
            <w:r w:rsidRPr="006B08BB">
              <w:rPr>
                <w:color w:val="FF1818"/>
                <w:sz w:val="12"/>
                <w:szCs w:val="12"/>
              </w:rPr>
              <w:t>-</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60 054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60 054,00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1 603 710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1 603 709,71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1 603 710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1 603 709,71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94 626 827</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94 508 448,17</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48 560 842</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48 495 510,13</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99,9</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84 641 588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84 523 210,26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38 644 729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38 579 398,00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46 214 915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46 114 929,71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481 315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434 372,15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90,2</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37 855 290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37 818 519,76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42 315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39 718,58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93,9</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8 359 625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8 296 409,95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439 000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394 653,57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89,9</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38 163 414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38 145 025,85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38 163 414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38 145 025,85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263 259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263 254,70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9 985 239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9 985 237,91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9 916 113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9 916 112,13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602 487</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597 211,40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602 487</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597 211,40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99,1</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602 487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597 211,40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602 487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597 211,40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99,1</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602 487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597 211,40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602 487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597 211,40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99,1</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80107</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16 044 387</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16 008 337,83</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16 044 387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16 008 337,83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16 031 905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15 995 856,44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14 524 013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14 491 643,49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1 507 892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1 504 212,95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12 482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12 481,39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925 375</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773 765,01</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83,6</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925 375</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773 765,01</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83,6</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925 375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773 765,01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83,6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925 375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773 765,01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83,6</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925 375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773 765,01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83,6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925 375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773 765,01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83,6</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925 375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773 765,01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83,6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925 375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773 765,01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83,6</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10 310 612</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10 267 123,85</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1 505 218</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1 503 924,45</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99,9</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10 310 612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10 267 123,85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1 505 218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1 503 924,45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8 958 890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8 916 670,03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168 496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168 470,63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6 897 588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6 855 786,01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2 061 302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2 060 884,02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168 496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168 470,63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1 336 722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1 335 453,82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1 336 722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1 335 453,82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15 000,00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543 129</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543 098,23</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240 152</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240 152,00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100,0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543 129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543 098,23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240 152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240 152,00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543 129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543 098,23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240 152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240 152,00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543 129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543 098,23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240 152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240 152,00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80148</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4 533 489</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4 530 693,29</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4 493 493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4 490 697,29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4 467 257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4 464 466,80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3 750 817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3 748 773,41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716 440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715 693,39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26 236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26 230,49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39 996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39 996,00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8 846 832</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8 829 703,84</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6 329 146</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6 322 910,53</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99,9</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8 846 832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8 829 703,84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6 329 146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6 322 910,53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2 517 321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2 506 428,31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2 347 115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2 336 224,03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170 206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170 204,28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6 329 146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6 322 910,53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6 329 146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6 322 910,53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365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365,00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13 539 050</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13 536 452,79</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1 780 404</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1 780 404,00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100,0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13 539 050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13 536 452,79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1 780 404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1 780 404,00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11 755 646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11 753 048,79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11 617 686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11 615 089,39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137 960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137 959,40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1 780 404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1 780 404,00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1 780 404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1 780 404,00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3 000,00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1 205 347</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1 171 506,36</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97,2</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1 119 941</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1 119 941,00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100,0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1 205 347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1 171 506,36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1 119 941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1 119 941,00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85 406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51 565,36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60,4</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80 906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47 065,36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58,2</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4 500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4 500,00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1 119 941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1 119 941,00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1 119 941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1 119 941,00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965 455</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963 139,61</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29 941</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28 257,61</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94,4</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965 455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963 139,61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29 941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28 257,61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94,4</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936 834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936 153,17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1 320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1 271,17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96,3</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3 300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3 237,89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1 320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1 271,17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96,3</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933 534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932 915,28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28 621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26 986,44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28 621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26 986,44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94,3</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2 395 962</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2 306 633,43</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96,3</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75 034</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74 883,26</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99,8</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2 395 962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2 306 633,43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75 034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74 883,26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1 631 152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1 625 186,26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43 449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43 298,56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99,7</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374 256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368 651,65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15 950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15 800,00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99,1</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1 256 896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1 256 534,61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27 499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27 498,56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310 118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310 118,00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454 692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371 329,17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81,7</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31 585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31 584,70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2 231 155</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2 213 886,33</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99,2</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2 160 098</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2 142 830,85</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99,2</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2 231 155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2 213 886,33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2 160 098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2 142 830,85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99,2</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719 155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701 886,33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648 098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630 830,85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97,3</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134 355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130 130,00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125 000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120 775,00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96,6</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584 800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571 756,33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523 098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510 055,85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97,5</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1 512 000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1 512 000,00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1 512 000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1 512 000,00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2 225 098</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2 207 829,33</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2 160 098</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2 142 830,85</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99,2</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2 225 098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2 207 829,33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2 160 098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2 142 830,85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99,2</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713 098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695 829,33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648 098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630 830,85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97,3</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131 000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126 775,00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125 000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120 775,00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96,6</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582 098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569 054,33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523 098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510 055,85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97,5</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1 512 000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1 512 000,00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1 512 000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1 512 000,00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6 057</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6 057,00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6 057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6 057,00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6 057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6 057,00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3 355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3 355,00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2 702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2 702,00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22 805 869</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22 655 497,95</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99,3</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2 019 621</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2 000 004,37</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99,0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21 867 320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21 718 814,99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2 019 621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2 000 004,37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15 428 401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15 314 485,82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24 209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23 819,68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98,4</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12 950 264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12 922 244,37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24 209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23 819,68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98,4</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2 478 137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2 392 241,45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55 000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55 000,00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55 000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55 000,00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6 383 919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6 349 329,17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1 940 412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1 921 184,69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color w:val="FF1818"/>
                <w:sz w:val="12"/>
                <w:szCs w:val="12"/>
              </w:rPr>
            </w:pPr>
            <w:r w:rsidRPr="006B08BB">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938 549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936 682,96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4 163 057</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4 107 619,73</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3 224 508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3 170 936,77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3 217 199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3 163 878,34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2 305 634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2 305 633,89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911 565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858 244,45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7 309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7 058,43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938 549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936 682,96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11 800</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11 798,99</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11 800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11 798,99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11 800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11 798,99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11 800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11 798,99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75 954</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74 708,67</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75 954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74 708,67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75 954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74 708,67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75 954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74 708,67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942 755</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927 904,43</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942 755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927 904,43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24 301,56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69,4</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24 301,56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69,4</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907 755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903 602,87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color w:val="FF1818"/>
                <w:sz w:val="12"/>
                <w:szCs w:val="12"/>
              </w:rPr>
            </w:pPr>
            <w:r w:rsidRPr="006B08BB">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736 105</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735 722,54</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736 105</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735 722,54</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99,9</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736 105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735 722,54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736 105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735 722,54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119,68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119,68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99,7</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119,68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119,68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99,7</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735 985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735 602,86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735 985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735 602,86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967 543</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959 161,75</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967 543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959 161,75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967 543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959 161,75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10 326 434</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10 304 938,95</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10 326 434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10 304 938,95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10 275 042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10 253 547,52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9 130 344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9 114 218,38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1 144 698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1 139 329,14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51 392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51 391,43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85220</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Jednostki specjalistycznego poradnictwa, mieszkania chronione i ośrodki interwencji kryzysowej</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1 440 256</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1 426 041,65</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1 440 256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1 426 041,65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1 440 256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1 426 041,65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1 182 866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1 180 233,37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257 390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245 808,28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853 232</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852 454,00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853 232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852 454,00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853 232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852 454,00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85231</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700</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700,00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3 288 033</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3 254 447,24</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1 283 516</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1 264 281,83</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98,5</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3 288 033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3 254 447,24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1 283 516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1 264 281,83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98,5</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373 030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360 089,41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24 089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23 700,00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98,4</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331 300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322 039,05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24 089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23 700,00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98,4</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41 730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38 050,36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91,2</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55 000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55 000,00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55 000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55 000,00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2 860 003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2 839 357,83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1 204 427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1 185 581,83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98,4</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16 225 422</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15 874 354,30</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97,8</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12 955 030</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12 914 269,21</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99,7</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16 165 422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15 826 384,30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12 895 030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12 866 299,21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3 243 645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3 069 164,69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744 064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715 490,89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96,2</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1 744 099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1 721 461,91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169 520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162 768,65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1 499 546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1 347 702,78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574 544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552 722,24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96,2</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12 156 217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12 154 058,92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12 150 966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12 150 808,32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765 560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603 160,69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78,8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47 970,00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47 970,00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80,0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16 225 422</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15 874 354,30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12 955 030</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12 914 269,21</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99,7</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16 165 422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15 826 384,30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12 895 030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12 866 299,21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3 243 645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3 069 164,69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744 064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715 490,89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96,2</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1 744 099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1 721 461,91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169 520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162 768,65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1 499 546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1 347 702,78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574 544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552 722,24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96,2</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12 156 217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12 154 058,92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12 150 966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12 150 808,32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765 560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603 160,69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78,8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47 970,00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47 970,00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80,0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8 000 793</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7 924 471,94</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99,0</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727 147</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719 978,98</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99,0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8 000 793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7 924 471,94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727 147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719 978,98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6 196 529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6 169 707,12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6 864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6 864,00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4 838 082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4 828 584,55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color w:val="FF1818"/>
                <w:sz w:val="12"/>
                <w:szCs w:val="12"/>
              </w:rPr>
            </w:pPr>
            <w:r w:rsidRPr="006B08BB">
              <w:rPr>
                <w:color w:val="FF1818"/>
                <w:sz w:val="12"/>
                <w:szCs w:val="12"/>
              </w:rPr>
              <w:t>-</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1 358 447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1 341 122,57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6 864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6 864,00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719 838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712 669,98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719 838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712 669,98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1 084 426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1 042 094,84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445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445,00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color w:val="FF1818"/>
                <w:sz w:val="12"/>
                <w:szCs w:val="12"/>
              </w:rPr>
            </w:pPr>
            <w:r w:rsidRPr="006B08BB">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715 588</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707 282,25</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442 242</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438 915,24</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99,2</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715 588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707 282,25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442 242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438 915,24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99,2</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273 346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268 367,01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248 818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243 839,44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24 528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24 527,57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442 242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438 915,24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442 242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438 915,24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99,2</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color w:val="FF1818"/>
                <w:sz w:val="12"/>
                <w:szCs w:val="12"/>
              </w:rPr>
            </w:pPr>
            <w:r w:rsidRPr="006B08BB">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4 557 578</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4 549 102,61</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4 557 578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4 549 102,61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4 556 724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4 548 249,60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3 878 894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3 874 404,71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677 830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673 844,89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854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853,01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85410</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277 596</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273 754,74</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277 596</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273 754,74</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98,6</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277 596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273 754,74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277 596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273 754,74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98,6</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277 596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273 754,74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277 596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273 754,74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98,6</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1 062 374</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1 062 345,11</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1 062 374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1 062 345,11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1 062 374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1 062 345,11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680 847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680 823,52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381 527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381 521,59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737 933</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688 803,57</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93,3</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445</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445,00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100,0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737 933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688 803,57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445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445,00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237 856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224 522,52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237 856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224 522,52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500 077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464 281,05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92,8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445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445,00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537 253</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530 748,00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537 253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530 748,00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537 253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530 748,00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14 542</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14 542,00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6 864</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6 864,00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100,0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14 542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14 542,00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6 864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6 864,00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14 542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14 542,00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6 864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6 864,00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14 542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14 542,00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6 864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6 864,00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97 929</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97 893,66</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color w:val="FF1818"/>
                <w:sz w:val="12"/>
                <w:szCs w:val="12"/>
              </w:rPr>
            </w:pPr>
            <w:r w:rsidRPr="006B08BB">
              <w:rPr>
                <w:b/>
                <w:bCs/>
                <w:color w:val="FF1818"/>
                <w:sz w:val="12"/>
                <w:szCs w:val="12"/>
              </w:rPr>
              <w:t>-</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97 929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97 893,66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color w:val="FF1818"/>
                <w:sz w:val="12"/>
                <w:szCs w:val="12"/>
              </w:rPr>
            </w:pPr>
            <w:r w:rsidRPr="006B08BB">
              <w:rPr>
                <w:color w:val="FF1818"/>
                <w:sz w:val="12"/>
                <w:szCs w:val="12"/>
              </w:rPr>
              <w:t>-</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51 687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51 680,88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color w:val="FF1818"/>
                <w:sz w:val="12"/>
                <w:szCs w:val="12"/>
              </w:rPr>
            </w:pPr>
            <w:r w:rsidRPr="006B08BB">
              <w:rPr>
                <w:color w:val="FF1818"/>
                <w:sz w:val="12"/>
                <w:szCs w:val="12"/>
              </w:rPr>
              <w:t>-</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29 523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29 516,88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color w:val="FF1818"/>
                <w:sz w:val="12"/>
                <w:szCs w:val="12"/>
              </w:rPr>
            </w:pPr>
            <w:r w:rsidRPr="006B08BB">
              <w:rPr>
                <w:color w:val="FF1818"/>
                <w:sz w:val="12"/>
                <w:szCs w:val="12"/>
              </w:rPr>
              <w:t>-</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22 164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22 164,00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46 242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46 212,78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color w:val="FF1818"/>
                <w:sz w:val="12"/>
                <w:szCs w:val="12"/>
              </w:rPr>
            </w:pPr>
            <w:r w:rsidRPr="006B08BB">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79 980 014</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79 924 642,89</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99,9</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79 515 819</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79 462 379,54</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99,9</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79 980 014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79 924 642,89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79 515 819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79 462 379,54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2 373 341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2 368 142,00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1 915 526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1 912 251,10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2 127 316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2 122 380,40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1 691 110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1 688 093,68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246 025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245 761,60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224 416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224 157,42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77 606 673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77 556 500,89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77 600 293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77 550 128,44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64 919 279</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64 874 295,69</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64 919 279</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64 874 295,69</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99,9</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64 919 279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64 874 295,69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64 919 279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64 874 295,69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201 850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201 069,00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201 850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201 069,00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99,6</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201 850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201 069,00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201 850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201 069,00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99,6</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color w:val="FF1818"/>
                <w:sz w:val="12"/>
                <w:szCs w:val="12"/>
              </w:rPr>
            </w:pPr>
            <w:r w:rsidRPr="006B08BB">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color w:val="FF1818"/>
                <w:sz w:val="12"/>
                <w:szCs w:val="12"/>
              </w:rPr>
            </w:pPr>
            <w:r w:rsidRPr="006B08BB">
              <w:rPr>
                <w:color w:val="FF1818"/>
                <w:sz w:val="12"/>
                <w:szCs w:val="12"/>
              </w:rPr>
              <w:t>-</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64 717 429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64 673 226,69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64 717 429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64 673 226,69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14 365 376</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14 357 178,43</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14 365 376</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14 357 178,43</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99,9</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14 365 376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14 357 178,43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14 365 376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14 357 178,43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1 483 112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1 480 876,68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1 483 112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1 480 876,68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1 483 112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1 480 876,68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1 483 112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1 480 876,68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99,8</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12 882 264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12 876 301,75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12 882 264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12 876 301,75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6 148</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6 148,00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6 148</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6 148,00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100,0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6 148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6 148,00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6 148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6 148,00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6 148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6 148,00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6 148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6 148,00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6 148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6 148,00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6 148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6 148,00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464 795</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462 863,35</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600</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600,00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100,0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464 795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462 863,35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457 815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455 890,90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color w:val="FF1818"/>
                <w:sz w:val="12"/>
                <w:szCs w:val="12"/>
              </w:rPr>
            </w:pPr>
            <w:r w:rsidRPr="006B08BB">
              <w:rPr>
                <w:color w:val="FF1818"/>
                <w:sz w:val="12"/>
                <w:szCs w:val="12"/>
              </w:rPr>
              <w:t>-</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436 206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434 286,72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color w:val="FF1818"/>
                <w:sz w:val="12"/>
                <w:szCs w:val="12"/>
              </w:rPr>
            </w:pPr>
            <w:r w:rsidRPr="006B08BB">
              <w:rPr>
                <w:color w:val="FF1818"/>
                <w:sz w:val="12"/>
                <w:szCs w:val="12"/>
              </w:rPr>
              <w:t>-</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21 609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21 604,18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6 980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6 972,45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224 416</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224 157,42</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224 416</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224 157,42</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99,9</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224 416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224 157,42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224 416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224 157,42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224 416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224 157,42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224 416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224 157,42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224 416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224 157,42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224 416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224 157,42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3 787 409</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3 034 129,39</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80,1</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3 787 409</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3 034 129,39</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80,1</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2 210 279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2 127 220,38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2 210 279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2 127 220,38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96,2</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2 210 279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2 127 220,38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2 210 279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2 127 220,38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96,2</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30 260,00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67,2</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30 260,00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67,2</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2 165 279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2 096 960,38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2 165 279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2 096 960,38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96,8</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1 577 130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906 909,01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57,5</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1 577 130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906 909,01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57,5</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260 325</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249 345,12</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95,8</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260 325</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249 345,12</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95,8</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260 325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249 345,12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260 325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249 345,12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95,8</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260 325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249 345,12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260 325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249 345,12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95,8</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260 325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249 345,12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260 325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249 345,12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95,8</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576 531</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558 136,08</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96,8</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576 531</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558 136,08</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96,8</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576 531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558 136,08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576 531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558 136,08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96,8</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576 531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558 136,08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576 531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558 136,08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96,8</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576 531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558 136,08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576 531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558 136,08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96,8</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190 240</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188 121,42</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190 240</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188 121,42</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98,9</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190 240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188 121,42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190 240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188 121,42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98,9</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190 240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188 121,42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190 240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188 121,42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98,9</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190 240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188 121,42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190 240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188 121,42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98,9</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45 000</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30 260,00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67,2</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45 000</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30 260,00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67,2</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30 260,00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67,2</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30 260,00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67,2</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30 260,00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67,2</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30 260,00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67,2</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30 260,00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67,2</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30 260,00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67,2</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90006</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Ochrona gleby i wód podziemnych</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4 631</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4 630,95</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4 631</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4 630,95</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100,0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4 631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4 630,95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4 631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4 630,95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4 631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4 630,95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4 631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4 630,95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4 631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4 630,95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4 631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4 630,95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335 534</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148 101,30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44,1</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335 534</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148 101,30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44,1</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55 904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48 101,30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86,0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55 904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48 101,30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86,0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55 904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48 101,30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86,0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55 904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48 101,30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86,0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55 904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48 101,30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86,0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55 904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48 101,30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86,0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279 630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100 000,00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35,8</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279 630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100 000,00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35,8</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29 970,00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29 970,00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99,9</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29 970,00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29 970,00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29 970,00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29 970,00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29 970,00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29 970,00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color w:val="FF1818"/>
                <w:sz w:val="12"/>
                <w:szCs w:val="12"/>
              </w:rPr>
            </w:pPr>
            <w:r w:rsidRPr="006B08BB">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color w:val="FF1818"/>
                <w:sz w:val="12"/>
                <w:szCs w:val="12"/>
              </w:rPr>
            </w:pPr>
            <w:r w:rsidRPr="006B08BB">
              <w:rPr>
                <w:color w:val="FF1818"/>
                <w:sz w:val="12"/>
                <w:szCs w:val="12"/>
              </w:rPr>
              <w:t>-</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2 345 148</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1 825 564,52</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77,8</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2 345 148</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1 825 564,52</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77,8</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1 047 648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1 018 655,51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1 047 648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1 018 655,51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97,2</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1 047 648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1 018 655,51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1 047 648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1 018 655,51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97,2</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1 047 648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1 018 655,51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1 047 648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1 018 655,51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97,2</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1 297 500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806 909,01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62,2</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1 297 500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806 909,01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62,2</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14 593 997</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14 507 916,33</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99,4</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14 593 997</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14 507 916,33</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99,4</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14 272 387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14 200 908,33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14 272 387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14 200 908,33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99,5</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1 592 831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1 572 017,62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1 592 831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1 572 017,62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98,7</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43 379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36 115,61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83,3</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43 379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36 115,61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83,3</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1 549 452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1 535 902,01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1 549 452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1 535 902,01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99,1</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12 679 556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12 628 890,71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12 679 556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12 628 890,71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99,6</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321 610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307 008,00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321 610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307 008,00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95,5</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1 658 290</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1 651 097,62</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1 658 290</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1 651 097,62</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99,6</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1 658 290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1 651 097,62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1 658 290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1 651 097,62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99,6</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1 458 290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1 451 097,62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1 458 290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1 451 097,62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99,5</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31 424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31 165,61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31 424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31 165,61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99,2</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1 426 866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1 419 932,01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1 426 866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1 419 932,01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99,5</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200 000,00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200 000,00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5 049 712</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5 042 812,00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5 049 712</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5 042 812,00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99,9</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4 918 102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4 911 202,00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4 918 102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4 911 202,00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4 918 102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4 911 202,00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4 918 102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4 911 202,00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99,9</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131 610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131 610,00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131 610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131 610,00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7 751 454</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7 693 086,71</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7 751 454</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7 693 086,71</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99,2</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7 561 454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7 517 688,71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7 561 454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7 517 688,71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99,4</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7 561 454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7 517 688,71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7 561 454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7 517 688,71</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99,4</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190 000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175 398,00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190 000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175 398,00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92,3</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92120</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Ochrona zabytków i opieka nad zabytkami</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128 041</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114 420,00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89,4</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128 041</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114 420,00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89,4</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128 041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114 420,00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89,4</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128 041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114 420,00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89,4</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128 041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114 420,00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89,4</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128 041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114 420,00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89,4</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11 955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4 950,00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41,4</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11 955</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4 950,00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41,4</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116 086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109 470,00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116 086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109 470,00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94,3</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6 500</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6 500,00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6 500</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6 500,00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100,0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6 500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6 500,00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6 500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6 500,00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6 500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6 500,00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6 500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6 500,00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6 500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6 500,00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6 500</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6 500,00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925</w:t>
            </w:r>
          </w:p>
        </w:tc>
        <w:tc>
          <w:tcPr>
            <w:tcW w:w="390"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1 266 319</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1 261 573,82</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99,6</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1 266 319</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1 261 573,82</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99,6</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1 266 319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1 261 573,82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1 266 319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1 261 573,82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99,6</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1 266 319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1 261 573,82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1 266 319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1 261 573,82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99,6</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1 266 319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1 261 573,82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1 266 319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1 261 573,82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99,6</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92595</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1 266 319</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1 261 573,82</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1 266 319</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1 261 573,82</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99,6</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1 266 319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1 261 573,82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1 266 319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1 261 573,82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99,6</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1 266 319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1 261 573,82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1 266 319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1 261 573,82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99,6</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1 266 319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1 261 573,82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1 266 319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1 261 573,82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99,6</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rPr>
                <w:b/>
                <w:bCs/>
                <w:sz w:val="12"/>
                <w:szCs w:val="12"/>
              </w:rPr>
            </w:pPr>
            <w:r w:rsidRPr="006B08BB">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10 841 170</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9 836 721,91</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90,7</w:t>
            </w:r>
          </w:p>
        </w:tc>
        <w:tc>
          <w:tcPr>
            <w:tcW w:w="539"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10 841 170</w:t>
            </w:r>
          </w:p>
        </w:tc>
        <w:tc>
          <w:tcPr>
            <w:tcW w:w="638"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9 836 721,91</w:t>
            </w:r>
          </w:p>
        </w:tc>
        <w:tc>
          <w:tcPr>
            <w:tcW w:w="484" w:type="pct"/>
            <w:tcBorders>
              <w:top w:val="nil"/>
              <w:left w:val="nil"/>
              <w:bottom w:val="single" w:sz="4" w:space="0" w:color="auto"/>
              <w:right w:val="single" w:sz="4" w:space="0" w:color="auto"/>
            </w:tcBorders>
            <w:shd w:val="clear" w:color="000000" w:fill="D5E3F2"/>
            <w:vAlign w:val="center"/>
            <w:hideMark/>
          </w:tcPr>
          <w:p w:rsidR="006B08BB" w:rsidRPr="006B08BB" w:rsidRDefault="006B08BB" w:rsidP="006B08BB">
            <w:pPr>
              <w:spacing w:line="240" w:lineRule="auto"/>
              <w:jc w:val="right"/>
              <w:rPr>
                <w:b/>
                <w:bCs/>
                <w:sz w:val="12"/>
                <w:szCs w:val="12"/>
              </w:rPr>
            </w:pPr>
            <w:r w:rsidRPr="006B08BB">
              <w:rPr>
                <w:b/>
                <w:bCs/>
                <w:sz w:val="12"/>
                <w:szCs w:val="12"/>
              </w:rPr>
              <w:t>90,7</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7 337 416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7 206 400,74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7 337 416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7 206 400,74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98,2</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2 897 253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2 766 237,74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2 897 253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2 766 237,74</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95,5</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437 786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423 245,96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437 786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423 245,96</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96,7</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2 459 467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2 342 991,78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95,3</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2 459 467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2 342 991,78</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95,3</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4 440 163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4 440 163,00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4 440 163</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4 440 163,00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3 503 754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2 630 321,17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75,1</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3 503 754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2 630 321,17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75,1</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4 851 295</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3 901 448,69</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80,4</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4 851 295</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3 901 448,69</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80,4</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1 347 541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1 271 127,52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1 347 541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1 271 127,52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94,3</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1 347 541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1 271 127,52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1 347 541</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1 271 127,52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94,3</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20 812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20 272,37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20 812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20 272,37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97,4</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1 326 729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1 250 855,15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1 326 729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1 250 855,15</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94,3</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3 503 754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2 630 321,17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75,1</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3 503 754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2 630 321,17</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75,1</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3 613 186</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3 613 186,00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3 613 186</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3 613 186,00</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100,0</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3 613 186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3 613 186,00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3 613 186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3 613 186,00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3 613 186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3 613 186,00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3 613 186</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3 613 186,00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rPr>
                <w:b/>
                <w:bCs/>
                <w:sz w:val="12"/>
                <w:szCs w:val="12"/>
              </w:rPr>
            </w:pPr>
            <w:r w:rsidRPr="006B08BB">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2 376 689</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2 322 087,22</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97,7</w:t>
            </w:r>
          </w:p>
        </w:tc>
        <w:tc>
          <w:tcPr>
            <w:tcW w:w="539"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2 376 689</w:t>
            </w:r>
          </w:p>
        </w:tc>
        <w:tc>
          <w:tcPr>
            <w:tcW w:w="638"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2 322 087,22</w:t>
            </w:r>
          </w:p>
        </w:tc>
        <w:tc>
          <w:tcPr>
            <w:tcW w:w="484" w:type="pct"/>
            <w:tcBorders>
              <w:top w:val="nil"/>
              <w:left w:val="nil"/>
              <w:bottom w:val="single" w:sz="4" w:space="0" w:color="auto"/>
              <w:right w:val="single" w:sz="4" w:space="0" w:color="auto"/>
            </w:tcBorders>
            <w:shd w:val="clear" w:color="000000" w:fill="FFFDC1"/>
            <w:vAlign w:val="center"/>
            <w:hideMark/>
          </w:tcPr>
          <w:p w:rsidR="006B08BB" w:rsidRPr="006B08BB" w:rsidRDefault="006B08BB" w:rsidP="006B08BB">
            <w:pPr>
              <w:spacing w:line="240" w:lineRule="auto"/>
              <w:jc w:val="right"/>
              <w:rPr>
                <w:b/>
                <w:bCs/>
                <w:sz w:val="12"/>
                <w:szCs w:val="12"/>
              </w:rPr>
            </w:pPr>
            <w:r w:rsidRPr="006B08BB">
              <w:rPr>
                <w:b/>
                <w:bCs/>
                <w:sz w:val="12"/>
                <w:szCs w:val="12"/>
              </w:rPr>
              <w:t>97,7</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2 376 689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2 322 087,22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2 376 689</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2 322 087,22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97,7</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1 549 712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1 495 110,22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1 549 712</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1 495 110,22</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96,5</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416 974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402 973,59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416 974</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402 973,59</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96,6</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1 132 738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1 092 136,63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1 132 738</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1 092 136,63</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96,4</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826 977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826 977,00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826 977</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826 977,00</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100,0</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r w:rsidR="006B08BB" w:rsidRPr="006B08BB" w:rsidTr="006B08B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ind w:firstLineChars="100" w:firstLine="120"/>
              <w:rPr>
                <w:sz w:val="12"/>
                <w:szCs w:val="12"/>
              </w:rPr>
            </w:pPr>
            <w:r w:rsidRPr="006B08B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6B08BB" w:rsidRPr="006B08BB" w:rsidRDefault="006B08BB" w:rsidP="006B08BB">
            <w:pPr>
              <w:spacing w:line="240" w:lineRule="auto"/>
              <w:rPr>
                <w:sz w:val="12"/>
                <w:szCs w:val="12"/>
              </w:rPr>
            </w:pPr>
            <w:r w:rsidRPr="006B08B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6B08BB" w:rsidRPr="006B08BB" w:rsidRDefault="006B08BB" w:rsidP="006B08BB">
            <w:pPr>
              <w:spacing w:line="240" w:lineRule="auto"/>
              <w:jc w:val="right"/>
              <w:rPr>
                <w:sz w:val="12"/>
                <w:szCs w:val="12"/>
              </w:rPr>
            </w:pPr>
            <w:r w:rsidRPr="006B08BB">
              <w:rPr>
                <w:sz w:val="12"/>
                <w:szCs w:val="12"/>
              </w:rPr>
              <w:t> </w:t>
            </w:r>
          </w:p>
        </w:tc>
      </w:tr>
    </w:tbl>
    <w:p w:rsidR="00C359EE" w:rsidRPr="00FA7CCC" w:rsidRDefault="00C359EE" w:rsidP="000A00EB">
      <w:pPr>
        <w:rPr>
          <w:sz w:val="16"/>
          <w:szCs w:val="16"/>
        </w:rPr>
      </w:pPr>
    </w:p>
    <w:p w:rsidR="00DF58F6" w:rsidRDefault="00DF58F6" w:rsidP="000A00EB"/>
    <w:p w:rsidR="000A00EB" w:rsidRDefault="000A00EB" w:rsidP="000A00EB">
      <w:pPr>
        <w:sectPr w:rsidR="000A00EB" w:rsidSect="00EC08CA">
          <w:type w:val="oddPage"/>
          <w:pgSz w:w="11906" w:h="16838"/>
          <w:pgMar w:top="1417" w:right="1417" w:bottom="1134" w:left="1417" w:header="708" w:footer="708" w:gutter="0"/>
          <w:cols w:space="708"/>
          <w:docGrid w:linePitch="360"/>
        </w:sectPr>
      </w:pPr>
    </w:p>
    <w:p w:rsidR="008E7C03" w:rsidRDefault="000456BF" w:rsidP="008E7C03">
      <w:pPr>
        <w:jc w:val="center"/>
      </w:pPr>
      <w:r>
        <w:t>Zestawienie nr</w:t>
      </w:r>
      <w:r w:rsidR="008E7C03">
        <w:t xml:space="preserve"> I/3</w:t>
      </w:r>
    </w:p>
    <w:p w:rsidR="008E7C03" w:rsidRDefault="008E7C03" w:rsidP="00331063">
      <w:pPr>
        <w:pStyle w:val="Nagwek4"/>
        <w:spacing w:line="276" w:lineRule="auto"/>
      </w:pPr>
      <w:bookmarkStart w:id="20" w:name="_Toc129674306"/>
      <w:r>
        <w:t>C.</w:t>
      </w:r>
      <w:r>
        <w:tab/>
        <w:t>SPIS ZADAŃ INWESTYCYJNYCH</w:t>
      </w:r>
      <w:bookmarkEnd w:id="20"/>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2A7E05" w:rsidRPr="002A7E05" w:rsidTr="002A7E05">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Wskaźnik %</w:t>
            </w:r>
            <w:r w:rsidRPr="002A7E05">
              <w:rPr>
                <w:b/>
                <w:bCs/>
                <w:sz w:val="14"/>
                <w:szCs w:val="14"/>
              </w:rPr>
              <w:br/>
              <w:t>(kol. 8/7)</w:t>
            </w:r>
          </w:p>
        </w:tc>
      </w:tr>
      <w:tr w:rsidR="002A7E05" w:rsidRPr="002A7E05" w:rsidTr="002A7E05">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9</w:t>
            </w:r>
          </w:p>
        </w:tc>
      </w:tr>
      <w:tr w:rsidR="002A7E05" w:rsidRPr="002A7E05" w:rsidTr="002A7E05">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ind w:firstLineChars="100" w:firstLine="120"/>
              <w:rPr>
                <w:b/>
                <w:bCs/>
                <w:sz w:val="12"/>
                <w:szCs w:val="12"/>
              </w:rPr>
            </w:pPr>
            <w:r w:rsidRPr="002A7E05">
              <w:rPr>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ind w:firstLineChars="100" w:firstLine="120"/>
              <w:rPr>
                <w:b/>
                <w:bCs/>
                <w:sz w:val="12"/>
                <w:szCs w:val="12"/>
              </w:rPr>
            </w:pPr>
            <w:r w:rsidRPr="002A7E05">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ind w:firstLineChars="100" w:firstLine="120"/>
              <w:rPr>
                <w:b/>
                <w:bCs/>
                <w:sz w:val="12"/>
                <w:szCs w:val="12"/>
              </w:rPr>
            </w:pPr>
            <w:r w:rsidRPr="002A7E05">
              <w:rPr>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49 282 808</w:t>
            </w:r>
          </w:p>
        </w:tc>
        <w:tc>
          <w:tcPr>
            <w:tcW w:w="643"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46 773 031,46</w:t>
            </w:r>
          </w:p>
        </w:tc>
        <w:tc>
          <w:tcPr>
            <w:tcW w:w="562"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94,9</w:t>
            </w:r>
          </w:p>
        </w:tc>
      </w:tr>
      <w:tr w:rsidR="002A7E05" w:rsidRPr="002A7E05" w:rsidTr="002A7E05">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right"/>
              <w:rPr>
                <w:b/>
                <w:bCs/>
                <w:sz w:val="12"/>
                <w:szCs w:val="12"/>
              </w:rPr>
            </w:pPr>
            <w:r w:rsidRPr="002A7E05">
              <w:rPr>
                <w:b/>
                <w:bCs/>
                <w:sz w:val="12"/>
                <w:szCs w:val="12"/>
              </w:rPr>
              <w:t>3 885 069</w:t>
            </w:r>
          </w:p>
        </w:tc>
        <w:tc>
          <w:tcPr>
            <w:tcW w:w="643"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right"/>
              <w:rPr>
                <w:b/>
                <w:bCs/>
                <w:sz w:val="12"/>
                <w:szCs w:val="12"/>
              </w:rPr>
            </w:pPr>
            <w:r w:rsidRPr="002A7E05">
              <w:rPr>
                <w:b/>
                <w:bCs/>
                <w:sz w:val="12"/>
                <w:szCs w:val="12"/>
              </w:rPr>
              <w:t>3 693 327,11</w:t>
            </w:r>
          </w:p>
        </w:tc>
        <w:tc>
          <w:tcPr>
            <w:tcW w:w="562"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right"/>
              <w:rPr>
                <w:b/>
                <w:bCs/>
                <w:sz w:val="12"/>
                <w:szCs w:val="12"/>
              </w:rPr>
            </w:pPr>
            <w:r w:rsidRPr="002A7E05">
              <w:rPr>
                <w:b/>
                <w:bCs/>
                <w:sz w:val="12"/>
                <w:szCs w:val="12"/>
              </w:rPr>
              <w:t>95,1</w:t>
            </w:r>
          </w:p>
        </w:tc>
      </w:tr>
      <w:tr w:rsidR="002A7E05" w:rsidRPr="002A7E05" w:rsidTr="002A7E0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rPr>
                <w:b/>
                <w:bCs/>
                <w:sz w:val="12"/>
                <w:szCs w:val="12"/>
              </w:rPr>
            </w:pPr>
            <w:r w:rsidRPr="002A7E05">
              <w:rPr>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3 885 069</w:t>
            </w:r>
          </w:p>
        </w:tc>
        <w:tc>
          <w:tcPr>
            <w:tcW w:w="643"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3 693 327,11</w:t>
            </w:r>
          </w:p>
        </w:tc>
        <w:tc>
          <w:tcPr>
            <w:tcW w:w="562"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95,1</w:t>
            </w:r>
          </w:p>
        </w:tc>
      </w:tr>
      <w:tr w:rsidR="002A7E05" w:rsidRPr="002A7E05" w:rsidTr="002A7E0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Budowa ul. Piastów Śląskich na odc. ul. Osmańczyka - ul. Waldorffa na terenie Fortu Bema</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2006</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7 730</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7 729,09</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r>
      <w:tr w:rsidR="002A7E05" w:rsidRPr="002A7E05" w:rsidTr="002A7E0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Budowa ul. Wyki (odc. pawilon handlowy - ul. Raginisa)</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864 884</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864 883,02</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r>
      <w:tr w:rsidR="002A7E05" w:rsidRPr="002A7E05" w:rsidTr="002A7E0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Budowa ul. Legendy (na odc. od ul. Powstańców Śląskich do zjazdu na działkę nr 12/7 z obrębu 6-11-13)</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2 207 560</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2 015 820,00</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91,3</w:t>
            </w:r>
          </w:p>
        </w:tc>
      </w:tr>
      <w:tr w:rsidR="002A7E05" w:rsidRPr="002A7E05" w:rsidTr="002A7E0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Budowa drogi (fragmentu ul. Batalionów Chłopskich)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804 895</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804 895,00</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r>
      <w:tr w:rsidR="002A7E05" w:rsidRPr="002A7E05" w:rsidTr="002A7E05">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right"/>
              <w:rPr>
                <w:b/>
                <w:bCs/>
                <w:sz w:val="12"/>
                <w:szCs w:val="12"/>
              </w:rPr>
            </w:pPr>
            <w:r w:rsidRPr="002A7E05">
              <w:rPr>
                <w:b/>
                <w:bCs/>
                <w:sz w:val="12"/>
                <w:szCs w:val="12"/>
              </w:rPr>
              <w:t>520 762</w:t>
            </w:r>
          </w:p>
        </w:tc>
        <w:tc>
          <w:tcPr>
            <w:tcW w:w="643"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right"/>
              <w:rPr>
                <w:b/>
                <w:bCs/>
                <w:sz w:val="12"/>
                <w:szCs w:val="12"/>
              </w:rPr>
            </w:pPr>
            <w:r w:rsidRPr="002A7E05">
              <w:rPr>
                <w:b/>
                <w:bCs/>
                <w:sz w:val="12"/>
                <w:szCs w:val="12"/>
              </w:rPr>
              <w:t>520 761,79</w:t>
            </w:r>
          </w:p>
        </w:tc>
        <w:tc>
          <w:tcPr>
            <w:tcW w:w="562"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r w:rsidR="002A7E05" w:rsidRPr="002A7E05" w:rsidTr="002A7E0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rPr>
                <w:b/>
                <w:bCs/>
                <w:sz w:val="12"/>
                <w:szCs w:val="12"/>
              </w:rPr>
            </w:pPr>
            <w:r w:rsidRPr="002A7E05">
              <w:rPr>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496 703</w:t>
            </w:r>
          </w:p>
        </w:tc>
        <w:tc>
          <w:tcPr>
            <w:tcW w:w="643"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496 702,99</w:t>
            </w:r>
          </w:p>
        </w:tc>
        <w:tc>
          <w:tcPr>
            <w:tcW w:w="562"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r w:rsidR="002A7E05" w:rsidRPr="002A7E05" w:rsidTr="002A7E0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Modernizacja systemu schładzania powietrza w budynku Urzędu</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362 442</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362 442,00</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r>
      <w:tr w:rsidR="002A7E05" w:rsidRPr="002A7E05" w:rsidTr="002A7E0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Wdrożenie systemu kontroli dostępu w Urzędzie Dzielnicy</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99 821</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99 820,99</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r>
      <w:tr w:rsidR="002A7E05" w:rsidRPr="002A7E05" w:rsidTr="002A7E0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Instalacja kompensatora mocy biernej w Urzędzie Dzielnicy</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34 440</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34 440,00</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r>
      <w:tr w:rsidR="002A7E05" w:rsidRPr="002A7E05" w:rsidTr="002A7E0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75075</w:t>
            </w:r>
          </w:p>
        </w:tc>
        <w:tc>
          <w:tcPr>
            <w:tcW w:w="1187"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rPr>
                <w:b/>
                <w:bCs/>
                <w:sz w:val="12"/>
                <w:szCs w:val="12"/>
              </w:rPr>
            </w:pPr>
            <w:r w:rsidRPr="002A7E05">
              <w:rPr>
                <w:b/>
                <w:bCs/>
                <w:sz w:val="12"/>
                <w:szCs w:val="12"/>
              </w:rPr>
              <w:t>Promocja jednostek samorządu terytorialnego</w:t>
            </w:r>
          </w:p>
        </w:tc>
        <w:tc>
          <w:tcPr>
            <w:tcW w:w="476"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24 059</w:t>
            </w:r>
          </w:p>
        </w:tc>
        <w:tc>
          <w:tcPr>
            <w:tcW w:w="643"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24 058,80</w:t>
            </w:r>
          </w:p>
        </w:tc>
        <w:tc>
          <w:tcPr>
            <w:tcW w:w="562"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r w:rsidR="002A7E05" w:rsidRPr="002A7E05" w:rsidTr="002A7E0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Realizacja projektu "Gabloty ogłoszeniowe ogólnodostępne"</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24 059</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24 058,80</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r>
      <w:tr w:rsidR="002A7E05" w:rsidRPr="002A7E05" w:rsidTr="002A7E05">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right"/>
              <w:rPr>
                <w:b/>
                <w:bCs/>
                <w:sz w:val="12"/>
                <w:szCs w:val="12"/>
              </w:rPr>
            </w:pPr>
            <w:r w:rsidRPr="002A7E05">
              <w:rPr>
                <w:b/>
                <w:bCs/>
                <w:sz w:val="12"/>
                <w:szCs w:val="12"/>
              </w:rPr>
              <w:t>38 475 934</w:t>
            </w:r>
          </w:p>
        </w:tc>
        <w:tc>
          <w:tcPr>
            <w:tcW w:w="643"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right"/>
              <w:rPr>
                <w:b/>
                <w:bCs/>
                <w:sz w:val="12"/>
                <w:szCs w:val="12"/>
              </w:rPr>
            </w:pPr>
            <w:r w:rsidRPr="002A7E05">
              <w:rPr>
                <w:b/>
                <w:bCs/>
                <w:sz w:val="12"/>
                <w:szCs w:val="12"/>
              </w:rPr>
              <w:t>37 730 051,42</w:t>
            </w:r>
          </w:p>
        </w:tc>
        <w:tc>
          <w:tcPr>
            <w:tcW w:w="562"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right"/>
              <w:rPr>
                <w:b/>
                <w:bCs/>
                <w:sz w:val="12"/>
                <w:szCs w:val="12"/>
              </w:rPr>
            </w:pPr>
            <w:r w:rsidRPr="002A7E05">
              <w:rPr>
                <w:b/>
                <w:bCs/>
                <w:sz w:val="12"/>
                <w:szCs w:val="12"/>
              </w:rPr>
              <w:t>98,1</w:t>
            </w:r>
          </w:p>
        </w:tc>
      </w:tr>
      <w:tr w:rsidR="002A7E05" w:rsidRPr="002A7E05" w:rsidTr="002A7E0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rPr>
                <w:b/>
                <w:bCs/>
                <w:sz w:val="12"/>
                <w:szCs w:val="12"/>
              </w:rPr>
            </w:pPr>
            <w:r w:rsidRPr="002A7E05">
              <w:rPr>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26 846 989</w:t>
            </w:r>
          </w:p>
        </w:tc>
        <w:tc>
          <w:tcPr>
            <w:tcW w:w="643"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26 101 107,80</w:t>
            </w:r>
          </w:p>
        </w:tc>
        <w:tc>
          <w:tcPr>
            <w:tcW w:w="562"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97,2</w:t>
            </w:r>
          </w:p>
        </w:tc>
      </w:tr>
      <w:tr w:rsidR="002A7E05" w:rsidRPr="002A7E05" w:rsidTr="002A7E0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Budowa zespołu szkolno - przedszkolnego na terenie osiedla Chrzanów</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2025</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259 723</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259 722,61</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r>
      <w:tr w:rsidR="002A7E05" w:rsidRPr="002A7E05" w:rsidTr="002A7E0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Rozbudowa Szkoły Podstawowej nr 341 przy ul. Oławskiej 3</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8 678 203</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8 678 202,03</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r>
      <w:tr w:rsidR="002A7E05" w:rsidRPr="002A7E05" w:rsidTr="002A7E0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Rozbudowa Szkoły Podstawowej nr 316 przy ul. S. Szobera 1/3</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17 334 950</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16 648 183,37</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96,0</w:t>
            </w:r>
          </w:p>
        </w:tc>
      </w:tr>
      <w:tr w:rsidR="002A7E05" w:rsidRPr="002A7E05" w:rsidTr="002A7E0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Plac zabaw u Jana Pawła (ul. Górczewska 201) - modernizacja placu, wymiana oświetlenia i zagospodarowanie terenu zieleni</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238 879</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238 878,44</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r>
      <w:tr w:rsidR="002A7E05" w:rsidRPr="002A7E05" w:rsidTr="002A7E0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Wygłuszenie sali sportowej w Zespole Szkolno-Przedszkolnym nr 7 przy ul.  Szadkowskiego 3</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Jednostki</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300 000</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240 888,00</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80,3</w:t>
            </w:r>
          </w:p>
        </w:tc>
      </w:tr>
      <w:tr w:rsidR="002A7E05" w:rsidRPr="002A7E05" w:rsidTr="002A7E0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Montaż systemu alarmowego w Zespole Szkolno-Przedszkolnym nr 6 przy ul. S. Szobera 1/3</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Jednostki</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35 234</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35 233,35</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r>
      <w:tr w:rsidR="002A7E05" w:rsidRPr="002A7E05" w:rsidTr="002A7E05">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80103</w:t>
            </w:r>
          </w:p>
        </w:tc>
        <w:tc>
          <w:tcPr>
            <w:tcW w:w="1187"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rPr>
                <w:b/>
                <w:bCs/>
                <w:sz w:val="12"/>
                <w:szCs w:val="12"/>
              </w:rPr>
            </w:pPr>
            <w:r w:rsidRPr="002A7E05">
              <w:rPr>
                <w:b/>
                <w:bCs/>
                <w:sz w:val="12"/>
                <w:szCs w:val="12"/>
              </w:rPr>
              <w:t>Oddziały przedszkolne w szkołach podstawowych</w:t>
            </w:r>
          </w:p>
        </w:tc>
        <w:tc>
          <w:tcPr>
            <w:tcW w:w="476"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1 603 710</w:t>
            </w:r>
          </w:p>
        </w:tc>
        <w:tc>
          <w:tcPr>
            <w:tcW w:w="643"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1 603 709,71</w:t>
            </w:r>
          </w:p>
        </w:tc>
        <w:tc>
          <w:tcPr>
            <w:tcW w:w="562"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r w:rsidR="002A7E05" w:rsidRPr="002A7E05" w:rsidTr="002A7E0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Przebudowa budynku filii Szkoły Podstawowej nr 321 przy ul.</w:t>
            </w:r>
            <w:r>
              <w:rPr>
                <w:sz w:val="12"/>
                <w:szCs w:val="12"/>
              </w:rPr>
              <w:t xml:space="preserve"> </w:t>
            </w:r>
            <w:r w:rsidRPr="002A7E05">
              <w:rPr>
                <w:sz w:val="12"/>
                <w:szCs w:val="12"/>
              </w:rPr>
              <w:t>Szadkowskiego 3 na oddziały przedszkolne</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1 603 710</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1 603 709,71</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r>
      <w:tr w:rsidR="002A7E05" w:rsidRPr="002A7E05" w:rsidTr="002A7E0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rPr>
                <w:b/>
                <w:bCs/>
                <w:sz w:val="12"/>
                <w:szCs w:val="12"/>
              </w:rPr>
            </w:pPr>
            <w:r w:rsidRPr="002A7E05">
              <w:rPr>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9 985 239</w:t>
            </w:r>
          </w:p>
        </w:tc>
        <w:tc>
          <w:tcPr>
            <w:tcW w:w="643"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9 985 237,91</w:t>
            </w:r>
          </w:p>
        </w:tc>
        <w:tc>
          <w:tcPr>
            <w:tcW w:w="562"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r w:rsidR="002A7E05" w:rsidRPr="002A7E05" w:rsidTr="002A7E0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Zakupy inwestycyjne dla przedszkoli</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Jednostki</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33 000</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33 000,00</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r>
      <w:tr w:rsidR="002A7E05" w:rsidRPr="002A7E05" w:rsidTr="002A7E0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Budowa przedszkola przy ul. Siemiatyckiej</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1 073 667</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1 073 667,00</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r>
      <w:tr w:rsidR="002A7E05" w:rsidRPr="002A7E05" w:rsidTr="002A7E0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Budowa zespołu przedszkolno - żłobkowego przy ul. Cokołowej</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8 842 446</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8 842 445,13</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r>
      <w:tr w:rsidR="002A7E05" w:rsidRPr="002A7E05" w:rsidTr="002A7E0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Instalacja klimatyzatorów w Przedszkolu nr 417 przy ul. Muszlowej 17</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Jednostki</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22 000</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21 999,78</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r>
      <w:tr w:rsidR="002A7E05" w:rsidRPr="002A7E05" w:rsidTr="002A7E0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Wykonanie bezprzewodowej sieci dostępowej do internetu w Przedszkolu nr 216 przy ul. M.E.  Andriollego 1</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Jednostki</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14 126</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14 126,00</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r>
      <w:tr w:rsidR="002A7E05" w:rsidRPr="002A7E05" w:rsidTr="002A7E0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80148</w:t>
            </w:r>
          </w:p>
        </w:tc>
        <w:tc>
          <w:tcPr>
            <w:tcW w:w="1187"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rPr>
                <w:b/>
                <w:bCs/>
                <w:sz w:val="12"/>
                <w:szCs w:val="12"/>
              </w:rPr>
            </w:pPr>
            <w:r w:rsidRPr="002A7E05">
              <w:rPr>
                <w:b/>
                <w:bCs/>
                <w:sz w:val="12"/>
                <w:szCs w:val="12"/>
              </w:rPr>
              <w:t>Stołówki szkolne i przedszkolne</w:t>
            </w:r>
          </w:p>
        </w:tc>
        <w:tc>
          <w:tcPr>
            <w:tcW w:w="476"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39 996</w:t>
            </w:r>
          </w:p>
        </w:tc>
        <w:tc>
          <w:tcPr>
            <w:tcW w:w="643"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39 996,00</w:t>
            </w:r>
          </w:p>
        </w:tc>
        <w:tc>
          <w:tcPr>
            <w:tcW w:w="562"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r w:rsidR="002A7E05" w:rsidRPr="002A7E05" w:rsidTr="002A7E0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Zakupy inwestycyjne dla stołówek szkolnych i przedszkolnych</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Jednostki</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39 996</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39 996,00</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r>
      <w:tr w:rsidR="002A7E05" w:rsidRPr="002A7E05" w:rsidTr="002A7E05">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852</w:t>
            </w:r>
          </w:p>
        </w:tc>
        <w:tc>
          <w:tcPr>
            <w:tcW w:w="321"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Pomoc społeczna</w:t>
            </w:r>
          </w:p>
        </w:tc>
        <w:tc>
          <w:tcPr>
            <w:tcW w:w="476"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right"/>
              <w:rPr>
                <w:b/>
                <w:bCs/>
                <w:sz w:val="12"/>
                <w:szCs w:val="12"/>
              </w:rPr>
            </w:pPr>
            <w:r w:rsidRPr="002A7E05">
              <w:rPr>
                <w:b/>
                <w:bCs/>
                <w:sz w:val="12"/>
                <w:szCs w:val="12"/>
              </w:rPr>
              <w:t>938 549</w:t>
            </w:r>
          </w:p>
        </w:tc>
        <w:tc>
          <w:tcPr>
            <w:tcW w:w="643"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right"/>
              <w:rPr>
                <w:b/>
                <w:bCs/>
                <w:sz w:val="12"/>
                <w:szCs w:val="12"/>
              </w:rPr>
            </w:pPr>
            <w:r w:rsidRPr="002A7E05">
              <w:rPr>
                <w:b/>
                <w:bCs/>
                <w:sz w:val="12"/>
                <w:szCs w:val="12"/>
              </w:rPr>
              <w:t>936 682,96</w:t>
            </w:r>
          </w:p>
        </w:tc>
        <w:tc>
          <w:tcPr>
            <w:tcW w:w="562"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right"/>
              <w:rPr>
                <w:b/>
                <w:bCs/>
                <w:sz w:val="12"/>
                <w:szCs w:val="12"/>
              </w:rPr>
            </w:pPr>
            <w:r w:rsidRPr="002A7E05">
              <w:rPr>
                <w:b/>
                <w:bCs/>
                <w:sz w:val="12"/>
                <w:szCs w:val="12"/>
              </w:rPr>
              <w:t>99,8</w:t>
            </w:r>
          </w:p>
        </w:tc>
      </w:tr>
      <w:tr w:rsidR="002A7E05" w:rsidRPr="002A7E05" w:rsidTr="002A7E0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85203</w:t>
            </w:r>
          </w:p>
        </w:tc>
        <w:tc>
          <w:tcPr>
            <w:tcW w:w="1187"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rPr>
                <w:b/>
                <w:bCs/>
                <w:sz w:val="12"/>
                <w:szCs w:val="12"/>
              </w:rPr>
            </w:pPr>
            <w:r w:rsidRPr="002A7E05">
              <w:rPr>
                <w:b/>
                <w:bCs/>
                <w:sz w:val="12"/>
                <w:szCs w:val="12"/>
              </w:rPr>
              <w:t>Ośrodki wsparcia</w:t>
            </w:r>
          </w:p>
        </w:tc>
        <w:tc>
          <w:tcPr>
            <w:tcW w:w="476"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938 549</w:t>
            </w:r>
          </w:p>
        </w:tc>
        <w:tc>
          <w:tcPr>
            <w:tcW w:w="643"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936 682,96</w:t>
            </w:r>
          </w:p>
        </w:tc>
        <w:tc>
          <w:tcPr>
            <w:tcW w:w="562"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99,8</w:t>
            </w:r>
          </w:p>
        </w:tc>
      </w:tr>
      <w:tr w:rsidR="002A7E05" w:rsidRPr="002A7E05" w:rsidTr="002A7E0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Adaptacja pomieszczeń na rzecz Ośrodka Wsparcia dla Seniorów przy ul. Lazurowej 14</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Jednostki</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938 549</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936 682,96</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99,8</w:t>
            </w:r>
          </w:p>
        </w:tc>
      </w:tr>
      <w:tr w:rsidR="002A7E05" w:rsidRPr="002A7E05" w:rsidTr="002A7E05">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853</w:t>
            </w:r>
          </w:p>
        </w:tc>
        <w:tc>
          <w:tcPr>
            <w:tcW w:w="321"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Pozostałe zadania w zakresie polityki społecznej</w:t>
            </w:r>
          </w:p>
        </w:tc>
        <w:tc>
          <w:tcPr>
            <w:tcW w:w="476"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right"/>
              <w:rPr>
                <w:b/>
                <w:bCs/>
                <w:sz w:val="12"/>
                <w:szCs w:val="12"/>
              </w:rPr>
            </w:pPr>
            <w:r w:rsidRPr="002A7E05">
              <w:rPr>
                <w:b/>
                <w:bCs/>
                <w:sz w:val="12"/>
                <w:szCs w:val="12"/>
              </w:rPr>
              <w:t>60 000</w:t>
            </w:r>
          </w:p>
        </w:tc>
        <w:tc>
          <w:tcPr>
            <w:tcW w:w="643"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right"/>
              <w:rPr>
                <w:b/>
                <w:bCs/>
                <w:sz w:val="12"/>
                <w:szCs w:val="12"/>
              </w:rPr>
            </w:pPr>
            <w:r w:rsidRPr="002A7E05">
              <w:rPr>
                <w:b/>
                <w:bCs/>
                <w:sz w:val="12"/>
                <w:szCs w:val="12"/>
              </w:rPr>
              <w:t>47 970,00</w:t>
            </w:r>
          </w:p>
        </w:tc>
        <w:tc>
          <w:tcPr>
            <w:tcW w:w="562"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right"/>
              <w:rPr>
                <w:b/>
                <w:bCs/>
                <w:sz w:val="12"/>
                <w:szCs w:val="12"/>
              </w:rPr>
            </w:pPr>
            <w:r w:rsidRPr="002A7E05">
              <w:rPr>
                <w:b/>
                <w:bCs/>
                <w:sz w:val="12"/>
                <w:szCs w:val="12"/>
              </w:rPr>
              <w:t>80,0</w:t>
            </w:r>
          </w:p>
        </w:tc>
      </w:tr>
      <w:tr w:rsidR="002A7E05" w:rsidRPr="002A7E05" w:rsidTr="002A7E0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85395</w:t>
            </w:r>
          </w:p>
        </w:tc>
        <w:tc>
          <w:tcPr>
            <w:tcW w:w="1187"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rPr>
                <w:b/>
                <w:bCs/>
                <w:sz w:val="12"/>
                <w:szCs w:val="12"/>
              </w:rPr>
            </w:pPr>
            <w:r w:rsidRPr="002A7E05">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60 000</w:t>
            </w:r>
          </w:p>
        </w:tc>
        <w:tc>
          <w:tcPr>
            <w:tcW w:w="643"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47 970,00</w:t>
            </w:r>
          </w:p>
        </w:tc>
        <w:tc>
          <w:tcPr>
            <w:tcW w:w="562"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80,0</w:t>
            </w:r>
          </w:p>
        </w:tc>
      </w:tr>
      <w:tr w:rsidR="002A7E05" w:rsidRPr="002A7E05" w:rsidTr="002A7E0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Dostosowanie pomieszczeń Klubu Bemowskiego Seniora  do potrzeb wyborców niepełnosprawnych</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60 000</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47 970,00</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80,0</w:t>
            </w:r>
          </w:p>
        </w:tc>
      </w:tr>
      <w:tr w:rsidR="002A7E05" w:rsidRPr="002A7E05" w:rsidTr="002A7E05">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right"/>
              <w:rPr>
                <w:b/>
                <w:bCs/>
                <w:sz w:val="12"/>
                <w:szCs w:val="12"/>
              </w:rPr>
            </w:pPr>
            <w:r w:rsidRPr="002A7E05">
              <w:rPr>
                <w:b/>
                <w:bCs/>
                <w:sz w:val="12"/>
                <w:szCs w:val="12"/>
              </w:rPr>
              <w:t>1 577 130</w:t>
            </w:r>
          </w:p>
        </w:tc>
        <w:tc>
          <w:tcPr>
            <w:tcW w:w="643"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right"/>
              <w:rPr>
                <w:b/>
                <w:bCs/>
                <w:sz w:val="12"/>
                <w:szCs w:val="12"/>
              </w:rPr>
            </w:pPr>
            <w:r w:rsidRPr="002A7E05">
              <w:rPr>
                <w:b/>
                <w:bCs/>
                <w:sz w:val="12"/>
                <w:szCs w:val="12"/>
              </w:rPr>
              <w:t>906 909,01</w:t>
            </w:r>
          </w:p>
        </w:tc>
        <w:tc>
          <w:tcPr>
            <w:tcW w:w="562"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right"/>
              <w:rPr>
                <w:b/>
                <w:bCs/>
                <w:sz w:val="12"/>
                <w:szCs w:val="12"/>
              </w:rPr>
            </w:pPr>
            <w:r w:rsidRPr="002A7E05">
              <w:rPr>
                <w:b/>
                <w:bCs/>
                <w:sz w:val="12"/>
                <w:szCs w:val="12"/>
              </w:rPr>
              <w:t>57,5</w:t>
            </w:r>
          </w:p>
        </w:tc>
      </w:tr>
      <w:tr w:rsidR="002A7E05" w:rsidRPr="002A7E05" w:rsidTr="002A7E0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90015</w:t>
            </w:r>
          </w:p>
        </w:tc>
        <w:tc>
          <w:tcPr>
            <w:tcW w:w="1187"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rPr>
                <w:b/>
                <w:bCs/>
                <w:sz w:val="12"/>
                <w:szCs w:val="12"/>
              </w:rPr>
            </w:pPr>
            <w:r w:rsidRPr="002A7E05">
              <w:rPr>
                <w:b/>
                <w:bCs/>
                <w:sz w:val="12"/>
                <w:szCs w:val="12"/>
              </w:rPr>
              <w:t>Oświetlenie ulic, placów i dróg</w:t>
            </w:r>
          </w:p>
        </w:tc>
        <w:tc>
          <w:tcPr>
            <w:tcW w:w="476"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279 630</w:t>
            </w:r>
          </w:p>
        </w:tc>
        <w:tc>
          <w:tcPr>
            <w:tcW w:w="643"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100 000,00</w:t>
            </w:r>
          </w:p>
        </w:tc>
        <w:tc>
          <w:tcPr>
            <w:tcW w:w="562"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35,8</w:t>
            </w:r>
          </w:p>
        </w:tc>
      </w:tr>
      <w:tr w:rsidR="002A7E05" w:rsidRPr="002A7E05" w:rsidTr="002A7E0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"Stara Górczewska" - jasna i bezpieczna</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113 100</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100 000,00</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88,4</w:t>
            </w:r>
          </w:p>
        </w:tc>
      </w:tr>
      <w:tr w:rsidR="002A7E05" w:rsidRPr="002A7E05" w:rsidTr="002A7E0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Doświetlenie kolejnych 8 przejść dla pieszych - Fort Bema (ulica Księcia Bolesława i Obrońców Tobruku)</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166 530</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0,0</w:t>
            </w:r>
          </w:p>
        </w:tc>
      </w:tr>
      <w:tr w:rsidR="002A7E05" w:rsidRPr="002A7E05" w:rsidTr="002A7E0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rPr>
                <w:b/>
                <w:bCs/>
                <w:sz w:val="12"/>
                <w:szCs w:val="12"/>
              </w:rPr>
            </w:pPr>
            <w:r w:rsidRPr="002A7E05">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1 297 500</w:t>
            </w:r>
          </w:p>
        </w:tc>
        <w:tc>
          <w:tcPr>
            <w:tcW w:w="643"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806 909,01</w:t>
            </w:r>
          </w:p>
        </w:tc>
        <w:tc>
          <w:tcPr>
            <w:tcW w:w="562"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62,2</w:t>
            </w:r>
          </w:p>
        </w:tc>
      </w:tr>
      <w:tr w:rsidR="002A7E05" w:rsidRPr="002A7E05" w:rsidTr="002A7E0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Modernizacja placu zabaw na Placu Kasztelańskim</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228 000</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205 000,00</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89,9</w:t>
            </w:r>
          </w:p>
        </w:tc>
      </w:tr>
      <w:tr w:rsidR="002A7E05" w:rsidRPr="002A7E05" w:rsidTr="002A7E0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Park kieszonkowy przy skrzyżowaniu Powstańców Śląskich i Wrocławskiej</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180 000</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130 960,46</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72,8</w:t>
            </w:r>
          </w:p>
        </w:tc>
      </w:tr>
      <w:tr w:rsidR="002A7E05" w:rsidRPr="002A7E05" w:rsidTr="002A7E0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Drzewa i toaleta samoczyszcząca z przewijakiem w parku Górczewska</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483 500</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470 948,55</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97,4</w:t>
            </w:r>
          </w:p>
        </w:tc>
      </w:tr>
      <w:tr w:rsidR="002A7E05" w:rsidRPr="002A7E05" w:rsidTr="002A7E0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Strefa sportu w Parku Górczewska</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406 000</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0,0</w:t>
            </w:r>
          </w:p>
        </w:tc>
      </w:tr>
      <w:tr w:rsidR="002A7E05" w:rsidRPr="002A7E05" w:rsidTr="002A7E05">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right"/>
              <w:rPr>
                <w:b/>
                <w:bCs/>
                <w:sz w:val="12"/>
                <w:szCs w:val="12"/>
              </w:rPr>
            </w:pPr>
            <w:r w:rsidRPr="002A7E05">
              <w:rPr>
                <w:b/>
                <w:bCs/>
                <w:sz w:val="12"/>
                <w:szCs w:val="12"/>
              </w:rPr>
              <w:t>321 610</w:t>
            </w:r>
          </w:p>
        </w:tc>
        <w:tc>
          <w:tcPr>
            <w:tcW w:w="643"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right"/>
              <w:rPr>
                <w:b/>
                <w:bCs/>
                <w:sz w:val="12"/>
                <w:szCs w:val="12"/>
              </w:rPr>
            </w:pPr>
            <w:r w:rsidRPr="002A7E05">
              <w:rPr>
                <w:b/>
                <w:bCs/>
                <w:sz w:val="12"/>
                <w:szCs w:val="12"/>
              </w:rPr>
              <w:t>307 008,00</w:t>
            </w:r>
          </w:p>
        </w:tc>
        <w:tc>
          <w:tcPr>
            <w:tcW w:w="562"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right"/>
              <w:rPr>
                <w:b/>
                <w:bCs/>
                <w:sz w:val="12"/>
                <w:szCs w:val="12"/>
              </w:rPr>
            </w:pPr>
            <w:r w:rsidRPr="002A7E05">
              <w:rPr>
                <w:b/>
                <w:bCs/>
                <w:sz w:val="12"/>
                <w:szCs w:val="12"/>
              </w:rPr>
              <w:t>95,5</w:t>
            </w:r>
          </w:p>
        </w:tc>
      </w:tr>
      <w:tr w:rsidR="002A7E05" w:rsidRPr="002A7E05" w:rsidTr="002A7E0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92109</w:t>
            </w:r>
          </w:p>
        </w:tc>
        <w:tc>
          <w:tcPr>
            <w:tcW w:w="1187"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rPr>
                <w:b/>
                <w:bCs/>
                <w:sz w:val="12"/>
                <w:szCs w:val="12"/>
              </w:rPr>
            </w:pPr>
            <w:r w:rsidRPr="002A7E05">
              <w:rPr>
                <w:b/>
                <w:bCs/>
                <w:sz w:val="12"/>
                <w:szCs w:val="12"/>
              </w:rPr>
              <w:t>Domy i ośrodki kultury, świetlice i kluby</w:t>
            </w:r>
          </w:p>
        </w:tc>
        <w:tc>
          <w:tcPr>
            <w:tcW w:w="476"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131 610</w:t>
            </w:r>
          </w:p>
        </w:tc>
        <w:tc>
          <w:tcPr>
            <w:tcW w:w="643"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131 610,00</w:t>
            </w:r>
          </w:p>
        </w:tc>
        <w:tc>
          <w:tcPr>
            <w:tcW w:w="562"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r w:rsidR="002A7E05" w:rsidRPr="002A7E05" w:rsidTr="002A7E0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Modernizacja Amfiteatru  (Bemowskie Centrum Kultury)</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104 550</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104 550,00</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r>
      <w:tr w:rsidR="002A7E05" w:rsidRPr="002A7E05" w:rsidTr="002A7E0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Modernizacja budynku przy ul. M. Sobczaka na osiedlu Boernerowo w celu utworzenia Miejsca Aktywności Lokalnej (Bemowskie Centrum Kultury)</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27 060</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27 060,00</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r>
      <w:tr w:rsidR="002A7E05" w:rsidRPr="002A7E05" w:rsidTr="002A7E0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92116</w:t>
            </w:r>
          </w:p>
        </w:tc>
        <w:tc>
          <w:tcPr>
            <w:tcW w:w="1187"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rPr>
                <w:b/>
                <w:bCs/>
                <w:sz w:val="12"/>
                <w:szCs w:val="12"/>
              </w:rPr>
            </w:pPr>
            <w:r w:rsidRPr="002A7E05">
              <w:rPr>
                <w:b/>
                <w:bCs/>
                <w:sz w:val="12"/>
                <w:szCs w:val="12"/>
              </w:rPr>
              <w:t>Biblioteki</w:t>
            </w:r>
          </w:p>
        </w:tc>
        <w:tc>
          <w:tcPr>
            <w:tcW w:w="476"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190 000</w:t>
            </w:r>
          </w:p>
        </w:tc>
        <w:tc>
          <w:tcPr>
            <w:tcW w:w="643"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175 398,00</w:t>
            </w:r>
          </w:p>
        </w:tc>
        <w:tc>
          <w:tcPr>
            <w:tcW w:w="562"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92,3</w:t>
            </w:r>
          </w:p>
        </w:tc>
      </w:tr>
      <w:tr w:rsidR="002A7E05" w:rsidRPr="002A7E05" w:rsidTr="002A7E0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Książkomat na Bemowie</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190 000</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175 398,00</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92,3</w:t>
            </w:r>
          </w:p>
        </w:tc>
      </w:tr>
      <w:tr w:rsidR="002A7E05" w:rsidRPr="002A7E05" w:rsidTr="002A7E05">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right"/>
              <w:rPr>
                <w:b/>
                <w:bCs/>
                <w:sz w:val="12"/>
                <w:szCs w:val="12"/>
              </w:rPr>
            </w:pPr>
            <w:r w:rsidRPr="002A7E05">
              <w:rPr>
                <w:b/>
                <w:bCs/>
                <w:sz w:val="12"/>
                <w:szCs w:val="12"/>
              </w:rPr>
              <w:t>3 503 754</w:t>
            </w:r>
          </w:p>
        </w:tc>
        <w:tc>
          <w:tcPr>
            <w:tcW w:w="643"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right"/>
              <w:rPr>
                <w:b/>
                <w:bCs/>
                <w:sz w:val="12"/>
                <w:szCs w:val="12"/>
              </w:rPr>
            </w:pPr>
            <w:r w:rsidRPr="002A7E05">
              <w:rPr>
                <w:b/>
                <w:bCs/>
                <w:sz w:val="12"/>
                <w:szCs w:val="12"/>
              </w:rPr>
              <w:t>2 630 321,17</w:t>
            </w:r>
          </w:p>
        </w:tc>
        <w:tc>
          <w:tcPr>
            <w:tcW w:w="562" w:type="pct"/>
            <w:tcBorders>
              <w:top w:val="nil"/>
              <w:left w:val="nil"/>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jc w:val="right"/>
              <w:rPr>
                <w:b/>
                <w:bCs/>
                <w:sz w:val="12"/>
                <w:szCs w:val="12"/>
              </w:rPr>
            </w:pPr>
            <w:r w:rsidRPr="002A7E05">
              <w:rPr>
                <w:b/>
                <w:bCs/>
                <w:sz w:val="12"/>
                <w:szCs w:val="12"/>
              </w:rPr>
              <w:t>75,1</w:t>
            </w:r>
          </w:p>
        </w:tc>
      </w:tr>
      <w:tr w:rsidR="002A7E05" w:rsidRPr="002A7E05" w:rsidTr="002A7E05">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92601</w:t>
            </w:r>
          </w:p>
        </w:tc>
        <w:tc>
          <w:tcPr>
            <w:tcW w:w="1187"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rPr>
                <w:b/>
                <w:bCs/>
                <w:sz w:val="12"/>
                <w:szCs w:val="12"/>
              </w:rPr>
            </w:pPr>
            <w:r w:rsidRPr="002A7E05">
              <w:rPr>
                <w:b/>
                <w:bCs/>
                <w:sz w:val="12"/>
                <w:szCs w:val="12"/>
              </w:rPr>
              <w:t>Obiekty sportowe</w:t>
            </w:r>
          </w:p>
        </w:tc>
        <w:tc>
          <w:tcPr>
            <w:tcW w:w="476"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center"/>
              <w:rPr>
                <w:b/>
                <w:bCs/>
                <w:sz w:val="12"/>
                <w:szCs w:val="12"/>
              </w:rPr>
            </w:pPr>
            <w:r w:rsidRPr="002A7E05">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3 503 754</w:t>
            </w:r>
          </w:p>
        </w:tc>
        <w:tc>
          <w:tcPr>
            <w:tcW w:w="643"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2 630 321,17</w:t>
            </w:r>
          </w:p>
        </w:tc>
        <w:tc>
          <w:tcPr>
            <w:tcW w:w="562"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b/>
                <w:bCs/>
                <w:sz w:val="12"/>
                <w:szCs w:val="12"/>
              </w:rPr>
            </w:pPr>
            <w:r w:rsidRPr="002A7E05">
              <w:rPr>
                <w:b/>
                <w:bCs/>
                <w:sz w:val="12"/>
                <w:szCs w:val="12"/>
              </w:rPr>
              <w:t>75,1</w:t>
            </w:r>
          </w:p>
        </w:tc>
      </w:tr>
      <w:tr w:rsidR="002A7E05" w:rsidRPr="002A7E05" w:rsidTr="002A7E0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Boisko do koszykówki na ul. Obrońców Tobruku obok hali sportowej</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150 000</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0,0</w:t>
            </w:r>
          </w:p>
        </w:tc>
      </w:tr>
      <w:tr w:rsidR="002A7E05" w:rsidRPr="002A7E05" w:rsidTr="002A7E05">
        <w:trPr>
          <w:trHeight w:val="82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Budowa nowego Boiska B wraz z rozbudową zadaszenia hali pneumatycznej i zagospodarowaniem terenu przy ul. Obrońców Tobruku 11 (Ośrodek Sportu i Rekreacji w Dzielnicy Bemowo)</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329 535</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329 535,00</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r>
      <w:tr w:rsidR="002A7E05" w:rsidRPr="002A7E05" w:rsidTr="002A7E0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Plac do gry w bule dla każdego</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45 219</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45 183,14</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99,9</w:t>
            </w:r>
          </w:p>
        </w:tc>
      </w:tr>
      <w:tr w:rsidR="002A7E05" w:rsidRPr="002A7E05" w:rsidTr="002A7E05">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Nowoczesne bloki startowe z elektronicznym panelem trenerskim na pływalni OSiR Bemowo</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97 000</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96 997,80</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r>
      <w:tr w:rsidR="002A7E05" w:rsidRPr="002A7E05" w:rsidTr="002A7E0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Wymiana oświetlenia boiska A w Bemowskim Ośrodku Piłki Nożnej (Ośrodek Sportu i Rekreacji w Dzielnicy Bemowo)</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160 000</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158 605,23</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99,1</w:t>
            </w:r>
          </w:p>
        </w:tc>
      </w:tr>
      <w:tr w:rsidR="002A7E05" w:rsidRPr="002A7E05" w:rsidTr="002A7E05">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Modernizacja hali sportowej wraz z zagospodarowaniem  terenu  przy ul. Obrońców Tobruku 40 - etap III (Ośrodek  Sportu i  Rekreacji w Dzielnicy Bemowo)</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2 000 000</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2 000 000,00</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r>
      <w:tr w:rsidR="002A7E05" w:rsidRPr="002A7E05" w:rsidTr="002A7E0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Instalacja paneli fotowoltaicznych  na  budynku Hali Sportowej przy ul. Obrońców Tobruku 40  (Ośrodek Sportu i Rekreacji w Dzielnicy Bemowo)</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662 000</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0,0</w:t>
            </w:r>
          </w:p>
        </w:tc>
      </w:tr>
      <w:tr w:rsidR="002A7E05" w:rsidRPr="002A7E05" w:rsidTr="002A7E05">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Instalacja fotowoltaiczna na budynkach Ośrodka Sportu i Rekreacji przy ul. Oławskiej 3a i ul. Obrońców Tobruku 11</w:t>
            </w:r>
          </w:p>
        </w:tc>
        <w:tc>
          <w:tcPr>
            <w:tcW w:w="476"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60 000</w:t>
            </w:r>
          </w:p>
        </w:tc>
        <w:tc>
          <w:tcPr>
            <w:tcW w:w="643"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0,0</w:t>
            </w:r>
          </w:p>
        </w:tc>
      </w:tr>
    </w:tbl>
    <w:p w:rsidR="000A00EB" w:rsidRPr="00FA7CCC" w:rsidRDefault="000A00EB" w:rsidP="000A00EB">
      <w:pPr>
        <w:rPr>
          <w:sz w:val="16"/>
          <w:szCs w:val="16"/>
        </w:rPr>
      </w:pPr>
    </w:p>
    <w:p w:rsidR="00AE0D7A" w:rsidRDefault="00AE0D7A" w:rsidP="008E7C03">
      <w:pPr>
        <w:sectPr w:rsidR="00AE0D7A" w:rsidSect="00A9665A">
          <w:type w:val="oddPage"/>
          <w:pgSz w:w="11906" w:h="16838"/>
          <w:pgMar w:top="1417" w:right="1417" w:bottom="1417" w:left="1417" w:header="708" w:footer="708" w:gutter="0"/>
          <w:cols w:space="708"/>
          <w:docGrid w:linePitch="360"/>
        </w:sectPr>
      </w:pPr>
    </w:p>
    <w:p w:rsidR="008E7C03" w:rsidRDefault="000456BF" w:rsidP="008E7C03">
      <w:pPr>
        <w:jc w:val="center"/>
      </w:pPr>
      <w:r>
        <w:t>Zestawienie nr</w:t>
      </w:r>
      <w:r w:rsidR="008E7C03">
        <w:t xml:space="preserve"> I/4</w:t>
      </w:r>
    </w:p>
    <w:p w:rsidR="008E7C03" w:rsidRDefault="008E7C03" w:rsidP="008C543E">
      <w:pPr>
        <w:pStyle w:val="Nagwek4"/>
        <w:numPr>
          <w:ilvl w:val="0"/>
          <w:numId w:val="1"/>
        </w:numPr>
        <w:rPr>
          <w:i/>
        </w:rPr>
      </w:pPr>
      <w:bookmarkStart w:id="21" w:name="_Toc129674307"/>
      <w:r>
        <w:t xml:space="preserve">PRZYCHODY i </w:t>
      </w:r>
      <w:r w:rsidR="000E0420">
        <w:t>KOSZTY</w:t>
      </w:r>
      <w:r>
        <w:t xml:space="preserve"> ZAKŁADU BUDŻETOWEGO – </w:t>
      </w:r>
      <w:r w:rsidRPr="003F243B">
        <w:rPr>
          <w:i/>
        </w:rPr>
        <w:t>Ośrodek Sportu i Rekreacji</w:t>
      </w:r>
      <w:bookmarkEnd w:id="21"/>
    </w:p>
    <w:p w:rsidR="00720E57" w:rsidRPr="00FA7CCC" w:rsidRDefault="00720E57" w:rsidP="00720E5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51"/>
        <w:gridCol w:w="442"/>
        <w:gridCol w:w="4618"/>
        <w:gridCol w:w="1251"/>
        <w:gridCol w:w="1251"/>
        <w:gridCol w:w="1249"/>
      </w:tblGrid>
      <w:tr w:rsidR="002A7E05" w:rsidRPr="002A7E05" w:rsidTr="002A7E05">
        <w:trPr>
          <w:trHeight w:val="540"/>
        </w:trPr>
        <w:tc>
          <w:tcPr>
            <w:tcW w:w="383"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rFonts w:ascii="Arial CE" w:hAnsi="Arial CE" w:cs="Arial CE"/>
                <w:b/>
                <w:bCs/>
                <w:sz w:val="16"/>
                <w:szCs w:val="16"/>
              </w:rPr>
            </w:pPr>
            <w:r w:rsidRPr="002A7E05">
              <w:rPr>
                <w:rFonts w:ascii="Arial CE" w:hAnsi="Arial CE" w:cs="Arial CE"/>
                <w:b/>
                <w:bCs/>
                <w:sz w:val="16"/>
                <w:szCs w:val="16"/>
              </w:rPr>
              <w:t>Lp.</w:t>
            </w:r>
          </w:p>
        </w:tc>
        <w:tc>
          <w:tcPr>
            <w:tcW w:w="254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rFonts w:ascii="Arial CE" w:hAnsi="Arial CE" w:cs="Arial CE"/>
                <w:b/>
                <w:bCs/>
                <w:sz w:val="16"/>
                <w:szCs w:val="16"/>
              </w:rPr>
            </w:pPr>
            <w:r w:rsidRPr="002A7E05">
              <w:rPr>
                <w:rFonts w:ascii="Arial CE" w:hAnsi="Arial CE" w:cs="Arial CE"/>
                <w:b/>
                <w:bCs/>
                <w:sz w:val="16"/>
                <w:szCs w:val="16"/>
              </w:rPr>
              <w:t>Wyszczególnienie</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rFonts w:ascii="Arial CE" w:hAnsi="Arial CE" w:cs="Arial CE"/>
                <w:b/>
                <w:bCs/>
                <w:sz w:val="16"/>
                <w:szCs w:val="16"/>
              </w:rPr>
            </w:pPr>
            <w:r w:rsidRPr="002A7E05">
              <w:rPr>
                <w:rFonts w:ascii="Arial CE" w:hAnsi="Arial CE" w:cs="Arial CE"/>
                <w:b/>
                <w:bCs/>
                <w:sz w:val="16"/>
                <w:szCs w:val="16"/>
              </w:rPr>
              <w:t xml:space="preserve">Plan </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rFonts w:ascii="Arial CE" w:hAnsi="Arial CE" w:cs="Arial CE"/>
                <w:b/>
                <w:bCs/>
                <w:sz w:val="16"/>
                <w:szCs w:val="16"/>
              </w:rPr>
            </w:pPr>
            <w:r w:rsidRPr="002A7E05">
              <w:rPr>
                <w:rFonts w:ascii="Arial CE" w:hAnsi="Arial CE" w:cs="Arial CE"/>
                <w:b/>
                <w:bCs/>
                <w:sz w:val="16"/>
                <w:szCs w:val="16"/>
              </w:rPr>
              <w:t>Wykonanie</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rFonts w:ascii="Arial CE" w:hAnsi="Arial CE" w:cs="Arial CE"/>
                <w:b/>
                <w:bCs/>
                <w:sz w:val="16"/>
                <w:szCs w:val="16"/>
              </w:rPr>
            </w:pPr>
            <w:r w:rsidRPr="002A7E05">
              <w:rPr>
                <w:rFonts w:ascii="Arial CE" w:hAnsi="Arial CE" w:cs="Arial CE"/>
                <w:b/>
                <w:bCs/>
                <w:sz w:val="16"/>
                <w:szCs w:val="16"/>
              </w:rPr>
              <w:t>Wskaźnik % (kol. 4/3)</w:t>
            </w:r>
          </w:p>
        </w:tc>
      </w:tr>
      <w:tr w:rsidR="002A7E05" w:rsidRPr="002A7E05" w:rsidTr="002A7E05">
        <w:trPr>
          <w:trHeight w:val="405"/>
        </w:trPr>
        <w:tc>
          <w:tcPr>
            <w:tcW w:w="383" w:type="pct"/>
            <w:gridSpan w:val="2"/>
            <w:vMerge/>
            <w:tcBorders>
              <w:top w:val="single" w:sz="4" w:space="0" w:color="auto"/>
              <w:left w:val="single" w:sz="4" w:space="0" w:color="auto"/>
              <w:bottom w:val="single" w:sz="4" w:space="0" w:color="auto"/>
              <w:right w:val="single" w:sz="4" w:space="0" w:color="auto"/>
            </w:tcBorders>
            <w:vAlign w:val="center"/>
            <w:hideMark/>
          </w:tcPr>
          <w:p w:rsidR="002A7E05" w:rsidRPr="002A7E05" w:rsidRDefault="002A7E05" w:rsidP="002A7E05">
            <w:pPr>
              <w:spacing w:line="240" w:lineRule="auto"/>
              <w:rPr>
                <w:rFonts w:ascii="Arial CE" w:hAnsi="Arial CE" w:cs="Arial CE"/>
                <w:b/>
                <w:bCs/>
                <w:sz w:val="16"/>
                <w:szCs w:val="16"/>
              </w:rPr>
            </w:pPr>
          </w:p>
        </w:tc>
        <w:tc>
          <w:tcPr>
            <w:tcW w:w="2548" w:type="pct"/>
            <w:vMerge/>
            <w:tcBorders>
              <w:top w:val="single" w:sz="4" w:space="0" w:color="auto"/>
              <w:left w:val="single" w:sz="4" w:space="0" w:color="auto"/>
              <w:bottom w:val="single" w:sz="4" w:space="0" w:color="auto"/>
              <w:right w:val="single" w:sz="4" w:space="0" w:color="auto"/>
            </w:tcBorders>
            <w:vAlign w:val="center"/>
            <w:hideMark/>
          </w:tcPr>
          <w:p w:rsidR="002A7E05" w:rsidRPr="002A7E05" w:rsidRDefault="002A7E05" w:rsidP="002A7E05">
            <w:pPr>
              <w:spacing w:line="240" w:lineRule="auto"/>
              <w:rPr>
                <w:rFonts w:ascii="Arial CE" w:hAnsi="Arial CE" w:cs="Arial CE"/>
                <w:b/>
                <w:bCs/>
                <w:sz w:val="16"/>
                <w:szCs w:val="16"/>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2A7E05" w:rsidRPr="002A7E05" w:rsidRDefault="002A7E05" w:rsidP="002A7E05">
            <w:pPr>
              <w:spacing w:line="240" w:lineRule="auto"/>
              <w:rPr>
                <w:rFonts w:ascii="Arial CE" w:hAnsi="Arial CE" w:cs="Arial CE"/>
                <w:b/>
                <w:bCs/>
                <w:sz w:val="16"/>
                <w:szCs w:val="16"/>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2A7E05" w:rsidRPr="002A7E05" w:rsidRDefault="002A7E05" w:rsidP="002A7E05">
            <w:pPr>
              <w:spacing w:line="240" w:lineRule="auto"/>
              <w:rPr>
                <w:rFonts w:ascii="Arial CE" w:hAnsi="Arial CE" w:cs="Arial CE"/>
                <w:b/>
                <w:bCs/>
                <w:sz w:val="16"/>
                <w:szCs w:val="16"/>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2A7E05" w:rsidRPr="002A7E05" w:rsidRDefault="002A7E05" w:rsidP="002A7E05">
            <w:pPr>
              <w:spacing w:line="240" w:lineRule="auto"/>
              <w:rPr>
                <w:rFonts w:ascii="Arial CE" w:hAnsi="Arial CE" w:cs="Arial CE"/>
                <w:b/>
                <w:bCs/>
                <w:sz w:val="16"/>
                <w:szCs w:val="16"/>
              </w:rPr>
            </w:pPr>
          </w:p>
        </w:tc>
      </w:tr>
      <w:tr w:rsidR="002A7E05" w:rsidRPr="002A7E05" w:rsidTr="002A7E05">
        <w:trPr>
          <w:trHeight w:val="199"/>
        </w:trPr>
        <w:tc>
          <w:tcPr>
            <w:tcW w:w="3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rFonts w:ascii="Arial CE" w:hAnsi="Arial CE" w:cs="Arial CE"/>
                <w:sz w:val="12"/>
                <w:szCs w:val="12"/>
              </w:rPr>
            </w:pPr>
            <w:r w:rsidRPr="002A7E05">
              <w:rPr>
                <w:rFonts w:ascii="Arial CE" w:hAnsi="Arial CE" w:cs="Arial CE"/>
                <w:sz w:val="12"/>
                <w:szCs w:val="12"/>
              </w:rPr>
              <w:t>1</w:t>
            </w:r>
          </w:p>
        </w:tc>
        <w:tc>
          <w:tcPr>
            <w:tcW w:w="2548"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rFonts w:ascii="Arial CE" w:hAnsi="Arial CE" w:cs="Arial CE"/>
                <w:sz w:val="12"/>
                <w:szCs w:val="12"/>
              </w:rPr>
            </w:pPr>
            <w:r w:rsidRPr="002A7E05">
              <w:rPr>
                <w:rFonts w:ascii="Arial CE" w:hAnsi="Arial CE" w:cs="Arial CE"/>
                <w:sz w:val="12"/>
                <w:szCs w:val="12"/>
              </w:rPr>
              <w:t>2</w:t>
            </w:r>
          </w:p>
        </w:tc>
        <w:tc>
          <w:tcPr>
            <w:tcW w:w="690"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rFonts w:ascii="Arial CE" w:hAnsi="Arial CE" w:cs="Arial CE"/>
                <w:sz w:val="12"/>
                <w:szCs w:val="12"/>
              </w:rPr>
            </w:pPr>
            <w:r w:rsidRPr="002A7E05">
              <w:rPr>
                <w:rFonts w:ascii="Arial CE" w:hAnsi="Arial CE" w:cs="Arial CE"/>
                <w:sz w:val="12"/>
                <w:szCs w:val="12"/>
              </w:rPr>
              <w:t>3</w:t>
            </w:r>
          </w:p>
        </w:tc>
        <w:tc>
          <w:tcPr>
            <w:tcW w:w="690"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rFonts w:ascii="Arial CE" w:hAnsi="Arial CE" w:cs="Arial CE"/>
                <w:sz w:val="12"/>
                <w:szCs w:val="12"/>
              </w:rPr>
            </w:pPr>
            <w:r w:rsidRPr="002A7E05">
              <w:rPr>
                <w:rFonts w:ascii="Arial CE" w:hAnsi="Arial CE" w:cs="Arial CE"/>
                <w:sz w:val="12"/>
                <w:szCs w:val="12"/>
              </w:rPr>
              <w:t>4</w:t>
            </w:r>
          </w:p>
        </w:tc>
        <w:tc>
          <w:tcPr>
            <w:tcW w:w="690"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rFonts w:ascii="Arial CE" w:hAnsi="Arial CE" w:cs="Arial CE"/>
                <w:sz w:val="12"/>
                <w:szCs w:val="12"/>
              </w:rPr>
            </w:pPr>
            <w:r w:rsidRPr="002A7E05">
              <w:rPr>
                <w:rFonts w:ascii="Arial CE" w:hAnsi="Arial CE" w:cs="Arial CE"/>
                <w:sz w:val="12"/>
                <w:szCs w:val="12"/>
              </w:rPr>
              <w:t>5</w:t>
            </w:r>
          </w:p>
        </w:tc>
      </w:tr>
      <w:tr w:rsidR="002A7E05" w:rsidRPr="002A7E05" w:rsidTr="002A7E05">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A7E05" w:rsidRPr="002A7E05" w:rsidRDefault="002A7E05" w:rsidP="002A7E05">
            <w:pPr>
              <w:spacing w:line="240" w:lineRule="auto"/>
              <w:jc w:val="center"/>
              <w:rPr>
                <w:rFonts w:ascii="Arial CE" w:hAnsi="Arial CE" w:cs="Arial CE"/>
                <w:b/>
                <w:bCs/>
                <w:sz w:val="12"/>
                <w:szCs w:val="12"/>
              </w:rPr>
            </w:pPr>
            <w:r w:rsidRPr="002A7E05">
              <w:rPr>
                <w:rFonts w:ascii="Arial CE" w:hAnsi="Arial CE" w:cs="Arial CE"/>
                <w:b/>
                <w:bCs/>
                <w:sz w:val="12"/>
                <w:szCs w:val="12"/>
              </w:rPr>
              <w:t>A</w:t>
            </w:r>
          </w:p>
        </w:tc>
        <w:tc>
          <w:tcPr>
            <w:tcW w:w="2548" w:type="pct"/>
            <w:tcBorders>
              <w:top w:val="nil"/>
              <w:left w:val="nil"/>
              <w:bottom w:val="single" w:sz="4" w:space="0" w:color="auto"/>
              <w:right w:val="single" w:sz="4" w:space="0" w:color="auto"/>
            </w:tcBorders>
            <w:shd w:val="clear" w:color="000000" w:fill="B7CFE8"/>
            <w:vAlign w:val="center"/>
            <w:hideMark/>
          </w:tcPr>
          <w:p w:rsidR="002A7E05" w:rsidRPr="002A7E05" w:rsidRDefault="002A7E05" w:rsidP="002A7E05">
            <w:pPr>
              <w:spacing w:line="240" w:lineRule="auto"/>
              <w:jc w:val="both"/>
              <w:rPr>
                <w:rFonts w:ascii="Arial CE" w:hAnsi="Arial CE" w:cs="Arial CE"/>
                <w:b/>
                <w:bCs/>
                <w:sz w:val="12"/>
                <w:szCs w:val="12"/>
              </w:rPr>
            </w:pPr>
            <w:r w:rsidRPr="002A7E05">
              <w:rPr>
                <w:rFonts w:ascii="Arial CE" w:hAnsi="Arial CE" w:cs="Arial CE"/>
                <w:b/>
                <w:bCs/>
                <w:sz w:val="12"/>
                <w:szCs w:val="12"/>
              </w:rPr>
              <w:t>STAN ŚRODKÓW OBROTOWYCH NETTO NA POCZĄTEK OKRESU SPRAWOZDAWCZEGO</w:t>
            </w:r>
          </w:p>
        </w:tc>
        <w:tc>
          <w:tcPr>
            <w:tcW w:w="690" w:type="pct"/>
            <w:tcBorders>
              <w:top w:val="nil"/>
              <w:left w:val="nil"/>
              <w:bottom w:val="single" w:sz="4" w:space="0" w:color="auto"/>
              <w:right w:val="single" w:sz="4" w:space="0" w:color="auto"/>
            </w:tcBorders>
            <w:shd w:val="clear" w:color="000000" w:fill="B7CFE8"/>
            <w:noWrap/>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B7CFE8"/>
            <w:noWrap/>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-331 950,24</w:t>
            </w:r>
          </w:p>
        </w:tc>
        <w:tc>
          <w:tcPr>
            <w:tcW w:w="690" w:type="pct"/>
            <w:tcBorders>
              <w:top w:val="nil"/>
              <w:left w:val="nil"/>
              <w:bottom w:val="single" w:sz="4" w:space="0" w:color="auto"/>
              <w:right w:val="single" w:sz="4" w:space="0" w:color="auto"/>
            </w:tcBorders>
            <w:shd w:val="clear" w:color="000000" w:fill="B7CFE8"/>
            <w:noWrap/>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 xml:space="preserve"> </w:t>
            </w:r>
          </w:p>
        </w:tc>
      </w:tr>
      <w:tr w:rsidR="002A7E05" w:rsidRPr="002A7E05" w:rsidTr="002A7E05">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A7E05" w:rsidRPr="002A7E05" w:rsidRDefault="002A7E05" w:rsidP="002A7E05">
            <w:pPr>
              <w:spacing w:line="240" w:lineRule="auto"/>
              <w:jc w:val="center"/>
              <w:rPr>
                <w:rFonts w:ascii="Arial CE" w:hAnsi="Arial CE" w:cs="Arial CE"/>
                <w:b/>
                <w:bCs/>
                <w:sz w:val="12"/>
                <w:szCs w:val="12"/>
              </w:rPr>
            </w:pPr>
            <w:r w:rsidRPr="002A7E05">
              <w:rPr>
                <w:rFonts w:ascii="Arial CE" w:hAnsi="Arial CE" w:cs="Arial CE"/>
                <w:b/>
                <w:bCs/>
                <w:sz w:val="12"/>
                <w:szCs w:val="12"/>
              </w:rPr>
              <w:t>B</w:t>
            </w:r>
          </w:p>
        </w:tc>
        <w:tc>
          <w:tcPr>
            <w:tcW w:w="2548" w:type="pct"/>
            <w:tcBorders>
              <w:top w:val="nil"/>
              <w:left w:val="nil"/>
              <w:bottom w:val="single" w:sz="4" w:space="0" w:color="auto"/>
              <w:right w:val="single" w:sz="4" w:space="0" w:color="auto"/>
            </w:tcBorders>
            <w:shd w:val="clear" w:color="000000" w:fill="B7CFE8"/>
            <w:noWrap/>
            <w:vAlign w:val="center"/>
            <w:hideMark/>
          </w:tcPr>
          <w:p w:rsidR="002A7E05" w:rsidRPr="002A7E05" w:rsidRDefault="002A7E05" w:rsidP="002A7E05">
            <w:pPr>
              <w:spacing w:line="240" w:lineRule="auto"/>
              <w:jc w:val="both"/>
              <w:rPr>
                <w:rFonts w:ascii="Arial CE" w:hAnsi="Arial CE" w:cs="Arial CE"/>
                <w:b/>
                <w:bCs/>
                <w:sz w:val="12"/>
                <w:szCs w:val="12"/>
              </w:rPr>
            </w:pPr>
            <w:r w:rsidRPr="002A7E05">
              <w:rPr>
                <w:rFonts w:ascii="Arial CE" w:hAnsi="Arial CE" w:cs="Arial CE"/>
                <w:b/>
                <w:bCs/>
                <w:sz w:val="12"/>
                <w:szCs w:val="12"/>
              </w:rPr>
              <w:t>PRZYCHODY OGÓŁEM</w:t>
            </w:r>
          </w:p>
        </w:tc>
        <w:tc>
          <w:tcPr>
            <w:tcW w:w="690" w:type="pct"/>
            <w:tcBorders>
              <w:top w:val="nil"/>
              <w:left w:val="nil"/>
              <w:bottom w:val="single" w:sz="4" w:space="0" w:color="auto"/>
              <w:right w:val="single" w:sz="4" w:space="0" w:color="auto"/>
            </w:tcBorders>
            <w:shd w:val="clear" w:color="000000" w:fill="B7CFE8"/>
            <w:noWrap/>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14 483 686</w:t>
            </w:r>
          </w:p>
        </w:tc>
        <w:tc>
          <w:tcPr>
            <w:tcW w:w="690" w:type="pct"/>
            <w:tcBorders>
              <w:top w:val="nil"/>
              <w:left w:val="nil"/>
              <w:bottom w:val="single" w:sz="4" w:space="0" w:color="auto"/>
              <w:right w:val="single" w:sz="4" w:space="0" w:color="auto"/>
            </w:tcBorders>
            <w:shd w:val="clear" w:color="000000" w:fill="B7CFE8"/>
            <w:noWrap/>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10 671 176,77</w:t>
            </w:r>
          </w:p>
        </w:tc>
        <w:tc>
          <w:tcPr>
            <w:tcW w:w="690" w:type="pct"/>
            <w:tcBorders>
              <w:top w:val="nil"/>
              <w:left w:val="nil"/>
              <w:bottom w:val="single" w:sz="4" w:space="0" w:color="auto"/>
              <w:right w:val="single" w:sz="4" w:space="0" w:color="auto"/>
            </w:tcBorders>
            <w:shd w:val="clear" w:color="000000" w:fill="B7CFE8"/>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73,7</w:t>
            </w:r>
          </w:p>
        </w:tc>
      </w:tr>
      <w:tr w:rsidR="002A7E05" w:rsidRPr="002A7E05" w:rsidTr="002A7E05">
        <w:trPr>
          <w:trHeight w:val="402"/>
        </w:trPr>
        <w:tc>
          <w:tcPr>
            <w:tcW w:w="38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7E05" w:rsidRPr="002A7E05" w:rsidRDefault="002A7E05" w:rsidP="002A7E05">
            <w:pPr>
              <w:spacing w:line="240" w:lineRule="auto"/>
              <w:jc w:val="center"/>
              <w:rPr>
                <w:rFonts w:ascii="Arial CE" w:hAnsi="Arial CE" w:cs="Arial CE"/>
                <w:b/>
                <w:bCs/>
                <w:sz w:val="12"/>
                <w:szCs w:val="12"/>
              </w:rPr>
            </w:pPr>
            <w:r w:rsidRPr="002A7E05">
              <w:rPr>
                <w:rFonts w:ascii="Arial CE" w:hAnsi="Arial CE" w:cs="Arial CE"/>
                <w:b/>
                <w:bCs/>
                <w:sz w:val="12"/>
                <w:szCs w:val="12"/>
              </w:rPr>
              <w:t>I</w:t>
            </w:r>
          </w:p>
        </w:tc>
        <w:tc>
          <w:tcPr>
            <w:tcW w:w="2548"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both"/>
              <w:rPr>
                <w:rFonts w:ascii="Arial CE" w:hAnsi="Arial CE" w:cs="Arial CE"/>
                <w:b/>
                <w:bCs/>
                <w:sz w:val="12"/>
                <w:szCs w:val="12"/>
              </w:rPr>
            </w:pPr>
            <w:r w:rsidRPr="002A7E05">
              <w:rPr>
                <w:rFonts w:ascii="Arial CE" w:hAnsi="Arial CE" w:cs="Arial CE"/>
                <w:b/>
                <w:bCs/>
                <w:sz w:val="12"/>
                <w:szCs w:val="12"/>
              </w:rPr>
              <w:t xml:space="preserve">Przychody </w:t>
            </w:r>
          </w:p>
        </w:tc>
        <w:tc>
          <w:tcPr>
            <w:tcW w:w="690"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14 483 686</w:t>
            </w:r>
          </w:p>
        </w:tc>
        <w:tc>
          <w:tcPr>
            <w:tcW w:w="690"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10 447 397,85</w:t>
            </w:r>
          </w:p>
        </w:tc>
        <w:tc>
          <w:tcPr>
            <w:tcW w:w="690"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72,1</w:t>
            </w:r>
          </w:p>
        </w:tc>
      </w:tr>
      <w:tr w:rsidR="002A7E05" w:rsidRPr="002A7E05" w:rsidTr="002A7E05">
        <w:trPr>
          <w:trHeight w:val="319"/>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rFonts w:ascii="Arial CE" w:hAnsi="Arial CE" w:cs="Arial CE"/>
                <w:i/>
                <w:iCs/>
                <w:sz w:val="12"/>
                <w:szCs w:val="12"/>
              </w:rPr>
            </w:pPr>
            <w:r w:rsidRPr="002A7E05">
              <w:rPr>
                <w:rFonts w:ascii="Arial CE" w:hAnsi="Arial CE" w:cs="Arial CE"/>
                <w:i/>
                <w:iCs/>
                <w:sz w:val="12"/>
                <w:szCs w:val="12"/>
              </w:rPr>
              <w:t> </w:t>
            </w:r>
          </w:p>
        </w:tc>
        <w:tc>
          <w:tcPr>
            <w:tcW w:w="24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rFonts w:ascii="Arial CE" w:hAnsi="Arial CE" w:cs="Arial CE"/>
                <w:sz w:val="12"/>
                <w:szCs w:val="12"/>
              </w:rPr>
            </w:pPr>
            <w:r w:rsidRPr="002A7E05">
              <w:rPr>
                <w:rFonts w:ascii="Arial CE" w:hAnsi="Arial CE" w:cs="Arial CE"/>
                <w:sz w:val="12"/>
                <w:szCs w:val="12"/>
              </w:rPr>
              <w:t>1</w:t>
            </w:r>
          </w:p>
        </w:tc>
        <w:tc>
          <w:tcPr>
            <w:tcW w:w="2548"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both"/>
              <w:rPr>
                <w:rFonts w:ascii="Arial CE" w:hAnsi="Arial CE" w:cs="Arial CE"/>
                <w:sz w:val="12"/>
                <w:szCs w:val="12"/>
              </w:rPr>
            </w:pPr>
            <w:r w:rsidRPr="002A7E05">
              <w:rPr>
                <w:rFonts w:ascii="Arial CE" w:hAnsi="Arial CE" w:cs="Arial CE"/>
                <w:sz w:val="12"/>
                <w:szCs w:val="12"/>
              </w:rPr>
              <w:t>własne</w:t>
            </w:r>
          </w:p>
        </w:tc>
        <w:tc>
          <w:tcPr>
            <w:tcW w:w="690"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right"/>
              <w:rPr>
                <w:rFonts w:ascii="Arial CE" w:hAnsi="Arial CE" w:cs="Arial CE"/>
                <w:sz w:val="12"/>
                <w:szCs w:val="12"/>
              </w:rPr>
            </w:pPr>
            <w:r w:rsidRPr="002A7E05">
              <w:rPr>
                <w:rFonts w:ascii="Arial CE" w:hAnsi="Arial CE" w:cs="Arial CE"/>
                <w:sz w:val="12"/>
                <w:szCs w:val="12"/>
              </w:rPr>
              <w:t>10 870 500</w:t>
            </w:r>
          </w:p>
        </w:tc>
        <w:tc>
          <w:tcPr>
            <w:tcW w:w="690"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right"/>
              <w:rPr>
                <w:rFonts w:ascii="Arial CE" w:hAnsi="Arial CE" w:cs="Arial CE"/>
                <w:sz w:val="12"/>
                <w:szCs w:val="12"/>
              </w:rPr>
            </w:pPr>
            <w:r w:rsidRPr="002A7E05">
              <w:rPr>
                <w:rFonts w:ascii="Arial CE" w:hAnsi="Arial CE" w:cs="Arial CE"/>
                <w:sz w:val="12"/>
                <w:szCs w:val="12"/>
              </w:rPr>
              <w:t>6 834 211,85</w:t>
            </w:r>
          </w:p>
        </w:tc>
        <w:tc>
          <w:tcPr>
            <w:tcW w:w="690"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right"/>
              <w:rPr>
                <w:rFonts w:ascii="Arial CE" w:hAnsi="Arial CE" w:cs="Arial CE"/>
                <w:sz w:val="12"/>
                <w:szCs w:val="12"/>
              </w:rPr>
            </w:pPr>
            <w:r w:rsidRPr="002A7E05">
              <w:rPr>
                <w:rFonts w:ascii="Arial CE" w:hAnsi="Arial CE" w:cs="Arial CE"/>
                <w:sz w:val="12"/>
                <w:szCs w:val="12"/>
              </w:rPr>
              <w:t>62,9</w:t>
            </w:r>
          </w:p>
        </w:tc>
      </w:tr>
      <w:tr w:rsidR="002A7E05" w:rsidRPr="002A7E05" w:rsidTr="002A7E05">
        <w:trPr>
          <w:trHeight w:val="319"/>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rFonts w:ascii="Arial CE" w:hAnsi="Arial CE" w:cs="Arial CE"/>
                <w:i/>
                <w:iCs/>
                <w:sz w:val="12"/>
                <w:szCs w:val="12"/>
              </w:rPr>
            </w:pPr>
            <w:r w:rsidRPr="002A7E05">
              <w:rPr>
                <w:rFonts w:ascii="Arial CE" w:hAnsi="Arial CE" w:cs="Arial CE"/>
                <w:i/>
                <w:iCs/>
                <w:sz w:val="12"/>
                <w:szCs w:val="12"/>
              </w:rPr>
              <w:t> </w:t>
            </w:r>
          </w:p>
        </w:tc>
        <w:tc>
          <w:tcPr>
            <w:tcW w:w="24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rFonts w:ascii="Arial CE" w:hAnsi="Arial CE" w:cs="Arial CE"/>
                <w:sz w:val="12"/>
                <w:szCs w:val="12"/>
              </w:rPr>
            </w:pPr>
            <w:r w:rsidRPr="002A7E05">
              <w:rPr>
                <w:rFonts w:ascii="Arial CE" w:hAnsi="Arial CE" w:cs="Arial CE"/>
                <w:sz w:val="12"/>
                <w:szCs w:val="12"/>
              </w:rPr>
              <w:t>2</w:t>
            </w:r>
          </w:p>
        </w:tc>
        <w:tc>
          <w:tcPr>
            <w:tcW w:w="2548"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both"/>
              <w:rPr>
                <w:rFonts w:ascii="Arial CE" w:hAnsi="Arial CE" w:cs="Arial CE"/>
                <w:sz w:val="12"/>
                <w:szCs w:val="12"/>
              </w:rPr>
            </w:pPr>
            <w:r w:rsidRPr="002A7E05">
              <w:rPr>
                <w:rFonts w:ascii="Arial CE" w:hAnsi="Arial CE" w:cs="Arial CE"/>
                <w:sz w:val="12"/>
                <w:szCs w:val="12"/>
              </w:rPr>
              <w:t>dotacje</w:t>
            </w:r>
          </w:p>
        </w:tc>
        <w:tc>
          <w:tcPr>
            <w:tcW w:w="690"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right"/>
              <w:rPr>
                <w:rFonts w:ascii="Arial CE" w:hAnsi="Arial CE" w:cs="Arial CE"/>
                <w:sz w:val="12"/>
                <w:szCs w:val="12"/>
              </w:rPr>
            </w:pPr>
            <w:r w:rsidRPr="002A7E05">
              <w:rPr>
                <w:rFonts w:ascii="Arial CE" w:hAnsi="Arial CE" w:cs="Arial CE"/>
                <w:sz w:val="12"/>
                <w:szCs w:val="12"/>
              </w:rPr>
              <w:t>3 613 186</w:t>
            </w:r>
          </w:p>
        </w:tc>
        <w:tc>
          <w:tcPr>
            <w:tcW w:w="690"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right"/>
              <w:rPr>
                <w:rFonts w:ascii="Arial CE" w:hAnsi="Arial CE" w:cs="Arial CE"/>
                <w:sz w:val="12"/>
                <w:szCs w:val="12"/>
              </w:rPr>
            </w:pPr>
            <w:r w:rsidRPr="002A7E05">
              <w:rPr>
                <w:rFonts w:ascii="Arial CE" w:hAnsi="Arial CE" w:cs="Arial CE"/>
                <w:sz w:val="12"/>
                <w:szCs w:val="12"/>
              </w:rPr>
              <w:t>3 613 186,00</w:t>
            </w:r>
          </w:p>
        </w:tc>
        <w:tc>
          <w:tcPr>
            <w:tcW w:w="690"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right"/>
              <w:rPr>
                <w:rFonts w:ascii="Arial CE" w:hAnsi="Arial CE" w:cs="Arial CE"/>
                <w:sz w:val="12"/>
                <w:szCs w:val="12"/>
              </w:rPr>
            </w:pPr>
            <w:r w:rsidRPr="002A7E05">
              <w:rPr>
                <w:rFonts w:ascii="Arial CE" w:hAnsi="Arial CE" w:cs="Arial CE"/>
                <w:sz w:val="12"/>
                <w:szCs w:val="12"/>
              </w:rPr>
              <w:t>100,0</w:t>
            </w:r>
          </w:p>
        </w:tc>
      </w:tr>
      <w:tr w:rsidR="002A7E05" w:rsidRPr="002A7E05" w:rsidTr="002A7E05">
        <w:trPr>
          <w:trHeight w:val="402"/>
        </w:trPr>
        <w:tc>
          <w:tcPr>
            <w:tcW w:w="38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7E05" w:rsidRPr="002A7E05" w:rsidRDefault="002A7E05" w:rsidP="002A7E05">
            <w:pPr>
              <w:spacing w:line="240" w:lineRule="auto"/>
              <w:jc w:val="center"/>
              <w:rPr>
                <w:rFonts w:ascii="Arial CE" w:hAnsi="Arial CE" w:cs="Arial CE"/>
                <w:b/>
                <w:bCs/>
                <w:sz w:val="12"/>
                <w:szCs w:val="12"/>
              </w:rPr>
            </w:pPr>
            <w:r w:rsidRPr="002A7E05">
              <w:rPr>
                <w:rFonts w:ascii="Arial CE" w:hAnsi="Arial CE" w:cs="Arial CE"/>
                <w:b/>
                <w:bCs/>
                <w:sz w:val="12"/>
                <w:szCs w:val="12"/>
              </w:rPr>
              <w:t>II</w:t>
            </w:r>
          </w:p>
        </w:tc>
        <w:tc>
          <w:tcPr>
            <w:tcW w:w="2548"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both"/>
              <w:rPr>
                <w:rFonts w:ascii="Arial CE" w:hAnsi="Arial CE" w:cs="Arial CE"/>
                <w:b/>
                <w:bCs/>
                <w:sz w:val="12"/>
                <w:szCs w:val="12"/>
              </w:rPr>
            </w:pPr>
            <w:r w:rsidRPr="002A7E05">
              <w:rPr>
                <w:rFonts w:ascii="Arial CE" w:hAnsi="Arial CE" w:cs="Arial CE"/>
                <w:b/>
                <w:bCs/>
                <w:sz w:val="12"/>
                <w:szCs w:val="12"/>
              </w:rPr>
              <w:t>Inne zwiększenia</w:t>
            </w:r>
          </w:p>
        </w:tc>
        <w:tc>
          <w:tcPr>
            <w:tcW w:w="690"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223 778,92</w:t>
            </w:r>
          </w:p>
        </w:tc>
        <w:tc>
          <w:tcPr>
            <w:tcW w:w="690"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 xml:space="preserve"> </w:t>
            </w:r>
          </w:p>
        </w:tc>
      </w:tr>
      <w:tr w:rsidR="002A7E05" w:rsidRPr="002A7E05" w:rsidTr="002A7E05">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A7E05" w:rsidRPr="002A7E05" w:rsidRDefault="002A7E05" w:rsidP="002A7E05">
            <w:pPr>
              <w:spacing w:line="240" w:lineRule="auto"/>
              <w:jc w:val="center"/>
              <w:rPr>
                <w:rFonts w:ascii="Arial CE" w:hAnsi="Arial CE" w:cs="Arial CE"/>
                <w:b/>
                <w:bCs/>
                <w:sz w:val="12"/>
                <w:szCs w:val="12"/>
              </w:rPr>
            </w:pPr>
            <w:r w:rsidRPr="002A7E05">
              <w:rPr>
                <w:rFonts w:ascii="Arial CE" w:hAnsi="Arial CE" w:cs="Arial CE"/>
                <w:b/>
                <w:bCs/>
                <w:sz w:val="12"/>
                <w:szCs w:val="12"/>
              </w:rPr>
              <w:t>C</w:t>
            </w:r>
          </w:p>
        </w:tc>
        <w:tc>
          <w:tcPr>
            <w:tcW w:w="2548" w:type="pct"/>
            <w:tcBorders>
              <w:top w:val="nil"/>
              <w:left w:val="nil"/>
              <w:bottom w:val="single" w:sz="4" w:space="0" w:color="auto"/>
              <w:right w:val="single" w:sz="4" w:space="0" w:color="auto"/>
            </w:tcBorders>
            <w:shd w:val="clear" w:color="000000" w:fill="B7CFE8"/>
            <w:noWrap/>
            <w:vAlign w:val="center"/>
            <w:hideMark/>
          </w:tcPr>
          <w:p w:rsidR="002A7E05" w:rsidRPr="002A7E05" w:rsidRDefault="002A7E05" w:rsidP="002A7E05">
            <w:pPr>
              <w:spacing w:line="240" w:lineRule="auto"/>
              <w:jc w:val="both"/>
              <w:rPr>
                <w:rFonts w:ascii="Arial CE" w:hAnsi="Arial CE" w:cs="Arial CE"/>
                <w:b/>
                <w:bCs/>
                <w:sz w:val="12"/>
                <w:szCs w:val="12"/>
              </w:rPr>
            </w:pPr>
            <w:r w:rsidRPr="002A7E05">
              <w:rPr>
                <w:rFonts w:ascii="Arial CE" w:hAnsi="Arial CE" w:cs="Arial CE"/>
                <w:b/>
                <w:bCs/>
                <w:sz w:val="12"/>
                <w:szCs w:val="12"/>
              </w:rPr>
              <w:t>SUMA [A+B]</w:t>
            </w:r>
          </w:p>
        </w:tc>
        <w:tc>
          <w:tcPr>
            <w:tcW w:w="690" w:type="pct"/>
            <w:tcBorders>
              <w:top w:val="nil"/>
              <w:left w:val="nil"/>
              <w:bottom w:val="single" w:sz="4" w:space="0" w:color="auto"/>
              <w:right w:val="single" w:sz="4" w:space="0" w:color="auto"/>
            </w:tcBorders>
            <w:shd w:val="clear" w:color="000000" w:fill="B7CFE8"/>
            <w:noWrap/>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14 483 686</w:t>
            </w:r>
          </w:p>
        </w:tc>
        <w:tc>
          <w:tcPr>
            <w:tcW w:w="690" w:type="pct"/>
            <w:tcBorders>
              <w:top w:val="nil"/>
              <w:left w:val="nil"/>
              <w:bottom w:val="single" w:sz="4" w:space="0" w:color="auto"/>
              <w:right w:val="single" w:sz="4" w:space="0" w:color="auto"/>
            </w:tcBorders>
            <w:shd w:val="clear" w:color="000000" w:fill="B7CFE8"/>
            <w:noWrap/>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10 339 226,53</w:t>
            </w:r>
          </w:p>
        </w:tc>
        <w:tc>
          <w:tcPr>
            <w:tcW w:w="690" w:type="pct"/>
            <w:tcBorders>
              <w:top w:val="nil"/>
              <w:left w:val="nil"/>
              <w:bottom w:val="single" w:sz="4" w:space="0" w:color="auto"/>
              <w:right w:val="single" w:sz="4" w:space="0" w:color="auto"/>
            </w:tcBorders>
            <w:shd w:val="clear" w:color="000000" w:fill="B7CFE8"/>
            <w:noWrap/>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71,4</w:t>
            </w:r>
          </w:p>
        </w:tc>
      </w:tr>
      <w:tr w:rsidR="002A7E05" w:rsidRPr="002A7E05" w:rsidTr="002A7E05">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A7E05" w:rsidRPr="002A7E05" w:rsidRDefault="002A7E05" w:rsidP="002A7E05">
            <w:pPr>
              <w:spacing w:line="240" w:lineRule="auto"/>
              <w:jc w:val="center"/>
              <w:rPr>
                <w:rFonts w:ascii="Arial CE" w:hAnsi="Arial CE" w:cs="Arial CE"/>
                <w:b/>
                <w:bCs/>
                <w:sz w:val="12"/>
                <w:szCs w:val="12"/>
              </w:rPr>
            </w:pPr>
            <w:r w:rsidRPr="002A7E05">
              <w:rPr>
                <w:rFonts w:ascii="Arial CE" w:hAnsi="Arial CE" w:cs="Arial CE"/>
                <w:b/>
                <w:bCs/>
                <w:sz w:val="12"/>
                <w:szCs w:val="12"/>
              </w:rPr>
              <w:t>D</w:t>
            </w:r>
          </w:p>
        </w:tc>
        <w:tc>
          <w:tcPr>
            <w:tcW w:w="2548" w:type="pct"/>
            <w:tcBorders>
              <w:top w:val="nil"/>
              <w:left w:val="nil"/>
              <w:bottom w:val="single" w:sz="4" w:space="0" w:color="auto"/>
              <w:right w:val="single" w:sz="4" w:space="0" w:color="auto"/>
            </w:tcBorders>
            <w:shd w:val="clear" w:color="000000" w:fill="B7CFE8"/>
            <w:noWrap/>
            <w:vAlign w:val="center"/>
            <w:hideMark/>
          </w:tcPr>
          <w:p w:rsidR="002A7E05" w:rsidRPr="002A7E05" w:rsidRDefault="002A7E05" w:rsidP="002A7E05">
            <w:pPr>
              <w:spacing w:line="240" w:lineRule="auto"/>
              <w:jc w:val="both"/>
              <w:rPr>
                <w:rFonts w:ascii="Arial CE" w:hAnsi="Arial CE" w:cs="Arial CE"/>
                <w:b/>
                <w:bCs/>
                <w:sz w:val="12"/>
                <w:szCs w:val="12"/>
              </w:rPr>
            </w:pPr>
            <w:r w:rsidRPr="002A7E05">
              <w:rPr>
                <w:rFonts w:ascii="Arial CE" w:hAnsi="Arial CE" w:cs="Arial CE"/>
                <w:b/>
                <w:bCs/>
                <w:sz w:val="12"/>
                <w:szCs w:val="12"/>
              </w:rPr>
              <w:t xml:space="preserve">KOSZTY I INNE OBCIĄŻENIA </w:t>
            </w:r>
          </w:p>
        </w:tc>
        <w:tc>
          <w:tcPr>
            <w:tcW w:w="690" w:type="pct"/>
            <w:tcBorders>
              <w:top w:val="nil"/>
              <w:left w:val="nil"/>
              <w:bottom w:val="single" w:sz="4" w:space="0" w:color="auto"/>
              <w:right w:val="single" w:sz="4" w:space="0" w:color="auto"/>
            </w:tcBorders>
            <w:shd w:val="clear" w:color="000000" w:fill="B7CFE8"/>
            <w:noWrap/>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14 107 839</w:t>
            </w:r>
          </w:p>
        </w:tc>
        <w:tc>
          <w:tcPr>
            <w:tcW w:w="690" w:type="pct"/>
            <w:tcBorders>
              <w:top w:val="nil"/>
              <w:left w:val="nil"/>
              <w:bottom w:val="single" w:sz="4" w:space="0" w:color="auto"/>
              <w:right w:val="single" w:sz="4" w:space="0" w:color="auto"/>
            </w:tcBorders>
            <w:shd w:val="clear" w:color="000000" w:fill="B7CFE8"/>
            <w:noWrap/>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11 061 100,57</w:t>
            </w:r>
          </w:p>
        </w:tc>
        <w:tc>
          <w:tcPr>
            <w:tcW w:w="690" w:type="pct"/>
            <w:tcBorders>
              <w:top w:val="nil"/>
              <w:left w:val="nil"/>
              <w:bottom w:val="single" w:sz="4" w:space="0" w:color="auto"/>
              <w:right w:val="single" w:sz="4" w:space="0" w:color="auto"/>
            </w:tcBorders>
            <w:shd w:val="clear" w:color="000000" w:fill="B7CFE8"/>
            <w:noWrap/>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78,4</w:t>
            </w:r>
          </w:p>
        </w:tc>
      </w:tr>
      <w:tr w:rsidR="002A7E05" w:rsidRPr="002A7E05" w:rsidTr="002A7E05">
        <w:trPr>
          <w:trHeight w:val="402"/>
        </w:trPr>
        <w:tc>
          <w:tcPr>
            <w:tcW w:w="38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7E05" w:rsidRPr="002A7E05" w:rsidRDefault="002A7E05" w:rsidP="002A7E05">
            <w:pPr>
              <w:spacing w:line="240" w:lineRule="auto"/>
              <w:jc w:val="center"/>
              <w:rPr>
                <w:rFonts w:ascii="Arial CE" w:hAnsi="Arial CE" w:cs="Arial CE"/>
                <w:b/>
                <w:bCs/>
                <w:sz w:val="12"/>
                <w:szCs w:val="12"/>
              </w:rPr>
            </w:pPr>
            <w:r w:rsidRPr="002A7E05">
              <w:rPr>
                <w:rFonts w:ascii="Arial CE" w:hAnsi="Arial CE" w:cs="Arial CE"/>
                <w:b/>
                <w:bCs/>
                <w:sz w:val="12"/>
                <w:szCs w:val="12"/>
              </w:rPr>
              <w:t>I</w:t>
            </w:r>
          </w:p>
        </w:tc>
        <w:tc>
          <w:tcPr>
            <w:tcW w:w="2548"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both"/>
              <w:rPr>
                <w:rFonts w:ascii="Arial CE" w:hAnsi="Arial CE" w:cs="Arial CE"/>
                <w:b/>
                <w:bCs/>
                <w:sz w:val="12"/>
                <w:szCs w:val="12"/>
              </w:rPr>
            </w:pPr>
            <w:r w:rsidRPr="002A7E05">
              <w:rPr>
                <w:rFonts w:ascii="Arial CE" w:hAnsi="Arial CE" w:cs="Arial CE"/>
                <w:b/>
                <w:bCs/>
                <w:sz w:val="12"/>
                <w:szCs w:val="12"/>
              </w:rPr>
              <w:t xml:space="preserve">Bieżące </w:t>
            </w:r>
          </w:p>
        </w:tc>
        <w:tc>
          <w:tcPr>
            <w:tcW w:w="690" w:type="pct"/>
            <w:tcBorders>
              <w:top w:val="nil"/>
              <w:left w:val="nil"/>
              <w:bottom w:val="single" w:sz="4" w:space="0" w:color="auto"/>
              <w:right w:val="single" w:sz="4" w:space="0" w:color="auto"/>
            </w:tcBorders>
            <w:shd w:val="clear" w:color="000000" w:fill="FFFDC1"/>
            <w:noWrap/>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12 498 686</w:t>
            </w:r>
          </w:p>
        </w:tc>
        <w:tc>
          <w:tcPr>
            <w:tcW w:w="690" w:type="pct"/>
            <w:tcBorders>
              <w:top w:val="nil"/>
              <w:left w:val="nil"/>
              <w:bottom w:val="single" w:sz="4" w:space="0" w:color="auto"/>
              <w:right w:val="single" w:sz="4" w:space="0" w:color="auto"/>
            </w:tcBorders>
            <w:shd w:val="clear" w:color="000000" w:fill="FFFDC1"/>
            <w:noWrap/>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10 619 372,68</w:t>
            </w:r>
          </w:p>
        </w:tc>
        <w:tc>
          <w:tcPr>
            <w:tcW w:w="690" w:type="pct"/>
            <w:tcBorders>
              <w:top w:val="nil"/>
              <w:left w:val="nil"/>
              <w:bottom w:val="single" w:sz="4" w:space="0" w:color="auto"/>
              <w:right w:val="single" w:sz="4" w:space="0" w:color="auto"/>
            </w:tcBorders>
            <w:shd w:val="clear" w:color="000000" w:fill="FFFDC1"/>
            <w:noWrap/>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85,0</w:t>
            </w:r>
          </w:p>
        </w:tc>
      </w:tr>
      <w:tr w:rsidR="002A7E05" w:rsidRPr="002A7E05" w:rsidTr="002A7E05">
        <w:trPr>
          <w:trHeight w:val="319"/>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rFonts w:ascii="Arial CE" w:hAnsi="Arial CE" w:cs="Arial CE"/>
                <w:i/>
                <w:iCs/>
                <w:sz w:val="12"/>
                <w:szCs w:val="12"/>
              </w:rPr>
            </w:pPr>
            <w:r w:rsidRPr="002A7E05">
              <w:rPr>
                <w:rFonts w:ascii="Arial CE" w:hAnsi="Arial CE" w:cs="Arial CE"/>
                <w:i/>
                <w:iCs/>
                <w:sz w:val="12"/>
                <w:szCs w:val="12"/>
              </w:rPr>
              <w:t> </w:t>
            </w:r>
          </w:p>
        </w:tc>
        <w:tc>
          <w:tcPr>
            <w:tcW w:w="24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rFonts w:ascii="Arial CE" w:hAnsi="Arial CE" w:cs="Arial CE"/>
                <w:sz w:val="12"/>
                <w:szCs w:val="12"/>
              </w:rPr>
            </w:pPr>
            <w:r w:rsidRPr="002A7E05">
              <w:rPr>
                <w:rFonts w:ascii="Arial CE" w:hAnsi="Arial CE" w:cs="Arial CE"/>
                <w:sz w:val="12"/>
                <w:szCs w:val="12"/>
              </w:rPr>
              <w:t>1</w:t>
            </w:r>
          </w:p>
        </w:tc>
        <w:tc>
          <w:tcPr>
            <w:tcW w:w="2548"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both"/>
              <w:rPr>
                <w:rFonts w:ascii="Arial CE" w:hAnsi="Arial CE" w:cs="Arial CE"/>
                <w:sz w:val="12"/>
                <w:szCs w:val="12"/>
              </w:rPr>
            </w:pPr>
            <w:r w:rsidRPr="002A7E05">
              <w:rPr>
                <w:rFonts w:ascii="Arial CE" w:hAnsi="Arial CE" w:cs="Arial CE"/>
                <w:sz w:val="12"/>
                <w:szCs w:val="12"/>
              </w:rPr>
              <w:t>wynagrodzenia i pochodne</w:t>
            </w:r>
          </w:p>
        </w:tc>
        <w:tc>
          <w:tcPr>
            <w:tcW w:w="690"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rFonts w:ascii="Arial CE" w:hAnsi="Arial CE" w:cs="Arial CE"/>
                <w:sz w:val="12"/>
                <w:szCs w:val="12"/>
              </w:rPr>
            </w:pPr>
            <w:r w:rsidRPr="002A7E05">
              <w:rPr>
                <w:rFonts w:ascii="Arial CE" w:hAnsi="Arial CE" w:cs="Arial CE"/>
                <w:sz w:val="12"/>
                <w:szCs w:val="12"/>
              </w:rPr>
              <w:t>8 630 000</w:t>
            </w:r>
          </w:p>
        </w:tc>
        <w:tc>
          <w:tcPr>
            <w:tcW w:w="690"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rFonts w:ascii="Arial CE" w:hAnsi="Arial CE" w:cs="Arial CE"/>
                <w:sz w:val="12"/>
                <w:szCs w:val="12"/>
              </w:rPr>
            </w:pPr>
            <w:r w:rsidRPr="002A7E05">
              <w:rPr>
                <w:rFonts w:ascii="Arial CE" w:hAnsi="Arial CE" w:cs="Arial CE"/>
                <w:sz w:val="12"/>
                <w:szCs w:val="12"/>
              </w:rPr>
              <w:t>7 488 757,56</w:t>
            </w:r>
          </w:p>
        </w:tc>
        <w:tc>
          <w:tcPr>
            <w:tcW w:w="690"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rFonts w:ascii="Arial CE" w:hAnsi="Arial CE" w:cs="Arial CE"/>
                <w:sz w:val="12"/>
                <w:szCs w:val="12"/>
              </w:rPr>
            </w:pPr>
            <w:r w:rsidRPr="002A7E05">
              <w:rPr>
                <w:rFonts w:ascii="Arial CE" w:hAnsi="Arial CE" w:cs="Arial CE"/>
                <w:sz w:val="12"/>
                <w:szCs w:val="12"/>
              </w:rPr>
              <w:t>86,8</w:t>
            </w:r>
          </w:p>
        </w:tc>
      </w:tr>
      <w:tr w:rsidR="002A7E05" w:rsidRPr="002A7E05" w:rsidTr="002A7E05">
        <w:trPr>
          <w:trHeight w:val="319"/>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rFonts w:ascii="Arial CE" w:hAnsi="Arial CE" w:cs="Arial CE"/>
                <w:i/>
                <w:iCs/>
                <w:sz w:val="12"/>
                <w:szCs w:val="12"/>
              </w:rPr>
            </w:pPr>
            <w:r w:rsidRPr="002A7E05">
              <w:rPr>
                <w:rFonts w:ascii="Arial CE" w:hAnsi="Arial CE" w:cs="Arial CE"/>
                <w:i/>
                <w:iCs/>
                <w:sz w:val="12"/>
                <w:szCs w:val="12"/>
              </w:rPr>
              <w:t> </w:t>
            </w:r>
          </w:p>
        </w:tc>
        <w:tc>
          <w:tcPr>
            <w:tcW w:w="24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rFonts w:ascii="Arial CE" w:hAnsi="Arial CE" w:cs="Arial CE"/>
                <w:sz w:val="12"/>
                <w:szCs w:val="12"/>
              </w:rPr>
            </w:pPr>
            <w:r w:rsidRPr="002A7E05">
              <w:rPr>
                <w:rFonts w:ascii="Arial CE" w:hAnsi="Arial CE" w:cs="Arial CE"/>
                <w:sz w:val="12"/>
                <w:szCs w:val="12"/>
              </w:rPr>
              <w:t>2</w:t>
            </w:r>
          </w:p>
        </w:tc>
        <w:tc>
          <w:tcPr>
            <w:tcW w:w="2548" w:type="pct"/>
            <w:tcBorders>
              <w:top w:val="nil"/>
              <w:left w:val="nil"/>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both"/>
              <w:rPr>
                <w:rFonts w:ascii="Arial CE" w:hAnsi="Arial CE" w:cs="Arial CE"/>
                <w:sz w:val="12"/>
                <w:szCs w:val="12"/>
              </w:rPr>
            </w:pPr>
            <w:r w:rsidRPr="002A7E05">
              <w:rPr>
                <w:rFonts w:ascii="Arial CE" w:hAnsi="Arial CE" w:cs="Arial CE"/>
                <w:sz w:val="12"/>
                <w:szCs w:val="12"/>
              </w:rPr>
              <w:t>wydatki rzeczowe</w:t>
            </w:r>
          </w:p>
        </w:tc>
        <w:tc>
          <w:tcPr>
            <w:tcW w:w="690"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rFonts w:ascii="Arial CE" w:hAnsi="Arial CE" w:cs="Arial CE"/>
                <w:sz w:val="12"/>
                <w:szCs w:val="12"/>
              </w:rPr>
            </w:pPr>
            <w:r w:rsidRPr="002A7E05">
              <w:rPr>
                <w:rFonts w:ascii="Arial CE" w:hAnsi="Arial CE" w:cs="Arial CE"/>
                <w:sz w:val="12"/>
                <w:szCs w:val="12"/>
              </w:rPr>
              <w:t>3 868 686</w:t>
            </w:r>
          </w:p>
        </w:tc>
        <w:tc>
          <w:tcPr>
            <w:tcW w:w="690"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rFonts w:ascii="Arial CE" w:hAnsi="Arial CE" w:cs="Arial CE"/>
                <w:sz w:val="12"/>
                <w:szCs w:val="12"/>
              </w:rPr>
            </w:pPr>
            <w:r w:rsidRPr="002A7E05">
              <w:rPr>
                <w:rFonts w:ascii="Arial CE" w:hAnsi="Arial CE" w:cs="Arial CE"/>
                <w:sz w:val="12"/>
                <w:szCs w:val="12"/>
              </w:rPr>
              <w:t>3 130 615,12</w:t>
            </w:r>
          </w:p>
        </w:tc>
        <w:tc>
          <w:tcPr>
            <w:tcW w:w="690"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rFonts w:ascii="Arial CE" w:hAnsi="Arial CE" w:cs="Arial CE"/>
                <w:sz w:val="12"/>
                <w:szCs w:val="12"/>
              </w:rPr>
            </w:pPr>
            <w:r w:rsidRPr="002A7E05">
              <w:rPr>
                <w:rFonts w:ascii="Arial CE" w:hAnsi="Arial CE" w:cs="Arial CE"/>
                <w:sz w:val="12"/>
                <w:szCs w:val="12"/>
              </w:rPr>
              <w:t>80,9</w:t>
            </w:r>
          </w:p>
        </w:tc>
      </w:tr>
      <w:tr w:rsidR="002A7E05" w:rsidRPr="002A7E05" w:rsidTr="002A7E05">
        <w:trPr>
          <w:trHeight w:val="402"/>
        </w:trPr>
        <w:tc>
          <w:tcPr>
            <w:tcW w:w="38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7E05" w:rsidRPr="002A7E05" w:rsidRDefault="002A7E05" w:rsidP="002A7E05">
            <w:pPr>
              <w:spacing w:line="240" w:lineRule="auto"/>
              <w:jc w:val="center"/>
              <w:rPr>
                <w:rFonts w:ascii="Arial CE" w:hAnsi="Arial CE" w:cs="Arial CE"/>
                <w:b/>
                <w:bCs/>
                <w:sz w:val="12"/>
                <w:szCs w:val="12"/>
              </w:rPr>
            </w:pPr>
            <w:r w:rsidRPr="002A7E05">
              <w:rPr>
                <w:rFonts w:ascii="Arial CE" w:hAnsi="Arial CE" w:cs="Arial CE"/>
                <w:b/>
                <w:bCs/>
                <w:sz w:val="12"/>
                <w:szCs w:val="12"/>
              </w:rPr>
              <w:t>II</w:t>
            </w:r>
          </w:p>
        </w:tc>
        <w:tc>
          <w:tcPr>
            <w:tcW w:w="2548"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both"/>
              <w:rPr>
                <w:rFonts w:ascii="Arial CE" w:hAnsi="Arial CE" w:cs="Arial CE"/>
                <w:b/>
                <w:bCs/>
                <w:sz w:val="12"/>
                <w:szCs w:val="12"/>
              </w:rPr>
            </w:pPr>
            <w:r w:rsidRPr="002A7E05">
              <w:rPr>
                <w:rFonts w:ascii="Arial CE" w:hAnsi="Arial CE" w:cs="Arial CE"/>
                <w:b/>
                <w:bCs/>
                <w:sz w:val="12"/>
                <w:szCs w:val="12"/>
              </w:rPr>
              <w:t xml:space="preserve">Inwestycyjne </w:t>
            </w:r>
          </w:p>
        </w:tc>
        <w:tc>
          <w:tcPr>
            <w:tcW w:w="690"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1 609 153</w:t>
            </w:r>
          </w:p>
        </w:tc>
        <w:tc>
          <w:tcPr>
            <w:tcW w:w="690"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96 049,46</w:t>
            </w:r>
          </w:p>
        </w:tc>
        <w:tc>
          <w:tcPr>
            <w:tcW w:w="690"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6,0</w:t>
            </w:r>
          </w:p>
        </w:tc>
      </w:tr>
      <w:tr w:rsidR="002A7E05" w:rsidRPr="002A7E05" w:rsidTr="002A7E05">
        <w:trPr>
          <w:trHeight w:val="402"/>
        </w:trPr>
        <w:tc>
          <w:tcPr>
            <w:tcW w:w="38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7E05" w:rsidRPr="002A7E05" w:rsidRDefault="002A7E05" w:rsidP="002A7E05">
            <w:pPr>
              <w:spacing w:line="240" w:lineRule="auto"/>
              <w:jc w:val="center"/>
              <w:rPr>
                <w:rFonts w:ascii="Arial CE" w:hAnsi="Arial CE" w:cs="Arial CE"/>
                <w:b/>
                <w:bCs/>
                <w:sz w:val="12"/>
                <w:szCs w:val="12"/>
              </w:rPr>
            </w:pPr>
            <w:r w:rsidRPr="002A7E05">
              <w:rPr>
                <w:rFonts w:ascii="Arial CE" w:hAnsi="Arial CE" w:cs="Arial CE"/>
                <w:b/>
                <w:bCs/>
                <w:sz w:val="12"/>
                <w:szCs w:val="12"/>
              </w:rPr>
              <w:t>III</w:t>
            </w:r>
          </w:p>
        </w:tc>
        <w:tc>
          <w:tcPr>
            <w:tcW w:w="2548"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both"/>
              <w:rPr>
                <w:rFonts w:ascii="Arial CE" w:hAnsi="Arial CE" w:cs="Arial CE"/>
                <w:b/>
                <w:bCs/>
                <w:sz w:val="12"/>
                <w:szCs w:val="12"/>
              </w:rPr>
            </w:pPr>
            <w:r w:rsidRPr="002A7E05">
              <w:rPr>
                <w:rFonts w:ascii="Arial CE" w:hAnsi="Arial CE" w:cs="Arial CE"/>
                <w:b/>
                <w:bCs/>
                <w:sz w:val="12"/>
                <w:szCs w:val="12"/>
              </w:rPr>
              <w:t>Inne zmniejszenia</w:t>
            </w:r>
          </w:p>
        </w:tc>
        <w:tc>
          <w:tcPr>
            <w:tcW w:w="690"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345 678,43</w:t>
            </w:r>
          </w:p>
        </w:tc>
        <w:tc>
          <w:tcPr>
            <w:tcW w:w="690" w:type="pct"/>
            <w:tcBorders>
              <w:top w:val="nil"/>
              <w:left w:val="nil"/>
              <w:bottom w:val="single" w:sz="4" w:space="0" w:color="auto"/>
              <w:right w:val="single" w:sz="4" w:space="0" w:color="auto"/>
            </w:tcBorders>
            <w:shd w:val="clear" w:color="000000" w:fill="FFFDC1"/>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 xml:space="preserve"> </w:t>
            </w:r>
          </w:p>
        </w:tc>
      </w:tr>
      <w:tr w:rsidR="002A7E05" w:rsidRPr="002A7E05" w:rsidTr="002A7E05">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2A7E05" w:rsidRPr="002A7E05" w:rsidRDefault="002A7E05" w:rsidP="002A7E05">
            <w:pPr>
              <w:spacing w:line="240" w:lineRule="auto"/>
              <w:jc w:val="center"/>
              <w:rPr>
                <w:rFonts w:ascii="Arial CE" w:hAnsi="Arial CE" w:cs="Arial CE"/>
                <w:b/>
                <w:bCs/>
                <w:sz w:val="12"/>
                <w:szCs w:val="12"/>
              </w:rPr>
            </w:pPr>
            <w:r w:rsidRPr="002A7E05">
              <w:rPr>
                <w:rFonts w:ascii="Arial CE" w:hAnsi="Arial CE" w:cs="Arial CE"/>
                <w:b/>
                <w:bCs/>
                <w:sz w:val="12"/>
                <w:szCs w:val="12"/>
              </w:rPr>
              <w:t>E</w:t>
            </w:r>
          </w:p>
        </w:tc>
        <w:tc>
          <w:tcPr>
            <w:tcW w:w="2548" w:type="pct"/>
            <w:tcBorders>
              <w:top w:val="nil"/>
              <w:left w:val="nil"/>
              <w:bottom w:val="single" w:sz="4" w:space="0" w:color="000000"/>
              <w:right w:val="nil"/>
            </w:tcBorders>
            <w:shd w:val="clear" w:color="000000" w:fill="B7CFE8"/>
            <w:vAlign w:val="center"/>
            <w:hideMark/>
          </w:tcPr>
          <w:p w:rsidR="002A7E05" w:rsidRPr="002A7E05" w:rsidRDefault="002A7E05" w:rsidP="002A7E05">
            <w:pPr>
              <w:spacing w:line="240" w:lineRule="auto"/>
              <w:jc w:val="both"/>
              <w:rPr>
                <w:rFonts w:ascii="Arial CE" w:hAnsi="Arial CE" w:cs="Arial CE"/>
                <w:b/>
                <w:bCs/>
                <w:sz w:val="12"/>
                <w:szCs w:val="12"/>
              </w:rPr>
            </w:pPr>
            <w:r w:rsidRPr="002A7E05">
              <w:rPr>
                <w:rFonts w:ascii="Arial CE" w:hAnsi="Arial CE" w:cs="Arial CE"/>
                <w:b/>
                <w:bCs/>
                <w:sz w:val="12"/>
                <w:szCs w:val="12"/>
              </w:rPr>
              <w:t>PODATEK DOCHODOWY OD OSÓB PRAWNYCH</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B7CFE8"/>
            <w:noWrap/>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0,00</w:t>
            </w:r>
          </w:p>
        </w:tc>
        <w:tc>
          <w:tcPr>
            <w:tcW w:w="690" w:type="pct"/>
            <w:tcBorders>
              <w:top w:val="nil"/>
              <w:left w:val="nil"/>
              <w:bottom w:val="single" w:sz="4" w:space="0" w:color="auto"/>
              <w:right w:val="single" w:sz="4" w:space="0" w:color="auto"/>
            </w:tcBorders>
            <w:shd w:val="clear" w:color="000000" w:fill="B7CFE8"/>
            <w:noWrap/>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 xml:space="preserve"> </w:t>
            </w:r>
          </w:p>
        </w:tc>
      </w:tr>
      <w:tr w:rsidR="002A7E05" w:rsidRPr="002A7E05" w:rsidTr="002A7E05">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2A7E05" w:rsidRPr="002A7E05" w:rsidRDefault="002A7E05" w:rsidP="002A7E05">
            <w:pPr>
              <w:spacing w:line="240" w:lineRule="auto"/>
              <w:jc w:val="center"/>
              <w:rPr>
                <w:rFonts w:ascii="Arial CE" w:hAnsi="Arial CE" w:cs="Arial CE"/>
                <w:b/>
                <w:bCs/>
                <w:sz w:val="12"/>
                <w:szCs w:val="12"/>
              </w:rPr>
            </w:pPr>
            <w:r w:rsidRPr="002A7E05">
              <w:rPr>
                <w:rFonts w:ascii="Arial CE" w:hAnsi="Arial CE" w:cs="Arial CE"/>
                <w:b/>
                <w:bCs/>
                <w:sz w:val="12"/>
                <w:szCs w:val="12"/>
              </w:rPr>
              <w:t>F</w:t>
            </w:r>
          </w:p>
        </w:tc>
        <w:tc>
          <w:tcPr>
            <w:tcW w:w="2548" w:type="pct"/>
            <w:tcBorders>
              <w:top w:val="nil"/>
              <w:left w:val="nil"/>
              <w:bottom w:val="single" w:sz="4" w:space="0" w:color="000000"/>
              <w:right w:val="nil"/>
            </w:tcBorders>
            <w:shd w:val="clear" w:color="000000" w:fill="B7CFE8"/>
            <w:vAlign w:val="center"/>
            <w:hideMark/>
          </w:tcPr>
          <w:p w:rsidR="002A7E05" w:rsidRPr="002A7E05" w:rsidRDefault="002A7E05" w:rsidP="002A7E05">
            <w:pPr>
              <w:spacing w:line="240" w:lineRule="auto"/>
              <w:jc w:val="both"/>
              <w:rPr>
                <w:rFonts w:ascii="Arial CE" w:hAnsi="Arial CE" w:cs="Arial CE"/>
                <w:b/>
                <w:bCs/>
                <w:sz w:val="12"/>
                <w:szCs w:val="12"/>
              </w:rPr>
            </w:pPr>
            <w:r w:rsidRPr="002A7E05">
              <w:rPr>
                <w:rFonts w:ascii="Arial CE" w:hAnsi="Arial CE" w:cs="Arial CE"/>
                <w:b/>
                <w:bCs/>
                <w:sz w:val="12"/>
                <w:szCs w:val="12"/>
              </w:rPr>
              <w:t>WPŁATA DO BUDŻETU NADWYŻKI ŚRODKÓW OBROTOWYCH</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B7CFE8"/>
            <w:noWrap/>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0,00</w:t>
            </w:r>
          </w:p>
        </w:tc>
        <w:tc>
          <w:tcPr>
            <w:tcW w:w="690" w:type="pct"/>
            <w:tcBorders>
              <w:top w:val="nil"/>
              <w:left w:val="nil"/>
              <w:bottom w:val="single" w:sz="4" w:space="0" w:color="auto"/>
              <w:right w:val="single" w:sz="4" w:space="0" w:color="auto"/>
            </w:tcBorders>
            <w:shd w:val="clear" w:color="000000" w:fill="B7CFE8"/>
            <w:noWrap/>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 xml:space="preserve"> </w:t>
            </w:r>
          </w:p>
        </w:tc>
      </w:tr>
      <w:tr w:rsidR="002A7E05" w:rsidRPr="002A7E05" w:rsidTr="002A7E05">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2A7E05" w:rsidRPr="002A7E05" w:rsidRDefault="002A7E05" w:rsidP="002A7E05">
            <w:pPr>
              <w:spacing w:line="240" w:lineRule="auto"/>
              <w:jc w:val="center"/>
              <w:rPr>
                <w:rFonts w:ascii="Arial CE" w:hAnsi="Arial CE" w:cs="Arial CE"/>
                <w:b/>
                <w:bCs/>
                <w:sz w:val="12"/>
                <w:szCs w:val="12"/>
              </w:rPr>
            </w:pPr>
            <w:r w:rsidRPr="002A7E05">
              <w:rPr>
                <w:rFonts w:ascii="Arial CE" w:hAnsi="Arial CE" w:cs="Arial CE"/>
                <w:b/>
                <w:bCs/>
                <w:sz w:val="12"/>
                <w:szCs w:val="12"/>
              </w:rPr>
              <w:t>G</w:t>
            </w:r>
          </w:p>
        </w:tc>
        <w:tc>
          <w:tcPr>
            <w:tcW w:w="2548" w:type="pct"/>
            <w:tcBorders>
              <w:top w:val="nil"/>
              <w:left w:val="nil"/>
              <w:bottom w:val="single" w:sz="4" w:space="0" w:color="000000"/>
              <w:right w:val="nil"/>
            </w:tcBorders>
            <w:shd w:val="clear" w:color="000000" w:fill="B7CFE8"/>
            <w:vAlign w:val="center"/>
            <w:hideMark/>
          </w:tcPr>
          <w:p w:rsidR="002A7E05" w:rsidRPr="002A7E05" w:rsidRDefault="002A7E05" w:rsidP="002A7E05">
            <w:pPr>
              <w:spacing w:line="240" w:lineRule="auto"/>
              <w:jc w:val="both"/>
              <w:rPr>
                <w:rFonts w:ascii="Arial CE" w:hAnsi="Arial CE" w:cs="Arial CE"/>
                <w:b/>
                <w:bCs/>
                <w:sz w:val="12"/>
                <w:szCs w:val="12"/>
              </w:rPr>
            </w:pPr>
            <w:r w:rsidRPr="002A7E05">
              <w:rPr>
                <w:rFonts w:ascii="Arial CE" w:hAnsi="Arial CE" w:cs="Arial CE"/>
                <w:b/>
                <w:bCs/>
                <w:sz w:val="12"/>
                <w:szCs w:val="12"/>
              </w:rPr>
              <w:t>STAN ŚRODKÓW OBROTOWYCH NETTO NA KONIEC OKRESU SPRAWOZDAWCZEGO</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375 847</w:t>
            </w:r>
          </w:p>
        </w:tc>
        <w:tc>
          <w:tcPr>
            <w:tcW w:w="690" w:type="pct"/>
            <w:tcBorders>
              <w:top w:val="nil"/>
              <w:left w:val="nil"/>
              <w:bottom w:val="single" w:sz="4" w:space="0" w:color="auto"/>
              <w:right w:val="single" w:sz="4" w:space="0" w:color="auto"/>
            </w:tcBorders>
            <w:shd w:val="clear" w:color="000000" w:fill="B7CFE8"/>
            <w:noWrap/>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-721 874,04</w:t>
            </w:r>
          </w:p>
        </w:tc>
        <w:tc>
          <w:tcPr>
            <w:tcW w:w="690" w:type="pct"/>
            <w:tcBorders>
              <w:top w:val="nil"/>
              <w:left w:val="nil"/>
              <w:bottom w:val="single" w:sz="4" w:space="0" w:color="auto"/>
              <w:right w:val="single" w:sz="4" w:space="0" w:color="auto"/>
            </w:tcBorders>
            <w:shd w:val="clear" w:color="000000" w:fill="B7CFE8"/>
            <w:noWrap/>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 </w:t>
            </w:r>
          </w:p>
        </w:tc>
      </w:tr>
      <w:tr w:rsidR="002A7E05" w:rsidRPr="002A7E05" w:rsidTr="002A7E05">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2A7E05" w:rsidRPr="002A7E05" w:rsidRDefault="002A7E05" w:rsidP="002A7E05">
            <w:pPr>
              <w:spacing w:line="240" w:lineRule="auto"/>
              <w:jc w:val="center"/>
              <w:rPr>
                <w:rFonts w:ascii="Arial CE" w:hAnsi="Arial CE" w:cs="Arial CE"/>
                <w:b/>
                <w:bCs/>
                <w:sz w:val="12"/>
                <w:szCs w:val="12"/>
              </w:rPr>
            </w:pPr>
            <w:r w:rsidRPr="002A7E05">
              <w:rPr>
                <w:rFonts w:ascii="Arial CE" w:hAnsi="Arial CE" w:cs="Arial CE"/>
                <w:b/>
                <w:bCs/>
                <w:sz w:val="12"/>
                <w:szCs w:val="12"/>
              </w:rPr>
              <w:t>H</w:t>
            </w:r>
          </w:p>
        </w:tc>
        <w:tc>
          <w:tcPr>
            <w:tcW w:w="2548" w:type="pct"/>
            <w:tcBorders>
              <w:top w:val="nil"/>
              <w:left w:val="nil"/>
              <w:bottom w:val="single" w:sz="4" w:space="0" w:color="000000"/>
              <w:right w:val="nil"/>
            </w:tcBorders>
            <w:shd w:val="clear" w:color="000000" w:fill="B7CFE8"/>
            <w:noWrap/>
            <w:vAlign w:val="center"/>
            <w:hideMark/>
          </w:tcPr>
          <w:p w:rsidR="002A7E05" w:rsidRPr="002A7E05" w:rsidRDefault="002A7E05" w:rsidP="002A7E05">
            <w:pPr>
              <w:spacing w:line="240" w:lineRule="auto"/>
              <w:jc w:val="both"/>
              <w:rPr>
                <w:rFonts w:ascii="Arial CE" w:hAnsi="Arial CE" w:cs="Arial CE"/>
                <w:b/>
                <w:bCs/>
                <w:sz w:val="12"/>
                <w:szCs w:val="12"/>
              </w:rPr>
            </w:pPr>
            <w:r w:rsidRPr="002A7E05">
              <w:rPr>
                <w:rFonts w:ascii="Arial CE" w:hAnsi="Arial CE" w:cs="Arial CE"/>
                <w:b/>
                <w:bCs/>
                <w:sz w:val="12"/>
                <w:szCs w:val="12"/>
              </w:rPr>
              <w:t>SUMA [D+E+F+G]</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14 483 686</w:t>
            </w:r>
          </w:p>
        </w:tc>
        <w:tc>
          <w:tcPr>
            <w:tcW w:w="690" w:type="pct"/>
            <w:tcBorders>
              <w:top w:val="nil"/>
              <w:left w:val="nil"/>
              <w:bottom w:val="single" w:sz="4" w:space="0" w:color="auto"/>
              <w:right w:val="single" w:sz="4" w:space="0" w:color="auto"/>
            </w:tcBorders>
            <w:shd w:val="clear" w:color="000000" w:fill="B7CFE8"/>
            <w:noWrap/>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10 339 226,53</w:t>
            </w:r>
          </w:p>
        </w:tc>
        <w:tc>
          <w:tcPr>
            <w:tcW w:w="690" w:type="pct"/>
            <w:tcBorders>
              <w:top w:val="nil"/>
              <w:left w:val="nil"/>
              <w:bottom w:val="single" w:sz="4" w:space="0" w:color="auto"/>
              <w:right w:val="single" w:sz="4" w:space="0" w:color="auto"/>
            </w:tcBorders>
            <w:shd w:val="clear" w:color="000000" w:fill="B7CFE8"/>
            <w:noWrap/>
            <w:vAlign w:val="center"/>
            <w:hideMark/>
          </w:tcPr>
          <w:p w:rsidR="002A7E05" w:rsidRPr="002A7E05" w:rsidRDefault="002A7E05" w:rsidP="002A7E05">
            <w:pPr>
              <w:spacing w:line="240" w:lineRule="auto"/>
              <w:jc w:val="right"/>
              <w:rPr>
                <w:rFonts w:ascii="Arial CE" w:hAnsi="Arial CE" w:cs="Arial CE"/>
                <w:b/>
                <w:bCs/>
                <w:sz w:val="12"/>
                <w:szCs w:val="12"/>
              </w:rPr>
            </w:pPr>
            <w:r w:rsidRPr="002A7E05">
              <w:rPr>
                <w:rFonts w:ascii="Arial CE" w:hAnsi="Arial CE" w:cs="Arial CE"/>
                <w:b/>
                <w:bCs/>
                <w:sz w:val="12"/>
                <w:szCs w:val="12"/>
              </w:rPr>
              <w:t>71,4</w:t>
            </w:r>
          </w:p>
        </w:tc>
      </w:tr>
    </w:tbl>
    <w:p w:rsidR="008E7C03" w:rsidRDefault="008E7C03" w:rsidP="008E7C03"/>
    <w:p w:rsidR="000A00EB" w:rsidRDefault="000A00EB" w:rsidP="008E7C03">
      <w:pPr>
        <w:jc w:val="center"/>
        <w:sectPr w:rsidR="000A00EB" w:rsidSect="00A9665A">
          <w:type w:val="oddPage"/>
          <w:pgSz w:w="11906" w:h="16838"/>
          <w:pgMar w:top="1417" w:right="1417" w:bottom="1417" w:left="1417" w:header="708" w:footer="708" w:gutter="0"/>
          <w:cols w:space="708"/>
          <w:docGrid w:linePitch="360"/>
        </w:sectPr>
      </w:pPr>
    </w:p>
    <w:p w:rsidR="008E7C03" w:rsidRDefault="000456BF" w:rsidP="008E7C03">
      <w:pPr>
        <w:jc w:val="center"/>
      </w:pPr>
      <w:r>
        <w:t>Zestawienie nr</w:t>
      </w:r>
      <w:r w:rsidR="008E7C03">
        <w:t xml:space="preserve"> I/</w:t>
      </w:r>
      <w:r w:rsidR="00020ACB">
        <w:t>5</w:t>
      </w:r>
    </w:p>
    <w:p w:rsidR="008E7C03" w:rsidRDefault="008E7C03" w:rsidP="008E7C03">
      <w:pPr>
        <w:pStyle w:val="Nagwek4"/>
      </w:pPr>
      <w:bookmarkStart w:id="22" w:name="_Toc129674308"/>
      <w:r>
        <w:t>E.</w:t>
      </w:r>
      <w:r>
        <w:tab/>
      </w:r>
      <w:r w:rsidR="001F0B39">
        <w:t>WYKONANIE PLANU DOCHODÓW GROMADZONYCH NA WYDZIELONYCH RACHUNKACH JEDNOSTEK BUDŻETOWYCH PROWADZĄCYCH DZIAŁALNOŚ</w:t>
      </w:r>
      <w:r w:rsidR="006C76A5">
        <w:t>Ć OK</w:t>
      </w:r>
      <w:r w:rsidR="008C095C">
        <w:t>REŚLONĄ W USTAWIE PRAW</w:t>
      </w:r>
      <w:r w:rsidR="00CF47B0">
        <w:t>O</w:t>
      </w:r>
      <w:r w:rsidR="008C095C">
        <w:t xml:space="preserve"> OŚ</w:t>
      </w:r>
      <w:r w:rsidR="003200A3">
        <w:t>W</w:t>
      </w:r>
      <w:r w:rsidR="008C095C">
        <w:t>IATOW</w:t>
      </w:r>
      <w:r w:rsidR="00CF47B0">
        <w:t>E</w:t>
      </w:r>
      <w:r w:rsidR="001F0B39">
        <w:t xml:space="preserve"> I WYDATKÓW NIMI FINANSOWANYCH</w:t>
      </w:r>
      <w:bookmarkEnd w:id="22"/>
    </w:p>
    <w:p w:rsidR="008E7C03" w:rsidRDefault="008E7C03" w:rsidP="008E7C03">
      <w:pPr>
        <w:pStyle w:val="Nagwek5"/>
      </w:pPr>
      <w:bookmarkStart w:id="23" w:name="_Toc224548664"/>
      <w:bookmarkStart w:id="24" w:name="_Toc129674309"/>
      <w:r>
        <w:t>E.1.</w:t>
      </w:r>
      <w:r>
        <w:tab/>
        <w:t>Oświata i wychowanie</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3016C" w:rsidRPr="00A3016C" w:rsidTr="00A3016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3016C" w:rsidRPr="00A3016C" w:rsidRDefault="00A3016C" w:rsidP="00A3016C">
            <w:pPr>
              <w:spacing w:line="240" w:lineRule="auto"/>
              <w:jc w:val="center"/>
              <w:rPr>
                <w:rFonts w:ascii="Arial CE" w:hAnsi="Arial CE" w:cs="Arial CE"/>
                <w:b/>
                <w:bCs/>
                <w:sz w:val="14"/>
                <w:szCs w:val="14"/>
              </w:rPr>
            </w:pPr>
            <w:r w:rsidRPr="00A3016C">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3016C" w:rsidRPr="00A3016C" w:rsidRDefault="00A3016C" w:rsidP="00A3016C">
            <w:pPr>
              <w:spacing w:line="240" w:lineRule="auto"/>
              <w:jc w:val="center"/>
              <w:rPr>
                <w:rFonts w:ascii="Arial CE" w:hAnsi="Arial CE" w:cs="Arial CE"/>
                <w:b/>
                <w:bCs/>
                <w:sz w:val="14"/>
                <w:szCs w:val="14"/>
              </w:rPr>
            </w:pPr>
            <w:r w:rsidRPr="00A3016C">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3016C" w:rsidRPr="00A3016C" w:rsidRDefault="00A3016C" w:rsidP="00A3016C">
            <w:pPr>
              <w:spacing w:line="240" w:lineRule="auto"/>
              <w:jc w:val="center"/>
              <w:rPr>
                <w:rFonts w:ascii="Arial CE" w:hAnsi="Arial CE" w:cs="Arial CE"/>
                <w:b/>
                <w:bCs/>
                <w:sz w:val="14"/>
                <w:szCs w:val="14"/>
              </w:rPr>
            </w:pPr>
            <w:r w:rsidRPr="00A3016C">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3016C" w:rsidRPr="00A3016C" w:rsidRDefault="00A3016C" w:rsidP="00A3016C">
            <w:pPr>
              <w:spacing w:line="240" w:lineRule="auto"/>
              <w:jc w:val="center"/>
              <w:rPr>
                <w:rFonts w:ascii="Arial CE" w:hAnsi="Arial CE" w:cs="Arial CE"/>
                <w:b/>
                <w:bCs/>
                <w:sz w:val="14"/>
                <w:szCs w:val="14"/>
              </w:rPr>
            </w:pPr>
            <w:r w:rsidRPr="00A3016C">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3016C" w:rsidRPr="00A3016C" w:rsidRDefault="00A3016C" w:rsidP="00A3016C">
            <w:pPr>
              <w:spacing w:line="240" w:lineRule="auto"/>
              <w:jc w:val="center"/>
              <w:rPr>
                <w:rFonts w:ascii="Arial CE" w:hAnsi="Arial CE" w:cs="Arial CE"/>
                <w:b/>
                <w:bCs/>
                <w:sz w:val="14"/>
                <w:szCs w:val="14"/>
              </w:rPr>
            </w:pPr>
            <w:r w:rsidRPr="00A3016C">
              <w:rPr>
                <w:rFonts w:ascii="Arial CE" w:hAnsi="Arial CE" w:cs="Arial CE"/>
                <w:b/>
                <w:bCs/>
                <w:sz w:val="14"/>
                <w:szCs w:val="14"/>
              </w:rPr>
              <w:t xml:space="preserve">Wskaźnik % </w:t>
            </w:r>
            <w:r w:rsidRPr="00A3016C">
              <w:rPr>
                <w:rFonts w:ascii="Arial CE" w:hAnsi="Arial CE" w:cs="Arial CE"/>
                <w:b/>
                <w:bCs/>
                <w:sz w:val="14"/>
                <w:szCs w:val="14"/>
              </w:rPr>
              <w:br/>
              <w:t>(kol. 4/3)</w:t>
            </w:r>
          </w:p>
        </w:tc>
      </w:tr>
      <w:tr w:rsidR="00A3016C" w:rsidRPr="00A3016C" w:rsidTr="00A3016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3016C" w:rsidRPr="00A3016C" w:rsidRDefault="00A3016C" w:rsidP="00A3016C">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3016C" w:rsidRPr="00A3016C" w:rsidRDefault="00A3016C" w:rsidP="00A3016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3016C" w:rsidRPr="00A3016C" w:rsidRDefault="00A3016C" w:rsidP="00A3016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3016C" w:rsidRPr="00A3016C" w:rsidRDefault="00A3016C" w:rsidP="00A3016C">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3016C" w:rsidRPr="00A3016C" w:rsidRDefault="00A3016C" w:rsidP="00A3016C">
            <w:pPr>
              <w:spacing w:line="240" w:lineRule="auto"/>
              <w:rPr>
                <w:rFonts w:ascii="Arial CE" w:hAnsi="Arial CE" w:cs="Arial CE"/>
                <w:b/>
                <w:bCs/>
                <w:sz w:val="14"/>
                <w:szCs w:val="14"/>
              </w:rPr>
            </w:pPr>
          </w:p>
        </w:tc>
      </w:tr>
      <w:tr w:rsidR="00A3016C" w:rsidRPr="00A3016C" w:rsidTr="00A3016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5</w:t>
            </w:r>
          </w:p>
        </w:tc>
      </w:tr>
      <w:tr w:rsidR="00A3016C" w:rsidRPr="00A3016C" w:rsidTr="00A3016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center"/>
              <w:rPr>
                <w:rFonts w:ascii="Arial CE" w:hAnsi="Arial CE" w:cs="Arial CE"/>
                <w:b/>
                <w:bCs/>
                <w:sz w:val="12"/>
                <w:szCs w:val="12"/>
              </w:rPr>
            </w:pPr>
            <w:r w:rsidRPr="00A3016C">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rPr>
                <w:rFonts w:ascii="Arial CE" w:hAnsi="Arial CE" w:cs="Arial CE"/>
                <w:b/>
                <w:bCs/>
                <w:sz w:val="12"/>
                <w:szCs w:val="12"/>
              </w:rPr>
            </w:pPr>
            <w:r w:rsidRPr="00A3016C">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2 752,32</w:t>
            </w:r>
          </w:p>
        </w:tc>
        <w:tc>
          <w:tcPr>
            <w:tcW w:w="665"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 xml:space="preserve"> </w:t>
            </w:r>
          </w:p>
        </w:tc>
      </w:tr>
      <w:tr w:rsidR="00A3016C" w:rsidRPr="00A3016C" w:rsidTr="00A3016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center"/>
              <w:rPr>
                <w:rFonts w:ascii="Arial CE" w:hAnsi="Arial CE" w:cs="Arial CE"/>
                <w:b/>
                <w:bCs/>
                <w:sz w:val="12"/>
                <w:szCs w:val="12"/>
              </w:rPr>
            </w:pPr>
            <w:r w:rsidRPr="00A3016C">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rPr>
                <w:rFonts w:ascii="Arial CE" w:hAnsi="Arial CE" w:cs="Arial CE"/>
                <w:b/>
                <w:bCs/>
                <w:sz w:val="12"/>
                <w:szCs w:val="12"/>
              </w:rPr>
            </w:pPr>
            <w:r w:rsidRPr="00A3016C">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15 711 456</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10 644 865,13</w:t>
            </w:r>
          </w:p>
        </w:tc>
        <w:tc>
          <w:tcPr>
            <w:tcW w:w="665"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67,8</w:t>
            </w:r>
          </w:p>
        </w:tc>
      </w:tr>
      <w:tr w:rsidR="00A3016C" w:rsidRPr="00A3016C" w:rsidTr="00A3016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center"/>
              <w:rPr>
                <w:rFonts w:ascii="Arial CE" w:hAnsi="Arial CE" w:cs="Arial CE"/>
                <w:b/>
                <w:bCs/>
                <w:sz w:val="12"/>
                <w:szCs w:val="12"/>
              </w:rPr>
            </w:pPr>
            <w:r w:rsidRPr="00A3016C">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15 711 456</w:t>
            </w:r>
          </w:p>
        </w:tc>
        <w:tc>
          <w:tcPr>
            <w:tcW w:w="694" w:type="pct"/>
            <w:tcBorders>
              <w:top w:val="nil"/>
              <w:left w:val="nil"/>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10 647 617,45</w:t>
            </w:r>
          </w:p>
        </w:tc>
        <w:tc>
          <w:tcPr>
            <w:tcW w:w="665" w:type="pct"/>
            <w:tcBorders>
              <w:top w:val="nil"/>
              <w:left w:val="nil"/>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67,8</w:t>
            </w:r>
          </w:p>
        </w:tc>
      </w:tr>
      <w:tr w:rsidR="00A3016C" w:rsidRPr="00A3016C" w:rsidTr="00A3016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center"/>
              <w:rPr>
                <w:rFonts w:ascii="Arial CE" w:hAnsi="Arial CE" w:cs="Arial CE"/>
                <w:b/>
                <w:bCs/>
                <w:sz w:val="12"/>
                <w:szCs w:val="12"/>
              </w:rPr>
            </w:pPr>
            <w:r w:rsidRPr="00A3016C">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rPr>
                <w:rFonts w:ascii="Arial CE" w:hAnsi="Arial CE" w:cs="Arial CE"/>
                <w:b/>
                <w:bCs/>
                <w:sz w:val="12"/>
                <w:szCs w:val="12"/>
              </w:rPr>
            </w:pPr>
            <w:r w:rsidRPr="00A3016C">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15 711 456</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10 647 152,39</w:t>
            </w:r>
          </w:p>
        </w:tc>
        <w:tc>
          <w:tcPr>
            <w:tcW w:w="665"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67,8</w:t>
            </w:r>
          </w:p>
        </w:tc>
      </w:tr>
      <w:tr w:rsidR="00A3016C" w:rsidRPr="00A3016C" w:rsidTr="00A3016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3016C" w:rsidRPr="00A3016C" w:rsidRDefault="00A3016C" w:rsidP="00A3016C">
            <w:pPr>
              <w:spacing w:line="240" w:lineRule="auto"/>
              <w:ind w:firstLineChars="100" w:firstLine="120"/>
              <w:rPr>
                <w:rFonts w:ascii="Arial CE" w:hAnsi="Arial CE" w:cs="Arial CE"/>
                <w:sz w:val="12"/>
                <w:szCs w:val="12"/>
              </w:rPr>
            </w:pPr>
            <w:r w:rsidRPr="00A3016C">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right"/>
              <w:rPr>
                <w:rFonts w:ascii="Arial CE" w:hAnsi="Arial CE" w:cs="Arial CE"/>
                <w:sz w:val="12"/>
                <w:szCs w:val="12"/>
              </w:rPr>
            </w:pPr>
            <w:r w:rsidRPr="00A3016C">
              <w:rPr>
                <w:rFonts w:ascii="Arial CE" w:hAnsi="Arial CE" w:cs="Arial CE"/>
                <w:sz w:val="12"/>
                <w:szCs w:val="12"/>
              </w:rPr>
              <w:t>15 344 218</w:t>
            </w:r>
          </w:p>
        </w:tc>
        <w:tc>
          <w:tcPr>
            <w:tcW w:w="694"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right"/>
              <w:rPr>
                <w:rFonts w:ascii="Arial CE" w:hAnsi="Arial CE" w:cs="Arial CE"/>
                <w:sz w:val="12"/>
                <w:szCs w:val="12"/>
              </w:rPr>
            </w:pPr>
            <w:r w:rsidRPr="00A3016C">
              <w:rPr>
                <w:rFonts w:ascii="Arial CE" w:hAnsi="Arial CE" w:cs="Arial CE"/>
                <w:sz w:val="12"/>
                <w:szCs w:val="12"/>
              </w:rPr>
              <w:t>10 483 139,20</w:t>
            </w:r>
          </w:p>
        </w:tc>
        <w:tc>
          <w:tcPr>
            <w:tcW w:w="665"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right"/>
              <w:rPr>
                <w:rFonts w:ascii="Arial CE" w:hAnsi="Arial CE" w:cs="Arial CE"/>
                <w:sz w:val="12"/>
                <w:szCs w:val="12"/>
              </w:rPr>
            </w:pPr>
            <w:r w:rsidRPr="00A3016C">
              <w:rPr>
                <w:rFonts w:ascii="Arial CE" w:hAnsi="Arial CE" w:cs="Arial CE"/>
                <w:sz w:val="12"/>
                <w:szCs w:val="12"/>
              </w:rPr>
              <w:t>68,3</w:t>
            </w:r>
          </w:p>
        </w:tc>
      </w:tr>
      <w:tr w:rsidR="00A3016C" w:rsidRPr="00A3016C" w:rsidTr="00A3016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3016C" w:rsidRPr="00A3016C" w:rsidRDefault="00A3016C" w:rsidP="00A3016C">
            <w:pPr>
              <w:spacing w:line="240" w:lineRule="auto"/>
              <w:ind w:firstLineChars="100" w:firstLine="120"/>
              <w:rPr>
                <w:rFonts w:ascii="Arial CE" w:hAnsi="Arial CE" w:cs="Arial CE"/>
                <w:sz w:val="12"/>
                <w:szCs w:val="12"/>
              </w:rPr>
            </w:pPr>
            <w:r w:rsidRPr="00A3016C">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right"/>
              <w:rPr>
                <w:rFonts w:ascii="Arial CE" w:hAnsi="Arial CE" w:cs="Arial CE"/>
                <w:sz w:val="12"/>
                <w:szCs w:val="12"/>
              </w:rPr>
            </w:pPr>
            <w:r w:rsidRPr="00A3016C">
              <w:rPr>
                <w:rFonts w:ascii="Arial CE" w:hAnsi="Arial CE" w:cs="Arial CE"/>
                <w:sz w:val="12"/>
                <w:szCs w:val="12"/>
              </w:rPr>
              <w:t>367 238</w:t>
            </w:r>
          </w:p>
        </w:tc>
        <w:tc>
          <w:tcPr>
            <w:tcW w:w="694"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right"/>
              <w:rPr>
                <w:rFonts w:ascii="Arial CE" w:hAnsi="Arial CE" w:cs="Arial CE"/>
                <w:sz w:val="12"/>
                <w:szCs w:val="12"/>
              </w:rPr>
            </w:pPr>
            <w:r w:rsidRPr="00A3016C">
              <w:rPr>
                <w:rFonts w:ascii="Arial CE" w:hAnsi="Arial CE" w:cs="Arial CE"/>
                <w:sz w:val="12"/>
                <w:szCs w:val="12"/>
              </w:rPr>
              <w:t>164 013,19</w:t>
            </w:r>
          </w:p>
        </w:tc>
        <w:tc>
          <w:tcPr>
            <w:tcW w:w="665"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right"/>
              <w:rPr>
                <w:rFonts w:ascii="Arial CE" w:hAnsi="Arial CE" w:cs="Arial CE"/>
                <w:sz w:val="12"/>
                <w:szCs w:val="12"/>
              </w:rPr>
            </w:pPr>
            <w:r w:rsidRPr="00A3016C">
              <w:rPr>
                <w:rFonts w:ascii="Arial CE" w:hAnsi="Arial CE" w:cs="Arial CE"/>
                <w:sz w:val="12"/>
                <w:szCs w:val="12"/>
              </w:rPr>
              <w:t>44,7</w:t>
            </w:r>
          </w:p>
        </w:tc>
      </w:tr>
      <w:tr w:rsidR="00A3016C" w:rsidRPr="00A3016C" w:rsidTr="00A3016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center"/>
              <w:rPr>
                <w:rFonts w:ascii="Arial CE" w:hAnsi="Arial CE" w:cs="Arial CE"/>
                <w:b/>
                <w:bCs/>
                <w:sz w:val="12"/>
                <w:szCs w:val="12"/>
              </w:rPr>
            </w:pPr>
            <w:r w:rsidRPr="00A3016C">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rPr>
                <w:rFonts w:ascii="Arial CE" w:hAnsi="Arial CE" w:cs="Arial CE"/>
                <w:b/>
                <w:bCs/>
                <w:sz w:val="12"/>
                <w:szCs w:val="12"/>
              </w:rPr>
            </w:pPr>
            <w:r w:rsidRPr="00A3016C">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465,06</w:t>
            </w:r>
          </w:p>
        </w:tc>
        <w:tc>
          <w:tcPr>
            <w:tcW w:w="665"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 xml:space="preserve"> </w:t>
            </w:r>
          </w:p>
        </w:tc>
      </w:tr>
      <w:tr w:rsidR="00A3016C" w:rsidRPr="00A3016C" w:rsidTr="00A3016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center"/>
              <w:rPr>
                <w:rFonts w:ascii="Arial CE" w:hAnsi="Arial CE" w:cs="Arial CE"/>
                <w:b/>
                <w:bCs/>
                <w:sz w:val="12"/>
                <w:szCs w:val="12"/>
              </w:rPr>
            </w:pPr>
            <w:r w:rsidRPr="00A3016C">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15 711 456</w:t>
            </w:r>
          </w:p>
        </w:tc>
        <w:tc>
          <w:tcPr>
            <w:tcW w:w="694" w:type="pct"/>
            <w:tcBorders>
              <w:top w:val="nil"/>
              <w:left w:val="nil"/>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10 647 617,45</w:t>
            </w:r>
          </w:p>
        </w:tc>
        <w:tc>
          <w:tcPr>
            <w:tcW w:w="665" w:type="pct"/>
            <w:tcBorders>
              <w:top w:val="nil"/>
              <w:left w:val="nil"/>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67,8</w:t>
            </w:r>
          </w:p>
        </w:tc>
      </w:tr>
    </w:tbl>
    <w:p w:rsidR="008E7C03" w:rsidRPr="00F75CEC" w:rsidRDefault="008E7C03" w:rsidP="008E7C03"/>
    <w:p w:rsidR="008E7C03" w:rsidRDefault="008E7C03" w:rsidP="008E7C03">
      <w:r>
        <w:br w:type="page"/>
      </w:r>
    </w:p>
    <w:p w:rsidR="008E7C03" w:rsidRDefault="000456BF" w:rsidP="008E7C03">
      <w:pPr>
        <w:jc w:val="center"/>
      </w:pPr>
      <w:r>
        <w:t>Zestawienie nr</w:t>
      </w:r>
      <w:r w:rsidR="008E7C03">
        <w:t xml:space="preserve"> I/</w:t>
      </w:r>
      <w:r w:rsidR="00020ACB">
        <w:t>5</w:t>
      </w:r>
    </w:p>
    <w:p w:rsidR="008E7C03" w:rsidRPr="00D43E24" w:rsidRDefault="001F0B39" w:rsidP="008E7C03">
      <w:pPr>
        <w:jc w:val="center"/>
      </w:pPr>
      <w:r>
        <w:t xml:space="preserve">WYKONANIE PLANU DOCHODÓW GROMADZONYCH NA WYDZIELONYCH RACHUNKACH JEDNOSTEK BUDŻETOWYCH PROWADZĄCYCH DZIAŁALNOŚĆ OKREŚLONĄ W USTAWIE </w:t>
      </w:r>
      <w:r w:rsidR="0078615C">
        <w:t>PRAW</w:t>
      </w:r>
      <w:r w:rsidR="00CF47B0">
        <w:t>O</w:t>
      </w:r>
      <w:r w:rsidR="0078615C">
        <w:t xml:space="preserve"> OŚWIATOW</w:t>
      </w:r>
      <w:r w:rsidR="00CF47B0">
        <w:t>E</w:t>
      </w:r>
      <w:r>
        <w:t xml:space="preserve"> I WYDATKÓW NIMI FINANSOWANYCH</w:t>
      </w:r>
    </w:p>
    <w:p w:rsidR="008E7C03" w:rsidRDefault="008E7C03" w:rsidP="008E7C03">
      <w:pPr>
        <w:pStyle w:val="Nagwek6"/>
      </w:pPr>
      <w:bookmarkStart w:id="25" w:name="_Toc224548665"/>
      <w:bookmarkStart w:id="26" w:name="_Toc129674310"/>
      <w:r>
        <w:t>E.1.1.</w:t>
      </w:r>
      <w:r>
        <w:tab/>
      </w:r>
      <w:r w:rsidR="001F0B39">
        <w:t>Szkoły podstawowe</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3016C" w:rsidRPr="00A3016C" w:rsidTr="00A3016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3016C" w:rsidRPr="00A3016C" w:rsidRDefault="00A3016C" w:rsidP="00A3016C">
            <w:pPr>
              <w:spacing w:line="240" w:lineRule="auto"/>
              <w:jc w:val="center"/>
              <w:rPr>
                <w:rFonts w:ascii="Arial CE" w:hAnsi="Arial CE" w:cs="Arial CE"/>
                <w:b/>
                <w:bCs/>
                <w:sz w:val="14"/>
                <w:szCs w:val="14"/>
              </w:rPr>
            </w:pPr>
            <w:r w:rsidRPr="00A3016C">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3016C" w:rsidRPr="00A3016C" w:rsidRDefault="00A3016C" w:rsidP="00A3016C">
            <w:pPr>
              <w:spacing w:line="240" w:lineRule="auto"/>
              <w:jc w:val="center"/>
              <w:rPr>
                <w:rFonts w:ascii="Arial CE" w:hAnsi="Arial CE" w:cs="Arial CE"/>
                <w:b/>
                <w:bCs/>
                <w:sz w:val="14"/>
                <w:szCs w:val="14"/>
              </w:rPr>
            </w:pPr>
            <w:r w:rsidRPr="00A3016C">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3016C" w:rsidRPr="00A3016C" w:rsidRDefault="00A3016C" w:rsidP="00A3016C">
            <w:pPr>
              <w:spacing w:line="240" w:lineRule="auto"/>
              <w:jc w:val="center"/>
              <w:rPr>
                <w:rFonts w:ascii="Arial CE" w:hAnsi="Arial CE" w:cs="Arial CE"/>
                <w:b/>
                <w:bCs/>
                <w:sz w:val="14"/>
                <w:szCs w:val="14"/>
              </w:rPr>
            </w:pPr>
            <w:r w:rsidRPr="00A3016C">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3016C" w:rsidRPr="00A3016C" w:rsidRDefault="00A3016C" w:rsidP="00A3016C">
            <w:pPr>
              <w:spacing w:line="240" w:lineRule="auto"/>
              <w:jc w:val="center"/>
              <w:rPr>
                <w:rFonts w:ascii="Arial CE" w:hAnsi="Arial CE" w:cs="Arial CE"/>
                <w:b/>
                <w:bCs/>
                <w:sz w:val="14"/>
                <w:szCs w:val="14"/>
              </w:rPr>
            </w:pPr>
            <w:r w:rsidRPr="00A3016C">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3016C" w:rsidRPr="00A3016C" w:rsidRDefault="00A3016C" w:rsidP="00A3016C">
            <w:pPr>
              <w:spacing w:line="240" w:lineRule="auto"/>
              <w:jc w:val="center"/>
              <w:rPr>
                <w:rFonts w:ascii="Arial CE" w:hAnsi="Arial CE" w:cs="Arial CE"/>
                <w:b/>
                <w:bCs/>
                <w:sz w:val="14"/>
                <w:szCs w:val="14"/>
              </w:rPr>
            </w:pPr>
            <w:r w:rsidRPr="00A3016C">
              <w:rPr>
                <w:rFonts w:ascii="Arial CE" w:hAnsi="Arial CE" w:cs="Arial CE"/>
                <w:b/>
                <w:bCs/>
                <w:sz w:val="14"/>
                <w:szCs w:val="14"/>
              </w:rPr>
              <w:t xml:space="preserve">Wskaźnik % </w:t>
            </w:r>
            <w:r w:rsidRPr="00A3016C">
              <w:rPr>
                <w:rFonts w:ascii="Arial CE" w:hAnsi="Arial CE" w:cs="Arial CE"/>
                <w:b/>
                <w:bCs/>
                <w:sz w:val="14"/>
                <w:szCs w:val="14"/>
              </w:rPr>
              <w:br/>
              <w:t>(kol. 4/3)</w:t>
            </w:r>
          </w:p>
        </w:tc>
      </w:tr>
      <w:tr w:rsidR="00A3016C" w:rsidRPr="00A3016C" w:rsidTr="00A3016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3016C" w:rsidRPr="00A3016C" w:rsidRDefault="00A3016C" w:rsidP="00A3016C">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3016C" w:rsidRPr="00A3016C" w:rsidRDefault="00A3016C" w:rsidP="00A3016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3016C" w:rsidRPr="00A3016C" w:rsidRDefault="00A3016C" w:rsidP="00A3016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3016C" w:rsidRPr="00A3016C" w:rsidRDefault="00A3016C" w:rsidP="00A3016C">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3016C" w:rsidRPr="00A3016C" w:rsidRDefault="00A3016C" w:rsidP="00A3016C">
            <w:pPr>
              <w:spacing w:line="240" w:lineRule="auto"/>
              <w:rPr>
                <w:rFonts w:ascii="Arial CE" w:hAnsi="Arial CE" w:cs="Arial CE"/>
                <w:b/>
                <w:bCs/>
                <w:sz w:val="14"/>
                <w:szCs w:val="14"/>
              </w:rPr>
            </w:pPr>
          </w:p>
        </w:tc>
      </w:tr>
      <w:tr w:rsidR="00A3016C" w:rsidRPr="00A3016C" w:rsidTr="00A3016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5</w:t>
            </w:r>
          </w:p>
        </w:tc>
      </w:tr>
      <w:tr w:rsidR="00A3016C" w:rsidRPr="00A3016C" w:rsidTr="00A3016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center"/>
              <w:rPr>
                <w:rFonts w:ascii="Arial CE" w:hAnsi="Arial CE" w:cs="Arial CE"/>
                <w:b/>
                <w:bCs/>
                <w:sz w:val="12"/>
                <w:szCs w:val="12"/>
              </w:rPr>
            </w:pPr>
            <w:r w:rsidRPr="00A3016C">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rPr>
                <w:rFonts w:ascii="Arial CE" w:hAnsi="Arial CE" w:cs="Arial CE"/>
                <w:b/>
                <w:bCs/>
                <w:sz w:val="12"/>
                <w:szCs w:val="12"/>
              </w:rPr>
            </w:pPr>
            <w:r w:rsidRPr="00A3016C">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2 659,92</w:t>
            </w:r>
          </w:p>
        </w:tc>
        <w:tc>
          <w:tcPr>
            <w:tcW w:w="665"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 xml:space="preserve"> </w:t>
            </w:r>
          </w:p>
        </w:tc>
      </w:tr>
      <w:tr w:rsidR="00A3016C" w:rsidRPr="00A3016C" w:rsidTr="00A3016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center"/>
              <w:rPr>
                <w:rFonts w:ascii="Arial CE" w:hAnsi="Arial CE" w:cs="Arial CE"/>
                <w:b/>
                <w:bCs/>
                <w:sz w:val="12"/>
                <w:szCs w:val="12"/>
              </w:rPr>
            </w:pPr>
            <w:r w:rsidRPr="00A3016C">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rPr>
                <w:rFonts w:ascii="Arial CE" w:hAnsi="Arial CE" w:cs="Arial CE"/>
                <w:b/>
                <w:bCs/>
                <w:sz w:val="12"/>
                <w:szCs w:val="12"/>
              </w:rPr>
            </w:pPr>
            <w:r w:rsidRPr="00A3016C">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6 403 099</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3 941 700,14</w:t>
            </w:r>
          </w:p>
        </w:tc>
        <w:tc>
          <w:tcPr>
            <w:tcW w:w="665"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61,6</w:t>
            </w:r>
          </w:p>
        </w:tc>
      </w:tr>
      <w:tr w:rsidR="00A3016C" w:rsidRPr="00A3016C" w:rsidTr="00A3016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center"/>
              <w:rPr>
                <w:rFonts w:ascii="Arial CE" w:hAnsi="Arial CE" w:cs="Arial CE"/>
                <w:b/>
                <w:bCs/>
                <w:sz w:val="12"/>
                <w:szCs w:val="12"/>
              </w:rPr>
            </w:pPr>
            <w:r w:rsidRPr="00A3016C">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6 403 099</w:t>
            </w:r>
          </w:p>
        </w:tc>
        <w:tc>
          <w:tcPr>
            <w:tcW w:w="694" w:type="pct"/>
            <w:tcBorders>
              <w:top w:val="nil"/>
              <w:left w:val="nil"/>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3 944 360,06</w:t>
            </w:r>
          </w:p>
        </w:tc>
        <w:tc>
          <w:tcPr>
            <w:tcW w:w="665" w:type="pct"/>
            <w:tcBorders>
              <w:top w:val="nil"/>
              <w:left w:val="nil"/>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61,6</w:t>
            </w:r>
          </w:p>
        </w:tc>
      </w:tr>
      <w:tr w:rsidR="00A3016C" w:rsidRPr="00A3016C" w:rsidTr="00A3016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center"/>
              <w:rPr>
                <w:rFonts w:ascii="Arial CE" w:hAnsi="Arial CE" w:cs="Arial CE"/>
                <w:b/>
                <w:bCs/>
                <w:sz w:val="12"/>
                <w:szCs w:val="12"/>
              </w:rPr>
            </w:pPr>
            <w:r w:rsidRPr="00A3016C">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rPr>
                <w:rFonts w:ascii="Arial CE" w:hAnsi="Arial CE" w:cs="Arial CE"/>
                <w:b/>
                <w:bCs/>
                <w:sz w:val="12"/>
                <w:szCs w:val="12"/>
              </w:rPr>
            </w:pPr>
            <w:r w:rsidRPr="00A3016C">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6 403 099</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3 944 360,06</w:t>
            </w:r>
          </w:p>
        </w:tc>
        <w:tc>
          <w:tcPr>
            <w:tcW w:w="665"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61,6</w:t>
            </w:r>
          </w:p>
        </w:tc>
      </w:tr>
      <w:tr w:rsidR="00A3016C" w:rsidRPr="00A3016C" w:rsidTr="00A3016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3016C" w:rsidRPr="00A3016C" w:rsidRDefault="00A3016C" w:rsidP="00A3016C">
            <w:pPr>
              <w:spacing w:line="240" w:lineRule="auto"/>
              <w:ind w:firstLineChars="100" w:firstLine="120"/>
              <w:rPr>
                <w:rFonts w:ascii="Arial CE" w:hAnsi="Arial CE" w:cs="Arial CE"/>
                <w:sz w:val="12"/>
                <w:szCs w:val="12"/>
              </w:rPr>
            </w:pPr>
            <w:r w:rsidRPr="00A3016C">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right"/>
              <w:rPr>
                <w:rFonts w:ascii="Arial CE" w:hAnsi="Arial CE" w:cs="Arial CE"/>
                <w:sz w:val="12"/>
                <w:szCs w:val="12"/>
              </w:rPr>
            </w:pPr>
            <w:r w:rsidRPr="00A3016C">
              <w:rPr>
                <w:rFonts w:ascii="Arial CE" w:hAnsi="Arial CE" w:cs="Arial CE"/>
                <w:sz w:val="12"/>
                <w:szCs w:val="12"/>
              </w:rPr>
              <w:t>6 035 861</w:t>
            </w:r>
          </w:p>
        </w:tc>
        <w:tc>
          <w:tcPr>
            <w:tcW w:w="694"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right"/>
              <w:rPr>
                <w:rFonts w:ascii="Arial CE" w:hAnsi="Arial CE" w:cs="Arial CE"/>
                <w:sz w:val="12"/>
                <w:szCs w:val="12"/>
              </w:rPr>
            </w:pPr>
            <w:r w:rsidRPr="00A3016C">
              <w:rPr>
                <w:rFonts w:ascii="Arial CE" w:hAnsi="Arial CE" w:cs="Arial CE"/>
                <w:sz w:val="12"/>
                <w:szCs w:val="12"/>
              </w:rPr>
              <w:t>3 780 346,87</w:t>
            </w:r>
          </w:p>
        </w:tc>
        <w:tc>
          <w:tcPr>
            <w:tcW w:w="665"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right"/>
              <w:rPr>
                <w:rFonts w:ascii="Arial CE" w:hAnsi="Arial CE" w:cs="Arial CE"/>
                <w:sz w:val="12"/>
                <w:szCs w:val="12"/>
              </w:rPr>
            </w:pPr>
            <w:r w:rsidRPr="00A3016C">
              <w:rPr>
                <w:rFonts w:ascii="Arial CE" w:hAnsi="Arial CE" w:cs="Arial CE"/>
                <w:sz w:val="12"/>
                <w:szCs w:val="12"/>
              </w:rPr>
              <w:t>62,6</w:t>
            </w:r>
          </w:p>
        </w:tc>
      </w:tr>
      <w:tr w:rsidR="00A3016C" w:rsidRPr="00A3016C" w:rsidTr="00A3016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3016C" w:rsidRPr="00A3016C" w:rsidRDefault="00A3016C" w:rsidP="00A3016C">
            <w:pPr>
              <w:spacing w:line="240" w:lineRule="auto"/>
              <w:ind w:firstLineChars="100" w:firstLine="120"/>
              <w:rPr>
                <w:rFonts w:ascii="Arial CE" w:hAnsi="Arial CE" w:cs="Arial CE"/>
                <w:sz w:val="12"/>
                <w:szCs w:val="12"/>
              </w:rPr>
            </w:pPr>
            <w:r w:rsidRPr="00A3016C">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right"/>
              <w:rPr>
                <w:rFonts w:ascii="Arial CE" w:hAnsi="Arial CE" w:cs="Arial CE"/>
                <w:sz w:val="12"/>
                <w:szCs w:val="12"/>
              </w:rPr>
            </w:pPr>
            <w:r w:rsidRPr="00A3016C">
              <w:rPr>
                <w:rFonts w:ascii="Arial CE" w:hAnsi="Arial CE" w:cs="Arial CE"/>
                <w:sz w:val="12"/>
                <w:szCs w:val="12"/>
              </w:rPr>
              <w:t>367 238</w:t>
            </w:r>
          </w:p>
        </w:tc>
        <w:tc>
          <w:tcPr>
            <w:tcW w:w="694"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right"/>
              <w:rPr>
                <w:rFonts w:ascii="Arial CE" w:hAnsi="Arial CE" w:cs="Arial CE"/>
                <w:sz w:val="12"/>
                <w:szCs w:val="12"/>
              </w:rPr>
            </w:pPr>
            <w:r w:rsidRPr="00A3016C">
              <w:rPr>
                <w:rFonts w:ascii="Arial CE" w:hAnsi="Arial CE" w:cs="Arial CE"/>
                <w:sz w:val="12"/>
                <w:szCs w:val="12"/>
              </w:rPr>
              <w:t>164 013,19</w:t>
            </w:r>
          </w:p>
        </w:tc>
        <w:tc>
          <w:tcPr>
            <w:tcW w:w="665"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right"/>
              <w:rPr>
                <w:rFonts w:ascii="Arial CE" w:hAnsi="Arial CE" w:cs="Arial CE"/>
                <w:sz w:val="12"/>
                <w:szCs w:val="12"/>
              </w:rPr>
            </w:pPr>
            <w:r w:rsidRPr="00A3016C">
              <w:rPr>
                <w:rFonts w:ascii="Arial CE" w:hAnsi="Arial CE" w:cs="Arial CE"/>
                <w:sz w:val="12"/>
                <w:szCs w:val="12"/>
              </w:rPr>
              <w:t>44,7</w:t>
            </w:r>
          </w:p>
        </w:tc>
      </w:tr>
      <w:tr w:rsidR="00A3016C" w:rsidRPr="00A3016C" w:rsidTr="00A3016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center"/>
              <w:rPr>
                <w:rFonts w:ascii="Arial CE" w:hAnsi="Arial CE" w:cs="Arial CE"/>
                <w:b/>
                <w:bCs/>
                <w:sz w:val="12"/>
                <w:szCs w:val="12"/>
              </w:rPr>
            </w:pPr>
            <w:r w:rsidRPr="00A3016C">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rPr>
                <w:rFonts w:ascii="Arial CE" w:hAnsi="Arial CE" w:cs="Arial CE"/>
                <w:b/>
                <w:bCs/>
                <w:sz w:val="12"/>
                <w:szCs w:val="12"/>
              </w:rPr>
            </w:pPr>
            <w:r w:rsidRPr="00A3016C">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 xml:space="preserve"> </w:t>
            </w:r>
          </w:p>
        </w:tc>
      </w:tr>
      <w:tr w:rsidR="00A3016C" w:rsidRPr="00A3016C" w:rsidTr="00A3016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center"/>
              <w:rPr>
                <w:rFonts w:ascii="Arial CE" w:hAnsi="Arial CE" w:cs="Arial CE"/>
                <w:b/>
                <w:bCs/>
                <w:sz w:val="12"/>
                <w:szCs w:val="12"/>
              </w:rPr>
            </w:pPr>
            <w:r w:rsidRPr="00A3016C">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6 403 099</w:t>
            </w:r>
          </w:p>
        </w:tc>
        <w:tc>
          <w:tcPr>
            <w:tcW w:w="694" w:type="pct"/>
            <w:tcBorders>
              <w:top w:val="nil"/>
              <w:left w:val="nil"/>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3 944 360,06</w:t>
            </w:r>
          </w:p>
        </w:tc>
        <w:tc>
          <w:tcPr>
            <w:tcW w:w="665" w:type="pct"/>
            <w:tcBorders>
              <w:top w:val="nil"/>
              <w:left w:val="nil"/>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61,6</w:t>
            </w:r>
          </w:p>
        </w:tc>
      </w:tr>
    </w:tbl>
    <w:p w:rsidR="008E7C03" w:rsidRDefault="008E7C03" w:rsidP="008E7C03"/>
    <w:p w:rsidR="008E7C03" w:rsidRDefault="008E7C03" w:rsidP="008E7C03">
      <w:r>
        <w:br w:type="page"/>
      </w:r>
    </w:p>
    <w:p w:rsidR="008E7C03" w:rsidRDefault="000456BF" w:rsidP="008E7C03">
      <w:pPr>
        <w:jc w:val="center"/>
      </w:pPr>
      <w:r>
        <w:t>Zestawienie nr</w:t>
      </w:r>
      <w:r w:rsidR="008E7C03">
        <w:t xml:space="preserve"> I/</w:t>
      </w:r>
      <w:r w:rsidR="00020ACB">
        <w:t>5</w:t>
      </w:r>
    </w:p>
    <w:p w:rsidR="008E7C03" w:rsidRDefault="00CF47B0" w:rsidP="00CF47B0">
      <w:pPr>
        <w:jc w:val="center"/>
      </w:pPr>
      <w:r>
        <w:t>WYKONANIE PLANU DOCHODÓW GROMADZONYCH NA WYDZIELONYCH RACHUNKACH JEDNOSTEK BUDŻETOWYCH PROWADZĄCYCH DZIAŁALNOŚĆ OKREŚLONĄ W USTAWIE PRAWO OŚWIATOWE I WYDATKÓW NIMI FINANSOWANYCH</w:t>
      </w:r>
    </w:p>
    <w:p w:rsidR="008E7C03" w:rsidRDefault="008E7C03" w:rsidP="008E7C03">
      <w:pPr>
        <w:pStyle w:val="Nagwek6"/>
      </w:pPr>
      <w:bookmarkStart w:id="27" w:name="_Toc224548666"/>
      <w:bookmarkStart w:id="28" w:name="_Toc129674311"/>
      <w:r>
        <w:t>E.1.2.</w:t>
      </w:r>
      <w:r>
        <w:tab/>
      </w:r>
      <w:r w:rsidR="001F0B39">
        <w:t>Przedszkola</w:t>
      </w:r>
      <w:bookmarkEnd w:id="27"/>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3016C" w:rsidRPr="00A3016C" w:rsidTr="00A3016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3016C" w:rsidRPr="00A3016C" w:rsidRDefault="00A3016C" w:rsidP="00A3016C">
            <w:pPr>
              <w:spacing w:line="240" w:lineRule="auto"/>
              <w:jc w:val="center"/>
              <w:rPr>
                <w:rFonts w:ascii="Arial CE" w:hAnsi="Arial CE" w:cs="Arial CE"/>
                <w:b/>
                <w:bCs/>
                <w:sz w:val="14"/>
                <w:szCs w:val="14"/>
              </w:rPr>
            </w:pPr>
            <w:r w:rsidRPr="00A3016C">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3016C" w:rsidRPr="00A3016C" w:rsidRDefault="00A3016C" w:rsidP="00A3016C">
            <w:pPr>
              <w:spacing w:line="240" w:lineRule="auto"/>
              <w:jc w:val="center"/>
              <w:rPr>
                <w:rFonts w:ascii="Arial CE" w:hAnsi="Arial CE" w:cs="Arial CE"/>
                <w:b/>
                <w:bCs/>
                <w:sz w:val="14"/>
                <w:szCs w:val="14"/>
              </w:rPr>
            </w:pPr>
            <w:r w:rsidRPr="00A3016C">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3016C" w:rsidRPr="00A3016C" w:rsidRDefault="00A3016C" w:rsidP="00A3016C">
            <w:pPr>
              <w:spacing w:line="240" w:lineRule="auto"/>
              <w:jc w:val="center"/>
              <w:rPr>
                <w:rFonts w:ascii="Arial CE" w:hAnsi="Arial CE" w:cs="Arial CE"/>
                <w:b/>
                <w:bCs/>
                <w:sz w:val="14"/>
                <w:szCs w:val="14"/>
              </w:rPr>
            </w:pPr>
            <w:r w:rsidRPr="00A3016C">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3016C" w:rsidRPr="00A3016C" w:rsidRDefault="00A3016C" w:rsidP="00A3016C">
            <w:pPr>
              <w:spacing w:line="240" w:lineRule="auto"/>
              <w:jc w:val="center"/>
              <w:rPr>
                <w:rFonts w:ascii="Arial CE" w:hAnsi="Arial CE" w:cs="Arial CE"/>
                <w:b/>
                <w:bCs/>
                <w:sz w:val="14"/>
                <w:szCs w:val="14"/>
              </w:rPr>
            </w:pPr>
            <w:r w:rsidRPr="00A3016C">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3016C" w:rsidRPr="00A3016C" w:rsidRDefault="00A3016C" w:rsidP="00A3016C">
            <w:pPr>
              <w:spacing w:line="240" w:lineRule="auto"/>
              <w:jc w:val="center"/>
              <w:rPr>
                <w:rFonts w:ascii="Arial CE" w:hAnsi="Arial CE" w:cs="Arial CE"/>
                <w:b/>
                <w:bCs/>
                <w:sz w:val="14"/>
                <w:szCs w:val="14"/>
              </w:rPr>
            </w:pPr>
            <w:r w:rsidRPr="00A3016C">
              <w:rPr>
                <w:rFonts w:ascii="Arial CE" w:hAnsi="Arial CE" w:cs="Arial CE"/>
                <w:b/>
                <w:bCs/>
                <w:sz w:val="14"/>
                <w:szCs w:val="14"/>
              </w:rPr>
              <w:t xml:space="preserve">Wskaźnik % </w:t>
            </w:r>
            <w:r w:rsidRPr="00A3016C">
              <w:rPr>
                <w:rFonts w:ascii="Arial CE" w:hAnsi="Arial CE" w:cs="Arial CE"/>
                <w:b/>
                <w:bCs/>
                <w:sz w:val="14"/>
                <w:szCs w:val="14"/>
              </w:rPr>
              <w:br/>
              <w:t>(kol. 4/3)</w:t>
            </w:r>
          </w:p>
        </w:tc>
      </w:tr>
      <w:tr w:rsidR="00A3016C" w:rsidRPr="00A3016C" w:rsidTr="00A3016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3016C" w:rsidRPr="00A3016C" w:rsidRDefault="00A3016C" w:rsidP="00A3016C">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3016C" w:rsidRPr="00A3016C" w:rsidRDefault="00A3016C" w:rsidP="00A3016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3016C" w:rsidRPr="00A3016C" w:rsidRDefault="00A3016C" w:rsidP="00A3016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3016C" w:rsidRPr="00A3016C" w:rsidRDefault="00A3016C" w:rsidP="00A3016C">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3016C" w:rsidRPr="00A3016C" w:rsidRDefault="00A3016C" w:rsidP="00A3016C">
            <w:pPr>
              <w:spacing w:line="240" w:lineRule="auto"/>
              <w:rPr>
                <w:rFonts w:ascii="Arial CE" w:hAnsi="Arial CE" w:cs="Arial CE"/>
                <w:b/>
                <w:bCs/>
                <w:sz w:val="14"/>
                <w:szCs w:val="14"/>
              </w:rPr>
            </w:pPr>
          </w:p>
        </w:tc>
      </w:tr>
      <w:tr w:rsidR="00A3016C" w:rsidRPr="00A3016C" w:rsidTr="00A3016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5</w:t>
            </w:r>
          </w:p>
        </w:tc>
      </w:tr>
      <w:tr w:rsidR="00A3016C" w:rsidRPr="00A3016C" w:rsidTr="00A3016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center"/>
              <w:rPr>
                <w:rFonts w:ascii="Arial CE" w:hAnsi="Arial CE" w:cs="Arial CE"/>
                <w:b/>
                <w:bCs/>
                <w:sz w:val="12"/>
                <w:szCs w:val="12"/>
              </w:rPr>
            </w:pPr>
            <w:r w:rsidRPr="00A3016C">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rPr>
                <w:rFonts w:ascii="Arial CE" w:hAnsi="Arial CE" w:cs="Arial CE"/>
                <w:b/>
                <w:bCs/>
                <w:sz w:val="12"/>
                <w:szCs w:val="12"/>
              </w:rPr>
            </w:pPr>
            <w:r w:rsidRPr="00A3016C">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 xml:space="preserve"> </w:t>
            </w:r>
          </w:p>
        </w:tc>
      </w:tr>
      <w:tr w:rsidR="00A3016C" w:rsidRPr="00A3016C" w:rsidTr="00A3016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center"/>
              <w:rPr>
                <w:rFonts w:ascii="Arial CE" w:hAnsi="Arial CE" w:cs="Arial CE"/>
                <w:b/>
                <w:bCs/>
                <w:sz w:val="12"/>
                <w:szCs w:val="12"/>
              </w:rPr>
            </w:pPr>
            <w:r w:rsidRPr="00A3016C">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rPr>
                <w:rFonts w:ascii="Arial CE" w:hAnsi="Arial CE" w:cs="Arial CE"/>
                <w:b/>
                <w:bCs/>
                <w:sz w:val="12"/>
                <w:szCs w:val="12"/>
              </w:rPr>
            </w:pPr>
            <w:r w:rsidRPr="00A3016C">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20 770</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13 316,52</w:t>
            </w:r>
          </w:p>
        </w:tc>
        <w:tc>
          <w:tcPr>
            <w:tcW w:w="665"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64,1</w:t>
            </w:r>
          </w:p>
        </w:tc>
      </w:tr>
      <w:tr w:rsidR="00A3016C" w:rsidRPr="00A3016C" w:rsidTr="00A3016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center"/>
              <w:rPr>
                <w:rFonts w:ascii="Arial CE" w:hAnsi="Arial CE" w:cs="Arial CE"/>
                <w:b/>
                <w:bCs/>
                <w:sz w:val="12"/>
                <w:szCs w:val="12"/>
              </w:rPr>
            </w:pPr>
            <w:r w:rsidRPr="00A3016C">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20 770</w:t>
            </w:r>
          </w:p>
        </w:tc>
        <w:tc>
          <w:tcPr>
            <w:tcW w:w="694" w:type="pct"/>
            <w:tcBorders>
              <w:top w:val="nil"/>
              <w:left w:val="nil"/>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13 316,52</w:t>
            </w:r>
          </w:p>
        </w:tc>
        <w:tc>
          <w:tcPr>
            <w:tcW w:w="665" w:type="pct"/>
            <w:tcBorders>
              <w:top w:val="nil"/>
              <w:left w:val="nil"/>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64,1</w:t>
            </w:r>
          </w:p>
        </w:tc>
      </w:tr>
      <w:tr w:rsidR="00A3016C" w:rsidRPr="00A3016C" w:rsidTr="00A3016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center"/>
              <w:rPr>
                <w:rFonts w:ascii="Arial CE" w:hAnsi="Arial CE" w:cs="Arial CE"/>
                <w:b/>
                <w:bCs/>
                <w:sz w:val="12"/>
                <w:szCs w:val="12"/>
              </w:rPr>
            </w:pPr>
            <w:r w:rsidRPr="00A3016C">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rPr>
                <w:rFonts w:ascii="Arial CE" w:hAnsi="Arial CE" w:cs="Arial CE"/>
                <w:b/>
                <w:bCs/>
                <w:sz w:val="12"/>
                <w:szCs w:val="12"/>
              </w:rPr>
            </w:pPr>
            <w:r w:rsidRPr="00A3016C">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20 770</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13 316,52</w:t>
            </w:r>
          </w:p>
        </w:tc>
        <w:tc>
          <w:tcPr>
            <w:tcW w:w="665"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64,1</w:t>
            </w:r>
          </w:p>
        </w:tc>
      </w:tr>
      <w:tr w:rsidR="00A3016C" w:rsidRPr="00A3016C" w:rsidTr="00A3016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3016C" w:rsidRPr="00A3016C" w:rsidRDefault="00A3016C" w:rsidP="00A3016C">
            <w:pPr>
              <w:spacing w:line="240" w:lineRule="auto"/>
              <w:ind w:firstLineChars="100" w:firstLine="120"/>
              <w:rPr>
                <w:rFonts w:ascii="Arial CE" w:hAnsi="Arial CE" w:cs="Arial CE"/>
                <w:sz w:val="12"/>
                <w:szCs w:val="12"/>
              </w:rPr>
            </w:pPr>
            <w:r w:rsidRPr="00A3016C">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right"/>
              <w:rPr>
                <w:rFonts w:ascii="Arial CE" w:hAnsi="Arial CE" w:cs="Arial CE"/>
                <w:sz w:val="12"/>
                <w:szCs w:val="12"/>
              </w:rPr>
            </w:pPr>
            <w:r w:rsidRPr="00A3016C">
              <w:rPr>
                <w:rFonts w:ascii="Arial CE" w:hAnsi="Arial CE" w:cs="Arial CE"/>
                <w:sz w:val="12"/>
                <w:szCs w:val="12"/>
              </w:rPr>
              <w:t>20 770</w:t>
            </w:r>
          </w:p>
        </w:tc>
        <w:tc>
          <w:tcPr>
            <w:tcW w:w="694"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right"/>
              <w:rPr>
                <w:rFonts w:ascii="Arial CE" w:hAnsi="Arial CE" w:cs="Arial CE"/>
                <w:sz w:val="12"/>
                <w:szCs w:val="12"/>
              </w:rPr>
            </w:pPr>
            <w:r w:rsidRPr="00A3016C">
              <w:rPr>
                <w:rFonts w:ascii="Arial CE" w:hAnsi="Arial CE" w:cs="Arial CE"/>
                <w:sz w:val="12"/>
                <w:szCs w:val="12"/>
              </w:rPr>
              <w:t>13 316,52</w:t>
            </w:r>
          </w:p>
        </w:tc>
        <w:tc>
          <w:tcPr>
            <w:tcW w:w="665"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right"/>
              <w:rPr>
                <w:rFonts w:ascii="Arial CE" w:hAnsi="Arial CE" w:cs="Arial CE"/>
                <w:sz w:val="12"/>
                <w:szCs w:val="12"/>
              </w:rPr>
            </w:pPr>
            <w:r w:rsidRPr="00A3016C">
              <w:rPr>
                <w:rFonts w:ascii="Arial CE" w:hAnsi="Arial CE" w:cs="Arial CE"/>
                <w:sz w:val="12"/>
                <w:szCs w:val="12"/>
              </w:rPr>
              <w:t>64,1</w:t>
            </w:r>
          </w:p>
        </w:tc>
      </w:tr>
      <w:tr w:rsidR="00A3016C" w:rsidRPr="00A3016C" w:rsidTr="00A3016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3016C" w:rsidRPr="00A3016C" w:rsidRDefault="00A3016C" w:rsidP="00A3016C">
            <w:pPr>
              <w:spacing w:line="240" w:lineRule="auto"/>
              <w:ind w:firstLineChars="100" w:firstLine="120"/>
              <w:rPr>
                <w:rFonts w:ascii="Arial CE" w:hAnsi="Arial CE" w:cs="Arial CE"/>
                <w:sz w:val="12"/>
                <w:szCs w:val="12"/>
              </w:rPr>
            </w:pPr>
            <w:r w:rsidRPr="00A3016C">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right"/>
              <w:rPr>
                <w:rFonts w:ascii="Arial CE" w:hAnsi="Arial CE" w:cs="Arial CE"/>
                <w:sz w:val="12"/>
                <w:szCs w:val="12"/>
              </w:rPr>
            </w:pPr>
            <w:r w:rsidRPr="00A3016C">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right"/>
              <w:rPr>
                <w:rFonts w:ascii="Arial CE" w:hAnsi="Arial CE" w:cs="Arial CE"/>
                <w:sz w:val="12"/>
                <w:szCs w:val="12"/>
              </w:rPr>
            </w:pPr>
            <w:r w:rsidRPr="00A3016C">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right"/>
              <w:rPr>
                <w:rFonts w:ascii="Arial CE" w:hAnsi="Arial CE" w:cs="Arial CE"/>
                <w:sz w:val="12"/>
                <w:szCs w:val="12"/>
              </w:rPr>
            </w:pPr>
            <w:r w:rsidRPr="00A3016C">
              <w:rPr>
                <w:rFonts w:ascii="Arial CE" w:hAnsi="Arial CE" w:cs="Arial CE"/>
                <w:sz w:val="12"/>
                <w:szCs w:val="12"/>
              </w:rPr>
              <w:t xml:space="preserve"> </w:t>
            </w:r>
          </w:p>
        </w:tc>
      </w:tr>
      <w:tr w:rsidR="00A3016C" w:rsidRPr="00A3016C" w:rsidTr="00A3016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center"/>
              <w:rPr>
                <w:rFonts w:ascii="Arial CE" w:hAnsi="Arial CE" w:cs="Arial CE"/>
                <w:b/>
                <w:bCs/>
                <w:sz w:val="12"/>
                <w:szCs w:val="12"/>
              </w:rPr>
            </w:pPr>
            <w:r w:rsidRPr="00A3016C">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rPr>
                <w:rFonts w:ascii="Arial CE" w:hAnsi="Arial CE" w:cs="Arial CE"/>
                <w:b/>
                <w:bCs/>
                <w:sz w:val="12"/>
                <w:szCs w:val="12"/>
              </w:rPr>
            </w:pPr>
            <w:r w:rsidRPr="00A3016C">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 xml:space="preserve"> </w:t>
            </w:r>
          </w:p>
        </w:tc>
      </w:tr>
      <w:tr w:rsidR="00A3016C" w:rsidRPr="00A3016C" w:rsidTr="00A3016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center"/>
              <w:rPr>
                <w:rFonts w:ascii="Arial CE" w:hAnsi="Arial CE" w:cs="Arial CE"/>
                <w:b/>
                <w:bCs/>
                <w:sz w:val="12"/>
                <w:szCs w:val="12"/>
              </w:rPr>
            </w:pPr>
            <w:r w:rsidRPr="00A3016C">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20 770</w:t>
            </w:r>
          </w:p>
        </w:tc>
        <w:tc>
          <w:tcPr>
            <w:tcW w:w="694" w:type="pct"/>
            <w:tcBorders>
              <w:top w:val="nil"/>
              <w:left w:val="nil"/>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13 316,52</w:t>
            </w:r>
          </w:p>
        </w:tc>
        <w:tc>
          <w:tcPr>
            <w:tcW w:w="665" w:type="pct"/>
            <w:tcBorders>
              <w:top w:val="nil"/>
              <w:left w:val="nil"/>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64,1</w:t>
            </w:r>
          </w:p>
        </w:tc>
      </w:tr>
    </w:tbl>
    <w:p w:rsidR="008E7C03" w:rsidRDefault="008E7C03" w:rsidP="008E7C03"/>
    <w:p w:rsidR="008E7C03" w:rsidRDefault="008E7C03" w:rsidP="008E7C03">
      <w:r>
        <w:br w:type="page"/>
      </w:r>
    </w:p>
    <w:p w:rsidR="008E7C03" w:rsidRDefault="000456BF" w:rsidP="008E7C03">
      <w:pPr>
        <w:jc w:val="center"/>
      </w:pPr>
      <w:r>
        <w:t>Zestawienie nr</w:t>
      </w:r>
      <w:r w:rsidR="008E7C03">
        <w:t xml:space="preserve"> I/</w:t>
      </w:r>
      <w:r w:rsidR="00020ACB">
        <w:t>5</w:t>
      </w:r>
    </w:p>
    <w:p w:rsidR="008E7C03" w:rsidRDefault="00CF47B0" w:rsidP="00CF47B0">
      <w:pPr>
        <w:jc w:val="center"/>
      </w:pPr>
      <w:r>
        <w:t>WYKONANIE PLANU DOCHODÓW GROMADZONYCH NA WYDZIELONYCH RACHUNKACH JEDNOSTEK BUDŻETOWYCH PROWADZĄCYCH DZIAŁALNOŚĆ OKREŚLONĄ W USTAWIE PRAWO OŚWIATOWE I WYDATKÓW NIMI FINANSOWANYCH</w:t>
      </w:r>
    </w:p>
    <w:p w:rsidR="008E7C03" w:rsidRDefault="008E7C03" w:rsidP="008E7C03">
      <w:pPr>
        <w:pStyle w:val="Nagwek6"/>
      </w:pPr>
      <w:bookmarkStart w:id="29" w:name="_Toc129674312"/>
      <w:r>
        <w:t>E.1.3.</w:t>
      </w:r>
      <w:r>
        <w:tab/>
      </w:r>
      <w:r w:rsidR="008020F2">
        <w:t>Licea ogólnokształcące</w:t>
      </w:r>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3016C" w:rsidRPr="00A3016C" w:rsidTr="00A3016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3016C" w:rsidRPr="00A3016C" w:rsidRDefault="00A3016C" w:rsidP="00A3016C">
            <w:pPr>
              <w:spacing w:line="240" w:lineRule="auto"/>
              <w:jc w:val="center"/>
              <w:rPr>
                <w:rFonts w:ascii="Arial CE" w:hAnsi="Arial CE" w:cs="Arial CE"/>
                <w:b/>
                <w:bCs/>
                <w:sz w:val="14"/>
                <w:szCs w:val="14"/>
              </w:rPr>
            </w:pPr>
            <w:r w:rsidRPr="00A3016C">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3016C" w:rsidRPr="00A3016C" w:rsidRDefault="00A3016C" w:rsidP="00A3016C">
            <w:pPr>
              <w:spacing w:line="240" w:lineRule="auto"/>
              <w:jc w:val="center"/>
              <w:rPr>
                <w:rFonts w:ascii="Arial CE" w:hAnsi="Arial CE" w:cs="Arial CE"/>
                <w:b/>
                <w:bCs/>
                <w:sz w:val="14"/>
                <w:szCs w:val="14"/>
              </w:rPr>
            </w:pPr>
            <w:r w:rsidRPr="00A3016C">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3016C" w:rsidRPr="00A3016C" w:rsidRDefault="00A3016C" w:rsidP="00A3016C">
            <w:pPr>
              <w:spacing w:line="240" w:lineRule="auto"/>
              <w:jc w:val="center"/>
              <w:rPr>
                <w:rFonts w:ascii="Arial CE" w:hAnsi="Arial CE" w:cs="Arial CE"/>
                <w:b/>
                <w:bCs/>
                <w:sz w:val="14"/>
                <w:szCs w:val="14"/>
              </w:rPr>
            </w:pPr>
            <w:r w:rsidRPr="00A3016C">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3016C" w:rsidRPr="00A3016C" w:rsidRDefault="00A3016C" w:rsidP="00A3016C">
            <w:pPr>
              <w:spacing w:line="240" w:lineRule="auto"/>
              <w:jc w:val="center"/>
              <w:rPr>
                <w:rFonts w:ascii="Arial CE" w:hAnsi="Arial CE" w:cs="Arial CE"/>
                <w:b/>
                <w:bCs/>
                <w:sz w:val="14"/>
                <w:szCs w:val="14"/>
              </w:rPr>
            </w:pPr>
            <w:r w:rsidRPr="00A3016C">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3016C" w:rsidRPr="00A3016C" w:rsidRDefault="00A3016C" w:rsidP="00A3016C">
            <w:pPr>
              <w:spacing w:line="240" w:lineRule="auto"/>
              <w:jc w:val="center"/>
              <w:rPr>
                <w:rFonts w:ascii="Arial CE" w:hAnsi="Arial CE" w:cs="Arial CE"/>
                <w:b/>
                <w:bCs/>
                <w:sz w:val="14"/>
                <w:szCs w:val="14"/>
              </w:rPr>
            </w:pPr>
            <w:r w:rsidRPr="00A3016C">
              <w:rPr>
                <w:rFonts w:ascii="Arial CE" w:hAnsi="Arial CE" w:cs="Arial CE"/>
                <w:b/>
                <w:bCs/>
                <w:sz w:val="14"/>
                <w:szCs w:val="14"/>
              </w:rPr>
              <w:t xml:space="preserve">Wskaźnik % </w:t>
            </w:r>
            <w:r w:rsidRPr="00A3016C">
              <w:rPr>
                <w:rFonts w:ascii="Arial CE" w:hAnsi="Arial CE" w:cs="Arial CE"/>
                <w:b/>
                <w:bCs/>
                <w:sz w:val="14"/>
                <w:szCs w:val="14"/>
              </w:rPr>
              <w:br/>
              <w:t>(kol. 4/3)</w:t>
            </w:r>
          </w:p>
        </w:tc>
      </w:tr>
      <w:tr w:rsidR="00A3016C" w:rsidRPr="00A3016C" w:rsidTr="00A3016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3016C" w:rsidRPr="00A3016C" w:rsidRDefault="00A3016C" w:rsidP="00A3016C">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3016C" w:rsidRPr="00A3016C" w:rsidRDefault="00A3016C" w:rsidP="00A3016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3016C" w:rsidRPr="00A3016C" w:rsidRDefault="00A3016C" w:rsidP="00A3016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3016C" w:rsidRPr="00A3016C" w:rsidRDefault="00A3016C" w:rsidP="00A3016C">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3016C" w:rsidRPr="00A3016C" w:rsidRDefault="00A3016C" w:rsidP="00A3016C">
            <w:pPr>
              <w:spacing w:line="240" w:lineRule="auto"/>
              <w:rPr>
                <w:rFonts w:ascii="Arial CE" w:hAnsi="Arial CE" w:cs="Arial CE"/>
                <w:b/>
                <w:bCs/>
                <w:sz w:val="14"/>
                <w:szCs w:val="14"/>
              </w:rPr>
            </w:pPr>
          </w:p>
        </w:tc>
      </w:tr>
      <w:tr w:rsidR="00A3016C" w:rsidRPr="00A3016C" w:rsidTr="00A3016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5</w:t>
            </w:r>
          </w:p>
        </w:tc>
      </w:tr>
      <w:tr w:rsidR="00A3016C" w:rsidRPr="00A3016C" w:rsidTr="00A3016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center"/>
              <w:rPr>
                <w:rFonts w:ascii="Arial CE" w:hAnsi="Arial CE" w:cs="Arial CE"/>
                <w:b/>
                <w:bCs/>
                <w:sz w:val="12"/>
                <w:szCs w:val="12"/>
              </w:rPr>
            </w:pPr>
            <w:r w:rsidRPr="00A3016C">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rPr>
                <w:rFonts w:ascii="Arial CE" w:hAnsi="Arial CE" w:cs="Arial CE"/>
                <w:b/>
                <w:bCs/>
                <w:sz w:val="12"/>
                <w:szCs w:val="12"/>
              </w:rPr>
            </w:pPr>
            <w:r w:rsidRPr="00A3016C">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 xml:space="preserve"> </w:t>
            </w:r>
          </w:p>
        </w:tc>
      </w:tr>
      <w:tr w:rsidR="00A3016C" w:rsidRPr="00A3016C" w:rsidTr="00A3016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center"/>
              <w:rPr>
                <w:rFonts w:ascii="Arial CE" w:hAnsi="Arial CE" w:cs="Arial CE"/>
                <w:b/>
                <w:bCs/>
                <w:sz w:val="12"/>
                <w:szCs w:val="12"/>
              </w:rPr>
            </w:pPr>
            <w:r w:rsidRPr="00A3016C">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rPr>
                <w:rFonts w:ascii="Arial CE" w:hAnsi="Arial CE" w:cs="Arial CE"/>
                <w:b/>
                <w:bCs/>
                <w:sz w:val="12"/>
                <w:szCs w:val="12"/>
              </w:rPr>
            </w:pPr>
            <w:r w:rsidRPr="00A3016C">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644 700</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330 936,80</w:t>
            </w:r>
          </w:p>
        </w:tc>
        <w:tc>
          <w:tcPr>
            <w:tcW w:w="665"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51,3</w:t>
            </w:r>
          </w:p>
        </w:tc>
      </w:tr>
      <w:tr w:rsidR="00A3016C" w:rsidRPr="00A3016C" w:rsidTr="00A3016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center"/>
              <w:rPr>
                <w:rFonts w:ascii="Arial CE" w:hAnsi="Arial CE" w:cs="Arial CE"/>
                <w:b/>
                <w:bCs/>
                <w:sz w:val="12"/>
                <w:szCs w:val="12"/>
              </w:rPr>
            </w:pPr>
            <w:r w:rsidRPr="00A3016C">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644 700</w:t>
            </w:r>
          </w:p>
        </w:tc>
        <w:tc>
          <w:tcPr>
            <w:tcW w:w="694" w:type="pct"/>
            <w:tcBorders>
              <w:top w:val="nil"/>
              <w:left w:val="nil"/>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330 936,80</w:t>
            </w:r>
          </w:p>
        </w:tc>
        <w:tc>
          <w:tcPr>
            <w:tcW w:w="665" w:type="pct"/>
            <w:tcBorders>
              <w:top w:val="nil"/>
              <w:left w:val="nil"/>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51,3</w:t>
            </w:r>
          </w:p>
        </w:tc>
      </w:tr>
      <w:tr w:rsidR="00A3016C" w:rsidRPr="00A3016C" w:rsidTr="00A3016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center"/>
              <w:rPr>
                <w:rFonts w:ascii="Arial CE" w:hAnsi="Arial CE" w:cs="Arial CE"/>
                <w:b/>
                <w:bCs/>
                <w:sz w:val="12"/>
                <w:szCs w:val="12"/>
              </w:rPr>
            </w:pPr>
            <w:r w:rsidRPr="00A3016C">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rPr>
                <w:rFonts w:ascii="Arial CE" w:hAnsi="Arial CE" w:cs="Arial CE"/>
                <w:b/>
                <w:bCs/>
                <w:sz w:val="12"/>
                <w:szCs w:val="12"/>
              </w:rPr>
            </w:pPr>
            <w:r w:rsidRPr="00A3016C">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644 700</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330 936,07</w:t>
            </w:r>
          </w:p>
        </w:tc>
        <w:tc>
          <w:tcPr>
            <w:tcW w:w="665"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51,3</w:t>
            </w:r>
          </w:p>
        </w:tc>
      </w:tr>
      <w:tr w:rsidR="00A3016C" w:rsidRPr="00A3016C" w:rsidTr="00A3016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3016C" w:rsidRPr="00A3016C" w:rsidRDefault="00A3016C" w:rsidP="00A3016C">
            <w:pPr>
              <w:spacing w:line="240" w:lineRule="auto"/>
              <w:ind w:firstLineChars="100" w:firstLine="120"/>
              <w:rPr>
                <w:rFonts w:ascii="Arial CE" w:hAnsi="Arial CE" w:cs="Arial CE"/>
                <w:sz w:val="12"/>
                <w:szCs w:val="12"/>
              </w:rPr>
            </w:pPr>
            <w:r w:rsidRPr="00A3016C">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right"/>
              <w:rPr>
                <w:rFonts w:ascii="Arial CE" w:hAnsi="Arial CE" w:cs="Arial CE"/>
                <w:sz w:val="12"/>
                <w:szCs w:val="12"/>
              </w:rPr>
            </w:pPr>
            <w:r w:rsidRPr="00A3016C">
              <w:rPr>
                <w:rFonts w:ascii="Arial CE" w:hAnsi="Arial CE" w:cs="Arial CE"/>
                <w:sz w:val="12"/>
                <w:szCs w:val="12"/>
              </w:rPr>
              <w:t>644 700</w:t>
            </w:r>
          </w:p>
        </w:tc>
        <w:tc>
          <w:tcPr>
            <w:tcW w:w="694"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right"/>
              <w:rPr>
                <w:rFonts w:ascii="Arial CE" w:hAnsi="Arial CE" w:cs="Arial CE"/>
                <w:sz w:val="12"/>
                <w:szCs w:val="12"/>
              </w:rPr>
            </w:pPr>
            <w:r w:rsidRPr="00A3016C">
              <w:rPr>
                <w:rFonts w:ascii="Arial CE" w:hAnsi="Arial CE" w:cs="Arial CE"/>
                <w:sz w:val="12"/>
                <w:szCs w:val="12"/>
              </w:rPr>
              <w:t>330 936,07</w:t>
            </w:r>
          </w:p>
        </w:tc>
        <w:tc>
          <w:tcPr>
            <w:tcW w:w="665"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right"/>
              <w:rPr>
                <w:rFonts w:ascii="Arial CE" w:hAnsi="Arial CE" w:cs="Arial CE"/>
                <w:sz w:val="12"/>
                <w:szCs w:val="12"/>
              </w:rPr>
            </w:pPr>
            <w:r w:rsidRPr="00A3016C">
              <w:rPr>
                <w:rFonts w:ascii="Arial CE" w:hAnsi="Arial CE" w:cs="Arial CE"/>
                <w:sz w:val="12"/>
                <w:szCs w:val="12"/>
              </w:rPr>
              <w:t>51,3</w:t>
            </w:r>
          </w:p>
        </w:tc>
      </w:tr>
      <w:tr w:rsidR="00A3016C" w:rsidRPr="00A3016C" w:rsidTr="00A3016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3016C" w:rsidRPr="00A3016C" w:rsidRDefault="00A3016C" w:rsidP="00A3016C">
            <w:pPr>
              <w:spacing w:line="240" w:lineRule="auto"/>
              <w:ind w:firstLineChars="100" w:firstLine="120"/>
              <w:rPr>
                <w:rFonts w:ascii="Arial CE" w:hAnsi="Arial CE" w:cs="Arial CE"/>
                <w:sz w:val="12"/>
                <w:szCs w:val="12"/>
              </w:rPr>
            </w:pPr>
            <w:r w:rsidRPr="00A3016C">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right"/>
              <w:rPr>
                <w:rFonts w:ascii="Arial CE" w:hAnsi="Arial CE" w:cs="Arial CE"/>
                <w:sz w:val="12"/>
                <w:szCs w:val="12"/>
              </w:rPr>
            </w:pPr>
            <w:r w:rsidRPr="00A3016C">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right"/>
              <w:rPr>
                <w:rFonts w:ascii="Arial CE" w:hAnsi="Arial CE" w:cs="Arial CE"/>
                <w:sz w:val="12"/>
                <w:szCs w:val="12"/>
              </w:rPr>
            </w:pPr>
            <w:r w:rsidRPr="00A3016C">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right"/>
              <w:rPr>
                <w:rFonts w:ascii="Arial CE" w:hAnsi="Arial CE" w:cs="Arial CE"/>
                <w:sz w:val="12"/>
                <w:szCs w:val="12"/>
              </w:rPr>
            </w:pPr>
            <w:r w:rsidRPr="00A3016C">
              <w:rPr>
                <w:rFonts w:ascii="Arial CE" w:hAnsi="Arial CE" w:cs="Arial CE"/>
                <w:sz w:val="12"/>
                <w:szCs w:val="12"/>
              </w:rPr>
              <w:t xml:space="preserve"> </w:t>
            </w:r>
          </w:p>
        </w:tc>
      </w:tr>
      <w:tr w:rsidR="00A3016C" w:rsidRPr="00A3016C" w:rsidTr="00A3016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center"/>
              <w:rPr>
                <w:rFonts w:ascii="Arial CE" w:hAnsi="Arial CE" w:cs="Arial CE"/>
                <w:b/>
                <w:bCs/>
                <w:sz w:val="12"/>
                <w:szCs w:val="12"/>
              </w:rPr>
            </w:pPr>
            <w:r w:rsidRPr="00A3016C">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rPr>
                <w:rFonts w:ascii="Arial CE" w:hAnsi="Arial CE" w:cs="Arial CE"/>
                <w:b/>
                <w:bCs/>
                <w:sz w:val="12"/>
                <w:szCs w:val="12"/>
              </w:rPr>
            </w:pPr>
            <w:r w:rsidRPr="00A3016C">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0,73</w:t>
            </w:r>
          </w:p>
        </w:tc>
        <w:tc>
          <w:tcPr>
            <w:tcW w:w="665"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 xml:space="preserve"> </w:t>
            </w:r>
          </w:p>
        </w:tc>
      </w:tr>
      <w:tr w:rsidR="00A3016C" w:rsidRPr="00A3016C" w:rsidTr="00A3016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center"/>
              <w:rPr>
                <w:rFonts w:ascii="Arial CE" w:hAnsi="Arial CE" w:cs="Arial CE"/>
                <w:b/>
                <w:bCs/>
                <w:sz w:val="12"/>
                <w:szCs w:val="12"/>
              </w:rPr>
            </w:pPr>
            <w:r w:rsidRPr="00A3016C">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644 700</w:t>
            </w:r>
          </w:p>
        </w:tc>
        <w:tc>
          <w:tcPr>
            <w:tcW w:w="694" w:type="pct"/>
            <w:tcBorders>
              <w:top w:val="nil"/>
              <w:left w:val="nil"/>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330 936,80</w:t>
            </w:r>
          </w:p>
        </w:tc>
        <w:tc>
          <w:tcPr>
            <w:tcW w:w="665" w:type="pct"/>
            <w:tcBorders>
              <w:top w:val="nil"/>
              <w:left w:val="nil"/>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51,3</w:t>
            </w:r>
          </w:p>
        </w:tc>
      </w:tr>
    </w:tbl>
    <w:p w:rsidR="008E7C03" w:rsidRDefault="008E7C03" w:rsidP="008E7C03"/>
    <w:p w:rsidR="008E7C03" w:rsidRDefault="008E7C03" w:rsidP="008E7C03">
      <w:r>
        <w:br w:type="page"/>
      </w:r>
    </w:p>
    <w:p w:rsidR="00F75CEC" w:rsidRDefault="000456BF" w:rsidP="00F75CEC">
      <w:pPr>
        <w:jc w:val="center"/>
      </w:pPr>
      <w:r>
        <w:t>Zestawienie nr</w:t>
      </w:r>
      <w:r w:rsidR="00F75CEC">
        <w:t xml:space="preserve"> I/</w:t>
      </w:r>
      <w:r w:rsidR="00020ACB">
        <w:t>5</w:t>
      </w:r>
    </w:p>
    <w:p w:rsidR="00F75CEC" w:rsidRPr="00457237" w:rsidRDefault="001F0B39" w:rsidP="00F75CEC">
      <w:pPr>
        <w:jc w:val="center"/>
      </w:pPr>
      <w:r>
        <w:t>WYKONANIE PLANU DOCHODÓW GROMADZONYCH NA WYDZIELONYCH RACHUNKACH JEDNOSTEK BUDŻETOWYCH PROWADZĄCYCH DZIAŁALNOŚĆ OKREŚL</w:t>
      </w:r>
      <w:r w:rsidR="00B66845">
        <w:t>ONĄ W USTAWIE PRAW</w:t>
      </w:r>
      <w:r w:rsidR="00CF47B0">
        <w:t>O</w:t>
      </w:r>
      <w:r w:rsidR="00B66845">
        <w:t xml:space="preserve"> OŚWIATOW</w:t>
      </w:r>
      <w:r w:rsidR="00CF47B0">
        <w:t>E</w:t>
      </w:r>
      <w:r>
        <w:t xml:space="preserve"> I WYDATKÓW NIMI FINANSOWANYCH</w:t>
      </w:r>
    </w:p>
    <w:p w:rsidR="00F75CEC" w:rsidRDefault="00F75CEC" w:rsidP="00F75CEC">
      <w:pPr>
        <w:pStyle w:val="Nagwek6"/>
      </w:pPr>
      <w:bookmarkStart w:id="30" w:name="_Toc129674313"/>
      <w:r>
        <w:t>E.1.</w:t>
      </w:r>
      <w:r w:rsidR="008020F2">
        <w:t>4</w:t>
      </w:r>
      <w:r>
        <w:t>.</w:t>
      </w:r>
      <w:r>
        <w:tab/>
      </w:r>
      <w:r w:rsidR="00102989">
        <w:t>Stołówki szkolne i przedszkolne</w:t>
      </w:r>
      <w:bookmarkEnd w:id="30"/>
    </w:p>
    <w:p w:rsidR="008E7C03" w:rsidRDefault="00B65509"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3016C" w:rsidRPr="00A3016C" w:rsidTr="00A3016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3016C" w:rsidRPr="00A3016C" w:rsidRDefault="00A3016C" w:rsidP="00A3016C">
            <w:pPr>
              <w:spacing w:line="240" w:lineRule="auto"/>
              <w:jc w:val="center"/>
              <w:rPr>
                <w:rFonts w:ascii="Arial CE" w:hAnsi="Arial CE" w:cs="Arial CE"/>
                <w:b/>
                <w:bCs/>
                <w:sz w:val="14"/>
                <w:szCs w:val="14"/>
              </w:rPr>
            </w:pPr>
            <w:r w:rsidRPr="00A3016C">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3016C" w:rsidRPr="00A3016C" w:rsidRDefault="00A3016C" w:rsidP="00A3016C">
            <w:pPr>
              <w:spacing w:line="240" w:lineRule="auto"/>
              <w:jc w:val="center"/>
              <w:rPr>
                <w:rFonts w:ascii="Arial CE" w:hAnsi="Arial CE" w:cs="Arial CE"/>
                <w:b/>
                <w:bCs/>
                <w:sz w:val="14"/>
                <w:szCs w:val="14"/>
              </w:rPr>
            </w:pPr>
            <w:r w:rsidRPr="00A3016C">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3016C" w:rsidRPr="00A3016C" w:rsidRDefault="00A3016C" w:rsidP="00A3016C">
            <w:pPr>
              <w:spacing w:line="240" w:lineRule="auto"/>
              <w:jc w:val="center"/>
              <w:rPr>
                <w:rFonts w:ascii="Arial CE" w:hAnsi="Arial CE" w:cs="Arial CE"/>
                <w:b/>
                <w:bCs/>
                <w:sz w:val="14"/>
                <w:szCs w:val="14"/>
              </w:rPr>
            </w:pPr>
            <w:r w:rsidRPr="00A3016C">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3016C" w:rsidRPr="00A3016C" w:rsidRDefault="00A3016C" w:rsidP="00A3016C">
            <w:pPr>
              <w:spacing w:line="240" w:lineRule="auto"/>
              <w:jc w:val="center"/>
              <w:rPr>
                <w:rFonts w:ascii="Arial CE" w:hAnsi="Arial CE" w:cs="Arial CE"/>
                <w:b/>
                <w:bCs/>
                <w:sz w:val="14"/>
                <w:szCs w:val="14"/>
              </w:rPr>
            </w:pPr>
            <w:r w:rsidRPr="00A3016C">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3016C" w:rsidRPr="00A3016C" w:rsidRDefault="00A3016C" w:rsidP="00A3016C">
            <w:pPr>
              <w:spacing w:line="240" w:lineRule="auto"/>
              <w:jc w:val="center"/>
              <w:rPr>
                <w:rFonts w:ascii="Arial CE" w:hAnsi="Arial CE" w:cs="Arial CE"/>
                <w:b/>
                <w:bCs/>
                <w:sz w:val="14"/>
                <w:szCs w:val="14"/>
              </w:rPr>
            </w:pPr>
            <w:r w:rsidRPr="00A3016C">
              <w:rPr>
                <w:rFonts w:ascii="Arial CE" w:hAnsi="Arial CE" w:cs="Arial CE"/>
                <w:b/>
                <w:bCs/>
                <w:sz w:val="14"/>
                <w:szCs w:val="14"/>
              </w:rPr>
              <w:t xml:space="preserve">Wskaźnik % </w:t>
            </w:r>
            <w:r w:rsidRPr="00A3016C">
              <w:rPr>
                <w:rFonts w:ascii="Arial CE" w:hAnsi="Arial CE" w:cs="Arial CE"/>
                <w:b/>
                <w:bCs/>
                <w:sz w:val="14"/>
                <w:szCs w:val="14"/>
              </w:rPr>
              <w:br/>
              <w:t>(kol. 4/3)</w:t>
            </w:r>
          </w:p>
        </w:tc>
      </w:tr>
      <w:tr w:rsidR="00A3016C" w:rsidRPr="00A3016C" w:rsidTr="00A3016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3016C" w:rsidRPr="00A3016C" w:rsidRDefault="00A3016C" w:rsidP="00A3016C">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3016C" w:rsidRPr="00A3016C" w:rsidRDefault="00A3016C" w:rsidP="00A3016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3016C" w:rsidRPr="00A3016C" w:rsidRDefault="00A3016C" w:rsidP="00A3016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3016C" w:rsidRPr="00A3016C" w:rsidRDefault="00A3016C" w:rsidP="00A3016C">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3016C" w:rsidRPr="00A3016C" w:rsidRDefault="00A3016C" w:rsidP="00A3016C">
            <w:pPr>
              <w:spacing w:line="240" w:lineRule="auto"/>
              <w:rPr>
                <w:rFonts w:ascii="Arial CE" w:hAnsi="Arial CE" w:cs="Arial CE"/>
                <w:b/>
                <w:bCs/>
                <w:sz w:val="14"/>
                <w:szCs w:val="14"/>
              </w:rPr>
            </w:pPr>
          </w:p>
        </w:tc>
      </w:tr>
      <w:tr w:rsidR="00A3016C" w:rsidRPr="00A3016C" w:rsidTr="00A3016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5</w:t>
            </w:r>
          </w:p>
        </w:tc>
      </w:tr>
      <w:tr w:rsidR="00A3016C" w:rsidRPr="00A3016C" w:rsidTr="00A3016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center"/>
              <w:rPr>
                <w:rFonts w:ascii="Arial CE" w:hAnsi="Arial CE" w:cs="Arial CE"/>
                <w:b/>
                <w:bCs/>
                <w:sz w:val="12"/>
                <w:szCs w:val="12"/>
              </w:rPr>
            </w:pPr>
            <w:r w:rsidRPr="00A3016C">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rPr>
                <w:rFonts w:ascii="Arial CE" w:hAnsi="Arial CE" w:cs="Arial CE"/>
                <w:b/>
                <w:bCs/>
                <w:sz w:val="12"/>
                <w:szCs w:val="12"/>
              </w:rPr>
            </w:pPr>
            <w:r w:rsidRPr="00A3016C">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92,40</w:t>
            </w:r>
          </w:p>
        </w:tc>
        <w:tc>
          <w:tcPr>
            <w:tcW w:w="665"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 xml:space="preserve"> </w:t>
            </w:r>
          </w:p>
        </w:tc>
      </w:tr>
      <w:tr w:rsidR="00A3016C" w:rsidRPr="00A3016C" w:rsidTr="00A3016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center"/>
              <w:rPr>
                <w:rFonts w:ascii="Arial CE" w:hAnsi="Arial CE" w:cs="Arial CE"/>
                <w:b/>
                <w:bCs/>
                <w:sz w:val="12"/>
                <w:szCs w:val="12"/>
              </w:rPr>
            </w:pPr>
            <w:r w:rsidRPr="00A3016C">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rPr>
                <w:rFonts w:ascii="Arial CE" w:hAnsi="Arial CE" w:cs="Arial CE"/>
                <w:b/>
                <w:bCs/>
                <w:sz w:val="12"/>
                <w:szCs w:val="12"/>
              </w:rPr>
            </w:pPr>
            <w:r w:rsidRPr="00A3016C">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8 642 887</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6 358 911,67</w:t>
            </w:r>
          </w:p>
        </w:tc>
        <w:tc>
          <w:tcPr>
            <w:tcW w:w="665"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73,6</w:t>
            </w:r>
          </w:p>
        </w:tc>
      </w:tr>
      <w:tr w:rsidR="00A3016C" w:rsidRPr="00A3016C" w:rsidTr="00A3016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center"/>
              <w:rPr>
                <w:rFonts w:ascii="Arial CE" w:hAnsi="Arial CE" w:cs="Arial CE"/>
                <w:b/>
                <w:bCs/>
                <w:sz w:val="12"/>
                <w:szCs w:val="12"/>
              </w:rPr>
            </w:pPr>
            <w:r w:rsidRPr="00A3016C">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8 642 887</w:t>
            </w:r>
          </w:p>
        </w:tc>
        <w:tc>
          <w:tcPr>
            <w:tcW w:w="694" w:type="pct"/>
            <w:tcBorders>
              <w:top w:val="nil"/>
              <w:left w:val="nil"/>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6 359 004,07</w:t>
            </w:r>
          </w:p>
        </w:tc>
        <w:tc>
          <w:tcPr>
            <w:tcW w:w="665" w:type="pct"/>
            <w:tcBorders>
              <w:top w:val="nil"/>
              <w:left w:val="nil"/>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73,6</w:t>
            </w:r>
          </w:p>
        </w:tc>
      </w:tr>
      <w:tr w:rsidR="00A3016C" w:rsidRPr="00A3016C" w:rsidTr="00A3016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center"/>
              <w:rPr>
                <w:rFonts w:ascii="Arial CE" w:hAnsi="Arial CE" w:cs="Arial CE"/>
                <w:b/>
                <w:bCs/>
                <w:sz w:val="12"/>
                <w:szCs w:val="12"/>
              </w:rPr>
            </w:pPr>
            <w:r w:rsidRPr="00A3016C">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rPr>
                <w:rFonts w:ascii="Arial CE" w:hAnsi="Arial CE" w:cs="Arial CE"/>
                <w:b/>
                <w:bCs/>
                <w:sz w:val="12"/>
                <w:szCs w:val="12"/>
              </w:rPr>
            </w:pPr>
            <w:r w:rsidRPr="00A3016C">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8 642 887</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6 358 539,74</w:t>
            </w:r>
          </w:p>
        </w:tc>
        <w:tc>
          <w:tcPr>
            <w:tcW w:w="665"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73,6</w:t>
            </w:r>
          </w:p>
        </w:tc>
      </w:tr>
      <w:tr w:rsidR="00A3016C" w:rsidRPr="00A3016C" w:rsidTr="00A3016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3016C" w:rsidRPr="00A3016C" w:rsidRDefault="00A3016C" w:rsidP="00A3016C">
            <w:pPr>
              <w:spacing w:line="240" w:lineRule="auto"/>
              <w:ind w:firstLineChars="100" w:firstLine="120"/>
              <w:rPr>
                <w:rFonts w:ascii="Arial CE" w:hAnsi="Arial CE" w:cs="Arial CE"/>
                <w:sz w:val="12"/>
                <w:szCs w:val="12"/>
              </w:rPr>
            </w:pPr>
            <w:r w:rsidRPr="00A3016C">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right"/>
              <w:rPr>
                <w:rFonts w:ascii="Arial CE" w:hAnsi="Arial CE" w:cs="Arial CE"/>
                <w:sz w:val="12"/>
                <w:szCs w:val="12"/>
              </w:rPr>
            </w:pPr>
            <w:r w:rsidRPr="00A3016C">
              <w:rPr>
                <w:rFonts w:ascii="Arial CE" w:hAnsi="Arial CE" w:cs="Arial CE"/>
                <w:sz w:val="12"/>
                <w:szCs w:val="12"/>
              </w:rPr>
              <w:t>8 642 887</w:t>
            </w:r>
          </w:p>
        </w:tc>
        <w:tc>
          <w:tcPr>
            <w:tcW w:w="694"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right"/>
              <w:rPr>
                <w:rFonts w:ascii="Arial CE" w:hAnsi="Arial CE" w:cs="Arial CE"/>
                <w:sz w:val="12"/>
                <w:szCs w:val="12"/>
              </w:rPr>
            </w:pPr>
            <w:r w:rsidRPr="00A3016C">
              <w:rPr>
                <w:rFonts w:ascii="Arial CE" w:hAnsi="Arial CE" w:cs="Arial CE"/>
                <w:sz w:val="12"/>
                <w:szCs w:val="12"/>
              </w:rPr>
              <w:t>6 358 539,74</w:t>
            </w:r>
          </w:p>
        </w:tc>
        <w:tc>
          <w:tcPr>
            <w:tcW w:w="665"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right"/>
              <w:rPr>
                <w:rFonts w:ascii="Arial CE" w:hAnsi="Arial CE" w:cs="Arial CE"/>
                <w:sz w:val="12"/>
                <w:szCs w:val="12"/>
              </w:rPr>
            </w:pPr>
            <w:r w:rsidRPr="00A3016C">
              <w:rPr>
                <w:rFonts w:ascii="Arial CE" w:hAnsi="Arial CE" w:cs="Arial CE"/>
                <w:sz w:val="12"/>
                <w:szCs w:val="12"/>
              </w:rPr>
              <w:t>73,6</w:t>
            </w:r>
          </w:p>
        </w:tc>
      </w:tr>
      <w:tr w:rsidR="00A3016C" w:rsidRPr="00A3016C" w:rsidTr="00A3016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center"/>
              <w:rPr>
                <w:rFonts w:ascii="Arial CE" w:hAnsi="Arial CE" w:cs="Arial CE"/>
                <w:sz w:val="12"/>
                <w:szCs w:val="12"/>
              </w:rPr>
            </w:pPr>
            <w:r w:rsidRPr="00A3016C">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3016C" w:rsidRPr="00A3016C" w:rsidRDefault="00A3016C" w:rsidP="00A3016C">
            <w:pPr>
              <w:spacing w:line="240" w:lineRule="auto"/>
              <w:ind w:firstLineChars="100" w:firstLine="120"/>
              <w:rPr>
                <w:rFonts w:ascii="Arial CE" w:hAnsi="Arial CE" w:cs="Arial CE"/>
                <w:sz w:val="12"/>
                <w:szCs w:val="12"/>
              </w:rPr>
            </w:pPr>
            <w:r w:rsidRPr="00A3016C">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right"/>
              <w:rPr>
                <w:rFonts w:ascii="Arial CE" w:hAnsi="Arial CE" w:cs="Arial CE"/>
                <w:sz w:val="12"/>
                <w:szCs w:val="12"/>
              </w:rPr>
            </w:pPr>
            <w:r w:rsidRPr="00A3016C">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right"/>
              <w:rPr>
                <w:rFonts w:ascii="Arial CE" w:hAnsi="Arial CE" w:cs="Arial CE"/>
                <w:sz w:val="12"/>
                <w:szCs w:val="12"/>
              </w:rPr>
            </w:pPr>
            <w:r w:rsidRPr="00A3016C">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3016C" w:rsidRPr="00A3016C" w:rsidRDefault="00A3016C" w:rsidP="00A3016C">
            <w:pPr>
              <w:spacing w:line="240" w:lineRule="auto"/>
              <w:jc w:val="right"/>
              <w:rPr>
                <w:rFonts w:ascii="Arial CE" w:hAnsi="Arial CE" w:cs="Arial CE"/>
                <w:sz w:val="12"/>
                <w:szCs w:val="12"/>
              </w:rPr>
            </w:pPr>
            <w:r w:rsidRPr="00A3016C">
              <w:rPr>
                <w:rFonts w:ascii="Arial CE" w:hAnsi="Arial CE" w:cs="Arial CE"/>
                <w:sz w:val="12"/>
                <w:szCs w:val="12"/>
              </w:rPr>
              <w:t xml:space="preserve"> </w:t>
            </w:r>
          </w:p>
        </w:tc>
      </w:tr>
      <w:tr w:rsidR="00A3016C" w:rsidRPr="00A3016C" w:rsidTr="00A3016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center"/>
              <w:rPr>
                <w:rFonts w:ascii="Arial CE" w:hAnsi="Arial CE" w:cs="Arial CE"/>
                <w:b/>
                <w:bCs/>
                <w:sz w:val="12"/>
                <w:szCs w:val="12"/>
              </w:rPr>
            </w:pPr>
            <w:r w:rsidRPr="00A3016C">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rPr>
                <w:rFonts w:ascii="Arial CE" w:hAnsi="Arial CE" w:cs="Arial CE"/>
                <w:b/>
                <w:bCs/>
                <w:sz w:val="12"/>
                <w:szCs w:val="12"/>
              </w:rPr>
            </w:pPr>
            <w:r w:rsidRPr="00A3016C">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464,33</w:t>
            </w:r>
          </w:p>
        </w:tc>
        <w:tc>
          <w:tcPr>
            <w:tcW w:w="665" w:type="pct"/>
            <w:tcBorders>
              <w:top w:val="nil"/>
              <w:left w:val="nil"/>
              <w:bottom w:val="single" w:sz="4" w:space="0" w:color="auto"/>
              <w:right w:val="single" w:sz="4" w:space="0" w:color="auto"/>
            </w:tcBorders>
            <w:shd w:val="clear" w:color="000000" w:fill="FFFDC1"/>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 xml:space="preserve"> </w:t>
            </w:r>
          </w:p>
        </w:tc>
      </w:tr>
      <w:tr w:rsidR="00A3016C" w:rsidRPr="00A3016C" w:rsidTr="00A3016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center"/>
              <w:rPr>
                <w:rFonts w:ascii="Arial CE" w:hAnsi="Arial CE" w:cs="Arial CE"/>
                <w:b/>
                <w:bCs/>
                <w:sz w:val="12"/>
                <w:szCs w:val="12"/>
              </w:rPr>
            </w:pPr>
            <w:r w:rsidRPr="00A3016C">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8 642 887</w:t>
            </w:r>
          </w:p>
        </w:tc>
        <w:tc>
          <w:tcPr>
            <w:tcW w:w="694" w:type="pct"/>
            <w:tcBorders>
              <w:top w:val="nil"/>
              <w:left w:val="nil"/>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6 359 004,07</w:t>
            </w:r>
          </w:p>
        </w:tc>
        <w:tc>
          <w:tcPr>
            <w:tcW w:w="665" w:type="pct"/>
            <w:tcBorders>
              <w:top w:val="nil"/>
              <w:left w:val="nil"/>
              <w:bottom w:val="single" w:sz="4" w:space="0" w:color="auto"/>
              <w:right w:val="single" w:sz="4" w:space="0" w:color="auto"/>
            </w:tcBorders>
            <w:shd w:val="clear" w:color="000000" w:fill="D5E3F2"/>
            <w:noWrap/>
            <w:vAlign w:val="center"/>
            <w:hideMark/>
          </w:tcPr>
          <w:p w:rsidR="00A3016C" w:rsidRPr="00A3016C" w:rsidRDefault="00A3016C" w:rsidP="00A3016C">
            <w:pPr>
              <w:spacing w:line="240" w:lineRule="auto"/>
              <w:jc w:val="right"/>
              <w:rPr>
                <w:rFonts w:ascii="Arial CE" w:hAnsi="Arial CE" w:cs="Arial CE"/>
                <w:b/>
                <w:bCs/>
                <w:sz w:val="12"/>
                <w:szCs w:val="12"/>
              </w:rPr>
            </w:pPr>
            <w:r w:rsidRPr="00A3016C">
              <w:rPr>
                <w:rFonts w:ascii="Arial CE" w:hAnsi="Arial CE" w:cs="Arial CE"/>
                <w:b/>
                <w:bCs/>
                <w:sz w:val="12"/>
                <w:szCs w:val="12"/>
              </w:rPr>
              <w:t>73,6</w:t>
            </w:r>
          </w:p>
        </w:tc>
      </w:tr>
    </w:tbl>
    <w:p w:rsidR="00B65509" w:rsidRDefault="00B65509" w:rsidP="00B65509">
      <w:pPr>
        <w:rPr>
          <w:sz w:val="16"/>
          <w:szCs w:val="16"/>
        </w:rPr>
      </w:pPr>
    </w:p>
    <w:p w:rsidR="00B65509" w:rsidRPr="00FA7CCC" w:rsidRDefault="00B65509" w:rsidP="00B65509">
      <w:pPr>
        <w:rPr>
          <w:sz w:val="16"/>
          <w:szCs w:val="16"/>
        </w:rPr>
      </w:pPr>
    </w:p>
    <w:p w:rsidR="00DD1518" w:rsidRDefault="00DD1518" w:rsidP="00B65509">
      <w:pPr>
        <w:sectPr w:rsidR="00DD1518" w:rsidSect="00A9665A">
          <w:type w:val="oddPage"/>
          <w:pgSz w:w="11906" w:h="16838"/>
          <w:pgMar w:top="1417" w:right="1417" w:bottom="1417" w:left="1417" w:header="708" w:footer="708" w:gutter="0"/>
          <w:cols w:space="708"/>
          <w:docGrid w:linePitch="360"/>
        </w:sectPr>
      </w:pPr>
    </w:p>
    <w:p w:rsidR="00DD1518" w:rsidRDefault="00DD1518" w:rsidP="00DD1518">
      <w:pPr>
        <w:pStyle w:val="Nagwek4"/>
      </w:pPr>
      <w:bookmarkStart w:id="31" w:name="_Toc269193128"/>
      <w:bookmarkStart w:id="32" w:name="_Toc129674314"/>
      <w:r>
        <w:t>F.</w:t>
      </w:r>
      <w:r>
        <w:tab/>
        <w:t xml:space="preserve">INFORMACJA </w:t>
      </w:r>
      <w:r w:rsidR="000A0775">
        <w:t>Z WYKONANIA</w:t>
      </w:r>
      <w:r>
        <w:t xml:space="preserve"> PLANÓW FINANSOWYCH</w:t>
      </w:r>
      <w:r w:rsidR="001E662E">
        <w:t xml:space="preserve"> </w:t>
      </w:r>
      <w:r>
        <w:t>INSTYTUCJI KULTURY</w:t>
      </w:r>
      <w:bookmarkEnd w:id="31"/>
      <w:bookmarkEnd w:id="32"/>
    </w:p>
    <w:p w:rsidR="00DD1518" w:rsidRPr="00565C76" w:rsidRDefault="00DD1518" w:rsidP="00D274E7">
      <w:pPr>
        <w:pStyle w:val="Nagwek5"/>
        <w:spacing w:line="240" w:lineRule="auto"/>
      </w:pPr>
      <w:bookmarkStart w:id="33" w:name="_Toc269193129"/>
      <w:bookmarkStart w:id="34" w:name="_Toc129674315"/>
      <w:r>
        <w:t>F.1.</w:t>
      </w:r>
      <w:r>
        <w:tab/>
      </w:r>
      <w:r w:rsidRPr="00565C76">
        <w:t>Bemowskie Centrum Kultury</w:t>
      </w:r>
      <w:bookmarkEnd w:id="33"/>
      <w:r w:rsidR="002A60ED">
        <w:t xml:space="preserve"> w Dzielnicy Bemowo</w:t>
      </w:r>
      <w:bookmarkEnd w:id="34"/>
    </w:p>
    <w:p w:rsidR="00D274E7" w:rsidRDefault="00DD1518" w:rsidP="00DD151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18"/>
        <w:gridCol w:w="638"/>
        <w:gridCol w:w="4205"/>
        <w:gridCol w:w="1267"/>
        <w:gridCol w:w="1267"/>
        <w:gridCol w:w="1267"/>
      </w:tblGrid>
      <w:tr w:rsidR="0059223B" w:rsidRPr="0059223B" w:rsidTr="0059223B">
        <w:trPr>
          <w:trHeight w:val="255"/>
        </w:trPr>
        <w:tc>
          <w:tcPr>
            <w:tcW w:w="583" w:type="pct"/>
            <w:gridSpan w:val="2"/>
            <w:tcBorders>
              <w:top w:val="single" w:sz="4" w:space="0" w:color="auto"/>
              <w:left w:val="single" w:sz="4" w:space="0" w:color="auto"/>
              <w:bottom w:val="single" w:sz="4" w:space="0" w:color="auto"/>
              <w:right w:val="single" w:sz="4" w:space="0" w:color="000000"/>
            </w:tcBorders>
            <w:shd w:val="clear" w:color="000000" w:fill="8DB0DB"/>
            <w:vAlign w:val="center"/>
            <w:hideMark/>
          </w:tcPr>
          <w:p w:rsidR="0059223B" w:rsidRPr="0059223B" w:rsidRDefault="0059223B" w:rsidP="0059223B">
            <w:pPr>
              <w:spacing w:line="240" w:lineRule="auto"/>
              <w:jc w:val="center"/>
              <w:rPr>
                <w:b/>
                <w:bCs/>
                <w:sz w:val="14"/>
                <w:szCs w:val="14"/>
              </w:rPr>
            </w:pPr>
            <w:r w:rsidRPr="0059223B">
              <w:rPr>
                <w:b/>
                <w:bCs/>
                <w:sz w:val="14"/>
                <w:szCs w:val="14"/>
              </w:rPr>
              <w:t>Lp.</w:t>
            </w:r>
          </w:p>
        </w:tc>
        <w:tc>
          <w:tcPr>
            <w:tcW w:w="2320" w:type="pct"/>
            <w:tcBorders>
              <w:top w:val="single" w:sz="4" w:space="0" w:color="auto"/>
              <w:left w:val="nil"/>
              <w:bottom w:val="single" w:sz="4" w:space="0" w:color="auto"/>
              <w:right w:val="single" w:sz="4" w:space="0" w:color="auto"/>
            </w:tcBorders>
            <w:shd w:val="clear" w:color="000000" w:fill="8DB0DB"/>
            <w:vAlign w:val="center"/>
            <w:hideMark/>
          </w:tcPr>
          <w:p w:rsidR="0059223B" w:rsidRPr="0059223B" w:rsidRDefault="0059223B" w:rsidP="0059223B">
            <w:pPr>
              <w:spacing w:line="240" w:lineRule="auto"/>
              <w:jc w:val="center"/>
              <w:rPr>
                <w:b/>
                <w:bCs/>
                <w:sz w:val="14"/>
                <w:szCs w:val="14"/>
              </w:rPr>
            </w:pPr>
            <w:r w:rsidRPr="0059223B">
              <w:rPr>
                <w:b/>
                <w:bCs/>
                <w:sz w:val="14"/>
                <w:szCs w:val="14"/>
              </w:rPr>
              <w:t>Wyszczególnienie</w:t>
            </w:r>
          </w:p>
        </w:tc>
        <w:tc>
          <w:tcPr>
            <w:tcW w:w="699" w:type="pct"/>
            <w:tcBorders>
              <w:top w:val="single" w:sz="4" w:space="0" w:color="auto"/>
              <w:left w:val="nil"/>
              <w:bottom w:val="single" w:sz="4" w:space="0" w:color="auto"/>
              <w:right w:val="single" w:sz="4" w:space="0" w:color="auto"/>
            </w:tcBorders>
            <w:shd w:val="clear" w:color="000000" w:fill="8DB0DB"/>
            <w:vAlign w:val="center"/>
            <w:hideMark/>
          </w:tcPr>
          <w:p w:rsidR="0059223B" w:rsidRPr="0059223B" w:rsidRDefault="0059223B" w:rsidP="0059223B">
            <w:pPr>
              <w:spacing w:line="240" w:lineRule="auto"/>
              <w:jc w:val="center"/>
              <w:rPr>
                <w:b/>
                <w:bCs/>
                <w:sz w:val="14"/>
                <w:szCs w:val="14"/>
              </w:rPr>
            </w:pPr>
            <w:r w:rsidRPr="0059223B">
              <w:rPr>
                <w:b/>
                <w:bCs/>
                <w:sz w:val="14"/>
                <w:szCs w:val="14"/>
              </w:rPr>
              <w:t>Plan</w:t>
            </w:r>
          </w:p>
        </w:tc>
        <w:tc>
          <w:tcPr>
            <w:tcW w:w="699" w:type="pct"/>
            <w:tcBorders>
              <w:top w:val="single" w:sz="4" w:space="0" w:color="auto"/>
              <w:left w:val="nil"/>
              <w:bottom w:val="single" w:sz="4" w:space="0" w:color="auto"/>
              <w:right w:val="single" w:sz="4" w:space="0" w:color="auto"/>
            </w:tcBorders>
            <w:shd w:val="clear" w:color="000000" w:fill="8DB0DB"/>
            <w:vAlign w:val="center"/>
            <w:hideMark/>
          </w:tcPr>
          <w:p w:rsidR="0059223B" w:rsidRPr="0059223B" w:rsidRDefault="0059223B" w:rsidP="0059223B">
            <w:pPr>
              <w:spacing w:line="240" w:lineRule="auto"/>
              <w:jc w:val="center"/>
              <w:rPr>
                <w:b/>
                <w:bCs/>
                <w:sz w:val="14"/>
                <w:szCs w:val="14"/>
              </w:rPr>
            </w:pPr>
            <w:r w:rsidRPr="0059223B">
              <w:rPr>
                <w:b/>
                <w:bCs/>
                <w:sz w:val="14"/>
                <w:szCs w:val="14"/>
              </w:rPr>
              <w:t>Wykonanie</w:t>
            </w:r>
          </w:p>
        </w:tc>
        <w:tc>
          <w:tcPr>
            <w:tcW w:w="699" w:type="pct"/>
            <w:tcBorders>
              <w:top w:val="single" w:sz="4" w:space="0" w:color="auto"/>
              <w:left w:val="nil"/>
              <w:bottom w:val="single" w:sz="4" w:space="0" w:color="auto"/>
              <w:right w:val="single" w:sz="4" w:space="0" w:color="auto"/>
            </w:tcBorders>
            <w:shd w:val="clear" w:color="000000" w:fill="8DB0DB"/>
            <w:vAlign w:val="center"/>
            <w:hideMark/>
          </w:tcPr>
          <w:p w:rsidR="0059223B" w:rsidRPr="0059223B" w:rsidRDefault="0059223B" w:rsidP="0059223B">
            <w:pPr>
              <w:spacing w:line="240" w:lineRule="auto"/>
              <w:jc w:val="center"/>
              <w:rPr>
                <w:b/>
                <w:bCs/>
                <w:sz w:val="14"/>
                <w:szCs w:val="14"/>
              </w:rPr>
            </w:pPr>
            <w:r w:rsidRPr="0059223B">
              <w:rPr>
                <w:b/>
                <w:bCs/>
                <w:sz w:val="14"/>
                <w:szCs w:val="14"/>
              </w:rPr>
              <w:t xml:space="preserve">Wskaźnik % </w:t>
            </w:r>
            <w:r w:rsidRPr="0059223B">
              <w:rPr>
                <w:b/>
                <w:bCs/>
                <w:sz w:val="14"/>
                <w:szCs w:val="14"/>
              </w:rPr>
              <w:br/>
              <w:t>(kol. 4/3)</w:t>
            </w:r>
          </w:p>
        </w:tc>
      </w:tr>
      <w:tr w:rsidR="0059223B" w:rsidRPr="0059223B" w:rsidTr="0059223B">
        <w:trPr>
          <w:trHeight w:val="255"/>
        </w:trPr>
        <w:tc>
          <w:tcPr>
            <w:tcW w:w="58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1</w:t>
            </w:r>
          </w:p>
        </w:tc>
        <w:tc>
          <w:tcPr>
            <w:tcW w:w="2320"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jc w:val="center"/>
              <w:rPr>
                <w:sz w:val="12"/>
                <w:szCs w:val="12"/>
              </w:rPr>
            </w:pPr>
            <w:r w:rsidRPr="0059223B">
              <w:rPr>
                <w:sz w:val="12"/>
                <w:szCs w:val="12"/>
              </w:rPr>
              <w:t>2</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3</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4</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5</w:t>
            </w:r>
          </w:p>
        </w:tc>
      </w:tr>
      <w:tr w:rsidR="0059223B" w:rsidRPr="0059223B" w:rsidTr="0059223B">
        <w:trPr>
          <w:trHeight w:val="255"/>
        </w:trPr>
        <w:tc>
          <w:tcPr>
            <w:tcW w:w="58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59223B" w:rsidRPr="0059223B" w:rsidRDefault="0059223B" w:rsidP="0059223B">
            <w:pPr>
              <w:spacing w:line="240" w:lineRule="auto"/>
              <w:jc w:val="center"/>
              <w:rPr>
                <w:b/>
                <w:bCs/>
                <w:sz w:val="12"/>
                <w:szCs w:val="12"/>
              </w:rPr>
            </w:pPr>
            <w:r w:rsidRPr="0059223B">
              <w:rPr>
                <w:b/>
                <w:bCs/>
                <w:sz w:val="12"/>
                <w:szCs w:val="12"/>
              </w:rPr>
              <w:t>A</w:t>
            </w:r>
          </w:p>
        </w:tc>
        <w:tc>
          <w:tcPr>
            <w:tcW w:w="2320" w:type="pct"/>
            <w:tcBorders>
              <w:top w:val="nil"/>
              <w:left w:val="nil"/>
              <w:bottom w:val="single" w:sz="4" w:space="0" w:color="auto"/>
              <w:right w:val="single" w:sz="4" w:space="0" w:color="auto"/>
            </w:tcBorders>
            <w:shd w:val="clear" w:color="000000" w:fill="B7CFE8"/>
            <w:vAlign w:val="center"/>
            <w:hideMark/>
          </w:tcPr>
          <w:p w:rsidR="0059223B" w:rsidRPr="0059223B" w:rsidRDefault="0059223B" w:rsidP="0059223B">
            <w:pPr>
              <w:spacing w:line="240" w:lineRule="auto"/>
              <w:rPr>
                <w:b/>
                <w:bCs/>
                <w:sz w:val="12"/>
                <w:szCs w:val="12"/>
              </w:rPr>
            </w:pPr>
            <w:r w:rsidRPr="0059223B">
              <w:rPr>
                <w:b/>
                <w:bCs/>
                <w:sz w:val="12"/>
                <w:szCs w:val="12"/>
              </w:rPr>
              <w:t>STAN ZOBOWIĄZAŃ NA POCZĄTEK OKRESU SPRAWOZDAWCZEGO, W TYM:</w:t>
            </w:r>
          </w:p>
        </w:tc>
        <w:tc>
          <w:tcPr>
            <w:tcW w:w="699"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197 900</w:t>
            </w:r>
          </w:p>
        </w:tc>
        <w:tc>
          <w:tcPr>
            <w:tcW w:w="699"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197 818,21</w:t>
            </w:r>
          </w:p>
        </w:tc>
        <w:tc>
          <w:tcPr>
            <w:tcW w:w="699"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100,0</w:t>
            </w:r>
          </w:p>
        </w:tc>
      </w:tr>
      <w:tr w:rsidR="0059223B" w:rsidRPr="0059223B" w:rsidTr="0059223B">
        <w:trPr>
          <w:trHeight w:val="25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rPr>
                <w:sz w:val="12"/>
                <w:szCs w:val="12"/>
              </w:rPr>
            </w:pPr>
            <w:r w:rsidRPr="0059223B">
              <w:rPr>
                <w:sz w:val="12"/>
                <w:szCs w:val="12"/>
              </w:rPr>
              <w:t> </w:t>
            </w:r>
          </w:p>
        </w:tc>
        <w:tc>
          <w:tcPr>
            <w:tcW w:w="352"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1</w:t>
            </w:r>
          </w:p>
        </w:tc>
        <w:tc>
          <w:tcPr>
            <w:tcW w:w="2320"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zobowiązania wymagalne</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 xml:space="preserve"> </w:t>
            </w:r>
          </w:p>
        </w:tc>
      </w:tr>
      <w:tr w:rsidR="0059223B" w:rsidRPr="0059223B" w:rsidTr="0059223B">
        <w:trPr>
          <w:trHeight w:val="255"/>
        </w:trPr>
        <w:tc>
          <w:tcPr>
            <w:tcW w:w="58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59223B" w:rsidRPr="0059223B" w:rsidRDefault="0059223B" w:rsidP="0059223B">
            <w:pPr>
              <w:spacing w:line="240" w:lineRule="auto"/>
              <w:jc w:val="center"/>
              <w:rPr>
                <w:b/>
                <w:bCs/>
                <w:sz w:val="12"/>
                <w:szCs w:val="12"/>
              </w:rPr>
            </w:pPr>
            <w:r w:rsidRPr="0059223B">
              <w:rPr>
                <w:b/>
                <w:bCs/>
                <w:sz w:val="12"/>
                <w:szCs w:val="12"/>
              </w:rPr>
              <w:t>B</w:t>
            </w:r>
          </w:p>
        </w:tc>
        <w:tc>
          <w:tcPr>
            <w:tcW w:w="2320" w:type="pct"/>
            <w:tcBorders>
              <w:top w:val="nil"/>
              <w:left w:val="nil"/>
              <w:bottom w:val="single" w:sz="4" w:space="0" w:color="auto"/>
              <w:right w:val="single" w:sz="4" w:space="0" w:color="auto"/>
            </w:tcBorders>
            <w:shd w:val="clear" w:color="000000" w:fill="B7CFE8"/>
            <w:vAlign w:val="center"/>
            <w:hideMark/>
          </w:tcPr>
          <w:p w:rsidR="0059223B" w:rsidRPr="0059223B" w:rsidRDefault="0059223B" w:rsidP="0059223B">
            <w:pPr>
              <w:spacing w:line="240" w:lineRule="auto"/>
              <w:rPr>
                <w:b/>
                <w:bCs/>
                <w:sz w:val="12"/>
                <w:szCs w:val="12"/>
              </w:rPr>
            </w:pPr>
            <w:r w:rsidRPr="0059223B">
              <w:rPr>
                <w:b/>
                <w:bCs/>
                <w:sz w:val="12"/>
                <w:szCs w:val="12"/>
              </w:rPr>
              <w:t>STAN NALEŻNOŚCI NA POCZĄTEK OKRESU SPRAWOZDAWCZEGO, W TYM:</w:t>
            </w:r>
          </w:p>
        </w:tc>
        <w:tc>
          <w:tcPr>
            <w:tcW w:w="699"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1 817 800</w:t>
            </w:r>
          </w:p>
        </w:tc>
        <w:tc>
          <w:tcPr>
            <w:tcW w:w="699"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1 817 702,32</w:t>
            </w:r>
          </w:p>
        </w:tc>
        <w:tc>
          <w:tcPr>
            <w:tcW w:w="699"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100,0</w:t>
            </w:r>
          </w:p>
        </w:tc>
      </w:tr>
      <w:tr w:rsidR="0059223B" w:rsidRPr="0059223B" w:rsidTr="0059223B">
        <w:trPr>
          <w:trHeight w:val="255"/>
        </w:trPr>
        <w:tc>
          <w:tcPr>
            <w:tcW w:w="23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 </w:t>
            </w:r>
          </w:p>
        </w:tc>
        <w:tc>
          <w:tcPr>
            <w:tcW w:w="352"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1</w:t>
            </w:r>
          </w:p>
        </w:tc>
        <w:tc>
          <w:tcPr>
            <w:tcW w:w="2320"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należności wymagalne</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100</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66,50</w:t>
            </w:r>
          </w:p>
        </w:tc>
        <w:tc>
          <w:tcPr>
            <w:tcW w:w="699"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66,5</w:t>
            </w:r>
          </w:p>
        </w:tc>
      </w:tr>
      <w:tr w:rsidR="0059223B" w:rsidRPr="0059223B" w:rsidTr="0059223B">
        <w:trPr>
          <w:trHeight w:val="255"/>
        </w:trPr>
        <w:tc>
          <w:tcPr>
            <w:tcW w:w="231" w:type="pct"/>
            <w:vMerge/>
            <w:tcBorders>
              <w:top w:val="nil"/>
              <w:left w:val="single" w:sz="4" w:space="0" w:color="auto"/>
              <w:bottom w:val="single" w:sz="4" w:space="0" w:color="000000"/>
              <w:right w:val="single" w:sz="4" w:space="0" w:color="auto"/>
            </w:tcBorders>
            <w:vAlign w:val="center"/>
            <w:hideMark/>
          </w:tcPr>
          <w:p w:rsidR="0059223B" w:rsidRPr="0059223B" w:rsidRDefault="0059223B" w:rsidP="0059223B">
            <w:pPr>
              <w:spacing w:line="240" w:lineRule="auto"/>
              <w:rPr>
                <w:sz w:val="12"/>
                <w:szCs w:val="12"/>
              </w:rPr>
            </w:pPr>
          </w:p>
        </w:tc>
        <w:tc>
          <w:tcPr>
            <w:tcW w:w="352"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center"/>
              <w:rPr>
                <w:sz w:val="12"/>
                <w:szCs w:val="12"/>
              </w:rPr>
            </w:pPr>
            <w:r w:rsidRPr="0059223B">
              <w:rPr>
                <w:sz w:val="12"/>
                <w:szCs w:val="12"/>
              </w:rPr>
              <w:t>2</w:t>
            </w:r>
          </w:p>
        </w:tc>
        <w:tc>
          <w:tcPr>
            <w:tcW w:w="2320" w:type="pct"/>
            <w:tcBorders>
              <w:top w:val="nil"/>
              <w:left w:val="nil"/>
              <w:bottom w:val="single" w:sz="4" w:space="0" w:color="auto"/>
              <w:right w:val="single" w:sz="4" w:space="0" w:color="auto"/>
            </w:tcBorders>
            <w:shd w:val="clear" w:color="000000" w:fill="FFFFFF"/>
            <w:vAlign w:val="center"/>
            <w:hideMark/>
          </w:tcPr>
          <w:p w:rsidR="0059223B" w:rsidRPr="0059223B" w:rsidRDefault="0059223B" w:rsidP="0059223B">
            <w:pPr>
              <w:spacing w:line="240" w:lineRule="auto"/>
              <w:rPr>
                <w:sz w:val="12"/>
                <w:szCs w:val="12"/>
              </w:rPr>
            </w:pPr>
            <w:r w:rsidRPr="0059223B">
              <w:rPr>
                <w:sz w:val="12"/>
                <w:szCs w:val="12"/>
              </w:rPr>
              <w:t>stan środków pieniężnych na początek okresu sprawozdawczego</w:t>
            </w:r>
          </w:p>
        </w:tc>
        <w:tc>
          <w:tcPr>
            <w:tcW w:w="699" w:type="pct"/>
            <w:tcBorders>
              <w:top w:val="nil"/>
              <w:left w:val="nil"/>
              <w:bottom w:val="single" w:sz="4" w:space="0" w:color="auto"/>
              <w:right w:val="single" w:sz="4" w:space="0" w:color="auto"/>
            </w:tcBorders>
            <w:shd w:val="clear" w:color="000000" w:fill="FFFFFF"/>
            <w:noWrap/>
            <w:vAlign w:val="center"/>
            <w:hideMark/>
          </w:tcPr>
          <w:p w:rsidR="0059223B" w:rsidRPr="00052F2F" w:rsidRDefault="0059223B" w:rsidP="0059223B">
            <w:pPr>
              <w:spacing w:line="240" w:lineRule="auto"/>
              <w:jc w:val="right"/>
              <w:rPr>
                <w:bCs/>
                <w:sz w:val="12"/>
                <w:szCs w:val="12"/>
              </w:rPr>
            </w:pPr>
            <w:r w:rsidRPr="00052F2F">
              <w:rPr>
                <w:bCs/>
                <w:sz w:val="12"/>
                <w:szCs w:val="12"/>
              </w:rPr>
              <w:t>1 796 000</w:t>
            </w:r>
          </w:p>
        </w:tc>
        <w:tc>
          <w:tcPr>
            <w:tcW w:w="699" w:type="pct"/>
            <w:tcBorders>
              <w:top w:val="nil"/>
              <w:left w:val="nil"/>
              <w:bottom w:val="single" w:sz="4" w:space="0" w:color="auto"/>
              <w:right w:val="single" w:sz="4" w:space="0" w:color="auto"/>
            </w:tcBorders>
            <w:shd w:val="clear" w:color="000000" w:fill="FFFFFF"/>
            <w:noWrap/>
            <w:vAlign w:val="center"/>
            <w:hideMark/>
          </w:tcPr>
          <w:p w:rsidR="0059223B" w:rsidRPr="00052F2F" w:rsidRDefault="0059223B" w:rsidP="0059223B">
            <w:pPr>
              <w:spacing w:line="240" w:lineRule="auto"/>
              <w:jc w:val="right"/>
              <w:rPr>
                <w:bCs/>
                <w:sz w:val="12"/>
                <w:szCs w:val="12"/>
              </w:rPr>
            </w:pPr>
            <w:r w:rsidRPr="00052F2F">
              <w:rPr>
                <w:bCs/>
                <w:sz w:val="12"/>
                <w:szCs w:val="12"/>
              </w:rPr>
              <w:t>1 795 907,40</w:t>
            </w:r>
          </w:p>
        </w:tc>
        <w:tc>
          <w:tcPr>
            <w:tcW w:w="699"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100,0</w:t>
            </w:r>
          </w:p>
        </w:tc>
      </w:tr>
      <w:tr w:rsidR="0059223B" w:rsidRPr="0059223B" w:rsidTr="0059223B">
        <w:trPr>
          <w:trHeight w:val="255"/>
        </w:trPr>
        <w:tc>
          <w:tcPr>
            <w:tcW w:w="58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59223B" w:rsidRPr="0059223B" w:rsidRDefault="0059223B" w:rsidP="0059223B">
            <w:pPr>
              <w:spacing w:line="240" w:lineRule="auto"/>
              <w:jc w:val="center"/>
              <w:rPr>
                <w:b/>
                <w:bCs/>
                <w:sz w:val="12"/>
                <w:szCs w:val="12"/>
              </w:rPr>
            </w:pPr>
            <w:r w:rsidRPr="0059223B">
              <w:rPr>
                <w:b/>
                <w:bCs/>
                <w:sz w:val="12"/>
                <w:szCs w:val="12"/>
              </w:rPr>
              <w:t>C</w:t>
            </w:r>
          </w:p>
        </w:tc>
        <w:tc>
          <w:tcPr>
            <w:tcW w:w="2320" w:type="pct"/>
            <w:tcBorders>
              <w:top w:val="nil"/>
              <w:left w:val="nil"/>
              <w:bottom w:val="single" w:sz="4" w:space="0" w:color="auto"/>
              <w:right w:val="single" w:sz="4" w:space="0" w:color="auto"/>
            </w:tcBorders>
            <w:shd w:val="clear" w:color="000000" w:fill="B7CFE8"/>
            <w:vAlign w:val="center"/>
            <w:hideMark/>
          </w:tcPr>
          <w:p w:rsidR="0059223B" w:rsidRPr="0059223B" w:rsidRDefault="0059223B" w:rsidP="0059223B">
            <w:pPr>
              <w:spacing w:line="240" w:lineRule="auto"/>
              <w:rPr>
                <w:b/>
                <w:bCs/>
                <w:sz w:val="12"/>
                <w:szCs w:val="12"/>
              </w:rPr>
            </w:pPr>
            <w:r w:rsidRPr="0059223B">
              <w:rPr>
                <w:b/>
                <w:bCs/>
                <w:sz w:val="12"/>
                <w:szCs w:val="12"/>
              </w:rPr>
              <w:t>Przychody ogółem</w:t>
            </w:r>
          </w:p>
        </w:tc>
        <w:tc>
          <w:tcPr>
            <w:tcW w:w="699"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7 050 483</w:t>
            </w:r>
          </w:p>
        </w:tc>
        <w:tc>
          <w:tcPr>
            <w:tcW w:w="699"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7 043 583,04</w:t>
            </w:r>
          </w:p>
        </w:tc>
        <w:tc>
          <w:tcPr>
            <w:tcW w:w="699"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99,9</w:t>
            </w:r>
          </w:p>
        </w:tc>
      </w:tr>
      <w:tr w:rsidR="0059223B" w:rsidRPr="0059223B" w:rsidTr="0059223B">
        <w:trPr>
          <w:trHeight w:val="255"/>
        </w:trPr>
        <w:tc>
          <w:tcPr>
            <w:tcW w:w="58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59223B" w:rsidRPr="0059223B" w:rsidRDefault="0059223B" w:rsidP="0059223B">
            <w:pPr>
              <w:spacing w:line="240" w:lineRule="auto"/>
              <w:jc w:val="center"/>
              <w:rPr>
                <w:sz w:val="12"/>
                <w:szCs w:val="12"/>
              </w:rPr>
            </w:pPr>
            <w:r w:rsidRPr="0059223B">
              <w:rPr>
                <w:sz w:val="12"/>
                <w:szCs w:val="12"/>
              </w:rPr>
              <w:t>I</w:t>
            </w:r>
          </w:p>
        </w:tc>
        <w:tc>
          <w:tcPr>
            <w:tcW w:w="2320" w:type="pct"/>
            <w:tcBorders>
              <w:top w:val="nil"/>
              <w:left w:val="nil"/>
              <w:bottom w:val="single" w:sz="4" w:space="0" w:color="auto"/>
              <w:right w:val="single" w:sz="4" w:space="0" w:color="auto"/>
            </w:tcBorders>
            <w:shd w:val="clear" w:color="000000" w:fill="FFFDC1"/>
            <w:vAlign w:val="center"/>
            <w:hideMark/>
          </w:tcPr>
          <w:p w:rsidR="0059223B" w:rsidRPr="0059223B" w:rsidRDefault="0059223B" w:rsidP="0059223B">
            <w:pPr>
              <w:spacing w:line="240" w:lineRule="auto"/>
              <w:rPr>
                <w:sz w:val="12"/>
                <w:szCs w:val="12"/>
              </w:rPr>
            </w:pPr>
            <w:r w:rsidRPr="0059223B">
              <w:rPr>
                <w:sz w:val="12"/>
                <w:szCs w:val="12"/>
              </w:rPr>
              <w:t>Przychody własne</w:t>
            </w:r>
          </w:p>
        </w:tc>
        <w:tc>
          <w:tcPr>
            <w:tcW w:w="699"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2 132 381</w:t>
            </w:r>
          </w:p>
        </w:tc>
        <w:tc>
          <w:tcPr>
            <w:tcW w:w="699"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2 132 381,04</w:t>
            </w:r>
          </w:p>
        </w:tc>
        <w:tc>
          <w:tcPr>
            <w:tcW w:w="699"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100,0</w:t>
            </w:r>
          </w:p>
        </w:tc>
      </w:tr>
      <w:tr w:rsidR="0059223B" w:rsidRPr="0059223B" w:rsidTr="0059223B">
        <w:trPr>
          <w:trHeight w:val="255"/>
        </w:trPr>
        <w:tc>
          <w:tcPr>
            <w:tcW w:w="23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 </w:t>
            </w:r>
          </w:p>
        </w:tc>
        <w:tc>
          <w:tcPr>
            <w:tcW w:w="352"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1</w:t>
            </w:r>
          </w:p>
        </w:tc>
        <w:tc>
          <w:tcPr>
            <w:tcW w:w="2320"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 xml:space="preserve">wpływy z działalności </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1 564 234</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1 564 234,00</w:t>
            </w:r>
          </w:p>
        </w:tc>
        <w:tc>
          <w:tcPr>
            <w:tcW w:w="699"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100,0</w:t>
            </w:r>
          </w:p>
        </w:tc>
      </w:tr>
      <w:tr w:rsidR="0059223B" w:rsidRPr="0059223B" w:rsidTr="0059223B">
        <w:trPr>
          <w:trHeight w:val="255"/>
        </w:trPr>
        <w:tc>
          <w:tcPr>
            <w:tcW w:w="231" w:type="pct"/>
            <w:vMerge/>
            <w:tcBorders>
              <w:top w:val="nil"/>
              <w:left w:val="single" w:sz="4" w:space="0" w:color="auto"/>
              <w:bottom w:val="single" w:sz="4" w:space="0" w:color="000000"/>
              <w:right w:val="single" w:sz="4" w:space="0" w:color="auto"/>
            </w:tcBorders>
            <w:vAlign w:val="center"/>
            <w:hideMark/>
          </w:tcPr>
          <w:p w:rsidR="0059223B" w:rsidRPr="0059223B" w:rsidRDefault="0059223B" w:rsidP="0059223B">
            <w:pPr>
              <w:spacing w:line="240" w:lineRule="auto"/>
              <w:rPr>
                <w:sz w:val="12"/>
                <w:szCs w:val="12"/>
              </w:rPr>
            </w:pPr>
          </w:p>
        </w:tc>
        <w:tc>
          <w:tcPr>
            <w:tcW w:w="352"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2</w:t>
            </w:r>
          </w:p>
        </w:tc>
        <w:tc>
          <w:tcPr>
            <w:tcW w:w="2320"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najem i dzierżawa składników majątkowych</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568 147</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568 147,04</w:t>
            </w:r>
          </w:p>
        </w:tc>
        <w:tc>
          <w:tcPr>
            <w:tcW w:w="699"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100,0</w:t>
            </w:r>
          </w:p>
        </w:tc>
      </w:tr>
      <w:tr w:rsidR="0059223B" w:rsidRPr="0059223B" w:rsidTr="0059223B">
        <w:trPr>
          <w:trHeight w:val="255"/>
        </w:trPr>
        <w:tc>
          <w:tcPr>
            <w:tcW w:w="58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59223B" w:rsidRPr="0059223B" w:rsidRDefault="0059223B" w:rsidP="0059223B">
            <w:pPr>
              <w:spacing w:line="240" w:lineRule="auto"/>
              <w:jc w:val="center"/>
              <w:rPr>
                <w:sz w:val="12"/>
                <w:szCs w:val="12"/>
              </w:rPr>
            </w:pPr>
            <w:r w:rsidRPr="0059223B">
              <w:rPr>
                <w:sz w:val="12"/>
                <w:szCs w:val="12"/>
              </w:rPr>
              <w:t>II</w:t>
            </w:r>
          </w:p>
        </w:tc>
        <w:tc>
          <w:tcPr>
            <w:tcW w:w="2320" w:type="pct"/>
            <w:tcBorders>
              <w:top w:val="nil"/>
              <w:left w:val="nil"/>
              <w:bottom w:val="single" w:sz="4" w:space="0" w:color="auto"/>
              <w:right w:val="single" w:sz="4" w:space="0" w:color="auto"/>
            </w:tcBorders>
            <w:shd w:val="clear" w:color="000000" w:fill="FFFDC1"/>
            <w:vAlign w:val="center"/>
            <w:hideMark/>
          </w:tcPr>
          <w:p w:rsidR="0059223B" w:rsidRPr="0059223B" w:rsidRDefault="0059223B" w:rsidP="0059223B">
            <w:pPr>
              <w:spacing w:line="240" w:lineRule="auto"/>
              <w:rPr>
                <w:sz w:val="12"/>
                <w:szCs w:val="12"/>
              </w:rPr>
            </w:pPr>
            <w:r w:rsidRPr="0059223B">
              <w:rPr>
                <w:sz w:val="12"/>
                <w:szCs w:val="12"/>
              </w:rPr>
              <w:t>Dotacje</w:t>
            </w:r>
          </w:p>
        </w:tc>
        <w:tc>
          <w:tcPr>
            <w:tcW w:w="699"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4 918 102</w:t>
            </w:r>
          </w:p>
        </w:tc>
        <w:tc>
          <w:tcPr>
            <w:tcW w:w="699"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4 911 202,00</w:t>
            </w:r>
          </w:p>
        </w:tc>
        <w:tc>
          <w:tcPr>
            <w:tcW w:w="699"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99,9</w:t>
            </w:r>
          </w:p>
        </w:tc>
      </w:tr>
      <w:tr w:rsidR="0059223B" w:rsidRPr="0059223B" w:rsidTr="0059223B">
        <w:trPr>
          <w:trHeight w:val="255"/>
        </w:trPr>
        <w:tc>
          <w:tcPr>
            <w:tcW w:w="23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 </w:t>
            </w:r>
          </w:p>
        </w:tc>
        <w:tc>
          <w:tcPr>
            <w:tcW w:w="352"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1</w:t>
            </w:r>
          </w:p>
        </w:tc>
        <w:tc>
          <w:tcPr>
            <w:tcW w:w="2320"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dotacja podmiotowa z budżetu miasta</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4 479 582</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4 479 582,00</w:t>
            </w:r>
          </w:p>
        </w:tc>
        <w:tc>
          <w:tcPr>
            <w:tcW w:w="699"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100,0</w:t>
            </w:r>
          </w:p>
        </w:tc>
      </w:tr>
      <w:tr w:rsidR="0059223B" w:rsidRPr="0059223B" w:rsidTr="0059223B">
        <w:trPr>
          <w:trHeight w:val="255"/>
        </w:trPr>
        <w:tc>
          <w:tcPr>
            <w:tcW w:w="231" w:type="pct"/>
            <w:vMerge/>
            <w:tcBorders>
              <w:top w:val="nil"/>
              <w:left w:val="single" w:sz="4" w:space="0" w:color="auto"/>
              <w:bottom w:val="single" w:sz="4" w:space="0" w:color="000000"/>
              <w:right w:val="single" w:sz="4" w:space="0" w:color="auto"/>
            </w:tcBorders>
            <w:vAlign w:val="center"/>
            <w:hideMark/>
          </w:tcPr>
          <w:p w:rsidR="0059223B" w:rsidRPr="0059223B" w:rsidRDefault="0059223B" w:rsidP="0059223B">
            <w:pPr>
              <w:spacing w:line="240" w:lineRule="auto"/>
              <w:rPr>
                <w:sz w:val="12"/>
                <w:szCs w:val="12"/>
              </w:rPr>
            </w:pPr>
          </w:p>
        </w:tc>
        <w:tc>
          <w:tcPr>
            <w:tcW w:w="352"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2</w:t>
            </w:r>
          </w:p>
        </w:tc>
        <w:tc>
          <w:tcPr>
            <w:tcW w:w="2320"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dotacja celowa z budżetu miasta</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438 520</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431 620,00</w:t>
            </w:r>
          </w:p>
        </w:tc>
        <w:tc>
          <w:tcPr>
            <w:tcW w:w="699"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98,4</w:t>
            </w:r>
          </w:p>
        </w:tc>
      </w:tr>
      <w:tr w:rsidR="0059223B" w:rsidRPr="0059223B" w:rsidTr="0059223B">
        <w:trPr>
          <w:trHeight w:val="255"/>
        </w:trPr>
        <w:tc>
          <w:tcPr>
            <w:tcW w:w="231" w:type="pct"/>
            <w:vMerge/>
            <w:tcBorders>
              <w:top w:val="nil"/>
              <w:left w:val="single" w:sz="4" w:space="0" w:color="auto"/>
              <w:bottom w:val="single" w:sz="4" w:space="0" w:color="000000"/>
              <w:right w:val="single" w:sz="4" w:space="0" w:color="auto"/>
            </w:tcBorders>
            <w:vAlign w:val="center"/>
            <w:hideMark/>
          </w:tcPr>
          <w:p w:rsidR="0059223B" w:rsidRPr="0059223B" w:rsidRDefault="0059223B" w:rsidP="0059223B">
            <w:pPr>
              <w:spacing w:line="240" w:lineRule="auto"/>
              <w:rPr>
                <w:sz w:val="12"/>
                <w:szCs w:val="12"/>
              </w:rPr>
            </w:pPr>
          </w:p>
        </w:tc>
        <w:tc>
          <w:tcPr>
            <w:tcW w:w="352"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3</w:t>
            </w:r>
          </w:p>
        </w:tc>
        <w:tc>
          <w:tcPr>
            <w:tcW w:w="2320"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dotacja z budżetu państwa</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0</w:t>
            </w:r>
          </w:p>
        </w:tc>
        <w:tc>
          <w:tcPr>
            <w:tcW w:w="699" w:type="pct"/>
            <w:tcBorders>
              <w:top w:val="nil"/>
              <w:left w:val="nil"/>
              <w:bottom w:val="nil"/>
              <w:right w:val="nil"/>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0,00</w:t>
            </w:r>
          </w:p>
        </w:tc>
        <w:tc>
          <w:tcPr>
            <w:tcW w:w="699" w:type="pct"/>
            <w:tcBorders>
              <w:top w:val="nil"/>
              <w:left w:val="single" w:sz="4" w:space="0" w:color="auto"/>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 xml:space="preserve"> </w:t>
            </w:r>
          </w:p>
        </w:tc>
      </w:tr>
      <w:tr w:rsidR="0059223B" w:rsidRPr="0059223B" w:rsidTr="0059223B">
        <w:trPr>
          <w:trHeight w:val="255"/>
        </w:trPr>
        <w:tc>
          <w:tcPr>
            <w:tcW w:w="231" w:type="pct"/>
            <w:vMerge/>
            <w:tcBorders>
              <w:top w:val="nil"/>
              <w:left w:val="single" w:sz="4" w:space="0" w:color="auto"/>
              <w:bottom w:val="single" w:sz="4" w:space="0" w:color="000000"/>
              <w:right w:val="single" w:sz="4" w:space="0" w:color="auto"/>
            </w:tcBorders>
            <w:vAlign w:val="center"/>
            <w:hideMark/>
          </w:tcPr>
          <w:p w:rsidR="0059223B" w:rsidRPr="0059223B" w:rsidRDefault="0059223B" w:rsidP="0059223B">
            <w:pPr>
              <w:spacing w:line="240" w:lineRule="auto"/>
              <w:rPr>
                <w:sz w:val="12"/>
                <w:szCs w:val="12"/>
              </w:rPr>
            </w:pPr>
          </w:p>
        </w:tc>
        <w:tc>
          <w:tcPr>
            <w:tcW w:w="352"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4</w:t>
            </w:r>
          </w:p>
        </w:tc>
        <w:tc>
          <w:tcPr>
            <w:tcW w:w="2320"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inne dotacje, w tym z UE</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 xml:space="preserve"> </w:t>
            </w:r>
          </w:p>
        </w:tc>
      </w:tr>
      <w:tr w:rsidR="0059223B" w:rsidRPr="0059223B" w:rsidTr="0059223B">
        <w:trPr>
          <w:trHeight w:val="255"/>
        </w:trPr>
        <w:tc>
          <w:tcPr>
            <w:tcW w:w="58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59223B" w:rsidRPr="0059223B" w:rsidRDefault="0059223B" w:rsidP="0059223B">
            <w:pPr>
              <w:spacing w:line="240" w:lineRule="auto"/>
              <w:jc w:val="center"/>
              <w:rPr>
                <w:sz w:val="12"/>
                <w:szCs w:val="12"/>
              </w:rPr>
            </w:pPr>
            <w:r w:rsidRPr="0059223B">
              <w:rPr>
                <w:sz w:val="12"/>
                <w:szCs w:val="12"/>
              </w:rPr>
              <w:t>III</w:t>
            </w:r>
          </w:p>
        </w:tc>
        <w:tc>
          <w:tcPr>
            <w:tcW w:w="2320" w:type="pct"/>
            <w:tcBorders>
              <w:top w:val="nil"/>
              <w:left w:val="nil"/>
              <w:bottom w:val="single" w:sz="4" w:space="0" w:color="auto"/>
              <w:right w:val="single" w:sz="4" w:space="0" w:color="auto"/>
            </w:tcBorders>
            <w:shd w:val="clear" w:color="000000" w:fill="FFFDC1"/>
            <w:vAlign w:val="center"/>
            <w:hideMark/>
          </w:tcPr>
          <w:p w:rsidR="0059223B" w:rsidRPr="0059223B" w:rsidRDefault="0059223B" w:rsidP="0059223B">
            <w:pPr>
              <w:spacing w:line="240" w:lineRule="auto"/>
              <w:rPr>
                <w:sz w:val="12"/>
                <w:szCs w:val="12"/>
              </w:rPr>
            </w:pPr>
            <w:r w:rsidRPr="0059223B">
              <w:rPr>
                <w:sz w:val="12"/>
                <w:szCs w:val="12"/>
              </w:rPr>
              <w:t>Pozostałe przychody i zwiększenia</w:t>
            </w:r>
          </w:p>
        </w:tc>
        <w:tc>
          <w:tcPr>
            <w:tcW w:w="699"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0</w:t>
            </w:r>
          </w:p>
        </w:tc>
        <w:tc>
          <w:tcPr>
            <w:tcW w:w="699"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0,00</w:t>
            </w:r>
          </w:p>
        </w:tc>
        <w:tc>
          <w:tcPr>
            <w:tcW w:w="699"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 xml:space="preserve"> </w:t>
            </w:r>
          </w:p>
        </w:tc>
      </w:tr>
      <w:tr w:rsidR="0059223B" w:rsidRPr="0059223B" w:rsidTr="0059223B">
        <w:trPr>
          <w:trHeight w:val="255"/>
        </w:trPr>
        <w:tc>
          <w:tcPr>
            <w:tcW w:w="58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59223B" w:rsidRPr="0059223B" w:rsidRDefault="0059223B" w:rsidP="0059223B">
            <w:pPr>
              <w:spacing w:line="240" w:lineRule="auto"/>
              <w:jc w:val="center"/>
              <w:rPr>
                <w:b/>
                <w:bCs/>
                <w:sz w:val="12"/>
                <w:szCs w:val="12"/>
              </w:rPr>
            </w:pPr>
            <w:r w:rsidRPr="0059223B">
              <w:rPr>
                <w:b/>
                <w:bCs/>
                <w:sz w:val="12"/>
                <w:szCs w:val="12"/>
              </w:rPr>
              <w:t>D</w:t>
            </w:r>
          </w:p>
        </w:tc>
        <w:tc>
          <w:tcPr>
            <w:tcW w:w="2320" w:type="pct"/>
            <w:tcBorders>
              <w:top w:val="nil"/>
              <w:left w:val="nil"/>
              <w:bottom w:val="single" w:sz="4" w:space="0" w:color="auto"/>
              <w:right w:val="single" w:sz="4" w:space="0" w:color="auto"/>
            </w:tcBorders>
            <w:shd w:val="clear" w:color="000000" w:fill="B7CFE8"/>
            <w:vAlign w:val="center"/>
            <w:hideMark/>
          </w:tcPr>
          <w:p w:rsidR="0059223B" w:rsidRPr="0059223B" w:rsidRDefault="0059223B" w:rsidP="0059223B">
            <w:pPr>
              <w:spacing w:line="240" w:lineRule="auto"/>
              <w:rPr>
                <w:b/>
                <w:bCs/>
                <w:sz w:val="12"/>
                <w:szCs w:val="12"/>
              </w:rPr>
            </w:pPr>
            <w:r w:rsidRPr="0059223B">
              <w:rPr>
                <w:b/>
                <w:bCs/>
                <w:sz w:val="12"/>
                <w:szCs w:val="12"/>
              </w:rPr>
              <w:t>SUMA [-A+B+C]</w:t>
            </w:r>
          </w:p>
        </w:tc>
        <w:tc>
          <w:tcPr>
            <w:tcW w:w="699"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8 670 383</w:t>
            </w:r>
          </w:p>
        </w:tc>
        <w:tc>
          <w:tcPr>
            <w:tcW w:w="699"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8 663 467,15</w:t>
            </w:r>
          </w:p>
        </w:tc>
        <w:tc>
          <w:tcPr>
            <w:tcW w:w="699"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99,9</w:t>
            </w:r>
          </w:p>
        </w:tc>
      </w:tr>
      <w:tr w:rsidR="0059223B" w:rsidRPr="0059223B" w:rsidTr="0059223B">
        <w:trPr>
          <w:trHeight w:val="255"/>
        </w:trPr>
        <w:tc>
          <w:tcPr>
            <w:tcW w:w="58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59223B" w:rsidRPr="0059223B" w:rsidRDefault="0059223B" w:rsidP="0059223B">
            <w:pPr>
              <w:spacing w:line="240" w:lineRule="auto"/>
              <w:jc w:val="center"/>
              <w:rPr>
                <w:b/>
                <w:bCs/>
                <w:sz w:val="12"/>
                <w:szCs w:val="12"/>
              </w:rPr>
            </w:pPr>
            <w:r w:rsidRPr="0059223B">
              <w:rPr>
                <w:b/>
                <w:bCs/>
                <w:sz w:val="12"/>
                <w:szCs w:val="12"/>
              </w:rPr>
              <w:t>E</w:t>
            </w:r>
          </w:p>
        </w:tc>
        <w:tc>
          <w:tcPr>
            <w:tcW w:w="2320" w:type="pct"/>
            <w:tcBorders>
              <w:top w:val="nil"/>
              <w:left w:val="nil"/>
              <w:bottom w:val="single" w:sz="4" w:space="0" w:color="auto"/>
              <w:right w:val="single" w:sz="4" w:space="0" w:color="auto"/>
            </w:tcBorders>
            <w:shd w:val="clear" w:color="000000" w:fill="B7CFE8"/>
            <w:vAlign w:val="center"/>
            <w:hideMark/>
          </w:tcPr>
          <w:p w:rsidR="0059223B" w:rsidRPr="0059223B" w:rsidRDefault="0059223B" w:rsidP="0059223B">
            <w:pPr>
              <w:spacing w:line="240" w:lineRule="auto"/>
              <w:rPr>
                <w:b/>
                <w:bCs/>
                <w:sz w:val="12"/>
                <w:szCs w:val="12"/>
              </w:rPr>
            </w:pPr>
            <w:r w:rsidRPr="0059223B">
              <w:rPr>
                <w:b/>
                <w:bCs/>
                <w:sz w:val="12"/>
                <w:szCs w:val="12"/>
              </w:rPr>
              <w:t>Koszty ogółem i inne obciążenia</w:t>
            </w:r>
          </w:p>
        </w:tc>
        <w:tc>
          <w:tcPr>
            <w:tcW w:w="699"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7 506 847</w:t>
            </w:r>
          </w:p>
        </w:tc>
        <w:tc>
          <w:tcPr>
            <w:tcW w:w="699"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7 506 844,05</w:t>
            </w:r>
          </w:p>
        </w:tc>
        <w:tc>
          <w:tcPr>
            <w:tcW w:w="699"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100,0</w:t>
            </w:r>
          </w:p>
        </w:tc>
      </w:tr>
      <w:tr w:rsidR="0059223B" w:rsidRPr="0059223B" w:rsidTr="0059223B">
        <w:trPr>
          <w:trHeight w:val="255"/>
        </w:trPr>
        <w:tc>
          <w:tcPr>
            <w:tcW w:w="58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59223B" w:rsidRPr="0059223B" w:rsidRDefault="0059223B" w:rsidP="0059223B">
            <w:pPr>
              <w:spacing w:line="240" w:lineRule="auto"/>
              <w:jc w:val="center"/>
              <w:rPr>
                <w:sz w:val="12"/>
                <w:szCs w:val="12"/>
              </w:rPr>
            </w:pPr>
            <w:r w:rsidRPr="0059223B">
              <w:rPr>
                <w:sz w:val="12"/>
                <w:szCs w:val="12"/>
              </w:rPr>
              <w:t>I</w:t>
            </w:r>
          </w:p>
        </w:tc>
        <w:tc>
          <w:tcPr>
            <w:tcW w:w="2320" w:type="pct"/>
            <w:tcBorders>
              <w:top w:val="nil"/>
              <w:left w:val="nil"/>
              <w:bottom w:val="single" w:sz="4" w:space="0" w:color="auto"/>
              <w:right w:val="single" w:sz="4" w:space="0" w:color="auto"/>
            </w:tcBorders>
            <w:shd w:val="clear" w:color="000000" w:fill="FFFDC1"/>
            <w:vAlign w:val="center"/>
            <w:hideMark/>
          </w:tcPr>
          <w:p w:rsidR="0059223B" w:rsidRPr="0059223B" w:rsidRDefault="0059223B" w:rsidP="0059223B">
            <w:pPr>
              <w:spacing w:line="240" w:lineRule="auto"/>
              <w:rPr>
                <w:sz w:val="12"/>
                <w:szCs w:val="12"/>
              </w:rPr>
            </w:pPr>
            <w:r w:rsidRPr="0059223B">
              <w:rPr>
                <w:sz w:val="12"/>
                <w:szCs w:val="12"/>
              </w:rPr>
              <w:t>Wynagrodzenia i składki od nich naliczane</w:t>
            </w:r>
          </w:p>
        </w:tc>
        <w:tc>
          <w:tcPr>
            <w:tcW w:w="699"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4 164 492</w:t>
            </w:r>
          </w:p>
        </w:tc>
        <w:tc>
          <w:tcPr>
            <w:tcW w:w="699"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4 164 491,00</w:t>
            </w:r>
          </w:p>
        </w:tc>
        <w:tc>
          <w:tcPr>
            <w:tcW w:w="699"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100,0</w:t>
            </w:r>
          </w:p>
        </w:tc>
      </w:tr>
      <w:tr w:rsidR="0059223B" w:rsidRPr="0059223B" w:rsidTr="0059223B">
        <w:trPr>
          <w:trHeight w:val="255"/>
        </w:trPr>
        <w:tc>
          <w:tcPr>
            <w:tcW w:w="23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 </w:t>
            </w:r>
          </w:p>
        </w:tc>
        <w:tc>
          <w:tcPr>
            <w:tcW w:w="352"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1</w:t>
            </w:r>
          </w:p>
        </w:tc>
        <w:tc>
          <w:tcPr>
            <w:tcW w:w="2320"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wynagrodzenia osobowe pracowników</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2 727 677</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2 727 676,92</w:t>
            </w:r>
          </w:p>
        </w:tc>
        <w:tc>
          <w:tcPr>
            <w:tcW w:w="699"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100,0</w:t>
            </w:r>
          </w:p>
        </w:tc>
      </w:tr>
      <w:tr w:rsidR="0059223B" w:rsidRPr="0059223B" w:rsidTr="0059223B">
        <w:trPr>
          <w:trHeight w:val="255"/>
        </w:trPr>
        <w:tc>
          <w:tcPr>
            <w:tcW w:w="231" w:type="pct"/>
            <w:vMerge/>
            <w:tcBorders>
              <w:top w:val="nil"/>
              <w:left w:val="single" w:sz="4" w:space="0" w:color="auto"/>
              <w:bottom w:val="single" w:sz="4" w:space="0" w:color="000000"/>
              <w:right w:val="single" w:sz="4" w:space="0" w:color="auto"/>
            </w:tcBorders>
            <w:vAlign w:val="center"/>
            <w:hideMark/>
          </w:tcPr>
          <w:p w:rsidR="0059223B" w:rsidRPr="0059223B" w:rsidRDefault="0059223B" w:rsidP="0059223B">
            <w:pPr>
              <w:spacing w:line="240" w:lineRule="auto"/>
              <w:rPr>
                <w:sz w:val="12"/>
                <w:szCs w:val="12"/>
              </w:rPr>
            </w:pPr>
          </w:p>
        </w:tc>
        <w:tc>
          <w:tcPr>
            <w:tcW w:w="352"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2</w:t>
            </w:r>
          </w:p>
        </w:tc>
        <w:tc>
          <w:tcPr>
            <w:tcW w:w="2320"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honoraria, wynagrodzenia bezosobowe</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808 498</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808 497,42</w:t>
            </w:r>
          </w:p>
        </w:tc>
        <w:tc>
          <w:tcPr>
            <w:tcW w:w="699"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100,0</w:t>
            </w:r>
          </w:p>
        </w:tc>
      </w:tr>
      <w:tr w:rsidR="0059223B" w:rsidRPr="0059223B" w:rsidTr="0059223B">
        <w:trPr>
          <w:trHeight w:val="255"/>
        </w:trPr>
        <w:tc>
          <w:tcPr>
            <w:tcW w:w="231" w:type="pct"/>
            <w:vMerge/>
            <w:tcBorders>
              <w:top w:val="nil"/>
              <w:left w:val="single" w:sz="4" w:space="0" w:color="auto"/>
              <w:bottom w:val="single" w:sz="4" w:space="0" w:color="000000"/>
              <w:right w:val="single" w:sz="4" w:space="0" w:color="auto"/>
            </w:tcBorders>
            <w:vAlign w:val="center"/>
            <w:hideMark/>
          </w:tcPr>
          <w:p w:rsidR="0059223B" w:rsidRPr="0059223B" w:rsidRDefault="0059223B" w:rsidP="0059223B">
            <w:pPr>
              <w:spacing w:line="240" w:lineRule="auto"/>
              <w:rPr>
                <w:sz w:val="12"/>
                <w:szCs w:val="12"/>
              </w:rPr>
            </w:pPr>
          </w:p>
        </w:tc>
        <w:tc>
          <w:tcPr>
            <w:tcW w:w="352"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3</w:t>
            </w:r>
          </w:p>
        </w:tc>
        <w:tc>
          <w:tcPr>
            <w:tcW w:w="2320"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składki na rzecz ZUS, Funduszu Pracy i PPK</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628 317</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628 316,66</w:t>
            </w:r>
          </w:p>
        </w:tc>
        <w:tc>
          <w:tcPr>
            <w:tcW w:w="699"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100,0</w:t>
            </w:r>
          </w:p>
        </w:tc>
      </w:tr>
      <w:tr w:rsidR="0059223B" w:rsidRPr="0059223B" w:rsidTr="0059223B">
        <w:trPr>
          <w:trHeight w:val="255"/>
        </w:trPr>
        <w:tc>
          <w:tcPr>
            <w:tcW w:w="58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59223B" w:rsidRPr="0059223B" w:rsidRDefault="0059223B" w:rsidP="0059223B">
            <w:pPr>
              <w:spacing w:line="240" w:lineRule="auto"/>
              <w:jc w:val="center"/>
              <w:rPr>
                <w:sz w:val="12"/>
                <w:szCs w:val="12"/>
              </w:rPr>
            </w:pPr>
            <w:r w:rsidRPr="0059223B">
              <w:rPr>
                <w:sz w:val="12"/>
                <w:szCs w:val="12"/>
              </w:rPr>
              <w:t>II</w:t>
            </w:r>
          </w:p>
        </w:tc>
        <w:tc>
          <w:tcPr>
            <w:tcW w:w="2320" w:type="pct"/>
            <w:tcBorders>
              <w:top w:val="nil"/>
              <w:left w:val="nil"/>
              <w:bottom w:val="single" w:sz="4" w:space="0" w:color="auto"/>
              <w:right w:val="single" w:sz="4" w:space="0" w:color="auto"/>
            </w:tcBorders>
            <w:shd w:val="clear" w:color="000000" w:fill="FFFDC1"/>
            <w:vAlign w:val="center"/>
            <w:hideMark/>
          </w:tcPr>
          <w:p w:rsidR="0059223B" w:rsidRPr="0059223B" w:rsidRDefault="0059223B" w:rsidP="0059223B">
            <w:pPr>
              <w:spacing w:line="240" w:lineRule="auto"/>
              <w:rPr>
                <w:sz w:val="12"/>
                <w:szCs w:val="12"/>
              </w:rPr>
            </w:pPr>
            <w:r w:rsidRPr="0059223B">
              <w:rPr>
                <w:sz w:val="12"/>
                <w:szCs w:val="12"/>
              </w:rPr>
              <w:t>Zakup towarów i usług</w:t>
            </w:r>
          </w:p>
        </w:tc>
        <w:tc>
          <w:tcPr>
            <w:tcW w:w="699"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3 182 122</w:t>
            </w:r>
          </w:p>
        </w:tc>
        <w:tc>
          <w:tcPr>
            <w:tcW w:w="699"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3 182 120,81</w:t>
            </w:r>
          </w:p>
        </w:tc>
        <w:tc>
          <w:tcPr>
            <w:tcW w:w="699"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100,0</w:t>
            </w:r>
          </w:p>
        </w:tc>
      </w:tr>
      <w:tr w:rsidR="0059223B" w:rsidRPr="0059223B" w:rsidTr="0059223B">
        <w:trPr>
          <w:trHeight w:val="255"/>
        </w:trPr>
        <w:tc>
          <w:tcPr>
            <w:tcW w:w="23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 </w:t>
            </w:r>
          </w:p>
        </w:tc>
        <w:tc>
          <w:tcPr>
            <w:tcW w:w="352"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1</w:t>
            </w:r>
          </w:p>
        </w:tc>
        <w:tc>
          <w:tcPr>
            <w:tcW w:w="2320"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materiały i paliwa</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533 362</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533 361,49</w:t>
            </w:r>
          </w:p>
        </w:tc>
        <w:tc>
          <w:tcPr>
            <w:tcW w:w="699"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100,0</w:t>
            </w:r>
          </w:p>
        </w:tc>
      </w:tr>
      <w:tr w:rsidR="0059223B" w:rsidRPr="0059223B" w:rsidTr="0059223B">
        <w:trPr>
          <w:trHeight w:val="255"/>
        </w:trPr>
        <w:tc>
          <w:tcPr>
            <w:tcW w:w="231" w:type="pct"/>
            <w:vMerge/>
            <w:tcBorders>
              <w:top w:val="nil"/>
              <w:left w:val="single" w:sz="4" w:space="0" w:color="auto"/>
              <w:bottom w:val="single" w:sz="4" w:space="0" w:color="000000"/>
              <w:right w:val="single" w:sz="4" w:space="0" w:color="auto"/>
            </w:tcBorders>
            <w:vAlign w:val="center"/>
            <w:hideMark/>
          </w:tcPr>
          <w:p w:rsidR="0059223B" w:rsidRPr="0059223B" w:rsidRDefault="0059223B" w:rsidP="0059223B">
            <w:pPr>
              <w:spacing w:line="240" w:lineRule="auto"/>
              <w:rPr>
                <w:sz w:val="12"/>
                <w:szCs w:val="12"/>
              </w:rPr>
            </w:pPr>
          </w:p>
        </w:tc>
        <w:tc>
          <w:tcPr>
            <w:tcW w:w="352"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2</w:t>
            </w:r>
          </w:p>
        </w:tc>
        <w:tc>
          <w:tcPr>
            <w:tcW w:w="2320"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energia</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110 065</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110 064,97</w:t>
            </w:r>
          </w:p>
        </w:tc>
        <w:tc>
          <w:tcPr>
            <w:tcW w:w="699"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100,0</w:t>
            </w:r>
          </w:p>
        </w:tc>
      </w:tr>
      <w:tr w:rsidR="0059223B" w:rsidRPr="0059223B" w:rsidTr="0059223B">
        <w:trPr>
          <w:trHeight w:val="255"/>
        </w:trPr>
        <w:tc>
          <w:tcPr>
            <w:tcW w:w="231" w:type="pct"/>
            <w:vMerge/>
            <w:tcBorders>
              <w:top w:val="nil"/>
              <w:left w:val="single" w:sz="4" w:space="0" w:color="auto"/>
              <w:bottom w:val="single" w:sz="4" w:space="0" w:color="000000"/>
              <w:right w:val="single" w:sz="4" w:space="0" w:color="auto"/>
            </w:tcBorders>
            <w:vAlign w:val="center"/>
            <w:hideMark/>
          </w:tcPr>
          <w:p w:rsidR="0059223B" w:rsidRPr="0059223B" w:rsidRDefault="0059223B" w:rsidP="0059223B">
            <w:pPr>
              <w:spacing w:line="240" w:lineRule="auto"/>
              <w:rPr>
                <w:sz w:val="12"/>
                <w:szCs w:val="12"/>
              </w:rPr>
            </w:pPr>
          </w:p>
        </w:tc>
        <w:tc>
          <w:tcPr>
            <w:tcW w:w="352"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3</w:t>
            </w:r>
          </w:p>
        </w:tc>
        <w:tc>
          <w:tcPr>
            <w:tcW w:w="2320"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remonty</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100 640</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100 640,00</w:t>
            </w:r>
          </w:p>
        </w:tc>
        <w:tc>
          <w:tcPr>
            <w:tcW w:w="699"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100,0</w:t>
            </w:r>
          </w:p>
        </w:tc>
      </w:tr>
      <w:tr w:rsidR="0059223B" w:rsidRPr="0059223B" w:rsidTr="0059223B">
        <w:trPr>
          <w:trHeight w:val="255"/>
        </w:trPr>
        <w:tc>
          <w:tcPr>
            <w:tcW w:w="231" w:type="pct"/>
            <w:vMerge/>
            <w:tcBorders>
              <w:top w:val="nil"/>
              <w:left w:val="single" w:sz="4" w:space="0" w:color="auto"/>
              <w:bottom w:val="single" w:sz="4" w:space="0" w:color="000000"/>
              <w:right w:val="single" w:sz="4" w:space="0" w:color="auto"/>
            </w:tcBorders>
            <w:vAlign w:val="center"/>
            <w:hideMark/>
          </w:tcPr>
          <w:p w:rsidR="0059223B" w:rsidRPr="0059223B" w:rsidRDefault="0059223B" w:rsidP="0059223B">
            <w:pPr>
              <w:spacing w:line="240" w:lineRule="auto"/>
              <w:rPr>
                <w:sz w:val="12"/>
                <w:szCs w:val="12"/>
              </w:rPr>
            </w:pPr>
          </w:p>
        </w:tc>
        <w:tc>
          <w:tcPr>
            <w:tcW w:w="352"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4</w:t>
            </w:r>
          </w:p>
        </w:tc>
        <w:tc>
          <w:tcPr>
            <w:tcW w:w="2320"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usługi pozostałe</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2 438 055</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2 438 054,35</w:t>
            </w:r>
          </w:p>
        </w:tc>
        <w:tc>
          <w:tcPr>
            <w:tcW w:w="699"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100,0</w:t>
            </w:r>
          </w:p>
        </w:tc>
      </w:tr>
      <w:tr w:rsidR="0059223B" w:rsidRPr="0059223B" w:rsidTr="0059223B">
        <w:trPr>
          <w:trHeight w:val="255"/>
        </w:trPr>
        <w:tc>
          <w:tcPr>
            <w:tcW w:w="58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59223B" w:rsidRPr="0059223B" w:rsidRDefault="0059223B" w:rsidP="0059223B">
            <w:pPr>
              <w:spacing w:line="240" w:lineRule="auto"/>
              <w:jc w:val="center"/>
              <w:rPr>
                <w:sz w:val="12"/>
                <w:szCs w:val="12"/>
              </w:rPr>
            </w:pPr>
            <w:r w:rsidRPr="0059223B">
              <w:rPr>
                <w:sz w:val="12"/>
                <w:szCs w:val="12"/>
              </w:rPr>
              <w:t>III</w:t>
            </w:r>
          </w:p>
        </w:tc>
        <w:tc>
          <w:tcPr>
            <w:tcW w:w="2320" w:type="pct"/>
            <w:tcBorders>
              <w:top w:val="nil"/>
              <w:left w:val="nil"/>
              <w:bottom w:val="single" w:sz="4" w:space="0" w:color="auto"/>
              <w:right w:val="single" w:sz="4" w:space="0" w:color="auto"/>
            </w:tcBorders>
            <w:shd w:val="clear" w:color="000000" w:fill="FFFDC1"/>
            <w:vAlign w:val="center"/>
            <w:hideMark/>
          </w:tcPr>
          <w:p w:rsidR="0059223B" w:rsidRPr="0059223B" w:rsidRDefault="0059223B" w:rsidP="0059223B">
            <w:pPr>
              <w:spacing w:line="240" w:lineRule="auto"/>
              <w:rPr>
                <w:sz w:val="12"/>
                <w:szCs w:val="12"/>
              </w:rPr>
            </w:pPr>
            <w:r w:rsidRPr="0059223B">
              <w:rPr>
                <w:sz w:val="12"/>
                <w:szCs w:val="12"/>
              </w:rPr>
              <w:t>Płatności odsetkowe od zaciągniętych zobowiązań</w:t>
            </w:r>
          </w:p>
        </w:tc>
        <w:tc>
          <w:tcPr>
            <w:tcW w:w="699"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0</w:t>
            </w:r>
          </w:p>
        </w:tc>
        <w:tc>
          <w:tcPr>
            <w:tcW w:w="699"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0,00</w:t>
            </w:r>
          </w:p>
        </w:tc>
        <w:tc>
          <w:tcPr>
            <w:tcW w:w="699"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 xml:space="preserve"> </w:t>
            </w:r>
          </w:p>
        </w:tc>
      </w:tr>
      <w:tr w:rsidR="0059223B" w:rsidRPr="0059223B" w:rsidTr="0059223B">
        <w:trPr>
          <w:trHeight w:val="255"/>
        </w:trPr>
        <w:tc>
          <w:tcPr>
            <w:tcW w:w="58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59223B" w:rsidRPr="0059223B" w:rsidRDefault="0059223B" w:rsidP="0059223B">
            <w:pPr>
              <w:spacing w:line="240" w:lineRule="auto"/>
              <w:jc w:val="center"/>
              <w:rPr>
                <w:sz w:val="12"/>
                <w:szCs w:val="12"/>
              </w:rPr>
            </w:pPr>
            <w:r w:rsidRPr="0059223B">
              <w:rPr>
                <w:sz w:val="12"/>
                <w:szCs w:val="12"/>
              </w:rPr>
              <w:t>IV</w:t>
            </w:r>
          </w:p>
        </w:tc>
        <w:tc>
          <w:tcPr>
            <w:tcW w:w="2320" w:type="pct"/>
            <w:tcBorders>
              <w:top w:val="nil"/>
              <w:left w:val="nil"/>
              <w:bottom w:val="single" w:sz="4" w:space="0" w:color="auto"/>
              <w:right w:val="single" w:sz="4" w:space="0" w:color="auto"/>
            </w:tcBorders>
            <w:shd w:val="clear" w:color="000000" w:fill="FFFDC1"/>
            <w:vAlign w:val="center"/>
            <w:hideMark/>
          </w:tcPr>
          <w:p w:rsidR="0059223B" w:rsidRPr="0059223B" w:rsidRDefault="0059223B" w:rsidP="0059223B">
            <w:pPr>
              <w:spacing w:line="240" w:lineRule="auto"/>
              <w:rPr>
                <w:sz w:val="12"/>
                <w:szCs w:val="12"/>
              </w:rPr>
            </w:pPr>
            <w:r w:rsidRPr="0059223B">
              <w:rPr>
                <w:sz w:val="12"/>
                <w:szCs w:val="12"/>
              </w:rPr>
              <w:t>Pozostałe koszty i zmniejszenia</w:t>
            </w:r>
          </w:p>
        </w:tc>
        <w:tc>
          <w:tcPr>
            <w:tcW w:w="699"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160 233</w:t>
            </w:r>
          </w:p>
        </w:tc>
        <w:tc>
          <w:tcPr>
            <w:tcW w:w="699"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160 232,24</w:t>
            </w:r>
          </w:p>
        </w:tc>
        <w:tc>
          <w:tcPr>
            <w:tcW w:w="699"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100,0</w:t>
            </w:r>
          </w:p>
        </w:tc>
      </w:tr>
      <w:tr w:rsidR="0059223B" w:rsidRPr="0059223B" w:rsidTr="0059223B">
        <w:trPr>
          <w:trHeight w:val="255"/>
        </w:trPr>
        <w:tc>
          <w:tcPr>
            <w:tcW w:w="58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59223B" w:rsidRPr="0059223B" w:rsidRDefault="0059223B" w:rsidP="0059223B">
            <w:pPr>
              <w:spacing w:line="240" w:lineRule="auto"/>
              <w:jc w:val="center"/>
              <w:rPr>
                <w:b/>
                <w:bCs/>
                <w:sz w:val="12"/>
                <w:szCs w:val="12"/>
              </w:rPr>
            </w:pPr>
            <w:r w:rsidRPr="0059223B">
              <w:rPr>
                <w:b/>
                <w:bCs/>
                <w:sz w:val="12"/>
                <w:szCs w:val="12"/>
              </w:rPr>
              <w:t>F</w:t>
            </w:r>
          </w:p>
        </w:tc>
        <w:tc>
          <w:tcPr>
            <w:tcW w:w="2320" w:type="pct"/>
            <w:tcBorders>
              <w:top w:val="nil"/>
              <w:left w:val="nil"/>
              <w:bottom w:val="single" w:sz="4" w:space="0" w:color="auto"/>
              <w:right w:val="single" w:sz="4" w:space="0" w:color="auto"/>
            </w:tcBorders>
            <w:shd w:val="clear" w:color="000000" w:fill="B7CFE8"/>
            <w:vAlign w:val="center"/>
            <w:hideMark/>
          </w:tcPr>
          <w:p w:rsidR="0059223B" w:rsidRPr="0059223B" w:rsidRDefault="0059223B" w:rsidP="0059223B">
            <w:pPr>
              <w:spacing w:line="240" w:lineRule="auto"/>
              <w:rPr>
                <w:b/>
                <w:bCs/>
                <w:sz w:val="12"/>
                <w:szCs w:val="12"/>
              </w:rPr>
            </w:pPr>
            <w:r w:rsidRPr="0059223B">
              <w:rPr>
                <w:b/>
                <w:bCs/>
                <w:sz w:val="12"/>
                <w:szCs w:val="12"/>
              </w:rPr>
              <w:t>STAN NALEŻNOŚCI NA KONIEC OKRESU SPRAWOZDAWCZEGO, W TYM:</w:t>
            </w:r>
          </w:p>
        </w:tc>
        <w:tc>
          <w:tcPr>
            <w:tcW w:w="699"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1 498 295</w:t>
            </w:r>
          </w:p>
        </w:tc>
        <w:tc>
          <w:tcPr>
            <w:tcW w:w="699"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1 458 737,19</w:t>
            </w:r>
          </w:p>
        </w:tc>
        <w:tc>
          <w:tcPr>
            <w:tcW w:w="699"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97,4</w:t>
            </w:r>
          </w:p>
        </w:tc>
      </w:tr>
      <w:tr w:rsidR="0059223B" w:rsidRPr="0059223B" w:rsidTr="0059223B">
        <w:trPr>
          <w:trHeight w:val="255"/>
        </w:trPr>
        <w:tc>
          <w:tcPr>
            <w:tcW w:w="23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 </w:t>
            </w:r>
          </w:p>
        </w:tc>
        <w:tc>
          <w:tcPr>
            <w:tcW w:w="352"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1</w:t>
            </w:r>
          </w:p>
        </w:tc>
        <w:tc>
          <w:tcPr>
            <w:tcW w:w="2320"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należności wymagalne</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 xml:space="preserve"> </w:t>
            </w:r>
          </w:p>
        </w:tc>
      </w:tr>
      <w:tr w:rsidR="0059223B" w:rsidRPr="0059223B" w:rsidTr="0059223B">
        <w:trPr>
          <w:trHeight w:val="255"/>
        </w:trPr>
        <w:tc>
          <w:tcPr>
            <w:tcW w:w="231" w:type="pct"/>
            <w:vMerge/>
            <w:tcBorders>
              <w:top w:val="nil"/>
              <w:left w:val="single" w:sz="4" w:space="0" w:color="auto"/>
              <w:bottom w:val="single" w:sz="4" w:space="0" w:color="000000"/>
              <w:right w:val="single" w:sz="4" w:space="0" w:color="auto"/>
            </w:tcBorders>
            <w:vAlign w:val="center"/>
            <w:hideMark/>
          </w:tcPr>
          <w:p w:rsidR="0059223B" w:rsidRPr="0059223B" w:rsidRDefault="0059223B" w:rsidP="0059223B">
            <w:pPr>
              <w:spacing w:line="240" w:lineRule="auto"/>
              <w:rPr>
                <w:sz w:val="12"/>
                <w:szCs w:val="12"/>
              </w:rPr>
            </w:pPr>
          </w:p>
        </w:tc>
        <w:tc>
          <w:tcPr>
            <w:tcW w:w="352"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2</w:t>
            </w:r>
          </w:p>
        </w:tc>
        <w:tc>
          <w:tcPr>
            <w:tcW w:w="2320" w:type="pct"/>
            <w:tcBorders>
              <w:top w:val="nil"/>
              <w:left w:val="nil"/>
              <w:bottom w:val="single" w:sz="4" w:space="0" w:color="auto"/>
              <w:right w:val="single" w:sz="4" w:space="0" w:color="auto"/>
            </w:tcBorders>
            <w:shd w:val="clear" w:color="000000" w:fill="FFFFFF"/>
            <w:vAlign w:val="center"/>
            <w:hideMark/>
          </w:tcPr>
          <w:p w:rsidR="0059223B" w:rsidRPr="0059223B" w:rsidRDefault="0059223B" w:rsidP="0059223B">
            <w:pPr>
              <w:spacing w:line="240" w:lineRule="auto"/>
              <w:rPr>
                <w:sz w:val="12"/>
                <w:szCs w:val="12"/>
              </w:rPr>
            </w:pPr>
            <w:r w:rsidRPr="0059223B">
              <w:rPr>
                <w:sz w:val="12"/>
                <w:szCs w:val="12"/>
              </w:rPr>
              <w:t>stan środków pieniężnych na koniec okresu sprawozdawczego</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052F2F" w:rsidRDefault="0059223B" w:rsidP="0059223B">
            <w:pPr>
              <w:spacing w:line="240" w:lineRule="auto"/>
              <w:jc w:val="right"/>
              <w:rPr>
                <w:bCs/>
                <w:sz w:val="12"/>
                <w:szCs w:val="12"/>
              </w:rPr>
            </w:pPr>
            <w:r w:rsidRPr="00052F2F">
              <w:rPr>
                <w:bCs/>
                <w:sz w:val="12"/>
                <w:szCs w:val="12"/>
              </w:rPr>
              <w:t>1 498 295</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052F2F" w:rsidRDefault="0059223B" w:rsidP="0059223B">
            <w:pPr>
              <w:spacing w:line="240" w:lineRule="auto"/>
              <w:jc w:val="right"/>
              <w:rPr>
                <w:bCs/>
                <w:sz w:val="12"/>
                <w:szCs w:val="12"/>
              </w:rPr>
            </w:pPr>
            <w:r w:rsidRPr="00052F2F">
              <w:rPr>
                <w:bCs/>
                <w:sz w:val="12"/>
                <w:szCs w:val="12"/>
              </w:rPr>
              <w:t>1 448 294,49</w:t>
            </w:r>
          </w:p>
        </w:tc>
        <w:tc>
          <w:tcPr>
            <w:tcW w:w="699"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96,7</w:t>
            </w:r>
          </w:p>
        </w:tc>
      </w:tr>
      <w:tr w:rsidR="0059223B" w:rsidRPr="0059223B" w:rsidTr="0059223B">
        <w:trPr>
          <w:trHeight w:val="255"/>
        </w:trPr>
        <w:tc>
          <w:tcPr>
            <w:tcW w:w="58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59223B" w:rsidRPr="0059223B" w:rsidRDefault="0059223B" w:rsidP="0059223B">
            <w:pPr>
              <w:spacing w:line="240" w:lineRule="auto"/>
              <w:jc w:val="center"/>
              <w:rPr>
                <w:b/>
                <w:bCs/>
                <w:sz w:val="12"/>
                <w:szCs w:val="12"/>
              </w:rPr>
            </w:pPr>
            <w:r w:rsidRPr="0059223B">
              <w:rPr>
                <w:b/>
                <w:bCs/>
                <w:sz w:val="12"/>
                <w:szCs w:val="12"/>
              </w:rPr>
              <w:t>G</w:t>
            </w:r>
          </w:p>
        </w:tc>
        <w:tc>
          <w:tcPr>
            <w:tcW w:w="2320" w:type="pct"/>
            <w:tcBorders>
              <w:top w:val="nil"/>
              <w:left w:val="nil"/>
              <w:bottom w:val="single" w:sz="4" w:space="0" w:color="auto"/>
              <w:right w:val="single" w:sz="4" w:space="0" w:color="auto"/>
            </w:tcBorders>
            <w:shd w:val="clear" w:color="000000" w:fill="B7CFE8"/>
            <w:vAlign w:val="center"/>
            <w:hideMark/>
          </w:tcPr>
          <w:p w:rsidR="0059223B" w:rsidRPr="0059223B" w:rsidRDefault="0059223B" w:rsidP="0059223B">
            <w:pPr>
              <w:spacing w:line="240" w:lineRule="auto"/>
              <w:rPr>
                <w:b/>
                <w:bCs/>
                <w:sz w:val="12"/>
                <w:szCs w:val="12"/>
              </w:rPr>
            </w:pPr>
            <w:r w:rsidRPr="0059223B">
              <w:rPr>
                <w:b/>
                <w:bCs/>
                <w:sz w:val="12"/>
                <w:szCs w:val="12"/>
              </w:rPr>
              <w:t>STAN ZOBOWIĄZAŃ NA KONIEC OKRESU SPRAWOZDAWCZEGO, W TYM:</w:t>
            </w:r>
          </w:p>
        </w:tc>
        <w:tc>
          <w:tcPr>
            <w:tcW w:w="699"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0</w:t>
            </w:r>
          </w:p>
        </w:tc>
        <w:tc>
          <w:tcPr>
            <w:tcW w:w="699"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0,00</w:t>
            </w:r>
          </w:p>
        </w:tc>
        <w:tc>
          <w:tcPr>
            <w:tcW w:w="699"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 xml:space="preserve"> </w:t>
            </w:r>
          </w:p>
        </w:tc>
      </w:tr>
      <w:tr w:rsidR="0059223B" w:rsidRPr="0059223B" w:rsidTr="0059223B">
        <w:trPr>
          <w:trHeight w:val="255"/>
        </w:trPr>
        <w:tc>
          <w:tcPr>
            <w:tcW w:w="231" w:type="pct"/>
            <w:tcBorders>
              <w:top w:val="nil"/>
              <w:left w:val="single" w:sz="4" w:space="0" w:color="auto"/>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 </w:t>
            </w:r>
          </w:p>
        </w:tc>
        <w:tc>
          <w:tcPr>
            <w:tcW w:w="352"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1</w:t>
            </w:r>
          </w:p>
        </w:tc>
        <w:tc>
          <w:tcPr>
            <w:tcW w:w="2320"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 xml:space="preserve"> zobowiązania wymagalne</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 xml:space="preserve"> </w:t>
            </w:r>
          </w:p>
        </w:tc>
      </w:tr>
      <w:tr w:rsidR="0059223B" w:rsidRPr="0059223B" w:rsidTr="0059223B">
        <w:trPr>
          <w:trHeight w:val="255"/>
        </w:trPr>
        <w:tc>
          <w:tcPr>
            <w:tcW w:w="58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59223B" w:rsidRPr="0059223B" w:rsidRDefault="0059223B" w:rsidP="0059223B">
            <w:pPr>
              <w:spacing w:line="240" w:lineRule="auto"/>
              <w:jc w:val="center"/>
              <w:rPr>
                <w:b/>
                <w:bCs/>
                <w:sz w:val="12"/>
                <w:szCs w:val="12"/>
              </w:rPr>
            </w:pPr>
            <w:r w:rsidRPr="0059223B">
              <w:rPr>
                <w:b/>
                <w:bCs/>
                <w:sz w:val="12"/>
                <w:szCs w:val="12"/>
              </w:rPr>
              <w:t>H</w:t>
            </w:r>
          </w:p>
        </w:tc>
        <w:tc>
          <w:tcPr>
            <w:tcW w:w="2320" w:type="pct"/>
            <w:tcBorders>
              <w:top w:val="nil"/>
              <w:left w:val="nil"/>
              <w:bottom w:val="single" w:sz="4" w:space="0" w:color="auto"/>
              <w:right w:val="single" w:sz="4" w:space="0" w:color="auto"/>
            </w:tcBorders>
            <w:shd w:val="clear" w:color="000000" w:fill="B7CFE8"/>
            <w:vAlign w:val="center"/>
            <w:hideMark/>
          </w:tcPr>
          <w:p w:rsidR="0059223B" w:rsidRPr="0059223B" w:rsidRDefault="0059223B" w:rsidP="0059223B">
            <w:pPr>
              <w:spacing w:line="240" w:lineRule="auto"/>
              <w:rPr>
                <w:b/>
                <w:bCs/>
                <w:sz w:val="12"/>
                <w:szCs w:val="12"/>
              </w:rPr>
            </w:pPr>
            <w:r w:rsidRPr="0059223B">
              <w:rPr>
                <w:b/>
                <w:bCs/>
                <w:sz w:val="12"/>
                <w:szCs w:val="12"/>
              </w:rPr>
              <w:t>SUMA [E-F+G]</w:t>
            </w:r>
          </w:p>
        </w:tc>
        <w:tc>
          <w:tcPr>
            <w:tcW w:w="699"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6 008 552</w:t>
            </w:r>
          </w:p>
        </w:tc>
        <w:tc>
          <w:tcPr>
            <w:tcW w:w="699"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6 048 106,86</w:t>
            </w:r>
          </w:p>
        </w:tc>
        <w:tc>
          <w:tcPr>
            <w:tcW w:w="699"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100,7</w:t>
            </w:r>
          </w:p>
        </w:tc>
      </w:tr>
      <w:tr w:rsidR="0059223B" w:rsidRPr="0059223B" w:rsidTr="0059223B">
        <w:trPr>
          <w:trHeight w:val="255"/>
        </w:trPr>
        <w:tc>
          <w:tcPr>
            <w:tcW w:w="4301"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59223B" w:rsidRPr="0059223B" w:rsidRDefault="0059223B" w:rsidP="0059223B">
            <w:pPr>
              <w:spacing w:line="240" w:lineRule="auto"/>
              <w:jc w:val="center"/>
              <w:rPr>
                <w:b/>
                <w:bCs/>
                <w:sz w:val="12"/>
                <w:szCs w:val="12"/>
              </w:rPr>
            </w:pPr>
            <w:r w:rsidRPr="0059223B">
              <w:rPr>
                <w:b/>
                <w:bCs/>
                <w:sz w:val="12"/>
                <w:szCs w:val="12"/>
              </w:rPr>
              <w:t>informacje dodatkowe</w:t>
            </w:r>
          </w:p>
        </w:tc>
        <w:tc>
          <w:tcPr>
            <w:tcW w:w="699" w:type="pct"/>
            <w:tcBorders>
              <w:top w:val="nil"/>
              <w:left w:val="nil"/>
              <w:bottom w:val="single" w:sz="4" w:space="0" w:color="auto"/>
              <w:right w:val="single" w:sz="4" w:space="0" w:color="auto"/>
            </w:tcBorders>
            <w:shd w:val="clear" w:color="000000" w:fill="D5E3F2"/>
            <w:noWrap/>
            <w:vAlign w:val="center"/>
            <w:hideMark/>
          </w:tcPr>
          <w:p w:rsidR="0059223B" w:rsidRPr="0059223B" w:rsidRDefault="0059223B" w:rsidP="0059223B">
            <w:pPr>
              <w:spacing w:line="240" w:lineRule="auto"/>
              <w:rPr>
                <w:b/>
                <w:bCs/>
                <w:sz w:val="12"/>
                <w:szCs w:val="12"/>
              </w:rPr>
            </w:pPr>
            <w:r w:rsidRPr="0059223B">
              <w:rPr>
                <w:b/>
                <w:bCs/>
                <w:sz w:val="12"/>
                <w:szCs w:val="12"/>
              </w:rPr>
              <w:t> </w:t>
            </w:r>
          </w:p>
        </w:tc>
      </w:tr>
      <w:tr w:rsidR="0059223B" w:rsidRPr="0059223B" w:rsidTr="0059223B">
        <w:trPr>
          <w:trHeight w:val="255"/>
        </w:trPr>
        <w:tc>
          <w:tcPr>
            <w:tcW w:w="2903"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59223B" w:rsidRPr="0059223B" w:rsidRDefault="0059223B" w:rsidP="0059223B">
            <w:pPr>
              <w:spacing w:line="240" w:lineRule="auto"/>
              <w:rPr>
                <w:b/>
                <w:bCs/>
                <w:sz w:val="12"/>
                <w:szCs w:val="12"/>
              </w:rPr>
            </w:pPr>
            <w:r w:rsidRPr="0059223B">
              <w:rPr>
                <w:b/>
                <w:bCs/>
                <w:sz w:val="12"/>
                <w:szCs w:val="12"/>
              </w:rPr>
              <w:t>ŚRODKI NA WYDATKI MAJĄTKOWE</w:t>
            </w:r>
          </w:p>
        </w:tc>
        <w:tc>
          <w:tcPr>
            <w:tcW w:w="699"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131 610</w:t>
            </w:r>
          </w:p>
        </w:tc>
        <w:tc>
          <w:tcPr>
            <w:tcW w:w="699"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131 610,00</w:t>
            </w:r>
          </w:p>
        </w:tc>
        <w:tc>
          <w:tcPr>
            <w:tcW w:w="699"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100,0</w:t>
            </w:r>
          </w:p>
        </w:tc>
      </w:tr>
      <w:tr w:rsidR="0059223B" w:rsidRPr="0059223B" w:rsidTr="0059223B">
        <w:trPr>
          <w:trHeight w:val="255"/>
        </w:trPr>
        <w:tc>
          <w:tcPr>
            <w:tcW w:w="23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 </w:t>
            </w:r>
          </w:p>
        </w:tc>
        <w:tc>
          <w:tcPr>
            <w:tcW w:w="352"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1</w:t>
            </w:r>
          </w:p>
        </w:tc>
        <w:tc>
          <w:tcPr>
            <w:tcW w:w="2320"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środki własne</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 xml:space="preserve"> </w:t>
            </w:r>
          </w:p>
        </w:tc>
      </w:tr>
      <w:tr w:rsidR="0059223B" w:rsidRPr="0059223B" w:rsidTr="0059223B">
        <w:trPr>
          <w:trHeight w:val="255"/>
        </w:trPr>
        <w:tc>
          <w:tcPr>
            <w:tcW w:w="231" w:type="pct"/>
            <w:vMerge/>
            <w:tcBorders>
              <w:top w:val="nil"/>
              <w:left w:val="single" w:sz="4" w:space="0" w:color="auto"/>
              <w:bottom w:val="single" w:sz="4" w:space="0" w:color="000000"/>
              <w:right w:val="single" w:sz="4" w:space="0" w:color="auto"/>
            </w:tcBorders>
            <w:vAlign w:val="center"/>
            <w:hideMark/>
          </w:tcPr>
          <w:p w:rsidR="0059223B" w:rsidRPr="0059223B" w:rsidRDefault="0059223B" w:rsidP="0059223B">
            <w:pPr>
              <w:spacing w:line="240" w:lineRule="auto"/>
              <w:rPr>
                <w:sz w:val="12"/>
                <w:szCs w:val="12"/>
              </w:rPr>
            </w:pPr>
          </w:p>
        </w:tc>
        <w:tc>
          <w:tcPr>
            <w:tcW w:w="352"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2</w:t>
            </w:r>
          </w:p>
        </w:tc>
        <w:tc>
          <w:tcPr>
            <w:tcW w:w="2320"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dotacja celowa z budżetu miasta na finansowanie inwestycji</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131 610</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131 610,00</w:t>
            </w:r>
          </w:p>
        </w:tc>
        <w:tc>
          <w:tcPr>
            <w:tcW w:w="699"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100,0</w:t>
            </w:r>
          </w:p>
        </w:tc>
      </w:tr>
      <w:tr w:rsidR="0059223B" w:rsidRPr="0059223B" w:rsidTr="0059223B">
        <w:trPr>
          <w:trHeight w:val="255"/>
        </w:trPr>
        <w:tc>
          <w:tcPr>
            <w:tcW w:w="231" w:type="pct"/>
            <w:vMerge/>
            <w:tcBorders>
              <w:top w:val="nil"/>
              <w:left w:val="single" w:sz="4" w:space="0" w:color="auto"/>
              <w:bottom w:val="single" w:sz="4" w:space="0" w:color="000000"/>
              <w:right w:val="single" w:sz="4" w:space="0" w:color="auto"/>
            </w:tcBorders>
            <w:vAlign w:val="center"/>
            <w:hideMark/>
          </w:tcPr>
          <w:p w:rsidR="0059223B" w:rsidRPr="0059223B" w:rsidRDefault="0059223B" w:rsidP="0059223B">
            <w:pPr>
              <w:spacing w:line="240" w:lineRule="auto"/>
              <w:rPr>
                <w:sz w:val="12"/>
                <w:szCs w:val="12"/>
              </w:rPr>
            </w:pPr>
          </w:p>
        </w:tc>
        <w:tc>
          <w:tcPr>
            <w:tcW w:w="352"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3</w:t>
            </w:r>
          </w:p>
        </w:tc>
        <w:tc>
          <w:tcPr>
            <w:tcW w:w="2320"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dotacja celowa z budżetu państwa na finansowanie inwestycji</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0,00</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 xml:space="preserve"> </w:t>
            </w:r>
          </w:p>
        </w:tc>
      </w:tr>
      <w:tr w:rsidR="0059223B" w:rsidRPr="0059223B" w:rsidTr="0059223B">
        <w:trPr>
          <w:trHeight w:val="255"/>
        </w:trPr>
        <w:tc>
          <w:tcPr>
            <w:tcW w:w="231" w:type="pct"/>
            <w:vMerge/>
            <w:tcBorders>
              <w:top w:val="nil"/>
              <w:left w:val="single" w:sz="4" w:space="0" w:color="auto"/>
              <w:bottom w:val="single" w:sz="4" w:space="0" w:color="000000"/>
              <w:right w:val="single" w:sz="4" w:space="0" w:color="auto"/>
            </w:tcBorders>
            <w:vAlign w:val="center"/>
            <w:hideMark/>
          </w:tcPr>
          <w:p w:rsidR="0059223B" w:rsidRPr="0059223B" w:rsidRDefault="0059223B" w:rsidP="0059223B">
            <w:pPr>
              <w:spacing w:line="240" w:lineRule="auto"/>
              <w:rPr>
                <w:sz w:val="12"/>
                <w:szCs w:val="12"/>
              </w:rPr>
            </w:pPr>
          </w:p>
        </w:tc>
        <w:tc>
          <w:tcPr>
            <w:tcW w:w="352"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4</w:t>
            </w:r>
          </w:p>
        </w:tc>
        <w:tc>
          <w:tcPr>
            <w:tcW w:w="2320"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inne dotacje celowe na finansowanie inwestycji</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0,00</w:t>
            </w:r>
          </w:p>
        </w:tc>
        <w:tc>
          <w:tcPr>
            <w:tcW w:w="699"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 xml:space="preserve"> </w:t>
            </w:r>
          </w:p>
        </w:tc>
      </w:tr>
      <w:tr w:rsidR="0059223B" w:rsidRPr="0059223B" w:rsidTr="0059223B">
        <w:trPr>
          <w:trHeight w:val="255"/>
        </w:trPr>
        <w:tc>
          <w:tcPr>
            <w:tcW w:w="2903"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59223B" w:rsidRPr="0059223B" w:rsidRDefault="0059223B" w:rsidP="0059223B">
            <w:pPr>
              <w:spacing w:line="240" w:lineRule="auto"/>
              <w:rPr>
                <w:b/>
                <w:bCs/>
                <w:sz w:val="12"/>
                <w:szCs w:val="12"/>
              </w:rPr>
            </w:pPr>
            <w:r w:rsidRPr="0059223B">
              <w:rPr>
                <w:b/>
                <w:bCs/>
                <w:sz w:val="12"/>
                <w:szCs w:val="12"/>
              </w:rPr>
              <w:t>STAN ZATRUDNIENIA [ETATY]</w:t>
            </w:r>
          </w:p>
        </w:tc>
        <w:tc>
          <w:tcPr>
            <w:tcW w:w="699"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29</w:t>
            </w:r>
          </w:p>
        </w:tc>
        <w:tc>
          <w:tcPr>
            <w:tcW w:w="699"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28,49</w:t>
            </w:r>
          </w:p>
        </w:tc>
        <w:tc>
          <w:tcPr>
            <w:tcW w:w="699"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98,2</w:t>
            </w:r>
          </w:p>
        </w:tc>
      </w:tr>
    </w:tbl>
    <w:p w:rsidR="00DD1518" w:rsidRPr="000A00EB" w:rsidRDefault="00DD1518" w:rsidP="000A00EB">
      <w:r w:rsidRPr="000A00EB">
        <w:br w:type="page"/>
      </w:r>
    </w:p>
    <w:p w:rsidR="00DD1518" w:rsidRPr="00E13E84" w:rsidRDefault="00DD1518" w:rsidP="00DD1518">
      <w:pPr>
        <w:jc w:val="center"/>
      </w:pPr>
      <w:r w:rsidRPr="00E13E84">
        <w:t xml:space="preserve">INFORMACJA </w:t>
      </w:r>
      <w:r w:rsidR="000A0775">
        <w:t>Z</w:t>
      </w:r>
      <w:r w:rsidRPr="00E13E84">
        <w:t xml:space="preserve"> WYKONANIA PLANÓW FINANSOWYCH</w:t>
      </w:r>
      <w:r>
        <w:t xml:space="preserve"> </w:t>
      </w:r>
      <w:r w:rsidRPr="00E13E84">
        <w:t>INSTYTUCJI KULTURY</w:t>
      </w:r>
    </w:p>
    <w:p w:rsidR="00DD1518" w:rsidRPr="00565C76" w:rsidRDefault="00DD1518" w:rsidP="00C10F10">
      <w:pPr>
        <w:pStyle w:val="Nagwek5"/>
      </w:pPr>
      <w:bookmarkStart w:id="35" w:name="_Toc269193130"/>
      <w:bookmarkStart w:id="36" w:name="_Toc129674316"/>
      <w:r>
        <w:t>F.2.</w:t>
      </w:r>
      <w:r>
        <w:tab/>
      </w:r>
      <w:r w:rsidRPr="00565C76">
        <w:t xml:space="preserve">Biblioteka Publiczna w Dzielnicy </w:t>
      </w:r>
      <w:smartTag w:uri="urn:schemas-microsoft-com:office:smarttags" w:element="PersonName">
        <w:r w:rsidRPr="00565C76">
          <w:t>Bemowo</w:t>
        </w:r>
      </w:smartTag>
      <w:bookmarkEnd w:id="35"/>
      <w:bookmarkEnd w:id="36"/>
    </w:p>
    <w:p w:rsidR="008020F2" w:rsidRDefault="00DD1518" w:rsidP="00581DB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5"/>
        <w:gridCol w:w="649"/>
        <w:gridCol w:w="4120"/>
        <w:gridCol w:w="1289"/>
        <w:gridCol w:w="1290"/>
        <w:gridCol w:w="1289"/>
      </w:tblGrid>
      <w:tr w:rsidR="0059223B" w:rsidRPr="0059223B" w:rsidTr="0059223B">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59223B" w:rsidRPr="0059223B" w:rsidRDefault="0059223B" w:rsidP="0059223B">
            <w:pPr>
              <w:spacing w:line="240" w:lineRule="auto"/>
              <w:jc w:val="center"/>
              <w:rPr>
                <w:b/>
                <w:bCs/>
                <w:sz w:val="14"/>
                <w:szCs w:val="14"/>
              </w:rPr>
            </w:pPr>
            <w:r w:rsidRPr="0059223B">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59223B" w:rsidRPr="0059223B" w:rsidRDefault="0059223B" w:rsidP="0059223B">
            <w:pPr>
              <w:spacing w:line="240" w:lineRule="auto"/>
              <w:jc w:val="center"/>
              <w:rPr>
                <w:b/>
                <w:bCs/>
                <w:sz w:val="14"/>
                <w:szCs w:val="14"/>
              </w:rPr>
            </w:pPr>
            <w:r w:rsidRPr="0059223B">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59223B" w:rsidRPr="0059223B" w:rsidRDefault="0059223B" w:rsidP="0059223B">
            <w:pPr>
              <w:spacing w:line="240" w:lineRule="auto"/>
              <w:jc w:val="center"/>
              <w:rPr>
                <w:b/>
                <w:bCs/>
                <w:sz w:val="14"/>
                <w:szCs w:val="14"/>
              </w:rPr>
            </w:pPr>
            <w:r w:rsidRPr="0059223B">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59223B" w:rsidRPr="0059223B" w:rsidRDefault="0059223B" w:rsidP="0059223B">
            <w:pPr>
              <w:spacing w:line="240" w:lineRule="auto"/>
              <w:jc w:val="center"/>
              <w:rPr>
                <w:b/>
                <w:bCs/>
                <w:sz w:val="14"/>
                <w:szCs w:val="14"/>
              </w:rPr>
            </w:pPr>
            <w:r w:rsidRPr="0059223B">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59223B" w:rsidRPr="0059223B" w:rsidRDefault="0059223B" w:rsidP="0059223B">
            <w:pPr>
              <w:spacing w:line="240" w:lineRule="auto"/>
              <w:jc w:val="center"/>
              <w:rPr>
                <w:b/>
                <w:bCs/>
                <w:sz w:val="14"/>
                <w:szCs w:val="14"/>
              </w:rPr>
            </w:pPr>
            <w:r w:rsidRPr="0059223B">
              <w:rPr>
                <w:b/>
                <w:bCs/>
                <w:sz w:val="14"/>
                <w:szCs w:val="14"/>
              </w:rPr>
              <w:t xml:space="preserve">Wskaźnik % </w:t>
            </w:r>
            <w:r w:rsidRPr="0059223B">
              <w:rPr>
                <w:b/>
                <w:bCs/>
                <w:sz w:val="14"/>
                <w:szCs w:val="14"/>
              </w:rPr>
              <w:br/>
              <w:t>(kol. 4/3)</w:t>
            </w:r>
          </w:p>
        </w:tc>
      </w:tr>
      <w:tr w:rsidR="0059223B" w:rsidRPr="0059223B" w:rsidTr="0059223B">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jc w:val="center"/>
              <w:rPr>
                <w:sz w:val="12"/>
                <w:szCs w:val="12"/>
              </w:rPr>
            </w:pPr>
            <w:r w:rsidRPr="0059223B">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5</w:t>
            </w:r>
          </w:p>
        </w:tc>
      </w:tr>
      <w:tr w:rsidR="0059223B" w:rsidRPr="0059223B" w:rsidTr="0059223B">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center"/>
              <w:rPr>
                <w:b/>
                <w:bCs/>
                <w:sz w:val="12"/>
                <w:szCs w:val="12"/>
              </w:rPr>
            </w:pPr>
            <w:r w:rsidRPr="0059223B">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59223B" w:rsidRPr="0059223B" w:rsidRDefault="0059223B" w:rsidP="0059223B">
            <w:pPr>
              <w:spacing w:line="240" w:lineRule="auto"/>
              <w:rPr>
                <w:b/>
                <w:bCs/>
                <w:sz w:val="12"/>
                <w:szCs w:val="12"/>
              </w:rPr>
            </w:pPr>
            <w:r w:rsidRPr="0059223B">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135 200</w:t>
            </w:r>
          </w:p>
        </w:tc>
        <w:tc>
          <w:tcPr>
            <w:tcW w:w="711"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135 180,10</w:t>
            </w:r>
          </w:p>
        </w:tc>
        <w:tc>
          <w:tcPr>
            <w:tcW w:w="711"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100,0</w:t>
            </w:r>
          </w:p>
        </w:tc>
      </w:tr>
      <w:tr w:rsidR="0059223B" w:rsidRPr="0059223B" w:rsidTr="0059223B">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rPr>
                <w:sz w:val="12"/>
                <w:szCs w:val="12"/>
              </w:rPr>
            </w:pPr>
            <w:r w:rsidRPr="0059223B">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 xml:space="preserve"> </w:t>
            </w:r>
          </w:p>
        </w:tc>
      </w:tr>
      <w:tr w:rsidR="0059223B" w:rsidRPr="0059223B" w:rsidTr="0059223B">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center"/>
              <w:rPr>
                <w:b/>
                <w:bCs/>
                <w:sz w:val="12"/>
                <w:szCs w:val="12"/>
              </w:rPr>
            </w:pPr>
            <w:r w:rsidRPr="0059223B">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59223B" w:rsidRPr="0059223B" w:rsidRDefault="0059223B" w:rsidP="0059223B">
            <w:pPr>
              <w:spacing w:line="240" w:lineRule="auto"/>
              <w:rPr>
                <w:b/>
                <w:bCs/>
                <w:sz w:val="12"/>
                <w:szCs w:val="12"/>
              </w:rPr>
            </w:pPr>
            <w:r w:rsidRPr="0059223B">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506 500</w:t>
            </w:r>
          </w:p>
        </w:tc>
        <w:tc>
          <w:tcPr>
            <w:tcW w:w="711"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506 360,48</w:t>
            </w:r>
          </w:p>
        </w:tc>
        <w:tc>
          <w:tcPr>
            <w:tcW w:w="711"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100,0</w:t>
            </w:r>
          </w:p>
        </w:tc>
      </w:tr>
      <w:tr w:rsidR="0059223B" w:rsidRPr="0059223B" w:rsidTr="0059223B">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193 900</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193 802,75</w:t>
            </w:r>
          </w:p>
        </w:tc>
        <w:tc>
          <w:tcPr>
            <w:tcW w:w="711"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99,9</w:t>
            </w:r>
          </w:p>
        </w:tc>
      </w:tr>
      <w:tr w:rsidR="0059223B" w:rsidRPr="0059223B" w:rsidTr="0059223B">
        <w:trPr>
          <w:trHeight w:val="255"/>
        </w:trPr>
        <w:tc>
          <w:tcPr>
            <w:tcW w:w="235" w:type="pct"/>
            <w:vMerge/>
            <w:tcBorders>
              <w:top w:val="nil"/>
              <w:left w:val="single" w:sz="4" w:space="0" w:color="auto"/>
              <w:bottom w:val="single" w:sz="4" w:space="0" w:color="000000"/>
              <w:right w:val="single" w:sz="4" w:space="0" w:color="auto"/>
            </w:tcBorders>
            <w:vAlign w:val="center"/>
            <w:hideMark/>
          </w:tcPr>
          <w:p w:rsidR="0059223B" w:rsidRPr="0059223B" w:rsidRDefault="0059223B" w:rsidP="0059223B">
            <w:pPr>
              <w:spacing w:line="240" w:lineRule="auto"/>
              <w:rPr>
                <w:sz w:val="12"/>
                <w:szCs w:val="12"/>
              </w:rPr>
            </w:pPr>
          </w:p>
        </w:tc>
        <w:tc>
          <w:tcPr>
            <w:tcW w:w="358"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center"/>
              <w:rPr>
                <w:sz w:val="12"/>
                <w:szCs w:val="12"/>
              </w:rPr>
            </w:pPr>
            <w:r w:rsidRPr="0059223B">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59223B" w:rsidRPr="0059223B" w:rsidRDefault="0059223B" w:rsidP="0059223B">
            <w:pPr>
              <w:spacing w:line="240" w:lineRule="auto"/>
              <w:rPr>
                <w:sz w:val="12"/>
                <w:szCs w:val="12"/>
              </w:rPr>
            </w:pPr>
            <w:r w:rsidRPr="0059223B">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312 200</w:t>
            </w:r>
          </w:p>
        </w:tc>
        <w:tc>
          <w:tcPr>
            <w:tcW w:w="711"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312 105,03</w:t>
            </w:r>
          </w:p>
        </w:tc>
        <w:tc>
          <w:tcPr>
            <w:tcW w:w="711"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100,0</w:t>
            </w:r>
          </w:p>
        </w:tc>
      </w:tr>
      <w:tr w:rsidR="0059223B" w:rsidRPr="0059223B" w:rsidTr="0059223B">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center"/>
              <w:rPr>
                <w:b/>
                <w:bCs/>
                <w:sz w:val="12"/>
                <w:szCs w:val="12"/>
              </w:rPr>
            </w:pPr>
            <w:r w:rsidRPr="0059223B">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59223B" w:rsidRPr="0059223B" w:rsidRDefault="0059223B" w:rsidP="0059223B">
            <w:pPr>
              <w:spacing w:line="240" w:lineRule="auto"/>
              <w:rPr>
                <w:b/>
                <w:bCs/>
                <w:sz w:val="12"/>
                <w:szCs w:val="12"/>
              </w:rPr>
            </w:pPr>
            <w:r w:rsidRPr="0059223B">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8 088 704</w:t>
            </w:r>
          </w:p>
        </w:tc>
        <w:tc>
          <w:tcPr>
            <w:tcW w:w="711"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8 054 241,47</w:t>
            </w:r>
          </w:p>
        </w:tc>
        <w:tc>
          <w:tcPr>
            <w:tcW w:w="711"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99,6</w:t>
            </w:r>
          </w:p>
        </w:tc>
      </w:tr>
      <w:tr w:rsidR="0059223B" w:rsidRPr="0059223B" w:rsidTr="0059223B">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center"/>
              <w:rPr>
                <w:sz w:val="12"/>
                <w:szCs w:val="12"/>
              </w:rPr>
            </w:pPr>
            <w:r w:rsidRPr="0059223B">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59223B" w:rsidRPr="0059223B" w:rsidRDefault="0059223B" w:rsidP="0059223B">
            <w:pPr>
              <w:spacing w:line="240" w:lineRule="auto"/>
              <w:rPr>
                <w:sz w:val="12"/>
                <w:szCs w:val="12"/>
              </w:rPr>
            </w:pPr>
            <w:r w:rsidRPr="0059223B">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166 000</w:t>
            </w:r>
          </w:p>
        </w:tc>
        <w:tc>
          <w:tcPr>
            <w:tcW w:w="711"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139 508,25</w:t>
            </w:r>
          </w:p>
        </w:tc>
        <w:tc>
          <w:tcPr>
            <w:tcW w:w="711"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84,0</w:t>
            </w:r>
          </w:p>
        </w:tc>
      </w:tr>
      <w:tr w:rsidR="0059223B" w:rsidRPr="0059223B" w:rsidTr="0059223B">
        <w:trPr>
          <w:trHeight w:val="255"/>
        </w:trPr>
        <w:tc>
          <w:tcPr>
            <w:tcW w:w="235" w:type="pct"/>
            <w:vMerge w:val="restart"/>
            <w:tcBorders>
              <w:top w:val="nil"/>
              <w:left w:val="single" w:sz="4" w:space="0" w:color="auto"/>
              <w:bottom w:val="nil"/>
              <w:right w:val="nil"/>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 </w:t>
            </w: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136 000</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109 803,25</w:t>
            </w:r>
          </w:p>
        </w:tc>
        <w:tc>
          <w:tcPr>
            <w:tcW w:w="711"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80,7</w:t>
            </w:r>
          </w:p>
        </w:tc>
      </w:tr>
      <w:tr w:rsidR="0059223B" w:rsidRPr="0059223B" w:rsidTr="0059223B">
        <w:trPr>
          <w:trHeight w:val="255"/>
        </w:trPr>
        <w:tc>
          <w:tcPr>
            <w:tcW w:w="235" w:type="pct"/>
            <w:vMerge/>
            <w:tcBorders>
              <w:top w:val="nil"/>
              <w:left w:val="single" w:sz="4" w:space="0" w:color="auto"/>
              <w:bottom w:val="nil"/>
              <w:right w:val="nil"/>
            </w:tcBorders>
            <w:vAlign w:val="center"/>
            <w:hideMark/>
          </w:tcPr>
          <w:p w:rsidR="0059223B" w:rsidRPr="0059223B" w:rsidRDefault="0059223B" w:rsidP="0059223B">
            <w:pPr>
              <w:spacing w:line="240" w:lineRule="auto"/>
              <w:rPr>
                <w:sz w:val="12"/>
                <w:szCs w:val="12"/>
              </w:rPr>
            </w:pP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30 000</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29 705,00</w:t>
            </w:r>
          </w:p>
        </w:tc>
        <w:tc>
          <w:tcPr>
            <w:tcW w:w="711"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99,0</w:t>
            </w:r>
          </w:p>
        </w:tc>
      </w:tr>
      <w:tr w:rsidR="0059223B" w:rsidRPr="0059223B" w:rsidTr="0059223B">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59223B" w:rsidRPr="0059223B" w:rsidRDefault="0059223B" w:rsidP="0059223B">
            <w:pPr>
              <w:spacing w:line="240" w:lineRule="auto"/>
              <w:jc w:val="center"/>
              <w:rPr>
                <w:sz w:val="12"/>
                <w:szCs w:val="12"/>
              </w:rPr>
            </w:pPr>
            <w:r w:rsidRPr="0059223B">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59223B" w:rsidRPr="0059223B" w:rsidRDefault="0059223B" w:rsidP="0059223B">
            <w:pPr>
              <w:spacing w:line="240" w:lineRule="auto"/>
              <w:rPr>
                <w:sz w:val="12"/>
                <w:szCs w:val="12"/>
              </w:rPr>
            </w:pPr>
            <w:r w:rsidRPr="0059223B">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7 612 704</w:t>
            </w:r>
          </w:p>
        </w:tc>
        <w:tc>
          <w:tcPr>
            <w:tcW w:w="711"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7 568 938,71</w:t>
            </w:r>
          </w:p>
        </w:tc>
        <w:tc>
          <w:tcPr>
            <w:tcW w:w="711"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99,4</w:t>
            </w:r>
          </w:p>
        </w:tc>
      </w:tr>
      <w:tr w:rsidR="0059223B" w:rsidRPr="0059223B" w:rsidTr="0059223B">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dotacja podmiotowa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6 750 739</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6 750 739,00</w:t>
            </w:r>
          </w:p>
        </w:tc>
        <w:tc>
          <w:tcPr>
            <w:tcW w:w="711"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100,0</w:t>
            </w:r>
          </w:p>
        </w:tc>
      </w:tr>
      <w:tr w:rsidR="0059223B" w:rsidRPr="0059223B" w:rsidTr="0059223B">
        <w:trPr>
          <w:trHeight w:val="255"/>
        </w:trPr>
        <w:tc>
          <w:tcPr>
            <w:tcW w:w="235" w:type="pct"/>
            <w:vMerge/>
            <w:tcBorders>
              <w:top w:val="nil"/>
              <w:left w:val="single" w:sz="4" w:space="0" w:color="auto"/>
              <w:bottom w:val="single" w:sz="4" w:space="0" w:color="000000"/>
              <w:right w:val="single" w:sz="4" w:space="0" w:color="auto"/>
            </w:tcBorders>
            <w:vAlign w:val="center"/>
            <w:hideMark/>
          </w:tcPr>
          <w:p w:rsidR="0059223B" w:rsidRPr="0059223B" w:rsidRDefault="0059223B" w:rsidP="0059223B">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dotacja celowa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810 715</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766 949,71</w:t>
            </w:r>
          </w:p>
        </w:tc>
        <w:tc>
          <w:tcPr>
            <w:tcW w:w="711"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94,6</w:t>
            </w:r>
          </w:p>
        </w:tc>
      </w:tr>
      <w:tr w:rsidR="0059223B" w:rsidRPr="0059223B" w:rsidTr="0059223B">
        <w:trPr>
          <w:trHeight w:val="255"/>
        </w:trPr>
        <w:tc>
          <w:tcPr>
            <w:tcW w:w="235" w:type="pct"/>
            <w:vMerge/>
            <w:tcBorders>
              <w:top w:val="nil"/>
              <w:left w:val="single" w:sz="4" w:space="0" w:color="auto"/>
              <w:bottom w:val="single" w:sz="4" w:space="0" w:color="000000"/>
              <w:right w:val="single" w:sz="4" w:space="0" w:color="auto"/>
            </w:tcBorders>
            <w:vAlign w:val="center"/>
            <w:hideMark/>
          </w:tcPr>
          <w:p w:rsidR="0059223B" w:rsidRPr="0059223B" w:rsidRDefault="0059223B" w:rsidP="0059223B">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 xml:space="preserve">dotacja z budżetu państwa </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51 250</w:t>
            </w:r>
          </w:p>
        </w:tc>
        <w:tc>
          <w:tcPr>
            <w:tcW w:w="711" w:type="pct"/>
            <w:tcBorders>
              <w:top w:val="nil"/>
              <w:left w:val="nil"/>
              <w:bottom w:val="nil"/>
              <w:right w:val="nil"/>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51 250,00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100,0</w:t>
            </w:r>
          </w:p>
        </w:tc>
      </w:tr>
      <w:tr w:rsidR="0059223B" w:rsidRPr="0059223B" w:rsidTr="0059223B">
        <w:trPr>
          <w:trHeight w:val="255"/>
        </w:trPr>
        <w:tc>
          <w:tcPr>
            <w:tcW w:w="235" w:type="pct"/>
            <w:vMerge/>
            <w:tcBorders>
              <w:top w:val="nil"/>
              <w:left w:val="single" w:sz="4" w:space="0" w:color="auto"/>
              <w:bottom w:val="single" w:sz="4" w:space="0" w:color="000000"/>
              <w:right w:val="single" w:sz="4" w:space="0" w:color="auto"/>
            </w:tcBorders>
            <w:vAlign w:val="center"/>
            <w:hideMark/>
          </w:tcPr>
          <w:p w:rsidR="0059223B" w:rsidRPr="0059223B" w:rsidRDefault="0059223B" w:rsidP="0059223B">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 xml:space="preserve"> </w:t>
            </w:r>
          </w:p>
        </w:tc>
      </w:tr>
      <w:tr w:rsidR="0059223B" w:rsidRPr="0059223B" w:rsidTr="0059223B">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59223B" w:rsidRPr="0059223B" w:rsidRDefault="0059223B" w:rsidP="0059223B">
            <w:pPr>
              <w:spacing w:line="240" w:lineRule="auto"/>
              <w:jc w:val="center"/>
              <w:rPr>
                <w:sz w:val="12"/>
                <w:szCs w:val="12"/>
              </w:rPr>
            </w:pPr>
            <w:r w:rsidRPr="0059223B">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59223B" w:rsidRPr="0059223B" w:rsidRDefault="0059223B" w:rsidP="0059223B">
            <w:pPr>
              <w:spacing w:line="240" w:lineRule="auto"/>
              <w:rPr>
                <w:sz w:val="12"/>
                <w:szCs w:val="12"/>
              </w:rPr>
            </w:pPr>
            <w:r w:rsidRPr="0059223B">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310 000</w:t>
            </w:r>
          </w:p>
        </w:tc>
        <w:tc>
          <w:tcPr>
            <w:tcW w:w="711"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345 794,51</w:t>
            </w:r>
          </w:p>
        </w:tc>
        <w:tc>
          <w:tcPr>
            <w:tcW w:w="711"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111,5</w:t>
            </w:r>
          </w:p>
        </w:tc>
      </w:tr>
      <w:tr w:rsidR="0059223B" w:rsidRPr="0059223B" w:rsidTr="0059223B">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59223B" w:rsidRPr="0059223B" w:rsidRDefault="0059223B" w:rsidP="0059223B">
            <w:pPr>
              <w:spacing w:line="240" w:lineRule="auto"/>
              <w:jc w:val="center"/>
              <w:rPr>
                <w:b/>
                <w:bCs/>
                <w:sz w:val="12"/>
                <w:szCs w:val="12"/>
              </w:rPr>
            </w:pPr>
            <w:r w:rsidRPr="0059223B">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59223B" w:rsidRPr="0059223B" w:rsidRDefault="0059223B" w:rsidP="0059223B">
            <w:pPr>
              <w:spacing w:line="240" w:lineRule="auto"/>
              <w:rPr>
                <w:b/>
                <w:bCs/>
                <w:sz w:val="12"/>
                <w:szCs w:val="12"/>
              </w:rPr>
            </w:pPr>
            <w:r w:rsidRPr="0059223B">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8 460 004</w:t>
            </w:r>
          </w:p>
        </w:tc>
        <w:tc>
          <w:tcPr>
            <w:tcW w:w="711"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8 425 421,85</w:t>
            </w:r>
          </w:p>
        </w:tc>
        <w:tc>
          <w:tcPr>
            <w:tcW w:w="711"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99,6</w:t>
            </w:r>
          </w:p>
        </w:tc>
      </w:tr>
      <w:tr w:rsidR="0059223B" w:rsidRPr="0059223B" w:rsidTr="0059223B">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center"/>
              <w:rPr>
                <w:b/>
                <w:bCs/>
                <w:sz w:val="12"/>
                <w:szCs w:val="12"/>
              </w:rPr>
            </w:pPr>
            <w:r w:rsidRPr="0059223B">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59223B" w:rsidRPr="0059223B" w:rsidRDefault="0059223B" w:rsidP="0059223B">
            <w:pPr>
              <w:spacing w:line="240" w:lineRule="auto"/>
              <w:rPr>
                <w:b/>
                <w:bCs/>
                <w:sz w:val="12"/>
                <w:szCs w:val="12"/>
              </w:rPr>
            </w:pPr>
            <w:r w:rsidRPr="0059223B">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8 215 000</w:t>
            </w:r>
          </w:p>
        </w:tc>
        <w:tc>
          <w:tcPr>
            <w:tcW w:w="711"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8 090 790,00</w:t>
            </w:r>
          </w:p>
        </w:tc>
        <w:tc>
          <w:tcPr>
            <w:tcW w:w="711"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98,5</w:t>
            </w:r>
          </w:p>
        </w:tc>
      </w:tr>
      <w:tr w:rsidR="0059223B" w:rsidRPr="0059223B" w:rsidTr="0059223B">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center"/>
              <w:rPr>
                <w:sz w:val="12"/>
                <w:szCs w:val="12"/>
              </w:rPr>
            </w:pPr>
            <w:r w:rsidRPr="0059223B">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59223B" w:rsidRPr="0059223B" w:rsidRDefault="0059223B" w:rsidP="0059223B">
            <w:pPr>
              <w:spacing w:line="240" w:lineRule="auto"/>
              <w:rPr>
                <w:sz w:val="12"/>
                <w:szCs w:val="12"/>
              </w:rPr>
            </w:pPr>
            <w:r w:rsidRPr="0059223B">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5 025 000</w:t>
            </w:r>
          </w:p>
        </w:tc>
        <w:tc>
          <w:tcPr>
            <w:tcW w:w="711"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4 918 233,54</w:t>
            </w:r>
          </w:p>
        </w:tc>
        <w:tc>
          <w:tcPr>
            <w:tcW w:w="711"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97,9</w:t>
            </w:r>
          </w:p>
        </w:tc>
      </w:tr>
      <w:tr w:rsidR="0059223B" w:rsidRPr="0059223B" w:rsidTr="0059223B">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3 735 000</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3 731 979,50</w:t>
            </w:r>
          </w:p>
        </w:tc>
        <w:tc>
          <w:tcPr>
            <w:tcW w:w="711"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99,9</w:t>
            </w:r>
          </w:p>
        </w:tc>
      </w:tr>
      <w:tr w:rsidR="0059223B" w:rsidRPr="0059223B" w:rsidTr="0059223B">
        <w:trPr>
          <w:trHeight w:val="255"/>
        </w:trPr>
        <w:tc>
          <w:tcPr>
            <w:tcW w:w="235" w:type="pct"/>
            <w:vMerge/>
            <w:tcBorders>
              <w:top w:val="nil"/>
              <w:left w:val="single" w:sz="4" w:space="0" w:color="auto"/>
              <w:bottom w:val="single" w:sz="4" w:space="0" w:color="000000"/>
              <w:right w:val="single" w:sz="4" w:space="0" w:color="auto"/>
            </w:tcBorders>
            <w:vAlign w:val="center"/>
            <w:hideMark/>
          </w:tcPr>
          <w:p w:rsidR="0059223B" w:rsidRPr="0059223B" w:rsidRDefault="0059223B" w:rsidP="0059223B">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450 000</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447 929,76</w:t>
            </w:r>
          </w:p>
        </w:tc>
        <w:tc>
          <w:tcPr>
            <w:tcW w:w="711"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99,5</w:t>
            </w:r>
          </w:p>
        </w:tc>
      </w:tr>
      <w:tr w:rsidR="0059223B" w:rsidRPr="0059223B" w:rsidTr="0059223B">
        <w:trPr>
          <w:trHeight w:val="255"/>
        </w:trPr>
        <w:tc>
          <w:tcPr>
            <w:tcW w:w="235" w:type="pct"/>
            <w:vMerge/>
            <w:tcBorders>
              <w:top w:val="nil"/>
              <w:left w:val="single" w:sz="4" w:space="0" w:color="auto"/>
              <w:bottom w:val="single" w:sz="4" w:space="0" w:color="000000"/>
              <w:right w:val="single" w:sz="4" w:space="0" w:color="auto"/>
            </w:tcBorders>
            <w:vAlign w:val="center"/>
            <w:hideMark/>
          </w:tcPr>
          <w:p w:rsidR="0059223B" w:rsidRPr="0059223B" w:rsidRDefault="0059223B" w:rsidP="0059223B">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840 000</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738 324,28</w:t>
            </w:r>
          </w:p>
        </w:tc>
        <w:tc>
          <w:tcPr>
            <w:tcW w:w="711"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87,9</w:t>
            </w:r>
          </w:p>
        </w:tc>
      </w:tr>
      <w:tr w:rsidR="0059223B" w:rsidRPr="0059223B" w:rsidTr="0059223B">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center"/>
              <w:rPr>
                <w:sz w:val="12"/>
                <w:szCs w:val="12"/>
              </w:rPr>
            </w:pPr>
            <w:r w:rsidRPr="0059223B">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59223B" w:rsidRPr="0059223B" w:rsidRDefault="0059223B" w:rsidP="0059223B">
            <w:pPr>
              <w:spacing w:line="240" w:lineRule="auto"/>
              <w:rPr>
                <w:sz w:val="12"/>
                <w:szCs w:val="12"/>
              </w:rPr>
            </w:pPr>
            <w:r w:rsidRPr="0059223B">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2 805 000</w:t>
            </w:r>
          </w:p>
        </w:tc>
        <w:tc>
          <w:tcPr>
            <w:tcW w:w="711"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2 789 121,43</w:t>
            </w:r>
          </w:p>
        </w:tc>
        <w:tc>
          <w:tcPr>
            <w:tcW w:w="711"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99,4</w:t>
            </w:r>
          </w:p>
        </w:tc>
      </w:tr>
      <w:tr w:rsidR="0059223B" w:rsidRPr="0059223B" w:rsidTr="0059223B">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925 000</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920 890,17</w:t>
            </w:r>
          </w:p>
        </w:tc>
        <w:tc>
          <w:tcPr>
            <w:tcW w:w="711"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99,6</w:t>
            </w:r>
          </w:p>
        </w:tc>
      </w:tr>
      <w:tr w:rsidR="0059223B" w:rsidRPr="0059223B" w:rsidTr="0059223B">
        <w:trPr>
          <w:trHeight w:val="255"/>
        </w:trPr>
        <w:tc>
          <w:tcPr>
            <w:tcW w:w="235" w:type="pct"/>
            <w:vMerge/>
            <w:tcBorders>
              <w:top w:val="nil"/>
              <w:left w:val="single" w:sz="4" w:space="0" w:color="auto"/>
              <w:bottom w:val="single" w:sz="4" w:space="0" w:color="000000"/>
              <w:right w:val="single" w:sz="4" w:space="0" w:color="auto"/>
            </w:tcBorders>
            <w:vAlign w:val="center"/>
            <w:hideMark/>
          </w:tcPr>
          <w:p w:rsidR="0059223B" w:rsidRPr="0059223B" w:rsidRDefault="0059223B" w:rsidP="0059223B">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135 000</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131 754,70</w:t>
            </w:r>
          </w:p>
        </w:tc>
        <w:tc>
          <w:tcPr>
            <w:tcW w:w="711"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97,6</w:t>
            </w:r>
          </w:p>
        </w:tc>
      </w:tr>
      <w:tr w:rsidR="0059223B" w:rsidRPr="0059223B" w:rsidTr="0059223B">
        <w:trPr>
          <w:trHeight w:val="255"/>
        </w:trPr>
        <w:tc>
          <w:tcPr>
            <w:tcW w:w="235" w:type="pct"/>
            <w:vMerge/>
            <w:tcBorders>
              <w:top w:val="nil"/>
              <w:left w:val="single" w:sz="4" w:space="0" w:color="auto"/>
              <w:bottom w:val="single" w:sz="4" w:space="0" w:color="000000"/>
              <w:right w:val="single" w:sz="4" w:space="0" w:color="auto"/>
            </w:tcBorders>
            <w:vAlign w:val="center"/>
            <w:hideMark/>
          </w:tcPr>
          <w:p w:rsidR="0059223B" w:rsidRPr="0059223B" w:rsidRDefault="0059223B" w:rsidP="0059223B">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60 000</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56 108,91</w:t>
            </w:r>
          </w:p>
        </w:tc>
        <w:tc>
          <w:tcPr>
            <w:tcW w:w="711"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93,5</w:t>
            </w:r>
          </w:p>
        </w:tc>
      </w:tr>
      <w:tr w:rsidR="0059223B" w:rsidRPr="0059223B" w:rsidTr="0059223B">
        <w:trPr>
          <w:trHeight w:val="255"/>
        </w:trPr>
        <w:tc>
          <w:tcPr>
            <w:tcW w:w="235" w:type="pct"/>
            <w:vMerge/>
            <w:tcBorders>
              <w:top w:val="nil"/>
              <w:left w:val="single" w:sz="4" w:space="0" w:color="auto"/>
              <w:bottom w:val="single" w:sz="4" w:space="0" w:color="000000"/>
              <w:right w:val="single" w:sz="4" w:space="0" w:color="auto"/>
            </w:tcBorders>
            <w:vAlign w:val="center"/>
            <w:hideMark/>
          </w:tcPr>
          <w:p w:rsidR="0059223B" w:rsidRPr="0059223B" w:rsidRDefault="0059223B" w:rsidP="0059223B">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1 685 000</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1 680 367,65</w:t>
            </w:r>
          </w:p>
        </w:tc>
        <w:tc>
          <w:tcPr>
            <w:tcW w:w="711"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99,7</w:t>
            </w:r>
          </w:p>
        </w:tc>
      </w:tr>
      <w:tr w:rsidR="0059223B" w:rsidRPr="0059223B" w:rsidTr="0059223B">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center"/>
              <w:rPr>
                <w:sz w:val="12"/>
                <w:szCs w:val="12"/>
              </w:rPr>
            </w:pPr>
            <w:r w:rsidRPr="0059223B">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59223B" w:rsidRPr="0059223B" w:rsidRDefault="0059223B" w:rsidP="0059223B">
            <w:pPr>
              <w:spacing w:line="240" w:lineRule="auto"/>
              <w:rPr>
                <w:sz w:val="12"/>
                <w:szCs w:val="12"/>
              </w:rPr>
            </w:pPr>
            <w:r w:rsidRPr="0059223B">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 xml:space="preserve"> </w:t>
            </w:r>
          </w:p>
        </w:tc>
      </w:tr>
      <w:tr w:rsidR="0059223B" w:rsidRPr="0059223B" w:rsidTr="0059223B">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59223B" w:rsidRPr="0059223B" w:rsidRDefault="0059223B" w:rsidP="0059223B">
            <w:pPr>
              <w:spacing w:line="240" w:lineRule="auto"/>
              <w:jc w:val="center"/>
              <w:rPr>
                <w:sz w:val="12"/>
                <w:szCs w:val="12"/>
              </w:rPr>
            </w:pPr>
            <w:r w:rsidRPr="0059223B">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59223B" w:rsidRPr="0059223B" w:rsidRDefault="0059223B" w:rsidP="0059223B">
            <w:pPr>
              <w:spacing w:line="240" w:lineRule="auto"/>
              <w:rPr>
                <w:sz w:val="12"/>
                <w:szCs w:val="12"/>
              </w:rPr>
            </w:pPr>
            <w:r w:rsidRPr="0059223B">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385 000</w:t>
            </w:r>
          </w:p>
        </w:tc>
        <w:tc>
          <w:tcPr>
            <w:tcW w:w="711"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383 435,03</w:t>
            </w:r>
          </w:p>
        </w:tc>
        <w:tc>
          <w:tcPr>
            <w:tcW w:w="711" w:type="pct"/>
            <w:tcBorders>
              <w:top w:val="nil"/>
              <w:left w:val="nil"/>
              <w:bottom w:val="single" w:sz="4" w:space="0" w:color="auto"/>
              <w:right w:val="single" w:sz="4" w:space="0" w:color="auto"/>
            </w:tcBorders>
            <w:shd w:val="clear" w:color="000000" w:fill="FFFDC1"/>
            <w:noWrap/>
            <w:vAlign w:val="center"/>
            <w:hideMark/>
          </w:tcPr>
          <w:p w:rsidR="0059223B" w:rsidRPr="0059223B" w:rsidRDefault="0059223B" w:rsidP="0059223B">
            <w:pPr>
              <w:spacing w:line="240" w:lineRule="auto"/>
              <w:jc w:val="right"/>
              <w:rPr>
                <w:sz w:val="12"/>
                <w:szCs w:val="12"/>
              </w:rPr>
            </w:pPr>
            <w:r w:rsidRPr="0059223B">
              <w:rPr>
                <w:sz w:val="12"/>
                <w:szCs w:val="12"/>
              </w:rPr>
              <w:t>99,6</w:t>
            </w:r>
          </w:p>
        </w:tc>
      </w:tr>
      <w:tr w:rsidR="0059223B" w:rsidRPr="0059223B" w:rsidTr="0059223B">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59223B" w:rsidRPr="0059223B" w:rsidRDefault="0059223B" w:rsidP="0059223B">
            <w:pPr>
              <w:spacing w:line="240" w:lineRule="auto"/>
              <w:jc w:val="center"/>
              <w:rPr>
                <w:b/>
                <w:bCs/>
                <w:sz w:val="12"/>
                <w:szCs w:val="12"/>
              </w:rPr>
            </w:pPr>
            <w:r w:rsidRPr="0059223B">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59223B" w:rsidRPr="0059223B" w:rsidRDefault="0059223B" w:rsidP="0059223B">
            <w:pPr>
              <w:spacing w:line="240" w:lineRule="auto"/>
              <w:rPr>
                <w:b/>
                <w:bCs/>
                <w:sz w:val="12"/>
                <w:szCs w:val="12"/>
              </w:rPr>
            </w:pPr>
            <w:r w:rsidRPr="0059223B">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460 000</w:t>
            </w:r>
          </w:p>
        </w:tc>
        <w:tc>
          <w:tcPr>
            <w:tcW w:w="711"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458 575,86</w:t>
            </w:r>
          </w:p>
        </w:tc>
        <w:tc>
          <w:tcPr>
            <w:tcW w:w="711"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99,7</w:t>
            </w:r>
          </w:p>
        </w:tc>
      </w:tr>
      <w:tr w:rsidR="0059223B" w:rsidRPr="0059223B" w:rsidTr="0059223B">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14 500</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14 302,81</w:t>
            </w:r>
          </w:p>
        </w:tc>
        <w:tc>
          <w:tcPr>
            <w:tcW w:w="711"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98,6</w:t>
            </w:r>
          </w:p>
        </w:tc>
      </w:tr>
      <w:tr w:rsidR="0059223B" w:rsidRPr="0059223B" w:rsidTr="0059223B">
        <w:trPr>
          <w:trHeight w:val="255"/>
        </w:trPr>
        <w:tc>
          <w:tcPr>
            <w:tcW w:w="235" w:type="pct"/>
            <w:vMerge/>
            <w:tcBorders>
              <w:top w:val="nil"/>
              <w:left w:val="single" w:sz="4" w:space="0" w:color="auto"/>
              <w:bottom w:val="single" w:sz="4" w:space="0" w:color="000000"/>
              <w:right w:val="single" w:sz="4" w:space="0" w:color="auto"/>
            </w:tcBorders>
            <w:vAlign w:val="center"/>
            <w:hideMark/>
          </w:tcPr>
          <w:p w:rsidR="0059223B" w:rsidRPr="0059223B" w:rsidRDefault="0059223B" w:rsidP="0059223B">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59223B" w:rsidRPr="0059223B" w:rsidRDefault="0059223B" w:rsidP="0059223B">
            <w:pPr>
              <w:spacing w:line="240" w:lineRule="auto"/>
              <w:rPr>
                <w:sz w:val="12"/>
                <w:szCs w:val="12"/>
              </w:rPr>
            </w:pPr>
            <w:r w:rsidRPr="0059223B">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441 500</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441 408,09</w:t>
            </w:r>
          </w:p>
        </w:tc>
        <w:tc>
          <w:tcPr>
            <w:tcW w:w="711"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100,0</w:t>
            </w:r>
          </w:p>
        </w:tc>
      </w:tr>
      <w:tr w:rsidR="0059223B" w:rsidRPr="0059223B" w:rsidTr="0059223B">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center"/>
              <w:rPr>
                <w:b/>
                <w:bCs/>
                <w:sz w:val="12"/>
                <w:szCs w:val="12"/>
              </w:rPr>
            </w:pPr>
            <w:r w:rsidRPr="0059223B">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59223B" w:rsidRPr="0059223B" w:rsidRDefault="0059223B" w:rsidP="0059223B">
            <w:pPr>
              <w:spacing w:line="240" w:lineRule="auto"/>
              <w:rPr>
                <w:b/>
                <w:bCs/>
                <w:sz w:val="12"/>
                <w:szCs w:val="12"/>
              </w:rPr>
            </w:pPr>
            <w:r w:rsidRPr="0059223B">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260 000</w:t>
            </w:r>
          </w:p>
        </w:tc>
        <w:tc>
          <w:tcPr>
            <w:tcW w:w="711"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256 401,78</w:t>
            </w:r>
          </w:p>
        </w:tc>
        <w:tc>
          <w:tcPr>
            <w:tcW w:w="711"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98,6</w:t>
            </w:r>
          </w:p>
        </w:tc>
      </w:tr>
      <w:tr w:rsidR="0059223B" w:rsidRPr="0059223B" w:rsidTr="0059223B">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 </w:t>
            </w:r>
          </w:p>
        </w:tc>
      </w:tr>
      <w:tr w:rsidR="0059223B" w:rsidRPr="0059223B" w:rsidTr="0059223B">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59223B" w:rsidRPr="0059223B" w:rsidRDefault="0059223B" w:rsidP="0059223B">
            <w:pPr>
              <w:spacing w:line="240" w:lineRule="auto"/>
              <w:jc w:val="center"/>
              <w:rPr>
                <w:b/>
                <w:bCs/>
                <w:sz w:val="12"/>
                <w:szCs w:val="12"/>
              </w:rPr>
            </w:pPr>
            <w:r w:rsidRPr="0059223B">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59223B" w:rsidRPr="0059223B" w:rsidRDefault="0059223B" w:rsidP="0059223B">
            <w:pPr>
              <w:spacing w:line="240" w:lineRule="auto"/>
              <w:rPr>
                <w:b/>
                <w:bCs/>
                <w:sz w:val="12"/>
                <w:szCs w:val="12"/>
              </w:rPr>
            </w:pPr>
            <w:r w:rsidRPr="0059223B">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8 015 000</w:t>
            </w:r>
          </w:p>
        </w:tc>
        <w:tc>
          <w:tcPr>
            <w:tcW w:w="711"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7 888 615,92</w:t>
            </w:r>
          </w:p>
        </w:tc>
        <w:tc>
          <w:tcPr>
            <w:tcW w:w="711"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98,4</w:t>
            </w:r>
          </w:p>
        </w:tc>
      </w:tr>
      <w:tr w:rsidR="0059223B" w:rsidRPr="0059223B" w:rsidTr="0059223B">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59223B" w:rsidRPr="0059223B" w:rsidRDefault="0059223B" w:rsidP="0059223B">
            <w:pPr>
              <w:spacing w:line="240" w:lineRule="auto"/>
              <w:jc w:val="center"/>
              <w:rPr>
                <w:b/>
                <w:bCs/>
                <w:sz w:val="12"/>
                <w:szCs w:val="12"/>
              </w:rPr>
            </w:pPr>
            <w:r w:rsidRPr="0059223B">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59223B" w:rsidRPr="0059223B" w:rsidRDefault="0059223B" w:rsidP="0059223B">
            <w:pPr>
              <w:spacing w:line="240" w:lineRule="auto"/>
              <w:rPr>
                <w:b/>
                <w:bCs/>
                <w:sz w:val="12"/>
                <w:szCs w:val="12"/>
              </w:rPr>
            </w:pPr>
            <w:r w:rsidRPr="0059223B">
              <w:rPr>
                <w:b/>
                <w:bCs/>
                <w:sz w:val="12"/>
                <w:szCs w:val="12"/>
              </w:rPr>
              <w:t> </w:t>
            </w:r>
          </w:p>
        </w:tc>
      </w:tr>
      <w:tr w:rsidR="0059223B" w:rsidRPr="0059223B" w:rsidTr="0059223B">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59223B" w:rsidRPr="0059223B" w:rsidRDefault="0059223B" w:rsidP="0059223B">
            <w:pPr>
              <w:spacing w:line="240" w:lineRule="auto"/>
              <w:rPr>
                <w:b/>
                <w:bCs/>
                <w:sz w:val="12"/>
                <w:szCs w:val="12"/>
              </w:rPr>
            </w:pPr>
            <w:r w:rsidRPr="0059223B">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190 000</w:t>
            </w:r>
          </w:p>
        </w:tc>
        <w:tc>
          <w:tcPr>
            <w:tcW w:w="711"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175 398,00</w:t>
            </w:r>
          </w:p>
        </w:tc>
        <w:tc>
          <w:tcPr>
            <w:tcW w:w="711"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92,3</w:t>
            </w:r>
          </w:p>
        </w:tc>
      </w:tr>
      <w:tr w:rsidR="0059223B" w:rsidRPr="0059223B" w:rsidTr="0059223B">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 xml:space="preserve"> </w:t>
            </w:r>
          </w:p>
        </w:tc>
      </w:tr>
      <w:tr w:rsidR="0059223B" w:rsidRPr="0059223B" w:rsidTr="0059223B">
        <w:trPr>
          <w:trHeight w:val="255"/>
        </w:trPr>
        <w:tc>
          <w:tcPr>
            <w:tcW w:w="235" w:type="pct"/>
            <w:vMerge/>
            <w:tcBorders>
              <w:top w:val="nil"/>
              <w:left w:val="single" w:sz="4" w:space="0" w:color="auto"/>
              <w:bottom w:val="single" w:sz="4" w:space="0" w:color="000000"/>
              <w:right w:val="single" w:sz="4" w:space="0" w:color="auto"/>
            </w:tcBorders>
            <w:vAlign w:val="center"/>
            <w:hideMark/>
          </w:tcPr>
          <w:p w:rsidR="0059223B" w:rsidRPr="0059223B" w:rsidRDefault="0059223B" w:rsidP="0059223B">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190 000</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175 398,00</w:t>
            </w:r>
          </w:p>
        </w:tc>
        <w:tc>
          <w:tcPr>
            <w:tcW w:w="711" w:type="pct"/>
            <w:tcBorders>
              <w:top w:val="nil"/>
              <w:left w:val="nil"/>
              <w:bottom w:val="single" w:sz="4" w:space="0" w:color="auto"/>
              <w:right w:val="single" w:sz="4" w:space="0" w:color="auto"/>
            </w:tcBorders>
            <w:shd w:val="clear" w:color="000000" w:fill="FFFFFF"/>
            <w:noWrap/>
            <w:vAlign w:val="center"/>
            <w:hideMark/>
          </w:tcPr>
          <w:p w:rsidR="0059223B" w:rsidRPr="0059223B" w:rsidRDefault="0059223B" w:rsidP="0059223B">
            <w:pPr>
              <w:spacing w:line="240" w:lineRule="auto"/>
              <w:jc w:val="right"/>
              <w:rPr>
                <w:sz w:val="12"/>
                <w:szCs w:val="12"/>
              </w:rPr>
            </w:pPr>
            <w:r w:rsidRPr="0059223B">
              <w:rPr>
                <w:sz w:val="12"/>
                <w:szCs w:val="12"/>
              </w:rPr>
              <w:t>92,3</w:t>
            </w:r>
          </w:p>
        </w:tc>
      </w:tr>
      <w:tr w:rsidR="0059223B" w:rsidRPr="0059223B" w:rsidTr="0059223B">
        <w:trPr>
          <w:trHeight w:val="255"/>
        </w:trPr>
        <w:tc>
          <w:tcPr>
            <w:tcW w:w="235" w:type="pct"/>
            <w:vMerge/>
            <w:tcBorders>
              <w:top w:val="nil"/>
              <w:left w:val="single" w:sz="4" w:space="0" w:color="auto"/>
              <w:bottom w:val="single" w:sz="4" w:space="0" w:color="000000"/>
              <w:right w:val="single" w:sz="4" w:space="0" w:color="auto"/>
            </w:tcBorders>
            <w:vAlign w:val="center"/>
            <w:hideMark/>
          </w:tcPr>
          <w:p w:rsidR="0059223B" w:rsidRPr="0059223B" w:rsidRDefault="0059223B" w:rsidP="0059223B">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 xml:space="preserve"> </w:t>
            </w:r>
          </w:p>
        </w:tc>
      </w:tr>
      <w:tr w:rsidR="0059223B" w:rsidRPr="0059223B" w:rsidTr="0059223B">
        <w:trPr>
          <w:trHeight w:val="255"/>
        </w:trPr>
        <w:tc>
          <w:tcPr>
            <w:tcW w:w="235" w:type="pct"/>
            <w:vMerge/>
            <w:tcBorders>
              <w:top w:val="nil"/>
              <w:left w:val="single" w:sz="4" w:space="0" w:color="auto"/>
              <w:bottom w:val="single" w:sz="4" w:space="0" w:color="000000"/>
              <w:right w:val="single" w:sz="4" w:space="0" w:color="auto"/>
            </w:tcBorders>
            <w:vAlign w:val="center"/>
            <w:hideMark/>
          </w:tcPr>
          <w:p w:rsidR="0059223B" w:rsidRPr="0059223B" w:rsidRDefault="0059223B" w:rsidP="0059223B">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center"/>
              <w:rPr>
                <w:sz w:val="12"/>
                <w:szCs w:val="12"/>
              </w:rPr>
            </w:pPr>
            <w:r w:rsidRPr="0059223B">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59223B" w:rsidRPr="0059223B" w:rsidRDefault="0059223B" w:rsidP="0059223B">
            <w:pPr>
              <w:spacing w:line="240" w:lineRule="auto"/>
              <w:rPr>
                <w:sz w:val="12"/>
                <w:szCs w:val="12"/>
              </w:rPr>
            </w:pPr>
            <w:r w:rsidRPr="0059223B">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59223B" w:rsidRPr="0059223B" w:rsidRDefault="0059223B" w:rsidP="0059223B">
            <w:pPr>
              <w:spacing w:line="240" w:lineRule="auto"/>
              <w:jc w:val="right"/>
              <w:rPr>
                <w:sz w:val="12"/>
                <w:szCs w:val="12"/>
              </w:rPr>
            </w:pPr>
            <w:r w:rsidRPr="0059223B">
              <w:rPr>
                <w:sz w:val="12"/>
                <w:szCs w:val="12"/>
              </w:rPr>
              <w:t xml:space="preserve"> </w:t>
            </w:r>
          </w:p>
        </w:tc>
      </w:tr>
      <w:tr w:rsidR="0059223B" w:rsidRPr="0059223B" w:rsidTr="0059223B">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59223B" w:rsidRPr="0059223B" w:rsidRDefault="0059223B" w:rsidP="0059223B">
            <w:pPr>
              <w:spacing w:line="240" w:lineRule="auto"/>
              <w:rPr>
                <w:b/>
                <w:bCs/>
                <w:sz w:val="12"/>
                <w:szCs w:val="12"/>
              </w:rPr>
            </w:pPr>
            <w:r w:rsidRPr="0059223B">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55</w:t>
            </w:r>
          </w:p>
        </w:tc>
        <w:tc>
          <w:tcPr>
            <w:tcW w:w="711"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54,52</w:t>
            </w:r>
          </w:p>
        </w:tc>
        <w:tc>
          <w:tcPr>
            <w:tcW w:w="711" w:type="pct"/>
            <w:tcBorders>
              <w:top w:val="nil"/>
              <w:left w:val="nil"/>
              <w:bottom w:val="single" w:sz="4" w:space="0" w:color="auto"/>
              <w:right w:val="single" w:sz="4" w:space="0" w:color="auto"/>
            </w:tcBorders>
            <w:shd w:val="clear" w:color="000000" w:fill="B7CFE8"/>
            <w:noWrap/>
            <w:vAlign w:val="center"/>
            <w:hideMark/>
          </w:tcPr>
          <w:p w:rsidR="0059223B" w:rsidRPr="0059223B" w:rsidRDefault="0059223B" w:rsidP="0059223B">
            <w:pPr>
              <w:spacing w:line="240" w:lineRule="auto"/>
              <w:jc w:val="right"/>
              <w:rPr>
                <w:b/>
                <w:bCs/>
                <w:sz w:val="12"/>
                <w:szCs w:val="12"/>
              </w:rPr>
            </w:pPr>
            <w:r w:rsidRPr="0059223B">
              <w:rPr>
                <w:b/>
                <w:bCs/>
                <w:sz w:val="12"/>
                <w:szCs w:val="12"/>
              </w:rPr>
              <w:t>99,1</w:t>
            </w:r>
          </w:p>
        </w:tc>
      </w:tr>
    </w:tbl>
    <w:p w:rsidR="000A00EB" w:rsidRPr="0027710D" w:rsidRDefault="000A00EB" w:rsidP="000A00EB"/>
    <w:p w:rsidR="008E7C03" w:rsidRPr="0027710D" w:rsidRDefault="008E7C03" w:rsidP="000A00EB">
      <w:pPr>
        <w:sectPr w:rsidR="008E7C03" w:rsidRPr="0027710D" w:rsidSect="00A9665A">
          <w:type w:val="oddPage"/>
          <w:pgSz w:w="11906" w:h="16838"/>
          <w:pgMar w:top="1417" w:right="1417" w:bottom="1417" w:left="1417" w:header="708" w:footer="708" w:gutter="0"/>
          <w:cols w:space="708"/>
          <w:docGrid w:linePitch="360"/>
        </w:sectPr>
      </w:pPr>
    </w:p>
    <w:p w:rsidR="008E7C03" w:rsidRDefault="00F7714F" w:rsidP="000A00EB">
      <w:pPr>
        <w:pStyle w:val="Nagwek1"/>
        <w:spacing w:before="11000"/>
      </w:pPr>
      <w:bookmarkStart w:id="37" w:name="_Toc129674317"/>
      <w:r>
        <w:t>3</w:t>
      </w:r>
      <w:r w:rsidR="008E7C03">
        <w:t>.</w:t>
      </w:r>
      <w:r w:rsidR="008E7C03">
        <w:tab/>
      </w:r>
      <w:r w:rsidR="000456BF">
        <w:t>TABLICE</w:t>
      </w:r>
      <w:r w:rsidR="008E7C03">
        <w:t xml:space="preserve"> ZBIORCZE</w:t>
      </w:r>
      <w:bookmarkEnd w:id="37"/>
    </w:p>
    <w:p w:rsidR="008E7C03" w:rsidRDefault="008E7C03" w:rsidP="008E7C03"/>
    <w:p w:rsidR="008E7C03" w:rsidRDefault="008E7C03" w:rsidP="008E7C03">
      <w:pPr>
        <w:sectPr w:rsidR="008E7C03" w:rsidSect="00A9665A">
          <w:headerReference w:type="default" r:id="rId14"/>
          <w:type w:val="oddPage"/>
          <w:pgSz w:w="11906" w:h="16838"/>
          <w:pgMar w:top="1417" w:right="1417" w:bottom="1417" w:left="1417" w:header="708" w:footer="708" w:gutter="0"/>
          <w:cols w:space="708"/>
          <w:docGrid w:linePitch="360"/>
        </w:sectPr>
      </w:pPr>
    </w:p>
    <w:p w:rsidR="008E7C03" w:rsidRDefault="00F7714F" w:rsidP="008E7C03">
      <w:pPr>
        <w:pStyle w:val="Nagwek2"/>
      </w:pPr>
      <w:bookmarkStart w:id="38" w:name="_Toc129674318"/>
      <w:r>
        <w:t>3</w:t>
      </w:r>
      <w:r w:rsidR="008E7C03">
        <w:t>.1.</w:t>
      </w:r>
      <w:r w:rsidR="008E7C03">
        <w:tab/>
        <w:t>Wydatki ogółem w układzie zadań</w:t>
      </w:r>
      <w:bookmarkEnd w:id="38"/>
    </w:p>
    <w:p w:rsidR="008838E4"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2A7E05" w:rsidRPr="002A7E05" w:rsidTr="002A7E05">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Razem wydatki</w:t>
            </w:r>
          </w:p>
        </w:tc>
      </w:tr>
      <w:tr w:rsidR="002A7E05" w:rsidRPr="002A7E05" w:rsidTr="002A7E05">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2A7E05" w:rsidRPr="002A7E05" w:rsidRDefault="002A7E05" w:rsidP="002A7E05">
            <w:pPr>
              <w:spacing w:line="240" w:lineRule="auto"/>
              <w:rPr>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Wskaźnik %</w:t>
            </w:r>
            <w:r w:rsidRPr="002A7E05">
              <w:rPr>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Wskaźnik %</w:t>
            </w:r>
            <w:r w:rsidRPr="002A7E05">
              <w:rPr>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Wskaźnik %</w:t>
            </w:r>
            <w:r w:rsidRPr="002A7E05">
              <w:rPr>
                <w:b/>
                <w:bCs/>
                <w:sz w:val="14"/>
                <w:szCs w:val="14"/>
              </w:rPr>
              <w:br/>
              <w:t xml:space="preserve"> (kol. 9/8)</w:t>
            </w:r>
          </w:p>
        </w:tc>
      </w:tr>
      <w:tr w:rsidR="002A7E05" w:rsidRPr="002A7E05" w:rsidTr="002A7E05">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10</w:t>
            </w:r>
          </w:p>
        </w:tc>
      </w:tr>
      <w:tr w:rsidR="002A7E05" w:rsidRPr="002A7E05" w:rsidTr="002A7E05">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489 422 800</w:t>
            </w:r>
          </w:p>
        </w:tc>
        <w:tc>
          <w:tcPr>
            <w:tcW w:w="434"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484 476 798,09</w:t>
            </w:r>
          </w:p>
        </w:tc>
        <w:tc>
          <w:tcPr>
            <w:tcW w:w="38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99,0</w:t>
            </w:r>
          </w:p>
        </w:tc>
        <w:tc>
          <w:tcPr>
            <w:tcW w:w="434"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49 282 808</w:t>
            </w:r>
          </w:p>
        </w:tc>
        <w:tc>
          <w:tcPr>
            <w:tcW w:w="434"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46 773 031,46</w:t>
            </w:r>
          </w:p>
        </w:tc>
        <w:tc>
          <w:tcPr>
            <w:tcW w:w="38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94,9</w:t>
            </w:r>
          </w:p>
        </w:tc>
        <w:tc>
          <w:tcPr>
            <w:tcW w:w="434"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538 705 608</w:t>
            </w:r>
          </w:p>
        </w:tc>
        <w:tc>
          <w:tcPr>
            <w:tcW w:w="434"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531 249 829,55</w:t>
            </w:r>
          </w:p>
        </w:tc>
        <w:tc>
          <w:tcPr>
            <w:tcW w:w="38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98,6</w:t>
            </w:r>
          </w:p>
        </w:tc>
      </w:tr>
      <w:tr w:rsidR="002A7E05" w:rsidRPr="002A7E05" w:rsidTr="002A7E05">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2 312 851</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1 880 378,06</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81,3</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4 164 699</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3 793 327,11</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91,1</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6 477 550</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5 673 705,17</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87,6</w:t>
            </w:r>
          </w:p>
        </w:tc>
      </w:tr>
      <w:tr w:rsidR="002A7E05" w:rsidRPr="002A7E05" w:rsidTr="002A7E05">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5 285 089</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4 365 380,14</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82,6</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color w:val="FF1818"/>
                <w:sz w:val="12"/>
                <w:szCs w:val="12"/>
              </w:rPr>
            </w:pPr>
            <w:r w:rsidRPr="002A7E05">
              <w:rPr>
                <w:color w:val="FF1818"/>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5 285 089</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4 365 380,14</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82,6</w:t>
            </w:r>
          </w:p>
        </w:tc>
      </w:tr>
      <w:tr w:rsidR="002A7E05" w:rsidRPr="002A7E05" w:rsidTr="002A7E05">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7 865 071</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7 528 857,34</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95,7</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1 297 500</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806 909,01</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62,2</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9 162 571</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8 335 766,35</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91,0</w:t>
            </w:r>
          </w:p>
        </w:tc>
      </w:tr>
      <w:tr w:rsidR="002A7E05" w:rsidRPr="002A7E05" w:rsidTr="002A7E05">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282 985 017</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282 107 619,43</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99,7</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38 475 934</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37 730 051,42</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98,1</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321 460 951</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319 837 670,85</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99,5</w:t>
            </w:r>
          </w:p>
        </w:tc>
      </w:tr>
      <w:tr w:rsidR="002A7E05" w:rsidRPr="002A7E05" w:rsidTr="002A7E05">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119 573 251</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119 017 785,37</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99,5</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998 549</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984 652,96</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98,6</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120 571 800</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120 002 438,33</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99,5</w:t>
            </w:r>
          </w:p>
        </w:tc>
      </w:tr>
      <w:tr w:rsidR="002A7E05" w:rsidRPr="002A7E05" w:rsidTr="002A7E05">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14 272 387</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14 200 908,33</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99,5</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321 610</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307 008,00</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95,5</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14 593 997</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14 507 916,33</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99,4</w:t>
            </w:r>
          </w:p>
        </w:tc>
      </w:tr>
      <w:tr w:rsidR="002A7E05" w:rsidRPr="002A7E05" w:rsidTr="002A7E05">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7 324 991</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7 193 975,74</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98,2</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3 503 754</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2 630 321,17</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75,1</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10 828 745</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9 824 296,91</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90,7</w:t>
            </w:r>
          </w:p>
        </w:tc>
      </w:tr>
      <w:tr w:rsidR="002A7E05" w:rsidRPr="002A7E05" w:rsidTr="002A7E05">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1 669 601</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1 658 727,30</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99,3</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1 669 601</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1 658 727,30</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99,3</w:t>
            </w:r>
          </w:p>
        </w:tc>
      </w:tr>
      <w:tr w:rsidR="002A7E05" w:rsidRPr="002A7E05" w:rsidTr="002A7E05">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44 013 437</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42 500 270,97</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96,6</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520 762</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520 761,79</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44 534 199</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43 021 032,76</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96,6</w:t>
            </w:r>
          </w:p>
        </w:tc>
      </w:tr>
      <w:tr w:rsidR="002A7E05" w:rsidRPr="002A7E05" w:rsidTr="002A7E05">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4 121 105</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4 022 895,41</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97,6</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4 121 105</w:t>
            </w:r>
          </w:p>
        </w:tc>
        <w:tc>
          <w:tcPr>
            <w:tcW w:w="434"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4 022 895,41</w:t>
            </w:r>
          </w:p>
        </w:tc>
        <w:tc>
          <w:tcPr>
            <w:tcW w:w="38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97,6</w:t>
            </w:r>
          </w:p>
        </w:tc>
      </w:tr>
    </w:tbl>
    <w:p w:rsidR="008E7C03" w:rsidRPr="00FA7CCC" w:rsidRDefault="008E7C03" w:rsidP="000A00EB">
      <w:pPr>
        <w:rPr>
          <w:sz w:val="16"/>
          <w:szCs w:val="16"/>
        </w:rPr>
      </w:pPr>
    </w:p>
    <w:p w:rsidR="008E7C03" w:rsidRDefault="008E7C03" w:rsidP="008E7C03"/>
    <w:p w:rsidR="008E7C03" w:rsidRDefault="008E7C03" w:rsidP="008E7C03">
      <w:pPr>
        <w:sectPr w:rsidR="008E7C03" w:rsidSect="00A9665A">
          <w:footerReference w:type="default" r:id="rId15"/>
          <w:type w:val="oddPage"/>
          <w:pgSz w:w="16838" w:h="11906" w:orient="landscape"/>
          <w:pgMar w:top="1418" w:right="1418" w:bottom="1977" w:left="1418" w:header="709" w:footer="469" w:gutter="0"/>
          <w:cols w:space="708"/>
          <w:docGrid w:linePitch="360"/>
        </w:sectPr>
      </w:pPr>
    </w:p>
    <w:p w:rsidR="008E7C03" w:rsidRDefault="00F7714F" w:rsidP="008E7C03">
      <w:pPr>
        <w:pStyle w:val="Nagwek2"/>
      </w:pPr>
      <w:bookmarkStart w:id="39" w:name="_Toc129674319"/>
      <w:r>
        <w:t>3</w:t>
      </w:r>
      <w:r w:rsidR="008E7C03">
        <w:t>.2.</w:t>
      </w:r>
      <w:r w:rsidR="008E7C03">
        <w:tab/>
        <w:t>Wydatki bieżące w układzie zadań</w:t>
      </w:r>
      <w:bookmarkEnd w:id="39"/>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2A7E05" w:rsidRPr="002A7E05" w:rsidTr="002A7E05">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W tym Urząd</w:t>
            </w:r>
          </w:p>
        </w:tc>
      </w:tr>
      <w:tr w:rsidR="002A7E05" w:rsidRPr="002A7E05" w:rsidTr="002A7E05">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2A7E05" w:rsidRPr="002A7E05" w:rsidRDefault="002A7E05" w:rsidP="002A7E05">
            <w:pPr>
              <w:spacing w:line="240" w:lineRule="auto"/>
              <w:rPr>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Wskaźnik %</w:t>
            </w:r>
            <w:r w:rsidRPr="002A7E05">
              <w:rPr>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Wskaźnik %</w:t>
            </w:r>
            <w:r w:rsidRPr="002A7E05">
              <w:rPr>
                <w:b/>
                <w:bCs/>
                <w:sz w:val="14"/>
                <w:szCs w:val="14"/>
              </w:rPr>
              <w:br/>
              <w:t>(kol. 6/5)</w:t>
            </w:r>
          </w:p>
        </w:tc>
      </w:tr>
      <w:tr w:rsidR="002A7E05" w:rsidRPr="002A7E05" w:rsidTr="002A7E05">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7</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7E05" w:rsidRPr="002A7E05" w:rsidRDefault="002A7E05" w:rsidP="002A7E05">
            <w:pPr>
              <w:spacing w:line="240" w:lineRule="auto"/>
              <w:rPr>
                <w:b/>
                <w:bCs/>
                <w:sz w:val="12"/>
                <w:szCs w:val="12"/>
              </w:rPr>
            </w:pPr>
            <w:r w:rsidRPr="002A7E05">
              <w:rPr>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489 422 800</w:t>
            </w:r>
          </w:p>
        </w:tc>
        <w:tc>
          <w:tcPr>
            <w:tcW w:w="658"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484 476 798,09</w:t>
            </w:r>
          </w:p>
        </w:tc>
        <w:tc>
          <w:tcPr>
            <w:tcW w:w="499"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99,0</w:t>
            </w:r>
          </w:p>
        </w:tc>
        <w:tc>
          <w:tcPr>
            <w:tcW w:w="556"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239 020 176</w:t>
            </w:r>
          </w:p>
        </w:tc>
        <w:tc>
          <w:tcPr>
            <w:tcW w:w="658"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235 152 058,13</w:t>
            </w:r>
          </w:p>
        </w:tc>
        <w:tc>
          <w:tcPr>
            <w:tcW w:w="499"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98,4</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7E05" w:rsidRPr="002A7E05" w:rsidRDefault="002A7E05" w:rsidP="002A7E05">
            <w:pPr>
              <w:spacing w:line="240" w:lineRule="auto"/>
              <w:rPr>
                <w:b/>
                <w:bCs/>
                <w:sz w:val="12"/>
                <w:szCs w:val="12"/>
              </w:rPr>
            </w:pPr>
            <w:r w:rsidRPr="002A7E05">
              <w:rPr>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2 312 851</w:t>
            </w:r>
          </w:p>
        </w:tc>
        <w:tc>
          <w:tcPr>
            <w:tcW w:w="658"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1 880 378,06</w:t>
            </w:r>
          </w:p>
        </w:tc>
        <w:tc>
          <w:tcPr>
            <w:tcW w:w="499"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81,3</w:t>
            </w:r>
          </w:p>
        </w:tc>
        <w:tc>
          <w:tcPr>
            <w:tcW w:w="556"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2 312 851</w:t>
            </w:r>
          </w:p>
        </w:tc>
        <w:tc>
          <w:tcPr>
            <w:tcW w:w="658"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1 880 378,06</w:t>
            </w:r>
          </w:p>
        </w:tc>
        <w:tc>
          <w:tcPr>
            <w:tcW w:w="499"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81,3</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2 312 851</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1 880 378,06</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81,3</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2 312 851</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1 880 378,06</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81,3</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2 074 037</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1 810 276,76</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87,3</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2 074 037</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1 810 276,76</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87,3</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1 875 766</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1 624 523,03</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86,6</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1 875 766</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1 624 523,03</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86,6</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198 271</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185 753,73</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93,7</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198 271</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185 753,73</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93,7</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55 904</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48 101,30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86,0</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55 904</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48 101,30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86,0</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55 904</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48 101,30</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86,0</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55 904</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48 101,30</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86,0</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182 910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22 000,00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12,0</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182 910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22 000,00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12,0</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7E05" w:rsidRPr="002A7E05" w:rsidRDefault="002A7E05" w:rsidP="002A7E05">
            <w:pPr>
              <w:spacing w:line="240" w:lineRule="auto"/>
              <w:rPr>
                <w:b/>
                <w:bCs/>
                <w:sz w:val="12"/>
                <w:szCs w:val="12"/>
              </w:rPr>
            </w:pPr>
            <w:r w:rsidRPr="002A7E05">
              <w:rPr>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5 285 089</w:t>
            </w:r>
          </w:p>
        </w:tc>
        <w:tc>
          <w:tcPr>
            <w:tcW w:w="658"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4 365 380,14</w:t>
            </w:r>
          </w:p>
        </w:tc>
        <w:tc>
          <w:tcPr>
            <w:tcW w:w="499"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82,6</w:t>
            </w:r>
          </w:p>
        </w:tc>
        <w:tc>
          <w:tcPr>
            <w:tcW w:w="556"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5 285 089</w:t>
            </w:r>
          </w:p>
        </w:tc>
        <w:tc>
          <w:tcPr>
            <w:tcW w:w="658"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4 365 380,14</w:t>
            </w:r>
          </w:p>
        </w:tc>
        <w:tc>
          <w:tcPr>
            <w:tcW w:w="499"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82,6</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192 872</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181 272,76</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94,0</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192 872</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181 272,76</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94,0</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192 872</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181 272,76</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94,0</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192 872</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181 272,76</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94,0</w:t>
            </w:r>
          </w:p>
        </w:tc>
      </w:tr>
      <w:tr w:rsidR="002A7E05" w:rsidRPr="002A7E05" w:rsidTr="002A7E05">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3 982 927</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3 369 616,02</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84,6</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3 982 927</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3 369 616,02</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84,6</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2 473 535</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2 093 019,08</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84,6</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2 473 535</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2 093 019,08</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84,6</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948 892</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808 460,94</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85,2</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948 892</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808 460,94</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85,2</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435 000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420 087,26</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96,6</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435 000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420 087,26</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96,6</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125 500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48 048,74</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38,3</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125 500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48 048,74</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38,3</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141 779</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90 130,37</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63,6</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141 779</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90 130,37</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63,6</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8 000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8 000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0,0</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133 779</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90 130,37</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67,4</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133 779</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90 130,37</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67,4</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967 511</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724 360,99</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74,9</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967 511</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724 360,99</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74,9</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127 248</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77 060,35</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60,6</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127 248</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77 060,35</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60,6</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840 263</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647 300,64</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77,0</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840 263</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647 300,64</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77,0</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7E05" w:rsidRPr="002A7E05" w:rsidRDefault="002A7E05" w:rsidP="002A7E05">
            <w:pPr>
              <w:spacing w:line="240" w:lineRule="auto"/>
              <w:rPr>
                <w:b/>
                <w:bCs/>
                <w:sz w:val="12"/>
                <w:szCs w:val="12"/>
              </w:rPr>
            </w:pPr>
            <w:r w:rsidRPr="002A7E05">
              <w:rPr>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7 865 071</w:t>
            </w:r>
          </w:p>
        </w:tc>
        <w:tc>
          <w:tcPr>
            <w:tcW w:w="658"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7 528 857,34</w:t>
            </w:r>
          </w:p>
        </w:tc>
        <w:tc>
          <w:tcPr>
            <w:tcW w:w="499"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95,7</w:t>
            </w:r>
          </w:p>
        </w:tc>
        <w:tc>
          <w:tcPr>
            <w:tcW w:w="556"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7 865 071</w:t>
            </w:r>
          </w:p>
        </w:tc>
        <w:tc>
          <w:tcPr>
            <w:tcW w:w="658"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7 528 857,34</w:t>
            </w:r>
          </w:p>
        </w:tc>
        <w:tc>
          <w:tcPr>
            <w:tcW w:w="499"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95,7</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3 521 583</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3 492 423,54</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99,2</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3 521 583</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3 492 423,54</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99,2</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2 812 788</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2 812 762,01</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2 812 788</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2 812 762,01</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100,0</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2 360 705</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2 360 684,39</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2 360 705</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2 360 684,39</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447 083</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447 077,62</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447 083</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447 077,62</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5 000</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5 000,00</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5 000</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5 000,00</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5 000,00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5 000,00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100,0</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508 149</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507 886,54</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508 149</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507 886,54</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99,9</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21 850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3 788,40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17,3</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21 850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3 788,40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17,3</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29 970,00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29 970,00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99,9</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Akcje związane z utrzymaniem czystości i porządku</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36 532</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36 461,14</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36 532</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36 461,14</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99,8</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Dzień Ziemi i inne</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36 532</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36 461,14</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36 532</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36 461,14</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99,8</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4 631</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4 630,95</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4 631</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4 630,95</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100,0</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102 633</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91 924,50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89,6</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102 633</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91 924,50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89,6</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752 814</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681 185,69</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90,5</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752 814</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681 185,69</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90,5</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522 489</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454 520,57</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87,0</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522 489</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454 520,57</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87,0</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Opracowania związane z gospodarką wodno-ściekową</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5 527</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5 526,87</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5 527</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5 526,87</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100,0</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224 798</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221 138,25</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98,4</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224 798</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221 138,25</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98,4</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2 600 659</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2 398 257,10</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92,2</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2 600 659</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2 398 257,10</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92,2</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172 434</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170 512,42</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172 434</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170 512,42</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98,9</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1 144 100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948 561,86</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82,9</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1 144 100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948 561,86</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82,9</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1 266 319</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1 261 573,82</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1 266 319</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1 261 573,82</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99,6</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17 806</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17 609,00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17 806</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17 609,00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98,9</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990 015</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956 991,01</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96,7</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990 015</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956 991,01</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96,7</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733 953</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716 467,94</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97,6</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733 953</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716 467,94</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97,6</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256 062</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240 523,07</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93,9</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256 062</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240 523,07</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93,9</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7E05" w:rsidRPr="002A7E05" w:rsidRDefault="002A7E05" w:rsidP="002A7E05">
            <w:pPr>
              <w:spacing w:line="240" w:lineRule="auto"/>
              <w:rPr>
                <w:b/>
                <w:bCs/>
                <w:sz w:val="12"/>
                <w:szCs w:val="12"/>
              </w:rPr>
            </w:pPr>
            <w:r w:rsidRPr="002A7E05">
              <w:rPr>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282 985 017</w:t>
            </w:r>
          </w:p>
        </w:tc>
        <w:tc>
          <w:tcPr>
            <w:tcW w:w="658"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282 107 619,43</w:t>
            </w:r>
          </w:p>
        </w:tc>
        <w:tc>
          <w:tcPr>
            <w:tcW w:w="499"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99,7</w:t>
            </w:r>
          </w:p>
        </w:tc>
        <w:tc>
          <w:tcPr>
            <w:tcW w:w="556"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56 236 282</w:t>
            </w:r>
          </w:p>
        </w:tc>
        <w:tc>
          <w:tcPr>
            <w:tcW w:w="658"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55 995 639,04</w:t>
            </w:r>
          </w:p>
        </w:tc>
        <w:tc>
          <w:tcPr>
            <w:tcW w:w="499"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99,6</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271 568 303</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270 838 330,60</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99,7</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55 913 787</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55 673 294,78</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99,6</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84 054 861</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83 931 501,69</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38 921 216</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38 850 895,83</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99,8</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45 288 960</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45 189 264,44</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155 315</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108 658,58</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70,0</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38 765 901</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38 742 237,25</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38 765 901</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38 742 237,25</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99,9</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12 197 458</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12 169 054,55</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color w:val="FF1818"/>
                <w:sz w:val="12"/>
                <w:szCs w:val="12"/>
              </w:rPr>
            </w:pPr>
            <w:r w:rsidRPr="002A7E05">
              <w:rPr>
                <w:b/>
                <w:bCs/>
                <w:i/>
                <w:iCs/>
                <w:color w:val="FF1818"/>
                <w:sz w:val="12"/>
                <w:szCs w:val="12"/>
              </w:rPr>
              <w:t>-</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12 197 458</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12 169 054,55</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109 829 344</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109 565 998,77</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3 983 136</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3 982 154,16</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100,0</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105 964 758</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105 701 915,38</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118 550</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118 070,77</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99,6</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3 864 586</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3 864 083,39</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3 864 586</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3 864 083,39</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9 751 116</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9 707 653,22</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1 336 722</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1 335 453,82</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99,9</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8 414 394</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8 372 199,40</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99,5</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1 336 722</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1 335 453,82</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1 336 722</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1 335 453,82</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99,9</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4 542 855</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4 534 380,91</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Prowadzenie internatów i burs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277 596</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273 754,74</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277 596</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273 754,74</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98,6</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Dotacje dla niepublicznych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277 596</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273 754,74</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98,6</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277 596</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273 754,74</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98,6</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16 029 865</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15 993 815,83</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3 962 169</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3 959 285,09</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769 388</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768 114,01</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99,8</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295 710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294 085,60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925 375</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773 765,01</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83,6</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925 375</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773 765,01</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83,6</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4 433 764</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4 430 970,23</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715 588</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707 282,25</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442 242</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438 915,24</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99,2</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23 590 447</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23 536 880,99</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9 229 491</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9 223 255,53</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99,9</w:t>
            </w:r>
          </w:p>
        </w:tc>
      </w:tr>
      <w:tr w:rsidR="002A7E05" w:rsidRPr="002A7E05" w:rsidTr="002A7E05">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14 360 956</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14 313 625,46</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r>
      <w:tr w:rsidR="002A7E05" w:rsidRPr="002A7E05" w:rsidTr="002A7E05">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9 229 491</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9 223 255,53</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9 229 491</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9 223 255,53</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99,9</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962 155</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959 901,72</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28 621</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26 986,44</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94,3</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933 534</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932 915,28</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r>
      <w:tr w:rsidR="002A7E05" w:rsidRPr="002A7E05" w:rsidTr="002A7E05">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28 621</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26 986,44</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94,3</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28 621</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26 986,44</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94,3</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11 416 714</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11 269 288,83</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98,7</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322 495</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322 344,26</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6 027 592</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6 025 224,83</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15 950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15 800,00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15 950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15 800,00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99,1</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557 671</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557 640,23</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247 016</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247 016,00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100,0</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745 673</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745 673,00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385 590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380 155,20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color w:val="FF1818"/>
                <w:sz w:val="12"/>
                <w:szCs w:val="12"/>
              </w:rPr>
            </w:pPr>
            <w:r w:rsidRPr="002A7E05">
              <w:rPr>
                <w:b/>
                <w:bCs/>
                <w:i/>
                <w:iCs/>
                <w:color w:val="FF1818"/>
                <w:sz w:val="12"/>
                <w:szCs w:val="12"/>
              </w:rPr>
              <w:t>-</w:t>
            </w:r>
          </w:p>
        </w:tc>
      </w:tr>
      <w:tr w:rsidR="002A7E05" w:rsidRPr="002A7E05" w:rsidTr="002A7E05">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181 593</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181 207,30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color w:val="FF1818"/>
                <w:sz w:val="12"/>
                <w:szCs w:val="12"/>
              </w:rPr>
            </w:pPr>
            <w:r w:rsidRPr="002A7E05">
              <w:rPr>
                <w:b/>
                <w:bCs/>
                <w:i/>
                <w:iCs/>
                <w:color w:val="FF1818"/>
                <w:sz w:val="12"/>
                <w:szCs w:val="12"/>
              </w:rPr>
              <w:t>-</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1 062 374</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1 062 345,11</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1 275 186</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1 219 551,57</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95,6</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445</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445,00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100,0</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537 253</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530 748,00</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98,8</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107 702</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64 951,52</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60,3</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627 561</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621 182,05</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99,0</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Rządowe programy pomocy uczniom</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2 670</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2 670,00</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445</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445,00</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562 591</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479 227,73</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85,2</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59 084</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59 083,26</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100,0</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107 899</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107 898,56</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27 499</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27 498,56</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454 692</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371 329,17</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81,7</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31 585</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31 584,70</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r>
      <w:tr w:rsidR="002A7E05" w:rsidRPr="002A7E05" w:rsidTr="002A7E05">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602 494</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602 463,86</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7E05" w:rsidRPr="002A7E05" w:rsidRDefault="002A7E05" w:rsidP="002A7E05">
            <w:pPr>
              <w:spacing w:line="240" w:lineRule="auto"/>
              <w:rPr>
                <w:b/>
                <w:bCs/>
                <w:sz w:val="12"/>
                <w:szCs w:val="12"/>
              </w:rPr>
            </w:pPr>
            <w:r w:rsidRPr="002A7E05">
              <w:rPr>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119 573 251</w:t>
            </w:r>
          </w:p>
        </w:tc>
        <w:tc>
          <w:tcPr>
            <w:tcW w:w="658"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119 017 785,37</w:t>
            </w:r>
          </w:p>
        </w:tc>
        <w:tc>
          <w:tcPr>
            <w:tcW w:w="499"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99,5</w:t>
            </w:r>
          </w:p>
        </w:tc>
        <w:tc>
          <w:tcPr>
            <w:tcW w:w="556"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95 938 302</w:t>
            </w:r>
          </w:p>
        </w:tc>
        <w:tc>
          <w:tcPr>
            <w:tcW w:w="658"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95 823 961,05</w:t>
            </w:r>
          </w:p>
        </w:tc>
        <w:tc>
          <w:tcPr>
            <w:tcW w:w="499"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99,9</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2 225 098</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2 207 829,33</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99,2</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2 160 098</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2 142 830,85</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99,2</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2 225 098</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2 207 829,33</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2 160 098</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2 142 830,85</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99,2</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2 225 098</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2 207 829,33</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99,2</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2 160 098</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2 142 830,85</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99,2</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34 530 819</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34 086 799,54</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98,7</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12 923 083</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12 895 709,55</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99,8</w:t>
            </w:r>
          </w:p>
        </w:tc>
      </w:tr>
      <w:tr w:rsidR="002A7E05" w:rsidRPr="002A7E05" w:rsidTr="002A7E05">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2 012 606</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1 840 011,78</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91,4</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7 586</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6 143,88</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81,0</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Pomoc bezrobotnym, aktywizacja zawodowa</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52 610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44 648,91</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84,9</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Zadania z zakresu pomocy bezrobotnym</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52 610</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44 648,91</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84,9</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Pomoc osobom niepełnosprawnym</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200 796</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195 334,44</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97,3</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Pomoc dla repatriantów oraz dla uchodźców, w tym pomoc dla obywateli Ukrainy</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14 707 235</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14 571 129,00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12 172 697</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12 172 533,25</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100,0</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11 974 345</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11 937 541,19</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r>
      <w:tr w:rsidR="002A7E05" w:rsidRPr="002A7E05" w:rsidTr="002A7E05">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3 224 508</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3 170 936,77</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r>
      <w:tr w:rsidR="002A7E05" w:rsidRPr="002A7E05" w:rsidTr="002A7E05">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464 195</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462 263,35</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1 041 292</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1 012 480,10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97,2</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742 800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717 032,42</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96,5</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853 232</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852 454,00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569 360</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568 870,00</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283 872</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283 584,00</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 </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82 817 334</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82 723 156,50</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80 855 121</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80 785 420,65</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99,9</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1 880 202</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1 856 970,18</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 </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78 690 293</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78 640 078,54</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78 690 293</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78 640 078,54</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99,9</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1 940 412</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1 921 184,69</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1 940 412</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1 921 184,69</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99,0</w:t>
            </w:r>
          </w:p>
        </w:tc>
      </w:tr>
      <w:tr w:rsidR="002A7E05" w:rsidRPr="002A7E05" w:rsidTr="002A7E05">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306 427</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304 923,09</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224 416</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224 157,42</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99,9</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7E05" w:rsidRPr="002A7E05" w:rsidRDefault="002A7E05" w:rsidP="002A7E05">
            <w:pPr>
              <w:spacing w:line="240" w:lineRule="auto"/>
              <w:rPr>
                <w:b/>
                <w:bCs/>
                <w:sz w:val="12"/>
                <w:szCs w:val="12"/>
              </w:rPr>
            </w:pPr>
            <w:r w:rsidRPr="002A7E05">
              <w:rPr>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14 272 387</w:t>
            </w:r>
          </w:p>
        </w:tc>
        <w:tc>
          <w:tcPr>
            <w:tcW w:w="658"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14 200 908,33</w:t>
            </w:r>
          </w:p>
        </w:tc>
        <w:tc>
          <w:tcPr>
            <w:tcW w:w="499"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99,5</w:t>
            </w:r>
          </w:p>
        </w:tc>
        <w:tc>
          <w:tcPr>
            <w:tcW w:w="556"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14 272 387</w:t>
            </w:r>
          </w:p>
        </w:tc>
        <w:tc>
          <w:tcPr>
            <w:tcW w:w="658"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14 200 908,33</w:t>
            </w:r>
          </w:p>
        </w:tc>
        <w:tc>
          <w:tcPr>
            <w:tcW w:w="499"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99,5</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1 658 290</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1 651 097,62</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99,6</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1 658 290</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1 651 097,62</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99,6</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1 658 290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1 651 097,62</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1 658 290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1 651 097,62</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99,6</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Ochrona i konserwacja obiektów zabytkowych</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128 041</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114 420,00</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89,4</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128 041</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114 420,00</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89,4</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Ochrona zabytków i opieka nad zabytkami</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128 041</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114 420,00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89,4</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128 041</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114 420,00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89,4</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12 479 556</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12 428 890,71</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99,6</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12 479 556</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12 428 890,71</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99,6</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4 918 102</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4 911 202,00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4 918 102</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4 911 202,00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99,9</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Bemowskie Centrum Kultury w Dzielnicy Bemowo</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4 918 102</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4 911 202,00</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4 918 102</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4 911 202,00</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99,9</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7 561 454</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7 517 688,71</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7 561 454</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7 517 688,71</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99,4</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Biblioteka Publiczna w Dzielnicy Bemowo</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7 561 454</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7 517 688,71</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7 561 454</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7 517 688,71</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99,4</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6 500</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6 500,00</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6 500</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6 500,00</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6 500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6 500,00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6 500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6 500,00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100,0</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7E05" w:rsidRPr="002A7E05" w:rsidRDefault="002A7E05" w:rsidP="002A7E05">
            <w:pPr>
              <w:spacing w:line="240" w:lineRule="auto"/>
              <w:rPr>
                <w:b/>
                <w:bCs/>
                <w:sz w:val="12"/>
                <w:szCs w:val="12"/>
              </w:rPr>
            </w:pPr>
            <w:r w:rsidRPr="002A7E05">
              <w:rPr>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7 324 991</w:t>
            </w:r>
          </w:p>
        </w:tc>
        <w:tc>
          <w:tcPr>
            <w:tcW w:w="658"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7 193 975,74</w:t>
            </w:r>
          </w:p>
        </w:tc>
        <w:tc>
          <w:tcPr>
            <w:tcW w:w="499"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98,2</w:t>
            </w:r>
          </w:p>
        </w:tc>
        <w:tc>
          <w:tcPr>
            <w:tcW w:w="556"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7 324 991</w:t>
            </w:r>
          </w:p>
        </w:tc>
        <w:tc>
          <w:tcPr>
            <w:tcW w:w="658"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7 193 975,74</w:t>
            </w:r>
          </w:p>
        </w:tc>
        <w:tc>
          <w:tcPr>
            <w:tcW w:w="499"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98,2</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1 347 516</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1 271 102,52</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94,3</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1 347 516</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1 271 102,52</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94,3</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1 347 516</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1 271 102,52</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94,3</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1 347 516</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1 271 102,52</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94,3</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5 977 475</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5 922 873,22</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99,1</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5 977 475</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5 922 873,22</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99,1</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501 553</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500 953,00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501 553</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500 953,00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99,9</w:t>
            </w:r>
          </w:p>
        </w:tc>
      </w:tr>
      <w:tr w:rsidR="002A7E05" w:rsidRPr="002A7E05" w:rsidTr="002A7E05">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1 652 047</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1 598 046,21</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96,7</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1 652 047</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1 598 046,21</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96,7</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Sport i rekreacja osób niepełnosprawnych</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210 689</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210 688,01</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210 689</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210 688,01</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100,0</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Prowadzenie działalności sportowo - rekreacyjnej</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3 613 186</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3 613 186,00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3 613 186</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3 613 186,00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100,0</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Ośrodek Sportu i Rekreacji w Dzielnicy Bemowo</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3 613 186</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3 613 186,00</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3 613 186</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3 613 186,00</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7E05" w:rsidRPr="002A7E05" w:rsidRDefault="002A7E05" w:rsidP="002A7E05">
            <w:pPr>
              <w:spacing w:line="240" w:lineRule="auto"/>
              <w:rPr>
                <w:b/>
                <w:bCs/>
                <w:sz w:val="12"/>
                <w:szCs w:val="12"/>
              </w:rPr>
            </w:pPr>
            <w:r w:rsidRPr="002A7E05">
              <w:rPr>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1 669 601</w:t>
            </w:r>
          </w:p>
        </w:tc>
        <w:tc>
          <w:tcPr>
            <w:tcW w:w="658"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1 658 727,30</w:t>
            </w:r>
          </w:p>
        </w:tc>
        <w:tc>
          <w:tcPr>
            <w:tcW w:w="499"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99,3</w:t>
            </w:r>
          </w:p>
        </w:tc>
        <w:tc>
          <w:tcPr>
            <w:tcW w:w="556"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1 669 601</w:t>
            </w:r>
          </w:p>
        </w:tc>
        <w:tc>
          <w:tcPr>
            <w:tcW w:w="658"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1 658 727,30</w:t>
            </w:r>
          </w:p>
        </w:tc>
        <w:tc>
          <w:tcPr>
            <w:tcW w:w="499"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99,3</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1 625 587</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1 614 774,30</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99,3</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1 625 587</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1 614 774,30</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99,3</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1 565 569</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1 554 796,17</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1 565 569</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1 554 796,17</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99,3</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1 052 369</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1 047 641,28</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99,6</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1 052 369</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1 047 641,28</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99,6</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215 700</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209 825,09</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97,3</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215 700</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209 825,09</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97,3</w:t>
            </w:r>
          </w:p>
        </w:tc>
      </w:tr>
      <w:tr w:rsidR="002A7E05" w:rsidRPr="002A7E05" w:rsidTr="002A7E05">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297 500</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297 329,80</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297 500</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297 329,80</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99,9</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1 998,14</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1 998,14</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99,9</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Współpraca międzynarodowa</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22 291</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22 253,91</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22 291</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22 253,91</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99,8</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35 727</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35 726,08</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35 727</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35 726,08</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100,0</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Wspieranie rozwoju gospodarczego</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44 014</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43 953,00</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44 014</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43 953,00</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99,9</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Obsługa inwestorów i promocja gospodarcza</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44 014</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43 953,00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44 014</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43 953,00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99,9</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7E05" w:rsidRPr="002A7E05" w:rsidRDefault="002A7E05" w:rsidP="002A7E05">
            <w:pPr>
              <w:spacing w:line="240" w:lineRule="auto"/>
              <w:rPr>
                <w:b/>
                <w:bCs/>
                <w:sz w:val="12"/>
                <w:szCs w:val="12"/>
              </w:rPr>
            </w:pPr>
            <w:r w:rsidRPr="002A7E05">
              <w:rPr>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44 013 437</w:t>
            </w:r>
          </w:p>
        </w:tc>
        <w:tc>
          <w:tcPr>
            <w:tcW w:w="658"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42 500 270,97</w:t>
            </w:r>
          </w:p>
        </w:tc>
        <w:tc>
          <w:tcPr>
            <w:tcW w:w="499"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96,6</w:t>
            </w:r>
          </w:p>
        </w:tc>
        <w:tc>
          <w:tcPr>
            <w:tcW w:w="556"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43 994 497</w:t>
            </w:r>
          </w:p>
        </w:tc>
        <w:tc>
          <w:tcPr>
            <w:tcW w:w="658"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42 481 335,72</w:t>
            </w:r>
          </w:p>
        </w:tc>
        <w:tc>
          <w:tcPr>
            <w:tcW w:w="499"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96,6</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Działania na rzecz mieszkańców</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84 206</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41 519,91</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49,3</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84 206</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41 519,91</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49,3</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Obsługa mieszkańców</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84 206</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41 519,91</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49,3</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84 206</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41 519,91</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49,3</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Zadania z zakresu ewidencji ludności, wydawania dowodów osobistych, decyzji administracyjnych</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84 206</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41 519,91</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49,3</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84 206</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41 519,91</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49,3</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42 967 242</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41 503 945,30</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96,6</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42 967 242</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41 503 945,30</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96,6</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37 051 560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36 320 849,43</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98,0</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37 051 560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36 320 849,43</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98,0</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36 830 390</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36 144 897,76</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98,1</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36 830 390</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36 144 897,76</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98,1</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221 170</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175 951,67</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79,6</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221 170</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175 951,67</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79,6</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5 915 682</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5 183 095,87</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87,6</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5 915 682</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5 183 095,87</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87,6</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858 396</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797 333,05</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92,9</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858 396</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797 333,05</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92,9</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2 559 285</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2 138 288,78</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83,6</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2 559 285</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2 138 288,78</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83,6</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887 278</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881 243,47</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99,3</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887 278</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881 243,47</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99,3</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49 600</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47 374,17</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95,5</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49 600</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47 374,17</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95,5</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57 000</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51 252,25</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89,9</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57 000</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51 252,25</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89,9</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711 655</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513 216,90</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72,1</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711 655</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513 216,90</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72,1</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23 493</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23 493,00</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23 493</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23 493,00</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100,0</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rPr>
                <w:sz w:val="12"/>
                <w:szCs w:val="12"/>
              </w:rPr>
            </w:pPr>
            <w:r w:rsidRPr="002A7E05">
              <w:rPr>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768 975</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730 894,25</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95,0</w:t>
            </w:r>
          </w:p>
        </w:tc>
        <w:tc>
          <w:tcPr>
            <w:tcW w:w="556"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768 975</w:t>
            </w:r>
          </w:p>
        </w:tc>
        <w:tc>
          <w:tcPr>
            <w:tcW w:w="658"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730 894,25</w:t>
            </w:r>
          </w:p>
        </w:tc>
        <w:tc>
          <w:tcPr>
            <w:tcW w:w="499"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right"/>
              <w:rPr>
                <w:sz w:val="12"/>
                <w:szCs w:val="12"/>
              </w:rPr>
            </w:pPr>
            <w:r w:rsidRPr="002A7E05">
              <w:rPr>
                <w:sz w:val="12"/>
                <w:szCs w:val="12"/>
              </w:rPr>
              <w:t>95,0</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961 989</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954 805,76</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99,3</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943 049</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935 870,51</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99,2</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748 062</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741 618,01</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748 062</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741 618,01</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99,1</w:t>
            </w:r>
          </w:p>
        </w:tc>
      </w:tr>
      <w:tr w:rsidR="002A7E05" w:rsidRPr="002A7E05" w:rsidTr="002A7E05">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194 987</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194 252,50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194 987</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194 252,50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99,6</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18 940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18 935,25</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color w:val="FF1818"/>
                <w:sz w:val="12"/>
                <w:szCs w:val="12"/>
              </w:rPr>
            </w:pPr>
            <w:r w:rsidRPr="002A7E05">
              <w:rPr>
                <w:b/>
                <w:bCs/>
                <w:i/>
                <w:iCs/>
                <w:color w:val="FF1818"/>
                <w:sz w:val="12"/>
                <w:szCs w:val="12"/>
              </w:rPr>
              <w:t>-</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A7E05" w:rsidRPr="002A7E05" w:rsidRDefault="002A7E05" w:rsidP="002A7E05">
            <w:pPr>
              <w:spacing w:line="240" w:lineRule="auto"/>
              <w:rPr>
                <w:b/>
                <w:bCs/>
                <w:sz w:val="12"/>
                <w:szCs w:val="12"/>
              </w:rPr>
            </w:pPr>
            <w:r w:rsidRPr="002A7E05">
              <w:rPr>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4 121 105</w:t>
            </w:r>
          </w:p>
        </w:tc>
        <w:tc>
          <w:tcPr>
            <w:tcW w:w="658"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4 022 895,41</w:t>
            </w:r>
          </w:p>
        </w:tc>
        <w:tc>
          <w:tcPr>
            <w:tcW w:w="499"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97,6</w:t>
            </w:r>
          </w:p>
        </w:tc>
        <w:tc>
          <w:tcPr>
            <w:tcW w:w="556"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4 121 105</w:t>
            </w:r>
          </w:p>
        </w:tc>
        <w:tc>
          <w:tcPr>
            <w:tcW w:w="658"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4 022 895,41</w:t>
            </w:r>
          </w:p>
        </w:tc>
        <w:tc>
          <w:tcPr>
            <w:tcW w:w="499"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97,6</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sz w:val="12"/>
                <w:szCs w:val="12"/>
              </w:rPr>
            </w:pPr>
            <w:r w:rsidRPr="002A7E05">
              <w:rPr>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4 121 105</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4 022 895,41</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97,6</w:t>
            </w:r>
          </w:p>
        </w:tc>
        <w:tc>
          <w:tcPr>
            <w:tcW w:w="556"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4 121 105</w:t>
            </w:r>
          </w:p>
        </w:tc>
        <w:tc>
          <w:tcPr>
            <w:tcW w:w="658"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4 022 895,41</w:t>
            </w:r>
          </w:p>
        </w:tc>
        <w:tc>
          <w:tcPr>
            <w:tcW w:w="499"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sz w:val="12"/>
                <w:szCs w:val="12"/>
              </w:rPr>
            </w:pPr>
            <w:r w:rsidRPr="002A7E05">
              <w:rPr>
                <w:b/>
                <w:bCs/>
                <w:sz w:val="12"/>
                <w:szCs w:val="12"/>
              </w:rPr>
              <w:t>97,6</w:t>
            </w:r>
          </w:p>
        </w:tc>
      </w:tr>
      <w:tr w:rsidR="002A7E05" w:rsidRPr="002A7E05" w:rsidTr="002A7E05">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i/>
                <w:iCs/>
                <w:sz w:val="12"/>
                <w:szCs w:val="12"/>
              </w:rPr>
            </w:pPr>
            <w:r w:rsidRPr="002A7E05">
              <w:rPr>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4 121 105</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4 022 895,41</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97,6</w:t>
            </w:r>
          </w:p>
        </w:tc>
        <w:tc>
          <w:tcPr>
            <w:tcW w:w="556"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4 121 105</w:t>
            </w:r>
          </w:p>
        </w:tc>
        <w:tc>
          <w:tcPr>
            <w:tcW w:w="658"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4 022 895,41</w:t>
            </w:r>
          </w:p>
        </w:tc>
        <w:tc>
          <w:tcPr>
            <w:tcW w:w="499"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97,6</w:t>
            </w:r>
          </w:p>
        </w:tc>
      </w:tr>
    </w:tbl>
    <w:p w:rsidR="000A00EB" w:rsidRDefault="000A00EB" w:rsidP="000A00EB">
      <w:pPr>
        <w:rPr>
          <w:sz w:val="16"/>
          <w:szCs w:val="16"/>
        </w:rPr>
      </w:pPr>
    </w:p>
    <w:p w:rsidR="000A00EB" w:rsidRDefault="000A00EB" w:rsidP="000A00EB">
      <w:pPr>
        <w:rPr>
          <w:sz w:val="16"/>
          <w:szCs w:val="16"/>
        </w:rPr>
      </w:pPr>
    </w:p>
    <w:p w:rsidR="00D50F3C" w:rsidRDefault="00D50F3C" w:rsidP="008E7C03">
      <w:pPr>
        <w:sectPr w:rsidR="00D50F3C" w:rsidSect="00EC08CA">
          <w:footerReference w:type="default" r:id="rId16"/>
          <w:type w:val="oddPage"/>
          <w:pgSz w:w="11906" w:h="16838"/>
          <w:pgMar w:top="1417" w:right="1417" w:bottom="1276" w:left="1417" w:header="708" w:footer="708" w:gutter="0"/>
          <w:cols w:space="708"/>
          <w:docGrid w:linePitch="360"/>
        </w:sectPr>
      </w:pPr>
    </w:p>
    <w:p w:rsidR="008E7C03" w:rsidRPr="001C6E7E" w:rsidRDefault="008E7C03" w:rsidP="008E7C03">
      <w:pPr>
        <w:rPr>
          <w:sz w:val="4"/>
          <w:szCs w:val="4"/>
        </w:rPr>
      </w:pPr>
    </w:p>
    <w:p w:rsidR="008E7C03" w:rsidRDefault="00F7714F" w:rsidP="001C6E7E">
      <w:pPr>
        <w:pStyle w:val="Nagwek2"/>
        <w:spacing w:line="276" w:lineRule="auto"/>
      </w:pPr>
      <w:bookmarkStart w:id="40" w:name="_Toc129674320"/>
      <w:r>
        <w:t>3</w:t>
      </w:r>
      <w:r w:rsidR="008E7C03">
        <w:t>.3.</w:t>
      </w:r>
      <w:r w:rsidR="008E7C03">
        <w:tab/>
        <w:t>Wydatki inwestycyjne w układzie zadań</w:t>
      </w:r>
      <w:bookmarkEnd w:id="40"/>
    </w:p>
    <w:p w:rsidR="008E7C03" w:rsidRDefault="00D15375" w:rsidP="00D15375">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2A7E05" w:rsidRPr="002A7E05" w:rsidTr="002A7E05">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2A7E05" w:rsidRPr="002A7E05" w:rsidRDefault="002A7E05" w:rsidP="002A7E05">
            <w:pPr>
              <w:spacing w:line="240" w:lineRule="auto"/>
              <w:jc w:val="center"/>
              <w:rPr>
                <w:b/>
                <w:bCs/>
                <w:sz w:val="14"/>
                <w:szCs w:val="14"/>
              </w:rPr>
            </w:pPr>
            <w:r w:rsidRPr="002A7E05">
              <w:rPr>
                <w:b/>
                <w:bCs/>
                <w:sz w:val="14"/>
                <w:szCs w:val="14"/>
              </w:rPr>
              <w:t xml:space="preserve">Wskaźnik % </w:t>
            </w:r>
            <w:r w:rsidRPr="002A7E05">
              <w:rPr>
                <w:b/>
                <w:bCs/>
                <w:sz w:val="14"/>
                <w:szCs w:val="14"/>
              </w:rPr>
              <w:br/>
              <w:t>(kol. 3/2)</w:t>
            </w:r>
          </w:p>
        </w:tc>
      </w:tr>
      <w:tr w:rsidR="002A7E05" w:rsidRPr="002A7E05" w:rsidTr="002A7E05">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2A7E05" w:rsidRPr="002A7E05" w:rsidRDefault="002A7E05" w:rsidP="002A7E05">
            <w:pPr>
              <w:spacing w:line="240" w:lineRule="auto"/>
              <w:jc w:val="center"/>
              <w:rPr>
                <w:sz w:val="12"/>
                <w:szCs w:val="12"/>
              </w:rPr>
            </w:pPr>
            <w:r w:rsidRPr="002A7E05">
              <w:rPr>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2A7E05" w:rsidRPr="002A7E05" w:rsidRDefault="002A7E05" w:rsidP="002A7E05">
            <w:pPr>
              <w:spacing w:line="240" w:lineRule="auto"/>
              <w:jc w:val="center"/>
              <w:rPr>
                <w:sz w:val="12"/>
                <w:szCs w:val="12"/>
              </w:rPr>
            </w:pPr>
            <w:r w:rsidRPr="002A7E05">
              <w:rPr>
                <w:sz w:val="12"/>
                <w:szCs w:val="12"/>
              </w:rPr>
              <w:t>4</w:t>
            </w:r>
          </w:p>
        </w:tc>
      </w:tr>
      <w:tr w:rsidR="002A7E05" w:rsidRPr="002A7E05" w:rsidTr="002A7E05">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A7E05" w:rsidRPr="002A7E05" w:rsidRDefault="002A7E05" w:rsidP="002A7E05">
            <w:pPr>
              <w:spacing w:line="240" w:lineRule="auto"/>
              <w:ind w:firstLineChars="200" w:firstLine="240"/>
              <w:rPr>
                <w:b/>
                <w:bCs/>
                <w:sz w:val="12"/>
                <w:szCs w:val="12"/>
              </w:rPr>
            </w:pPr>
            <w:r w:rsidRPr="002A7E05">
              <w:rPr>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49 282 808</w:t>
            </w:r>
          </w:p>
        </w:tc>
        <w:tc>
          <w:tcPr>
            <w:tcW w:w="740"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46 773 031,46</w:t>
            </w:r>
          </w:p>
        </w:tc>
        <w:tc>
          <w:tcPr>
            <w:tcW w:w="740"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94,9</w:t>
            </w:r>
          </w:p>
        </w:tc>
      </w:tr>
      <w:tr w:rsidR="002A7E05" w:rsidRPr="002A7E05" w:rsidTr="002A7E05">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A7E05" w:rsidRPr="002A7E05" w:rsidRDefault="002A7E05" w:rsidP="002A7E05">
            <w:pPr>
              <w:spacing w:line="240" w:lineRule="auto"/>
              <w:rPr>
                <w:b/>
                <w:bCs/>
                <w:sz w:val="12"/>
                <w:szCs w:val="12"/>
              </w:rPr>
            </w:pPr>
            <w:r w:rsidRPr="002A7E05">
              <w:rPr>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4 164 699</w:t>
            </w:r>
          </w:p>
        </w:tc>
        <w:tc>
          <w:tcPr>
            <w:tcW w:w="740"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3 793 327,11</w:t>
            </w:r>
          </w:p>
        </w:tc>
        <w:tc>
          <w:tcPr>
            <w:tcW w:w="740"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91,1</w:t>
            </w:r>
          </w:p>
        </w:tc>
      </w:tr>
      <w:tr w:rsidR="002A7E05" w:rsidRPr="002A7E05" w:rsidTr="002A7E05">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i/>
                <w:iCs/>
                <w:sz w:val="12"/>
                <w:szCs w:val="12"/>
              </w:rPr>
            </w:pPr>
            <w:r w:rsidRPr="002A7E05">
              <w:rPr>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4 164 699</w:t>
            </w:r>
          </w:p>
        </w:tc>
        <w:tc>
          <w:tcPr>
            <w:tcW w:w="740"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3 793 327,11</w:t>
            </w:r>
          </w:p>
        </w:tc>
        <w:tc>
          <w:tcPr>
            <w:tcW w:w="740"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91,1</w:t>
            </w:r>
          </w:p>
        </w:tc>
      </w:tr>
      <w:tr w:rsidR="002A7E05" w:rsidRPr="002A7E05" w:rsidTr="002A7E0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Budowa ul. Piastów Śląskich na odc. ul. Osmańczyka - ul. Waldorffa na terenie Fortu Bema</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7 730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7 729,09</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r w:rsidR="002A7E05" w:rsidRPr="002A7E05" w:rsidTr="002A7E0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Budowa ul. Wyki (odc. pawilon handlowy - ul. Raginisa)</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864 884</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864 883,02</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r w:rsidR="002A7E05" w:rsidRPr="002A7E05" w:rsidTr="002A7E0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Budowa ul. Legendy (na odc. od ul. Powstańców Śląskich do zjazdu na działkę nr 12/7 z obrębu 6-11-13)</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2 207 560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2 015 820,00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91,3</w:t>
            </w:r>
          </w:p>
        </w:tc>
      </w:tr>
      <w:tr w:rsidR="002A7E05" w:rsidRPr="002A7E05" w:rsidTr="002A7E0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Budowa drogi (fragmentu ul. Batalionów Chłopskich)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804 895</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804 895,00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r w:rsidR="002A7E05" w:rsidRPr="002A7E05" w:rsidTr="002A7E0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"Stara Górczewska" - jasna i bezpieczna</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113 100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100 000,00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88,4</w:t>
            </w:r>
          </w:p>
        </w:tc>
      </w:tr>
      <w:tr w:rsidR="002A7E05" w:rsidRPr="002A7E05" w:rsidTr="002A7E0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Doświetlenie kolejnych 8 przejść dla pieszych - Fort Bema (ulica Księcia Bolesława i Obrońców Tobruku)</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166 530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0,0</w:t>
            </w:r>
          </w:p>
        </w:tc>
      </w:tr>
      <w:tr w:rsidR="002A7E05" w:rsidRPr="002A7E05" w:rsidTr="002A7E05">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A7E05" w:rsidRPr="002A7E05" w:rsidRDefault="002A7E05" w:rsidP="002A7E05">
            <w:pPr>
              <w:spacing w:line="240" w:lineRule="auto"/>
              <w:rPr>
                <w:b/>
                <w:bCs/>
                <w:sz w:val="12"/>
                <w:szCs w:val="12"/>
              </w:rPr>
            </w:pPr>
            <w:r w:rsidRPr="002A7E05">
              <w:rPr>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1 297 500</w:t>
            </w:r>
          </w:p>
        </w:tc>
        <w:tc>
          <w:tcPr>
            <w:tcW w:w="740"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806 909,01</w:t>
            </w:r>
          </w:p>
        </w:tc>
        <w:tc>
          <w:tcPr>
            <w:tcW w:w="740"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62,2</w:t>
            </w:r>
          </w:p>
        </w:tc>
      </w:tr>
      <w:tr w:rsidR="002A7E05" w:rsidRPr="002A7E05" w:rsidTr="002A7E05">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i/>
                <w:iCs/>
                <w:sz w:val="12"/>
                <w:szCs w:val="12"/>
              </w:rPr>
            </w:pPr>
            <w:r w:rsidRPr="002A7E05">
              <w:rPr>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228 000</w:t>
            </w:r>
          </w:p>
        </w:tc>
        <w:tc>
          <w:tcPr>
            <w:tcW w:w="740"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205 000,00</w:t>
            </w:r>
          </w:p>
        </w:tc>
        <w:tc>
          <w:tcPr>
            <w:tcW w:w="740"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89,9</w:t>
            </w:r>
          </w:p>
        </w:tc>
      </w:tr>
      <w:tr w:rsidR="002A7E05" w:rsidRPr="002A7E05" w:rsidTr="002A7E0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Modernizacja placu zabaw na Placu Kasztelańskim</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228 000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205 000,00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89,9</w:t>
            </w:r>
          </w:p>
        </w:tc>
      </w:tr>
      <w:tr w:rsidR="002A7E05" w:rsidRPr="002A7E05" w:rsidTr="002A7E05">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i/>
                <w:iCs/>
                <w:sz w:val="12"/>
                <w:szCs w:val="12"/>
              </w:rPr>
            </w:pPr>
            <w:r w:rsidRPr="002A7E05">
              <w:rPr>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1 069 500</w:t>
            </w:r>
          </w:p>
        </w:tc>
        <w:tc>
          <w:tcPr>
            <w:tcW w:w="740"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601 909,01</w:t>
            </w:r>
          </w:p>
        </w:tc>
        <w:tc>
          <w:tcPr>
            <w:tcW w:w="740"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56,3</w:t>
            </w:r>
          </w:p>
        </w:tc>
      </w:tr>
      <w:tr w:rsidR="002A7E05" w:rsidRPr="002A7E05" w:rsidTr="002A7E0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Park kieszonkowy przy skrzyżowaniu Powstańców Śląskich i Wrocławskiej</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180 000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130 960,46</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72,8</w:t>
            </w:r>
          </w:p>
        </w:tc>
      </w:tr>
      <w:tr w:rsidR="002A7E05" w:rsidRPr="002A7E05" w:rsidTr="002A7E0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Drzewa i toaleta samoczyszcząca z przewijakiem w parku Górczewska</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483 500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470 948,55</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97,4</w:t>
            </w:r>
          </w:p>
        </w:tc>
      </w:tr>
      <w:tr w:rsidR="002A7E05" w:rsidRPr="002A7E05" w:rsidTr="002A7E0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Strefa sportu w Parku Górczewska</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406 000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0,0</w:t>
            </w:r>
          </w:p>
        </w:tc>
      </w:tr>
      <w:tr w:rsidR="002A7E05" w:rsidRPr="002A7E05" w:rsidTr="002A7E05">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A7E05" w:rsidRPr="002A7E05" w:rsidRDefault="002A7E05" w:rsidP="002A7E05">
            <w:pPr>
              <w:spacing w:line="240" w:lineRule="auto"/>
              <w:rPr>
                <w:b/>
                <w:bCs/>
                <w:sz w:val="12"/>
                <w:szCs w:val="12"/>
              </w:rPr>
            </w:pPr>
            <w:r w:rsidRPr="002A7E05">
              <w:rPr>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38 475 934</w:t>
            </w:r>
          </w:p>
        </w:tc>
        <w:tc>
          <w:tcPr>
            <w:tcW w:w="740"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37 730 051,42</w:t>
            </w:r>
          </w:p>
        </w:tc>
        <w:tc>
          <w:tcPr>
            <w:tcW w:w="740"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98,1</w:t>
            </w:r>
          </w:p>
        </w:tc>
      </w:tr>
      <w:tr w:rsidR="002A7E05" w:rsidRPr="002A7E05" w:rsidTr="002A7E05">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i/>
                <w:iCs/>
                <w:sz w:val="12"/>
                <w:szCs w:val="12"/>
              </w:rPr>
            </w:pPr>
            <w:r w:rsidRPr="002A7E05">
              <w:rPr>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38 475 934</w:t>
            </w:r>
          </w:p>
        </w:tc>
        <w:tc>
          <w:tcPr>
            <w:tcW w:w="740"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37 730 051,42</w:t>
            </w:r>
          </w:p>
        </w:tc>
        <w:tc>
          <w:tcPr>
            <w:tcW w:w="740"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98,1</w:t>
            </w:r>
          </w:p>
        </w:tc>
      </w:tr>
      <w:tr w:rsidR="002A7E05" w:rsidRPr="002A7E05" w:rsidTr="002A7E0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Zakupy inwestycyjne dla przedszkoli</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33 000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33 000,00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r w:rsidR="002A7E05" w:rsidRPr="002A7E05" w:rsidTr="002A7E0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Budowa zespołu szkolno - przedszkolnego na terenie osiedla Chrzanów</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259 723</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259 722,61</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r w:rsidR="002A7E05" w:rsidRPr="002A7E05" w:rsidTr="002A7E0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Budowa przedszkola przy ul. Siemiatyckiej</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1 073 667</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1 073 667,00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r w:rsidR="002A7E05" w:rsidRPr="002A7E05" w:rsidTr="002A7E0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Rozbudowa Szkoły Podstawowej nr 341 przy ul. Oławskiej 3</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8 678 203</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8 678 202,03</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r w:rsidR="002A7E05" w:rsidRPr="002A7E05" w:rsidTr="002A7E0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Rozbudowa Szkoły Podstawowej nr 316 przy ul. S. Szobera 1/3</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17 334 950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16 648 183,37</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96,0</w:t>
            </w:r>
          </w:p>
        </w:tc>
      </w:tr>
      <w:tr w:rsidR="002A7E05" w:rsidRPr="002A7E05" w:rsidTr="002A7E0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Budowa zespołu przedszkolno - żłobkowego przy ul. Cokołowej</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8 842 446</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8 842 445,13</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r w:rsidR="002A7E05" w:rsidRPr="002A7E05" w:rsidTr="002A7E0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Plac zabaw u Jana Pawła (ul. Górczewska 201) - modernizacja placu, wymiana oświetlenia i zagospodarowanie terenu zieleni</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238 879</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238 878,44</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r w:rsidR="002A7E05" w:rsidRPr="002A7E05" w:rsidTr="002A7E0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Przebudowa budynku filii Szkoły Podstawowej nr 321 przy ul.Szadkowskiego 3 na oddziały przedszkolne</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1 603 710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1 603 709,71</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r w:rsidR="002A7E05" w:rsidRPr="002A7E05" w:rsidTr="002A7E0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Zakupy inwestycyjne dla stołówek szkolnych i przedszkolnych</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39 996</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39 996,00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r w:rsidR="002A7E05" w:rsidRPr="002A7E05" w:rsidTr="002A7E0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Wygłuszenie sali sportowej w Zespole Szkolno-Przedszkolnym nr 7 przy ul.  Szadkowskiego 3</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240 888,00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80,3</w:t>
            </w:r>
          </w:p>
        </w:tc>
      </w:tr>
      <w:tr w:rsidR="002A7E05" w:rsidRPr="002A7E05" w:rsidTr="002A7E0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Montaż systemu alarmowego w Zespole Szkolno-Przedszkolnym nr 6 przy ul. S. Szobera 1/3</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35 234</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35 233,35</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r w:rsidR="002A7E05" w:rsidRPr="002A7E05" w:rsidTr="002A7E0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Instalacja klimatyzatorów w Przedszkolu nr 417 przy ul. Muszlowej 17</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22 000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21 999,78</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r w:rsidR="002A7E05" w:rsidRPr="002A7E05" w:rsidTr="002A7E0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Wykonanie bezprzewodowej sieci dostępowej do internetu w Przedszkolu nr 216 przy ul. M.E.  Andriollego 1</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14 126</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14 126,00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r w:rsidR="002A7E05" w:rsidRPr="002A7E05" w:rsidTr="002A7E05">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A7E05" w:rsidRPr="002A7E05" w:rsidRDefault="002A7E05" w:rsidP="002A7E05">
            <w:pPr>
              <w:spacing w:line="240" w:lineRule="auto"/>
              <w:rPr>
                <w:b/>
                <w:bCs/>
                <w:sz w:val="12"/>
                <w:szCs w:val="12"/>
              </w:rPr>
            </w:pPr>
            <w:r w:rsidRPr="002A7E05">
              <w:rPr>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998 549</w:t>
            </w:r>
          </w:p>
        </w:tc>
        <w:tc>
          <w:tcPr>
            <w:tcW w:w="740"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984 652,96</w:t>
            </w:r>
          </w:p>
        </w:tc>
        <w:tc>
          <w:tcPr>
            <w:tcW w:w="740"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98,6</w:t>
            </w:r>
          </w:p>
        </w:tc>
      </w:tr>
      <w:tr w:rsidR="002A7E05" w:rsidRPr="002A7E05" w:rsidTr="002A7E05">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i/>
                <w:iCs/>
                <w:sz w:val="12"/>
                <w:szCs w:val="12"/>
              </w:rPr>
            </w:pPr>
            <w:r w:rsidRPr="002A7E05">
              <w:rPr>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998 549</w:t>
            </w:r>
          </w:p>
        </w:tc>
        <w:tc>
          <w:tcPr>
            <w:tcW w:w="740"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984 652,96</w:t>
            </w:r>
          </w:p>
        </w:tc>
        <w:tc>
          <w:tcPr>
            <w:tcW w:w="740"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98,6</w:t>
            </w:r>
          </w:p>
        </w:tc>
      </w:tr>
      <w:tr w:rsidR="002A7E05" w:rsidRPr="002A7E05" w:rsidTr="002A7E0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Adaptacja pomieszczeń na rzecz Ośrodka Wsparcia dla Seniorów przy ul. Lazurowej 14</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938 549</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936 682,96</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99,8</w:t>
            </w:r>
          </w:p>
        </w:tc>
      </w:tr>
      <w:tr w:rsidR="002A7E05" w:rsidRPr="002A7E05" w:rsidTr="002A7E0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Dostosowanie pomieszczeń Klubu Bemowskiego Seniora  do potrzeb wyborców niepełnosprawnych</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60 000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47 970,00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80,0</w:t>
            </w:r>
          </w:p>
        </w:tc>
      </w:tr>
      <w:tr w:rsidR="002A7E05" w:rsidRPr="002A7E05" w:rsidTr="002A7E05">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A7E05" w:rsidRPr="002A7E05" w:rsidRDefault="002A7E05" w:rsidP="002A7E05">
            <w:pPr>
              <w:spacing w:line="240" w:lineRule="auto"/>
              <w:rPr>
                <w:b/>
                <w:bCs/>
                <w:sz w:val="12"/>
                <w:szCs w:val="12"/>
              </w:rPr>
            </w:pPr>
            <w:r w:rsidRPr="002A7E05">
              <w:rPr>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321 610</w:t>
            </w:r>
          </w:p>
        </w:tc>
        <w:tc>
          <w:tcPr>
            <w:tcW w:w="740"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307 008,00</w:t>
            </w:r>
          </w:p>
        </w:tc>
        <w:tc>
          <w:tcPr>
            <w:tcW w:w="740"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95,5</w:t>
            </w:r>
          </w:p>
        </w:tc>
      </w:tr>
      <w:tr w:rsidR="002A7E05" w:rsidRPr="002A7E05" w:rsidTr="002A7E05">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i/>
                <w:iCs/>
                <w:sz w:val="12"/>
                <w:szCs w:val="12"/>
              </w:rPr>
            </w:pPr>
            <w:r w:rsidRPr="002A7E05">
              <w:rPr>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321 610</w:t>
            </w:r>
          </w:p>
        </w:tc>
        <w:tc>
          <w:tcPr>
            <w:tcW w:w="740"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307 008,00</w:t>
            </w:r>
          </w:p>
        </w:tc>
        <w:tc>
          <w:tcPr>
            <w:tcW w:w="740"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95,5</w:t>
            </w:r>
          </w:p>
        </w:tc>
      </w:tr>
      <w:tr w:rsidR="002A7E05" w:rsidRPr="002A7E05" w:rsidTr="002A7E0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Książkomat na Bemowie</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190 000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175 398,00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92,3</w:t>
            </w:r>
          </w:p>
        </w:tc>
      </w:tr>
      <w:tr w:rsidR="002A7E05" w:rsidRPr="002A7E05" w:rsidTr="002A7E0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Modernizacja Amfiteatru  (Bemowskie Centrum Kultury)</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104 550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104 550,00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r w:rsidR="002A7E05" w:rsidRPr="002A7E05" w:rsidTr="002A7E05">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Modernizacja budynku przy ul. M. Sobczaka na osiedlu Boernerowo w celu utworzenia Miejsca Aktywności Lokalnej (Bemowskie Centrum Kultury)</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27 060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27 060,00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r w:rsidR="002A7E05" w:rsidRPr="002A7E05" w:rsidTr="002A7E05">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A7E05" w:rsidRPr="002A7E05" w:rsidRDefault="002A7E05" w:rsidP="002A7E05">
            <w:pPr>
              <w:spacing w:line="240" w:lineRule="auto"/>
              <w:rPr>
                <w:b/>
                <w:bCs/>
                <w:sz w:val="12"/>
                <w:szCs w:val="12"/>
              </w:rPr>
            </w:pPr>
            <w:r w:rsidRPr="002A7E05">
              <w:rPr>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3 503 754</w:t>
            </w:r>
          </w:p>
        </w:tc>
        <w:tc>
          <w:tcPr>
            <w:tcW w:w="740"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2 630 321,17</w:t>
            </w:r>
          </w:p>
        </w:tc>
        <w:tc>
          <w:tcPr>
            <w:tcW w:w="740"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75,1</w:t>
            </w:r>
          </w:p>
        </w:tc>
      </w:tr>
      <w:tr w:rsidR="002A7E05" w:rsidRPr="002A7E05" w:rsidTr="002A7E05">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i/>
                <w:iCs/>
                <w:sz w:val="12"/>
                <w:szCs w:val="12"/>
              </w:rPr>
            </w:pPr>
            <w:r w:rsidRPr="002A7E05">
              <w:rPr>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3 503 754</w:t>
            </w:r>
          </w:p>
        </w:tc>
        <w:tc>
          <w:tcPr>
            <w:tcW w:w="740"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2 630 321,17</w:t>
            </w:r>
          </w:p>
        </w:tc>
        <w:tc>
          <w:tcPr>
            <w:tcW w:w="740"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75,1</w:t>
            </w:r>
          </w:p>
        </w:tc>
      </w:tr>
      <w:tr w:rsidR="002A7E05" w:rsidRPr="002A7E05" w:rsidTr="002A7E0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Boisko do koszykówki na ul. Obrońców Tobruku obok hali sportowej</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0,0</w:t>
            </w:r>
          </w:p>
        </w:tc>
      </w:tr>
      <w:tr w:rsidR="002A7E05" w:rsidRPr="002A7E05" w:rsidTr="002A7E05">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Budowa nowego Boiska B wraz z rozbudową zadaszenia hali pneumatycznej i zagospodarowaniem terenu przy ul. Obrońców Tobruku 11 (Ośrodek Sportu i Rekreacji w Dzielnicy Bemowo)</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329 535</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329 535,00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r w:rsidR="002A7E05" w:rsidRPr="002A7E05" w:rsidTr="002A7E0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Plac do gry w bule dla każdego</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45 219</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45 183,14</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99,9</w:t>
            </w:r>
          </w:p>
        </w:tc>
      </w:tr>
      <w:tr w:rsidR="002A7E05" w:rsidRPr="002A7E05" w:rsidTr="002A7E0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Nowoczesne bloki startowe z elektronicznym panelem trenerskim na pływalni OSiR Bemowo</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97 000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96 997,80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r w:rsidR="002A7E05" w:rsidRPr="002A7E05" w:rsidTr="002A7E0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Wymiana oświetlenia boiska A w Bemowskim Ośrodku Piłki Nożnej (Ośrodek Sportu i Rekreacji w Dzielnicy Bemowo)</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160 000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158 605,23</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99,1</w:t>
            </w:r>
          </w:p>
        </w:tc>
      </w:tr>
      <w:tr w:rsidR="002A7E05" w:rsidRPr="002A7E05" w:rsidTr="002A7E05">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Modernizacja hali sportowej wraz z zagospodarowaniem  terenu  przy ul. Obrońców Tobruku 40 - etap III (Ośrodek  Sportu i  Rekreacji w Dzielnicy Bemowo)</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2 000 000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2 000 000,00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r w:rsidR="002A7E05" w:rsidRPr="002A7E05" w:rsidTr="002A7E05">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Instalacja paneli fotowoltaicznych  na  budynku Hali Sportowej przy ul. Obrońców Tobruku 40  (Ośrodek Sportu i Rekreacji w Dzielnicy Bemowo)</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662 000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0,0</w:t>
            </w:r>
          </w:p>
        </w:tc>
      </w:tr>
      <w:tr w:rsidR="002A7E05" w:rsidRPr="002A7E05" w:rsidTr="002A7E0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Instalacja fotowoltaiczna na budynkach Ośrodka Sportu i Rekreacji przy ul. Oławskiej 3a i ul. Obrońców Tobruku 11</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60 000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0,0</w:t>
            </w:r>
          </w:p>
        </w:tc>
      </w:tr>
      <w:tr w:rsidR="002A7E05" w:rsidRPr="002A7E05" w:rsidTr="002A7E05">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A7E05" w:rsidRPr="002A7E05" w:rsidRDefault="002A7E05" w:rsidP="002A7E05">
            <w:pPr>
              <w:spacing w:line="240" w:lineRule="auto"/>
              <w:rPr>
                <w:b/>
                <w:bCs/>
                <w:sz w:val="12"/>
                <w:szCs w:val="12"/>
              </w:rPr>
            </w:pPr>
            <w:r w:rsidRPr="002A7E05">
              <w:rPr>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520 762</w:t>
            </w:r>
          </w:p>
        </w:tc>
        <w:tc>
          <w:tcPr>
            <w:tcW w:w="740"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520 761,79</w:t>
            </w:r>
          </w:p>
        </w:tc>
        <w:tc>
          <w:tcPr>
            <w:tcW w:w="740" w:type="pct"/>
            <w:tcBorders>
              <w:top w:val="nil"/>
              <w:left w:val="nil"/>
              <w:bottom w:val="single" w:sz="4" w:space="0" w:color="auto"/>
              <w:right w:val="single" w:sz="4" w:space="0" w:color="auto"/>
            </w:tcBorders>
            <w:shd w:val="clear" w:color="000000" w:fill="B6D9E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r w:rsidR="002A7E05" w:rsidRPr="002A7E05" w:rsidTr="002A7E05">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A7E05" w:rsidRPr="002A7E05" w:rsidRDefault="002A7E05" w:rsidP="002A7E05">
            <w:pPr>
              <w:spacing w:line="240" w:lineRule="auto"/>
              <w:rPr>
                <w:b/>
                <w:bCs/>
                <w:i/>
                <w:iCs/>
                <w:sz w:val="12"/>
                <w:szCs w:val="12"/>
              </w:rPr>
            </w:pPr>
            <w:r w:rsidRPr="002A7E05">
              <w:rPr>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520 762</w:t>
            </w:r>
          </w:p>
        </w:tc>
        <w:tc>
          <w:tcPr>
            <w:tcW w:w="740"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520 761,79</w:t>
            </w:r>
          </w:p>
        </w:tc>
        <w:tc>
          <w:tcPr>
            <w:tcW w:w="740" w:type="pct"/>
            <w:tcBorders>
              <w:top w:val="nil"/>
              <w:left w:val="nil"/>
              <w:bottom w:val="single" w:sz="4" w:space="0" w:color="auto"/>
              <w:right w:val="single" w:sz="4" w:space="0" w:color="auto"/>
            </w:tcBorders>
            <w:shd w:val="clear" w:color="000000" w:fill="D5E3F2"/>
            <w:noWrap/>
            <w:vAlign w:val="center"/>
            <w:hideMark/>
          </w:tcPr>
          <w:p w:rsidR="002A7E05" w:rsidRPr="002A7E05" w:rsidRDefault="002A7E05" w:rsidP="002A7E05">
            <w:pPr>
              <w:spacing w:line="240" w:lineRule="auto"/>
              <w:jc w:val="right"/>
              <w:rPr>
                <w:b/>
                <w:bCs/>
                <w:i/>
                <w:iCs/>
                <w:sz w:val="12"/>
                <w:szCs w:val="12"/>
              </w:rPr>
            </w:pPr>
            <w:r w:rsidRPr="002A7E05">
              <w:rPr>
                <w:b/>
                <w:bCs/>
                <w:i/>
                <w:iCs/>
                <w:sz w:val="12"/>
                <w:szCs w:val="12"/>
              </w:rPr>
              <w:t>100,0</w:t>
            </w:r>
          </w:p>
        </w:tc>
      </w:tr>
      <w:tr w:rsidR="002A7E05" w:rsidRPr="002A7E05" w:rsidTr="002A7E0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Realizacja projektu "Gabloty ogłoszeniowe ogólnodostępne"</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24 059</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24 058,80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r w:rsidR="002A7E05" w:rsidRPr="002A7E05" w:rsidTr="002A7E05">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Modernizacja systemu schładzania powietrza w budynku Urzędu</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362 442</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362 442,00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r w:rsidR="002A7E05" w:rsidRPr="002A7E05" w:rsidTr="002A7E0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Wdrożenie systemu kontroli dostępu w Urzędzie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99 821</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99 820,99</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r w:rsidR="002A7E05" w:rsidRPr="002A7E05" w:rsidTr="002A7E05">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A7E05" w:rsidRPr="002A7E05" w:rsidRDefault="002A7E05" w:rsidP="002A7E05">
            <w:pPr>
              <w:spacing w:line="240" w:lineRule="auto"/>
              <w:rPr>
                <w:b/>
                <w:bCs/>
                <w:sz w:val="12"/>
                <w:szCs w:val="12"/>
              </w:rPr>
            </w:pPr>
            <w:r w:rsidRPr="002A7E05">
              <w:rPr>
                <w:b/>
                <w:bCs/>
                <w:sz w:val="12"/>
                <w:szCs w:val="12"/>
              </w:rPr>
              <w:t>Instalacja kompensatora mocy biernej w Urzędzie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34 440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34 440,00</w:t>
            </w:r>
          </w:p>
        </w:tc>
        <w:tc>
          <w:tcPr>
            <w:tcW w:w="740" w:type="pct"/>
            <w:tcBorders>
              <w:top w:val="nil"/>
              <w:left w:val="nil"/>
              <w:bottom w:val="single" w:sz="4" w:space="0" w:color="auto"/>
              <w:right w:val="single" w:sz="4" w:space="0" w:color="auto"/>
            </w:tcBorders>
            <w:shd w:val="clear" w:color="000000" w:fill="EAF1F6"/>
            <w:noWrap/>
            <w:vAlign w:val="center"/>
            <w:hideMark/>
          </w:tcPr>
          <w:p w:rsidR="002A7E05" w:rsidRPr="002A7E05" w:rsidRDefault="002A7E05" w:rsidP="002A7E05">
            <w:pPr>
              <w:spacing w:line="240" w:lineRule="auto"/>
              <w:jc w:val="right"/>
              <w:rPr>
                <w:b/>
                <w:bCs/>
                <w:sz w:val="12"/>
                <w:szCs w:val="12"/>
              </w:rPr>
            </w:pPr>
            <w:r w:rsidRPr="002A7E05">
              <w:rPr>
                <w:b/>
                <w:bCs/>
                <w:sz w:val="12"/>
                <w:szCs w:val="12"/>
              </w:rPr>
              <w:t>100,0</w:t>
            </w:r>
          </w:p>
        </w:tc>
      </w:tr>
    </w:tbl>
    <w:p w:rsidR="00720E57" w:rsidRDefault="00720E57" w:rsidP="000A00EB">
      <w:pPr>
        <w:spacing w:line="240" w:lineRule="auto"/>
        <w:rPr>
          <w:sz w:val="16"/>
          <w:szCs w:val="16"/>
        </w:rPr>
      </w:pPr>
    </w:p>
    <w:p w:rsidR="00B04981" w:rsidRPr="00FA7CCC" w:rsidRDefault="00B04981" w:rsidP="000A00EB">
      <w:pPr>
        <w:spacing w:line="240" w:lineRule="auto"/>
        <w:rPr>
          <w:sz w:val="16"/>
          <w:szCs w:val="16"/>
        </w:rPr>
      </w:pPr>
    </w:p>
    <w:p w:rsidR="008E7C03" w:rsidRDefault="008E7C03" w:rsidP="008E7C03">
      <w:pPr>
        <w:sectPr w:rsidR="008E7C03" w:rsidSect="00A9665A">
          <w:type w:val="oddPage"/>
          <w:pgSz w:w="11906" w:h="16838"/>
          <w:pgMar w:top="1417" w:right="1417" w:bottom="1417" w:left="1417" w:header="708" w:footer="708" w:gutter="0"/>
          <w:cols w:space="708"/>
          <w:docGrid w:linePitch="360"/>
        </w:sectPr>
      </w:pPr>
    </w:p>
    <w:p w:rsidR="008E7C03" w:rsidRDefault="00F7714F" w:rsidP="000A00EB">
      <w:pPr>
        <w:pStyle w:val="Nagwek1"/>
        <w:spacing w:before="11000"/>
      </w:pPr>
      <w:bookmarkStart w:id="41" w:name="_Toc129674321"/>
      <w:r>
        <w:t>4</w:t>
      </w:r>
      <w:r w:rsidR="008E7C03">
        <w:t>.</w:t>
      </w:r>
      <w:r w:rsidR="008E7C03">
        <w:tab/>
        <w:t>OBJAŚNIENIA W UKŁADZIE ZADAŃ</w:t>
      </w:r>
      <w:bookmarkEnd w:id="41"/>
    </w:p>
    <w:p w:rsidR="008E7C03" w:rsidRDefault="008E7C03" w:rsidP="008E7C03"/>
    <w:p w:rsidR="008E7C03" w:rsidRDefault="008E7C03" w:rsidP="008E7C03">
      <w:pPr>
        <w:sectPr w:rsidR="008E7C03" w:rsidSect="00A9665A">
          <w:headerReference w:type="default" r:id="rId17"/>
          <w:type w:val="oddPage"/>
          <w:pgSz w:w="11906" w:h="16838"/>
          <w:pgMar w:top="1417" w:right="1417" w:bottom="1417" w:left="1417" w:header="708" w:footer="708" w:gutter="0"/>
          <w:cols w:space="708"/>
          <w:docGrid w:linePitch="360"/>
        </w:sectPr>
      </w:pPr>
    </w:p>
    <w:p w:rsidR="008E7C03" w:rsidRDefault="00F7714F" w:rsidP="008E7C03">
      <w:pPr>
        <w:pStyle w:val="Nagwek2"/>
      </w:pPr>
      <w:bookmarkStart w:id="42" w:name="_Toc129674322"/>
      <w:r>
        <w:t>4</w:t>
      </w:r>
      <w:r w:rsidR="008E7C03">
        <w:t>.1.</w:t>
      </w:r>
      <w:r w:rsidR="0048265F">
        <w:tab/>
      </w:r>
      <w:r w:rsidR="008E7C03">
        <w:t>Dochody</w:t>
      </w:r>
      <w:bookmarkEnd w:id="42"/>
    </w:p>
    <w:tbl>
      <w:tblPr>
        <w:tblW w:w="5000" w:type="pct"/>
        <w:tblCellMar>
          <w:left w:w="70" w:type="dxa"/>
          <w:right w:w="70" w:type="dxa"/>
        </w:tblCellMar>
        <w:tblLook w:val="04A0" w:firstRow="1" w:lastRow="0" w:firstColumn="1" w:lastColumn="0" w:noHBand="0" w:noVBand="1"/>
      </w:tblPr>
      <w:tblGrid>
        <w:gridCol w:w="681"/>
        <w:gridCol w:w="4420"/>
        <w:gridCol w:w="1325"/>
        <w:gridCol w:w="1325"/>
        <w:gridCol w:w="1321"/>
      </w:tblGrid>
      <w:tr w:rsidR="00A57EA9" w:rsidRPr="00A57EA9" w:rsidTr="00A57EA9">
        <w:trPr>
          <w:trHeight w:val="85"/>
        </w:trPr>
        <w:tc>
          <w:tcPr>
            <w:tcW w:w="37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4"/>
                <w:szCs w:val="14"/>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4"/>
                <w:szCs w:val="14"/>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Arial CE" w:hAnsi="Arial CE" w:cs="Arial CE"/>
                <w:b/>
                <w:bCs/>
                <w:sz w:val="14"/>
                <w:szCs w:val="14"/>
              </w:rPr>
            </w:pPr>
            <w:r w:rsidRPr="00A57EA9">
              <w:rPr>
                <w:rFonts w:ascii="Arial CE" w:hAnsi="Arial CE" w:cs="Arial CE"/>
                <w:b/>
                <w:bCs/>
                <w:sz w:val="14"/>
                <w:szCs w:val="14"/>
              </w:rPr>
              <w:t>PLAN</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Arial CE" w:hAnsi="Arial CE" w:cs="Arial CE"/>
                <w:b/>
                <w:bCs/>
                <w:sz w:val="14"/>
                <w:szCs w:val="14"/>
              </w:rPr>
            </w:pPr>
            <w:r w:rsidRPr="00A57EA9">
              <w:rPr>
                <w:rFonts w:ascii="Arial CE" w:hAnsi="Arial CE" w:cs="Arial CE"/>
                <w:b/>
                <w:bCs/>
                <w:sz w:val="14"/>
                <w:szCs w:val="14"/>
              </w:rPr>
              <w:t>WYKONANIE</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Arial CE" w:hAnsi="Arial CE" w:cs="Arial CE"/>
                <w:b/>
                <w:bCs/>
                <w:sz w:val="14"/>
                <w:szCs w:val="14"/>
              </w:rPr>
            </w:pPr>
            <w:r w:rsidRPr="00A57EA9">
              <w:rPr>
                <w:rFonts w:ascii="Arial CE" w:hAnsi="Arial CE" w:cs="Arial CE"/>
                <w:b/>
                <w:bCs/>
                <w:sz w:val="14"/>
                <w:szCs w:val="14"/>
              </w:rPr>
              <w:t xml:space="preserve">WSKAŹNIK </w:t>
            </w:r>
          </w:p>
        </w:tc>
      </w:tr>
      <w:tr w:rsidR="00A57EA9" w:rsidRPr="00A57EA9" w:rsidTr="00A57EA9">
        <w:trPr>
          <w:trHeight w:val="85"/>
        </w:trPr>
        <w:tc>
          <w:tcPr>
            <w:tcW w:w="37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Arial CE" w:hAnsi="Arial CE" w:cs="Arial CE"/>
                <w:b/>
                <w:bCs/>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2811" w:type="pct"/>
            <w:gridSpan w:val="2"/>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b/>
                <w:bCs/>
                <w:sz w:val="12"/>
                <w:szCs w:val="12"/>
              </w:rPr>
            </w:pPr>
            <w:r w:rsidRPr="00A57EA9">
              <w:rPr>
                <w:rFonts w:ascii="Arial CE" w:hAnsi="Arial CE" w:cs="Arial CE"/>
                <w:b/>
                <w:bCs/>
                <w:sz w:val="12"/>
                <w:szCs w:val="12"/>
              </w:rPr>
              <w:t>DOCHODY DZIELNICY OGÓŁEM</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22 160 193</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24 515 126,70</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110,6%</w:t>
            </w:r>
          </w:p>
        </w:tc>
      </w:tr>
      <w:tr w:rsidR="00A57EA9" w:rsidRPr="00A57EA9" w:rsidTr="00A57EA9">
        <w:trPr>
          <w:trHeight w:val="85"/>
        </w:trPr>
        <w:tc>
          <w:tcPr>
            <w:tcW w:w="37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100,00%</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100,00%</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Arial CE" w:hAnsi="Arial CE" w:cs="Arial CE"/>
                <w:b/>
                <w:bCs/>
                <w:sz w:val="12"/>
                <w:szCs w:val="12"/>
              </w:rPr>
            </w:pPr>
            <w:r w:rsidRPr="00A57EA9">
              <w:rPr>
                <w:rFonts w:ascii="Arial CE" w:hAnsi="Arial CE" w:cs="Arial CE"/>
                <w:b/>
                <w:bCs/>
                <w:sz w:val="12"/>
                <w:szCs w:val="12"/>
              </w:rPr>
              <w:t>1.</w:t>
            </w: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b/>
                <w:bCs/>
                <w:sz w:val="12"/>
                <w:szCs w:val="12"/>
              </w:rPr>
            </w:pPr>
            <w:r w:rsidRPr="00A57EA9">
              <w:rPr>
                <w:rFonts w:ascii="Arial CE" w:hAnsi="Arial CE" w:cs="Arial CE"/>
                <w:b/>
                <w:bCs/>
                <w:sz w:val="12"/>
                <w:szCs w:val="12"/>
              </w:rPr>
              <w:t>DOCHODY BIEŻĄCE</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20 825 052</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18 224 241,57</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87,5%</w:t>
            </w:r>
          </w:p>
        </w:tc>
      </w:tr>
      <w:tr w:rsidR="00A57EA9" w:rsidRPr="00A57EA9" w:rsidTr="00A57EA9">
        <w:trPr>
          <w:trHeight w:val="85"/>
        </w:trPr>
        <w:tc>
          <w:tcPr>
            <w:tcW w:w="37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93,98%</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74,34%</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w tym:</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ind w:firstLineChars="100" w:firstLine="120"/>
              <w:rPr>
                <w:rFonts w:ascii="Arial CE" w:hAnsi="Arial CE" w:cs="Arial CE"/>
                <w:sz w:val="12"/>
                <w:szCs w:val="12"/>
              </w:rPr>
            </w:pPr>
            <w:r w:rsidRPr="00A57EA9">
              <w:rPr>
                <w:rFonts w:ascii="Arial CE" w:hAnsi="Arial CE" w:cs="Arial CE"/>
                <w:sz w:val="12"/>
                <w:szCs w:val="12"/>
              </w:rPr>
              <w:t>Inne opłaty pobierane na podstawie odrębnych ustaw</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5 800 000</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467 158,65</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8,1%</w:t>
            </w:r>
          </w:p>
        </w:tc>
      </w:tr>
      <w:tr w:rsidR="00A57EA9" w:rsidRPr="00A57EA9" w:rsidTr="00A57EA9">
        <w:trPr>
          <w:trHeight w:val="85"/>
        </w:trPr>
        <w:tc>
          <w:tcPr>
            <w:tcW w:w="37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27,85%</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2,56%</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ind w:firstLineChars="100" w:firstLine="120"/>
              <w:rPr>
                <w:rFonts w:ascii="Arial CE" w:hAnsi="Arial CE" w:cs="Arial CE"/>
                <w:sz w:val="12"/>
                <w:szCs w:val="12"/>
              </w:rPr>
            </w:pPr>
            <w:r w:rsidRPr="00A57EA9">
              <w:rPr>
                <w:rFonts w:ascii="Arial CE" w:hAnsi="Arial CE" w:cs="Arial CE"/>
                <w:sz w:val="12"/>
                <w:szCs w:val="12"/>
              </w:rPr>
              <w:t xml:space="preserve">Dochody z mienia </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12 308 152</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14 176 681,50</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115,2%</w:t>
            </w:r>
          </w:p>
        </w:tc>
      </w:tr>
      <w:tr w:rsidR="00A57EA9" w:rsidRPr="00A57EA9" w:rsidTr="00A57EA9">
        <w:trPr>
          <w:trHeight w:val="85"/>
        </w:trPr>
        <w:tc>
          <w:tcPr>
            <w:tcW w:w="37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59,10%</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77,79%</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ind w:firstLineChars="100" w:firstLine="120"/>
              <w:rPr>
                <w:rFonts w:ascii="Arial CE" w:hAnsi="Arial CE" w:cs="Arial CE"/>
                <w:sz w:val="12"/>
                <w:szCs w:val="12"/>
              </w:rPr>
            </w:pPr>
            <w:r w:rsidRPr="00A57EA9">
              <w:rPr>
                <w:rFonts w:ascii="Arial CE" w:hAnsi="Arial CE" w:cs="Arial CE"/>
                <w:sz w:val="12"/>
                <w:szCs w:val="12"/>
              </w:rPr>
              <w:t>Pozostałe dochody</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2 716 900</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3 580 401,42</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131,8%</w:t>
            </w:r>
          </w:p>
        </w:tc>
      </w:tr>
      <w:tr w:rsidR="00A57EA9" w:rsidRPr="00A57EA9" w:rsidTr="00A57EA9">
        <w:trPr>
          <w:trHeight w:val="85"/>
        </w:trPr>
        <w:tc>
          <w:tcPr>
            <w:tcW w:w="37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13,05%</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19,65%</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Arial CE" w:hAnsi="Arial CE" w:cs="Arial CE"/>
                <w:b/>
                <w:bCs/>
                <w:sz w:val="12"/>
                <w:szCs w:val="12"/>
              </w:rPr>
            </w:pPr>
            <w:r w:rsidRPr="00A57EA9">
              <w:rPr>
                <w:rFonts w:ascii="Arial CE" w:hAnsi="Arial CE" w:cs="Arial CE"/>
                <w:b/>
                <w:bCs/>
                <w:sz w:val="12"/>
                <w:szCs w:val="12"/>
              </w:rPr>
              <w:t>2.</w:t>
            </w: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b/>
                <w:bCs/>
                <w:sz w:val="12"/>
                <w:szCs w:val="12"/>
              </w:rPr>
            </w:pPr>
            <w:r w:rsidRPr="00A57EA9">
              <w:rPr>
                <w:rFonts w:ascii="Arial CE" w:hAnsi="Arial CE" w:cs="Arial CE"/>
                <w:b/>
                <w:bCs/>
                <w:sz w:val="12"/>
                <w:szCs w:val="12"/>
              </w:rPr>
              <w:t xml:space="preserve">DOCHODY MAJĄTKOWE </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1 335 141</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6 290 885,13</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471,2%</w:t>
            </w:r>
          </w:p>
        </w:tc>
      </w:tr>
      <w:tr w:rsidR="00A57EA9" w:rsidRPr="00A57EA9" w:rsidTr="00A57EA9">
        <w:trPr>
          <w:trHeight w:val="85"/>
        </w:trPr>
        <w:tc>
          <w:tcPr>
            <w:tcW w:w="37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6,02%</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25,66%</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w tym:</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ind w:firstLineChars="100" w:firstLine="120"/>
              <w:rPr>
                <w:rFonts w:ascii="Arial CE" w:hAnsi="Arial CE" w:cs="Arial CE"/>
                <w:sz w:val="12"/>
                <w:szCs w:val="12"/>
              </w:rPr>
            </w:pPr>
            <w:r w:rsidRPr="00A57EA9">
              <w:rPr>
                <w:rFonts w:ascii="Arial CE" w:hAnsi="Arial CE" w:cs="Arial CE"/>
                <w:sz w:val="12"/>
                <w:szCs w:val="12"/>
              </w:rPr>
              <w:t>Dochody własne majątkowe</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530 000</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5 485 990,13</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1035,1%</w:t>
            </w:r>
          </w:p>
        </w:tc>
      </w:tr>
      <w:tr w:rsidR="00A57EA9" w:rsidRPr="00A57EA9" w:rsidTr="00A57EA9">
        <w:trPr>
          <w:trHeight w:val="85"/>
        </w:trPr>
        <w:tc>
          <w:tcPr>
            <w:tcW w:w="37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39,70%</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87,21%</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ind w:firstLineChars="100" w:firstLine="120"/>
              <w:rPr>
                <w:rFonts w:ascii="Arial CE" w:hAnsi="Arial CE" w:cs="Arial CE"/>
                <w:sz w:val="12"/>
                <w:szCs w:val="12"/>
              </w:rPr>
            </w:pPr>
            <w:r w:rsidRPr="00A57EA9">
              <w:rPr>
                <w:rFonts w:ascii="Arial CE" w:hAnsi="Arial CE" w:cs="Arial CE"/>
                <w:sz w:val="12"/>
                <w:szCs w:val="12"/>
              </w:rPr>
              <w:t>Dotacje celowe, środki z Unii Europejskiej i z innych źródeł otrzymane na inwestycje</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805 141</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804 895,00</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100,0%</w:t>
            </w:r>
          </w:p>
        </w:tc>
      </w:tr>
      <w:tr w:rsidR="00A57EA9" w:rsidRPr="00A57EA9" w:rsidTr="00A57EA9">
        <w:trPr>
          <w:trHeight w:val="85"/>
        </w:trPr>
        <w:tc>
          <w:tcPr>
            <w:tcW w:w="37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60,30%</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12,79%</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p>
        </w:tc>
      </w:tr>
    </w:tbl>
    <w:p w:rsidR="00BE24EF" w:rsidRDefault="00BE24EF" w:rsidP="000A00EB"/>
    <w:tbl>
      <w:tblPr>
        <w:tblW w:w="5000" w:type="pct"/>
        <w:tblCellMar>
          <w:left w:w="70" w:type="dxa"/>
          <w:right w:w="70" w:type="dxa"/>
        </w:tblCellMar>
        <w:tblLook w:val="04A0" w:firstRow="1" w:lastRow="0" w:firstColumn="1" w:lastColumn="0" w:noHBand="0" w:noVBand="1"/>
      </w:tblPr>
      <w:tblGrid>
        <w:gridCol w:w="681"/>
        <w:gridCol w:w="4420"/>
        <w:gridCol w:w="1325"/>
        <w:gridCol w:w="1325"/>
        <w:gridCol w:w="1321"/>
      </w:tblGrid>
      <w:tr w:rsidR="00A57EA9" w:rsidRPr="00A57EA9" w:rsidTr="00A57EA9">
        <w:trPr>
          <w:trHeight w:val="85"/>
          <w:tblHeader/>
        </w:trPr>
        <w:tc>
          <w:tcPr>
            <w:tcW w:w="375" w:type="pct"/>
            <w:tcBorders>
              <w:top w:val="nil"/>
              <w:left w:val="nil"/>
              <w:bottom w:val="nil"/>
              <w:right w:val="nil"/>
            </w:tcBorders>
            <w:shd w:val="clear" w:color="C0C0C0" w:fill="95B3D7"/>
            <w:noWrap/>
            <w:vAlign w:val="center"/>
            <w:hideMark/>
          </w:tcPr>
          <w:p w:rsidR="00A57EA9" w:rsidRPr="00A57EA9" w:rsidRDefault="00A57EA9" w:rsidP="00A57EA9">
            <w:pPr>
              <w:spacing w:line="240" w:lineRule="auto"/>
              <w:jc w:val="center"/>
              <w:rPr>
                <w:rFonts w:ascii="Arial CE" w:hAnsi="Arial CE" w:cs="Arial CE"/>
                <w:b/>
                <w:bCs/>
                <w:sz w:val="14"/>
                <w:szCs w:val="14"/>
              </w:rPr>
            </w:pPr>
            <w:r w:rsidRPr="00A57EA9">
              <w:rPr>
                <w:rFonts w:ascii="Arial CE" w:hAnsi="Arial CE" w:cs="Arial CE"/>
                <w:b/>
                <w:bCs/>
                <w:sz w:val="14"/>
                <w:szCs w:val="14"/>
              </w:rPr>
              <w:t>LP.</w:t>
            </w:r>
          </w:p>
        </w:tc>
        <w:tc>
          <w:tcPr>
            <w:tcW w:w="2436" w:type="pct"/>
            <w:tcBorders>
              <w:top w:val="nil"/>
              <w:left w:val="nil"/>
              <w:bottom w:val="nil"/>
              <w:right w:val="nil"/>
            </w:tcBorders>
            <w:shd w:val="clear" w:color="C0C0C0" w:fill="95B3D7"/>
            <w:noWrap/>
            <w:vAlign w:val="center"/>
            <w:hideMark/>
          </w:tcPr>
          <w:p w:rsidR="00A57EA9" w:rsidRPr="00A57EA9" w:rsidRDefault="00A57EA9" w:rsidP="00A57EA9">
            <w:pPr>
              <w:spacing w:line="240" w:lineRule="auto"/>
              <w:jc w:val="center"/>
              <w:rPr>
                <w:rFonts w:ascii="Arial CE" w:hAnsi="Arial CE" w:cs="Arial CE"/>
                <w:b/>
                <w:bCs/>
                <w:sz w:val="14"/>
                <w:szCs w:val="14"/>
              </w:rPr>
            </w:pPr>
            <w:r w:rsidRPr="00A57EA9">
              <w:rPr>
                <w:rFonts w:ascii="Arial CE" w:hAnsi="Arial CE" w:cs="Arial CE"/>
                <w:b/>
                <w:bCs/>
                <w:sz w:val="14"/>
                <w:szCs w:val="14"/>
              </w:rPr>
              <w:t>WYSZCZEGÓLNIENIE</w:t>
            </w:r>
          </w:p>
        </w:tc>
        <w:tc>
          <w:tcPr>
            <w:tcW w:w="730" w:type="pct"/>
            <w:tcBorders>
              <w:top w:val="nil"/>
              <w:left w:val="nil"/>
              <w:bottom w:val="nil"/>
              <w:right w:val="nil"/>
            </w:tcBorders>
            <w:shd w:val="clear" w:color="C0C0C0" w:fill="95B3D7"/>
            <w:vAlign w:val="center"/>
            <w:hideMark/>
          </w:tcPr>
          <w:p w:rsidR="00A57EA9" w:rsidRPr="00A57EA9" w:rsidRDefault="00A57EA9" w:rsidP="00A57EA9">
            <w:pPr>
              <w:spacing w:line="240" w:lineRule="auto"/>
              <w:jc w:val="center"/>
              <w:rPr>
                <w:rFonts w:ascii="Arial CE" w:hAnsi="Arial CE" w:cs="Arial CE"/>
                <w:b/>
                <w:bCs/>
                <w:sz w:val="14"/>
                <w:szCs w:val="14"/>
              </w:rPr>
            </w:pPr>
            <w:r w:rsidRPr="00A57EA9">
              <w:rPr>
                <w:rFonts w:ascii="Arial CE" w:hAnsi="Arial CE" w:cs="Arial CE"/>
                <w:b/>
                <w:bCs/>
                <w:sz w:val="14"/>
                <w:szCs w:val="14"/>
              </w:rPr>
              <w:t xml:space="preserve">PLAN </w:t>
            </w:r>
          </w:p>
        </w:tc>
        <w:tc>
          <w:tcPr>
            <w:tcW w:w="730" w:type="pct"/>
            <w:tcBorders>
              <w:top w:val="nil"/>
              <w:left w:val="nil"/>
              <w:bottom w:val="nil"/>
              <w:right w:val="nil"/>
            </w:tcBorders>
            <w:shd w:val="clear" w:color="C0C0C0" w:fill="95B3D7"/>
            <w:vAlign w:val="center"/>
            <w:hideMark/>
          </w:tcPr>
          <w:p w:rsidR="00A57EA9" w:rsidRPr="00A57EA9" w:rsidRDefault="00A57EA9" w:rsidP="00A57EA9">
            <w:pPr>
              <w:spacing w:line="240" w:lineRule="auto"/>
              <w:jc w:val="center"/>
              <w:rPr>
                <w:rFonts w:ascii="Arial CE" w:hAnsi="Arial CE" w:cs="Arial CE"/>
                <w:b/>
                <w:bCs/>
                <w:sz w:val="14"/>
                <w:szCs w:val="14"/>
              </w:rPr>
            </w:pPr>
            <w:r w:rsidRPr="00A57EA9">
              <w:rPr>
                <w:rFonts w:ascii="Arial CE" w:hAnsi="Arial CE" w:cs="Arial CE"/>
                <w:b/>
                <w:bCs/>
                <w:sz w:val="14"/>
                <w:szCs w:val="14"/>
              </w:rPr>
              <w:t>WYKONANIE</w:t>
            </w:r>
          </w:p>
        </w:tc>
        <w:tc>
          <w:tcPr>
            <w:tcW w:w="728" w:type="pct"/>
            <w:tcBorders>
              <w:top w:val="nil"/>
              <w:left w:val="nil"/>
              <w:bottom w:val="nil"/>
              <w:right w:val="nil"/>
            </w:tcBorders>
            <w:shd w:val="clear" w:color="C0C0C0" w:fill="95B3D7"/>
            <w:noWrap/>
            <w:vAlign w:val="center"/>
            <w:hideMark/>
          </w:tcPr>
          <w:p w:rsidR="00A57EA9" w:rsidRPr="00A57EA9" w:rsidRDefault="00A57EA9" w:rsidP="00A57EA9">
            <w:pPr>
              <w:spacing w:line="240" w:lineRule="auto"/>
              <w:jc w:val="center"/>
              <w:rPr>
                <w:rFonts w:ascii="Arial CE" w:hAnsi="Arial CE" w:cs="Arial CE"/>
                <w:b/>
                <w:bCs/>
                <w:sz w:val="14"/>
                <w:szCs w:val="14"/>
              </w:rPr>
            </w:pPr>
            <w:r w:rsidRPr="00A57EA9">
              <w:rPr>
                <w:rFonts w:ascii="Arial CE" w:hAnsi="Arial CE" w:cs="Arial CE"/>
                <w:b/>
                <w:bCs/>
                <w:sz w:val="14"/>
                <w:szCs w:val="14"/>
              </w:rPr>
              <w:t xml:space="preserve">WSKAŹNIK </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Arial CE" w:hAnsi="Arial CE" w:cs="Arial CE"/>
                <w:b/>
                <w:bCs/>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ind w:firstLineChars="200" w:firstLine="240"/>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2811" w:type="pct"/>
            <w:gridSpan w:val="2"/>
            <w:tcBorders>
              <w:top w:val="nil"/>
              <w:left w:val="nil"/>
              <w:bottom w:val="nil"/>
              <w:right w:val="nil"/>
            </w:tcBorders>
            <w:shd w:val="clear" w:color="C0C0C0" w:fill="DCE6F1"/>
            <w:vAlign w:val="center"/>
            <w:hideMark/>
          </w:tcPr>
          <w:p w:rsidR="00A57EA9" w:rsidRPr="00A57EA9" w:rsidRDefault="00A57EA9" w:rsidP="00A57EA9">
            <w:pPr>
              <w:spacing w:line="240" w:lineRule="auto"/>
              <w:rPr>
                <w:rFonts w:ascii="Arial CE" w:hAnsi="Arial CE" w:cs="Arial CE"/>
                <w:b/>
                <w:bCs/>
                <w:sz w:val="12"/>
                <w:szCs w:val="12"/>
              </w:rPr>
            </w:pPr>
            <w:r w:rsidRPr="00A57EA9">
              <w:rPr>
                <w:rFonts w:ascii="Arial CE" w:hAnsi="Arial CE" w:cs="Arial CE"/>
                <w:b/>
                <w:bCs/>
                <w:sz w:val="12"/>
                <w:szCs w:val="12"/>
              </w:rPr>
              <w:t>DOCHODY DZIELNICY OGÓŁEM</w:t>
            </w:r>
          </w:p>
        </w:tc>
        <w:tc>
          <w:tcPr>
            <w:tcW w:w="730" w:type="pct"/>
            <w:tcBorders>
              <w:top w:val="nil"/>
              <w:left w:val="nil"/>
              <w:bottom w:val="nil"/>
              <w:right w:val="nil"/>
            </w:tcBorders>
            <w:shd w:val="clear" w:color="C0C0C0" w:fill="DCE6F1"/>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22 160 193</w:t>
            </w:r>
          </w:p>
        </w:tc>
        <w:tc>
          <w:tcPr>
            <w:tcW w:w="730" w:type="pct"/>
            <w:tcBorders>
              <w:top w:val="nil"/>
              <w:left w:val="nil"/>
              <w:bottom w:val="nil"/>
              <w:right w:val="nil"/>
            </w:tcBorders>
            <w:shd w:val="clear" w:color="C0C0C0" w:fill="DCE6F1"/>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24 515 126,70</w:t>
            </w:r>
          </w:p>
        </w:tc>
        <w:tc>
          <w:tcPr>
            <w:tcW w:w="728" w:type="pct"/>
            <w:tcBorders>
              <w:top w:val="nil"/>
              <w:left w:val="nil"/>
              <w:bottom w:val="nil"/>
              <w:right w:val="nil"/>
            </w:tcBorders>
            <w:shd w:val="clear" w:color="C0C0C0" w:fill="DCE6F1"/>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110,6%</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2811" w:type="pct"/>
            <w:gridSpan w:val="2"/>
            <w:tcBorders>
              <w:top w:val="nil"/>
              <w:left w:val="nil"/>
              <w:bottom w:val="nil"/>
              <w:right w:val="nil"/>
            </w:tcBorders>
            <w:shd w:val="clear" w:color="C0C0C0" w:fill="DCE6F1"/>
            <w:noWrap/>
            <w:vAlign w:val="center"/>
            <w:hideMark/>
          </w:tcPr>
          <w:p w:rsidR="00A57EA9" w:rsidRPr="00A57EA9" w:rsidRDefault="00A57EA9" w:rsidP="00A57EA9">
            <w:pPr>
              <w:spacing w:line="240" w:lineRule="auto"/>
              <w:rPr>
                <w:rFonts w:ascii="Arial CE" w:hAnsi="Arial CE" w:cs="Arial CE"/>
                <w:b/>
                <w:bCs/>
                <w:sz w:val="12"/>
                <w:szCs w:val="12"/>
              </w:rPr>
            </w:pPr>
            <w:r w:rsidRPr="00A57EA9">
              <w:rPr>
                <w:rFonts w:ascii="Arial CE" w:hAnsi="Arial CE" w:cs="Arial CE"/>
                <w:b/>
                <w:bCs/>
                <w:sz w:val="12"/>
                <w:szCs w:val="12"/>
              </w:rPr>
              <w:t>DOCHODY BIEŻĄCE</w:t>
            </w:r>
          </w:p>
        </w:tc>
        <w:tc>
          <w:tcPr>
            <w:tcW w:w="730" w:type="pct"/>
            <w:tcBorders>
              <w:top w:val="nil"/>
              <w:left w:val="nil"/>
              <w:bottom w:val="nil"/>
              <w:right w:val="nil"/>
            </w:tcBorders>
            <w:shd w:val="clear" w:color="C0C0C0" w:fill="DCE6F1"/>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20 825 052</w:t>
            </w:r>
          </w:p>
        </w:tc>
        <w:tc>
          <w:tcPr>
            <w:tcW w:w="730" w:type="pct"/>
            <w:tcBorders>
              <w:top w:val="nil"/>
              <w:left w:val="nil"/>
              <w:bottom w:val="nil"/>
              <w:right w:val="nil"/>
            </w:tcBorders>
            <w:shd w:val="clear" w:color="C0C0C0" w:fill="DCE6F1"/>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18 224 241,57</w:t>
            </w:r>
          </w:p>
        </w:tc>
        <w:tc>
          <w:tcPr>
            <w:tcW w:w="728" w:type="pct"/>
            <w:tcBorders>
              <w:top w:val="nil"/>
              <w:left w:val="nil"/>
              <w:bottom w:val="nil"/>
              <w:right w:val="nil"/>
            </w:tcBorders>
            <w:shd w:val="clear" w:color="C0C0C0" w:fill="DCE6F1"/>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87,5%</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b/>
                <w:bCs/>
                <w:sz w:val="12"/>
                <w:szCs w:val="12"/>
              </w:rPr>
            </w:pPr>
            <w:r w:rsidRPr="00A57EA9">
              <w:rPr>
                <w:rFonts w:ascii="Arial CE" w:hAnsi="Arial CE" w:cs="Arial CE"/>
                <w:b/>
                <w:bCs/>
                <w:sz w:val="12"/>
                <w:szCs w:val="12"/>
              </w:rPr>
              <w:t>Struktura</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93,98%</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74,34%</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2811" w:type="pct"/>
            <w:gridSpan w:val="2"/>
            <w:tcBorders>
              <w:top w:val="nil"/>
              <w:left w:val="nil"/>
              <w:bottom w:val="nil"/>
              <w:right w:val="nil"/>
            </w:tcBorders>
            <w:shd w:val="clear" w:color="C0C0C0" w:fill="DCE6F1"/>
            <w:noWrap/>
            <w:vAlign w:val="center"/>
            <w:hideMark/>
          </w:tcPr>
          <w:p w:rsidR="00A57EA9" w:rsidRPr="00A57EA9" w:rsidRDefault="00A57EA9" w:rsidP="00A57EA9">
            <w:pPr>
              <w:spacing w:line="240" w:lineRule="auto"/>
              <w:rPr>
                <w:rFonts w:ascii="Arial CE" w:hAnsi="Arial CE" w:cs="Arial CE"/>
                <w:b/>
                <w:bCs/>
                <w:sz w:val="12"/>
                <w:szCs w:val="12"/>
              </w:rPr>
            </w:pPr>
            <w:r w:rsidRPr="00A57EA9">
              <w:rPr>
                <w:rFonts w:ascii="Arial CE" w:hAnsi="Arial CE" w:cs="Arial CE"/>
                <w:b/>
                <w:bCs/>
                <w:sz w:val="12"/>
                <w:szCs w:val="12"/>
              </w:rPr>
              <w:t>DOCHODY WŁASNE BIEŻĄCE</w:t>
            </w:r>
          </w:p>
        </w:tc>
        <w:tc>
          <w:tcPr>
            <w:tcW w:w="730" w:type="pct"/>
            <w:tcBorders>
              <w:top w:val="nil"/>
              <w:left w:val="nil"/>
              <w:bottom w:val="nil"/>
              <w:right w:val="nil"/>
            </w:tcBorders>
            <w:shd w:val="clear" w:color="C0C0C0" w:fill="DCE6F1"/>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20 825 052</w:t>
            </w:r>
          </w:p>
        </w:tc>
        <w:tc>
          <w:tcPr>
            <w:tcW w:w="730" w:type="pct"/>
            <w:tcBorders>
              <w:top w:val="nil"/>
              <w:left w:val="nil"/>
              <w:bottom w:val="nil"/>
              <w:right w:val="nil"/>
            </w:tcBorders>
            <w:shd w:val="clear" w:color="C0C0C0" w:fill="DCE6F1"/>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18 224 241,57</w:t>
            </w:r>
          </w:p>
        </w:tc>
        <w:tc>
          <w:tcPr>
            <w:tcW w:w="728" w:type="pct"/>
            <w:tcBorders>
              <w:top w:val="nil"/>
              <w:left w:val="nil"/>
              <w:bottom w:val="nil"/>
              <w:right w:val="nil"/>
            </w:tcBorders>
            <w:shd w:val="clear" w:color="C0C0C0" w:fill="DCE6F1"/>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87,5%</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b/>
                <w:bCs/>
                <w:sz w:val="12"/>
                <w:szCs w:val="12"/>
              </w:rPr>
            </w:pPr>
            <w:r w:rsidRPr="00A57EA9">
              <w:rPr>
                <w:rFonts w:ascii="Arial CE" w:hAnsi="Arial CE" w:cs="Arial CE"/>
                <w:b/>
                <w:bCs/>
                <w:sz w:val="12"/>
                <w:szCs w:val="12"/>
              </w:rPr>
              <w:t>Struktura</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100,00%</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100,00%</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z tego:</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C0C0C0" w:fill="EAF2F6"/>
            <w:noWrap/>
            <w:vAlign w:val="center"/>
            <w:hideMark/>
          </w:tcPr>
          <w:p w:rsidR="00A57EA9" w:rsidRPr="00A57EA9" w:rsidRDefault="00A57EA9" w:rsidP="00A57EA9">
            <w:pPr>
              <w:spacing w:line="240" w:lineRule="auto"/>
              <w:jc w:val="center"/>
              <w:rPr>
                <w:rFonts w:ascii="Arial CE" w:hAnsi="Arial CE" w:cs="Arial CE"/>
                <w:b/>
                <w:bCs/>
                <w:sz w:val="12"/>
                <w:szCs w:val="12"/>
              </w:rPr>
            </w:pPr>
            <w:r w:rsidRPr="00A57EA9">
              <w:rPr>
                <w:rFonts w:ascii="Arial CE" w:hAnsi="Arial CE" w:cs="Arial CE"/>
                <w:b/>
                <w:bCs/>
                <w:sz w:val="12"/>
                <w:szCs w:val="12"/>
              </w:rPr>
              <w:t>I</w:t>
            </w:r>
          </w:p>
        </w:tc>
        <w:tc>
          <w:tcPr>
            <w:tcW w:w="2436" w:type="pct"/>
            <w:tcBorders>
              <w:top w:val="nil"/>
              <w:left w:val="nil"/>
              <w:bottom w:val="nil"/>
              <w:right w:val="nil"/>
            </w:tcBorders>
            <w:shd w:val="clear" w:color="C0C0C0" w:fill="EAF2F6"/>
            <w:vAlign w:val="center"/>
            <w:hideMark/>
          </w:tcPr>
          <w:p w:rsidR="00A57EA9" w:rsidRPr="00A57EA9" w:rsidRDefault="00A57EA9" w:rsidP="00A57EA9">
            <w:pPr>
              <w:spacing w:line="240" w:lineRule="auto"/>
              <w:rPr>
                <w:rFonts w:ascii="Arial CE" w:hAnsi="Arial CE" w:cs="Arial CE"/>
                <w:b/>
                <w:bCs/>
                <w:sz w:val="12"/>
                <w:szCs w:val="12"/>
              </w:rPr>
            </w:pPr>
            <w:r w:rsidRPr="00A57EA9">
              <w:rPr>
                <w:rFonts w:ascii="Arial CE" w:hAnsi="Arial CE" w:cs="Arial CE"/>
                <w:b/>
                <w:bCs/>
                <w:sz w:val="12"/>
                <w:szCs w:val="12"/>
              </w:rPr>
              <w:t>Inne opłaty pobierane na podstawie odrębnych ustaw</w:t>
            </w:r>
          </w:p>
        </w:tc>
        <w:tc>
          <w:tcPr>
            <w:tcW w:w="730" w:type="pct"/>
            <w:tcBorders>
              <w:top w:val="nil"/>
              <w:left w:val="nil"/>
              <w:bottom w:val="nil"/>
              <w:right w:val="nil"/>
            </w:tcBorders>
            <w:shd w:val="clear" w:color="C0C0C0" w:fill="EAF2F6"/>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5 800 000</w:t>
            </w:r>
          </w:p>
        </w:tc>
        <w:tc>
          <w:tcPr>
            <w:tcW w:w="730" w:type="pct"/>
            <w:tcBorders>
              <w:top w:val="nil"/>
              <w:left w:val="nil"/>
              <w:bottom w:val="nil"/>
              <w:right w:val="nil"/>
            </w:tcBorders>
            <w:shd w:val="clear" w:color="C0C0C0" w:fill="EAF2F6"/>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467 158,65</w:t>
            </w:r>
          </w:p>
        </w:tc>
        <w:tc>
          <w:tcPr>
            <w:tcW w:w="728" w:type="pct"/>
            <w:tcBorders>
              <w:top w:val="nil"/>
              <w:left w:val="nil"/>
              <w:bottom w:val="nil"/>
              <w:right w:val="nil"/>
            </w:tcBorders>
            <w:shd w:val="clear" w:color="C0C0C0" w:fill="EAF2F6"/>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8,1%</w:t>
            </w:r>
          </w:p>
        </w:tc>
      </w:tr>
      <w:tr w:rsidR="00A57EA9" w:rsidRPr="00A57EA9" w:rsidTr="00A57EA9">
        <w:trPr>
          <w:trHeight w:val="85"/>
        </w:trPr>
        <w:tc>
          <w:tcPr>
            <w:tcW w:w="375"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b/>
                <w:bCs/>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b/>
                <w:bCs/>
                <w:sz w:val="12"/>
                <w:szCs w:val="12"/>
              </w:rPr>
            </w:pPr>
            <w:r w:rsidRPr="00A57EA9">
              <w:rPr>
                <w:rFonts w:ascii="Arial CE" w:hAnsi="Arial CE" w:cs="Arial CE"/>
                <w:b/>
                <w:bCs/>
                <w:sz w:val="12"/>
                <w:szCs w:val="12"/>
              </w:rPr>
              <w:t>Struktura</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27,85%</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2,56%</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z tego:</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000000" w:fill="FFFFC5"/>
            <w:noWrap/>
            <w:vAlign w:val="center"/>
            <w:hideMark/>
          </w:tcPr>
          <w:p w:rsidR="00A57EA9" w:rsidRPr="00A57EA9" w:rsidRDefault="00A57EA9" w:rsidP="00A57EA9">
            <w:pPr>
              <w:spacing w:line="240" w:lineRule="auto"/>
              <w:jc w:val="center"/>
              <w:rPr>
                <w:rFonts w:ascii="Arial CE" w:hAnsi="Arial CE" w:cs="Arial CE"/>
                <w:sz w:val="12"/>
                <w:szCs w:val="12"/>
              </w:rPr>
            </w:pPr>
            <w:r w:rsidRPr="00A57EA9">
              <w:rPr>
                <w:rFonts w:ascii="Arial CE" w:hAnsi="Arial CE" w:cs="Arial CE"/>
                <w:sz w:val="12"/>
                <w:szCs w:val="12"/>
              </w:rPr>
              <w:t> </w:t>
            </w:r>
          </w:p>
        </w:tc>
        <w:tc>
          <w:tcPr>
            <w:tcW w:w="2436" w:type="pct"/>
            <w:tcBorders>
              <w:top w:val="nil"/>
              <w:left w:val="nil"/>
              <w:bottom w:val="nil"/>
              <w:right w:val="nil"/>
            </w:tcBorders>
            <w:shd w:val="clear" w:color="000000" w:fill="FFFFC5"/>
            <w:vAlign w:val="center"/>
            <w:hideMark/>
          </w:tcPr>
          <w:p w:rsidR="00A57EA9" w:rsidRPr="00A57EA9" w:rsidRDefault="00A57EA9" w:rsidP="00A57EA9">
            <w:pPr>
              <w:spacing w:line="240" w:lineRule="auto"/>
              <w:rPr>
                <w:rFonts w:ascii="Arial CE" w:hAnsi="Arial CE" w:cs="Arial CE"/>
                <w:sz w:val="12"/>
                <w:szCs w:val="12"/>
                <w:u w:val="single"/>
              </w:rPr>
            </w:pPr>
            <w:r w:rsidRPr="00A57EA9">
              <w:rPr>
                <w:rFonts w:ascii="Arial CE" w:hAnsi="Arial CE" w:cs="Arial CE"/>
                <w:sz w:val="12"/>
                <w:szCs w:val="12"/>
                <w:u w:val="single"/>
              </w:rPr>
              <w:t>Opłaty adiacenckie</w:t>
            </w:r>
          </w:p>
        </w:tc>
        <w:tc>
          <w:tcPr>
            <w:tcW w:w="730"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500 000</w:t>
            </w:r>
          </w:p>
        </w:tc>
        <w:tc>
          <w:tcPr>
            <w:tcW w:w="730"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27 214,80</w:t>
            </w:r>
          </w:p>
        </w:tc>
        <w:tc>
          <w:tcPr>
            <w:tcW w:w="728" w:type="pct"/>
            <w:tcBorders>
              <w:top w:val="nil"/>
              <w:left w:val="nil"/>
              <w:bottom w:val="nil"/>
              <w:right w:val="nil"/>
            </w:tcBorders>
            <w:shd w:val="clear" w:color="000000" w:fill="FFFFC5"/>
            <w:noWrap/>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5,4%</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u w:val="single"/>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 xml:space="preserve">Zgodnie z uchwałą Nr XXII/745/2008 Rady m.st. Warszawy z dnia 10 stycznia 2008 roku opłatę adiacencką ustala się w przypadku wzrostu wartości nieruchomości w wyniku jej podziału. </w:t>
            </w:r>
            <w:r w:rsidRPr="00A57EA9">
              <w:rPr>
                <w:rFonts w:ascii="Arial CE" w:hAnsi="Arial CE" w:cs="Arial CE"/>
                <w:sz w:val="12"/>
                <w:szCs w:val="12"/>
              </w:rPr>
              <w:br/>
            </w:r>
            <w:r w:rsidRPr="00A57EA9">
              <w:rPr>
                <w:rFonts w:ascii="Arial CE" w:hAnsi="Arial CE" w:cs="Arial CE"/>
                <w:sz w:val="12"/>
                <w:szCs w:val="12"/>
              </w:rPr>
              <w:br/>
              <w:t xml:space="preserve">Wysokość stawki procentowej opłaty adiacenckiej w m.st. Warszawa wynosi 30% różnicy wartości nieruchomości w wyniku jej podziału. </w:t>
            </w:r>
            <w:r w:rsidRPr="00A57EA9">
              <w:rPr>
                <w:rFonts w:ascii="Arial CE" w:hAnsi="Arial CE" w:cs="Arial CE"/>
                <w:sz w:val="12"/>
                <w:szCs w:val="12"/>
              </w:rPr>
              <w:br/>
            </w:r>
            <w:r w:rsidRPr="00A57EA9">
              <w:rPr>
                <w:rFonts w:ascii="Arial CE" w:hAnsi="Arial CE" w:cs="Arial CE"/>
                <w:sz w:val="12"/>
                <w:szCs w:val="12"/>
              </w:rPr>
              <w:br/>
              <w:t>Opłata adiacencka ustalana jest na podstawie decyzji administracyjnej.</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W okresie sprawozdawczym wydano 3 decyzje ustalające opłaty adiacenckie        z tytułu podziału nieruchomości, w tym 2 decyzje umarzające.</w:t>
            </w:r>
            <w:r w:rsidRPr="00A57EA9">
              <w:rPr>
                <w:rFonts w:ascii="Arial CE" w:hAnsi="Arial CE" w:cs="Arial CE"/>
                <w:sz w:val="12"/>
                <w:szCs w:val="12"/>
              </w:rPr>
              <w:br/>
              <w:t xml:space="preserve">Poziom realizacji planu dochodów wynika z wpłat dokonanych w pierwszym półroczu  br. dotyczących decyzji wydanych w roku 2021 oraz decyzji wydanej   w roku bieżącym.     </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000000" w:fill="FFFFC5"/>
            <w:noWrap/>
            <w:vAlign w:val="center"/>
            <w:hideMark/>
          </w:tcPr>
          <w:p w:rsidR="00A57EA9" w:rsidRPr="00A57EA9" w:rsidRDefault="00A57EA9" w:rsidP="00A57EA9">
            <w:pPr>
              <w:spacing w:line="240" w:lineRule="auto"/>
              <w:jc w:val="center"/>
              <w:rPr>
                <w:rFonts w:ascii="Arial CE" w:hAnsi="Arial CE" w:cs="Arial CE"/>
                <w:sz w:val="12"/>
                <w:szCs w:val="12"/>
              </w:rPr>
            </w:pPr>
            <w:r w:rsidRPr="00A57EA9">
              <w:rPr>
                <w:rFonts w:ascii="Arial CE" w:hAnsi="Arial CE" w:cs="Arial CE"/>
                <w:sz w:val="12"/>
                <w:szCs w:val="12"/>
              </w:rPr>
              <w:t> </w:t>
            </w:r>
          </w:p>
        </w:tc>
        <w:tc>
          <w:tcPr>
            <w:tcW w:w="2436" w:type="pct"/>
            <w:tcBorders>
              <w:top w:val="nil"/>
              <w:left w:val="nil"/>
              <w:bottom w:val="nil"/>
              <w:right w:val="nil"/>
            </w:tcBorders>
            <w:shd w:val="clear" w:color="000000" w:fill="FFFFC5"/>
            <w:vAlign w:val="center"/>
            <w:hideMark/>
          </w:tcPr>
          <w:p w:rsidR="00A57EA9" w:rsidRPr="00A57EA9" w:rsidRDefault="00A57EA9" w:rsidP="00A57EA9">
            <w:pPr>
              <w:spacing w:line="240" w:lineRule="auto"/>
              <w:rPr>
                <w:rFonts w:ascii="Arial CE" w:hAnsi="Arial CE" w:cs="Arial CE"/>
                <w:sz w:val="12"/>
                <w:szCs w:val="12"/>
                <w:u w:val="single"/>
              </w:rPr>
            </w:pPr>
            <w:r w:rsidRPr="00A57EA9">
              <w:rPr>
                <w:rFonts w:ascii="Arial CE" w:hAnsi="Arial CE" w:cs="Arial CE"/>
                <w:sz w:val="12"/>
                <w:szCs w:val="12"/>
                <w:u w:val="single"/>
              </w:rPr>
              <w:t>Renta planistyczna</w:t>
            </w:r>
          </w:p>
        </w:tc>
        <w:tc>
          <w:tcPr>
            <w:tcW w:w="730"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4 400 000</w:t>
            </w:r>
          </w:p>
        </w:tc>
        <w:tc>
          <w:tcPr>
            <w:tcW w:w="730"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0,00</w:t>
            </w:r>
          </w:p>
        </w:tc>
        <w:tc>
          <w:tcPr>
            <w:tcW w:w="728" w:type="pct"/>
            <w:tcBorders>
              <w:top w:val="nil"/>
              <w:left w:val="nil"/>
              <w:bottom w:val="nil"/>
              <w:right w:val="nil"/>
            </w:tcBorders>
            <w:shd w:val="clear" w:color="000000" w:fill="FFFFC5"/>
            <w:noWrap/>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0,0%</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u w:val="single"/>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 xml:space="preserve">Renta planistyczna ustalana jest na podstawie przepisów ustawy z dnia 27 marca 2003 r. o planowaniu i zagospodarowaniu przestrzennym w przypadku gdy w związku z uchwaleniem planu miejscowego albo jego zmianą wartość nieruchomości wzrosła, a właściciel lub użytkownik wieczysty zbywa tę nieruchomość. </w:t>
            </w:r>
            <w:r w:rsidRPr="00A57EA9">
              <w:rPr>
                <w:rFonts w:ascii="Arial CE" w:hAnsi="Arial CE" w:cs="Arial CE"/>
                <w:sz w:val="12"/>
                <w:szCs w:val="12"/>
              </w:rPr>
              <w:br/>
            </w:r>
            <w:r w:rsidRPr="00A57EA9">
              <w:rPr>
                <w:rFonts w:ascii="Arial CE" w:hAnsi="Arial CE" w:cs="Arial CE"/>
                <w:sz w:val="12"/>
                <w:szCs w:val="12"/>
              </w:rPr>
              <w:br/>
              <w:t>Stanowi ona jednorazową opłatę ustaloną w tym planie, określoną w stosunku procentowym do wzrostu wartości nieruchomości. Wysokość opłaty nie może być wyższa niż 30% wzrostu wartości nieruchomości.</w:t>
            </w:r>
            <w:r w:rsidRPr="00A57EA9">
              <w:rPr>
                <w:rFonts w:ascii="Arial CE" w:hAnsi="Arial CE" w:cs="Arial CE"/>
                <w:sz w:val="12"/>
                <w:szCs w:val="12"/>
              </w:rPr>
              <w:br/>
            </w:r>
            <w:r w:rsidRPr="00A57EA9">
              <w:rPr>
                <w:rFonts w:ascii="Arial CE" w:hAnsi="Arial CE" w:cs="Arial CE"/>
                <w:sz w:val="12"/>
                <w:szCs w:val="12"/>
              </w:rPr>
              <w:br/>
              <w:t>Renta planistyczna ustalana jest na podstawie decyzji administracyjnej.</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W okresie sprawozdawczym na podstawie wykonanych operatów szacunkowych wydano 9 decyzji umarzających z powodu braku wzrostu wartości nieruchomości i  1 decyzję administracyjną ustalającą wysokość renty planistycznej, która została wydana 28.12.2022 roku, natomiast wpłata z tego tytułu wpłynęła w styczniu 2023 roku.</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000000" w:fill="FFFFC5"/>
            <w:noWrap/>
            <w:vAlign w:val="center"/>
            <w:hideMark/>
          </w:tcPr>
          <w:p w:rsidR="00A57EA9" w:rsidRPr="00A57EA9" w:rsidRDefault="00A57EA9" w:rsidP="00A57EA9">
            <w:pPr>
              <w:spacing w:line="240" w:lineRule="auto"/>
              <w:jc w:val="center"/>
              <w:rPr>
                <w:rFonts w:ascii="Arial CE" w:hAnsi="Arial CE" w:cs="Arial CE"/>
                <w:sz w:val="12"/>
                <w:szCs w:val="12"/>
              </w:rPr>
            </w:pPr>
            <w:r w:rsidRPr="00A57EA9">
              <w:rPr>
                <w:rFonts w:ascii="Arial CE" w:hAnsi="Arial CE" w:cs="Arial CE"/>
                <w:sz w:val="12"/>
                <w:szCs w:val="12"/>
              </w:rPr>
              <w:t> </w:t>
            </w:r>
          </w:p>
        </w:tc>
        <w:tc>
          <w:tcPr>
            <w:tcW w:w="2436" w:type="pct"/>
            <w:tcBorders>
              <w:top w:val="nil"/>
              <w:left w:val="nil"/>
              <w:bottom w:val="nil"/>
              <w:right w:val="nil"/>
            </w:tcBorders>
            <w:shd w:val="clear" w:color="000000" w:fill="FFFFC5"/>
            <w:vAlign w:val="center"/>
            <w:hideMark/>
          </w:tcPr>
          <w:p w:rsidR="00A57EA9" w:rsidRPr="00A57EA9" w:rsidRDefault="00A57EA9" w:rsidP="00A57EA9">
            <w:pPr>
              <w:spacing w:line="240" w:lineRule="auto"/>
              <w:rPr>
                <w:rFonts w:ascii="Arial CE" w:hAnsi="Arial CE" w:cs="Arial CE"/>
                <w:sz w:val="12"/>
                <w:szCs w:val="12"/>
                <w:u w:val="single"/>
              </w:rPr>
            </w:pPr>
            <w:r w:rsidRPr="00A57EA9">
              <w:rPr>
                <w:rFonts w:ascii="Arial CE" w:hAnsi="Arial CE" w:cs="Arial CE"/>
                <w:sz w:val="12"/>
                <w:szCs w:val="12"/>
                <w:u w:val="single"/>
              </w:rPr>
              <w:t>Opłaty za zajęcie pasa drogowego</w:t>
            </w:r>
          </w:p>
        </w:tc>
        <w:tc>
          <w:tcPr>
            <w:tcW w:w="730"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900 000</w:t>
            </w:r>
          </w:p>
        </w:tc>
        <w:tc>
          <w:tcPr>
            <w:tcW w:w="730"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439 943,85</w:t>
            </w:r>
          </w:p>
        </w:tc>
        <w:tc>
          <w:tcPr>
            <w:tcW w:w="728" w:type="pct"/>
            <w:tcBorders>
              <w:top w:val="nil"/>
              <w:left w:val="nil"/>
              <w:bottom w:val="nil"/>
              <w:right w:val="nil"/>
            </w:tcBorders>
            <w:shd w:val="clear" w:color="000000" w:fill="FFFFC5"/>
            <w:noWrap/>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48,9%</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u w:val="single"/>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z tego:</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umieszczenie urządzeń infrastruktury technicznej</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266 040,02</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xml:space="preserve">• prowadzenie robót </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125 339,33</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opłaty za zajęcie pasa drogowego na prawach wyłączności</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28 325,30</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umieszczenie obiektu budowlanego</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20 239,20</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 xml:space="preserve">Poziom realizacji planu dochodów wynika z: </w:t>
            </w:r>
            <w:r w:rsidRPr="00A57EA9">
              <w:rPr>
                <w:rFonts w:ascii="Arial CE" w:hAnsi="Arial CE" w:cs="Arial CE"/>
                <w:sz w:val="12"/>
                <w:szCs w:val="12"/>
              </w:rPr>
              <w:br/>
              <w:t xml:space="preserve">1. </w:t>
            </w:r>
            <w:r w:rsidRPr="00A57EA9">
              <w:rPr>
                <w:rFonts w:ascii="Arial CE" w:hAnsi="Arial CE" w:cs="Arial CE"/>
                <w:color w:val="000000"/>
                <w:sz w:val="12"/>
                <w:szCs w:val="12"/>
              </w:rPr>
              <w:t xml:space="preserve">mniejszej </w:t>
            </w:r>
            <w:r w:rsidRPr="00A57EA9">
              <w:rPr>
                <w:rFonts w:ascii="Arial CE" w:hAnsi="Arial CE" w:cs="Arial CE"/>
                <w:sz w:val="12"/>
                <w:szCs w:val="12"/>
              </w:rPr>
              <w:t xml:space="preserve">od planowanej liczby złożonych wniosków i wydanych decyzji, </w:t>
            </w:r>
            <w:r w:rsidRPr="00A57EA9">
              <w:rPr>
                <w:rFonts w:ascii="Arial CE" w:hAnsi="Arial CE" w:cs="Arial CE"/>
                <w:sz w:val="12"/>
                <w:szCs w:val="12"/>
              </w:rPr>
              <w:br/>
              <w:t>2. mniejszej powierzchni zajęcia pasa drogowego,</w:t>
            </w:r>
            <w:r w:rsidRPr="00A57EA9">
              <w:rPr>
                <w:rFonts w:ascii="Arial CE" w:hAnsi="Arial CE" w:cs="Arial CE"/>
                <w:sz w:val="12"/>
                <w:szCs w:val="12"/>
              </w:rPr>
              <w:br/>
              <w:t>3. prowadzonych robót w pasie drogowym w zakresie budowy wodociągów, kanalizacji, przyłączy w mniejszym zakresie niż planowano.</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C0C0C0" w:fill="EAF2F6"/>
            <w:noWrap/>
            <w:vAlign w:val="center"/>
            <w:hideMark/>
          </w:tcPr>
          <w:p w:rsidR="00A57EA9" w:rsidRPr="00A57EA9" w:rsidRDefault="00A57EA9" w:rsidP="00A57EA9">
            <w:pPr>
              <w:spacing w:line="240" w:lineRule="auto"/>
              <w:jc w:val="center"/>
              <w:rPr>
                <w:rFonts w:ascii="Arial CE" w:hAnsi="Arial CE" w:cs="Arial CE"/>
                <w:b/>
                <w:bCs/>
                <w:sz w:val="12"/>
                <w:szCs w:val="12"/>
              </w:rPr>
            </w:pPr>
            <w:r w:rsidRPr="00A57EA9">
              <w:rPr>
                <w:rFonts w:ascii="Arial CE" w:hAnsi="Arial CE" w:cs="Arial CE"/>
                <w:b/>
                <w:bCs/>
                <w:sz w:val="12"/>
                <w:szCs w:val="12"/>
              </w:rPr>
              <w:t>II</w:t>
            </w:r>
          </w:p>
        </w:tc>
        <w:tc>
          <w:tcPr>
            <w:tcW w:w="2436" w:type="pct"/>
            <w:tcBorders>
              <w:top w:val="nil"/>
              <w:left w:val="nil"/>
              <w:bottom w:val="nil"/>
              <w:right w:val="nil"/>
            </w:tcBorders>
            <w:shd w:val="clear" w:color="C0C0C0" w:fill="EAF2F6"/>
            <w:vAlign w:val="center"/>
            <w:hideMark/>
          </w:tcPr>
          <w:p w:rsidR="00A57EA9" w:rsidRPr="00A57EA9" w:rsidRDefault="00A57EA9" w:rsidP="00A57EA9">
            <w:pPr>
              <w:spacing w:line="240" w:lineRule="auto"/>
              <w:rPr>
                <w:rFonts w:ascii="Arial CE" w:hAnsi="Arial CE" w:cs="Arial CE"/>
                <w:b/>
                <w:bCs/>
                <w:sz w:val="12"/>
                <w:szCs w:val="12"/>
              </w:rPr>
            </w:pPr>
            <w:r w:rsidRPr="00A57EA9">
              <w:rPr>
                <w:rFonts w:ascii="Arial CE" w:hAnsi="Arial CE" w:cs="Arial CE"/>
                <w:b/>
                <w:bCs/>
                <w:sz w:val="12"/>
                <w:szCs w:val="12"/>
              </w:rPr>
              <w:t>Dochody z mienia (100%)</w:t>
            </w:r>
          </w:p>
        </w:tc>
        <w:tc>
          <w:tcPr>
            <w:tcW w:w="730" w:type="pct"/>
            <w:tcBorders>
              <w:top w:val="nil"/>
              <w:left w:val="nil"/>
              <w:bottom w:val="nil"/>
              <w:right w:val="nil"/>
            </w:tcBorders>
            <w:shd w:val="clear" w:color="C0C0C0" w:fill="EAF2F6"/>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12 308 152</w:t>
            </w:r>
          </w:p>
        </w:tc>
        <w:tc>
          <w:tcPr>
            <w:tcW w:w="730" w:type="pct"/>
            <w:tcBorders>
              <w:top w:val="nil"/>
              <w:left w:val="nil"/>
              <w:bottom w:val="nil"/>
              <w:right w:val="nil"/>
            </w:tcBorders>
            <w:shd w:val="clear" w:color="C0C0C0" w:fill="EAF2F6"/>
            <w:noWrap/>
            <w:vAlign w:val="center"/>
            <w:hideMark/>
          </w:tcPr>
          <w:p w:rsidR="00A57EA9" w:rsidRPr="00A57EA9" w:rsidRDefault="00A57EA9" w:rsidP="00052F2F">
            <w:pPr>
              <w:spacing w:line="240" w:lineRule="auto"/>
              <w:jc w:val="right"/>
              <w:rPr>
                <w:rFonts w:ascii="Arial CE" w:hAnsi="Arial CE" w:cs="Arial CE"/>
                <w:b/>
                <w:bCs/>
                <w:sz w:val="12"/>
                <w:szCs w:val="12"/>
              </w:rPr>
            </w:pPr>
            <w:r w:rsidRPr="00A57EA9">
              <w:rPr>
                <w:rFonts w:ascii="Arial CE" w:hAnsi="Arial CE" w:cs="Arial CE"/>
                <w:b/>
                <w:bCs/>
                <w:sz w:val="12"/>
                <w:szCs w:val="12"/>
              </w:rPr>
              <w:t>14 176</w:t>
            </w:r>
            <w:r w:rsidR="00052F2F">
              <w:rPr>
                <w:rFonts w:ascii="Arial CE" w:hAnsi="Arial CE" w:cs="Arial CE"/>
                <w:b/>
                <w:bCs/>
                <w:sz w:val="12"/>
                <w:szCs w:val="12"/>
              </w:rPr>
              <w:t> </w:t>
            </w:r>
            <w:r w:rsidRPr="00A57EA9">
              <w:rPr>
                <w:rFonts w:ascii="Arial CE" w:hAnsi="Arial CE" w:cs="Arial CE"/>
                <w:b/>
                <w:bCs/>
                <w:sz w:val="12"/>
                <w:szCs w:val="12"/>
              </w:rPr>
              <w:t>68</w:t>
            </w:r>
            <w:r w:rsidR="00052F2F">
              <w:rPr>
                <w:rFonts w:ascii="Arial CE" w:hAnsi="Arial CE" w:cs="Arial CE"/>
                <w:b/>
                <w:bCs/>
                <w:sz w:val="12"/>
                <w:szCs w:val="12"/>
              </w:rPr>
              <w:t>1,50</w:t>
            </w:r>
          </w:p>
        </w:tc>
        <w:tc>
          <w:tcPr>
            <w:tcW w:w="728" w:type="pct"/>
            <w:tcBorders>
              <w:top w:val="nil"/>
              <w:left w:val="nil"/>
              <w:bottom w:val="nil"/>
              <w:right w:val="nil"/>
            </w:tcBorders>
            <w:shd w:val="clear" w:color="C0C0C0" w:fill="EAF2F6"/>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115,2%</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b/>
                <w:bCs/>
                <w:sz w:val="12"/>
                <w:szCs w:val="12"/>
              </w:rPr>
            </w:pPr>
            <w:r w:rsidRPr="00A57EA9">
              <w:rPr>
                <w:rFonts w:ascii="Arial CE" w:hAnsi="Arial CE" w:cs="Arial CE"/>
                <w:b/>
                <w:bCs/>
                <w:sz w:val="12"/>
                <w:szCs w:val="12"/>
              </w:rPr>
              <w:t>Struktura</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59,10%</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77,79%</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z tego:</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000000" w:fill="FFFFC5"/>
            <w:noWrap/>
            <w:vAlign w:val="center"/>
            <w:hideMark/>
          </w:tcPr>
          <w:p w:rsidR="00A57EA9" w:rsidRPr="00A57EA9" w:rsidRDefault="00A57EA9" w:rsidP="00A57EA9">
            <w:pPr>
              <w:spacing w:line="240" w:lineRule="auto"/>
              <w:jc w:val="center"/>
              <w:rPr>
                <w:rFonts w:ascii="Arial CE" w:hAnsi="Arial CE" w:cs="Arial CE"/>
                <w:sz w:val="12"/>
                <w:szCs w:val="12"/>
              </w:rPr>
            </w:pPr>
            <w:r w:rsidRPr="00A57EA9">
              <w:rPr>
                <w:rFonts w:ascii="Arial CE" w:hAnsi="Arial CE" w:cs="Arial CE"/>
                <w:sz w:val="12"/>
                <w:szCs w:val="12"/>
              </w:rPr>
              <w:t> </w:t>
            </w:r>
          </w:p>
        </w:tc>
        <w:tc>
          <w:tcPr>
            <w:tcW w:w="2436" w:type="pct"/>
            <w:tcBorders>
              <w:top w:val="nil"/>
              <w:left w:val="nil"/>
              <w:bottom w:val="nil"/>
              <w:right w:val="nil"/>
            </w:tcBorders>
            <w:shd w:val="clear" w:color="000000" w:fill="FFFFC5"/>
            <w:vAlign w:val="center"/>
            <w:hideMark/>
          </w:tcPr>
          <w:p w:rsidR="00A57EA9" w:rsidRPr="00A57EA9" w:rsidRDefault="00A57EA9" w:rsidP="00A57EA9">
            <w:pPr>
              <w:spacing w:line="240" w:lineRule="auto"/>
              <w:rPr>
                <w:rFonts w:ascii="Arial CE" w:hAnsi="Arial CE" w:cs="Arial CE"/>
                <w:sz w:val="12"/>
                <w:szCs w:val="12"/>
                <w:u w:val="single"/>
              </w:rPr>
            </w:pPr>
            <w:r w:rsidRPr="00A57EA9">
              <w:rPr>
                <w:rFonts w:ascii="Arial CE" w:hAnsi="Arial CE" w:cs="Arial CE"/>
                <w:sz w:val="12"/>
                <w:szCs w:val="12"/>
                <w:u w:val="single"/>
              </w:rPr>
              <w:t>Opłaty za użytkowanie wieczyste nieruchomości</w:t>
            </w:r>
          </w:p>
        </w:tc>
        <w:tc>
          <w:tcPr>
            <w:tcW w:w="730"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5 865 000</w:t>
            </w:r>
          </w:p>
        </w:tc>
        <w:tc>
          <w:tcPr>
            <w:tcW w:w="730"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7 159 826,73</w:t>
            </w:r>
          </w:p>
        </w:tc>
        <w:tc>
          <w:tcPr>
            <w:tcW w:w="728"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122,1%</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u w:val="single"/>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z tego:</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 xml:space="preserve">Opłaty roczne za użytkowanie wieczyste </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5 865 000</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7 159 826,73</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122,1%</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r w:rsidRPr="00A57EA9">
              <w:rPr>
                <w:rFonts w:ascii="Arial CE" w:hAnsi="Arial CE" w:cs="Arial CE"/>
                <w:sz w:val="12"/>
                <w:szCs w:val="12"/>
              </w:rPr>
              <w:br/>
              <w:t xml:space="preserve">Poziom realizacji planu dochodów wynika z: </w:t>
            </w:r>
            <w:r w:rsidRPr="00A57EA9">
              <w:rPr>
                <w:rFonts w:ascii="Arial CE" w:hAnsi="Arial CE" w:cs="Arial CE"/>
                <w:sz w:val="12"/>
                <w:szCs w:val="12"/>
              </w:rPr>
              <w:br/>
              <w:t>1. aktualizacji wysokości opłat rocznych z tytułu użytkowania wieczystego gruntów,</w:t>
            </w:r>
            <w:r w:rsidRPr="00A57EA9">
              <w:rPr>
                <w:rFonts w:ascii="Arial CE" w:hAnsi="Arial CE" w:cs="Arial CE"/>
                <w:sz w:val="12"/>
                <w:szCs w:val="12"/>
              </w:rPr>
              <w:br/>
              <w:t>2. orzeczeń Samorządowego Kolegium Odwoławczego na rzecz m.st. Warszawy,</w:t>
            </w:r>
            <w:r w:rsidRPr="00A57EA9">
              <w:rPr>
                <w:rFonts w:ascii="Arial CE" w:hAnsi="Arial CE" w:cs="Arial CE"/>
                <w:sz w:val="12"/>
                <w:szCs w:val="12"/>
              </w:rPr>
              <w:br/>
              <w:t>3. skutecznie prowadzonych postępowań windykacyjnych.</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000000" w:fill="FFFFC5"/>
            <w:noWrap/>
            <w:vAlign w:val="center"/>
            <w:hideMark/>
          </w:tcPr>
          <w:p w:rsidR="00A57EA9" w:rsidRPr="00A57EA9" w:rsidRDefault="00A57EA9" w:rsidP="00A57EA9">
            <w:pPr>
              <w:spacing w:line="240" w:lineRule="auto"/>
              <w:jc w:val="center"/>
              <w:rPr>
                <w:rFonts w:ascii="Arial CE" w:hAnsi="Arial CE" w:cs="Arial CE"/>
                <w:sz w:val="12"/>
                <w:szCs w:val="12"/>
              </w:rPr>
            </w:pPr>
            <w:r w:rsidRPr="00A57EA9">
              <w:rPr>
                <w:rFonts w:ascii="Arial CE" w:hAnsi="Arial CE" w:cs="Arial CE"/>
                <w:sz w:val="12"/>
                <w:szCs w:val="12"/>
              </w:rPr>
              <w:t> </w:t>
            </w:r>
          </w:p>
        </w:tc>
        <w:tc>
          <w:tcPr>
            <w:tcW w:w="2436" w:type="pct"/>
            <w:tcBorders>
              <w:top w:val="nil"/>
              <w:left w:val="nil"/>
              <w:bottom w:val="nil"/>
              <w:right w:val="nil"/>
            </w:tcBorders>
            <w:shd w:val="clear" w:color="000000" w:fill="FFFFC5"/>
            <w:vAlign w:val="center"/>
            <w:hideMark/>
          </w:tcPr>
          <w:p w:rsidR="00A57EA9" w:rsidRPr="00A57EA9" w:rsidRDefault="00A57EA9" w:rsidP="00A57EA9">
            <w:pPr>
              <w:spacing w:line="240" w:lineRule="auto"/>
              <w:rPr>
                <w:rFonts w:ascii="Arial CE" w:hAnsi="Arial CE" w:cs="Arial CE"/>
                <w:sz w:val="12"/>
                <w:szCs w:val="12"/>
                <w:u w:val="single"/>
              </w:rPr>
            </w:pPr>
            <w:r w:rsidRPr="00A57EA9">
              <w:rPr>
                <w:rFonts w:ascii="Arial CE" w:hAnsi="Arial CE" w:cs="Arial CE"/>
                <w:sz w:val="12"/>
                <w:szCs w:val="12"/>
                <w:u w:val="single"/>
              </w:rPr>
              <w:t>Opłaty za trwały zarząd, użytkowanie i służebności</w:t>
            </w:r>
          </w:p>
        </w:tc>
        <w:tc>
          <w:tcPr>
            <w:tcW w:w="730"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120 000</w:t>
            </w:r>
          </w:p>
        </w:tc>
        <w:tc>
          <w:tcPr>
            <w:tcW w:w="730"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60 679,69</w:t>
            </w:r>
          </w:p>
        </w:tc>
        <w:tc>
          <w:tcPr>
            <w:tcW w:w="728"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50,6%</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u w:val="single"/>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w tym:</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z tytułu trwałego zarządu</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56 362,17</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z tytułu służebności gruntowej</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1 861,00</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z tytułu użytkowania nieruchomości</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1 257,63</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z tytułu służebności przesyłu</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1 198,89</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000000" w:fill="FFFFC5"/>
            <w:noWrap/>
            <w:vAlign w:val="center"/>
            <w:hideMark/>
          </w:tcPr>
          <w:p w:rsidR="00A57EA9" w:rsidRPr="00A57EA9" w:rsidRDefault="00A57EA9" w:rsidP="00A57EA9">
            <w:pPr>
              <w:spacing w:line="240" w:lineRule="auto"/>
              <w:jc w:val="center"/>
              <w:rPr>
                <w:rFonts w:ascii="Arial CE" w:hAnsi="Arial CE" w:cs="Arial CE"/>
                <w:sz w:val="12"/>
                <w:szCs w:val="12"/>
              </w:rPr>
            </w:pPr>
            <w:r w:rsidRPr="00A57EA9">
              <w:rPr>
                <w:rFonts w:ascii="Arial CE" w:hAnsi="Arial CE" w:cs="Arial CE"/>
                <w:sz w:val="12"/>
                <w:szCs w:val="12"/>
              </w:rPr>
              <w:t> </w:t>
            </w:r>
          </w:p>
        </w:tc>
        <w:tc>
          <w:tcPr>
            <w:tcW w:w="2436" w:type="pct"/>
            <w:tcBorders>
              <w:top w:val="nil"/>
              <w:left w:val="nil"/>
              <w:bottom w:val="nil"/>
              <w:right w:val="nil"/>
            </w:tcBorders>
            <w:shd w:val="clear" w:color="000000" w:fill="FFFFC5"/>
            <w:vAlign w:val="center"/>
            <w:hideMark/>
          </w:tcPr>
          <w:p w:rsidR="00A57EA9" w:rsidRPr="00A57EA9" w:rsidRDefault="00A57EA9" w:rsidP="00A57EA9">
            <w:pPr>
              <w:spacing w:line="240" w:lineRule="auto"/>
              <w:rPr>
                <w:rFonts w:ascii="Arial CE" w:hAnsi="Arial CE" w:cs="Arial CE"/>
                <w:sz w:val="12"/>
                <w:szCs w:val="12"/>
                <w:u w:val="single"/>
              </w:rPr>
            </w:pPr>
            <w:r w:rsidRPr="00A57EA9">
              <w:rPr>
                <w:rFonts w:ascii="Arial CE" w:hAnsi="Arial CE" w:cs="Arial CE"/>
                <w:sz w:val="12"/>
                <w:szCs w:val="12"/>
                <w:u w:val="single"/>
              </w:rPr>
              <w:t>Dochody z najmu i dzierżawy mienia</w:t>
            </w:r>
          </w:p>
        </w:tc>
        <w:tc>
          <w:tcPr>
            <w:tcW w:w="730"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6 323 152</w:t>
            </w:r>
          </w:p>
        </w:tc>
        <w:tc>
          <w:tcPr>
            <w:tcW w:w="730"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6 956 175,08</w:t>
            </w:r>
          </w:p>
        </w:tc>
        <w:tc>
          <w:tcPr>
            <w:tcW w:w="728"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110,0%</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u w:val="single"/>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Na dochody z najmu i dzierżawy mienia składają się:</w:t>
            </w:r>
            <w:r w:rsidRPr="00A57EA9">
              <w:rPr>
                <w:rFonts w:ascii="Arial CE" w:hAnsi="Arial CE" w:cs="Arial CE"/>
                <w:sz w:val="12"/>
                <w:szCs w:val="12"/>
              </w:rPr>
              <w:br/>
              <w:t xml:space="preserve">   1. wpływy z czynszu za mieszkania komunalne</w:t>
            </w:r>
            <w:r w:rsidRPr="00A57EA9">
              <w:rPr>
                <w:rFonts w:ascii="Arial CE" w:hAnsi="Arial CE" w:cs="Arial CE"/>
                <w:sz w:val="12"/>
                <w:szCs w:val="12"/>
              </w:rPr>
              <w:br/>
              <w:t xml:space="preserve">   2. wpływy z najmu garaży</w:t>
            </w:r>
            <w:r w:rsidRPr="00A57EA9">
              <w:rPr>
                <w:rFonts w:ascii="Arial CE" w:hAnsi="Arial CE" w:cs="Arial CE"/>
                <w:sz w:val="12"/>
                <w:szCs w:val="12"/>
              </w:rPr>
              <w:br/>
              <w:t xml:space="preserve">   3. wpływy z dzierżawy gruntów</w:t>
            </w:r>
            <w:r w:rsidRPr="00A57EA9">
              <w:rPr>
                <w:rFonts w:ascii="Arial CE" w:hAnsi="Arial CE" w:cs="Arial CE"/>
                <w:sz w:val="12"/>
                <w:szCs w:val="12"/>
              </w:rPr>
              <w:br/>
              <w:t xml:space="preserve">   4. pozostałe dochody z najmu i dzierżawy</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z tego:</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ind w:firstLineChars="100" w:firstLine="120"/>
              <w:rPr>
                <w:rFonts w:ascii="Arial CE" w:hAnsi="Arial CE" w:cs="Arial CE"/>
                <w:sz w:val="12"/>
                <w:szCs w:val="12"/>
              </w:rPr>
            </w:pPr>
            <w:r w:rsidRPr="00A57EA9">
              <w:rPr>
                <w:rFonts w:ascii="Arial CE" w:hAnsi="Arial CE" w:cs="Arial CE"/>
                <w:sz w:val="12"/>
                <w:szCs w:val="12"/>
              </w:rPr>
              <w:t>Przypis</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ind w:firstLineChars="100" w:firstLine="120"/>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13 267 662,86</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ind w:firstLineChars="100" w:firstLine="120"/>
              <w:rPr>
                <w:rFonts w:ascii="Arial CE" w:hAnsi="Arial CE" w:cs="Arial CE"/>
                <w:sz w:val="12"/>
                <w:szCs w:val="12"/>
              </w:rPr>
            </w:pPr>
            <w:r w:rsidRPr="00A57EA9">
              <w:rPr>
                <w:rFonts w:ascii="Arial CE" w:hAnsi="Arial CE" w:cs="Arial CE"/>
                <w:sz w:val="12"/>
                <w:szCs w:val="12"/>
              </w:rPr>
              <w:t>Ściągalność</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ind w:firstLineChars="100" w:firstLine="120"/>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50,01%</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ind w:firstLineChars="100" w:firstLine="120"/>
              <w:rPr>
                <w:rFonts w:ascii="Arial CE" w:hAnsi="Arial CE" w:cs="Arial CE"/>
                <w:sz w:val="12"/>
                <w:szCs w:val="12"/>
              </w:rPr>
            </w:pPr>
            <w:r w:rsidRPr="00A57EA9">
              <w:rPr>
                <w:rFonts w:ascii="Arial CE" w:hAnsi="Arial CE" w:cs="Arial CE"/>
                <w:sz w:val="12"/>
                <w:szCs w:val="12"/>
              </w:rPr>
              <w:t>Nadpłaty</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ind w:firstLineChars="100" w:firstLine="120"/>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412 707,02</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ind w:firstLineChars="100" w:firstLine="120"/>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 xml:space="preserve">Wpływy z czynszu za mieszkania komunalne </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2 080 000</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1 924 991,71</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92,5%</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A57EA9">
              <w:rPr>
                <w:rFonts w:ascii="Arial CE" w:hAnsi="Arial CE" w:cs="Arial CE"/>
                <w:sz w:val="12"/>
                <w:szCs w:val="12"/>
              </w:rPr>
              <w:br/>
            </w:r>
            <w:r w:rsidRPr="00A57EA9">
              <w:rPr>
                <w:rFonts w:ascii="Arial CE" w:hAnsi="Arial CE" w:cs="Arial CE"/>
                <w:sz w:val="12"/>
                <w:szCs w:val="12"/>
              </w:rPr>
              <w:br/>
              <w:t>Stawki czynszu obowiązujące w 2022 r zostały ustalone Zarządzeniem Nr 1790/2021 Prezydenta m.st. Warszawy z dnia 8 listopada 2021 r. w sprawie ustalenia stawek czynszu za 1 m² powierzchni użytkowej w lokalach mieszkalnych.</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Poziom realizacji planu dochodów wynika z braku terminowych wpłat od najemców.</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color w:val="000000"/>
                <w:sz w:val="12"/>
                <w:szCs w:val="12"/>
              </w:rPr>
            </w:pPr>
            <w:r w:rsidRPr="00A57EA9">
              <w:rPr>
                <w:rFonts w:ascii="Arial CE" w:hAnsi="Arial CE" w:cs="Arial CE"/>
                <w:i/>
                <w:iCs/>
                <w:color w:val="000000"/>
                <w:sz w:val="12"/>
                <w:szCs w:val="12"/>
              </w:rPr>
              <w:t>Dysponent - Urząd Dzielnicy Bemowo</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2 080 000</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1 924 991,71</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 xml:space="preserve">Wpływy z najmu garaży  </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220 000</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90 637,41</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41,2%</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Poziom realizacji planu dochodów wynika z małego zainteresowania wynajmem miejsc postojowych w garażach, rezygnacji z najmu miejsc postojowych z powodu opuszczenia lokalu mieszkalnego.</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color w:val="000000"/>
                <w:sz w:val="12"/>
                <w:szCs w:val="12"/>
              </w:rPr>
            </w:pPr>
            <w:r w:rsidRPr="00A57EA9">
              <w:rPr>
                <w:rFonts w:ascii="Arial CE" w:hAnsi="Arial CE" w:cs="Arial CE"/>
                <w:i/>
                <w:iCs/>
                <w:color w:val="000000"/>
                <w:sz w:val="12"/>
                <w:szCs w:val="12"/>
              </w:rPr>
              <w:t>Dysponent - Urząd Dzielnicy Bemowo</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220 000</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90 637,41</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 xml:space="preserve">Wpływy z dzierżawy gruntów </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3 500 000</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4 496 155,04</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128,5%</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Zasady dzierżawy gruntu zostały uregulowane w Zarządzeniu Nr 811/2017  (z późn. zm.) z 5 maja 2017 r. w sprawie zasad wydzierżawiania na okres do 3 lat nieruchomości miasta stołecznego Warszawy i nieruchomości Skarbu Państwa, dla których organem reprezentującym właściciela jest Prezydent m.st. Warszawy oraz Zarządzeniu Nr 3357/2006 z 30 marca 2006 r. (z późn. zm.) w sprawie zasad wydzierżawiania na okres powyżej  trzech lat  nieruchomości miasta stołecznego Warszawy.</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 xml:space="preserve">Poziom realizacji planu dochodów wynika z większej liczby zawartych umów, większej powierzchni oraz zmiany celu dzierżawy na przynoszący większe wpływy. </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xml:space="preserve">Dysponent - </w:t>
            </w:r>
            <w:r w:rsidRPr="00A57EA9">
              <w:rPr>
                <w:rFonts w:ascii="Arial CE" w:hAnsi="Arial CE" w:cs="Arial CE"/>
                <w:i/>
                <w:iCs/>
                <w:color w:val="000000"/>
                <w:sz w:val="12"/>
                <w:szCs w:val="12"/>
              </w:rPr>
              <w:t>Urząd Dzielnicy Bemowo</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3 500 000</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4 496 155,04</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Pozostałe dochody z najmu i dzierżawy</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523 152</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444 391</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84,9%</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Na pozostałe dochody z najmu i dzierżawy składają się głównie:</w:t>
            </w:r>
            <w:r w:rsidRPr="00A57EA9">
              <w:rPr>
                <w:rFonts w:ascii="Arial CE" w:hAnsi="Arial CE" w:cs="Arial CE"/>
                <w:sz w:val="12"/>
                <w:szCs w:val="12"/>
              </w:rPr>
              <w:br/>
              <w:t xml:space="preserve">   1. dochody z wynajmu pomieszczeń w budynku urzędu</w:t>
            </w:r>
            <w:r w:rsidRPr="00A57EA9">
              <w:rPr>
                <w:rFonts w:ascii="Arial CE" w:hAnsi="Arial CE" w:cs="Arial CE"/>
                <w:sz w:val="12"/>
                <w:szCs w:val="12"/>
              </w:rPr>
              <w:br/>
              <w:t xml:space="preserve">   2. dochody z tytułu udostępnienia gruntów stanowiących własność m.st. Warszawy w celu realizacji lub modernizacji podziemnych inwestycji liniowych</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Poziom realizacji planu dochodów wynika z mniejszej niż planowano liczby składanych wniosków inwestorów inwestycji liniowych, rodzaju inwestycji i związaną z tym wysokością opłat, a także z obniżoną stawką czynszu płaconą przez najemcę, w związku z ogłoszonym stanem pandemii.</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Dysponent - Urząd Dzielnicy Bemowo</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523 152</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444 390,92</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noWrap/>
            <w:vAlign w:val="bottom"/>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xml:space="preserve">- z tytułu najmu pomieszczeń w budynku urzędu </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344 049,26</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bottom"/>
            <w:hideMark/>
          </w:tcPr>
          <w:p w:rsidR="00A57EA9" w:rsidRPr="00A57EA9" w:rsidRDefault="00A57EA9" w:rsidP="00A57EA9">
            <w:pPr>
              <w:spacing w:line="240" w:lineRule="auto"/>
              <w:rPr>
                <w:rFonts w:ascii="Arial CE" w:hAnsi="Arial CE" w:cs="Arial CE"/>
                <w:i/>
                <w:iCs/>
                <w:color w:val="000000"/>
                <w:sz w:val="12"/>
                <w:szCs w:val="12"/>
              </w:rPr>
            </w:pPr>
            <w:r w:rsidRPr="00A57EA9">
              <w:rPr>
                <w:rFonts w:ascii="Arial CE" w:hAnsi="Arial CE" w:cs="Arial CE"/>
                <w:i/>
                <w:iCs/>
                <w:color w:val="000000"/>
                <w:sz w:val="12"/>
                <w:szCs w:val="12"/>
              </w:rPr>
              <w:t>- z tytułu udostępnienia gruntów stanowiących własność m.st. Warszawy w celu realizacji lub modernizacji podziemnych inwestycji liniowych</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color w:val="000000"/>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100 339,85</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z tytułu dzierżawy obwodów łowieckich</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1,81</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C0C0C0" w:fill="EAF2F6"/>
            <w:noWrap/>
            <w:vAlign w:val="center"/>
            <w:hideMark/>
          </w:tcPr>
          <w:p w:rsidR="00A57EA9" w:rsidRPr="00A57EA9" w:rsidRDefault="00A57EA9" w:rsidP="00A57EA9">
            <w:pPr>
              <w:spacing w:line="240" w:lineRule="auto"/>
              <w:jc w:val="center"/>
              <w:rPr>
                <w:rFonts w:ascii="Arial CE" w:hAnsi="Arial CE" w:cs="Arial CE"/>
                <w:b/>
                <w:bCs/>
                <w:sz w:val="12"/>
                <w:szCs w:val="12"/>
              </w:rPr>
            </w:pPr>
            <w:r w:rsidRPr="00A57EA9">
              <w:rPr>
                <w:rFonts w:ascii="Arial CE" w:hAnsi="Arial CE" w:cs="Arial CE"/>
                <w:b/>
                <w:bCs/>
                <w:sz w:val="12"/>
                <w:szCs w:val="12"/>
              </w:rPr>
              <w:t>III</w:t>
            </w:r>
          </w:p>
        </w:tc>
        <w:tc>
          <w:tcPr>
            <w:tcW w:w="2436" w:type="pct"/>
            <w:tcBorders>
              <w:top w:val="nil"/>
              <w:left w:val="nil"/>
              <w:bottom w:val="nil"/>
              <w:right w:val="nil"/>
            </w:tcBorders>
            <w:shd w:val="clear" w:color="C0C0C0" w:fill="EAF2F6"/>
            <w:vAlign w:val="center"/>
            <w:hideMark/>
          </w:tcPr>
          <w:p w:rsidR="00A57EA9" w:rsidRPr="00A57EA9" w:rsidRDefault="00A57EA9" w:rsidP="00A57EA9">
            <w:pPr>
              <w:spacing w:line="240" w:lineRule="auto"/>
              <w:rPr>
                <w:rFonts w:ascii="Arial CE" w:hAnsi="Arial CE" w:cs="Arial CE"/>
                <w:b/>
                <w:bCs/>
                <w:sz w:val="12"/>
                <w:szCs w:val="12"/>
              </w:rPr>
            </w:pPr>
            <w:r w:rsidRPr="00A57EA9">
              <w:rPr>
                <w:rFonts w:ascii="Arial CE" w:hAnsi="Arial CE" w:cs="Arial CE"/>
                <w:b/>
                <w:bCs/>
                <w:sz w:val="12"/>
                <w:szCs w:val="12"/>
              </w:rPr>
              <w:t>Pozostałe dochody</w:t>
            </w:r>
          </w:p>
        </w:tc>
        <w:tc>
          <w:tcPr>
            <w:tcW w:w="730" w:type="pct"/>
            <w:tcBorders>
              <w:top w:val="nil"/>
              <w:left w:val="nil"/>
              <w:bottom w:val="nil"/>
              <w:right w:val="nil"/>
            </w:tcBorders>
            <w:shd w:val="clear" w:color="C0C0C0" w:fill="EAF2F6"/>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2 716 900</w:t>
            </w:r>
          </w:p>
        </w:tc>
        <w:tc>
          <w:tcPr>
            <w:tcW w:w="730" w:type="pct"/>
            <w:tcBorders>
              <w:top w:val="nil"/>
              <w:left w:val="nil"/>
              <w:bottom w:val="nil"/>
              <w:right w:val="nil"/>
            </w:tcBorders>
            <w:shd w:val="clear" w:color="C0C0C0" w:fill="EAF2F6"/>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3 580</w:t>
            </w:r>
            <w:r w:rsidR="00052F2F">
              <w:rPr>
                <w:rFonts w:ascii="Arial CE" w:hAnsi="Arial CE" w:cs="Arial CE"/>
                <w:b/>
                <w:bCs/>
                <w:sz w:val="12"/>
                <w:szCs w:val="12"/>
              </w:rPr>
              <w:t> </w:t>
            </w:r>
            <w:r w:rsidRPr="00A57EA9">
              <w:rPr>
                <w:rFonts w:ascii="Arial CE" w:hAnsi="Arial CE" w:cs="Arial CE"/>
                <w:b/>
                <w:bCs/>
                <w:sz w:val="12"/>
                <w:szCs w:val="12"/>
              </w:rPr>
              <w:t>401</w:t>
            </w:r>
            <w:r w:rsidR="00052F2F">
              <w:rPr>
                <w:rFonts w:ascii="Arial CE" w:hAnsi="Arial CE" w:cs="Arial CE"/>
                <w:b/>
                <w:bCs/>
                <w:sz w:val="12"/>
                <w:szCs w:val="12"/>
              </w:rPr>
              <w:t>,42</w:t>
            </w:r>
          </w:p>
        </w:tc>
        <w:tc>
          <w:tcPr>
            <w:tcW w:w="728" w:type="pct"/>
            <w:tcBorders>
              <w:top w:val="nil"/>
              <w:left w:val="nil"/>
              <w:bottom w:val="nil"/>
              <w:right w:val="nil"/>
            </w:tcBorders>
            <w:shd w:val="clear" w:color="C0C0C0" w:fill="EAF2F6"/>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131,8%</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b/>
                <w:bCs/>
                <w:sz w:val="12"/>
                <w:szCs w:val="12"/>
              </w:rPr>
            </w:pPr>
            <w:r w:rsidRPr="00A57EA9">
              <w:rPr>
                <w:rFonts w:ascii="Arial CE" w:hAnsi="Arial CE" w:cs="Arial CE"/>
                <w:b/>
                <w:bCs/>
                <w:sz w:val="12"/>
                <w:szCs w:val="12"/>
              </w:rPr>
              <w:t>Struktura dochodów</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13,05%</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19,65%</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z tego:</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000000" w:fill="FFFFC5"/>
            <w:noWrap/>
            <w:vAlign w:val="center"/>
            <w:hideMark/>
          </w:tcPr>
          <w:p w:rsidR="00A57EA9" w:rsidRPr="00A57EA9" w:rsidRDefault="00A57EA9" w:rsidP="00A57EA9">
            <w:pPr>
              <w:spacing w:line="240" w:lineRule="auto"/>
              <w:jc w:val="center"/>
              <w:rPr>
                <w:rFonts w:ascii="Arial CE" w:hAnsi="Arial CE" w:cs="Arial CE"/>
                <w:sz w:val="12"/>
                <w:szCs w:val="12"/>
              </w:rPr>
            </w:pPr>
            <w:r w:rsidRPr="00A57EA9">
              <w:rPr>
                <w:rFonts w:ascii="Arial CE" w:hAnsi="Arial CE" w:cs="Arial CE"/>
                <w:sz w:val="12"/>
                <w:szCs w:val="12"/>
              </w:rPr>
              <w:t> </w:t>
            </w:r>
          </w:p>
        </w:tc>
        <w:tc>
          <w:tcPr>
            <w:tcW w:w="2436" w:type="pct"/>
            <w:tcBorders>
              <w:top w:val="nil"/>
              <w:left w:val="nil"/>
              <w:bottom w:val="nil"/>
              <w:right w:val="nil"/>
            </w:tcBorders>
            <w:shd w:val="clear" w:color="000000" w:fill="FFFFC5"/>
            <w:vAlign w:val="center"/>
            <w:hideMark/>
          </w:tcPr>
          <w:p w:rsidR="00A57EA9" w:rsidRPr="00A57EA9" w:rsidRDefault="00A57EA9" w:rsidP="00A57EA9">
            <w:pPr>
              <w:spacing w:line="240" w:lineRule="auto"/>
              <w:rPr>
                <w:rFonts w:ascii="Arial CE" w:hAnsi="Arial CE" w:cs="Arial CE"/>
                <w:sz w:val="12"/>
                <w:szCs w:val="12"/>
                <w:u w:val="single"/>
              </w:rPr>
            </w:pPr>
            <w:r w:rsidRPr="00A57EA9">
              <w:rPr>
                <w:rFonts w:ascii="Arial CE" w:hAnsi="Arial CE" w:cs="Arial CE"/>
                <w:sz w:val="12"/>
                <w:szCs w:val="12"/>
                <w:u w:val="single"/>
              </w:rPr>
              <w:t>Mandaty i kary pieniężne</w:t>
            </w:r>
          </w:p>
        </w:tc>
        <w:tc>
          <w:tcPr>
            <w:tcW w:w="730" w:type="pct"/>
            <w:tcBorders>
              <w:top w:val="nil"/>
              <w:left w:val="nil"/>
              <w:bottom w:val="nil"/>
              <w:right w:val="nil"/>
            </w:tcBorders>
            <w:shd w:val="clear" w:color="000000" w:fill="FFFFC5"/>
            <w:vAlign w:val="center"/>
            <w:hideMark/>
          </w:tcPr>
          <w:p w:rsidR="00A57EA9" w:rsidRPr="00A57EA9" w:rsidRDefault="00A57EA9" w:rsidP="00A57EA9">
            <w:pPr>
              <w:spacing w:line="240" w:lineRule="auto"/>
              <w:rPr>
                <w:rFonts w:ascii="Arial CE" w:hAnsi="Arial CE" w:cs="Arial CE"/>
                <w:sz w:val="12"/>
                <w:szCs w:val="12"/>
                <w:u w:val="single"/>
              </w:rPr>
            </w:pPr>
          </w:p>
        </w:tc>
        <w:tc>
          <w:tcPr>
            <w:tcW w:w="730"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33</w:t>
            </w:r>
            <w:r w:rsidR="00052F2F">
              <w:rPr>
                <w:rFonts w:ascii="Arial CE" w:hAnsi="Arial CE" w:cs="Arial CE"/>
                <w:sz w:val="12"/>
                <w:szCs w:val="12"/>
                <w:u w:val="single"/>
              </w:rPr>
              <w:t> </w:t>
            </w:r>
            <w:r w:rsidRPr="00A57EA9">
              <w:rPr>
                <w:rFonts w:ascii="Arial CE" w:hAnsi="Arial CE" w:cs="Arial CE"/>
                <w:sz w:val="12"/>
                <w:szCs w:val="12"/>
                <w:u w:val="single"/>
              </w:rPr>
              <w:t>583</w:t>
            </w:r>
            <w:r w:rsidR="00052F2F">
              <w:rPr>
                <w:rFonts w:ascii="Arial CE" w:hAnsi="Arial CE" w:cs="Arial CE"/>
                <w:sz w:val="12"/>
                <w:szCs w:val="12"/>
                <w:u w:val="single"/>
              </w:rPr>
              <w:t>,25</w:t>
            </w:r>
          </w:p>
        </w:tc>
        <w:tc>
          <w:tcPr>
            <w:tcW w:w="728"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u w:val="single"/>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z tego pozostałe mandaty i kary pieniężne:</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wpływy z tytułu kar i odszkodowań od osób fizycznych i prawnych wynikające z umów:</w:t>
            </w:r>
          </w:p>
        </w:tc>
        <w:tc>
          <w:tcPr>
            <w:tcW w:w="730" w:type="pct"/>
            <w:tcBorders>
              <w:top w:val="nil"/>
              <w:left w:val="nil"/>
              <w:bottom w:val="nil"/>
              <w:right w:val="nil"/>
            </w:tcBorders>
            <w:shd w:val="clear" w:color="auto" w:fill="auto"/>
            <w:vAlign w:val="center"/>
            <w:hideMark/>
          </w:tcPr>
          <w:p w:rsidR="00A57EA9" w:rsidRPr="00A57EA9" w:rsidRDefault="00052F2F" w:rsidP="00052F2F">
            <w:pPr>
              <w:spacing w:line="240" w:lineRule="auto"/>
              <w:jc w:val="right"/>
              <w:rPr>
                <w:rFonts w:ascii="Arial CE" w:hAnsi="Arial CE" w:cs="Arial CE"/>
                <w:sz w:val="12"/>
                <w:szCs w:val="12"/>
              </w:rPr>
            </w:pPr>
            <w:r>
              <w:rPr>
                <w:rFonts w:ascii="Arial CE" w:hAnsi="Arial CE" w:cs="Arial CE"/>
                <w:sz w:val="12"/>
                <w:szCs w:val="12"/>
              </w:rPr>
              <w:t>0</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33 583,25</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z tytułu odstąpienia od umowy</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18 383,17</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z tytułu niedotrzymania warunków lub nieterminowej realizacji umów zawartych z urzędem</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14 297,52</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z tytułu przekroczenia norm</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749,06</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odszkodowanie za niedostarczenie przesyłki pocztowej</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153,50</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000000" w:fill="FFFFC5"/>
            <w:noWrap/>
            <w:vAlign w:val="center"/>
            <w:hideMark/>
          </w:tcPr>
          <w:p w:rsidR="00A57EA9" w:rsidRPr="00A57EA9" w:rsidRDefault="00A57EA9" w:rsidP="00A57EA9">
            <w:pPr>
              <w:spacing w:line="240" w:lineRule="auto"/>
              <w:jc w:val="center"/>
              <w:rPr>
                <w:rFonts w:ascii="Arial CE" w:hAnsi="Arial CE" w:cs="Arial CE"/>
                <w:sz w:val="12"/>
                <w:szCs w:val="12"/>
              </w:rPr>
            </w:pPr>
            <w:r w:rsidRPr="00A57EA9">
              <w:rPr>
                <w:rFonts w:ascii="Arial CE" w:hAnsi="Arial CE" w:cs="Arial CE"/>
                <w:sz w:val="12"/>
                <w:szCs w:val="12"/>
              </w:rPr>
              <w:t> </w:t>
            </w:r>
          </w:p>
        </w:tc>
        <w:tc>
          <w:tcPr>
            <w:tcW w:w="2436" w:type="pct"/>
            <w:tcBorders>
              <w:top w:val="nil"/>
              <w:left w:val="nil"/>
              <w:bottom w:val="nil"/>
              <w:right w:val="nil"/>
            </w:tcBorders>
            <w:shd w:val="clear" w:color="000000" w:fill="FFFFC5"/>
            <w:vAlign w:val="center"/>
            <w:hideMark/>
          </w:tcPr>
          <w:p w:rsidR="00A57EA9" w:rsidRPr="00A57EA9" w:rsidRDefault="00A57EA9" w:rsidP="00A57EA9">
            <w:pPr>
              <w:spacing w:line="240" w:lineRule="auto"/>
              <w:rPr>
                <w:rFonts w:ascii="Arial CE" w:hAnsi="Arial CE" w:cs="Arial CE"/>
                <w:sz w:val="12"/>
                <w:szCs w:val="12"/>
                <w:u w:val="single"/>
              </w:rPr>
            </w:pPr>
            <w:r w:rsidRPr="00A57EA9">
              <w:rPr>
                <w:rFonts w:ascii="Arial CE" w:hAnsi="Arial CE" w:cs="Arial CE"/>
                <w:sz w:val="12"/>
                <w:szCs w:val="12"/>
                <w:u w:val="single"/>
              </w:rPr>
              <w:t>Wpływy z różnych opłat</w:t>
            </w:r>
          </w:p>
        </w:tc>
        <w:tc>
          <w:tcPr>
            <w:tcW w:w="730"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30 000</w:t>
            </w:r>
          </w:p>
        </w:tc>
        <w:tc>
          <w:tcPr>
            <w:tcW w:w="730" w:type="pct"/>
            <w:tcBorders>
              <w:top w:val="nil"/>
              <w:left w:val="nil"/>
              <w:bottom w:val="nil"/>
              <w:right w:val="nil"/>
            </w:tcBorders>
            <w:shd w:val="clear" w:color="000000" w:fill="FFFFC5"/>
            <w:vAlign w:val="center"/>
            <w:hideMark/>
          </w:tcPr>
          <w:p w:rsidR="00A57EA9" w:rsidRPr="00A57EA9" w:rsidRDefault="00A57EA9" w:rsidP="00052F2F">
            <w:pPr>
              <w:spacing w:line="240" w:lineRule="auto"/>
              <w:jc w:val="right"/>
              <w:rPr>
                <w:rFonts w:ascii="Arial CE" w:hAnsi="Arial CE" w:cs="Arial CE"/>
                <w:sz w:val="12"/>
                <w:szCs w:val="12"/>
                <w:u w:val="single"/>
              </w:rPr>
            </w:pPr>
            <w:r w:rsidRPr="00A57EA9">
              <w:rPr>
                <w:rFonts w:ascii="Arial CE" w:hAnsi="Arial CE" w:cs="Arial CE"/>
                <w:sz w:val="12"/>
                <w:szCs w:val="12"/>
                <w:u w:val="single"/>
              </w:rPr>
              <w:t>21</w:t>
            </w:r>
            <w:r w:rsidR="00052F2F">
              <w:rPr>
                <w:rFonts w:ascii="Arial CE" w:hAnsi="Arial CE" w:cs="Arial CE"/>
                <w:sz w:val="12"/>
                <w:szCs w:val="12"/>
                <w:u w:val="single"/>
              </w:rPr>
              <w:t> </w:t>
            </w:r>
            <w:r w:rsidRPr="00A57EA9">
              <w:rPr>
                <w:rFonts w:ascii="Arial CE" w:hAnsi="Arial CE" w:cs="Arial CE"/>
                <w:sz w:val="12"/>
                <w:szCs w:val="12"/>
                <w:u w:val="single"/>
              </w:rPr>
              <w:t>80</w:t>
            </w:r>
            <w:r w:rsidR="00052F2F">
              <w:rPr>
                <w:rFonts w:ascii="Arial CE" w:hAnsi="Arial CE" w:cs="Arial CE"/>
                <w:sz w:val="12"/>
                <w:szCs w:val="12"/>
                <w:u w:val="single"/>
              </w:rPr>
              <w:t>5,96</w:t>
            </w:r>
          </w:p>
        </w:tc>
        <w:tc>
          <w:tcPr>
            <w:tcW w:w="728"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72,7%</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u w:val="single"/>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color w:val="000000"/>
                <w:sz w:val="12"/>
                <w:szCs w:val="12"/>
              </w:rPr>
            </w:pPr>
            <w:r w:rsidRPr="00A57EA9">
              <w:rPr>
                <w:rFonts w:ascii="Arial CE" w:hAnsi="Arial CE" w:cs="Arial CE"/>
                <w:color w:val="000000"/>
                <w:sz w:val="12"/>
                <w:szCs w:val="12"/>
              </w:rPr>
              <w:t>w tym:</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color w:val="000000"/>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 Pozostałe wpływy z różnych opłat</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30 000</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21 805,96</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z tego:</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Wpływy z opłat egzaminacyjnych oraz opłat za wydawanie świadectw, dyplomów, zaświadczeń, certyfikatów i ich duplikatów</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0</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676,00</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Wpływy z tytułu kosztów egzekucyjnych, opłaty komorniczej i kosztów upomnień</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30 000</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19 878,96</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xml:space="preserve">• zwrot kosztów upomnień </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14 240,00</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zwrot kosztów egzekucji komorniczej (zaliczki komorniczej; niewykorzystanej zaliczki zapłaconej za wszczęcie egzekucji komorniczej)</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4 003,96</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zwrot kosztów zastępstwa adwokackiego w postępowaniu egzekucyjnym</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1 635,00</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Wpływy z różnych opłat</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0</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1 251,00</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opłaty za wydanie legitymacji szkolnych</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000000" w:fill="FFFFC5"/>
            <w:noWrap/>
            <w:vAlign w:val="center"/>
            <w:hideMark/>
          </w:tcPr>
          <w:p w:rsidR="00A57EA9" w:rsidRPr="00A57EA9" w:rsidRDefault="00A57EA9" w:rsidP="00A57EA9">
            <w:pPr>
              <w:spacing w:line="240" w:lineRule="auto"/>
              <w:jc w:val="center"/>
              <w:rPr>
                <w:rFonts w:ascii="Arial CE" w:hAnsi="Arial CE" w:cs="Arial CE"/>
                <w:sz w:val="12"/>
                <w:szCs w:val="12"/>
              </w:rPr>
            </w:pPr>
            <w:r w:rsidRPr="00A57EA9">
              <w:rPr>
                <w:rFonts w:ascii="Arial CE" w:hAnsi="Arial CE" w:cs="Arial CE"/>
                <w:sz w:val="12"/>
                <w:szCs w:val="12"/>
              </w:rPr>
              <w:t> </w:t>
            </w:r>
          </w:p>
        </w:tc>
        <w:tc>
          <w:tcPr>
            <w:tcW w:w="2436" w:type="pct"/>
            <w:tcBorders>
              <w:top w:val="nil"/>
              <w:left w:val="nil"/>
              <w:bottom w:val="nil"/>
              <w:right w:val="nil"/>
            </w:tcBorders>
            <w:shd w:val="clear" w:color="000000" w:fill="FFFFC5"/>
            <w:vAlign w:val="center"/>
            <w:hideMark/>
          </w:tcPr>
          <w:p w:rsidR="00A57EA9" w:rsidRPr="00A57EA9" w:rsidRDefault="00A57EA9" w:rsidP="00A57EA9">
            <w:pPr>
              <w:spacing w:line="240" w:lineRule="auto"/>
              <w:rPr>
                <w:rFonts w:ascii="Arial CE" w:hAnsi="Arial CE" w:cs="Arial CE"/>
                <w:sz w:val="12"/>
                <w:szCs w:val="12"/>
                <w:u w:val="single"/>
              </w:rPr>
            </w:pPr>
            <w:r w:rsidRPr="00A57EA9">
              <w:rPr>
                <w:rFonts w:ascii="Arial CE" w:hAnsi="Arial CE" w:cs="Arial CE"/>
                <w:sz w:val="12"/>
                <w:szCs w:val="12"/>
                <w:u w:val="single"/>
              </w:rPr>
              <w:t>Odsetki od nieterminowych płatności podatków</w:t>
            </w:r>
          </w:p>
        </w:tc>
        <w:tc>
          <w:tcPr>
            <w:tcW w:w="730"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0</w:t>
            </w:r>
          </w:p>
        </w:tc>
        <w:tc>
          <w:tcPr>
            <w:tcW w:w="730"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1 631,82</w:t>
            </w:r>
          </w:p>
        </w:tc>
        <w:tc>
          <w:tcPr>
            <w:tcW w:w="728"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u w:val="single"/>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z tego odsetki od następujących tytułów:</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opłaty adiacenckiej</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819,85</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opłaty za zajęcie pasa drogowego</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811,97</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000000" w:fill="FFFFC5"/>
            <w:noWrap/>
            <w:vAlign w:val="center"/>
            <w:hideMark/>
          </w:tcPr>
          <w:p w:rsidR="00A57EA9" w:rsidRPr="00A57EA9" w:rsidRDefault="00A57EA9" w:rsidP="00A57EA9">
            <w:pPr>
              <w:spacing w:line="240" w:lineRule="auto"/>
              <w:jc w:val="center"/>
              <w:rPr>
                <w:rFonts w:ascii="Arial CE" w:hAnsi="Arial CE" w:cs="Arial CE"/>
                <w:sz w:val="12"/>
                <w:szCs w:val="12"/>
              </w:rPr>
            </w:pPr>
            <w:r w:rsidRPr="00A57EA9">
              <w:rPr>
                <w:rFonts w:ascii="Arial CE" w:hAnsi="Arial CE" w:cs="Arial CE"/>
                <w:sz w:val="12"/>
                <w:szCs w:val="12"/>
              </w:rPr>
              <w:t> </w:t>
            </w:r>
          </w:p>
        </w:tc>
        <w:tc>
          <w:tcPr>
            <w:tcW w:w="2436" w:type="pct"/>
            <w:tcBorders>
              <w:top w:val="nil"/>
              <w:left w:val="nil"/>
              <w:bottom w:val="nil"/>
              <w:right w:val="nil"/>
            </w:tcBorders>
            <w:shd w:val="clear" w:color="000000" w:fill="FFFFC5"/>
            <w:vAlign w:val="center"/>
            <w:hideMark/>
          </w:tcPr>
          <w:p w:rsidR="00A57EA9" w:rsidRPr="00A57EA9" w:rsidRDefault="00A57EA9" w:rsidP="00A57EA9">
            <w:pPr>
              <w:spacing w:line="240" w:lineRule="auto"/>
              <w:rPr>
                <w:rFonts w:ascii="Arial CE" w:hAnsi="Arial CE" w:cs="Arial CE"/>
                <w:sz w:val="12"/>
                <w:szCs w:val="12"/>
                <w:u w:val="single"/>
              </w:rPr>
            </w:pPr>
            <w:r w:rsidRPr="00A57EA9">
              <w:rPr>
                <w:rFonts w:ascii="Arial CE" w:hAnsi="Arial CE" w:cs="Arial CE"/>
                <w:sz w:val="12"/>
                <w:szCs w:val="12"/>
                <w:u w:val="single"/>
              </w:rPr>
              <w:t>Pozostałe odsetki</w:t>
            </w:r>
          </w:p>
        </w:tc>
        <w:tc>
          <w:tcPr>
            <w:tcW w:w="730"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100 000</w:t>
            </w:r>
          </w:p>
        </w:tc>
        <w:tc>
          <w:tcPr>
            <w:tcW w:w="730"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581 281,91</w:t>
            </w:r>
          </w:p>
        </w:tc>
        <w:tc>
          <w:tcPr>
            <w:tcW w:w="728"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581,3%</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u w:val="single"/>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z tego odsetki od następujących tytułów:</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dzierżawa terenu</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272 470,47</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opłaty z tytułu użytkowania wieczystego</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207 393,95</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xml:space="preserve">• przekształcenie - roczne   </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50 399,13</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od wynajmu</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31 680,77</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xml:space="preserve">• opłaty za lokale komunalne          </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7 715,72</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zwrot odszkodowania</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4 366,74</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xml:space="preserve">• ustawowe od kar umownych </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4 194,94</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pozostałe</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3 060,19</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000000" w:fill="FFFFC5"/>
            <w:noWrap/>
            <w:vAlign w:val="center"/>
            <w:hideMark/>
          </w:tcPr>
          <w:p w:rsidR="00A57EA9" w:rsidRPr="00A57EA9" w:rsidRDefault="00A57EA9" w:rsidP="00A57EA9">
            <w:pPr>
              <w:spacing w:line="240" w:lineRule="auto"/>
              <w:jc w:val="center"/>
              <w:rPr>
                <w:rFonts w:ascii="Arial CE" w:hAnsi="Arial CE" w:cs="Arial CE"/>
                <w:sz w:val="12"/>
                <w:szCs w:val="12"/>
              </w:rPr>
            </w:pPr>
            <w:r w:rsidRPr="00A57EA9">
              <w:rPr>
                <w:rFonts w:ascii="Arial CE" w:hAnsi="Arial CE" w:cs="Arial CE"/>
                <w:sz w:val="12"/>
                <w:szCs w:val="12"/>
              </w:rPr>
              <w:t> </w:t>
            </w:r>
          </w:p>
        </w:tc>
        <w:tc>
          <w:tcPr>
            <w:tcW w:w="2436" w:type="pct"/>
            <w:tcBorders>
              <w:top w:val="nil"/>
              <w:left w:val="nil"/>
              <w:bottom w:val="nil"/>
              <w:right w:val="nil"/>
            </w:tcBorders>
            <w:shd w:val="clear" w:color="000000" w:fill="FFFFC5"/>
            <w:vAlign w:val="center"/>
            <w:hideMark/>
          </w:tcPr>
          <w:p w:rsidR="00A57EA9" w:rsidRPr="00A57EA9" w:rsidRDefault="00A57EA9" w:rsidP="00A57EA9">
            <w:pPr>
              <w:spacing w:line="240" w:lineRule="auto"/>
              <w:rPr>
                <w:rFonts w:ascii="Arial CE" w:hAnsi="Arial CE" w:cs="Arial CE"/>
                <w:sz w:val="12"/>
                <w:szCs w:val="12"/>
                <w:u w:val="single"/>
              </w:rPr>
            </w:pPr>
            <w:r w:rsidRPr="00A57EA9">
              <w:rPr>
                <w:rFonts w:ascii="Arial CE" w:hAnsi="Arial CE" w:cs="Arial CE"/>
                <w:sz w:val="12"/>
                <w:szCs w:val="12"/>
                <w:u w:val="single"/>
              </w:rPr>
              <w:t>Wpływy z różnych dochodów</w:t>
            </w:r>
          </w:p>
        </w:tc>
        <w:tc>
          <w:tcPr>
            <w:tcW w:w="730"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552 000</w:t>
            </w:r>
          </w:p>
        </w:tc>
        <w:tc>
          <w:tcPr>
            <w:tcW w:w="730"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341 013,08</w:t>
            </w:r>
          </w:p>
        </w:tc>
        <w:tc>
          <w:tcPr>
            <w:tcW w:w="728"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61,8%</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u w:val="single"/>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z tego:</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Wpływy z rozliczeń/zwrotów z lat ubiegłych</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28 900</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32 831,76</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Wpływy z różnych dochodów</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523 100</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308 181,32</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z tego wpływy od następujących tytułów:</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dobrowolne wpłaty na utrzymanie dróg</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107 952,29</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zwrot kosztów zastępstwa procesowego</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68 575,71</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przekazane wadia wykonawców, których oferta została wybrana, a którzy nie spełnili warunków określonych w ustawie o zamówieniach publicznych</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65 750,99</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wpływy z tytułu wynagrodzenia dla płatnika z tytułu wykonywania zadań określanych przepisami prawa</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40 997,00</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zwroty wydatków z lat ubiegłych</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14 288,35</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xml:space="preserve">• wynagrodzenie dla płatnika (inkasenta) za terminowe odprowadzanie podatków i opłat </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4 324,02</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xml:space="preserve">• równowartość kwoty 40/70/100 euro stanowiącej zryczałtowaną rekompensatę za koszty odzyskania należności </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3 604,66</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pozostałe</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2 688,30</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000000" w:fill="FFFFFF"/>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000000" w:fill="FFFFC5"/>
            <w:noWrap/>
            <w:vAlign w:val="center"/>
            <w:hideMark/>
          </w:tcPr>
          <w:p w:rsidR="00A57EA9" w:rsidRPr="00A57EA9" w:rsidRDefault="00A57EA9" w:rsidP="00A57EA9">
            <w:pPr>
              <w:spacing w:line="240" w:lineRule="auto"/>
              <w:jc w:val="center"/>
              <w:rPr>
                <w:rFonts w:ascii="Arial CE" w:hAnsi="Arial CE" w:cs="Arial CE"/>
                <w:sz w:val="12"/>
                <w:szCs w:val="12"/>
              </w:rPr>
            </w:pPr>
            <w:r w:rsidRPr="00A57EA9">
              <w:rPr>
                <w:rFonts w:ascii="Arial CE" w:hAnsi="Arial CE" w:cs="Arial CE"/>
                <w:sz w:val="12"/>
                <w:szCs w:val="12"/>
              </w:rPr>
              <w:t> </w:t>
            </w:r>
          </w:p>
        </w:tc>
        <w:tc>
          <w:tcPr>
            <w:tcW w:w="2436" w:type="pct"/>
            <w:tcBorders>
              <w:top w:val="nil"/>
              <w:left w:val="nil"/>
              <w:bottom w:val="nil"/>
              <w:right w:val="nil"/>
            </w:tcBorders>
            <w:shd w:val="clear" w:color="000000" w:fill="FFFFC5"/>
            <w:vAlign w:val="center"/>
            <w:hideMark/>
          </w:tcPr>
          <w:p w:rsidR="00A57EA9" w:rsidRPr="00A57EA9" w:rsidRDefault="00A57EA9" w:rsidP="00A57EA9">
            <w:pPr>
              <w:spacing w:line="240" w:lineRule="auto"/>
              <w:rPr>
                <w:rFonts w:ascii="Arial CE" w:hAnsi="Arial CE" w:cs="Arial CE"/>
                <w:sz w:val="12"/>
                <w:szCs w:val="12"/>
                <w:u w:val="single"/>
              </w:rPr>
            </w:pPr>
            <w:r w:rsidRPr="00A57EA9">
              <w:rPr>
                <w:rFonts w:ascii="Arial CE" w:hAnsi="Arial CE" w:cs="Arial CE"/>
                <w:sz w:val="12"/>
                <w:szCs w:val="12"/>
                <w:u w:val="single"/>
              </w:rPr>
              <w:t>Wpływy z tytułu zwrotu podatku VAT</w:t>
            </w:r>
          </w:p>
        </w:tc>
        <w:tc>
          <w:tcPr>
            <w:tcW w:w="730"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119 400</w:t>
            </w:r>
          </w:p>
        </w:tc>
        <w:tc>
          <w:tcPr>
            <w:tcW w:w="730"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147 389,13</w:t>
            </w:r>
          </w:p>
        </w:tc>
        <w:tc>
          <w:tcPr>
            <w:tcW w:w="728"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123,4%</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u w:val="single"/>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Wpływy z rozliczeń/zwrotów z lat ubiegłych</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119 400</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73 056,63</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Wpływy z różnych dochodów</w:t>
            </w:r>
          </w:p>
        </w:tc>
        <w:tc>
          <w:tcPr>
            <w:tcW w:w="730" w:type="pct"/>
            <w:tcBorders>
              <w:top w:val="nil"/>
              <w:left w:val="nil"/>
              <w:bottom w:val="nil"/>
              <w:right w:val="nil"/>
            </w:tcBorders>
            <w:shd w:val="clear" w:color="auto" w:fill="auto"/>
            <w:vAlign w:val="center"/>
            <w:hideMark/>
          </w:tcPr>
          <w:p w:rsidR="00A57EA9" w:rsidRPr="00A57EA9" w:rsidRDefault="00052F2F" w:rsidP="00052F2F">
            <w:pPr>
              <w:spacing w:line="240" w:lineRule="auto"/>
              <w:jc w:val="right"/>
              <w:rPr>
                <w:rFonts w:ascii="Arial CE" w:hAnsi="Arial CE" w:cs="Arial CE"/>
                <w:sz w:val="12"/>
                <w:szCs w:val="12"/>
              </w:rPr>
            </w:pPr>
            <w:r>
              <w:rPr>
                <w:rFonts w:ascii="Arial CE" w:hAnsi="Arial CE" w:cs="Arial CE"/>
                <w:sz w:val="12"/>
                <w:szCs w:val="12"/>
              </w:rPr>
              <w:t>0</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74 332,50</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000000" w:fill="FFFFC5"/>
            <w:noWrap/>
            <w:vAlign w:val="center"/>
            <w:hideMark/>
          </w:tcPr>
          <w:p w:rsidR="00A57EA9" w:rsidRPr="00A57EA9" w:rsidRDefault="00A57EA9" w:rsidP="00A57EA9">
            <w:pPr>
              <w:spacing w:line="240" w:lineRule="auto"/>
              <w:jc w:val="center"/>
              <w:rPr>
                <w:rFonts w:ascii="Arial CE" w:hAnsi="Arial CE" w:cs="Arial CE"/>
                <w:sz w:val="12"/>
                <w:szCs w:val="12"/>
              </w:rPr>
            </w:pPr>
            <w:r w:rsidRPr="00A57EA9">
              <w:rPr>
                <w:rFonts w:ascii="Arial CE" w:hAnsi="Arial CE" w:cs="Arial CE"/>
                <w:sz w:val="12"/>
                <w:szCs w:val="12"/>
              </w:rPr>
              <w:t> </w:t>
            </w:r>
          </w:p>
        </w:tc>
        <w:tc>
          <w:tcPr>
            <w:tcW w:w="2436" w:type="pct"/>
            <w:tcBorders>
              <w:top w:val="nil"/>
              <w:left w:val="nil"/>
              <w:bottom w:val="nil"/>
              <w:right w:val="nil"/>
            </w:tcBorders>
            <w:shd w:val="clear" w:color="000000" w:fill="FFFFC5"/>
            <w:vAlign w:val="center"/>
            <w:hideMark/>
          </w:tcPr>
          <w:p w:rsidR="00A57EA9" w:rsidRPr="00A57EA9" w:rsidRDefault="00A57EA9" w:rsidP="00A57EA9">
            <w:pPr>
              <w:spacing w:line="240" w:lineRule="auto"/>
              <w:rPr>
                <w:rFonts w:ascii="Arial CE" w:hAnsi="Arial CE" w:cs="Arial CE"/>
                <w:sz w:val="12"/>
                <w:szCs w:val="12"/>
                <w:u w:val="single"/>
              </w:rPr>
            </w:pPr>
            <w:r w:rsidRPr="00A57EA9">
              <w:rPr>
                <w:rFonts w:ascii="Arial CE" w:hAnsi="Arial CE" w:cs="Arial CE"/>
                <w:sz w:val="12"/>
                <w:szCs w:val="12"/>
                <w:u w:val="single"/>
              </w:rPr>
              <w:t>Zwroty dotacji</w:t>
            </w:r>
          </w:p>
        </w:tc>
        <w:tc>
          <w:tcPr>
            <w:tcW w:w="730"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0</w:t>
            </w:r>
          </w:p>
        </w:tc>
        <w:tc>
          <w:tcPr>
            <w:tcW w:w="730"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27 995,80</w:t>
            </w:r>
          </w:p>
        </w:tc>
        <w:tc>
          <w:tcPr>
            <w:tcW w:w="728"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u w:val="single"/>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Wpływy z tytułu zwrotów niewykorzystanych dotacji oraz płatności.</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0</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27 995,80</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000000" w:fill="FFFFC5"/>
            <w:noWrap/>
            <w:vAlign w:val="center"/>
            <w:hideMark/>
          </w:tcPr>
          <w:p w:rsidR="00A57EA9" w:rsidRPr="00A57EA9" w:rsidRDefault="00A57EA9" w:rsidP="00A57EA9">
            <w:pPr>
              <w:spacing w:line="240" w:lineRule="auto"/>
              <w:jc w:val="center"/>
              <w:rPr>
                <w:rFonts w:ascii="Arial CE" w:hAnsi="Arial CE" w:cs="Arial CE"/>
                <w:sz w:val="12"/>
                <w:szCs w:val="12"/>
              </w:rPr>
            </w:pPr>
            <w:r w:rsidRPr="00A57EA9">
              <w:rPr>
                <w:rFonts w:ascii="Arial CE" w:hAnsi="Arial CE" w:cs="Arial CE"/>
                <w:sz w:val="12"/>
                <w:szCs w:val="12"/>
              </w:rPr>
              <w:t> </w:t>
            </w:r>
          </w:p>
        </w:tc>
        <w:tc>
          <w:tcPr>
            <w:tcW w:w="2436" w:type="pct"/>
            <w:tcBorders>
              <w:top w:val="nil"/>
              <w:left w:val="nil"/>
              <w:bottom w:val="nil"/>
              <w:right w:val="nil"/>
            </w:tcBorders>
            <w:shd w:val="clear" w:color="000000" w:fill="FFFFC5"/>
            <w:vAlign w:val="center"/>
            <w:hideMark/>
          </w:tcPr>
          <w:p w:rsidR="00A57EA9" w:rsidRPr="00A57EA9" w:rsidRDefault="00A57EA9" w:rsidP="00A57EA9">
            <w:pPr>
              <w:spacing w:line="240" w:lineRule="auto"/>
              <w:rPr>
                <w:rFonts w:ascii="Arial CE" w:hAnsi="Arial CE" w:cs="Arial CE"/>
                <w:sz w:val="12"/>
                <w:szCs w:val="12"/>
                <w:u w:val="single"/>
              </w:rPr>
            </w:pPr>
            <w:r w:rsidRPr="00A57EA9">
              <w:rPr>
                <w:rFonts w:ascii="Arial CE" w:hAnsi="Arial CE" w:cs="Arial CE"/>
                <w:sz w:val="12"/>
                <w:szCs w:val="12"/>
                <w:u w:val="single"/>
              </w:rPr>
              <w:t>Wpływy z usług</w:t>
            </w:r>
          </w:p>
        </w:tc>
        <w:tc>
          <w:tcPr>
            <w:tcW w:w="730"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1 915 500</w:t>
            </w:r>
          </w:p>
        </w:tc>
        <w:tc>
          <w:tcPr>
            <w:tcW w:w="730"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2 425 700,47</w:t>
            </w:r>
          </w:p>
        </w:tc>
        <w:tc>
          <w:tcPr>
            <w:tcW w:w="728"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126,6%</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u w:val="single"/>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Na wpływy z usług składają się:</w:t>
            </w:r>
            <w:r w:rsidRPr="00A57EA9">
              <w:rPr>
                <w:rFonts w:ascii="Arial CE" w:hAnsi="Arial CE" w:cs="Arial CE"/>
                <w:sz w:val="12"/>
                <w:szCs w:val="12"/>
              </w:rPr>
              <w:br/>
              <w:t xml:space="preserve">   1. zwrot odpłatności za media od najemców lokali mieszkalnych i użytkowych, w tym za energię elektryczną, gaz, zużycie i podgrzanie wody, odbiór śmieci.</w:t>
            </w:r>
            <w:r w:rsidRPr="00A57EA9">
              <w:rPr>
                <w:rFonts w:ascii="Arial CE" w:hAnsi="Arial CE" w:cs="Arial CE"/>
                <w:sz w:val="12"/>
                <w:szCs w:val="12"/>
              </w:rPr>
              <w:br/>
              <w:t xml:space="preserve">   2. wpływy za żywienie, pobyty i świadczenie usług opiekuńczych w Ośrodkach Pomocy Społecznej</w:t>
            </w:r>
            <w:r w:rsidRPr="00A57EA9">
              <w:rPr>
                <w:rFonts w:ascii="Arial CE" w:hAnsi="Arial CE" w:cs="Arial CE"/>
                <w:sz w:val="12"/>
                <w:szCs w:val="12"/>
              </w:rPr>
              <w:br/>
              <w:t xml:space="preserve">   3. odpłatność za zajęcia opiekuńcze w czasie trwania akcji "Zima w mieście" i "Lato w mieście"</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z tego:</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Wpływy z usług - zwrot odpłatności za media</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1 530 000</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1 399 272,76</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91,5%</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ind w:firstLineChars="200" w:firstLine="240"/>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Poziom realizacji planu dochodów wynika z zaległości we wpłatach świadczeń od najemców lokali mieszkalnych za media komunalne i odbiór odpadów.</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ind w:firstLineChars="200" w:firstLine="240"/>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Wpływy z usług - pozostałe</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385 500</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1 026 427,71</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266,3%</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Poziom realizacji planu dochodów wynika  z wyższych odpłatności za usługi opiekuńcze i specjalistyczne usługi opiekuńcze.</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z tego:</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Dysponent 1 - Dzielnicowe Biuro Finansów Oświaty w Dzielnicy Bemowo</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135 500</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561 940,00</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odpłatność za zajęcia opiekuńcze w czasie trwania akcji "Zima w mieście" i "Lato w mieście"</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Dysponent 2 - Ośrodek Pomocy Społecznej w Dzielnicy Bemowo</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250 000</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464 487,71</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wpływy z usług rekreacyjnych</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odpłatność za posiłki i usługi opiekuńcze i specjalistyczne usługi opiekuńcze</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369 196,00</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i/>
                <w:iCs/>
                <w:sz w:val="12"/>
                <w:szCs w:val="12"/>
              </w:rPr>
            </w:pPr>
            <w:r w:rsidRPr="00A57EA9">
              <w:rPr>
                <w:rFonts w:ascii="Arial CE" w:hAnsi="Arial CE" w:cs="Arial CE"/>
                <w:i/>
                <w:iCs/>
                <w:sz w:val="12"/>
                <w:szCs w:val="12"/>
              </w:rPr>
              <w:t>• odpłatność za pobyt w OWIRON -Ośrodku Wsparcia i Rehabilitacji Osób Niepełnosprawnych oraz w OWDS-Ośrodku Wsparcia dla Seniorów</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i/>
                <w:iCs/>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r w:rsidRPr="00A57EA9">
              <w:rPr>
                <w:rFonts w:ascii="Arial CE" w:hAnsi="Arial CE" w:cs="Arial CE"/>
                <w:i/>
                <w:iCs/>
                <w:sz w:val="12"/>
                <w:szCs w:val="12"/>
              </w:rPr>
              <w:t>95 291,71</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i/>
                <w:i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2811" w:type="pct"/>
            <w:gridSpan w:val="2"/>
            <w:tcBorders>
              <w:top w:val="nil"/>
              <w:left w:val="nil"/>
              <w:bottom w:val="nil"/>
              <w:right w:val="nil"/>
            </w:tcBorders>
            <w:shd w:val="clear" w:color="C0C0C0" w:fill="DCE6F1"/>
            <w:noWrap/>
            <w:vAlign w:val="center"/>
            <w:hideMark/>
          </w:tcPr>
          <w:p w:rsidR="00A57EA9" w:rsidRPr="00A57EA9" w:rsidRDefault="00A57EA9" w:rsidP="00A57EA9">
            <w:pPr>
              <w:spacing w:line="240" w:lineRule="auto"/>
              <w:rPr>
                <w:rFonts w:ascii="Arial CE" w:hAnsi="Arial CE" w:cs="Arial CE"/>
                <w:b/>
                <w:bCs/>
                <w:sz w:val="12"/>
                <w:szCs w:val="12"/>
              </w:rPr>
            </w:pPr>
            <w:r w:rsidRPr="00A57EA9">
              <w:rPr>
                <w:rFonts w:ascii="Arial CE" w:hAnsi="Arial CE" w:cs="Arial CE"/>
                <w:b/>
                <w:bCs/>
                <w:sz w:val="12"/>
                <w:szCs w:val="12"/>
              </w:rPr>
              <w:t>DOCHODY MAJĄTKOWE</w:t>
            </w:r>
          </w:p>
        </w:tc>
        <w:tc>
          <w:tcPr>
            <w:tcW w:w="730" w:type="pct"/>
            <w:tcBorders>
              <w:top w:val="nil"/>
              <w:left w:val="nil"/>
              <w:bottom w:val="nil"/>
              <w:right w:val="nil"/>
            </w:tcBorders>
            <w:shd w:val="clear" w:color="C0C0C0" w:fill="DCE6F1"/>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1 335 141</w:t>
            </w:r>
          </w:p>
        </w:tc>
        <w:tc>
          <w:tcPr>
            <w:tcW w:w="730" w:type="pct"/>
            <w:tcBorders>
              <w:top w:val="nil"/>
              <w:left w:val="nil"/>
              <w:bottom w:val="nil"/>
              <w:right w:val="nil"/>
            </w:tcBorders>
            <w:shd w:val="clear" w:color="C0C0C0" w:fill="DCE6F1"/>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6 290 885,13</w:t>
            </w:r>
          </w:p>
        </w:tc>
        <w:tc>
          <w:tcPr>
            <w:tcW w:w="728" w:type="pct"/>
            <w:tcBorders>
              <w:top w:val="nil"/>
              <w:left w:val="nil"/>
              <w:bottom w:val="nil"/>
              <w:right w:val="nil"/>
            </w:tcBorders>
            <w:shd w:val="clear" w:color="C0C0C0" w:fill="DCE6F1"/>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471,2%</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b/>
                <w:bCs/>
                <w:sz w:val="12"/>
                <w:szCs w:val="12"/>
              </w:rPr>
            </w:pPr>
            <w:r w:rsidRPr="00A57EA9">
              <w:rPr>
                <w:rFonts w:ascii="Arial CE" w:hAnsi="Arial CE" w:cs="Arial CE"/>
                <w:b/>
                <w:bCs/>
                <w:sz w:val="12"/>
                <w:szCs w:val="12"/>
              </w:rPr>
              <w:t>Struktura</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6,02%</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25,66%</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2811" w:type="pct"/>
            <w:gridSpan w:val="2"/>
            <w:tcBorders>
              <w:top w:val="nil"/>
              <w:left w:val="nil"/>
              <w:bottom w:val="nil"/>
              <w:right w:val="nil"/>
            </w:tcBorders>
            <w:shd w:val="clear" w:color="C0C0C0" w:fill="DCE6F1"/>
            <w:noWrap/>
            <w:vAlign w:val="center"/>
            <w:hideMark/>
          </w:tcPr>
          <w:p w:rsidR="00A57EA9" w:rsidRPr="00A57EA9" w:rsidRDefault="00A57EA9" w:rsidP="00A57EA9">
            <w:pPr>
              <w:spacing w:line="240" w:lineRule="auto"/>
              <w:rPr>
                <w:rFonts w:ascii="Arial CE" w:hAnsi="Arial CE" w:cs="Arial CE"/>
                <w:b/>
                <w:bCs/>
                <w:sz w:val="12"/>
                <w:szCs w:val="12"/>
              </w:rPr>
            </w:pPr>
            <w:r w:rsidRPr="00A57EA9">
              <w:rPr>
                <w:rFonts w:ascii="Arial CE" w:hAnsi="Arial CE" w:cs="Arial CE"/>
                <w:b/>
                <w:bCs/>
                <w:sz w:val="12"/>
                <w:szCs w:val="12"/>
              </w:rPr>
              <w:t>DOCHODY WŁASNE MAJĄTKOWE  (100%)</w:t>
            </w:r>
          </w:p>
        </w:tc>
        <w:tc>
          <w:tcPr>
            <w:tcW w:w="730" w:type="pct"/>
            <w:tcBorders>
              <w:top w:val="nil"/>
              <w:left w:val="nil"/>
              <w:bottom w:val="nil"/>
              <w:right w:val="nil"/>
            </w:tcBorders>
            <w:shd w:val="clear" w:color="C0C0C0" w:fill="DCE6F1"/>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530 000</w:t>
            </w:r>
          </w:p>
        </w:tc>
        <w:tc>
          <w:tcPr>
            <w:tcW w:w="730" w:type="pct"/>
            <w:tcBorders>
              <w:top w:val="nil"/>
              <w:left w:val="nil"/>
              <w:bottom w:val="nil"/>
              <w:right w:val="nil"/>
            </w:tcBorders>
            <w:shd w:val="clear" w:color="C0C0C0" w:fill="DCE6F1"/>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5 485</w:t>
            </w:r>
            <w:r w:rsidR="00052F2F">
              <w:rPr>
                <w:rFonts w:ascii="Arial CE" w:hAnsi="Arial CE" w:cs="Arial CE"/>
                <w:b/>
                <w:bCs/>
                <w:sz w:val="12"/>
                <w:szCs w:val="12"/>
              </w:rPr>
              <w:t> </w:t>
            </w:r>
            <w:r w:rsidRPr="00A57EA9">
              <w:rPr>
                <w:rFonts w:ascii="Arial CE" w:hAnsi="Arial CE" w:cs="Arial CE"/>
                <w:b/>
                <w:bCs/>
                <w:sz w:val="12"/>
                <w:szCs w:val="12"/>
              </w:rPr>
              <w:t>990</w:t>
            </w:r>
            <w:r w:rsidR="00052F2F">
              <w:rPr>
                <w:rFonts w:ascii="Arial CE" w:hAnsi="Arial CE" w:cs="Arial CE"/>
                <w:b/>
                <w:bCs/>
                <w:sz w:val="12"/>
                <w:szCs w:val="12"/>
              </w:rPr>
              <w:t>,13</w:t>
            </w:r>
          </w:p>
        </w:tc>
        <w:tc>
          <w:tcPr>
            <w:tcW w:w="728" w:type="pct"/>
            <w:tcBorders>
              <w:top w:val="nil"/>
              <w:left w:val="nil"/>
              <w:bottom w:val="nil"/>
              <w:right w:val="nil"/>
            </w:tcBorders>
            <w:shd w:val="clear" w:color="C0C0C0" w:fill="DCE6F1"/>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1035,1%</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b/>
                <w:bCs/>
                <w:sz w:val="12"/>
                <w:szCs w:val="12"/>
              </w:rPr>
            </w:pPr>
            <w:r w:rsidRPr="00A57EA9">
              <w:rPr>
                <w:rFonts w:ascii="Arial CE" w:hAnsi="Arial CE" w:cs="Arial CE"/>
                <w:b/>
                <w:bCs/>
                <w:sz w:val="12"/>
                <w:szCs w:val="12"/>
              </w:rPr>
              <w:t>Struktura</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39,70%</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87,21%</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z tego:</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C0C0C0" w:fill="EAF2F6"/>
            <w:noWrap/>
            <w:vAlign w:val="center"/>
            <w:hideMark/>
          </w:tcPr>
          <w:p w:rsidR="00A57EA9" w:rsidRPr="00A57EA9" w:rsidRDefault="00A57EA9" w:rsidP="00A57EA9">
            <w:pPr>
              <w:spacing w:line="240" w:lineRule="auto"/>
              <w:jc w:val="center"/>
              <w:rPr>
                <w:rFonts w:ascii="Arial CE" w:hAnsi="Arial CE" w:cs="Arial CE"/>
                <w:b/>
                <w:bCs/>
                <w:sz w:val="12"/>
                <w:szCs w:val="12"/>
              </w:rPr>
            </w:pPr>
            <w:r w:rsidRPr="00A57EA9">
              <w:rPr>
                <w:rFonts w:ascii="Arial CE" w:hAnsi="Arial CE" w:cs="Arial CE"/>
                <w:b/>
                <w:bCs/>
                <w:sz w:val="12"/>
                <w:szCs w:val="12"/>
              </w:rPr>
              <w:t>I</w:t>
            </w:r>
          </w:p>
        </w:tc>
        <w:tc>
          <w:tcPr>
            <w:tcW w:w="2436" w:type="pct"/>
            <w:tcBorders>
              <w:top w:val="nil"/>
              <w:left w:val="nil"/>
              <w:bottom w:val="nil"/>
              <w:right w:val="nil"/>
            </w:tcBorders>
            <w:shd w:val="clear" w:color="000000" w:fill="EAF2F6"/>
            <w:vAlign w:val="center"/>
            <w:hideMark/>
          </w:tcPr>
          <w:p w:rsidR="00A57EA9" w:rsidRPr="00A57EA9" w:rsidRDefault="00A57EA9" w:rsidP="00A57EA9">
            <w:pPr>
              <w:spacing w:line="240" w:lineRule="auto"/>
              <w:rPr>
                <w:rFonts w:ascii="Arial CE" w:hAnsi="Arial CE" w:cs="Arial CE"/>
                <w:b/>
                <w:bCs/>
                <w:sz w:val="12"/>
                <w:szCs w:val="12"/>
              </w:rPr>
            </w:pPr>
            <w:r w:rsidRPr="00A57EA9">
              <w:rPr>
                <w:rFonts w:ascii="Arial CE" w:hAnsi="Arial CE" w:cs="Arial CE"/>
                <w:b/>
                <w:bCs/>
                <w:sz w:val="12"/>
                <w:szCs w:val="12"/>
              </w:rPr>
              <w:t xml:space="preserve">Wpływy z przekształcenia prawa użytkowania wieczystego w prawo własności  </w:t>
            </w:r>
          </w:p>
        </w:tc>
        <w:tc>
          <w:tcPr>
            <w:tcW w:w="730" w:type="pct"/>
            <w:tcBorders>
              <w:top w:val="nil"/>
              <w:left w:val="nil"/>
              <w:bottom w:val="nil"/>
              <w:right w:val="nil"/>
            </w:tcBorders>
            <w:shd w:val="clear" w:color="C0C0C0" w:fill="EAF2F6"/>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530 000</w:t>
            </w:r>
          </w:p>
        </w:tc>
        <w:tc>
          <w:tcPr>
            <w:tcW w:w="730" w:type="pct"/>
            <w:tcBorders>
              <w:top w:val="nil"/>
              <w:left w:val="nil"/>
              <w:bottom w:val="nil"/>
              <w:right w:val="nil"/>
            </w:tcBorders>
            <w:shd w:val="clear" w:color="C0C0C0" w:fill="EAF2F6"/>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2 218 940,13</w:t>
            </w:r>
          </w:p>
        </w:tc>
        <w:tc>
          <w:tcPr>
            <w:tcW w:w="728" w:type="pct"/>
            <w:tcBorders>
              <w:top w:val="nil"/>
              <w:left w:val="nil"/>
              <w:bottom w:val="nil"/>
              <w:right w:val="nil"/>
            </w:tcBorders>
            <w:shd w:val="clear" w:color="C0C0C0" w:fill="EAF2F6"/>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418,7%</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b/>
                <w:bCs/>
                <w:sz w:val="12"/>
                <w:szCs w:val="12"/>
              </w:rPr>
            </w:pPr>
            <w:r w:rsidRPr="00A57EA9">
              <w:rPr>
                <w:rFonts w:ascii="Arial CE" w:hAnsi="Arial CE" w:cs="Arial CE"/>
                <w:b/>
                <w:bCs/>
                <w:sz w:val="12"/>
                <w:szCs w:val="12"/>
              </w:rPr>
              <w:t>Struktura dochodów</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100,00%</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40,45%</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2022 r. poz. 1495, z późn. zm.).</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z tego:</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Opłaty wnoszone na podstawie ustawy z dnia 29 lipca 2005 r. o przekształceniu prawa użytkowania wieczystego w prawo własności nieruchomości:</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Wpływy z opłaty za przekształcenie użytkowania wieczystego w prawo własności</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8 338,17</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Opłaty wnoszone na podstawie ustawy z dnia 20 lipca 2018 r. o przekształceniu prawa użytkowania wieczystego gruntów zabudowanych na cele mieszkaniowe w prawo własności tych gruntów:</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Wpływy z rocznej opłaty przekształceniowej</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1 024 403,42</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Wpływy z opłaty jednorazowej za przekształcenie użytkowania wieczystego w prawo własności</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1 186 198,54</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C0C0C0" w:fill="EAF2F6"/>
            <w:noWrap/>
            <w:vAlign w:val="center"/>
            <w:hideMark/>
          </w:tcPr>
          <w:p w:rsidR="00A57EA9" w:rsidRPr="00A57EA9" w:rsidRDefault="00A57EA9" w:rsidP="00A57EA9">
            <w:pPr>
              <w:spacing w:line="240" w:lineRule="auto"/>
              <w:jc w:val="center"/>
              <w:rPr>
                <w:rFonts w:ascii="Arial CE" w:hAnsi="Arial CE" w:cs="Arial CE"/>
                <w:b/>
                <w:bCs/>
                <w:sz w:val="12"/>
                <w:szCs w:val="12"/>
              </w:rPr>
            </w:pPr>
            <w:r w:rsidRPr="00A57EA9">
              <w:rPr>
                <w:rFonts w:ascii="Arial CE" w:hAnsi="Arial CE" w:cs="Arial CE"/>
                <w:b/>
                <w:bCs/>
                <w:sz w:val="12"/>
                <w:szCs w:val="12"/>
              </w:rPr>
              <w:t>II</w:t>
            </w:r>
          </w:p>
        </w:tc>
        <w:tc>
          <w:tcPr>
            <w:tcW w:w="2436" w:type="pct"/>
            <w:tcBorders>
              <w:top w:val="nil"/>
              <w:left w:val="nil"/>
              <w:bottom w:val="nil"/>
              <w:right w:val="nil"/>
            </w:tcBorders>
            <w:shd w:val="clear" w:color="000000" w:fill="EAF2F6"/>
            <w:vAlign w:val="center"/>
            <w:hideMark/>
          </w:tcPr>
          <w:p w:rsidR="00A57EA9" w:rsidRPr="00A57EA9" w:rsidRDefault="00A57EA9" w:rsidP="00A57EA9">
            <w:pPr>
              <w:spacing w:line="240" w:lineRule="auto"/>
              <w:rPr>
                <w:rFonts w:ascii="Arial CE" w:hAnsi="Arial CE" w:cs="Arial CE"/>
                <w:b/>
                <w:bCs/>
                <w:sz w:val="12"/>
                <w:szCs w:val="12"/>
              </w:rPr>
            </w:pPr>
            <w:r w:rsidRPr="00A57EA9">
              <w:rPr>
                <w:rFonts w:ascii="Arial CE" w:hAnsi="Arial CE" w:cs="Arial CE"/>
                <w:b/>
                <w:bCs/>
                <w:sz w:val="12"/>
                <w:szCs w:val="12"/>
              </w:rPr>
              <w:t xml:space="preserve">Wpływy ze sprzedaży lokali i nieruchomości  </w:t>
            </w:r>
          </w:p>
        </w:tc>
        <w:tc>
          <w:tcPr>
            <w:tcW w:w="730" w:type="pct"/>
            <w:tcBorders>
              <w:top w:val="nil"/>
              <w:left w:val="nil"/>
              <w:bottom w:val="nil"/>
              <w:right w:val="nil"/>
            </w:tcBorders>
            <w:shd w:val="clear" w:color="C0C0C0" w:fill="EAF2F6"/>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0</w:t>
            </w:r>
          </w:p>
        </w:tc>
        <w:tc>
          <w:tcPr>
            <w:tcW w:w="730" w:type="pct"/>
            <w:tcBorders>
              <w:top w:val="nil"/>
              <w:left w:val="nil"/>
              <w:bottom w:val="nil"/>
              <w:right w:val="nil"/>
            </w:tcBorders>
            <w:shd w:val="clear" w:color="C0C0C0" w:fill="EAF2F6"/>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3 267</w:t>
            </w:r>
            <w:r w:rsidR="00052F2F">
              <w:rPr>
                <w:rFonts w:ascii="Arial CE" w:hAnsi="Arial CE" w:cs="Arial CE"/>
                <w:b/>
                <w:bCs/>
                <w:sz w:val="12"/>
                <w:szCs w:val="12"/>
              </w:rPr>
              <w:t> </w:t>
            </w:r>
            <w:r w:rsidRPr="00A57EA9">
              <w:rPr>
                <w:rFonts w:ascii="Arial CE" w:hAnsi="Arial CE" w:cs="Arial CE"/>
                <w:b/>
                <w:bCs/>
                <w:sz w:val="12"/>
                <w:szCs w:val="12"/>
              </w:rPr>
              <w:t>050</w:t>
            </w:r>
            <w:r w:rsidR="00052F2F">
              <w:rPr>
                <w:rFonts w:ascii="Arial CE" w:hAnsi="Arial CE" w:cs="Arial CE"/>
                <w:b/>
                <w:bCs/>
                <w:sz w:val="12"/>
                <w:szCs w:val="12"/>
              </w:rPr>
              <w:t>,00</w:t>
            </w:r>
          </w:p>
        </w:tc>
        <w:tc>
          <w:tcPr>
            <w:tcW w:w="728" w:type="pct"/>
            <w:tcBorders>
              <w:top w:val="nil"/>
              <w:left w:val="nil"/>
              <w:bottom w:val="nil"/>
              <w:right w:val="nil"/>
            </w:tcBorders>
            <w:shd w:val="clear" w:color="C0C0C0" w:fill="EAF2F6"/>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b/>
                <w:bCs/>
                <w:sz w:val="12"/>
                <w:szCs w:val="12"/>
              </w:rPr>
            </w:pPr>
            <w:r w:rsidRPr="00A57EA9">
              <w:rPr>
                <w:rFonts w:ascii="Arial CE" w:hAnsi="Arial CE" w:cs="Arial CE"/>
                <w:b/>
                <w:bCs/>
                <w:sz w:val="12"/>
                <w:szCs w:val="12"/>
              </w:rPr>
              <w:t>Struktura dochodów</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0,00%</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59,55%</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z tego:</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000000" w:fill="FFFFC5"/>
            <w:noWrap/>
            <w:vAlign w:val="center"/>
            <w:hideMark/>
          </w:tcPr>
          <w:p w:rsidR="00A57EA9" w:rsidRPr="00A57EA9" w:rsidRDefault="00A57EA9" w:rsidP="00A57EA9">
            <w:pPr>
              <w:spacing w:line="240" w:lineRule="auto"/>
              <w:jc w:val="center"/>
              <w:rPr>
                <w:rFonts w:ascii="Arial CE" w:hAnsi="Arial CE" w:cs="Arial CE"/>
                <w:sz w:val="12"/>
                <w:szCs w:val="12"/>
              </w:rPr>
            </w:pPr>
            <w:r w:rsidRPr="00A57EA9">
              <w:rPr>
                <w:rFonts w:ascii="Arial CE" w:hAnsi="Arial CE" w:cs="Arial CE"/>
                <w:sz w:val="12"/>
                <w:szCs w:val="12"/>
              </w:rPr>
              <w:t> </w:t>
            </w:r>
          </w:p>
        </w:tc>
        <w:tc>
          <w:tcPr>
            <w:tcW w:w="2436" w:type="pct"/>
            <w:tcBorders>
              <w:top w:val="nil"/>
              <w:left w:val="nil"/>
              <w:bottom w:val="nil"/>
              <w:right w:val="nil"/>
            </w:tcBorders>
            <w:shd w:val="clear" w:color="000000" w:fill="FFFFC5"/>
            <w:vAlign w:val="center"/>
            <w:hideMark/>
          </w:tcPr>
          <w:p w:rsidR="00A57EA9" w:rsidRPr="00A57EA9" w:rsidRDefault="00A57EA9" w:rsidP="00A57EA9">
            <w:pPr>
              <w:spacing w:line="240" w:lineRule="auto"/>
              <w:rPr>
                <w:rFonts w:ascii="Arial CE" w:hAnsi="Arial CE" w:cs="Arial CE"/>
                <w:sz w:val="12"/>
                <w:szCs w:val="12"/>
                <w:u w:val="single"/>
              </w:rPr>
            </w:pPr>
            <w:r w:rsidRPr="00A57EA9">
              <w:rPr>
                <w:rFonts w:ascii="Arial CE" w:hAnsi="Arial CE" w:cs="Arial CE"/>
                <w:sz w:val="12"/>
                <w:szCs w:val="12"/>
                <w:u w:val="single"/>
              </w:rPr>
              <w:t>Wpływy ze sprzedaży nieruchomości gruntowych</w:t>
            </w:r>
          </w:p>
        </w:tc>
        <w:tc>
          <w:tcPr>
            <w:tcW w:w="730"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0</w:t>
            </w:r>
          </w:p>
        </w:tc>
        <w:tc>
          <w:tcPr>
            <w:tcW w:w="730"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3 267 050,00</w:t>
            </w:r>
          </w:p>
        </w:tc>
        <w:tc>
          <w:tcPr>
            <w:tcW w:w="728" w:type="pct"/>
            <w:tcBorders>
              <w:top w:val="nil"/>
              <w:left w:val="nil"/>
              <w:bottom w:val="nil"/>
              <w:right w:val="nil"/>
            </w:tcBorders>
            <w:shd w:val="clear" w:color="000000" w:fill="FFFFC5"/>
            <w:vAlign w:val="center"/>
            <w:hideMark/>
          </w:tcPr>
          <w:p w:rsidR="00A57EA9" w:rsidRPr="00A57EA9" w:rsidRDefault="00A57EA9" w:rsidP="00A57EA9">
            <w:pPr>
              <w:spacing w:line="240" w:lineRule="auto"/>
              <w:jc w:val="right"/>
              <w:rPr>
                <w:rFonts w:ascii="Arial CE" w:hAnsi="Arial CE" w:cs="Arial CE"/>
                <w:sz w:val="12"/>
                <w:szCs w:val="12"/>
                <w:u w:val="single"/>
              </w:rPr>
            </w:pPr>
            <w:r w:rsidRPr="00A57EA9">
              <w:rPr>
                <w:rFonts w:ascii="Arial CE" w:hAnsi="Arial CE" w:cs="Arial CE"/>
                <w:sz w:val="12"/>
                <w:szCs w:val="12"/>
                <w:u w:val="single"/>
              </w:rPr>
              <w:t>-</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u w:val="single"/>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Wpływy wynikające ze sprzedaży zrealizowanych w 2022 r.</w:t>
            </w:r>
          </w:p>
        </w:tc>
        <w:tc>
          <w:tcPr>
            <w:tcW w:w="730" w:type="pct"/>
            <w:tcBorders>
              <w:top w:val="nil"/>
              <w:left w:val="nil"/>
              <w:bottom w:val="nil"/>
              <w:right w:val="nil"/>
            </w:tcBorders>
            <w:shd w:val="clear" w:color="auto" w:fill="auto"/>
            <w:vAlign w:val="center"/>
            <w:hideMark/>
          </w:tcPr>
          <w:p w:rsidR="00A57EA9" w:rsidRPr="00A57EA9" w:rsidRDefault="00052F2F" w:rsidP="00052F2F">
            <w:pPr>
              <w:spacing w:line="240" w:lineRule="auto"/>
              <w:jc w:val="right"/>
              <w:rPr>
                <w:rFonts w:ascii="Arial CE" w:hAnsi="Arial CE" w:cs="Arial CE"/>
                <w:sz w:val="12"/>
                <w:szCs w:val="12"/>
              </w:rPr>
            </w:pPr>
            <w:r>
              <w:rPr>
                <w:rFonts w:ascii="Arial CE" w:hAnsi="Arial CE" w:cs="Arial CE"/>
                <w:sz w:val="12"/>
                <w:szCs w:val="12"/>
              </w:rPr>
              <w:t>0</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3 267</w:t>
            </w:r>
            <w:r w:rsidR="00052F2F">
              <w:rPr>
                <w:rFonts w:ascii="Arial CE" w:hAnsi="Arial CE" w:cs="Arial CE"/>
                <w:sz w:val="12"/>
                <w:szCs w:val="12"/>
              </w:rPr>
              <w:t> </w:t>
            </w:r>
            <w:r w:rsidRPr="00A57EA9">
              <w:rPr>
                <w:rFonts w:ascii="Arial CE" w:hAnsi="Arial CE" w:cs="Arial CE"/>
                <w:sz w:val="12"/>
                <w:szCs w:val="12"/>
              </w:rPr>
              <w:t>050</w:t>
            </w:r>
            <w:r w:rsidR="00052F2F">
              <w:rPr>
                <w:rFonts w:ascii="Arial CE" w:hAnsi="Arial CE" w:cs="Arial CE"/>
                <w:sz w:val="12"/>
                <w:szCs w:val="12"/>
              </w:rPr>
              <w:t>,00</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ind w:firstLineChars="100" w:firstLine="120"/>
              <w:rPr>
                <w:rFonts w:ascii="Arial CE" w:hAnsi="Arial CE" w:cs="Arial CE"/>
                <w:sz w:val="12"/>
                <w:szCs w:val="12"/>
              </w:rPr>
            </w:pPr>
            <w:r w:rsidRPr="00A57EA9">
              <w:rPr>
                <w:rFonts w:ascii="Arial CE" w:hAnsi="Arial CE" w:cs="Arial CE"/>
                <w:sz w:val="12"/>
                <w:szCs w:val="12"/>
              </w:rPr>
              <w:t>Liczba umów sprzedaży podpisanych w 2022 r.</w:t>
            </w:r>
          </w:p>
        </w:tc>
        <w:tc>
          <w:tcPr>
            <w:tcW w:w="730" w:type="pct"/>
            <w:tcBorders>
              <w:top w:val="nil"/>
              <w:left w:val="nil"/>
              <w:bottom w:val="nil"/>
              <w:right w:val="nil"/>
            </w:tcBorders>
            <w:shd w:val="clear" w:color="auto" w:fill="auto"/>
            <w:vAlign w:val="center"/>
            <w:hideMark/>
          </w:tcPr>
          <w:p w:rsidR="00A57EA9" w:rsidRPr="00A57EA9" w:rsidRDefault="00052F2F" w:rsidP="00052F2F">
            <w:pPr>
              <w:spacing w:line="240" w:lineRule="auto"/>
              <w:ind w:firstLineChars="100" w:firstLine="120"/>
              <w:jc w:val="right"/>
              <w:rPr>
                <w:rFonts w:ascii="Arial CE" w:hAnsi="Arial CE" w:cs="Arial CE"/>
                <w:sz w:val="12"/>
                <w:szCs w:val="12"/>
              </w:rPr>
            </w:pPr>
            <w:r>
              <w:rPr>
                <w:rFonts w:ascii="Arial CE" w:hAnsi="Arial CE" w:cs="Arial CE"/>
                <w:sz w:val="12"/>
                <w:szCs w:val="12"/>
              </w:rPr>
              <w:t>0</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3</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z tego:</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adres nieruchomości nr 1</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ind w:firstLineChars="100" w:firstLine="120"/>
              <w:rPr>
                <w:rFonts w:ascii="Arial CE" w:hAnsi="Arial CE" w:cs="Arial CE"/>
                <w:sz w:val="12"/>
                <w:szCs w:val="12"/>
              </w:rPr>
            </w:pPr>
            <w:r w:rsidRPr="00A57EA9">
              <w:rPr>
                <w:rFonts w:ascii="Arial CE" w:hAnsi="Arial CE" w:cs="Arial CE"/>
                <w:sz w:val="12"/>
                <w:szCs w:val="12"/>
              </w:rPr>
              <w:t>ul. Tkaczy 28</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ind w:firstLineChars="100" w:firstLine="120"/>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1 689 500,00</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ind w:firstLineChars="100" w:firstLine="120"/>
              <w:rPr>
                <w:rFonts w:ascii="Arial CE" w:hAnsi="Arial CE" w:cs="Arial CE"/>
                <w:sz w:val="12"/>
                <w:szCs w:val="12"/>
              </w:rPr>
            </w:pPr>
            <w:r w:rsidRPr="00A57EA9">
              <w:rPr>
                <w:rFonts w:ascii="Arial CE" w:hAnsi="Arial CE" w:cs="Arial CE"/>
                <w:sz w:val="12"/>
                <w:szCs w:val="12"/>
              </w:rPr>
              <w:t>powierzchnia [m</w:t>
            </w:r>
            <w:r w:rsidRPr="00A57EA9">
              <w:rPr>
                <w:rFonts w:ascii="Arial CE" w:hAnsi="Arial CE" w:cs="Arial CE"/>
                <w:sz w:val="12"/>
                <w:szCs w:val="12"/>
                <w:vertAlign w:val="superscript"/>
              </w:rPr>
              <w:t>2</w:t>
            </w:r>
            <w:r w:rsidRPr="00A57EA9">
              <w:rPr>
                <w:rFonts w:ascii="Arial CE" w:hAnsi="Arial CE" w:cs="Arial CE"/>
                <w:sz w:val="12"/>
                <w:szCs w:val="12"/>
              </w:rPr>
              <w:t>]</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ind w:firstLineChars="100" w:firstLine="120"/>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1 182</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ind w:firstLineChars="100" w:firstLine="120"/>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ind w:firstLineChars="100" w:firstLine="120"/>
              <w:rPr>
                <w:rFonts w:ascii="Arial CE" w:hAnsi="Arial CE" w:cs="Arial CE"/>
                <w:sz w:val="12"/>
                <w:szCs w:val="12"/>
              </w:rPr>
            </w:pPr>
            <w:r w:rsidRPr="00A57EA9">
              <w:rPr>
                <w:rFonts w:ascii="Arial CE" w:hAnsi="Arial CE" w:cs="Arial CE"/>
                <w:sz w:val="12"/>
                <w:szCs w:val="12"/>
              </w:rPr>
              <w:t>Sprzedaż nieruchomości w trybie przetargu nieograniczonego.</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ind w:firstLineChars="100" w:firstLine="120"/>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ind w:firstLineChars="100" w:firstLine="120"/>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adres nieruchomości nr 2</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ind w:firstLineChars="100" w:firstLine="120"/>
              <w:rPr>
                <w:rFonts w:ascii="Arial CE" w:hAnsi="Arial CE" w:cs="Arial CE"/>
                <w:sz w:val="12"/>
                <w:szCs w:val="12"/>
              </w:rPr>
            </w:pPr>
            <w:r w:rsidRPr="00A57EA9">
              <w:rPr>
                <w:rFonts w:ascii="Arial CE" w:hAnsi="Arial CE" w:cs="Arial CE"/>
                <w:sz w:val="12"/>
                <w:szCs w:val="12"/>
              </w:rPr>
              <w:t>ul. Moździerzy (pomiędzy Moździerzy 10a i Moździerzy 14)</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ind w:firstLineChars="100" w:firstLine="120"/>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1 570 550,00</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ind w:firstLineChars="100" w:firstLine="120"/>
              <w:rPr>
                <w:rFonts w:ascii="Arial CE" w:hAnsi="Arial CE" w:cs="Arial CE"/>
                <w:sz w:val="12"/>
                <w:szCs w:val="12"/>
              </w:rPr>
            </w:pPr>
            <w:r w:rsidRPr="00A57EA9">
              <w:rPr>
                <w:rFonts w:ascii="Arial CE" w:hAnsi="Arial CE" w:cs="Arial CE"/>
                <w:sz w:val="12"/>
                <w:szCs w:val="12"/>
              </w:rPr>
              <w:t>powierzchnia [m</w:t>
            </w:r>
            <w:r w:rsidRPr="00A57EA9">
              <w:rPr>
                <w:rFonts w:ascii="Arial CE" w:hAnsi="Arial CE" w:cs="Arial CE"/>
                <w:sz w:val="12"/>
                <w:szCs w:val="12"/>
                <w:vertAlign w:val="superscript"/>
              </w:rPr>
              <w:t>2</w:t>
            </w:r>
            <w:r w:rsidRPr="00A57EA9">
              <w:rPr>
                <w:rFonts w:ascii="Arial CE" w:hAnsi="Arial CE" w:cs="Arial CE"/>
                <w:sz w:val="12"/>
                <w:szCs w:val="12"/>
              </w:rPr>
              <w:t>]</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ind w:firstLineChars="100" w:firstLine="120"/>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1 545</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ind w:firstLineChars="100" w:firstLine="120"/>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ind w:firstLineChars="100" w:firstLine="120"/>
              <w:rPr>
                <w:rFonts w:ascii="Arial CE" w:hAnsi="Arial CE" w:cs="Arial CE"/>
                <w:sz w:val="12"/>
                <w:szCs w:val="12"/>
              </w:rPr>
            </w:pPr>
            <w:r w:rsidRPr="00A57EA9">
              <w:rPr>
                <w:rFonts w:ascii="Arial CE" w:hAnsi="Arial CE" w:cs="Arial CE"/>
                <w:sz w:val="12"/>
                <w:szCs w:val="12"/>
              </w:rPr>
              <w:t>Sprzedaż nieruchomości w trybie przetargu nieograniczonego.</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ind w:firstLineChars="100" w:firstLine="120"/>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ind w:firstLineChars="100" w:firstLine="120"/>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adres nieruchomości nr 3</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ind w:firstLineChars="100" w:firstLine="120"/>
              <w:rPr>
                <w:rFonts w:ascii="Arial CE" w:hAnsi="Arial CE" w:cs="Arial CE"/>
                <w:sz w:val="12"/>
                <w:szCs w:val="12"/>
              </w:rPr>
            </w:pPr>
            <w:r w:rsidRPr="00A57EA9">
              <w:rPr>
                <w:rFonts w:ascii="Arial CE" w:hAnsi="Arial CE" w:cs="Arial CE"/>
                <w:sz w:val="12"/>
                <w:szCs w:val="12"/>
              </w:rPr>
              <w:t>ul. Siemienowicza 22</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ind w:firstLineChars="100" w:firstLine="120"/>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7 000,00</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ind w:firstLineChars="100" w:firstLine="120"/>
              <w:rPr>
                <w:rFonts w:ascii="Arial CE" w:hAnsi="Arial CE" w:cs="Arial CE"/>
                <w:sz w:val="12"/>
                <w:szCs w:val="12"/>
              </w:rPr>
            </w:pPr>
            <w:r w:rsidRPr="00A57EA9">
              <w:rPr>
                <w:rFonts w:ascii="Arial CE" w:hAnsi="Arial CE" w:cs="Arial CE"/>
                <w:sz w:val="12"/>
                <w:szCs w:val="12"/>
              </w:rPr>
              <w:t>powierzchnia [m</w:t>
            </w:r>
            <w:r w:rsidRPr="00A57EA9">
              <w:rPr>
                <w:rFonts w:ascii="Arial CE" w:hAnsi="Arial CE" w:cs="Arial CE"/>
                <w:sz w:val="12"/>
                <w:szCs w:val="12"/>
                <w:vertAlign w:val="superscript"/>
              </w:rPr>
              <w:t>2</w:t>
            </w:r>
            <w:r w:rsidRPr="00A57EA9">
              <w:rPr>
                <w:rFonts w:ascii="Arial CE" w:hAnsi="Arial CE" w:cs="Arial CE"/>
                <w:sz w:val="12"/>
                <w:szCs w:val="12"/>
              </w:rPr>
              <w:t>]</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ind w:firstLineChars="100" w:firstLine="120"/>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6</w:t>
            </w: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ind w:firstLineChars="100" w:firstLine="120"/>
              <w:rPr>
                <w:rFonts w:ascii="Arial CE" w:hAnsi="Arial CE" w:cs="Arial CE"/>
                <w:sz w:val="12"/>
                <w:szCs w:val="12"/>
              </w:rPr>
            </w:pPr>
            <w:r w:rsidRPr="00A57EA9">
              <w:rPr>
                <w:rFonts w:ascii="Arial CE" w:hAnsi="Arial CE" w:cs="Arial CE"/>
                <w:sz w:val="12"/>
                <w:szCs w:val="12"/>
              </w:rPr>
              <w:t>Sprzedaż nieruchomości w trybie bezprzetargowym.</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ind w:firstLineChars="100" w:firstLine="120"/>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2811" w:type="pct"/>
            <w:gridSpan w:val="2"/>
            <w:tcBorders>
              <w:top w:val="nil"/>
              <w:left w:val="nil"/>
              <w:bottom w:val="nil"/>
              <w:right w:val="nil"/>
            </w:tcBorders>
            <w:shd w:val="clear" w:color="C0C0C0" w:fill="DCE6F1"/>
            <w:vAlign w:val="center"/>
            <w:hideMark/>
          </w:tcPr>
          <w:p w:rsidR="00A57EA9" w:rsidRPr="00A57EA9" w:rsidRDefault="00A57EA9" w:rsidP="00A57EA9">
            <w:pPr>
              <w:spacing w:line="240" w:lineRule="auto"/>
              <w:rPr>
                <w:rFonts w:ascii="Arial CE" w:hAnsi="Arial CE" w:cs="Arial CE"/>
                <w:b/>
                <w:bCs/>
                <w:sz w:val="12"/>
                <w:szCs w:val="12"/>
              </w:rPr>
            </w:pPr>
            <w:r w:rsidRPr="00A57EA9">
              <w:rPr>
                <w:rFonts w:ascii="Arial CE" w:hAnsi="Arial CE" w:cs="Arial CE"/>
                <w:b/>
                <w:bCs/>
                <w:sz w:val="12"/>
                <w:szCs w:val="12"/>
              </w:rPr>
              <w:t>Dotacje celowe, środki z Unii Europejskiej i z innych źródeł otrzymane na inwestycje (100%)</w:t>
            </w:r>
          </w:p>
        </w:tc>
        <w:tc>
          <w:tcPr>
            <w:tcW w:w="730" w:type="pct"/>
            <w:tcBorders>
              <w:top w:val="nil"/>
              <w:left w:val="nil"/>
              <w:bottom w:val="nil"/>
              <w:right w:val="nil"/>
            </w:tcBorders>
            <w:shd w:val="clear" w:color="C0C0C0" w:fill="DCE6F1"/>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805 141</w:t>
            </w:r>
          </w:p>
        </w:tc>
        <w:tc>
          <w:tcPr>
            <w:tcW w:w="730" w:type="pct"/>
            <w:tcBorders>
              <w:top w:val="nil"/>
              <w:left w:val="nil"/>
              <w:bottom w:val="nil"/>
              <w:right w:val="nil"/>
            </w:tcBorders>
            <w:shd w:val="clear" w:color="C0C0C0" w:fill="DCE6F1"/>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804 895,00</w:t>
            </w:r>
          </w:p>
        </w:tc>
        <w:tc>
          <w:tcPr>
            <w:tcW w:w="728" w:type="pct"/>
            <w:tcBorders>
              <w:top w:val="nil"/>
              <w:left w:val="nil"/>
              <w:bottom w:val="nil"/>
              <w:right w:val="nil"/>
            </w:tcBorders>
            <w:shd w:val="clear" w:color="C0C0C0" w:fill="DCE6F1"/>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100,0%</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b/>
                <w:bCs/>
                <w:sz w:val="12"/>
                <w:szCs w:val="12"/>
              </w:rPr>
            </w:pPr>
            <w:r w:rsidRPr="00A57EA9">
              <w:rPr>
                <w:rFonts w:ascii="Arial CE" w:hAnsi="Arial CE" w:cs="Arial CE"/>
                <w:b/>
                <w:bCs/>
                <w:sz w:val="12"/>
                <w:szCs w:val="12"/>
              </w:rPr>
              <w:t>Struktura</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60,30%</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12,79%</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z tego:</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C0C0C0" w:fill="EAF2F6"/>
            <w:noWrap/>
            <w:vAlign w:val="center"/>
            <w:hideMark/>
          </w:tcPr>
          <w:p w:rsidR="00A57EA9" w:rsidRPr="00A57EA9" w:rsidRDefault="00A57EA9" w:rsidP="00A57EA9">
            <w:pPr>
              <w:spacing w:line="240" w:lineRule="auto"/>
              <w:jc w:val="center"/>
              <w:rPr>
                <w:rFonts w:ascii="Arial CE" w:hAnsi="Arial CE" w:cs="Arial CE"/>
                <w:b/>
                <w:bCs/>
                <w:sz w:val="12"/>
                <w:szCs w:val="12"/>
              </w:rPr>
            </w:pPr>
            <w:r w:rsidRPr="00A57EA9">
              <w:rPr>
                <w:rFonts w:ascii="Arial CE" w:hAnsi="Arial CE" w:cs="Arial CE"/>
                <w:b/>
                <w:bCs/>
                <w:sz w:val="12"/>
                <w:szCs w:val="12"/>
              </w:rPr>
              <w:t>I</w:t>
            </w:r>
          </w:p>
        </w:tc>
        <w:tc>
          <w:tcPr>
            <w:tcW w:w="2436" w:type="pct"/>
            <w:tcBorders>
              <w:top w:val="nil"/>
              <w:left w:val="nil"/>
              <w:bottom w:val="nil"/>
              <w:right w:val="nil"/>
            </w:tcBorders>
            <w:shd w:val="clear" w:color="000000" w:fill="EAF2F6"/>
            <w:vAlign w:val="center"/>
            <w:hideMark/>
          </w:tcPr>
          <w:p w:rsidR="00A57EA9" w:rsidRPr="00A57EA9" w:rsidRDefault="00A57EA9" w:rsidP="00A57EA9">
            <w:pPr>
              <w:spacing w:line="240" w:lineRule="auto"/>
              <w:rPr>
                <w:rFonts w:ascii="Arial CE" w:hAnsi="Arial CE" w:cs="Arial CE"/>
                <w:b/>
                <w:bCs/>
                <w:sz w:val="12"/>
                <w:szCs w:val="12"/>
              </w:rPr>
            </w:pPr>
            <w:r w:rsidRPr="00A57EA9">
              <w:rPr>
                <w:rFonts w:ascii="Arial CE" w:hAnsi="Arial CE" w:cs="Arial CE"/>
                <w:b/>
                <w:bCs/>
                <w:sz w:val="12"/>
                <w:szCs w:val="12"/>
              </w:rPr>
              <w:t>Środki na inwestycje pozyskane z innych źródeł</w:t>
            </w:r>
          </w:p>
        </w:tc>
        <w:tc>
          <w:tcPr>
            <w:tcW w:w="730" w:type="pct"/>
            <w:tcBorders>
              <w:top w:val="nil"/>
              <w:left w:val="nil"/>
              <w:bottom w:val="nil"/>
              <w:right w:val="nil"/>
            </w:tcBorders>
            <w:shd w:val="clear" w:color="C0C0C0" w:fill="EAF2F6"/>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805 141</w:t>
            </w:r>
          </w:p>
        </w:tc>
        <w:tc>
          <w:tcPr>
            <w:tcW w:w="730" w:type="pct"/>
            <w:tcBorders>
              <w:top w:val="nil"/>
              <w:left w:val="nil"/>
              <w:bottom w:val="nil"/>
              <w:right w:val="nil"/>
            </w:tcBorders>
            <w:shd w:val="clear" w:color="C0C0C0" w:fill="EAF2F6"/>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804 895,00</w:t>
            </w:r>
          </w:p>
        </w:tc>
        <w:tc>
          <w:tcPr>
            <w:tcW w:w="728" w:type="pct"/>
            <w:tcBorders>
              <w:top w:val="nil"/>
              <w:left w:val="nil"/>
              <w:bottom w:val="nil"/>
              <w:right w:val="nil"/>
            </w:tcBorders>
            <w:shd w:val="clear" w:color="C0C0C0" w:fill="EAF2F6"/>
            <w:noWrap/>
            <w:vAlign w:val="center"/>
            <w:hideMark/>
          </w:tcPr>
          <w:p w:rsidR="00A57EA9" w:rsidRPr="00A57EA9" w:rsidRDefault="00A57EA9" w:rsidP="00A57EA9">
            <w:pPr>
              <w:spacing w:line="240" w:lineRule="auto"/>
              <w:jc w:val="right"/>
              <w:rPr>
                <w:rFonts w:ascii="Arial CE" w:hAnsi="Arial CE" w:cs="Arial CE"/>
                <w:b/>
                <w:bCs/>
                <w:sz w:val="12"/>
                <w:szCs w:val="12"/>
              </w:rPr>
            </w:pPr>
            <w:r w:rsidRPr="00A57EA9">
              <w:rPr>
                <w:rFonts w:ascii="Arial CE" w:hAnsi="Arial CE" w:cs="Arial CE"/>
                <w:b/>
                <w:bCs/>
                <w:sz w:val="12"/>
                <w:szCs w:val="12"/>
              </w:rPr>
              <w:t>100,0%</w:t>
            </w: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b/>
                <w:bCs/>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Środki przeznaczone na zadania inwestycyjne - rozliczenia z deweloperami:</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 xml:space="preserve"> • Wykup gruntu pod budowę  fragmentu ulicy Batalionów Chłopskich</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804 895</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804 895,00</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 xml:space="preserve"> • Wykup gruntu pod budowę  fragmentu ulicy Olbrachta</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123</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0,00</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 xml:space="preserve"> • Wykup gruntu pod budowę  fragmentu ulicy 12 KD-D i 16 KD-L</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123</w:t>
            </w: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Arial CE" w:hAnsi="Arial CE" w:cs="Arial CE"/>
                <w:sz w:val="12"/>
                <w:szCs w:val="12"/>
              </w:rPr>
            </w:pPr>
            <w:r w:rsidRPr="00A57EA9">
              <w:rPr>
                <w:rFonts w:ascii="Arial CE" w:hAnsi="Arial CE" w:cs="Arial CE"/>
                <w:sz w:val="12"/>
                <w:szCs w:val="12"/>
              </w:rPr>
              <w:t>0,00</w:t>
            </w: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Arial CE" w:hAnsi="Arial CE" w:cs="Arial CE"/>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r w:rsidR="00A57EA9" w:rsidRPr="00A57EA9" w:rsidTr="00A57EA9">
        <w:trPr>
          <w:trHeight w:val="85"/>
        </w:trPr>
        <w:tc>
          <w:tcPr>
            <w:tcW w:w="375"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2436"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Arial CE" w:hAnsi="Arial CE" w:cs="Arial CE"/>
                <w:sz w:val="12"/>
                <w:szCs w:val="12"/>
              </w:rPr>
            </w:pPr>
            <w:r w:rsidRPr="00A57EA9">
              <w:rPr>
                <w:rFonts w:ascii="Arial CE" w:hAnsi="Arial CE" w:cs="Arial CE"/>
                <w:sz w:val="12"/>
                <w:szCs w:val="12"/>
              </w:rPr>
              <w:t xml:space="preserve">Uzyskane dochody stanowią środki pozyskane w oparciu o umowy podpisane z inwestorami (w trybie art. 16 ustawy o drogach publicznych). </w:t>
            </w:r>
            <w:r w:rsidRPr="00A57EA9">
              <w:rPr>
                <w:rFonts w:ascii="Arial CE" w:hAnsi="Arial CE" w:cs="Arial CE"/>
                <w:sz w:val="12"/>
                <w:szCs w:val="12"/>
              </w:rPr>
              <w:br/>
              <w:t>Poziom realizacji dochodów wynika z trwających procedur wydawania decyzji odszkodowawczych. Inwestorzy dokonali częściowych wpłat środków ustalonych w umowach na konto depozytowe Dzielnicy.</w:t>
            </w:r>
          </w:p>
        </w:tc>
        <w:tc>
          <w:tcPr>
            <w:tcW w:w="730"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Arial CE" w:hAnsi="Arial CE" w:cs="Arial CE"/>
                <w:sz w:val="12"/>
                <w:szCs w:val="12"/>
              </w:rPr>
            </w:pPr>
          </w:p>
        </w:tc>
        <w:tc>
          <w:tcPr>
            <w:tcW w:w="730"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r>
    </w:tbl>
    <w:p w:rsidR="00DD2169" w:rsidRPr="006C19BE" w:rsidRDefault="00DD2169" w:rsidP="000A00EB"/>
    <w:p w:rsidR="00720E57" w:rsidRDefault="00720E57" w:rsidP="000A00EB">
      <w:pPr>
        <w:sectPr w:rsidR="00720E57" w:rsidSect="00A9665A">
          <w:type w:val="oddPage"/>
          <w:pgSz w:w="11906" w:h="16838"/>
          <w:pgMar w:top="1417" w:right="1417" w:bottom="1417" w:left="1417" w:header="708" w:footer="708" w:gutter="0"/>
          <w:cols w:space="708"/>
          <w:docGrid w:linePitch="360"/>
        </w:sectPr>
      </w:pPr>
    </w:p>
    <w:p w:rsidR="008E7C03" w:rsidRDefault="00F7714F" w:rsidP="008E7C03">
      <w:pPr>
        <w:pStyle w:val="Nagwek2"/>
      </w:pPr>
      <w:bookmarkStart w:id="43" w:name="_Toc129674323"/>
      <w:r>
        <w:t>4</w:t>
      </w:r>
      <w:r w:rsidR="008E7C03">
        <w:t>.2.</w:t>
      </w:r>
      <w:r w:rsidR="0048265F">
        <w:tab/>
      </w:r>
      <w:r w:rsidR="003F79BF">
        <w:t>Charakterystyka wydatków bieżących</w:t>
      </w:r>
      <w:r w:rsidR="003F79BF">
        <w:br/>
        <w:t>w układzie zadań</w:t>
      </w:r>
      <w:bookmarkEnd w:id="43"/>
    </w:p>
    <w:p w:rsidR="00834091" w:rsidRDefault="00F7714F" w:rsidP="00834091">
      <w:pPr>
        <w:pStyle w:val="Nagwek3"/>
      </w:pPr>
      <w:bookmarkStart w:id="44" w:name="_Toc129674324"/>
      <w:r>
        <w:t>4</w:t>
      </w:r>
      <w:r w:rsidR="008E7C03">
        <w:t>.2.1.</w:t>
      </w:r>
      <w:r w:rsidR="008E7C03">
        <w:tab/>
        <w:t>Transport i komunikacja</w:t>
      </w:r>
      <w:bookmarkEnd w:id="44"/>
    </w:p>
    <w:tbl>
      <w:tblPr>
        <w:tblW w:w="5000" w:type="pct"/>
        <w:tblCellMar>
          <w:left w:w="70" w:type="dxa"/>
          <w:right w:w="70" w:type="dxa"/>
        </w:tblCellMar>
        <w:tblLook w:val="04A0" w:firstRow="1" w:lastRow="0" w:firstColumn="1" w:lastColumn="0" w:noHBand="0" w:noVBand="1"/>
      </w:tblPr>
      <w:tblGrid>
        <w:gridCol w:w="4701"/>
        <w:gridCol w:w="922"/>
        <w:gridCol w:w="1377"/>
        <w:gridCol w:w="1294"/>
        <w:gridCol w:w="778"/>
      </w:tblGrid>
      <w:tr w:rsidR="00A57EA9" w:rsidRPr="00A57EA9" w:rsidTr="00A57EA9">
        <w:trPr>
          <w:trHeight w:val="85"/>
          <w:tblHeader/>
        </w:trPr>
        <w:tc>
          <w:tcPr>
            <w:tcW w:w="2591" w:type="pct"/>
            <w:tcBorders>
              <w:top w:val="nil"/>
              <w:left w:val="nil"/>
              <w:bottom w:val="nil"/>
              <w:right w:val="nil"/>
            </w:tcBorders>
            <w:shd w:val="clear" w:color="000000" w:fill="8DB0DB"/>
            <w:vAlign w:val="center"/>
            <w:hideMark/>
          </w:tcPr>
          <w:p w:rsidR="00A57EA9" w:rsidRPr="00A57EA9" w:rsidRDefault="00A57EA9" w:rsidP="00A57EA9">
            <w:pPr>
              <w:spacing w:line="240" w:lineRule="auto"/>
              <w:jc w:val="center"/>
              <w:rPr>
                <w:b/>
                <w:bCs/>
                <w:sz w:val="14"/>
                <w:szCs w:val="14"/>
              </w:rPr>
            </w:pPr>
            <w:r w:rsidRPr="00A57EA9">
              <w:rPr>
                <w:b/>
                <w:bCs/>
                <w:sz w:val="14"/>
                <w:szCs w:val="14"/>
              </w:rPr>
              <w:t>Wyszczególnienie</w:t>
            </w:r>
          </w:p>
        </w:tc>
        <w:tc>
          <w:tcPr>
            <w:tcW w:w="508" w:type="pct"/>
            <w:tcBorders>
              <w:top w:val="nil"/>
              <w:left w:val="nil"/>
              <w:bottom w:val="nil"/>
              <w:right w:val="nil"/>
            </w:tcBorders>
            <w:shd w:val="clear" w:color="000000" w:fill="8DB0DB"/>
            <w:vAlign w:val="center"/>
            <w:hideMark/>
          </w:tcPr>
          <w:p w:rsidR="00A57EA9" w:rsidRPr="00A57EA9" w:rsidRDefault="00A57EA9" w:rsidP="00A57EA9">
            <w:pPr>
              <w:spacing w:line="240" w:lineRule="auto"/>
              <w:jc w:val="center"/>
              <w:rPr>
                <w:b/>
                <w:bCs/>
                <w:sz w:val="14"/>
                <w:szCs w:val="14"/>
              </w:rPr>
            </w:pPr>
            <w:r w:rsidRPr="00A57EA9">
              <w:rPr>
                <w:b/>
                <w:bCs/>
                <w:sz w:val="14"/>
                <w:szCs w:val="14"/>
              </w:rPr>
              <w:t> </w:t>
            </w:r>
          </w:p>
        </w:tc>
        <w:tc>
          <w:tcPr>
            <w:tcW w:w="759" w:type="pct"/>
            <w:tcBorders>
              <w:top w:val="nil"/>
              <w:left w:val="nil"/>
              <w:bottom w:val="nil"/>
              <w:right w:val="nil"/>
            </w:tcBorders>
            <w:shd w:val="clear" w:color="000000" w:fill="8DB0DB"/>
            <w:vAlign w:val="center"/>
            <w:hideMark/>
          </w:tcPr>
          <w:p w:rsidR="00A57EA9" w:rsidRPr="00A57EA9" w:rsidRDefault="00A57EA9" w:rsidP="00A57EA9">
            <w:pPr>
              <w:spacing w:line="240" w:lineRule="auto"/>
              <w:jc w:val="center"/>
              <w:rPr>
                <w:b/>
                <w:bCs/>
                <w:sz w:val="14"/>
                <w:szCs w:val="14"/>
              </w:rPr>
            </w:pPr>
            <w:r w:rsidRPr="00A57EA9">
              <w:rPr>
                <w:b/>
                <w:bCs/>
                <w:sz w:val="14"/>
                <w:szCs w:val="14"/>
              </w:rPr>
              <w:t>Plan</w:t>
            </w:r>
          </w:p>
        </w:tc>
        <w:tc>
          <w:tcPr>
            <w:tcW w:w="713" w:type="pct"/>
            <w:tcBorders>
              <w:top w:val="nil"/>
              <w:left w:val="nil"/>
              <w:bottom w:val="nil"/>
              <w:right w:val="nil"/>
            </w:tcBorders>
            <w:shd w:val="clear" w:color="000000" w:fill="8DB0DB"/>
            <w:noWrap/>
            <w:vAlign w:val="center"/>
            <w:hideMark/>
          </w:tcPr>
          <w:p w:rsidR="00A57EA9" w:rsidRPr="00A57EA9" w:rsidRDefault="00A57EA9" w:rsidP="00A57EA9">
            <w:pPr>
              <w:spacing w:line="240" w:lineRule="auto"/>
              <w:jc w:val="center"/>
              <w:rPr>
                <w:b/>
                <w:bCs/>
                <w:sz w:val="14"/>
                <w:szCs w:val="14"/>
              </w:rPr>
            </w:pPr>
            <w:r w:rsidRPr="00A57EA9">
              <w:rPr>
                <w:b/>
                <w:bCs/>
                <w:sz w:val="14"/>
                <w:szCs w:val="14"/>
              </w:rPr>
              <w:t>Wykonanie</w:t>
            </w:r>
          </w:p>
        </w:tc>
        <w:tc>
          <w:tcPr>
            <w:tcW w:w="429" w:type="pct"/>
            <w:tcBorders>
              <w:top w:val="nil"/>
              <w:left w:val="nil"/>
              <w:bottom w:val="nil"/>
              <w:right w:val="nil"/>
            </w:tcBorders>
            <w:shd w:val="clear" w:color="000000" w:fill="8DB0DB"/>
            <w:vAlign w:val="center"/>
            <w:hideMark/>
          </w:tcPr>
          <w:p w:rsidR="00A57EA9" w:rsidRPr="00A57EA9" w:rsidRDefault="00A57EA9" w:rsidP="00A57EA9">
            <w:pPr>
              <w:spacing w:line="240" w:lineRule="auto"/>
              <w:jc w:val="center"/>
              <w:rPr>
                <w:b/>
                <w:bCs/>
                <w:sz w:val="14"/>
                <w:szCs w:val="14"/>
              </w:rPr>
            </w:pPr>
            <w:r w:rsidRPr="00A57EA9">
              <w:rPr>
                <w:b/>
                <w:bCs/>
                <w:sz w:val="14"/>
                <w:szCs w:val="14"/>
              </w:rPr>
              <w:t>Wskaźnik</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b/>
                <w:bCs/>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000000" w:fill="B6D9E6"/>
            <w:vAlign w:val="center"/>
            <w:hideMark/>
          </w:tcPr>
          <w:p w:rsidR="00A57EA9" w:rsidRPr="00A57EA9" w:rsidRDefault="00A57EA9" w:rsidP="00A57EA9">
            <w:pPr>
              <w:spacing w:line="240" w:lineRule="auto"/>
              <w:rPr>
                <w:b/>
                <w:bCs/>
                <w:sz w:val="12"/>
                <w:szCs w:val="12"/>
              </w:rPr>
            </w:pPr>
            <w:r>
              <w:rPr>
                <w:b/>
                <w:bCs/>
                <w:sz w:val="12"/>
                <w:szCs w:val="12"/>
              </w:rPr>
              <w:t>RAZEM</w:t>
            </w:r>
          </w:p>
        </w:tc>
        <w:tc>
          <w:tcPr>
            <w:tcW w:w="508" w:type="pct"/>
            <w:tcBorders>
              <w:top w:val="nil"/>
              <w:left w:val="nil"/>
              <w:bottom w:val="nil"/>
              <w:right w:val="nil"/>
            </w:tcBorders>
            <w:shd w:val="clear" w:color="000000" w:fill="B6D9E6"/>
            <w:vAlign w:val="center"/>
            <w:hideMark/>
          </w:tcPr>
          <w:p w:rsidR="00A57EA9" w:rsidRPr="00A57EA9" w:rsidRDefault="00A57EA9" w:rsidP="00A57EA9">
            <w:pPr>
              <w:spacing w:line="240" w:lineRule="auto"/>
              <w:jc w:val="right"/>
              <w:rPr>
                <w:b/>
                <w:bCs/>
                <w:sz w:val="12"/>
                <w:szCs w:val="12"/>
              </w:rPr>
            </w:pPr>
            <w:r w:rsidRPr="00A57EA9">
              <w:rPr>
                <w:b/>
                <w:bCs/>
                <w:sz w:val="12"/>
                <w:szCs w:val="12"/>
              </w:rPr>
              <w:t> </w:t>
            </w:r>
          </w:p>
        </w:tc>
        <w:tc>
          <w:tcPr>
            <w:tcW w:w="759" w:type="pct"/>
            <w:tcBorders>
              <w:top w:val="nil"/>
              <w:left w:val="nil"/>
              <w:bottom w:val="nil"/>
              <w:right w:val="nil"/>
            </w:tcBorders>
            <w:shd w:val="clear" w:color="000000" w:fill="B6D9E6"/>
            <w:vAlign w:val="center"/>
            <w:hideMark/>
          </w:tcPr>
          <w:p w:rsidR="00A57EA9" w:rsidRPr="00A57EA9" w:rsidRDefault="00A57EA9" w:rsidP="00A57EA9">
            <w:pPr>
              <w:spacing w:line="240" w:lineRule="auto"/>
              <w:jc w:val="right"/>
              <w:rPr>
                <w:b/>
                <w:bCs/>
                <w:sz w:val="12"/>
                <w:szCs w:val="12"/>
              </w:rPr>
            </w:pPr>
            <w:r w:rsidRPr="00A57EA9">
              <w:rPr>
                <w:b/>
                <w:bCs/>
                <w:sz w:val="12"/>
                <w:szCs w:val="12"/>
              </w:rPr>
              <w:t>2 312 851</w:t>
            </w:r>
          </w:p>
        </w:tc>
        <w:tc>
          <w:tcPr>
            <w:tcW w:w="713" w:type="pct"/>
            <w:tcBorders>
              <w:top w:val="nil"/>
              <w:left w:val="nil"/>
              <w:bottom w:val="nil"/>
              <w:right w:val="nil"/>
            </w:tcBorders>
            <w:shd w:val="clear" w:color="000000" w:fill="B6D9E6"/>
            <w:vAlign w:val="center"/>
            <w:hideMark/>
          </w:tcPr>
          <w:p w:rsidR="00A57EA9" w:rsidRPr="00A57EA9" w:rsidRDefault="00A57EA9" w:rsidP="00A57EA9">
            <w:pPr>
              <w:spacing w:line="240" w:lineRule="auto"/>
              <w:jc w:val="right"/>
              <w:rPr>
                <w:b/>
                <w:bCs/>
                <w:sz w:val="12"/>
                <w:szCs w:val="12"/>
              </w:rPr>
            </w:pPr>
            <w:r w:rsidRPr="00A57EA9">
              <w:rPr>
                <w:b/>
                <w:bCs/>
                <w:sz w:val="12"/>
                <w:szCs w:val="12"/>
              </w:rPr>
              <w:t>1 880 378,06</w:t>
            </w:r>
          </w:p>
        </w:tc>
        <w:tc>
          <w:tcPr>
            <w:tcW w:w="429" w:type="pct"/>
            <w:tcBorders>
              <w:top w:val="nil"/>
              <w:left w:val="nil"/>
              <w:bottom w:val="nil"/>
              <w:right w:val="nil"/>
            </w:tcBorders>
            <w:shd w:val="clear" w:color="000000" w:fill="B6D9E6"/>
            <w:vAlign w:val="center"/>
            <w:hideMark/>
          </w:tcPr>
          <w:p w:rsidR="00A57EA9" w:rsidRPr="00A57EA9" w:rsidRDefault="00A57EA9" w:rsidP="00A57EA9">
            <w:pPr>
              <w:spacing w:line="240" w:lineRule="auto"/>
              <w:jc w:val="right"/>
              <w:rPr>
                <w:b/>
                <w:bCs/>
                <w:sz w:val="12"/>
                <w:szCs w:val="12"/>
              </w:rPr>
            </w:pPr>
            <w:r w:rsidRPr="00A57EA9">
              <w:rPr>
                <w:b/>
                <w:bCs/>
                <w:sz w:val="12"/>
                <w:szCs w:val="12"/>
              </w:rPr>
              <w:t>81,3%</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000000" w:fill="CDDEE9"/>
            <w:vAlign w:val="center"/>
            <w:hideMark/>
          </w:tcPr>
          <w:p w:rsidR="00A57EA9" w:rsidRPr="00A57EA9" w:rsidRDefault="00A57EA9" w:rsidP="00A57EA9">
            <w:pPr>
              <w:spacing w:line="240" w:lineRule="auto"/>
              <w:rPr>
                <w:b/>
                <w:bCs/>
                <w:sz w:val="12"/>
                <w:szCs w:val="12"/>
              </w:rPr>
            </w:pPr>
            <w:r w:rsidRPr="00A57EA9">
              <w:rPr>
                <w:b/>
                <w:bCs/>
                <w:sz w:val="12"/>
                <w:szCs w:val="12"/>
              </w:rPr>
              <w:t>Drogi i mosty - program 2</w:t>
            </w:r>
          </w:p>
        </w:tc>
        <w:tc>
          <w:tcPr>
            <w:tcW w:w="508" w:type="pct"/>
            <w:tcBorders>
              <w:top w:val="nil"/>
              <w:left w:val="nil"/>
              <w:bottom w:val="nil"/>
              <w:right w:val="nil"/>
            </w:tcBorders>
            <w:shd w:val="clear" w:color="000000" w:fill="CDDEE9"/>
            <w:vAlign w:val="center"/>
            <w:hideMark/>
          </w:tcPr>
          <w:p w:rsidR="00A57EA9" w:rsidRPr="00A57EA9" w:rsidRDefault="00A57EA9" w:rsidP="00A57EA9">
            <w:pPr>
              <w:spacing w:line="240" w:lineRule="auto"/>
              <w:jc w:val="right"/>
              <w:rPr>
                <w:b/>
                <w:bCs/>
                <w:sz w:val="12"/>
                <w:szCs w:val="12"/>
              </w:rPr>
            </w:pPr>
            <w:r w:rsidRPr="00A57EA9">
              <w:rPr>
                <w:b/>
                <w:bCs/>
                <w:sz w:val="12"/>
                <w:szCs w:val="12"/>
              </w:rPr>
              <w:t> </w:t>
            </w:r>
          </w:p>
        </w:tc>
        <w:tc>
          <w:tcPr>
            <w:tcW w:w="759" w:type="pct"/>
            <w:tcBorders>
              <w:top w:val="nil"/>
              <w:left w:val="nil"/>
              <w:bottom w:val="nil"/>
              <w:right w:val="nil"/>
            </w:tcBorders>
            <w:shd w:val="clear" w:color="000000" w:fill="CDDEE9"/>
            <w:vAlign w:val="center"/>
            <w:hideMark/>
          </w:tcPr>
          <w:p w:rsidR="00A57EA9" w:rsidRPr="00A57EA9" w:rsidRDefault="00A57EA9" w:rsidP="00A57EA9">
            <w:pPr>
              <w:spacing w:line="240" w:lineRule="auto"/>
              <w:jc w:val="right"/>
              <w:rPr>
                <w:b/>
                <w:bCs/>
                <w:sz w:val="12"/>
                <w:szCs w:val="12"/>
              </w:rPr>
            </w:pPr>
            <w:r w:rsidRPr="00A57EA9">
              <w:rPr>
                <w:b/>
                <w:bCs/>
                <w:sz w:val="12"/>
                <w:szCs w:val="12"/>
              </w:rPr>
              <w:t>2 312 851</w:t>
            </w:r>
          </w:p>
        </w:tc>
        <w:tc>
          <w:tcPr>
            <w:tcW w:w="713" w:type="pct"/>
            <w:tcBorders>
              <w:top w:val="nil"/>
              <w:left w:val="nil"/>
              <w:bottom w:val="nil"/>
              <w:right w:val="nil"/>
            </w:tcBorders>
            <w:shd w:val="clear" w:color="000000" w:fill="CDDEE9"/>
            <w:vAlign w:val="center"/>
            <w:hideMark/>
          </w:tcPr>
          <w:p w:rsidR="00A57EA9" w:rsidRPr="00A57EA9" w:rsidRDefault="00A57EA9" w:rsidP="00A57EA9">
            <w:pPr>
              <w:spacing w:line="240" w:lineRule="auto"/>
              <w:jc w:val="right"/>
              <w:rPr>
                <w:b/>
                <w:bCs/>
                <w:sz w:val="12"/>
                <w:szCs w:val="12"/>
              </w:rPr>
            </w:pPr>
            <w:r w:rsidRPr="00A57EA9">
              <w:rPr>
                <w:b/>
                <w:bCs/>
                <w:sz w:val="12"/>
                <w:szCs w:val="12"/>
              </w:rPr>
              <w:t>1 880 378,06</w:t>
            </w:r>
          </w:p>
        </w:tc>
        <w:tc>
          <w:tcPr>
            <w:tcW w:w="429" w:type="pct"/>
            <w:tcBorders>
              <w:top w:val="nil"/>
              <w:left w:val="nil"/>
              <w:bottom w:val="nil"/>
              <w:right w:val="nil"/>
            </w:tcBorders>
            <w:shd w:val="clear" w:color="000000" w:fill="CDDEE9"/>
            <w:vAlign w:val="center"/>
            <w:hideMark/>
          </w:tcPr>
          <w:p w:rsidR="00A57EA9" w:rsidRPr="00A57EA9" w:rsidRDefault="00A57EA9" w:rsidP="00A57EA9">
            <w:pPr>
              <w:spacing w:line="240" w:lineRule="auto"/>
              <w:jc w:val="right"/>
              <w:rPr>
                <w:b/>
                <w:bCs/>
                <w:sz w:val="12"/>
                <w:szCs w:val="12"/>
              </w:rPr>
            </w:pPr>
            <w:r w:rsidRPr="00A57EA9">
              <w:rPr>
                <w:b/>
                <w:bCs/>
                <w:sz w:val="12"/>
                <w:szCs w:val="12"/>
              </w:rPr>
              <w:t>81,3%</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000000" w:fill="EAF1F6"/>
            <w:vAlign w:val="center"/>
            <w:hideMark/>
          </w:tcPr>
          <w:p w:rsidR="00A57EA9" w:rsidRPr="00A57EA9" w:rsidRDefault="00A57EA9" w:rsidP="00A57EA9">
            <w:pPr>
              <w:spacing w:line="240" w:lineRule="auto"/>
              <w:rPr>
                <w:b/>
                <w:bCs/>
                <w:sz w:val="12"/>
                <w:szCs w:val="12"/>
              </w:rPr>
            </w:pPr>
            <w:r w:rsidRPr="00A57EA9">
              <w:rPr>
                <w:b/>
                <w:bCs/>
                <w:sz w:val="12"/>
                <w:szCs w:val="12"/>
              </w:rPr>
              <w:t>Utrzymanie i remonty dróg - zadanie 1</w:t>
            </w:r>
          </w:p>
        </w:tc>
        <w:tc>
          <w:tcPr>
            <w:tcW w:w="508"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 </w:t>
            </w:r>
          </w:p>
        </w:tc>
        <w:tc>
          <w:tcPr>
            <w:tcW w:w="759"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2 074 037</w:t>
            </w:r>
          </w:p>
        </w:tc>
        <w:tc>
          <w:tcPr>
            <w:tcW w:w="713"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1 810 276,76</w:t>
            </w:r>
          </w:p>
        </w:tc>
        <w:tc>
          <w:tcPr>
            <w:tcW w:w="429"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87,3%</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rPr>
                <w:b/>
                <w:bCs/>
                <w:sz w:val="12"/>
                <w:szCs w:val="12"/>
              </w:rPr>
            </w:pPr>
            <w:r w:rsidRPr="00A57EA9">
              <w:rPr>
                <w:b/>
                <w:bCs/>
                <w:sz w:val="12"/>
                <w:szCs w:val="12"/>
              </w:rPr>
              <w:t>Utrzymanie i remonty dróg gminnych</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b/>
                <w:bCs/>
                <w:sz w:val="12"/>
                <w:szCs w:val="12"/>
              </w:rPr>
            </w:pPr>
            <w:r w:rsidRPr="00A57EA9">
              <w:rPr>
                <w:b/>
                <w:bCs/>
                <w:sz w:val="12"/>
                <w:szCs w:val="12"/>
              </w:rPr>
              <w:t>1 875 766</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b/>
                <w:bCs/>
                <w:sz w:val="12"/>
                <w:szCs w:val="12"/>
              </w:rPr>
            </w:pPr>
            <w:r w:rsidRPr="00A57EA9">
              <w:rPr>
                <w:b/>
                <w:bCs/>
                <w:sz w:val="12"/>
                <w:szCs w:val="12"/>
              </w:rPr>
              <w:t>1 624 523,03</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b/>
                <w:bCs/>
                <w:sz w:val="12"/>
                <w:szCs w:val="12"/>
              </w:rPr>
            </w:pPr>
            <w:r w:rsidRPr="00A57EA9">
              <w:rPr>
                <w:b/>
                <w:bCs/>
                <w:sz w:val="12"/>
                <w:szCs w:val="12"/>
              </w:rPr>
              <w:t>86,6%</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Cel:</w:t>
            </w:r>
            <w:r w:rsidRPr="00A57EA9">
              <w:rPr>
                <w:sz w:val="12"/>
                <w:szCs w:val="12"/>
              </w:rPr>
              <w:t xml:space="preserve"> poprawa stanu nawierzchni dróg oraz zapewnienie bezpieczeństwa ruchu drogowego</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W zarządzie Dzielnicy pozostają:</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drogi gminne:</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powierzchnia ogółem (m²)</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528 298</w:t>
            </w: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długość ogółem (km)</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61</w:t>
            </w: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Dysponent:</w:t>
            </w:r>
            <w:r w:rsidRPr="00A57EA9">
              <w:rPr>
                <w:i/>
                <w:iCs/>
                <w:sz w:val="12"/>
                <w:szCs w:val="12"/>
              </w:rPr>
              <w:t xml:space="preserve"> Wydział Inwestycji</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Klasyfikacja:</w:t>
            </w:r>
            <w:r w:rsidRPr="00A57EA9">
              <w:rPr>
                <w:i/>
                <w:iCs/>
                <w:sz w:val="12"/>
                <w:szCs w:val="12"/>
              </w:rPr>
              <w:t xml:space="preserve"> rozdział: 60016</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remonty nawierzchni dróg utwardzonych (m²):</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7 833,88</w:t>
            </w: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746 000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742 461,88</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99,5%</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bitumicznych (m²)</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6 005,33</w:t>
            </w: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602 000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601 895,02</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100,0%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tłuczniowych (m²)</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1 816,55</w:t>
            </w: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140 000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137 319,66</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98,1%</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inne utwardzone - frez (m²)</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12,00</w:t>
            </w: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4 000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3 247,20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81,2%</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roboty towarzyszące przy wykonywaniu prac (rozbiórka, wywóz materiału, wyrównanie podbudowy itp.)</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430 000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428 218,35</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99,6%</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remonty nawierzchni chodników (m²)</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589,00</w:t>
            </w: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274 000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146 079,24</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53,3%</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malowanie i odnawianie oznakowania poziomego (m²)</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1 750,57</w:t>
            </w: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120 000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116 960,58</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97,5%</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zakup, montaż nowego i wymiana uszkodzonego oznakowania pionowego</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97 000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87 107,26</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89,8%</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 xml:space="preserve">kontrola realizacji umów dotyczących budowy/przebudowy dróg publicznych spowodowanych inwestycją niedrogową </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58 150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34 363,62</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59,1%</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usuwanie bieżących awarii</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30 000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14 452,50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48,2%</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wymiana krawężników (mb)</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178,50</w:t>
            </w: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30 000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26 617,82</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88,7%</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konserwacja urządzeń odwadniających drogi gminne</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20 000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8 487,00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42,4%</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zabezpieczenie miejsca awarii zaporami</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9 400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3 198,00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34,0%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naprawa poboczy (m²)</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153,00</w:t>
            </w: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5 000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4 844,97</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96,9%</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 xml:space="preserve">wypłaty odszkodowań za wypadki na drogach </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4 915</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1 211,56</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24,7%</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montaż obrzeży betonowych (mb)</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45,00</w:t>
            </w: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4 600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4 520,25</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98,3%</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projekty budżetu obywatelskiego</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46 701</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6 000,00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12,8%</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rPr>
                <w:i/>
                <w:iCs/>
                <w:sz w:val="12"/>
                <w:szCs w:val="12"/>
                <w:u w:val="single"/>
              </w:rPr>
            </w:pPr>
            <w:r w:rsidRPr="00A57EA9">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xml:space="preserve">1. Ustawa z dnia 21 marca 1985 r. o drogach publicznych </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2. Uchwała Nr XI/218/2019 Rady m.st. Warszawy z dnia 11 kwietnia 2019 r. w sprawie konsultacji społecznych z mieszkańcami m.st. Warszawy w formie budżetu obywatelskiego</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b/>
                <w:bCs/>
                <w:sz w:val="12"/>
                <w:szCs w:val="12"/>
              </w:rPr>
            </w:pPr>
            <w:r w:rsidRPr="00A57EA9">
              <w:rPr>
                <w:b/>
                <w:bCs/>
                <w:sz w:val="12"/>
                <w:szCs w:val="12"/>
              </w:rPr>
              <w:t>Utrzymanie i remonty dróg wewnętrznych</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b/>
                <w:bCs/>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b/>
                <w:bCs/>
                <w:sz w:val="12"/>
                <w:szCs w:val="12"/>
              </w:rPr>
            </w:pPr>
            <w:r w:rsidRPr="00A57EA9">
              <w:rPr>
                <w:b/>
                <w:bCs/>
                <w:sz w:val="12"/>
                <w:szCs w:val="12"/>
              </w:rPr>
              <w:t>198 271</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b/>
                <w:bCs/>
                <w:sz w:val="12"/>
                <w:szCs w:val="12"/>
              </w:rPr>
            </w:pPr>
            <w:r w:rsidRPr="00A57EA9">
              <w:rPr>
                <w:b/>
                <w:bCs/>
                <w:sz w:val="12"/>
                <w:szCs w:val="12"/>
              </w:rPr>
              <w:t>185 753,73</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b/>
                <w:bCs/>
                <w:sz w:val="12"/>
                <w:szCs w:val="12"/>
              </w:rPr>
            </w:pPr>
            <w:r w:rsidRPr="00A57EA9">
              <w:rPr>
                <w:b/>
                <w:bCs/>
                <w:sz w:val="12"/>
                <w:szCs w:val="12"/>
              </w:rPr>
              <w:t>93,7%</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Cel:</w:t>
            </w:r>
            <w:r w:rsidRPr="00A57EA9">
              <w:rPr>
                <w:sz w:val="12"/>
                <w:szCs w:val="12"/>
              </w:rPr>
              <w:t xml:space="preserve"> poprawa stanu nawierzchni dróg oraz zapewnienie bezpieczeństwa ruchu drogowego</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W zarządzie Dzielnicy pozostają:</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drogi wewnętrzne:</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powierzchnia ogółem (m²)</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70 000</w:t>
            </w: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długość ogółem (km)</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14</w:t>
            </w: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Dysponent:</w:t>
            </w:r>
            <w:r w:rsidRPr="00A57EA9">
              <w:rPr>
                <w:i/>
                <w:iCs/>
                <w:sz w:val="12"/>
                <w:szCs w:val="12"/>
              </w:rPr>
              <w:t xml:space="preserve"> Wydział Inwestycji</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Klasyfikacja:</w:t>
            </w:r>
            <w:r w:rsidRPr="00A57EA9">
              <w:rPr>
                <w:i/>
                <w:iCs/>
                <w:sz w:val="12"/>
                <w:szCs w:val="12"/>
              </w:rPr>
              <w:t xml:space="preserve"> rozdział: 60017</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zakup, montaż nowego i wymiana uszkodzonego oznakowania pionowego</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70 300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70 232,64</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99,9%</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remonty nawierzchni chodników (m²)</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221,00</w:t>
            </w: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51 000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50 838,36</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99,7%</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remonty nawierzchni dróg utwardzonych (m²):</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277,44</w:t>
            </w: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44 197</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32 122,49</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72,7%</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bitumicznych (m²)</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277,44</w:t>
            </w: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44 197</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32 122,49</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72,7%</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konserwacja urządzeń odwadniających drogi wewnętrzne</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12 000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11 992,50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99,9%</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roboty towarzyszące przy wykonywaniu prac m.in.: rozbiórka, wywóz materiału</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9 654</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9 469,45</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98,1%</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wymiana krawężników (mb)</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41,00</w:t>
            </w: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6 200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6 178,29</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99,6%</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demontaż słupów oświetlenia ulicznego oraz usunięcie i zabezpieczenie kabli linii zasilających</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4 920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4 920,00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100,0%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xml:space="preserve">Ustawa z dnia 21 marca 1985 r. o drogach publicznych </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both"/>
              <w:rPr>
                <w:b/>
                <w:bCs/>
                <w:sz w:val="12"/>
                <w:szCs w:val="12"/>
              </w:rPr>
            </w:pPr>
            <w:r w:rsidRPr="00A57EA9">
              <w:rPr>
                <w:b/>
                <w:bCs/>
                <w:sz w:val="12"/>
                <w:szCs w:val="12"/>
              </w:rPr>
              <w:t>Oświetlenie ulic - zadanie 4</w:t>
            </w:r>
          </w:p>
        </w:tc>
        <w:tc>
          <w:tcPr>
            <w:tcW w:w="508"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 </w:t>
            </w:r>
          </w:p>
        </w:tc>
        <w:tc>
          <w:tcPr>
            <w:tcW w:w="759"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55 904</w:t>
            </w:r>
          </w:p>
        </w:tc>
        <w:tc>
          <w:tcPr>
            <w:tcW w:w="713"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48 101,30</w:t>
            </w:r>
          </w:p>
        </w:tc>
        <w:tc>
          <w:tcPr>
            <w:tcW w:w="429"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86,0%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b/>
                <w:bCs/>
                <w:sz w:val="12"/>
                <w:szCs w:val="12"/>
              </w:rPr>
            </w:pPr>
            <w:r w:rsidRPr="00A57EA9">
              <w:rPr>
                <w:b/>
                <w:bCs/>
                <w:sz w:val="12"/>
                <w:szCs w:val="12"/>
              </w:rPr>
              <w:t>Utrzymanie i remonty oświetlenia ulic, placów i dróg</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b/>
                <w:bCs/>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b/>
                <w:bCs/>
                <w:sz w:val="12"/>
                <w:szCs w:val="12"/>
              </w:rPr>
            </w:pPr>
            <w:r w:rsidRPr="00A57EA9">
              <w:rPr>
                <w:b/>
                <w:bCs/>
                <w:sz w:val="12"/>
                <w:szCs w:val="12"/>
              </w:rPr>
              <w:t>55 904</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b/>
                <w:bCs/>
                <w:sz w:val="12"/>
                <w:szCs w:val="12"/>
              </w:rPr>
            </w:pPr>
            <w:r w:rsidRPr="00A57EA9">
              <w:rPr>
                <w:b/>
                <w:bCs/>
                <w:sz w:val="12"/>
                <w:szCs w:val="12"/>
              </w:rPr>
              <w:t>48 101,30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b/>
                <w:bCs/>
                <w:sz w:val="12"/>
                <w:szCs w:val="12"/>
              </w:rPr>
            </w:pPr>
            <w:r w:rsidRPr="00A57EA9">
              <w:rPr>
                <w:b/>
                <w:bCs/>
                <w:sz w:val="12"/>
                <w:szCs w:val="12"/>
              </w:rPr>
              <w:t>86,0%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Cel:</w:t>
            </w:r>
            <w:r w:rsidRPr="00A57EA9">
              <w:rPr>
                <w:sz w:val="12"/>
                <w:szCs w:val="12"/>
              </w:rPr>
              <w:t xml:space="preserve"> zapewnienie i poprawa stanu technicznego oświetlenia ulic, placów i dróg oraz racjonalizacja kosztów zużycia energii </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Dysponent:</w:t>
            </w:r>
            <w:r w:rsidRPr="00A57EA9">
              <w:rPr>
                <w:i/>
                <w:iCs/>
                <w:sz w:val="12"/>
                <w:szCs w:val="12"/>
              </w:rPr>
              <w:t xml:space="preserve"> Wydział Inwestycji</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Klasyfikacja:</w:t>
            </w:r>
            <w:r w:rsidRPr="00A57EA9">
              <w:rPr>
                <w:i/>
                <w:iCs/>
                <w:sz w:val="12"/>
                <w:szCs w:val="12"/>
              </w:rPr>
              <w:t xml:space="preserve"> rozdział: 90015</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 xml:space="preserve">opłaty za energię elektryczną </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28 000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20 197,30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72,1%</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remonty latarni elektrycznych</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27 904</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27 904,00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100,0%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Podstawa prawna:</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Ustawa z dnia 10 kwietnia 1997 r. Prawo energetyczne</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both"/>
              <w:rPr>
                <w:b/>
                <w:bCs/>
                <w:sz w:val="12"/>
                <w:szCs w:val="12"/>
              </w:rPr>
            </w:pPr>
            <w:r w:rsidRPr="00A57EA9">
              <w:rPr>
                <w:b/>
                <w:bCs/>
                <w:sz w:val="12"/>
                <w:szCs w:val="12"/>
              </w:rPr>
              <w:t>Opracowania i analizy związane z drogami - zadanie 5</w:t>
            </w:r>
          </w:p>
        </w:tc>
        <w:tc>
          <w:tcPr>
            <w:tcW w:w="508"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sz w:val="12"/>
                <w:szCs w:val="12"/>
              </w:rPr>
            </w:pPr>
            <w:r w:rsidRPr="00A57EA9">
              <w:rPr>
                <w:sz w:val="12"/>
                <w:szCs w:val="12"/>
              </w:rPr>
              <w:t> </w:t>
            </w:r>
          </w:p>
        </w:tc>
        <w:tc>
          <w:tcPr>
            <w:tcW w:w="759"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182 910</w:t>
            </w:r>
          </w:p>
        </w:tc>
        <w:tc>
          <w:tcPr>
            <w:tcW w:w="713"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22 000,00</w:t>
            </w:r>
          </w:p>
        </w:tc>
        <w:tc>
          <w:tcPr>
            <w:tcW w:w="429"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12,0%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Cel:</w:t>
            </w:r>
            <w:r w:rsidRPr="00A57EA9">
              <w:rPr>
                <w:sz w:val="12"/>
                <w:szCs w:val="12"/>
              </w:rPr>
              <w:t xml:space="preserve"> kształtowanie warunków dla rozwoju infrastruktury drogowej</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Dysponent:</w:t>
            </w:r>
            <w:r w:rsidRPr="00A57EA9">
              <w:rPr>
                <w:i/>
                <w:iCs/>
                <w:sz w:val="12"/>
                <w:szCs w:val="12"/>
              </w:rPr>
              <w:t xml:space="preserve"> Wydział Inwestycji</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Klasyfikacja:</w:t>
            </w:r>
            <w:r w:rsidRPr="00A57EA9">
              <w:rPr>
                <w:i/>
                <w:iCs/>
                <w:sz w:val="12"/>
                <w:szCs w:val="12"/>
              </w:rPr>
              <w:t xml:space="preserve"> rozdział: 60095</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 xml:space="preserve">projekty zmian organizacji ruchu </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182 910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22 000,00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12,0%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Ustawa z dnia 21 marca 1985 r. o drogach publicznych</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bl>
    <w:p w:rsidR="00B03ACA" w:rsidRDefault="008E7C03" w:rsidP="00B03ACA">
      <w:pPr>
        <w:pStyle w:val="Nagwek3"/>
      </w:pPr>
      <w:r>
        <w:br w:type="page"/>
      </w:r>
      <w:bookmarkStart w:id="45" w:name="_Toc129674325"/>
      <w:r w:rsidR="00B03ACA">
        <w:t>4.2.2.</w:t>
      </w:r>
      <w:r w:rsidR="00B03ACA">
        <w:tab/>
      </w:r>
      <w:r>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4701"/>
        <w:gridCol w:w="922"/>
        <w:gridCol w:w="1377"/>
        <w:gridCol w:w="1294"/>
        <w:gridCol w:w="778"/>
      </w:tblGrid>
      <w:tr w:rsidR="00A57EA9" w:rsidRPr="00A57EA9" w:rsidTr="00A57EA9">
        <w:trPr>
          <w:trHeight w:val="85"/>
          <w:tblHeader/>
        </w:trPr>
        <w:tc>
          <w:tcPr>
            <w:tcW w:w="2591" w:type="pct"/>
            <w:tcBorders>
              <w:top w:val="nil"/>
              <w:left w:val="nil"/>
              <w:bottom w:val="nil"/>
              <w:right w:val="nil"/>
            </w:tcBorders>
            <w:shd w:val="clear" w:color="000000" w:fill="8DB0DB"/>
            <w:vAlign w:val="center"/>
            <w:hideMark/>
          </w:tcPr>
          <w:p w:rsidR="00A57EA9" w:rsidRPr="00A57EA9" w:rsidRDefault="00A57EA9" w:rsidP="00A57EA9">
            <w:pPr>
              <w:spacing w:line="240" w:lineRule="auto"/>
              <w:jc w:val="center"/>
              <w:rPr>
                <w:b/>
                <w:bCs/>
                <w:sz w:val="14"/>
                <w:szCs w:val="14"/>
              </w:rPr>
            </w:pPr>
            <w:r w:rsidRPr="00A57EA9">
              <w:rPr>
                <w:b/>
                <w:bCs/>
                <w:sz w:val="14"/>
                <w:szCs w:val="14"/>
              </w:rPr>
              <w:t>Wyszczególnienie</w:t>
            </w:r>
          </w:p>
        </w:tc>
        <w:tc>
          <w:tcPr>
            <w:tcW w:w="508" w:type="pct"/>
            <w:tcBorders>
              <w:top w:val="nil"/>
              <w:left w:val="nil"/>
              <w:bottom w:val="nil"/>
              <w:right w:val="nil"/>
            </w:tcBorders>
            <w:shd w:val="clear" w:color="000000" w:fill="8DB0DB"/>
            <w:vAlign w:val="center"/>
            <w:hideMark/>
          </w:tcPr>
          <w:p w:rsidR="00A57EA9" w:rsidRPr="00A57EA9" w:rsidRDefault="00A57EA9" w:rsidP="00A57EA9">
            <w:pPr>
              <w:spacing w:line="240" w:lineRule="auto"/>
              <w:jc w:val="center"/>
              <w:rPr>
                <w:b/>
                <w:bCs/>
                <w:sz w:val="14"/>
                <w:szCs w:val="14"/>
              </w:rPr>
            </w:pPr>
            <w:r w:rsidRPr="00A57EA9">
              <w:rPr>
                <w:b/>
                <w:bCs/>
                <w:sz w:val="14"/>
                <w:szCs w:val="14"/>
              </w:rPr>
              <w:t> </w:t>
            </w:r>
          </w:p>
        </w:tc>
        <w:tc>
          <w:tcPr>
            <w:tcW w:w="759" w:type="pct"/>
            <w:tcBorders>
              <w:top w:val="nil"/>
              <w:left w:val="nil"/>
              <w:bottom w:val="nil"/>
              <w:right w:val="nil"/>
            </w:tcBorders>
            <w:shd w:val="clear" w:color="000000" w:fill="8DB0DB"/>
            <w:vAlign w:val="center"/>
            <w:hideMark/>
          </w:tcPr>
          <w:p w:rsidR="00A57EA9" w:rsidRPr="00A57EA9" w:rsidRDefault="00A57EA9" w:rsidP="00A57EA9">
            <w:pPr>
              <w:spacing w:line="240" w:lineRule="auto"/>
              <w:jc w:val="center"/>
              <w:rPr>
                <w:b/>
                <w:bCs/>
                <w:sz w:val="14"/>
                <w:szCs w:val="14"/>
              </w:rPr>
            </w:pPr>
            <w:r w:rsidRPr="00A57EA9">
              <w:rPr>
                <w:b/>
                <w:bCs/>
                <w:sz w:val="14"/>
                <w:szCs w:val="14"/>
              </w:rPr>
              <w:t>Plan</w:t>
            </w:r>
          </w:p>
        </w:tc>
        <w:tc>
          <w:tcPr>
            <w:tcW w:w="713" w:type="pct"/>
            <w:tcBorders>
              <w:top w:val="nil"/>
              <w:left w:val="nil"/>
              <w:bottom w:val="nil"/>
              <w:right w:val="nil"/>
            </w:tcBorders>
            <w:shd w:val="clear" w:color="000000" w:fill="8DB0DB"/>
            <w:noWrap/>
            <w:vAlign w:val="center"/>
            <w:hideMark/>
          </w:tcPr>
          <w:p w:rsidR="00A57EA9" w:rsidRPr="00A57EA9" w:rsidRDefault="00A57EA9" w:rsidP="00A57EA9">
            <w:pPr>
              <w:spacing w:line="240" w:lineRule="auto"/>
              <w:jc w:val="center"/>
              <w:rPr>
                <w:b/>
                <w:bCs/>
                <w:sz w:val="14"/>
                <w:szCs w:val="14"/>
              </w:rPr>
            </w:pPr>
            <w:r w:rsidRPr="00A57EA9">
              <w:rPr>
                <w:b/>
                <w:bCs/>
                <w:sz w:val="14"/>
                <w:szCs w:val="14"/>
              </w:rPr>
              <w:t>Wykonanie</w:t>
            </w:r>
          </w:p>
        </w:tc>
        <w:tc>
          <w:tcPr>
            <w:tcW w:w="429" w:type="pct"/>
            <w:tcBorders>
              <w:top w:val="nil"/>
              <w:left w:val="nil"/>
              <w:bottom w:val="nil"/>
              <w:right w:val="nil"/>
            </w:tcBorders>
            <w:shd w:val="clear" w:color="000000" w:fill="8DB0DB"/>
            <w:vAlign w:val="center"/>
            <w:hideMark/>
          </w:tcPr>
          <w:p w:rsidR="00A57EA9" w:rsidRPr="00A57EA9" w:rsidRDefault="00A57EA9" w:rsidP="00A57EA9">
            <w:pPr>
              <w:spacing w:line="240" w:lineRule="auto"/>
              <w:jc w:val="center"/>
              <w:rPr>
                <w:b/>
                <w:bCs/>
                <w:sz w:val="14"/>
                <w:szCs w:val="14"/>
              </w:rPr>
            </w:pPr>
            <w:r w:rsidRPr="00A57EA9">
              <w:rPr>
                <w:b/>
                <w:bCs/>
                <w:sz w:val="14"/>
                <w:szCs w:val="14"/>
              </w:rPr>
              <w:t>Wskaźnik</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center"/>
              <w:rPr>
                <w:b/>
                <w:bCs/>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000000" w:fill="B6D9E6"/>
            <w:vAlign w:val="center"/>
            <w:hideMark/>
          </w:tcPr>
          <w:p w:rsidR="00A57EA9" w:rsidRPr="00A57EA9" w:rsidRDefault="00A57EA9" w:rsidP="00A57EA9">
            <w:pPr>
              <w:spacing w:line="240" w:lineRule="auto"/>
              <w:rPr>
                <w:b/>
                <w:bCs/>
                <w:sz w:val="12"/>
                <w:szCs w:val="12"/>
              </w:rPr>
            </w:pPr>
            <w:r>
              <w:rPr>
                <w:b/>
                <w:bCs/>
                <w:sz w:val="12"/>
                <w:szCs w:val="12"/>
              </w:rPr>
              <w:t>RAZEM</w:t>
            </w:r>
          </w:p>
        </w:tc>
        <w:tc>
          <w:tcPr>
            <w:tcW w:w="508" w:type="pct"/>
            <w:tcBorders>
              <w:top w:val="nil"/>
              <w:left w:val="nil"/>
              <w:bottom w:val="nil"/>
              <w:right w:val="nil"/>
            </w:tcBorders>
            <w:shd w:val="clear" w:color="000000" w:fill="B6D9E6"/>
            <w:vAlign w:val="center"/>
            <w:hideMark/>
          </w:tcPr>
          <w:p w:rsidR="00A57EA9" w:rsidRPr="00A57EA9" w:rsidRDefault="00A57EA9" w:rsidP="00A57EA9">
            <w:pPr>
              <w:spacing w:line="240" w:lineRule="auto"/>
              <w:rPr>
                <w:sz w:val="12"/>
                <w:szCs w:val="12"/>
              </w:rPr>
            </w:pPr>
            <w:r w:rsidRPr="00A57EA9">
              <w:rPr>
                <w:sz w:val="12"/>
                <w:szCs w:val="12"/>
              </w:rPr>
              <w:t> </w:t>
            </w:r>
          </w:p>
        </w:tc>
        <w:tc>
          <w:tcPr>
            <w:tcW w:w="759" w:type="pct"/>
            <w:tcBorders>
              <w:top w:val="nil"/>
              <w:left w:val="nil"/>
              <w:bottom w:val="nil"/>
              <w:right w:val="nil"/>
            </w:tcBorders>
            <w:shd w:val="clear" w:color="000000" w:fill="B6D9E6"/>
            <w:vAlign w:val="center"/>
            <w:hideMark/>
          </w:tcPr>
          <w:p w:rsidR="00A57EA9" w:rsidRPr="00A57EA9" w:rsidRDefault="00A57EA9" w:rsidP="00A57EA9">
            <w:pPr>
              <w:spacing w:line="240" w:lineRule="auto"/>
              <w:jc w:val="right"/>
              <w:rPr>
                <w:b/>
                <w:bCs/>
                <w:sz w:val="12"/>
                <w:szCs w:val="12"/>
              </w:rPr>
            </w:pPr>
            <w:r w:rsidRPr="00A57EA9">
              <w:rPr>
                <w:b/>
                <w:bCs/>
                <w:sz w:val="12"/>
                <w:szCs w:val="12"/>
              </w:rPr>
              <w:t>5 285 089</w:t>
            </w:r>
          </w:p>
        </w:tc>
        <w:tc>
          <w:tcPr>
            <w:tcW w:w="713" w:type="pct"/>
            <w:tcBorders>
              <w:top w:val="nil"/>
              <w:left w:val="nil"/>
              <w:bottom w:val="nil"/>
              <w:right w:val="nil"/>
            </w:tcBorders>
            <w:shd w:val="clear" w:color="000000" w:fill="B6D9E6"/>
            <w:vAlign w:val="center"/>
            <w:hideMark/>
          </w:tcPr>
          <w:p w:rsidR="00A57EA9" w:rsidRPr="00A57EA9" w:rsidRDefault="00A57EA9" w:rsidP="00A57EA9">
            <w:pPr>
              <w:spacing w:line="240" w:lineRule="auto"/>
              <w:jc w:val="right"/>
              <w:rPr>
                <w:b/>
                <w:bCs/>
                <w:sz w:val="12"/>
                <w:szCs w:val="12"/>
              </w:rPr>
            </w:pPr>
            <w:r w:rsidRPr="00A57EA9">
              <w:rPr>
                <w:b/>
                <w:bCs/>
                <w:sz w:val="12"/>
                <w:szCs w:val="12"/>
              </w:rPr>
              <w:t>4 365 380,14</w:t>
            </w:r>
          </w:p>
        </w:tc>
        <w:tc>
          <w:tcPr>
            <w:tcW w:w="429" w:type="pct"/>
            <w:tcBorders>
              <w:top w:val="nil"/>
              <w:left w:val="nil"/>
              <w:bottom w:val="nil"/>
              <w:right w:val="nil"/>
            </w:tcBorders>
            <w:shd w:val="clear" w:color="000000" w:fill="B6D9E6"/>
            <w:vAlign w:val="center"/>
            <w:hideMark/>
          </w:tcPr>
          <w:p w:rsidR="00A57EA9" w:rsidRPr="00A57EA9" w:rsidRDefault="00A57EA9" w:rsidP="00A57EA9">
            <w:pPr>
              <w:spacing w:line="240" w:lineRule="auto"/>
              <w:jc w:val="right"/>
              <w:rPr>
                <w:b/>
                <w:bCs/>
                <w:sz w:val="12"/>
                <w:szCs w:val="12"/>
              </w:rPr>
            </w:pPr>
            <w:r w:rsidRPr="00A57EA9">
              <w:rPr>
                <w:b/>
                <w:bCs/>
                <w:sz w:val="12"/>
                <w:szCs w:val="12"/>
              </w:rPr>
              <w:t>82,6%</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000000" w:fill="CDDEE9"/>
            <w:vAlign w:val="center"/>
            <w:hideMark/>
          </w:tcPr>
          <w:p w:rsidR="00A57EA9" w:rsidRPr="00A57EA9" w:rsidRDefault="00A57EA9" w:rsidP="00A57EA9">
            <w:pPr>
              <w:spacing w:line="240" w:lineRule="auto"/>
              <w:jc w:val="both"/>
              <w:rPr>
                <w:b/>
                <w:bCs/>
                <w:sz w:val="12"/>
                <w:szCs w:val="12"/>
              </w:rPr>
            </w:pPr>
            <w:r w:rsidRPr="00A57EA9">
              <w:rPr>
                <w:b/>
                <w:bCs/>
                <w:sz w:val="12"/>
                <w:szCs w:val="12"/>
              </w:rPr>
              <w:t>Gospodarka przestrzenna - program 2</w:t>
            </w:r>
          </w:p>
        </w:tc>
        <w:tc>
          <w:tcPr>
            <w:tcW w:w="508" w:type="pct"/>
            <w:tcBorders>
              <w:top w:val="nil"/>
              <w:left w:val="nil"/>
              <w:bottom w:val="nil"/>
              <w:right w:val="nil"/>
            </w:tcBorders>
            <w:shd w:val="clear" w:color="000000" w:fill="CDDEE9"/>
            <w:vAlign w:val="center"/>
            <w:hideMark/>
          </w:tcPr>
          <w:p w:rsidR="00A57EA9" w:rsidRPr="00A57EA9" w:rsidRDefault="00A57EA9" w:rsidP="00A57EA9">
            <w:pPr>
              <w:spacing w:line="240" w:lineRule="auto"/>
              <w:rPr>
                <w:b/>
                <w:bCs/>
                <w:sz w:val="12"/>
                <w:szCs w:val="12"/>
              </w:rPr>
            </w:pPr>
            <w:r w:rsidRPr="00A57EA9">
              <w:rPr>
                <w:b/>
                <w:bCs/>
                <w:sz w:val="12"/>
                <w:szCs w:val="12"/>
              </w:rPr>
              <w:t> </w:t>
            </w:r>
          </w:p>
        </w:tc>
        <w:tc>
          <w:tcPr>
            <w:tcW w:w="759" w:type="pct"/>
            <w:tcBorders>
              <w:top w:val="nil"/>
              <w:left w:val="nil"/>
              <w:bottom w:val="nil"/>
              <w:right w:val="nil"/>
            </w:tcBorders>
            <w:shd w:val="clear" w:color="000000" w:fill="CDDEE9"/>
            <w:vAlign w:val="center"/>
            <w:hideMark/>
          </w:tcPr>
          <w:p w:rsidR="00A57EA9" w:rsidRPr="00A57EA9" w:rsidRDefault="00A57EA9" w:rsidP="00A57EA9">
            <w:pPr>
              <w:spacing w:line="240" w:lineRule="auto"/>
              <w:jc w:val="right"/>
              <w:rPr>
                <w:b/>
                <w:bCs/>
                <w:sz w:val="12"/>
                <w:szCs w:val="12"/>
              </w:rPr>
            </w:pPr>
            <w:r w:rsidRPr="00A57EA9">
              <w:rPr>
                <w:b/>
                <w:bCs/>
                <w:sz w:val="12"/>
                <w:szCs w:val="12"/>
              </w:rPr>
              <w:t>192 872</w:t>
            </w:r>
          </w:p>
        </w:tc>
        <w:tc>
          <w:tcPr>
            <w:tcW w:w="713" w:type="pct"/>
            <w:tcBorders>
              <w:top w:val="nil"/>
              <w:left w:val="nil"/>
              <w:bottom w:val="nil"/>
              <w:right w:val="nil"/>
            </w:tcBorders>
            <w:shd w:val="clear" w:color="000000" w:fill="CDDEE9"/>
            <w:vAlign w:val="center"/>
            <w:hideMark/>
          </w:tcPr>
          <w:p w:rsidR="00A57EA9" w:rsidRPr="00A57EA9" w:rsidRDefault="00A57EA9" w:rsidP="00A57EA9">
            <w:pPr>
              <w:spacing w:line="240" w:lineRule="auto"/>
              <w:jc w:val="right"/>
              <w:rPr>
                <w:b/>
                <w:bCs/>
                <w:sz w:val="12"/>
                <w:szCs w:val="12"/>
              </w:rPr>
            </w:pPr>
            <w:r w:rsidRPr="00A57EA9">
              <w:rPr>
                <w:b/>
                <w:bCs/>
                <w:sz w:val="12"/>
                <w:szCs w:val="12"/>
              </w:rPr>
              <w:t>181 272,76</w:t>
            </w:r>
          </w:p>
        </w:tc>
        <w:tc>
          <w:tcPr>
            <w:tcW w:w="429" w:type="pct"/>
            <w:tcBorders>
              <w:top w:val="nil"/>
              <w:left w:val="nil"/>
              <w:bottom w:val="nil"/>
              <w:right w:val="nil"/>
            </w:tcBorders>
            <w:shd w:val="clear" w:color="000000" w:fill="CDDEE9"/>
            <w:vAlign w:val="center"/>
            <w:hideMark/>
          </w:tcPr>
          <w:p w:rsidR="00A57EA9" w:rsidRPr="00A57EA9" w:rsidRDefault="00A57EA9" w:rsidP="00A57EA9">
            <w:pPr>
              <w:spacing w:line="240" w:lineRule="auto"/>
              <w:jc w:val="right"/>
              <w:rPr>
                <w:b/>
                <w:bCs/>
                <w:sz w:val="12"/>
                <w:szCs w:val="12"/>
              </w:rPr>
            </w:pPr>
            <w:r w:rsidRPr="00A57EA9">
              <w:rPr>
                <w:b/>
                <w:bCs/>
                <w:sz w:val="12"/>
                <w:szCs w:val="12"/>
              </w:rPr>
              <w:t>94,0%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both"/>
              <w:rPr>
                <w:b/>
                <w:bCs/>
                <w:sz w:val="12"/>
                <w:szCs w:val="12"/>
              </w:rPr>
            </w:pPr>
            <w:r w:rsidRPr="00A57EA9">
              <w:rPr>
                <w:b/>
                <w:bCs/>
                <w:sz w:val="12"/>
                <w:szCs w:val="12"/>
              </w:rPr>
              <w:t>Architektura, Urbanistyka i Zagospodarowanie Przestrzeni Publicznej - zadanie 3</w:t>
            </w:r>
          </w:p>
        </w:tc>
        <w:tc>
          <w:tcPr>
            <w:tcW w:w="508" w:type="pct"/>
            <w:tcBorders>
              <w:top w:val="nil"/>
              <w:left w:val="nil"/>
              <w:bottom w:val="nil"/>
              <w:right w:val="nil"/>
            </w:tcBorders>
            <w:shd w:val="clear" w:color="000000" w:fill="EAF1F6"/>
            <w:vAlign w:val="center"/>
            <w:hideMark/>
          </w:tcPr>
          <w:p w:rsidR="00A57EA9" w:rsidRPr="00A57EA9" w:rsidRDefault="00A57EA9" w:rsidP="00A57EA9">
            <w:pPr>
              <w:spacing w:line="240" w:lineRule="auto"/>
              <w:rPr>
                <w:b/>
                <w:bCs/>
                <w:sz w:val="12"/>
                <w:szCs w:val="12"/>
              </w:rPr>
            </w:pPr>
            <w:r w:rsidRPr="00A57EA9">
              <w:rPr>
                <w:b/>
                <w:bCs/>
                <w:sz w:val="12"/>
                <w:szCs w:val="12"/>
              </w:rPr>
              <w:t> </w:t>
            </w:r>
          </w:p>
        </w:tc>
        <w:tc>
          <w:tcPr>
            <w:tcW w:w="759"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192 872</w:t>
            </w:r>
          </w:p>
        </w:tc>
        <w:tc>
          <w:tcPr>
            <w:tcW w:w="713"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181 272,76</w:t>
            </w:r>
          </w:p>
        </w:tc>
        <w:tc>
          <w:tcPr>
            <w:tcW w:w="429"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94,0%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Cel:</w:t>
            </w:r>
            <w:r w:rsidRPr="00A57EA9">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Dysponent:</w:t>
            </w:r>
            <w:r w:rsidRPr="00A57EA9">
              <w:rPr>
                <w:i/>
                <w:iCs/>
                <w:sz w:val="12"/>
                <w:szCs w:val="12"/>
              </w:rPr>
              <w:t xml:space="preserve"> Wydział Architektury i Budownictwa</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Klasyfikacja:</w:t>
            </w:r>
            <w:r w:rsidRPr="00A57EA9">
              <w:rPr>
                <w:i/>
                <w:iCs/>
                <w:sz w:val="12"/>
                <w:szCs w:val="12"/>
              </w:rPr>
              <w:t xml:space="preserve"> rozdział: 71095</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Kalkulacja:</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 xml:space="preserve">wydawanie decyzji o warunkach zabudowy i zagospodarowania terenu oraz przygotowanie projektów decyzji i postanowień </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192 000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181 083,76</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94,3%</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opłaty na rzecz jednostek samorządu terytorialnego (opłaty za wydanie wypisów i wyrysów z ewidencji gruntów, budynków i lokali)</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872</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189,00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21,7%</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Podstawa prawna:</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xml:space="preserve">1. Ustawa z dnia 27 marca 2003 r. o planowaniu i zagospodarowaniu przestrzennym </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xml:space="preserve">2. Ustawa z dnia 7 lipca 1994 r. Prawo budowlane </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000000" w:fill="CDDEE9"/>
            <w:vAlign w:val="center"/>
            <w:hideMark/>
          </w:tcPr>
          <w:p w:rsidR="00A57EA9" w:rsidRPr="00A57EA9" w:rsidRDefault="00A57EA9" w:rsidP="00A57EA9">
            <w:pPr>
              <w:spacing w:line="240" w:lineRule="auto"/>
              <w:jc w:val="both"/>
              <w:rPr>
                <w:b/>
                <w:bCs/>
                <w:sz w:val="12"/>
                <w:szCs w:val="12"/>
              </w:rPr>
            </w:pPr>
            <w:r w:rsidRPr="00A57EA9">
              <w:rPr>
                <w:b/>
                <w:bCs/>
                <w:sz w:val="12"/>
                <w:szCs w:val="12"/>
              </w:rPr>
              <w:t>Mieszkaniowy zasób komunalny oraz pozostałe zadania związane z zapewnieniem lokali mieszkalnych - program 3</w:t>
            </w:r>
          </w:p>
        </w:tc>
        <w:tc>
          <w:tcPr>
            <w:tcW w:w="508" w:type="pct"/>
            <w:tcBorders>
              <w:top w:val="nil"/>
              <w:left w:val="nil"/>
              <w:bottom w:val="nil"/>
              <w:right w:val="nil"/>
            </w:tcBorders>
            <w:shd w:val="clear" w:color="000000" w:fill="CDDEE9"/>
            <w:vAlign w:val="center"/>
            <w:hideMark/>
          </w:tcPr>
          <w:p w:rsidR="00A57EA9" w:rsidRPr="00A57EA9" w:rsidRDefault="00A57EA9" w:rsidP="00A57EA9">
            <w:pPr>
              <w:spacing w:line="240" w:lineRule="auto"/>
              <w:rPr>
                <w:b/>
                <w:bCs/>
                <w:sz w:val="12"/>
                <w:szCs w:val="12"/>
              </w:rPr>
            </w:pPr>
            <w:r w:rsidRPr="00A57EA9">
              <w:rPr>
                <w:b/>
                <w:bCs/>
                <w:sz w:val="12"/>
                <w:szCs w:val="12"/>
              </w:rPr>
              <w:t> </w:t>
            </w:r>
          </w:p>
        </w:tc>
        <w:tc>
          <w:tcPr>
            <w:tcW w:w="759" w:type="pct"/>
            <w:tcBorders>
              <w:top w:val="nil"/>
              <w:left w:val="nil"/>
              <w:bottom w:val="nil"/>
              <w:right w:val="nil"/>
            </w:tcBorders>
            <w:shd w:val="clear" w:color="000000" w:fill="CDDEE9"/>
            <w:vAlign w:val="center"/>
            <w:hideMark/>
          </w:tcPr>
          <w:p w:rsidR="00A57EA9" w:rsidRPr="00A57EA9" w:rsidRDefault="00A57EA9" w:rsidP="00A57EA9">
            <w:pPr>
              <w:spacing w:line="240" w:lineRule="auto"/>
              <w:jc w:val="right"/>
              <w:rPr>
                <w:b/>
                <w:bCs/>
                <w:sz w:val="12"/>
                <w:szCs w:val="12"/>
              </w:rPr>
            </w:pPr>
            <w:r w:rsidRPr="00A57EA9">
              <w:rPr>
                <w:b/>
                <w:bCs/>
                <w:sz w:val="12"/>
                <w:szCs w:val="12"/>
              </w:rPr>
              <w:t>3 982 927</w:t>
            </w:r>
          </w:p>
        </w:tc>
        <w:tc>
          <w:tcPr>
            <w:tcW w:w="713" w:type="pct"/>
            <w:tcBorders>
              <w:top w:val="nil"/>
              <w:left w:val="nil"/>
              <w:bottom w:val="nil"/>
              <w:right w:val="nil"/>
            </w:tcBorders>
            <w:shd w:val="clear" w:color="000000" w:fill="CDDEE9"/>
            <w:vAlign w:val="center"/>
            <w:hideMark/>
          </w:tcPr>
          <w:p w:rsidR="00A57EA9" w:rsidRPr="00A57EA9" w:rsidRDefault="00A57EA9" w:rsidP="00A57EA9">
            <w:pPr>
              <w:spacing w:line="240" w:lineRule="auto"/>
              <w:jc w:val="right"/>
              <w:rPr>
                <w:b/>
                <w:bCs/>
                <w:sz w:val="12"/>
                <w:szCs w:val="12"/>
              </w:rPr>
            </w:pPr>
            <w:r w:rsidRPr="00A57EA9">
              <w:rPr>
                <w:b/>
                <w:bCs/>
                <w:sz w:val="12"/>
                <w:szCs w:val="12"/>
              </w:rPr>
              <w:t>3 369 616,02</w:t>
            </w:r>
          </w:p>
        </w:tc>
        <w:tc>
          <w:tcPr>
            <w:tcW w:w="429" w:type="pct"/>
            <w:tcBorders>
              <w:top w:val="nil"/>
              <w:left w:val="nil"/>
              <w:bottom w:val="nil"/>
              <w:right w:val="nil"/>
            </w:tcBorders>
            <w:shd w:val="clear" w:color="000000" w:fill="CDDEE9"/>
            <w:vAlign w:val="center"/>
            <w:hideMark/>
          </w:tcPr>
          <w:p w:rsidR="00A57EA9" w:rsidRPr="00A57EA9" w:rsidRDefault="00A57EA9" w:rsidP="00A57EA9">
            <w:pPr>
              <w:spacing w:line="240" w:lineRule="auto"/>
              <w:jc w:val="right"/>
              <w:rPr>
                <w:b/>
                <w:bCs/>
                <w:sz w:val="12"/>
                <w:szCs w:val="12"/>
              </w:rPr>
            </w:pPr>
            <w:r w:rsidRPr="00A57EA9">
              <w:rPr>
                <w:b/>
                <w:bCs/>
                <w:sz w:val="12"/>
                <w:szCs w:val="12"/>
              </w:rPr>
              <w:t>84,6%</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both"/>
              <w:rPr>
                <w:b/>
                <w:bCs/>
                <w:sz w:val="12"/>
                <w:szCs w:val="12"/>
              </w:rPr>
            </w:pPr>
            <w:r w:rsidRPr="00A57EA9">
              <w:rPr>
                <w:b/>
                <w:bCs/>
                <w:sz w:val="12"/>
                <w:szCs w:val="12"/>
              </w:rPr>
              <w:t>Koszty eksploatacji mieszkaniowego zasobu komunalnego - zadanie 1</w:t>
            </w:r>
          </w:p>
        </w:tc>
        <w:tc>
          <w:tcPr>
            <w:tcW w:w="508" w:type="pct"/>
            <w:tcBorders>
              <w:top w:val="nil"/>
              <w:left w:val="nil"/>
              <w:bottom w:val="nil"/>
              <w:right w:val="nil"/>
            </w:tcBorders>
            <w:shd w:val="clear" w:color="000000" w:fill="EAF1F6"/>
            <w:vAlign w:val="center"/>
            <w:hideMark/>
          </w:tcPr>
          <w:p w:rsidR="00A57EA9" w:rsidRPr="00A57EA9" w:rsidRDefault="00A57EA9" w:rsidP="00A57EA9">
            <w:pPr>
              <w:spacing w:line="240" w:lineRule="auto"/>
              <w:rPr>
                <w:b/>
                <w:bCs/>
                <w:sz w:val="12"/>
                <w:szCs w:val="12"/>
              </w:rPr>
            </w:pPr>
            <w:r w:rsidRPr="00A57EA9">
              <w:rPr>
                <w:b/>
                <w:bCs/>
                <w:sz w:val="12"/>
                <w:szCs w:val="12"/>
              </w:rPr>
              <w:t> </w:t>
            </w:r>
          </w:p>
        </w:tc>
        <w:tc>
          <w:tcPr>
            <w:tcW w:w="759"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2 473 535</w:t>
            </w:r>
          </w:p>
        </w:tc>
        <w:tc>
          <w:tcPr>
            <w:tcW w:w="713"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2 093 019,08</w:t>
            </w:r>
          </w:p>
        </w:tc>
        <w:tc>
          <w:tcPr>
            <w:tcW w:w="429"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84,6%</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Cel:</w:t>
            </w:r>
            <w:r w:rsidRPr="00A57EA9">
              <w:rPr>
                <w:sz w:val="12"/>
                <w:szCs w:val="12"/>
              </w:rPr>
              <w:t xml:space="preserve"> utrzymanie budynków mieszkalnych łącznie z ich otoczeniem</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Łączna liczba mieszkań administrowanych przez dzielnicę:</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436</w:t>
            </w: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liczba mieszkań w budynkach będących w 100% własnością m.st. Warszawy</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i/>
                <w:iCs/>
                <w:sz w:val="12"/>
                <w:szCs w:val="12"/>
              </w:rPr>
            </w:pPr>
            <w:r w:rsidRPr="00A57EA9">
              <w:rPr>
                <w:i/>
                <w:iCs/>
                <w:sz w:val="12"/>
                <w:szCs w:val="12"/>
              </w:rPr>
              <w:t>352</w:t>
            </w: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liczba mieszkań, które nie mają uregulowanego statusu prawnego lub z innych przyczyn ich finansowanie odbywa się w ramach zadania</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i/>
                <w:iCs/>
                <w:sz w:val="12"/>
                <w:szCs w:val="12"/>
              </w:rPr>
            </w:pPr>
            <w:r w:rsidRPr="00A57EA9">
              <w:rPr>
                <w:i/>
                <w:iCs/>
                <w:sz w:val="12"/>
                <w:szCs w:val="12"/>
              </w:rPr>
              <w:t>7</w:t>
            </w: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xml:space="preserve">- liczba mieszkań we wspólnotach mieszkaniowych </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i/>
                <w:iCs/>
                <w:sz w:val="12"/>
                <w:szCs w:val="12"/>
              </w:rPr>
            </w:pPr>
            <w:r w:rsidRPr="00A57EA9">
              <w:rPr>
                <w:i/>
                <w:iCs/>
                <w:sz w:val="12"/>
                <w:szCs w:val="12"/>
              </w:rPr>
              <w:t>77</w:t>
            </w: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Liczba miejsc postojowych w garażach podziemnych</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199</w:t>
            </w: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Łączna powierzchnia eksploatacyjna towarzysząca mieszkalnym budynkom komunalnym (podwórka, place zabaw) i powierzchnia zieleni (m²)</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86 394</w:t>
            </w: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Klasyfikacja:</w:t>
            </w:r>
            <w:r w:rsidRPr="00A57EA9">
              <w:rPr>
                <w:i/>
                <w:iCs/>
                <w:sz w:val="12"/>
                <w:szCs w:val="12"/>
              </w:rPr>
              <w:t xml:space="preserve"> rozdział: 70007</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Dysponent 1:</w:t>
            </w:r>
            <w:r w:rsidRPr="00A57EA9">
              <w:rPr>
                <w:i/>
                <w:iCs/>
                <w:sz w:val="12"/>
                <w:szCs w:val="12"/>
              </w:rPr>
              <w:t xml:space="preserve"> Wydział Zasobów Lokalowych</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2 469 035</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2 091 309,04</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84,7%</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Kalkulacja:</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zakup usług pozostałych:</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1 102 000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1 031 346,81</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93,6%</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xml:space="preserve"> - sprzątanie</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560 000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526 175,17</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94,0%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xml:space="preserve"> - odprowadzanie ścieków</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310 000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288 119,82</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92,9%</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xml:space="preserve"> - inne (m.in. opłata za wypożyczenie urządzeń do transmisji alarmów, wymiana i odczyty wodomierzy i ciepłomierzy)</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142 000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136 857,14</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96,4%</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xml:space="preserve"> - pielęgnacja terenów zielonych</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80 000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75 255,00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94,1%</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xml:space="preserve"> - dezynsekcja, deratyzacja</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10 000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4 939,68</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49,4%</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zakup energii</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843 735</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686 532,88</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81,4%</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opłaty za gospodarowanie odpadami</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370 000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352 069,00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95,2%</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podatek od towarów i usług (VAT)</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123 000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5 725,03</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4,7%</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opłata na rzecz Urzędu Dozoru Technicznego</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17 000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14 110,00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83,0%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 xml:space="preserve">kary i odszkodowania </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5 000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0,00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0,0%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koszty postępowania sądowego</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5 000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0,00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0,0%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opłata za administrowanie i czynsze za budynki</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2 300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960,48</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41,8%</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opłaty na rzecz Spółdzielni Mieszkaniowej (fundusz remontowy)</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564,84</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56,5%</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Dysponent 2:</w:t>
            </w:r>
            <w:r w:rsidRPr="00A57EA9">
              <w:rPr>
                <w:i/>
                <w:iCs/>
                <w:sz w:val="12"/>
                <w:szCs w:val="12"/>
              </w:rPr>
              <w:t xml:space="preserve"> Wydział Prawny</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4 500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1 710,04</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38,0%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Kalkulacja:</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opłaty na rzecz budżetu państwa</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3 700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1 150,00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31,1%</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koszty postępowania sądowego</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800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560,04</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70,0%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Podstawa prawna:</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1. Ustawa z dnia 24 czerwca 1994 r. o własności lokali</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xml:space="preserve">2. Ustawa z dnia 21 czerwca 2001 r. o ochronie praw lokatorów, mieszkaniowym zasobie gminy i o zmianie Kodeksu cywilnego </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both"/>
              <w:rPr>
                <w:b/>
                <w:bCs/>
                <w:sz w:val="12"/>
                <w:szCs w:val="12"/>
              </w:rPr>
            </w:pPr>
            <w:r w:rsidRPr="00A57EA9">
              <w:rPr>
                <w:b/>
                <w:bCs/>
                <w:sz w:val="12"/>
                <w:szCs w:val="12"/>
              </w:rPr>
              <w:t>Remonty mieszkaniowego zasobu komunalnego - zadanie 2</w:t>
            </w:r>
          </w:p>
        </w:tc>
        <w:tc>
          <w:tcPr>
            <w:tcW w:w="508" w:type="pct"/>
            <w:tcBorders>
              <w:top w:val="nil"/>
              <w:left w:val="nil"/>
              <w:bottom w:val="nil"/>
              <w:right w:val="nil"/>
            </w:tcBorders>
            <w:shd w:val="clear" w:color="000000" w:fill="EAF1F6"/>
            <w:vAlign w:val="center"/>
            <w:hideMark/>
          </w:tcPr>
          <w:p w:rsidR="00A57EA9" w:rsidRPr="00A57EA9" w:rsidRDefault="00A57EA9" w:rsidP="00A57EA9">
            <w:pPr>
              <w:spacing w:line="240" w:lineRule="auto"/>
              <w:rPr>
                <w:b/>
                <w:bCs/>
                <w:sz w:val="12"/>
                <w:szCs w:val="12"/>
              </w:rPr>
            </w:pPr>
            <w:r w:rsidRPr="00A57EA9">
              <w:rPr>
                <w:b/>
                <w:bCs/>
                <w:sz w:val="12"/>
                <w:szCs w:val="12"/>
              </w:rPr>
              <w:t> </w:t>
            </w:r>
          </w:p>
        </w:tc>
        <w:tc>
          <w:tcPr>
            <w:tcW w:w="759"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948 892</w:t>
            </w:r>
          </w:p>
        </w:tc>
        <w:tc>
          <w:tcPr>
            <w:tcW w:w="713"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808 460,94</w:t>
            </w:r>
          </w:p>
        </w:tc>
        <w:tc>
          <w:tcPr>
            <w:tcW w:w="429"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85,2%</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Cel:</w:t>
            </w:r>
            <w:r w:rsidRPr="00A57EA9">
              <w:rPr>
                <w:sz w:val="12"/>
                <w:szCs w:val="12"/>
              </w:rPr>
              <w:t xml:space="preserve"> poprawa warunków życia lokatorom mieszkań komunalnych oraz zabezpieczenie budynków komunalnych przed dekapitalizacją</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Liczba remontowanych budynków komunalnych (szt.)</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2</w:t>
            </w: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Liczba remontowanych mieszkań komunalnych (szt.)</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1</w:t>
            </w: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Łączna powierzchnia remontowanych mieszkań (m²)</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111</w:t>
            </w: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Dysponent:</w:t>
            </w:r>
            <w:r w:rsidRPr="00A57EA9">
              <w:rPr>
                <w:i/>
                <w:iCs/>
                <w:sz w:val="12"/>
                <w:szCs w:val="12"/>
              </w:rPr>
              <w:t xml:space="preserve"> Wydział Zasobów Lokalowych</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Klasyfikacja:</w:t>
            </w:r>
            <w:r w:rsidRPr="00A57EA9">
              <w:rPr>
                <w:i/>
                <w:iCs/>
                <w:sz w:val="12"/>
                <w:szCs w:val="12"/>
              </w:rPr>
              <w:t xml:space="preserve"> rozdział: 70007</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Kalkulacja:</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konserwacje (garaże, dźwigi, system ppoż., wentylacja i oddymianie budynków)</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500 000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456 826,57</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91,4%</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remonty ogółem, z tego:</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350 000</w:t>
            </w: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278 049,97</w:t>
            </w: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79,4%</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wymiana okien, naprawa dachu, drobne remonty w lokalach</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350 000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278 049,97</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79,4%</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awarie (piece, dźwigi, urządzenie dla osób niepełnosprawnych)</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92 392</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69 584,40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75,3%</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zakup usług pozostałych</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6 500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4 000,00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61,5%</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Podstawa prawna:</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xml:space="preserve">1. Ustawa z dnia 24 czerwca 1994 r. o własności lokali </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2. Ustawa z dnia 21 czerwca 2001 r. o ochronie praw lokatorów, mieszkaniowym zasobie gminy i o zmianie Kodeksu cywilnego</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both"/>
              <w:rPr>
                <w:b/>
                <w:bCs/>
                <w:sz w:val="12"/>
                <w:szCs w:val="12"/>
              </w:rPr>
            </w:pPr>
            <w:r w:rsidRPr="00A57EA9">
              <w:rPr>
                <w:b/>
                <w:bCs/>
                <w:sz w:val="12"/>
                <w:szCs w:val="12"/>
              </w:rPr>
              <w:t>Rozliczenia ze wspólnotami mieszkaniowymi - zadanie 4</w:t>
            </w:r>
          </w:p>
        </w:tc>
        <w:tc>
          <w:tcPr>
            <w:tcW w:w="508" w:type="pct"/>
            <w:tcBorders>
              <w:top w:val="nil"/>
              <w:left w:val="nil"/>
              <w:bottom w:val="nil"/>
              <w:right w:val="nil"/>
            </w:tcBorders>
            <w:shd w:val="clear" w:color="000000" w:fill="EAF1F6"/>
            <w:vAlign w:val="center"/>
            <w:hideMark/>
          </w:tcPr>
          <w:p w:rsidR="00A57EA9" w:rsidRPr="00A57EA9" w:rsidRDefault="00A57EA9" w:rsidP="00A57EA9">
            <w:pPr>
              <w:spacing w:line="240" w:lineRule="auto"/>
              <w:rPr>
                <w:b/>
                <w:bCs/>
                <w:sz w:val="12"/>
                <w:szCs w:val="12"/>
              </w:rPr>
            </w:pPr>
            <w:r w:rsidRPr="00A57EA9">
              <w:rPr>
                <w:b/>
                <w:bCs/>
                <w:sz w:val="12"/>
                <w:szCs w:val="12"/>
              </w:rPr>
              <w:t> </w:t>
            </w:r>
          </w:p>
        </w:tc>
        <w:tc>
          <w:tcPr>
            <w:tcW w:w="759"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435 000</w:t>
            </w:r>
          </w:p>
        </w:tc>
        <w:tc>
          <w:tcPr>
            <w:tcW w:w="713"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420 087,26</w:t>
            </w:r>
          </w:p>
        </w:tc>
        <w:tc>
          <w:tcPr>
            <w:tcW w:w="429"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96,6%</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Cel:</w:t>
            </w:r>
            <w:r w:rsidRPr="00A57EA9">
              <w:rPr>
                <w:sz w:val="12"/>
                <w:szCs w:val="12"/>
              </w:rPr>
              <w:t xml:space="preserve"> zapewnienie rozliczeń ze wspólnotami mieszkaniowymi za lokale Miasta </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Liczba lokali Miasta we wspólnotach mieszkaniowych</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77</w:t>
            </w: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w tym liczba mieszkań</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77</w:t>
            </w: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Dysponent:</w:t>
            </w:r>
            <w:r w:rsidRPr="00A57EA9">
              <w:rPr>
                <w:i/>
                <w:iCs/>
                <w:sz w:val="12"/>
                <w:szCs w:val="12"/>
              </w:rPr>
              <w:t xml:space="preserve"> Wydział Zasobów Lokalowych</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i/>
                <w:iCs/>
                <w:sz w:val="12"/>
                <w:szCs w:val="12"/>
              </w:rPr>
            </w:pPr>
            <w:r w:rsidRPr="00A57EA9">
              <w:rPr>
                <w:i/>
                <w:iCs/>
                <w:sz w:val="12"/>
                <w:szCs w:val="12"/>
              </w:rPr>
              <w:t>435 000</w:t>
            </w: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i/>
                <w:iCs/>
                <w:sz w:val="12"/>
                <w:szCs w:val="12"/>
              </w:rPr>
            </w:pPr>
            <w:r w:rsidRPr="00A57EA9">
              <w:rPr>
                <w:i/>
                <w:iCs/>
                <w:sz w:val="12"/>
                <w:szCs w:val="12"/>
              </w:rPr>
              <w:t>420 087,26</w:t>
            </w: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i/>
                <w:iCs/>
                <w:sz w:val="12"/>
                <w:szCs w:val="12"/>
              </w:rPr>
            </w:pPr>
            <w:r w:rsidRPr="00A57EA9">
              <w:rPr>
                <w:i/>
                <w:iCs/>
                <w:sz w:val="12"/>
                <w:szCs w:val="12"/>
              </w:rPr>
              <w:t>96,6%</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Klasyfikacja:</w:t>
            </w:r>
            <w:r w:rsidRPr="00A57EA9">
              <w:rPr>
                <w:i/>
                <w:iCs/>
                <w:sz w:val="12"/>
                <w:szCs w:val="12"/>
              </w:rPr>
              <w:t xml:space="preserve"> rozdział: 70007</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Default="00A57EA9" w:rsidP="00A57EA9">
            <w:pPr>
              <w:spacing w:line="240" w:lineRule="auto"/>
              <w:jc w:val="right"/>
              <w:rPr>
                <w:rFonts w:ascii="Times New Roman" w:hAnsi="Times New Roman" w:cs="Times New Roman"/>
                <w:sz w:val="12"/>
                <w:szCs w:val="12"/>
              </w:rPr>
            </w:pPr>
          </w:p>
          <w:p w:rsidR="00052F2F" w:rsidRPr="00A57EA9" w:rsidRDefault="00052F2F"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opłaty za media</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131 000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130 488,04</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99,6%</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zaliczka eksploatacyjna</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99 000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98 577,36</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99,6%</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opłaty za gospodarowanie odpadami</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83 000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72 618,10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87,5%</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zaliczka remontowa</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82 000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81 180,36</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99,0%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odprowadzanie ścieków</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40 000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37 223,40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93,1%</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xml:space="preserve">1. Ustawa z dnia 24 czerwca 1994 r. o własności lokali </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2. Ustawa z dnia 21 czerwca 2001 r. o ochronie praw lokatorów, mieszkaniowym zasobie gminy i o zmianie Kodeksu cywilnego</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both"/>
              <w:rPr>
                <w:b/>
                <w:bCs/>
                <w:sz w:val="12"/>
                <w:szCs w:val="12"/>
              </w:rPr>
            </w:pPr>
            <w:r w:rsidRPr="00A57EA9">
              <w:rPr>
                <w:b/>
                <w:bCs/>
                <w:sz w:val="12"/>
                <w:szCs w:val="12"/>
              </w:rPr>
              <w:t>Rozliczenia za lokale z właścicielami innymi niż m.st. Warszawa - zadanie 6</w:t>
            </w:r>
          </w:p>
        </w:tc>
        <w:tc>
          <w:tcPr>
            <w:tcW w:w="508" w:type="pct"/>
            <w:tcBorders>
              <w:top w:val="nil"/>
              <w:left w:val="nil"/>
              <w:bottom w:val="nil"/>
              <w:right w:val="nil"/>
            </w:tcBorders>
            <w:shd w:val="clear" w:color="000000" w:fill="EAF1F6"/>
            <w:vAlign w:val="center"/>
            <w:hideMark/>
          </w:tcPr>
          <w:p w:rsidR="00A57EA9" w:rsidRPr="00A57EA9" w:rsidRDefault="00A57EA9" w:rsidP="00A57EA9">
            <w:pPr>
              <w:spacing w:line="240" w:lineRule="auto"/>
              <w:rPr>
                <w:b/>
                <w:bCs/>
                <w:sz w:val="12"/>
                <w:szCs w:val="12"/>
              </w:rPr>
            </w:pPr>
            <w:r w:rsidRPr="00A57EA9">
              <w:rPr>
                <w:b/>
                <w:bCs/>
                <w:sz w:val="12"/>
                <w:szCs w:val="12"/>
              </w:rPr>
              <w:t> </w:t>
            </w:r>
          </w:p>
        </w:tc>
        <w:tc>
          <w:tcPr>
            <w:tcW w:w="759"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125 500</w:t>
            </w:r>
          </w:p>
        </w:tc>
        <w:tc>
          <w:tcPr>
            <w:tcW w:w="713"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48 048,74</w:t>
            </w:r>
          </w:p>
        </w:tc>
        <w:tc>
          <w:tcPr>
            <w:tcW w:w="429"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38,3%</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Cel:</w:t>
            </w:r>
            <w:r w:rsidRPr="00A57EA9">
              <w:rPr>
                <w:sz w:val="12"/>
                <w:szCs w:val="12"/>
              </w:rPr>
              <w:t xml:space="preserve"> zabezpieczenie lokali zastępczych i socjalnych spoza zasobu komunalnego, w tym dla najuboższych mieszkańców oraz rozliczenia z byłymi lokatorami zasobu komunalnego</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Klasyfikacja:</w:t>
            </w:r>
            <w:r w:rsidRPr="00A57EA9">
              <w:rPr>
                <w:i/>
                <w:iCs/>
                <w:sz w:val="12"/>
                <w:szCs w:val="12"/>
              </w:rPr>
              <w:t xml:space="preserve"> rozdział: 70005</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i/>
                <w:iCs/>
                <w:sz w:val="12"/>
                <w:szCs w:val="12"/>
              </w:rPr>
            </w:pPr>
            <w:r w:rsidRPr="00A57EA9">
              <w:rPr>
                <w:i/>
                <w:iCs/>
                <w:sz w:val="12"/>
                <w:szCs w:val="12"/>
              </w:rPr>
              <w:t>125 500</w:t>
            </w: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i/>
                <w:iCs/>
                <w:sz w:val="12"/>
                <w:szCs w:val="12"/>
              </w:rPr>
            </w:pPr>
            <w:r w:rsidRPr="00A57EA9">
              <w:rPr>
                <w:i/>
                <w:iCs/>
                <w:sz w:val="12"/>
                <w:szCs w:val="12"/>
              </w:rPr>
              <w:t>48 048,74</w:t>
            </w: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i/>
                <w:iCs/>
                <w:sz w:val="12"/>
                <w:szCs w:val="12"/>
              </w:rPr>
            </w:pPr>
            <w:r w:rsidRPr="00A57EA9">
              <w:rPr>
                <w:i/>
                <w:iCs/>
                <w:sz w:val="12"/>
                <w:szCs w:val="12"/>
              </w:rPr>
              <w:t>38,3%</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Dysponent 1:</w:t>
            </w:r>
            <w:r w:rsidRPr="00A57EA9">
              <w:rPr>
                <w:i/>
                <w:iCs/>
                <w:sz w:val="12"/>
                <w:szCs w:val="12"/>
              </w:rPr>
              <w:t xml:space="preserve"> Wydział Zasobów Lokalowych</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i/>
                <w:iCs/>
                <w:sz w:val="12"/>
                <w:szCs w:val="12"/>
              </w:rPr>
            </w:pPr>
            <w:r w:rsidRPr="00A57EA9">
              <w:rPr>
                <w:i/>
                <w:iCs/>
                <w:sz w:val="12"/>
                <w:szCs w:val="12"/>
              </w:rPr>
              <w:t>124 500</w:t>
            </w: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i/>
                <w:iCs/>
                <w:sz w:val="12"/>
                <w:szCs w:val="12"/>
              </w:rPr>
            </w:pPr>
            <w:r w:rsidRPr="00A57EA9">
              <w:rPr>
                <w:i/>
                <w:iCs/>
                <w:sz w:val="12"/>
                <w:szCs w:val="12"/>
              </w:rPr>
              <w:t>48 048,74</w:t>
            </w: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i/>
                <w:iCs/>
                <w:sz w:val="12"/>
                <w:szCs w:val="12"/>
              </w:rPr>
            </w:pPr>
            <w:r w:rsidRPr="00A57EA9">
              <w:rPr>
                <w:i/>
                <w:iCs/>
                <w:sz w:val="12"/>
                <w:szCs w:val="12"/>
              </w:rPr>
              <w:t>38,6%</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Kalkulacja:</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kary i odszkodowania za niedostarczenie lokalu socjalnego</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75 000</w:t>
            </w: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24 322,87</w:t>
            </w: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32,4%</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xml:space="preserve"> - na rzecz osób prawnych</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i/>
                <w:iCs/>
                <w:sz w:val="12"/>
                <w:szCs w:val="12"/>
              </w:rPr>
            </w:pPr>
            <w:r w:rsidRPr="00A57EA9">
              <w:rPr>
                <w:i/>
                <w:iCs/>
                <w:sz w:val="12"/>
                <w:szCs w:val="12"/>
              </w:rPr>
              <w:t>40 000</w:t>
            </w: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i/>
                <w:iCs/>
                <w:sz w:val="12"/>
                <w:szCs w:val="12"/>
              </w:rPr>
            </w:pPr>
            <w:r w:rsidRPr="00A57EA9">
              <w:rPr>
                <w:i/>
                <w:iCs/>
                <w:sz w:val="12"/>
                <w:szCs w:val="12"/>
              </w:rPr>
              <w:t>24 322,87</w:t>
            </w: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i/>
                <w:iCs/>
                <w:sz w:val="12"/>
                <w:szCs w:val="12"/>
              </w:rPr>
            </w:pPr>
            <w:r w:rsidRPr="00A57EA9">
              <w:rPr>
                <w:i/>
                <w:iCs/>
                <w:sz w:val="12"/>
                <w:szCs w:val="12"/>
              </w:rPr>
              <w:t>60,8%</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xml:space="preserve"> - na rzecz osób fizycznych</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i/>
                <w:iCs/>
                <w:sz w:val="12"/>
                <w:szCs w:val="12"/>
              </w:rPr>
            </w:pPr>
            <w:r w:rsidRPr="00A57EA9">
              <w:rPr>
                <w:i/>
                <w:iCs/>
                <w:sz w:val="12"/>
                <w:szCs w:val="12"/>
              </w:rPr>
              <w:t>35 000</w:t>
            </w: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i/>
                <w:iCs/>
                <w:sz w:val="12"/>
                <w:szCs w:val="12"/>
              </w:rPr>
            </w:pPr>
            <w:r w:rsidRPr="00A57EA9">
              <w:rPr>
                <w:i/>
                <w:iCs/>
                <w:sz w:val="12"/>
                <w:szCs w:val="12"/>
              </w:rPr>
              <w:t>0,00</w:t>
            </w: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i/>
                <w:iCs/>
                <w:sz w:val="12"/>
                <w:szCs w:val="12"/>
              </w:rPr>
            </w:pPr>
            <w:r w:rsidRPr="00A57EA9">
              <w:rPr>
                <w:i/>
                <w:iCs/>
                <w:sz w:val="12"/>
                <w:szCs w:val="12"/>
              </w:rPr>
              <w:t>0,0%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pozostałe odsetki</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20 000</w:t>
            </w: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5 839,92</w:t>
            </w: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29,2%</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koszty postępowania sądowego</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19 000</w:t>
            </w: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14 738,93</w:t>
            </w: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77,6%</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opłaty na rzecz budżetu państwa</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9 500</w:t>
            </w: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3 147,02</w:t>
            </w: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33,1%</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 xml:space="preserve">opłaty za najem i dzierżawę pomieszczeń tymczasowych i zastępczych </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1 000</w:t>
            </w: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0,00</w:t>
            </w: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0,0%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rPr>
                <w:i/>
                <w:iCs/>
                <w:sz w:val="12"/>
                <w:szCs w:val="12"/>
                <w:u w:val="single"/>
              </w:rPr>
            </w:pPr>
            <w:r w:rsidRPr="00A57EA9">
              <w:rPr>
                <w:i/>
                <w:iCs/>
                <w:sz w:val="12"/>
                <w:szCs w:val="12"/>
                <w:u w:val="single"/>
              </w:rPr>
              <w:t>Dysponent 2:</w:t>
            </w:r>
            <w:r w:rsidRPr="00A57EA9">
              <w:rPr>
                <w:i/>
                <w:iCs/>
                <w:sz w:val="12"/>
                <w:szCs w:val="12"/>
              </w:rPr>
              <w:t xml:space="preserve"> Wydział Prawny</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i/>
                <w:iCs/>
                <w:sz w:val="12"/>
                <w:szCs w:val="12"/>
              </w:rPr>
            </w:pPr>
            <w:r w:rsidRPr="00A57EA9">
              <w:rPr>
                <w:i/>
                <w:iCs/>
                <w:sz w:val="12"/>
                <w:szCs w:val="12"/>
              </w:rPr>
              <w:t>1 000</w:t>
            </w: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i/>
                <w:iCs/>
                <w:sz w:val="12"/>
                <w:szCs w:val="12"/>
              </w:rPr>
            </w:pPr>
            <w:r w:rsidRPr="00A57EA9">
              <w:rPr>
                <w:i/>
                <w:iCs/>
                <w:sz w:val="12"/>
                <w:szCs w:val="12"/>
              </w:rPr>
              <w:t>0,00</w:t>
            </w: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i/>
                <w:iCs/>
                <w:sz w:val="12"/>
                <w:szCs w:val="12"/>
              </w:rPr>
            </w:pPr>
            <w:r w:rsidRPr="00A57EA9">
              <w:rPr>
                <w:i/>
                <w:iCs/>
                <w:sz w:val="12"/>
                <w:szCs w:val="12"/>
              </w:rPr>
              <w:t>0,0%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rPr>
                <w:i/>
                <w:iCs/>
                <w:sz w:val="12"/>
                <w:szCs w:val="12"/>
                <w:u w:val="single"/>
              </w:rPr>
            </w:pPr>
            <w:r w:rsidRPr="00A57EA9">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rPr>
                <w:sz w:val="12"/>
                <w:szCs w:val="12"/>
              </w:rPr>
            </w:pPr>
            <w:r w:rsidRPr="00A57EA9">
              <w:rPr>
                <w:sz w:val="12"/>
                <w:szCs w:val="12"/>
              </w:rPr>
              <w:t>koszty postępowania sądowego</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0,00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0,0%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rPr>
                <w:i/>
                <w:iCs/>
                <w:sz w:val="12"/>
                <w:szCs w:val="12"/>
                <w:u w:val="single"/>
              </w:rPr>
            </w:pPr>
            <w:r w:rsidRPr="00A57EA9">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rPr>
                <w:i/>
                <w:iCs/>
                <w:sz w:val="12"/>
                <w:szCs w:val="12"/>
              </w:rPr>
            </w:pPr>
            <w:r w:rsidRPr="00A57EA9">
              <w:rPr>
                <w:i/>
                <w:iCs/>
                <w:sz w:val="12"/>
                <w:szCs w:val="12"/>
              </w:rPr>
              <w:t>Ustawa z dnia 21 czerwca 2001 r. o ochronie praw lokatorów, mieszkaniowym zasobie gminy i o zmianie Kodeksu cywilnego</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000000" w:fill="CDDEE9"/>
            <w:vAlign w:val="center"/>
            <w:hideMark/>
          </w:tcPr>
          <w:p w:rsidR="00A57EA9" w:rsidRPr="00A57EA9" w:rsidRDefault="00A57EA9" w:rsidP="00A57EA9">
            <w:pPr>
              <w:spacing w:line="240" w:lineRule="auto"/>
              <w:rPr>
                <w:b/>
                <w:bCs/>
                <w:sz w:val="12"/>
                <w:szCs w:val="12"/>
              </w:rPr>
            </w:pPr>
            <w:r w:rsidRPr="00A57EA9">
              <w:rPr>
                <w:b/>
                <w:bCs/>
                <w:sz w:val="12"/>
                <w:szCs w:val="12"/>
              </w:rPr>
              <w:t>Zadania związane z nabywaniem i sprzedażą nieruchomości - program 4</w:t>
            </w:r>
          </w:p>
        </w:tc>
        <w:tc>
          <w:tcPr>
            <w:tcW w:w="508" w:type="pct"/>
            <w:tcBorders>
              <w:top w:val="nil"/>
              <w:left w:val="nil"/>
              <w:bottom w:val="nil"/>
              <w:right w:val="nil"/>
            </w:tcBorders>
            <w:shd w:val="clear" w:color="000000" w:fill="CDDEE9"/>
            <w:vAlign w:val="center"/>
            <w:hideMark/>
          </w:tcPr>
          <w:p w:rsidR="00A57EA9" w:rsidRPr="00A57EA9" w:rsidRDefault="00A57EA9" w:rsidP="00A57EA9">
            <w:pPr>
              <w:spacing w:line="240" w:lineRule="auto"/>
              <w:rPr>
                <w:b/>
                <w:bCs/>
                <w:sz w:val="12"/>
                <w:szCs w:val="12"/>
              </w:rPr>
            </w:pPr>
            <w:r w:rsidRPr="00A57EA9">
              <w:rPr>
                <w:b/>
                <w:bCs/>
                <w:sz w:val="12"/>
                <w:szCs w:val="12"/>
              </w:rPr>
              <w:t> </w:t>
            </w:r>
          </w:p>
        </w:tc>
        <w:tc>
          <w:tcPr>
            <w:tcW w:w="759" w:type="pct"/>
            <w:tcBorders>
              <w:top w:val="nil"/>
              <w:left w:val="nil"/>
              <w:bottom w:val="nil"/>
              <w:right w:val="nil"/>
            </w:tcBorders>
            <w:shd w:val="clear" w:color="000000" w:fill="CDDEE9"/>
            <w:vAlign w:val="center"/>
            <w:hideMark/>
          </w:tcPr>
          <w:p w:rsidR="00A57EA9" w:rsidRPr="00A57EA9" w:rsidRDefault="00A57EA9" w:rsidP="00A57EA9">
            <w:pPr>
              <w:spacing w:line="240" w:lineRule="auto"/>
              <w:jc w:val="right"/>
              <w:rPr>
                <w:b/>
                <w:bCs/>
                <w:sz w:val="12"/>
                <w:szCs w:val="12"/>
              </w:rPr>
            </w:pPr>
            <w:r w:rsidRPr="00A57EA9">
              <w:rPr>
                <w:b/>
                <w:bCs/>
                <w:sz w:val="12"/>
                <w:szCs w:val="12"/>
              </w:rPr>
              <w:t>141 779</w:t>
            </w:r>
          </w:p>
        </w:tc>
        <w:tc>
          <w:tcPr>
            <w:tcW w:w="713" w:type="pct"/>
            <w:tcBorders>
              <w:top w:val="nil"/>
              <w:left w:val="nil"/>
              <w:bottom w:val="nil"/>
              <w:right w:val="nil"/>
            </w:tcBorders>
            <w:shd w:val="clear" w:color="000000" w:fill="CDDEE9"/>
            <w:noWrap/>
            <w:vAlign w:val="center"/>
            <w:hideMark/>
          </w:tcPr>
          <w:p w:rsidR="00A57EA9" w:rsidRPr="00A57EA9" w:rsidRDefault="00A57EA9" w:rsidP="00A57EA9">
            <w:pPr>
              <w:spacing w:line="240" w:lineRule="auto"/>
              <w:jc w:val="right"/>
              <w:rPr>
                <w:b/>
                <w:bCs/>
                <w:sz w:val="12"/>
                <w:szCs w:val="12"/>
              </w:rPr>
            </w:pPr>
            <w:r w:rsidRPr="00A57EA9">
              <w:rPr>
                <w:b/>
                <w:bCs/>
                <w:sz w:val="12"/>
                <w:szCs w:val="12"/>
              </w:rPr>
              <w:t>90 130,37</w:t>
            </w:r>
          </w:p>
        </w:tc>
        <w:tc>
          <w:tcPr>
            <w:tcW w:w="429" w:type="pct"/>
            <w:tcBorders>
              <w:top w:val="nil"/>
              <w:left w:val="nil"/>
              <w:bottom w:val="nil"/>
              <w:right w:val="nil"/>
            </w:tcBorders>
            <w:shd w:val="clear" w:color="000000" w:fill="CDDEE9"/>
            <w:noWrap/>
            <w:vAlign w:val="center"/>
            <w:hideMark/>
          </w:tcPr>
          <w:p w:rsidR="00A57EA9" w:rsidRPr="00A57EA9" w:rsidRDefault="00A57EA9" w:rsidP="00A57EA9">
            <w:pPr>
              <w:spacing w:line="240" w:lineRule="auto"/>
              <w:jc w:val="right"/>
              <w:rPr>
                <w:b/>
                <w:bCs/>
                <w:sz w:val="12"/>
                <w:szCs w:val="12"/>
              </w:rPr>
            </w:pPr>
            <w:r w:rsidRPr="00A57EA9">
              <w:rPr>
                <w:b/>
                <w:bCs/>
                <w:sz w:val="12"/>
                <w:szCs w:val="12"/>
              </w:rPr>
              <w:t>63,6%</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both"/>
              <w:rPr>
                <w:b/>
                <w:bCs/>
                <w:sz w:val="12"/>
                <w:szCs w:val="12"/>
              </w:rPr>
            </w:pPr>
            <w:r w:rsidRPr="00A57EA9">
              <w:rPr>
                <w:b/>
                <w:bCs/>
                <w:sz w:val="12"/>
                <w:szCs w:val="12"/>
              </w:rPr>
              <w:t>Przygotowanie nieruchomości komunalnych przeznaczonych m.in. do zbycia i zamiany - zadanie 1</w:t>
            </w:r>
          </w:p>
        </w:tc>
        <w:tc>
          <w:tcPr>
            <w:tcW w:w="508" w:type="pct"/>
            <w:tcBorders>
              <w:top w:val="nil"/>
              <w:left w:val="nil"/>
              <w:bottom w:val="nil"/>
              <w:right w:val="nil"/>
            </w:tcBorders>
            <w:shd w:val="clear" w:color="000000" w:fill="EAF1F6"/>
            <w:vAlign w:val="center"/>
            <w:hideMark/>
          </w:tcPr>
          <w:p w:rsidR="00A57EA9" w:rsidRPr="00A57EA9" w:rsidRDefault="00A57EA9" w:rsidP="00A57EA9">
            <w:pPr>
              <w:spacing w:line="240" w:lineRule="auto"/>
              <w:rPr>
                <w:b/>
                <w:bCs/>
                <w:sz w:val="12"/>
                <w:szCs w:val="12"/>
              </w:rPr>
            </w:pPr>
            <w:r w:rsidRPr="00A57EA9">
              <w:rPr>
                <w:b/>
                <w:bCs/>
                <w:sz w:val="12"/>
                <w:szCs w:val="12"/>
              </w:rPr>
              <w:t> </w:t>
            </w:r>
          </w:p>
        </w:tc>
        <w:tc>
          <w:tcPr>
            <w:tcW w:w="759"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8 000</w:t>
            </w:r>
          </w:p>
        </w:tc>
        <w:tc>
          <w:tcPr>
            <w:tcW w:w="713"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0,00</w:t>
            </w:r>
          </w:p>
        </w:tc>
        <w:tc>
          <w:tcPr>
            <w:tcW w:w="429"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0,0%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Cel:</w:t>
            </w:r>
            <w:r w:rsidRPr="00A57EA9">
              <w:rPr>
                <w:sz w:val="12"/>
                <w:szCs w:val="12"/>
              </w:rPr>
              <w:t xml:space="preserve"> prowadzenie postępowań w ramach przygotowania nieruchomości do zbycia i zamiany</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Dysponent:</w:t>
            </w:r>
            <w:r w:rsidRPr="00A57EA9">
              <w:rPr>
                <w:i/>
                <w:iCs/>
                <w:sz w:val="12"/>
                <w:szCs w:val="12"/>
              </w:rPr>
              <w:t xml:space="preserve"> Wydział Nieruchomości</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Klasyfikacja:</w:t>
            </w:r>
            <w:r w:rsidRPr="00A57EA9">
              <w:rPr>
                <w:i/>
                <w:iCs/>
                <w:sz w:val="12"/>
                <w:szCs w:val="12"/>
              </w:rPr>
              <w:t xml:space="preserve"> rozdział: 70005</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wyceny gruntów</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5 000</w:t>
            </w: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0,00</w:t>
            </w: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0,0%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wykonanie mapy podziałowej i decyzji podziałowej</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1 000</w:t>
            </w: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0,00</w:t>
            </w: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0,0%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opłaty za wnioski do sądu wieczystoksięgowego</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1 000</w:t>
            </w: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0,00</w:t>
            </w: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0,0%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opłaty notarialne</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0,00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0,0%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xml:space="preserve">1. Ustawa z dnia 21 sierpnia 1997 r. o gospodarce nieruchomościami </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xml:space="preserve">2. Ustawa z dnia 24 czerwca 1994 r. o własności lokali </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both"/>
              <w:rPr>
                <w:b/>
                <w:bCs/>
                <w:sz w:val="12"/>
                <w:szCs w:val="12"/>
              </w:rPr>
            </w:pPr>
            <w:r w:rsidRPr="00A57EA9">
              <w:rPr>
                <w:b/>
                <w:bCs/>
                <w:sz w:val="12"/>
                <w:szCs w:val="12"/>
              </w:rPr>
              <w:t>Regulacja stanów prawnych nieruchomości, w tym odszkodowania - zadanie 2</w:t>
            </w:r>
          </w:p>
        </w:tc>
        <w:tc>
          <w:tcPr>
            <w:tcW w:w="508" w:type="pct"/>
            <w:tcBorders>
              <w:top w:val="nil"/>
              <w:left w:val="nil"/>
              <w:bottom w:val="nil"/>
              <w:right w:val="nil"/>
            </w:tcBorders>
            <w:shd w:val="clear" w:color="000000" w:fill="EAF1F6"/>
            <w:vAlign w:val="center"/>
            <w:hideMark/>
          </w:tcPr>
          <w:p w:rsidR="00A57EA9" w:rsidRPr="00A57EA9" w:rsidRDefault="00A57EA9" w:rsidP="00A57EA9">
            <w:pPr>
              <w:spacing w:line="240" w:lineRule="auto"/>
              <w:rPr>
                <w:b/>
                <w:bCs/>
                <w:sz w:val="12"/>
                <w:szCs w:val="12"/>
              </w:rPr>
            </w:pPr>
            <w:r w:rsidRPr="00A57EA9">
              <w:rPr>
                <w:b/>
                <w:bCs/>
                <w:sz w:val="12"/>
                <w:szCs w:val="12"/>
              </w:rPr>
              <w:t> </w:t>
            </w:r>
          </w:p>
        </w:tc>
        <w:tc>
          <w:tcPr>
            <w:tcW w:w="759"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133 779</w:t>
            </w:r>
          </w:p>
        </w:tc>
        <w:tc>
          <w:tcPr>
            <w:tcW w:w="713"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90 130,37</w:t>
            </w:r>
          </w:p>
        </w:tc>
        <w:tc>
          <w:tcPr>
            <w:tcW w:w="429"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67,4%</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Cel:</w:t>
            </w:r>
            <w:r w:rsidRPr="00A57EA9">
              <w:rPr>
                <w:sz w:val="12"/>
                <w:szCs w:val="12"/>
              </w:rPr>
              <w:t xml:space="preserve"> przekształcanie prawa użytkowania wieczystego w prawo własności oraz wypłata odszkodowań osobom fizycznym i prawnym na podstawie obowiązujących przepisów </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Dysponent:</w:t>
            </w:r>
            <w:r w:rsidRPr="00A57EA9">
              <w:rPr>
                <w:i/>
                <w:iCs/>
                <w:sz w:val="12"/>
                <w:szCs w:val="12"/>
              </w:rPr>
              <w:t xml:space="preserve"> Wydział Nieruchomości</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Klasyfikacja:</w:t>
            </w:r>
            <w:r w:rsidRPr="00A57EA9">
              <w:rPr>
                <w:i/>
                <w:iCs/>
                <w:sz w:val="12"/>
                <w:szCs w:val="12"/>
              </w:rPr>
              <w:t xml:space="preserve"> rozdział: 70005</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 xml:space="preserve">wycena gruntów niezbędna przy przekształceniu prawa użytkowania wieczystego w prawo własności, opracowania geodezyjne </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70 000</w:t>
            </w: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38 921,50</w:t>
            </w: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55,6%</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pomocnicze prace kancelaryjno-biurowe</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30 779</w:t>
            </w: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30 754,24</w:t>
            </w: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99,9%</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opłaty sądowe za zmiany wpisów w księgach wieczystych, opłaty na rzecz Skarbu Państwa, opłaty za wniesienie pozwu</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10 000</w:t>
            </w: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7 910,00</w:t>
            </w: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79,1%</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opłaty na rzecz jednostek samorządu terytorialnego</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10 000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7 490,00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74,9%</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koszty postępowań sądowych i prokuratorskich</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8 000</w:t>
            </w:r>
          </w:p>
        </w:tc>
        <w:tc>
          <w:tcPr>
            <w:tcW w:w="713"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5 054,63</w:t>
            </w:r>
          </w:p>
        </w:tc>
        <w:tc>
          <w:tcPr>
            <w:tcW w:w="429"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r w:rsidRPr="00A57EA9">
              <w:rPr>
                <w:sz w:val="12"/>
                <w:szCs w:val="12"/>
              </w:rPr>
              <w:t>63,2%</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odszkodowania na rzecz osób fizycznych</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5 000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0,00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0,0%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1. Ustawa z dnia 21 czerwca 2001 r. o ochronie praw lokatorów, mieszkaniowym zasobie gminy i o zmianie Kodeksu cywilnego</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xml:space="preserve">2. Ustawa z dnia 21 sierpnia 1997 r. o gospodarce nieruchomościami </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xml:space="preserve">3. Ustawa z dnia 24 czerwca 1994 r. o własności lokali </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000000" w:fill="CDDEE9"/>
            <w:vAlign w:val="center"/>
            <w:hideMark/>
          </w:tcPr>
          <w:p w:rsidR="00A57EA9" w:rsidRPr="00A57EA9" w:rsidRDefault="00A57EA9" w:rsidP="00A57EA9">
            <w:pPr>
              <w:spacing w:line="240" w:lineRule="auto"/>
              <w:rPr>
                <w:b/>
                <w:bCs/>
                <w:sz w:val="12"/>
                <w:szCs w:val="12"/>
              </w:rPr>
            </w:pPr>
            <w:r w:rsidRPr="00A57EA9">
              <w:rPr>
                <w:b/>
                <w:bCs/>
                <w:sz w:val="12"/>
                <w:szCs w:val="12"/>
              </w:rPr>
              <w:t>Pozostały zasób komunalny - program 5</w:t>
            </w:r>
          </w:p>
        </w:tc>
        <w:tc>
          <w:tcPr>
            <w:tcW w:w="508" w:type="pct"/>
            <w:tcBorders>
              <w:top w:val="nil"/>
              <w:left w:val="nil"/>
              <w:bottom w:val="nil"/>
              <w:right w:val="nil"/>
            </w:tcBorders>
            <w:shd w:val="clear" w:color="000000" w:fill="CDDEE9"/>
            <w:vAlign w:val="center"/>
            <w:hideMark/>
          </w:tcPr>
          <w:p w:rsidR="00A57EA9" w:rsidRPr="00A57EA9" w:rsidRDefault="00A57EA9" w:rsidP="00A57EA9">
            <w:pPr>
              <w:spacing w:line="240" w:lineRule="auto"/>
              <w:rPr>
                <w:b/>
                <w:bCs/>
                <w:sz w:val="12"/>
                <w:szCs w:val="12"/>
              </w:rPr>
            </w:pPr>
            <w:r w:rsidRPr="00A57EA9">
              <w:rPr>
                <w:b/>
                <w:bCs/>
                <w:sz w:val="12"/>
                <w:szCs w:val="12"/>
              </w:rPr>
              <w:t> </w:t>
            </w:r>
          </w:p>
        </w:tc>
        <w:tc>
          <w:tcPr>
            <w:tcW w:w="759" w:type="pct"/>
            <w:tcBorders>
              <w:top w:val="nil"/>
              <w:left w:val="nil"/>
              <w:bottom w:val="nil"/>
              <w:right w:val="nil"/>
            </w:tcBorders>
            <w:shd w:val="clear" w:color="000000" w:fill="CDDEE9"/>
            <w:vAlign w:val="center"/>
            <w:hideMark/>
          </w:tcPr>
          <w:p w:rsidR="00A57EA9" w:rsidRPr="00A57EA9" w:rsidRDefault="00A57EA9" w:rsidP="00A57EA9">
            <w:pPr>
              <w:spacing w:line="240" w:lineRule="auto"/>
              <w:jc w:val="right"/>
              <w:rPr>
                <w:b/>
                <w:bCs/>
                <w:sz w:val="12"/>
                <w:szCs w:val="12"/>
              </w:rPr>
            </w:pPr>
            <w:r w:rsidRPr="00A57EA9">
              <w:rPr>
                <w:b/>
                <w:bCs/>
                <w:sz w:val="12"/>
                <w:szCs w:val="12"/>
              </w:rPr>
              <w:t>967 511</w:t>
            </w:r>
          </w:p>
        </w:tc>
        <w:tc>
          <w:tcPr>
            <w:tcW w:w="713" w:type="pct"/>
            <w:tcBorders>
              <w:top w:val="nil"/>
              <w:left w:val="nil"/>
              <w:bottom w:val="nil"/>
              <w:right w:val="nil"/>
            </w:tcBorders>
            <w:shd w:val="clear" w:color="000000" w:fill="CDDEE9"/>
            <w:vAlign w:val="center"/>
            <w:hideMark/>
          </w:tcPr>
          <w:p w:rsidR="00A57EA9" w:rsidRPr="00A57EA9" w:rsidRDefault="00A57EA9" w:rsidP="00A57EA9">
            <w:pPr>
              <w:spacing w:line="240" w:lineRule="auto"/>
              <w:jc w:val="right"/>
              <w:rPr>
                <w:b/>
                <w:bCs/>
                <w:sz w:val="12"/>
                <w:szCs w:val="12"/>
              </w:rPr>
            </w:pPr>
            <w:r w:rsidRPr="00A57EA9">
              <w:rPr>
                <w:b/>
                <w:bCs/>
                <w:sz w:val="12"/>
                <w:szCs w:val="12"/>
              </w:rPr>
              <w:t>724 360,99</w:t>
            </w:r>
          </w:p>
        </w:tc>
        <w:tc>
          <w:tcPr>
            <w:tcW w:w="429" w:type="pct"/>
            <w:tcBorders>
              <w:top w:val="nil"/>
              <w:left w:val="nil"/>
              <w:bottom w:val="nil"/>
              <w:right w:val="nil"/>
            </w:tcBorders>
            <w:shd w:val="clear" w:color="000000" w:fill="CDDEE9"/>
            <w:vAlign w:val="center"/>
            <w:hideMark/>
          </w:tcPr>
          <w:p w:rsidR="00A57EA9" w:rsidRPr="00A57EA9" w:rsidRDefault="00A57EA9" w:rsidP="00A57EA9">
            <w:pPr>
              <w:spacing w:line="240" w:lineRule="auto"/>
              <w:jc w:val="right"/>
              <w:rPr>
                <w:b/>
                <w:bCs/>
                <w:sz w:val="12"/>
                <w:szCs w:val="12"/>
              </w:rPr>
            </w:pPr>
            <w:r w:rsidRPr="00A57EA9">
              <w:rPr>
                <w:b/>
                <w:bCs/>
                <w:sz w:val="12"/>
                <w:szCs w:val="12"/>
              </w:rPr>
              <w:t>74,9%</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000000" w:fill="EAF1F6"/>
            <w:vAlign w:val="center"/>
            <w:hideMark/>
          </w:tcPr>
          <w:p w:rsidR="00A57EA9" w:rsidRPr="00A57EA9" w:rsidRDefault="00A57EA9" w:rsidP="00A57EA9">
            <w:pPr>
              <w:spacing w:line="240" w:lineRule="auto"/>
              <w:rPr>
                <w:b/>
                <w:bCs/>
                <w:sz w:val="12"/>
                <w:szCs w:val="12"/>
              </w:rPr>
            </w:pPr>
            <w:r w:rsidRPr="00A57EA9">
              <w:rPr>
                <w:b/>
                <w:bCs/>
                <w:sz w:val="12"/>
                <w:szCs w:val="12"/>
              </w:rPr>
              <w:t>Zarządzanie lokalami użytkowymi i ich eksploatacja - zadanie 1</w:t>
            </w:r>
          </w:p>
        </w:tc>
        <w:tc>
          <w:tcPr>
            <w:tcW w:w="508" w:type="pct"/>
            <w:tcBorders>
              <w:top w:val="nil"/>
              <w:left w:val="nil"/>
              <w:bottom w:val="nil"/>
              <w:right w:val="nil"/>
            </w:tcBorders>
            <w:shd w:val="clear" w:color="000000" w:fill="EAF1F6"/>
            <w:vAlign w:val="center"/>
            <w:hideMark/>
          </w:tcPr>
          <w:p w:rsidR="00A57EA9" w:rsidRPr="00A57EA9" w:rsidRDefault="00A57EA9" w:rsidP="00A57EA9">
            <w:pPr>
              <w:spacing w:line="240" w:lineRule="auto"/>
              <w:rPr>
                <w:b/>
                <w:bCs/>
                <w:sz w:val="12"/>
                <w:szCs w:val="12"/>
              </w:rPr>
            </w:pPr>
            <w:r w:rsidRPr="00A57EA9">
              <w:rPr>
                <w:b/>
                <w:bCs/>
                <w:sz w:val="12"/>
                <w:szCs w:val="12"/>
              </w:rPr>
              <w:t> </w:t>
            </w:r>
          </w:p>
        </w:tc>
        <w:tc>
          <w:tcPr>
            <w:tcW w:w="759"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127 248</w:t>
            </w:r>
          </w:p>
        </w:tc>
        <w:tc>
          <w:tcPr>
            <w:tcW w:w="713"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77 060,35</w:t>
            </w:r>
          </w:p>
        </w:tc>
        <w:tc>
          <w:tcPr>
            <w:tcW w:w="429"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60,6%</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rPr>
                <w:i/>
                <w:iCs/>
                <w:sz w:val="12"/>
                <w:szCs w:val="12"/>
                <w:u w:val="single"/>
              </w:rPr>
            </w:pPr>
            <w:r w:rsidRPr="00A57EA9">
              <w:rPr>
                <w:i/>
                <w:iCs/>
                <w:sz w:val="12"/>
                <w:szCs w:val="12"/>
                <w:u w:val="single"/>
              </w:rPr>
              <w:t>Cel:</w:t>
            </w:r>
            <w:r w:rsidRPr="00A57EA9">
              <w:rPr>
                <w:sz w:val="12"/>
                <w:szCs w:val="12"/>
              </w:rPr>
              <w:t xml:space="preserve"> utrzymanie lokali użytkowych</w:t>
            </w:r>
            <w:r w:rsidRPr="00A57EA9">
              <w:rPr>
                <w:strike/>
                <w:sz w:val="12"/>
                <w:szCs w:val="12"/>
              </w:rPr>
              <w:t xml:space="preserve"> </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rPr>
                <w:sz w:val="12"/>
                <w:szCs w:val="12"/>
              </w:rPr>
            </w:pPr>
            <w:r w:rsidRPr="00A57EA9">
              <w:rPr>
                <w:sz w:val="12"/>
                <w:szCs w:val="12"/>
              </w:rPr>
              <w:t>Liczba lokali użytkowych razem:</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3</w:t>
            </w: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rPr>
                <w:sz w:val="12"/>
                <w:szCs w:val="12"/>
              </w:rPr>
            </w:pPr>
            <w:r w:rsidRPr="00A57EA9">
              <w:rPr>
                <w:sz w:val="12"/>
                <w:szCs w:val="12"/>
              </w:rPr>
              <w:t>Rodzaj lokali użytkowych: gastronomiczne, usługowe</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rPr>
                <w:i/>
                <w:iCs/>
                <w:sz w:val="12"/>
                <w:szCs w:val="12"/>
                <w:u w:val="single"/>
              </w:rPr>
            </w:pPr>
            <w:r w:rsidRPr="00A57EA9">
              <w:rPr>
                <w:i/>
                <w:iCs/>
                <w:sz w:val="12"/>
                <w:szCs w:val="12"/>
                <w:u w:val="single"/>
              </w:rPr>
              <w:t>Dysponent:</w:t>
            </w:r>
            <w:r w:rsidRPr="00A57EA9">
              <w:rPr>
                <w:i/>
                <w:iCs/>
                <w:sz w:val="12"/>
                <w:szCs w:val="12"/>
              </w:rPr>
              <w:t xml:space="preserve"> Wydział Administracyjno-Gospodarczy</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rPr>
                <w:i/>
                <w:iCs/>
                <w:sz w:val="12"/>
                <w:szCs w:val="12"/>
                <w:u w:val="single"/>
              </w:rPr>
            </w:pPr>
            <w:r w:rsidRPr="00A57EA9">
              <w:rPr>
                <w:i/>
                <w:iCs/>
                <w:sz w:val="12"/>
                <w:szCs w:val="12"/>
                <w:u w:val="single"/>
              </w:rPr>
              <w:t>Klasyfikacja:</w:t>
            </w:r>
            <w:r w:rsidRPr="00A57EA9">
              <w:rPr>
                <w:i/>
                <w:iCs/>
                <w:sz w:val="12"/>
                <w:szCs w:val="12"/>
              </w:rPr>
              <w:t xml:space="preserve"> rozdział: 70005</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rPr>
                <w:i/>
                <w:iCs/>
                <w:sz w:val="12"/>
                <w:szCs w:val="12"/>
                <w:u w:val="single"/>
              </w:rPr>
            </w:pPr>
            <w:r w:rsidRPr="00A57EA9">
              <w:rPr>
                <w:i/>
                <w:iCs/>
                <w:sz w:val="12"/>
                <w:szCs w:val="12"/>
                <w:u w:val="single"/>
              </w:rPr>
              <w:t>Kalkulacja:</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rPr>
                <w:sz w:val="12"/>
                <w:szCs w:val="12"/>
              </w:rPr>
            </w:pPr>
            <w:r w:rsidRPr="00A57EA9">
              <w:rPr>
                <w:sz w:val="12"/>
                <w:szCs w:val="12"/>
              </w:rPr>
              <w:t>zakup energii elektrycznej, cieplnej i wody</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101 057</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70 606,03</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69,9%</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rPr>
                <w:sz w:val="12"/>
                <w:szCs w:val="12"/>
              </w:rPr>
            </w:pPr>
            <w:r w:rsidRPr="00A57EA9">
              <w:rPr>
                <w:sz w:val="12"/>
                <w:szCs w:val="12"/>
              </w:rPr>
              <w:t>podatek od towarów i usług (VAT)</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19 000</w:t>
            </w:r>
          </w:p>
        </w:tc>
        <w:tc>
          <w:tcPr>
            <w:tcW w:w="713" w:type="pct"/>
            <w:tcBorders>
              <w:top w:val="nil"/>
              <w:left w:val="nil"/>
              <w:bottom w:val="nil"/>
              <w:right w:val="nil"/>
            </w:tcBorders>
            <w:shd w:val="clear" w:color="auto" w:fill="auto"/>
            <w:noWrap/>
            <w:vAlign w:val="center"/>
            <w:hideMark/>
          </w:tcPr>
          <w:p w:rsidR="00A57EA9" w:rsidRPr="00052F2F" w:rsidRDefault="00A57EA9" w:rsidP="00A57EA9">
            <w:pPr>
              <w:spacing w:line="240" w:lineRule="auto"/>
              <w:jc w:val="right"/>
              <w:rPr>
                <w:iCs/>
                <w:sz w:val="12"/>
                <w:szCs w:val="12"/>
              </w:rPr>
            </w:pPr>
            <w:r w:rsidRPr="00052F2F">
              <w:rPr>
                <w:iCs/>
                <w:sz w:val="12"/>
                <w:szCs w:val="12"/>
              </w:rPr>
              <w:t>760,46</w:t>
            </w:r>
          </w:p>
        </w:tc>
        <w:tc>
          <w:tcPr>
            <w:tcW w:w="429" w:type="pct"/>
            <w:tcBorders>
              <w:top w:val="nil"/>
              <w:left w:val="nil"/>
              <w:bottom w:val="nil"/>
              <w:right w:val="nil"/>
            </w:tcBorders>
            <w:shd w:val="clear" w:color="auto" w:fill="auto"/>
            <w:noWrap/>
            <w:vAlign w:val="center"/>
            <w:hideMark/>
          </w:tcPr>
          <w:p w:rsidR="00A57EA9" w:rsidRPr="00052F2F" w:rsidRDefault="00A57EA9" w:rsidP="00A57EA9">
            <w:pPr>
              <w:spacing w:line="240" w:lineRule="auto"/>
              <w:jc w:val="right"/>
              <w:rPr>
                <w:iCs/>
                <w:sz w:val="12"/>
                <w:szCs w:val="12"/>
              </w:rPr>
            </w:pPr>
            <w:r w:rsidRPr="00052F2F">
              <w:rPr>
                <w:iCs/>
                <w:sz w:val="12"/>
                <w:szCs w:val="12"/>
              </w:rPr>
              <w:t>4,0%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rPr>
                <w:sz w:val="12"/>
                <w:szCs w:val="12"/>
              </w:rPr>
            </w:pPr>
            <w:r w:rsidRPr="00A57EA9">
              <w:rPr>
                <w:sz w:val="12"/>
                <w:szCs w:val="12"/>
              </w:rPr>
              <w:t>odprowadzanie ścieków</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7 191</w:t>
            </w:r>
          </w:p>
        </w:tc>
        <w:tc>
          <w:tcPr>
            <w:tcW w:w="713" w:type="pct"/>
            <w:tcBorders>
              <w:top w:val="nil"/>
              <w:left w:val="nil"/>
              <w:bottom w:val="nil"/>
              <w:right w:val="nil"/>
            </w:tcBorders>
            <w:shd w:val="clear" w:color="auto" w:fill="auto"/>
            <w:noWrap/>
            <w:vAlign w:val="center"/>
            <w:hideMark/>
          </w:tcPr>
          <w:p w:rsidR="00A57EA9" w:rsidRPr="00052F2F" w:rsidRDefault="00A57EA9" w:rsidP="00A57EA9">
            <w:pPr>
              <w:spacing w:line="240" w:lineRule="auto"/>
              <w:jc w:val="right"/>
              <w:rPr>
                <w:sz w:val="12"/>
                <w:szCs w:val="12"/>
              </w:rPr>
            </w:pPr>
            <w:r w:rsidRPr="00052F2F">
              <w:rPr>
                <w:sz w:val="12"/>
                <w:szCs w:val="12"/>
              </w:rPr>
              <w:t>5 693,86</w:t>
            </w:r>
          </w:p>
        </w:tc>
        <w:tc>
          <w:tcPr>
            <w:tcW w:w="429" w:type="pct"/>
            <w:tcBorders>
              <w:top w:val="nil"/>
              <w:left w:val="nil"/>
              <w:bottom w:val="nil"/>
              <w:right w:val="nil"/>
            </w:tcBorders>
            <w:shd w:val="clear" w:color="auto" w:fill="auto"/>
            <w:noWrap/>
            <w:vAlign w:val="center"/>
            <w:hideMark/>
          </w:tcPr>
          <w:p w:rsidR="00A57EA9" w:rsidRPr="00052F2F" w:rsidRDefault="00A57EA9" w:rsidP="00A57EA9">
            <w:pPr>
              <w:spacing w:line="240" w:lineRule="auto"/>
              <w:jc w:val="right"/>
              <w:rPr>
                <w:iCs/>
                <w:sz w:val="12"/>
                <w:szCs w:val="12"/>
              </w:rPr>
            </w:pPr>
            <w:r w:rsidRPr="00052F2F">
              <w:rPr>
                <w:iCs/>
                <w:sz w:val="12"/>
                <w:szCs w:val="12"/>
              </w:rPr>
              <w:t>79,2%</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rPr>
                <w:i/>
                <w:iCs/>
                <w:sz w:val="12"/>
                <w:szCs w:val="12"/>
                <w:u w:val="single"/>
              </w:rPr>
            </w:pPr>
            <w:r w:rsidRPr="00A57EA9">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rPr>
                <w:i/>
                <w:iCs/>
                <w:sz w:val="12"/>
                <w:szCs w:val="12"/>
              </w:rPr>
            </w:pPr>
            <w:r w:rsidRPr="00A57EA9">
              <w:rPr>
                <w:i/>
                <w:iCs/>
                <w:sz w:val="12"/>
                <w:szCs w:val="12"/>
              </w:rPr>
              <w:t xml:space="preserve">1. Ustawa z dnia 21 sierpnia 1997 r. o gospodarce nieruchomościami </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rPr>
                <w:i/>
                <w:iCs/>
                <w:sz w:val="12"/>
                <w:szCs w:val="12"/>
              </w:rPr>
            </w:pPr>
            <w:r w:rsidRPr="00A57EA9">
              <w:rPr>
                <w:i/>
                <w:iCs/>
                <w:sz w:val="12"/>
                <w:szCs w:val="12"/>
              </w:rPr>
              <w:t>2. Ustawa z dnia 24 czerwca 1994 r. o własności lokali</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000000" w:fill="EAF1F6"/>
            <w:vAlign w:val="center"/>
            <w:hideMark/>
          </w:tcPr>
          <w:p w:rsidR="00A57EA9" w:rsidRPr="00A57EA9" w:rsidRDefault="00A57EA9" w:rsidP="00A57EA9">
            <w:pPr>
              <w:spacing w:line="240" w:lineRule="auto"/>
              <w:rPr>
                <w:b/>
                <w:bCs/>
                <w:sz w:val="12"/>
                <w:szCs w:val="12"/>
              </w:rPr>
            </w:pPr>
            <w:r w:rsidRPr="00A57EA9">
              <w:rPr>
                <w:b/>
                <w:bCs/>
                <w:sz w:val="12"/>
                <w:szCs w:val="12"/>
              </w:rPr>
              <w:t>Zarządzanie pozostałymi nieruchomościami - zadanie 6</w:t>
            </w:r>
          </w:p>
        </w:tc>
        <w:tc>
          <w:tcPr>
            <w:tcW w:w="508" w:type="pct"/>
            <w:tcBorders>
              <w:top w:val="nil"/>
              <w:left w:val="nil"/>
              <w:bottom w:val="nil"/>
              <w:right w:val="nil"/>
            </w:tcBorders>
            <w:shd w:val="clear" w:color="000000" w:fill="EAF1F6"/>
            <w:vAlign w:val="center"/>
            <w:hideMark/>
          </w:tcPr>
          <w:p w:rsidR="00A57EA9" w:rsidRPr="00A57EA9" w:rsidRDefault="00A57EA9" w:rsidP="00A57EA9">
            <w:pPr>
              <w:spacing w:line="240" w:lineRule="auto"/>
              <w:rPr>
                <w:b/>
                <w:bCs/>
                <w:sz w:val="12"/>
                <w:szCs w:val="12"/>
              </w:rPr>
            </w:pPr>
            <w:r w:rsidRPr="00A57EA9">
              <w:rPr>
                <w:b/>
                <w:bCs/>
                <w:sz w:val="12"/>
                <w:szCs w:val="12"/>
              </w:rPr>
              <w:t> </w:t>
            </w:r>
          </w:p>
        </w:tc>
        <w:tc>
          <w:tcPr>
            <w:tcW w:w="759"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840 263</w:t>
            </w:r>
          </w:p>
        </w:tc>
        <w:tc>
          <w:tcPr>
            <w:tcW w:w="713"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647 300,64</w:t>
            </w:r>
          </w:p>
        </w:tc>
        <w:tc>
          <w:tcPr>
            <w:tcW w:w="429" w:type="pct"/>
            <w:tcBorders>
              <w:top w:val="nil"/>
              <w:left w:val="nil"/>
              <w:bottom w:val="nil"/>
              <w:right w:val="nil"/>
            </w:tcBorders>
            <w:shd w:val="clear" w:color="000000" w:fill="EAF1F6"/>
            <w:vAlign w:val="center"/>
            <w:hideMark/>
          </w:tcPr>
          <w:p w:rsidR="00A57EA9" w:rsidRPr="00A57EA9" w:rsidRDefault="00A57EA9" w:rsidP="00A57EA9">
            <w:pPr>
              <w:spacing w:line="240" w:lineRule="auto"/>
              <w:jc w:val="right"/>
              <w:rPr>
                <w:b/>
                <w:bCs/>
                <w:sz w:val="12"/>
                <w:szCs w:val="12"/>
              </w:rPr>
            </w:pPr>
            <w:r w:rsidRPr="00A57EA9">
              <w:rPr>
                <w:b/>
                <w:bCs/>
                <w:sz w:val="12"/>
                <w:szCs w:val="12"/>
              </w:rPr>
              <w:t>77,0%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Cel:</w:t>
            </w:r>
            <w:r w:rsidRPr="00A57EA9">
              <w:rPr>
                <w:sz w:val="12"/>
                <w:szCs w:val="12"/>
              </w:rPr>
              <w:t xml:space="preserve"> prowadzenie działań służących efektywnemu wykorzystaniu pozostałych nieruchomości użytkowych </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Rodzaje nieruchomości: gruntowe zabudowane i niezabudowane (m.in. nieruchomości na Forcie Bema, przy ul. Andyjskiej 2, Brygadzistów 13), plac z fontanną i ogrody działkowe przy ul. Rosy Bailly, Powązkowskiej i Obrońców Tobruku</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Klasyfikacja:</w:t>
            </w:r>
            <w:r w:rsidRPr="00A57EA9">
              <w:rPr>
                <w:i/>
                <w:iCs/>
                <w:sz w:val="12"/>
                <w:szCs w:val="12"/>
              </w:rPr>
              <w:t xml:space="preserve"> rozdział: 70005</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Dysponent 1:</w:t>
            </w:r>
            <w:r w:rsidRPr="00A57EA9">
              <w:rPr>
                <w:i/>
                <w:iCs/>
                <w:sz w:val="12"/>
                <w:szCs w:val="12"/>
              </w:rPr>
              <w:t xml:space="preserve"> Wydział Nieruchomości</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759 723</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599 132,29</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78,9%</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remonty, konserwacje i naprawy (m.in.: remont fontanny, konserwacja i roboty naprawcze nieruchomości i infrastruktury technicznej)</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416 862</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353 863,46</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84,9%</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opłaty sądowe do sądu wieczystoksięgowego</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175 268</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175 267,32</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100,0%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zakup usług:</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75 000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36 594,50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48,8%</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xml:space="preserve"> - sprzątanie nieruchomości</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64 000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29 940,58</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46,8%</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xml:space="preserve"> - przegląd techniczny i kominowy</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9 500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6 642,00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69,9%</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xml:space="preserve"> - odprowadzanie ścieków</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1 500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11,92</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0,8%</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zakup energii elektrycznej, cieplnej, gazu oraz wody</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50 000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14 986,01</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30,0%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aktualizacja opłat za użytkowanie wieczyste gruntów, wycena gruntów na potrzeby służebności</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26 000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11 316,00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43,5%</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koszty postępowania sądowego i prokuratorskiego</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5 477</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1 817,00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33,2%</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odszkodowania na rzecz osób prawnych (wyroki w sprawach o ustalenie opłaty rocznej z tytułu użytkowania wieczystego)</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4 000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1 696,00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42,4%</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 xml:space="preserve">odszkodowania na rzecz osób fizycznych </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3 000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0,00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0,0%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opłaty notarialne</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2 000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1 476,00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73,8%</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podatek od nieruchomości</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1 523</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1 523,00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100,0%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rPr>
                <w:sz w:val="12"/>
                <w:szCs w:val="12"/>
              </w:rPr>
            </w:pPr>
            <w:r w:rsidRPr="00A57EA9">
              <w:rPr>
                <w:sz w:val="12"/>
                <w:szCs w:val="12"/>
              </w:rPr>
              <w:t>opłaty na rzecz jednostek samorządu terytorialnego</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593</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593,00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100,0%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Dysponent 2:</w:t>
            </w:r>
            <w:r w:rsidRPr="00A57EA9">
              <w:rPr>
                <w:i/>
                <w:iCs/>
                <w:sz w:val="12"/>
                <w:szCs w:val="12"/>
              </w:rPr>
              <w:t xml:space="preserve"> Wydział Prawny</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66 732</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34 361,20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51,5%</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koszty postępowania sądowego</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40 000</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17 887,20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44,7%</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opłaty na rzecz budżetu państwa</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26 732</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16 474,00</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61,6%</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Dysponent 3:</w:t>
            </w:r>
            <w:r w:rsidRPr="00A57EA9">
              <w:rPr>
                <w:i/>
                <w:iCs/>
                <w:sz w:val="12"/>
                <w:szCs w:val="12"/>
              </w:rPr>
              <w:t xml:space="preserve"> Wydział Inwestycji</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13 808</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13 807,15</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i/>
                <w:iCs/>
                <w:sz w:val="12"/>
                <w:szCs w:val="12"/>
              </w:rPr>
            </w:pPr>
            <w:r w:rsidRPr="00A57EA9">
              <w:rPr>
                <w:i/>
                <w:iCs/>
                <w:sz w:val="12"/>
                <w:szCs w:val="12"/>
              </w:rPr>
              <w:t>100,0%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sz w:val="12"/>
                <w:szCs w:val="12"/>
              </w:rPr>
            </w:pPr>
            <w:r w:rsidRPr="00A57EA9">
              <w:rPr>
                <w:sz w:val="12"/>
                <w:szCs w:val="12"/>
              </w:rPr>
              <w:t>opłaty z tytułu użytkowania gruntu na cele nierolnicze</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13 808</w:t>
            </w: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13 807,15</w:t>
            </w: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sz w:val="12"/>
                <w:szCs w:val="12"/>
              </w:rPr>
            </w:pPr>
            <w:r w:rsidRPr="00A57EA9">
              <w:rPr>
                <w:sz w:val="12"/>
                <w:szCs w:val="12"/>
              </w:rPr>
              <w:t>100,0%</w:t>
            </w: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u w:val="single"/>
              </w:rPr>
            </w:pPr>
            <w:r w:rsidRPr="00A57EA9">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 xml:space="preserve">1. Ustawa z dnia 21 sierpnia 1997 r. o gospodarce nieruchomościami </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r w:rsidR="00A57EA9" w:rsidRPr="00A57EA9" w:rsidTr="00A57EA9">
        <w:trPr>
          <w:trHeight w:val="85"/>
        </w:trPr>
        <w:tc>
          <w:tcPr>
            <w:tcW w:w="2591"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r w:rsidRPr="00A57EA9">
              <w:rPr>
                <w:i/>
                <w:iCs/>
                <w:sz w:val="12"/>
                <w:szCs w:val="12"/>
              </w:rPr>
              <w:t>2. Ustawa z dnia 27 marca 2003 r. o planowaniu i zagospodarowaniu przestrzennym</w:t>
            </w:r>
          </w:p>
        </w:tc>
        <w:tc>
          <w:tcPr>
            <w:tcW w:w="508" w:type="pct"/>
            <w:tcBorders>
              <w:top w:val="nil"/>
              <w:left w:val="nil"/>
              <w:bottom w:val="nil"/>
              <w:right w:val="nil"/>
            </w:tcBorders>
            <w:shd w:val="clear" w:color="auto" w:fill="auto"/>
            <w:vAlign w:val="center"/>
            <w:hideMark/>
          </w:tcPr>
          <w:p w:rsidR="00A57EA9" w:rsidRPr="00A57EA9"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A57EA9" w:rsidRDefault="00A57EA9" w:rsidP="00A57EA9">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A57EA9" w:rsidRDefault="00A57EA9" w:rsidP="00A57EA9">
            <w:pPr>
              <w:spacing w:line="240" w:lineRule="auto"/>
              <w:jc w:val="right"/>
              <w:rPr>
                <w:rFonts w:ascii="Times New Roman" w:hAnsi="Times New Roman" w:cs="Times New Roman"/>
                <w:sz w:val="12"/>
                <w:szCs w:val="12"/>
              </w:rPr>
            </w:pPr>
          </w:p>
        </w:tc>
      </w:tr>
    </w:tbl>
    <w:p w:rsidR="00B03ACA" w:rsidRPr="00834091" w:rsidRDefault="00B03ACA" w:rsidP="000A00EB">
      <w:r w:rsidRPr="00834091">
        <w:br w:type="page"/>
      </w:r>
    </w:p>
    <w:p w:rsidR="008E7C03" w:rsidRDefault="008E7C03" w:rsidP="00B03ACA">
      <w:pPr>
        <w:pStyle w:val="Nagwek3"/>
        <w:numPr>
          <w:ilvl w:val="2"/>
          <w:numId w:val="7"/>
        </w:numPr>
      </w:pPr>
      <w:bookmarkStart w:id="46" w:name="_Toc129674326"/>
      <w:r>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4701"/>
        <w:gridCol w:w="922"/>
        <w:gridCol w:w="1377"/>
        <w:gridCol w:w="1294"/>
        <w:gridCol w:w="778"/>
      </w:tblGrid>
      <w:tr w:rsidR="00A57EA9" w:rsidRPr="00B14195" w:rsidTr="00B14195">
        <w:trPr>
          <w:trHeight w:val="85"/>
          <w:tblHeader/>
        </w:trPr>
        <w:tc>
          <w:tcPr>
            <w:tcW w:w="2591" w:type="pct"/>
            <w:tcBorders>
              <w:top w:val="nil"/>
              <w:left w:val="nil"/>
              <w:bottom w:val="nil"/>
              <w:right w:val="nil"/>
            </w:tcBorders>
            <w:shd w:val="clear" w:color="000000" w:fill="8DB0DB"/>
            <w:vAlign w:val="center"/>
            <w:hideMark/>
          </w:tcPr>
          <w:p w:rsidR="00A57EA9" w:rsidRPr="00B14195" w:rsidRDefault="00A57EA9" w:rsidP="00A57EA9">
            <w:pPr>
              <w:spacing w:line="240" w:lineRule="auto"/>
              <w:jc w:val="center"/>
              <w:rPr>
                <w:b/>
                <w:bCs/>
                <w:sz w:val="14"/>
                <w:szCs w:val="14"/>
              </w:rPr>
            </w:pPr>
            <w:r w:rsidRPr="00B14195">
              <w:rPr>
                <w:b/>
                <w:bCs/>
                <w:sz w:val="14"/>
                <w:szCs w:val="14"/>
              </w:rPr>
              <w:t>Wyszczególnienie</w:t>
            </w:r>
          </w:p>
        </w:tc>
        <w:tc>
          <w:tcPr>
            <w:tcW w:w="508" w:type="pct"/>
            <w:tcBorders>
              <w:top w:val="nil"/>
              <w:left w:val="nil"/>
              <w:bottom w:val="nil"/>
              <w:right w:val="nil"/>
            </w:tcBorders>
            <w:shd w:val="clear" w:color="000000" w:fill="8DB0DB"/>
            <w:vAlign w:val="center"/>
            <w:hideMark/>
          </w:tcPr>
          <w:p w:rsidR="00A57EA9" w:rsidRPr="00B14195" w:rsidRDefault="00A57EA9" w:rsidP="00A57EA9">
            <w:pPr>
              <w:spacing w:line="240" w:lineRule="auto"/>
              <w:jc w:val="center"/>
              <w:rPr>
                <w:b/>
                <w:bCs/>
                <w:sz w:val="14"/>
                <w:szCs w:val="14"/>
              </w:rPr>
            </w:pPr>
            <w:r w:rsidRPr="00B14195">
              <w:rPr>
                <w:b/>
                <w:bCs/>
                <w:sz w:val="14"/>
                <w:szCs w:val="14"/>
              </w:rPr>
              <w:t> </w:t>
            </w:r>
          </w:p>
        </w:tc>
        <w:tc>
          <w:tcPr>
            <w:tcW w:w="759" w:type="pct"/>
            <w:tcBorders>
              <w:top w:val="nil"/>
              <w:left w:val="nil"/>
              <w:bottom w:val="nil"/>
              <w:right w:val="nil"/>
            </w:tcBorders>
            <w:shd w:val="clear" w:color="000000" w:fill="8DB0DB"/>
            <w:vAlign w:val="center"/>
            <w:hideMark/>
          </w:tcPr>
          <w:p w:rsidR="00A57EA9" w:rsidRPr="00B14195" w:rsidRDefault="00A57EA9" w:rsidP="00A57EA9">
            <w:pPr>
              <w:spacing w:line="240" w:lineRule="auto"/>
              <w:jc w:val="center"/>
              <w:rPr>
                <w:b/>
                <w:bCs/>
                <w:sz w:val="14"/>
                <w:szCs w:val="14"/>
              </w:rPr>
            </w:pPr>
            <w:r w:rsidRPr="00B14195">
              <w:rPr>
                <w:b/>
                <w:bCs/>
                <w:sz w:val="14"/>
                <w:szCs w:val="14"/>
              </w:rPr>
              <w:t>Plan</w:t>
            </w:r>
          </w:p>
        </w:tc>
        <w:tc>
          <w:tcPr>
            <w:tcW w:w="713" w:type="pct"/>
            <w:tcBorders>
              <w:top w:val="nil"/>
              <w:left w:val="nil"/>
              <w:bottom w:val="nil"/>
              <w:right w:val="nil"/>
            </w:tcBorders>
            <w:shd w:val="clear" w:color="000000" w:fill="8DB0DB"/>
            <w:noWrap/>
            <w:vAlign w:val="center"/>
            <w:hideMark/>
          </w:tcPr>
          <w:p w:rsidR="00A57EA9" w:rsidRPr="00B14195" w:rsidRDefault="00A57EA9" w:rsidP="00A57EA9">
            <w:pPr>
              <w:spacing w:line="240" w:lineRule="auto"/>
              <w:jc w:val="center"/>
              <w:rPr>
                <w:b/>
                <w:bCs/>
                <w:sz w:val="14"/>
                <w:szCs w:val="14"/>
              </w:rPr>
            </w:pPr>
            <w:r w:rsidRPr="00B14195">
              <w:rPr>
                <w:b/>
                <w:bCs/>
                <w:sz w:val="14"/>
                <w:szCs w:val="14"/>
              </w:rPr>
              <w:t>Wykonanie</w:t>
            </w:r>
          </w:p>
        </w:tc>
        <w:tc>
          <w:tcPr>
            <w:tcW w:w="429" w:type="pct"/>
            <w:tcBorders>
              <w:top w:val="nil"/>
              <w:left w:val="nil"/>
              <w:bottom w:val="nil"/>
              <w:right w:val="nil"/>
            </w:tcBorders>
            <w:shd w:val="clear" w:color="000000" w:fill="8DB0DB"/>
            <w:vAlign w:val="center"/>
            <w:hideMark/>
          </w:tcPr>
          <w:p w:rsidR="00A57EA9" w:rsidRPr="00B14195" w:rsidRDefault="00A57EA9" w:rsidP="00A57EA9">
            <w:pPr>
              <w:spacing w:line="240" w:lineRule="auto"/>
              <w:jc w:val="center"/>
              <w:rPr>
                <w:b/>
                <w:bCs/>
                <w:sz w:val="14"/>
                <w:szCs w:val="14"/>
              </w:rPr>
            </w:pPr>
            <w:r w:rsidRPr="00B14195">
              <w:rPr>
                <w:b/>
                <w:bCs/>
                <w:sz w:val="14"/>
                <w:szCs w:val="14"/>
              </w:rPr>
              <w:t>Wskaźnik</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center"/>
              <w:rPr>
                <w:b/>
                <w:bCs/>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000000" w:fill="B6D9E6"/>
            <w:vAlign w:val="center"/>
            <w:hideMark/>
          </w:tcPr>
          <w:p w:rsidR="00A57EA9" w:rsidRPr="00B14195" w:rsidRDefault="00B14195" w:rsidP="00A57EA9">
            <w:pPr>
              <w:spacing w:line="240" w:lineRule="auto"/>
              <w:jc w:val="both"/>
              <w:rPr>
                <w:b/>
                <w:bCs/>
                <w:sz w:val="12"/>
                <w:szCs w:val="12"/>
              </w:rPr>
            </w:pPr>
            <w:r>
              <w:rPr>
                <w:b/>
                <w:bCs/>
                <w:sz w:val="12"/>
                <w:szCs w:val="12"/>
              </w:rPr>
              <w:t>RAZEM</w:t>
            </w:r>
          </w:p>
        </w:tc>
        <w:tc>
          <w:tcPr>
            <w:tcW w:w="508" w:type="pct"/>
            <w:tcBorders>
              <w:top w:val="nil"/>
              <w:left w:val="nil"/>
              <w:bottom w:val="nil"/>
              <w:right w:val="nil"/>
            </w:tcBorders>
            <w:shd w:val="clear" w:color="000000" w:fill="B6D9E6"/>
            <w:vAlign w:val="center"/>
            <w:hideMark/>
          </w:tcPr>
          <w:p w:rsidR="00A57EA9" w:rsidRPr="00B14195" w:rsidRDefault="00A57EA9" w:rsidP="00A57EA9">
            <w:pPr>
              <w:spacing w:line="240" w:lineRule="auto"/>
              <w:jc w:val="right"/>
              <w:rPr>
                <w:b/>
                <w:bCs/>
                <w:sz w:val="12"/>
                <w:szCs w:val="12"/>
              </w:rPr>
            </w:pPr>
            <w:r w:rsidRPr="00B14195">
              <w:rPr>
                <w:b/>
                <w:bCs/>
                <w:sz w:val="12"/>
                <w:szCs w:val="12"/>
              </w:rPr>
              <w:t> </w:t>
            </w:r>
          </w:p>
        </w:tc>
        <w:tc>
          <w:tcPr>
            <w:tcW w:w="759" w:type="pct"/>
            <w:tcBorders>
              <w:top w:val="nil"/>
              <w:left w:val="nil"/>
              <w:bottom w:val="nil"/>
              <w:right w:val="nil"/>
            </w:tcBorders>
            <w:shd w:val="clear" w:color="000000" w:fill="B6D9E6"/>
            <w:vAlign w:val="center"/>
            <w:hideMark/>
          </w:tcPr>
          <w:p w:rsidR="00A57EA9" w:rsidRPr="00B14195" w:rsidRDefault="00A57EA9" w:rsidP="00A57EA9">
            <w:pPr>
              <w:spacing w:line="240" w:lineRule="auto"/>
              <w:jc w:val="right"/>
              <w:rPr>
                <w:b/>
                <w:bCs/>
                <w:sz w:val="12"/>
                <w:szCs w:val="12"/>
              </w:rPr>
            </w:pPr>
            <w:r w:rsidRPr="00B14195">
              <w:rPr>
                <w:b/>
                <w:bCs/>
                <w:sz w:val="12"/>
                <w:szCs w:val="12"/>
              </w:rPr>
              <w:t>7 865 071</w:t>
            </w:r>
          </w:p>
        </w:tc>
        <w:tc>
          <w:tcPr>
            <w:tcW w:w="713" w:type="pct"/>
            <w:tcBorders>
              <w:top w:val="nil"/>
              <w:left w:val="nil"/>
              <w:bottom w:val="nil"/>
              <w:right w:val="nil"/>
            </w:tcBorders>
            <w:shd w:val="clear" w:color="000000" w:fill="B6D9E6"/>
            <w:vAlign w:val="center"/>
            <w:hideMark/>
          </w:tcPr>
          <w:p w:rsidR="00A57EA9" w:rsidRPr="00B14195" w:rsidRDefault="00A57EA9" w:rsidP="00A57EA9">
            <w:pPr>
              <w:spacing w:line="240" w:lineRule="auto"/>
              <w:jc w:val="right"/>
              <w:rPr>
                <w:b/>
                <w:bCs/>
                <w:sz w:val="12"/>
                <w:szCs w:val="12"/>
              </w:rPr>
            </w:pPr>
            <w:r w:rsidRPr="00B14195">
              <w:rPr>
                <w:b/>
                <w:bCs/>
                <w:sz w:val="12"/>
                <w:szCs w:val="12"/>
              </w:rPr>
              <w:t>7 528 857,34</w:t>
            </w:r>
          </w:p>
        </w:tc>
        <w:tc>
          <w:tcPr>
            <w:tcW w:w="429" w:type="pct"/>
            <w:tcBorders>
              <w:top w:val="nil"/>
              <w:left w:val="nil"/>
              <w:bottom w:val="nil"/>
              <w:right w:val="nil"/>
            </w:tcBorders>
            <w:shd w:val="clear" w:color="000000" w:fill="B6D9E6"/>
            <w:vAlign w:val="center"/>
            <w:hideMark/>
          </w:tcPr>
          <w:p w:rsidR="00A57EA9" w:rsidRPr="00B14195" w:rsidRDefault="00A57EA9" w:rsidP="00A57EA9">
            <w:pPr>
              <w:spacing w:line="240" w:lineRule="auto"/>
              <w:jc w:val="right"/>
              <w:rPr>
                <w:b/>
                <w:bCs/>
                <w:sz w:val="12"/>
                <w:szCs w:val="12"/>
              </w:rPr>
            </w:pPr>
            <w:r w:rsidRPr="00B14195">
              <w:rPr>
                <w:b/>
                <w:bCs/>
                <w:sz w:val="12"/>
                <w:szCs w:val="12"/>
              </w:rPr>
              <w:t>95,7%</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000000" w:fill="CDDEE9"/>
            <w:vAlign w:val="center"/>
            <w:hideMark/>
          </w:tcPr>
          <w:p w:rsidR="00A57EA9" w:rsidRPr="00B14195" w:rsidRDefault="00A57EA9" w:rsidP="00A57EA9">
            <w:pPr>
              <w:spacing w:line="240" w:lineRule="auto"/>
              <w:jc w:val="both"/>
              <w:rPr>
                <w:b/>
                <w:bCs/>
                <w:sz w:val="12"/>
                <w:szCs w:val="12"/>
              </w:rPr>
            </w:pPr>
            <w:r w:rsidRPr="00B14195">
              <w:rPr>
                <w:b/>
                <w:bCs/>
                <w:sz w:val="12"/>
                <w:szCs w:val="12"/>
              </w:rPr>
              <w:t>Utrzymanie porządku i czystości - program 1</w:t>
            </w:r>
          </w:p>
        </w:tc>
        <w:tc>
          <w:tcPr>
            <w:tcW w:w="508" w:type="pct"/>
            <w:tcBorders>
              <w:top w:val="nil"/>
              <w:left w:val="nil"/>
              <w:bottom w:val="nil"/>
              <w:right w:val="nil"/>
            </w:tcBorders>
            <w:shd w:val="clear" w:color="000000" w:fill="CDDEE9"/>
            <w:vAlign w:val="center"/>
            <w:hideMark/>
          </w:tcPr>
          <w:p w:rsidR="00A57EA9" w:rsidRPr="00B14195" w:rsidRDefault="00A57EA9" w:rsidP="00A57EA9">
            <w:pPr>
              <w:spacing w:line="240" w:lineRule="auto"/>
              <w:jc w:val="right"/>
              <w:rPr>
                <w:b/>
                <w:bCs/>
                <w:sz w:val="12"/>
                <w:szCs w:val="12"/>
              </w:rPr>
            </w:pPr>
            <w:r w:rsidRPr="00B14195">
              <w:rPr>
                <w:b/>
                <w:bCs/>
                <w:sz w:val="12"/>
                <w:szCs w:val="12"/>
              </w:rPr>
              <w:t> </w:t>
            </w:r>
          </w:p>
        </w:tc>
        <w:tc>
          <w:tcPr>
            <w:tcW w:w="759" w:type="pct"/>
            <w:tcBorders>
              <w:top w:val="nil"/>
              <w:left w:val="nil"/>
              <w:bottom w:val="nil"/>
              <w:right w:val="nil"/>
            </w:tcBorders>
            <w:shd w:val="clear" w:color="000000" w:fill="CDDEE9"/>
            <w:vAlign w:val="center"/>
            <w:hideMark/>
          </w:tcPr>
          <w:p w:rsidR="00A57EA9" w:rsidRPr="00B14195" w:rsidRDefault="00A57EA9" w:rsidP="00A57EA9">
            <w:pPr>
              <w:spacing w:line="240" w:lineRule="auto"/>
              <w:jc w:val="right"/>
              <w:rPr>
                <w:b/>
                <w:bCs/>
                <w:sz w:val="12"/>
                <w:szCs w:val="12"/>
              </w:rPr>
            </w:pPr>
            <w:r w:rsidRPr="00B14195">
              <w:rPr>
                <w:b/>
                <w:bCs/>
                <w:sz w:val="12"/>
                <w:szCs w:val="12"/>
              </w:rPr>
              <w:t>3 521 583</w:t>
            </w:r>
          </w:p>
        </w:tc>
        <w:tc>
          <w:tcPr>
            <w:tcW w:w="713" w:type="pct"/>
            <w:tcBorders>
              <w:top w:val="nil"/>
              <w:left w:val="nil"/>
              <w:bottom w:val="nil"/>
              <w:right w:val="nil"/>
            </w:tcBorders>
            <w:shd w:val="clear" w:color="000000" w:fill="CDDEE9"/>
            <w:vAlign w:val="center"/>
            <w:hideMark/>
          </w:tcPr>
          <w:p w:rsidR="00A57EA9" w:rsidRPr="00B14195" w:rsidRDefault="00A57EA9" w:rsidP="00A57EA9">
            <w:pPr>
              <w:spacing w:line="240" w:lineRule="auto"/>
              <w:jc w:val="right"/>
              <w:rPr>
                <w:b/>
                <w:bCs/>
                <w:sz w:val="12"/>
                <w:szCs w:val="12"/>
              </w:rPr>
            </w:pPr>
            <w:r w:rsidRPr="00B14195">
              <w:rPr>
                <w:b/>
                <w:bCs/>
                <w:sz w:val="12"/>
                <w:szCs w:val="12"/>
              </w:rPr>
              <w:t>3 492 423,54</w:t>
            </w:r>
          </w:p>
        </w:tc>
        <w:tc>
          <w:tcPr>
            <w:tcW w:w="429" w:type="pct"/>
            <w:tcBorders>
              <w:top w:val="nil"/>
              <w:left w:val="nil"/>
              <w:bottom w:val="nil"/>
              <w:right w:val="nil"/>
            </w:tcBorders>
            <w:shd w:val="clear" w:color="000000" w:fill="CDDEE9"/>
            <w:vAlign w:val="center"/>
            <w:hideMark/>
          </w:tcPr>
          <w:p w:rsidR="00A57EA9" w:rsidRPr="00B14195" w:rsidRDefault="00A57EA9" w:rsidP="00A57EA9">
            <w:pPr>
              <w:spacing w:line="240" w:lineRule="auto"/>
              <w:jc w:val="right"/>
              <w:rPr>
                <w:b/>
                <w:bCs/>
                <w:sz w:val="12"/>
                <w:szCs w:val="12"/>
              </w:rPr>
            </w:pPr>
            <w:r w:rsidRPr="00B14195">
              <w:rPr>
                <w:b/>
                <w:bCs/>
                <w:sz w:val="12"/>
                <w:szCs w:val="12"/>
              </w:rPr>
              <w:t>99,2%</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both"/>
              <w:rPr>
                <w:b/>
                <w:bCs/>
                <w:sz w:val="12"/>
                <w:szCs w:val="12"/>
              </w:rPr>
            </w:pPr>
            <w:r w:rsidRPr="00B14195">
              <w:rPr>
                <w:b/>
                <w:bCs/>
                <w:sz w:val="12"/>
                <w:szCs w:val="12"/>
              </w:rPr>
              <w:t>Oczyszczanie miasta - zadanie 1</w:t>
            </w:r>
          </w:p>
        </w:tc>
        <w:tc>
          <w:tcPr>
            <w:tcW w:w="508"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 </w:t>
            </w:r>
          </w:p>
        </w:tc>
        <w:tc>
          <w:tcPr>
            <w:tcW w:w="75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2 812 788</w:t>
            </w:r>
          </w:p>
        </w:tc>
        <w:tc>
          <w:tcPr>
            <w:tcW w:w="713"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2 812 762,01</w:t>
            </w:r>
          </w:p>
        </w:tc>
        <w:tc>
          <w:tcPr>
            <w:tcW w:w="42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b/>
                <w:bCs/>
                <w:sz w:val="12"/>
                <w:szCs w:val="12"/>
              </w:rPr>
            </w:pPr>
            <w:r w:rsidRPr="00B14195">
              <w:rPr>
                <w:b/>
                <w:bCs/>
                <w:sz w:val="12"/>
                <w:szCs w:val="12"/>
              </w:rPr>
              <w:t>Zimowe oczyszczanie ulic</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b/>
                <w:bCs/>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b/>
                <w:bCs/>
                <w:sz w:val="12"/>
                <w:szCs w:val="12"/>
              </w:rPr>
            </w:pPr>
            <w:r w:rsidRPr="00B14195">
              <w:rPr>
                <w:b/>
                <w:bCs/>
                <w:sz w:val="12"/>
                <w:szCs w:val="12"/>
              </w:rPr>
              <w:t>2 360 705</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b/>
                <w:bCs/>
                <w:sz w:val="12"/>
                <w:szCs w:val="12"/>
              </w:rPr>
            </w:pPr>
            <w:r w:rsidRPr="00B14195">
              <w:rPr>
                <w:b/>
                <w:bCs/>
                <w:sz w:val="12"/>
                <w:szCs w:val="12"/>
              </w:rPr>
              <w:t>2 360 684,39</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b/>
                <w:bCs/>
                <w:sz w:val="12"/>
                <w:szCs w:val="12"/>
              </w:rPr>
            </w:pPr>
            <w:r w:rsidRPr="00B14195">
              <w:rPr>
                <w:b/>
                <w:bCs/>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Cel:</w:t>
            </w:r>
            <w:r w:rsidRPr="00B14195">
              <w:rPr>
                <w:sz w:val="12"/>
                <w:szCs w:val="12"/>
              </w:rPr>
              <w:t xml:space="preserve"> zapobieganie i likwidacja śliskości na drogach, terenach przyulicznych w tym parkingach</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powierzchnia oczyszczanych ulic (tys. m²)</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490</w:t>
            </w: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Dysponent:</w:t>
            </w:r>
            <w:r w:rsidRPr="00B14195">
              <w:rPr>
                <w:i/>
                <w:iCs/>
                <w:sz w:val="12"/>
                <w:szCs w:val="12"/>
              </w:rPr>
              <w:t xml:space="preserve"> Wydział Inwestycji</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60016, 60017</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 xml:space="preserve">Kalkulacja: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 xml:space="preserve">odśnieżanie chodników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1 343 340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1 343 338,81</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płużenie</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398 085</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398 081,55</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pozimowe oczyszczanie jezdni i chodników</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303 470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303 463,78</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mechaniczne posypywanie solą</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253 420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253 415,76</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 xml:space="preserve">mechaniczne posypywanie piaskiem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60 950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60 948,65</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sprzątanie pasa drogowego</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1 440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1 435,84</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99,7%</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b/>
                <w:bCs/>
                <w:sz w:val="12"/>
                <w:szCs w:val="12"/>
              </w:rPr>
            </w:pPr>
            <w:r w:rsidRPr="00B14195">
              <w:rPr>
                <w:b/>
                <w:bCs/>
                <w:sz w:val="12"/>
                <w:szCs w:val="12"/>
              </w:rPr>
              <w:t>Letnie oczyszczanie ulic</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b/>
                <w:bCs/>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b/>
                <w:bCs/>
                <w:sz w:val="12"/>
                <w:szCs w:val="12"/>
              </w:rPr>
            </w:pPr>
            <w:r w:rsidRPr="00B14195">
              <w:rPr>
                <w:b/>
                <w:bCs/>
                <w:sz w:val="12"/>
                <w:szCs w:val="12"/>
              </w:rPr>
              <w:t>447 083</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b/>
                <w:bCs/>
                <w:sz w:val="12"/>
                <w:szCs w:val="12"/>
              </w:rPr>
            </w:pPr>
            <w:r w:rsidRPr="00B14195">
              <w:rPr>
                <w:b/>
                <w:bCs/>
                <w:sz w:val="12"/>
                <w:szCs w:val="12"/>
              </w:rPr>
              <w:t>447 077,62</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b/>
                <w:bCs/>
                <w:sz w:val="12"/>
                <w:szCs w:val="12"/>
              </w:rPr>
            </w:pPr>
            <w:r w:rsidRPr="00B14195">
              <w:rPr>
                <w:b/>
                <w:bCs/>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Cel:</w:t>
            </w:r>
            <w:r w:rsidRPr="00B14195">
              <w:rPr>
                <w:sz w:val="12"/>
                <w:szCs w:val="12"/>
              </w:rPr>
              <w:t xml:space="preserve"> zapewnienie czystości na drogach, w tym na terenach przyulicznych</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powierzchnia oczyszczanych ulic (tys. m²)</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490</w:t>
            </w: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Dysponent:</w:t>
            </w:r>
            <w:r w:rsidRPr="00B14195">
              <w:rPr>
                <w:i/>
                <w:iCs/>
                <w:sz w:val="12"/>
                <w:szCs w:val="12"/>
              </w:rPr>
              <w:t xml:space="preserve"> Wydział Inwestycji</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60016, 60017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 xml:space="preserve">mechaniczne oczyszczanie z piasku i innych zanieczyszczeń (zamiatanie) jezdni, chodników, zatok parkingowych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334 118</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334 114,42</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 xml:space="preserve">ręczne oczyszczanie z piasku i innych zanieczyszczeń (zamiatanie) jezdni, chodników, zatok parkingowych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98 565</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98 563,20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sprzątanie pasa drogowego</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14 400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14 400,00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b/>
                <w:bCs/>
                <w:sz w:val="12"/>
                <w:szCs w:val="12"/>
              </w:rPr>
            </w:pPr>
            <w:r w:rsidRPr="00B14195">
              <w:rPr>
                <w:b/>
                <w:bCs/>
                <w:sz w:val="12"/>
                <w:szCs w:val="12"/>
              </w:rPr>
              <w:t>Oczyszczanie pozostałych terenów</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b/>
                <w:bCs/>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b/>
                <w:bCs/>
                <w:sz w:val="12"/>
                <w:szCs w:val="12"/>
              </w:rPr>
            </w:pPr>
            <w:r w:rsidRPr="00B14195">
              <w:rPr>
                <w:b/>
                <w:bCs/>
                <w:sz w:val="12"/>
                <w:szCs w:val="12"/>
              </w:rPr>
              <w:t>5 000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b/>
                <w:bCs/>
                <w:sz w:val="12"/>
                <w:szCs w:val="12"/>
              </w:rPr>
            </w:pPr>
            <w:r w:rsidRPr="00B14195">
              <w:rPr>
                <w:b/>
                <w:bCs/>
                <w:sz w:val="12"/>
                <w:szCs w:val="12"/>
              </w:rPr>
              <w:t>5 000,00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b/>
                <w:bCs/>
                <w:sz w:val="12"/>
                <w:szCs w:val="12"/>
              </w:rPr>
            </w:pPr>
            <w:r w:rsidRPr="00B14195">
              <w:rPr>
                <w:b/>
                <w:bCs/>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Cel:</w:t>
            </w:r>
            <w:r w:rsidRPr="00B14195">
              <w:rPr>
                <w:sz w:val="12"/>
                <w:szCs w:val="12"/>
              </w:rPr>
              <w:t xml:space="preserve"> zapewnienie czystości i porządku na terenie Miasta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obszar objęty oczyszczaniem (ha)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1</w:t>
            </w: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Dysponent:</w:t>
            </w:r>
            <w:r w:rsidRPr="00B14195">
              <w:rPr>
                <w:i/>
                <w:iCs/>
                <w:sz w:val="12"/>
                <w:szCs w:val="12"/>
              </w:rPr>
              <w:t xml:space="preserve"> Wydział Ochrony Środowiska</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90003</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ustawianie i wywóz kontenerów na śmieci (5 szt.)</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4 200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4 200,00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sprzątanie terenów niezagospodarowanych</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800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800,00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1. Ustawa z dnia 16 kwietnia 2004 r. o ochronie przyrody</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2. Ustawa z dnia 27 kwietnia 2001 r. Prawo ochrony środowiska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3. Ustawa z dnia 13 września 1996 r. o utrzymaniu czystości i porządku w gminach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4. Ustawa z dnia 14 grudnia 2012 r. o odpadach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both"/>
              <w:rPr>
                <w:b/>
                <w:bCs/>
                <w:sz w:val="12"/>
                <w:szCs w:val="12"/>
              </w:rPr>
            </w:pPr>
            <w:r w:rsidRPr="00B14195">
              <w:rPr>
                <w:b/>
                <w:bCs/>
                <w:sz w:val="12"/>
                <w:szCs w:val="12"/>
              </w:rPr>
              <w:t>Interwencyjne pogotowie oczyszczania - zadanie 2</w:t>
            </w:r>
          </w:p>
        </w:tc>
        <w:tc>
          <w:tcPr>
            <w:tcW w:w="508"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 </w:t>
            </w:r>
          </w:p>
        </w:tc>
        <w:tc>
          <w:tcPr>
            <w:tcW w:w="75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5 000</w:t>
            </w:r>
          </w:p>
        </w:tc>
        <w:tc>
          <w:tcPr>
            <w:tcW w:w="713"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5 000,00</w:t>
            </w:r>
          </w:p>
        </w:tc>
        <w:tc>
          <w:tcPr>
            <w:tcW w:w="42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Cel:</w:t>
            </w:r>
            <w:r w:rsidRPr="00B14195">
              <w:rPr>
                <w:sz w:val="12"/>
                <w:szCs w:val="12"/>
              </w:rPr>
              <w:t xml:space="preserve"> usuwanie zagrożeń bezpieczeństwa ruchu drogowego i zagrożeń sanitarnych</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Dysponent:</w:t>
            </w:r>
            <w:r w:rsidRPr="00B14195">
              <w:rPr>
                <w:i/>
                <w:iCs/>
                <w:sz w:val="12"/>
                <w:szCs w:val="12"/>
              </w:rPr>
              <w:t xml:space="preserve"> Wydział Ochrony Środowiska</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90003</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 xml:space="preserve">usuwanie i utylizacja padłych zwierząt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3 000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3 000,00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 xml:space="preserve">interwencyjne usuwanie plam olejowych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1 000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1 000,00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deratyzacja (tereny komunalne przy ul. Sosnowieckiej i Stawie Jeziorzec)</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500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500,00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usuwanie graffiti</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500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500,00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1. Ustawa z dnia 16 kwietnia 2004 r. o ochronie przyrody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2. Ustawa z dnia 27 kwietnia 2001 r. Prawo ochrony środowiska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3. Ustawa z dnia 13 września 1996 r. o utrzymaniu czystości i porządku w gminach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4. Ustawa z dnia 14 grudnia 2012 r. o odpadach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both"/>
              <w:rPr>
                <w:b/>
                <w:bCs/>
                <w:sz w:val="12"/>
                <w:szCs w:val="12"/>
              </w:rPr>
            </w:pPr>
            <w:r w:rsidRPr="00B14195">
              <w:rPr>
                <w:b/>
                <w:bCs/>
                <w:sz w:val="12"/>
                <w:szCs w:val="12"/>
              </w:rPr>
              <w:t>Opróżnianie i zakup koszy ulicznych - zadanie 3</w:t>
            </w:r>
          </w:p>
        </w:tc>
        <w:tc>
          <w:tcPr>
            <w:tcW w:w="508"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 </w:t>
            </w:r>
          </w:p>
        </w:tc>
        <w:tc>
          <w:tcPr>
            <w:tcW w:w="75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508 149</w:t>
            </w:r>
          </w:p>
        </w:tc>
        <w:tc>
          <w:tcPr>
            <w:tcW w:w="713"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507 886,54</w:t>
            </w:r>
          </w:p>
        </w:tc>
        <w:tc>
          <w:tcPr>
            <w:tcW w:w="42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99,9%</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Cel:</w:t>
            </w:r>
            <w:r w:rsidRPr="00B14195">
              <w:rPr>
                <w:sz w:val="12"/>
                <w:szCs w:val="12"/>
              </w:rPr>
              <w:t xml:space="preserve"> zapewnienie cyklicznego opróżniania koszy</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liczba nowo zakupionych koszy (szt.)</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25</w:t>
            </w: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Dysponent:</w:t>
            </w:r>
            <w:r w:rsidRPr="00B14195">
              <w:rPr>
                <w:i/>
                <w:iCs/>
                <w:sz w:val="12"/>
                <w:szCs w:val="12"/>
              </w:rPr>
              <w:t xml:space="preserve"> Wydział Ochrony Środowiska</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90003</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 xml:space="preserve">opróżnianie koszy ulicznych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470 000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469 909,04</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zakup koszy na śmieci</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32 562</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32 561,25</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 xml:space="preserve">montaż koszy na śmieci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5 587</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5 416,25</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96,9%</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1. Ustawa z dnia 16 kwietnia 2004 r. o ochronie przyrody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2. Ustawa z dnia 27 kwietnia 2001 r. Prawo ochrony środowiska</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3. Ustawa z dnia 13 września 1996 r. o utrzymaniu czystości i porządku w gminach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both"/>
              <w:rPr>
                <w:b/>
                <w:bCs/>
                <w:sz w:val="12"/>
                <w:szCs w:val="12"/>
              </w:rPr>
            </w:pPr>
            <w:r w:rsidRPr="00B14195">
              <w:rPr>
                <w:b/>
                <w:bCs/>
                <w:sz w:val="12"/>
                <w:szCs w:val="12"/>
              </w:rPr>
              <w:t>Szalety miejskie i kabiny sanitarne - zadanie 4</w:t>
            </w:r>
          </w:p>
        </w:tc>
        <w:tc>
          <w:tcPr>
            <w:tcW w:w="508"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 </w:t>
            </w:r>
          </w:p>
        </w:tc>
        <w:tc>
          <w:tcPr>
            <w:tcW w:w="75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21 850</w:t>
            </w:r>
          </w:p>
        </w:tc>
        <w:tc>
          <w:tcPr>
            <w:tcW w:w="713"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3 788,40</w:t>
            </w:r>
          </w:p>
        </w:tc>
        <w:tc>
          <w:tcPr>
            <w:tcW w:w="42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17,3%</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Cel:</w:t>
            </w:r>
            <w:r w:rsidRPr="00B14195">
              <w:rPr>
                <w:sz w:val="12"/>
                <w:szCs w:val="12"/>
              </w:rPr>
              <w:t xml:space="preserve"> zapewnienie serwisu szaletów miejskich i kabin sanitarnych</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liczba szaletów (szt.)</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1</w:t>
            </w: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Dysponent:</w:t>
            </w:r>
            <w:r w:rsidRPr="00B14195">
              <w:rPr>
                <w:i/>
                <w:iCs/>
                <w:sz w:val="12"/>
                <w:szCs w:val="12"/>
              </w:rPr>
              <w:t xml:space="preserve"> Wydział Ochrony Środowiska</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90003</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 xml:space="preserve">koszty eksploatacji szaletów (odbiór ścieków, sprzątanie)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15 500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3 788,40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24,4%</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dostawa wody, zakup i dystrybucja energii elektrycznej</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6 350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0,00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1. Ustawa z dnia 16 kwietnia 2004 r. o ochronie przyrody</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2. Ustawa z dnia 27 kwietnia 2001 r. Prawo ochrony środowiska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3. Ustawa z dnia 13 września 1996 r. o utrzymaniu czystości i porządku w gminach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both"/>
              <w:rPr>
                <w:b/>
                <w:bCs/>
                <w:sz w:val="12"/>
                <w:szCs w:val="12"/>
              </w:rPr>
            </w:pPr>
            <w:r w:rsidRPr="00B14195">
              <w:rPr>
                <w:b/>
                <w:bCs/>
                <w:sz w:val="12"/>
                <w:szCs w:val="12"/>
              </w:rPr>
              <w:t>Likwidacja dzikich wysypisk - zadanie 5</w:t>
            </w:r>
          </w:p>
        </w:tc>
        <w:tc>
          <w:tcPr>
            <w:tcW w:w="508"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 </w:t>
            </w:r>
          </w:p>
        </w:tc>
        <w:tc>
          <w:tcPr>
            <w:tcW w:w="75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30 000</w:t>
            </w:r>
          </w:p>
        </w:tc>
        <w:tc>
          <w:tcPr>
            <w:tcW w:w="713"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29 970,00</w:t>
            </w:r>
          </w:p>
        </w:tc>
        <w:tc>
          <w:tcPr>
            <w:tcW w:w="42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99,9%</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Cel:</w:t>
            </w:r>
            <w:r w:rsidRPr="00B14195">
              <w:rPr>
                <w:sz w:val="12"/>
                <w:szCs w:val="12"/>
              </w:rPr>
              <w:t xml:space="preserve"> usuwanie nielegalnych zwałek śmieci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Dysponent:</w:t>
            </w:r>
            <w:r w:rsidRPr="00B14195">
              <w:rPr>
                <w:i/>
                <w:iCs/>
                <w:sz w:val="12"/>
                <w:szCs w:val="12"/>
              </w:rPr>
              <w:t xml:space="preserve"> Wydział Ochrony Środowiska</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90026</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usuwanie nielegalnych zwałek śmieci</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30 000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29 970,00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99,9%</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1. Ustawa z dnia 16 kwietnia 2004 r. o ochronie przyrody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2. Ustawa z dnia 27 kwietnia 2001 r. Prawo ochrony środowiska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3. Ustawa z dnia 13 września 1996 r. o utrzymaniu czystości i porządku w gminach</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4. Ustawa z dnia 14 grudnia 2012 r. o odpadach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both"/>
              <w:rPr>
                <w:b/>
                <w:bCs/>
                <w:sz w:val="12"/>
                <w:szCs w:val="12"/>
              </w:rPr>
            </w:pPr>
            <w:r w:rsidRPr="00B14195">
              <w:rPr>
                <w:b/>
                <w:bCs/>
                <w:sz w:val="12"/>
                <w:szCs w:val="12"/>
              </w:rPr>
              <w:t>Akcje związane z utrzymaniem czystości i porządku - zadanie 6</w:t>
            </w:r>
          </w:p>
        </w:tc>
        <w:tc>
          <w:tcPr>
            <w:tcW w:w="508"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 </w:t>
            </w:r>
          </w:p>
        </w:tc>
        <w:tc>
          <w:tcPr>
            <w:tcW w:w="75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36 532</w:t>
            </w:r>
          </w:p>
        </w:tc>
        <w:tc>
          <w:tcPr>
            <w:tcW w:w="713"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36 461,14</w:t>
            </w:r>
          </w:p>
        </w:tc>
        <w:tc>
          <w:tcPr>
            <w:tcW w:w="42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99,8%</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b/>
                <w:bCs/>
                <w:sz w:val="12"/>
                <w:szCs w:val="12"/>
              </w:rPr>
            </w:pPr>
            <w:r w:rsidRPr="00B14195">
              <w:rPr>
                <w:b/>
                <w:bCs/>
                <w:sz w:val="12"/>
                <w:szCs w:val="12"/>
              </w:rPr>
              <w:t>Dzień Ziemi i inne</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b/>
                <w:bCs/>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b/>
                <w:bCs/>
                <w:sz w:val="12"/>
                <w:szCs w:val="12"/>
              </w:rPr>
            </w:pPr>
            <w:r w:rsidRPr="00B14195">
              <w:rPr>
                <w:b/>
                <w:bCs/>
                <w:sz w:val="12"/>
                <w:szCs w:val="12"/>
              </w:rPr>
              <w:t>36 532</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b/>
                <w:bCs/>
                <w:sz w:val="12"/>
                <w:szCs w:val="12"/>
              </w:rPr>
            </w:pPr>
            <w:r w:rsidRPr="00B14195">
              <w:rPr>
                <w:b/>
                <w:bCs/>
                <w:sz w:val="12"/>
                <w:szCs w:val="12"/>
              </w:rPr>
              <w:t>36 461,14</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b/>
                <w:bCs/>
                <w:sz w:val="12"/>
                <w:szCs w:val="12"/>
              </w:rPr>
            </w:pPr>
            <w:r w:rsidRPr="00B14195">
              <w:rPr>
                <w:b/>
                <w:bCs/>
                <w:sz w:val="12"/>
                <w:szCs w:val="12"/>
              </w:rPr>
              <w:t>99,8%</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Cel:</w:t>
            </w:r>
            <w:r w:rsidRPr="00B14195">
              <w:rPr>
                <w:sz w:val="12"/>
                <w:szCs w:val="12"/>
              </w:rPr>
              <w:t xml:space="preserve"> uporządkowanie terenów zielonych w Mieście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Dysponent:</w:t>
            </w:r>
            <w:r w:rsidRPr="00B14195">
              <w:rPr>
                <w:i/>
                <w:iCs/>
                <w:sz w:val="12"/>
                <w:szCs w:val="12"/>
              </w:rPr>
              <w:t xml:space="preserve"> Wydział Ochrony Środowiska</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90003</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zakup sadzonek krzewów, roślin cebulowych i kwiatów</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28 000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27 929,14</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99,7%</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obsługa akcji</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8 532</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8 532,00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Ustawa z dnia 13 września 1996 r. o utrzymaniu czystości i porządku w gminach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both"/>
              <w:rPr>
                <w:b/>
                <w:bCs/>
                <w:sz w:val="12"/>
                <w:szCs w:val="12"/>
              </w:rPr>
            </w:pPr>
            <w:r w:rsidRPr="00B14195">
              <w:rPr>
                <w:b/>
                <w:bCs/>
                <w:sz w:val="12"/>
                <w:szCs w:val="12"/>
              </w:rPr>
              <w:t>Opracowania i analizy związane z ochroną środowiska i monitorowanie środowiska - zadanie 10</w:t>
            </w:r>
          </w:p>
        </w:tc>
        <w:tc>
          <w:tcPr>
            <w:tcW w:w="508"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 </w:t>
            </w:r>
          </w:p>
        </w:tc>
        <w:tc>
          <w:tcPr>
            <w:tcW w:w="75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4 631</w:t>
            </w:r>
          </w:p>
        </w:tc>
        <w:tc>
          <w:tcPr>
            <w:tcW w:w="713"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4 630,95</w:t>
            </w:r>
          </w:p>
        </w:tc>
        <w:tc>
          <w:tcPr>
            <w:tcW w:w="42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Cel:</w:t>
            </w:r>
            <w:r w:rsidRPr="00B14195">
              <w:rPr>
                <w:sz w:val="12"/>
                <w:szCs w:val="12"/>
              </w:rPr>
              <w:t xml:space="preserve"> monitorowanie danych dotyczących ochrony środowiska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Dysponent:</w:t>
            </w:r>
            <w:r w:rsidRPr="00B14195">
              <w:rPr>
                <w:i/>
                <w:iCs/>
                <w:sz w:val="12"/>
                <w:szCs w:val="12"/>
              </w:rPr>
              <w:t xml:space="preserve"> Wydział Ochrony Środowiska</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90006</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badanie czystości wód w rowach i zbiornikach wodnych</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4 631</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4 630,95</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1. Ustawa z dnia 16 kwietnia 2004 r. o ochronie przyrody</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2. Ustawa z dnia 27 kwietnia 2001 r. Prawo ochrony środowiska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both"/>
              <w:rPr>
                <w:b/>
                <w:bCs/>
                <w:sz w:val="12"/>
                <w:szCs w:val="12"/>
              </w:rPr>
            </w:pPr>
            <w:r w:rsidRPr="00B14195">
              <w:rPr>
                <w:b/>
                <w:bCs/>
                <w:sz w:val="12"/>
                <w:szCs w:val="12"/>
              </w:rPr>
              <w:t>Zadania z zakresu bezdomności zwierząt w mieście - zadanie 12</w:t>
            </w:r>
          </w:p>
        </w:tc>
        <w:tc>
          <w:tcPr>
            <w:tcW w:w="508"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 </w:t>
            </w:r>
          </w:p>
        </w:tc>
        <w:tc>
          <w:tcPr>
            <w:tcW w:w="75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102 633</w:t>
            </w:r>
          </w:p>
        </w:tc>
        <w:tc>
          <w:tcPr>
            <w:tcW w:w="713"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91 924,50</w:t>
            </w:r>
          </w:p>
        </w:tc>
        <w:tc>
          <w:tcPr>
            <w:tcW w:w="42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89,6%</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Cel:</w:t>
            </w:r>
            <w:r w:rsidRPr="00B14195">
              <w:rPr>
                <w:sz w:val="12"/>
                <w:szCs w:val="12"/>
              </w:rPr>
              <w:t xml:space="preserve"> zapewnienie opieki zwierzętom bezdomnym i wolno żyjącym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liczba zwierząt objętych opieką weterynaryjną (szt.)</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83</w:t>
            </w: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Dysponent:</w:t>
            </w:r>
            <w:r w:rsidRPr="00B14195">
              <w:rPr>
                <w:i/>
                <w:iCs/>
                <w:sz w:val="12"/>
                <w:szCs w:val="12"/>
              </w:rPr>
              <w:t xml:space="preserve"> Wydział Ochrony Środowiska</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90095</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 xml:space="preserve"> usługi weterynaryjne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78 008</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67 344,00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86,3%</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 - liczba wykonanych zabiegów (szt.)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1 833</w:t>
            </w: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średnie koszty zabiegów danego rodzaju w zł:</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sterylizacja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185</w:t>
            </w: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kastracja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150</w:t>
            </w: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badanie ogólne stanu zdrowia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35</w:t>
            </w: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szczepienia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30</w:t>
            </w: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odrobaczenie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20</w:t>
            </w: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odpchlenie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20</w:t>
            </w: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znakowanie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2</w:t>
            </w: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 xml:space="preserve">czyszczenie budek lęgowych dla ptaków, wykonanie i montaż platform i karmników dla kaczek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22 000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21 955,50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99,8%</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zakup transporterów dla zwierząt</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2 625</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2 625,00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1. Ustawa z dnia 21 sierpnia 1997 r. o ochronie zwierząt</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2. Ustawa z dnia 13 września 1996 r. o utrzymaniu czystości i porządku w gminach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000000" w:fill="CDDEE9"/>
            <w:vAlign w:val="center"/>
            <w:hideMark/>
          </w:tcPr>
          <w:p w:rsidR="00A57EA9" w:rsidRPr="00B14195" w:rsidRDefault="00A57EA9" w:rsidP="00A57EA9">
            <w:pPr>
              <w:spacing w:line="240" w:lineRule="auto"/>
              <w:rPr>
                <w:b/>
                <w:bCs/>
                <w:sz w:val="12"/>
                <w:szCs w:val="12"/>
              </w:rPr>
            </w:pPr>
            <w:r w:rsidRPr="00B14195">
              <w:rPr>
                <w:b/>
                <w:bCs/>
                <w:sz w:val="12"/>
                <w:szCs w:val="12"/>
              </w:rPr>
              <w:t>Gospodarka ściekowa i ochrona wód - program 2</w:t>
            </w:r>
          </w:p>
        </w:tc>
        <w:tc>
          <w:tcPr>
            <w:tcW w:w="508" w:type="pct"/>
            <w:tcBorders>
              <w:top w:val="nil"/>
              <w:left w:val="nil"/>
              <w:bottom w:val="nil"/>
              <w:right w:val="nil"/>
            </w:tcBorders>
            <w:shd w:val="clear" w:color="000000" w:fill="CDDEE9"/>
            <w:vAlign w:val="center"/>
            <w:hideMark/>
          </w:tcPr>
          <w:p w:rsidR="00A57EA9" w:rsidRPr="00B14195" w:rsidRDefault="00A57EA9" w:rsidP="00A57EA9">
            <w:pPr>
              <w:spacing w:line="240" w:lineRule="auto"/>
              <w:jc w:val="right"/>
              <w:rPr>
                <w:b/>
                <w:bCs/>
                <w:sz w:val="12"/>
                <w:szCs w:val="12"/>
              </w:rPr>
            </w:pPr>
            <w:r w:rsidRPr="00B14195">
              <w:rPr>
                <w:b/>
                <w:bCs/>
                <w:sz w:val="12"/>
                <w:szCs w:val="12"/>
              </w:rPr>
              <w:t> </w:t>
            </w:r>
          </w:p>
        </w:tc>
        <w:tc>
          <w:tcPr>
            <w:tcW w:w="759" w:type="pct"/>
            <w:tcBorders>
              <w:top w:val="nil"/>
              <w:left w:val="nil"/>
              <w:bottom w:val="nil"/>
              <w:right w:val="nil"/>
            </w:tcBorders>
            <w:shd w:val="clear" w:color="000000" w:fill="CDDEE9"/>
            <w:vAlign w:val="center"/>
            <w:hideMark/>
          </w:tcPr>
          <w:p w:rsidR="00A57EA9" w:rsidRPr="00B14195" w:rsidRDefault="00A57EA9" w:rsidP="00A57EA9">
            <w:pPr>
              <w:spacing w:line="240" w:lineRule="auto"/>
              <w:jc w:val="right"/>
              <w:rPr>
                <w:b/>
                <w:bCs/>
                <w:sz w:val="12"/>
                <w:szCs w:val="12"/>
              </w:rPr>
            </w:pPr>
            <w:r w:rsidRPr="00B14195">
              <w:rPr>
                <w:b/>
                <w:bCs/>
                <w:sz w:val="12"/>
                <w:szCs w:val="12"/>
              </w:rPr>
              <w:t>752 814</w:t>
            </w:r>
          </w:p>
        </w:tc>
        <w:tc>
          <w:tcPr>
            <w:tcW w:w="713" w:type="pct"/>
            <w:tcBorders>
              <w:top w:val="nil"/>
              <w:left w:val="nil"/>
              <w:bottom w:val="nil"/>
              <w:right w:val="nil"/>
            </w:tcBorders>
            <w:shd w:val="clear" w:color="000000" w:fill="CDDEE9"/>
            <w:vAlign w:val="center"/>
            <w:hideMark/>
          </w:tcPr>
          <w:p w:rsidR="00A57EA9" w:rsidRPr="00B14195" w:rsidRDefault="00A57EA9" w:rsidP="00A57EA9">
            <w:pPr>
              <w:spacing w:line="240" w:lineRule="auto"/>
              <w:jc w:val="right"/>
              <w:rPr>
                <w:b/>
                <w:bCs/>
                <w:sz w:val="12"/>
                <w:szCs w:val="12"/>
              </w:rPr>
            </w:pPr>
            <w:r w:rsidRPr="00B14195">
              <w:rPr>
                <w:b/>
                <w:bCs/>
                <w:sz w:val="12"/>
                <w:szCs w:val="12"/>
              </w:rPr>
              <w:t>681 185,69</w:t>
            </w:r>
          </w:p>
        </w:tc>
        <w:tc>
          <w:tcPr>
            <w:tcW w:w="429" w:type="pct"/>
            <w:tcBorders>
              <w:top w:val="nil"/>
              <w:left w:val="nil"/>
              <w:bottom w:val="nil"/>
              <w:right w:val="nil"/>
            </w:tcBorders>
            <w:shd w:val="clear" w:color="000000" w:fill="CDDEE9"/>
            <w:vAlign w:val="center"/>
            <w:hideMark/>
          </w:tcPr>
          <w:p w:rsidR="00A57EA9" w:rsidRPr="00B14195" w:rsidRDefault="00A57EA9" w:rsidP="00A57EA9">
            <w:pPr>
              <w:spacing w:line="240" w:lineRule="auto"/>
              <w:jc w:val="right"/>
              <w:rPr>
                <w:b/>
                <w:bCs/>
                <w:sz w:val="12"/>
                <w:szCs w:val="12"/>
              </w:rPr>
            </w:pPr>
            <w:r w:rsidRPr="00B14195">
              <w:rPr>
                <w:b/>
                <w:bCs/>
                <w:sz w:val="12"/>
                <w:szCs w:val="12"/>
              </w:rPr>
              <w:t>90,5%</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both"/>
              <w:rPr>
                <w:b/>
                <w:bCs/>
                <w:sz w:val="12"/>
                <w:szCs w:val="12"/>
              </w:rPr>
            </w:pPr>
            <w:r w:rsidRPr="00B14195">
              <w:rPr>
                <w:b/>
                <w:bCs/>
                <w:sz w:val="12"/>
                <w:szCs w:val="12"/>
              </w:rPr>
              <w:t>Utrzymanie i remonty sieci wodno-kanalizacyjnej - zadanie 1</w:t>
            </w:r>
          </w:p>
        </w:tc>
        <w:tc>
          <w:tcPr>
            <w:tcW w:w="508"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 </w:t>
            </w:r>
          </w:p>
        </w:tc>
        <w:tc>
          <w:tcPr>
            <w:tcW w:w="75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522 489</w:t>
            </w:r>
          </w:p>
        </w:tc>
        <w:tc>
          <w:tcPr>
            <w:tcW w:w="713"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454 520,57</w:t>
            </w:r>
          </w:p>
        </w:tc>
        <w:tc>
          <w:tcPr>
            <w:tcW w:w="42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87,0%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Cel:</w:t>
            </w:r>
            <w:r w:rsidRPr="00B14195">
              <w:rPr>
                <w:sz w:val="12"/>
                <w:szCs w:val="12"/>
              </w:rPr>
              <w:t xml:space="preserve"> zapewnienie mieszkańcom Miasta zaopatrzenia w wodę na cele bytowo-socjalne oraz zapewnienie dostępu do wody dla służb ratowniczych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liczba studni oligoceńskich</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8</w:t>
            </w: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liczba ujęć studni czwartorzędowych</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i/>
                <w:iCs/>
                <w:sz w:val="12"/>
                <w:szCs w:val="12"/>
              </w:rPr>
            </w:pPr>
            <w:r w:rsidRPr="00B14195">
              <w:rPr>
                <w:i/>
                <w:iCs/>
                <w:sz w:val="12"/>
                <w:szCs w:val="12"/>
              </w:rPr>
              <w:t>11</w:t>
            </w: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liczba punktów ogólnodostępnych czerpalnych</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i/>
                <w:iCs/>
                <w:sz w:val="12"/>
                <w:szCs w:val="12"/>
              </w:rPr>
            </w:pPr>
            <w:r w:rsidRPr="00B14195">
              <w:rPr>
                <w:i/>
                <w:iCs/>
                <w:sz w:val="12"/>
                <w:szCs w:val="12"/>
              </w:rPr>
              <w:t>18</w:t>
            </w: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liczba stacji uzdatniania wody</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i/>
                <w:iCs/>
                <w:sz w:val="12"/>
                <w:szCs w:val="12"/>
              </w:rPr>
            </w:pPr>
            <w:r w:rsidRPr="00B14195">
              <w:rPr>
                <w:i/>
                <w:iCs/>
                <w:sz w:val="12"/>
                <w:szCs w:val="12"/>
              </w:rPr>
              <w:t>18</w:t>
            </w: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Dysponent:</w:t>
            </w:r>
            <w:r w:rsidRPr="00B14195">
              <w:rPr>
                <w:i/>
                <w:iCs/>
                <w:sz w:val="12"/>
                <w:szCs w:val="12"/>
              </w:rPr>
              <w:t xml:space="preserve"> Wydział Ochrony Środowiska</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i/>
                <w:iCs/>
                <w:sz w:val="12"/>
                <w:szCs w:val="12"/>
              </w:rPr>
            </w:pPr>
            <w:r w:rsidRPr="00B14195">
              <w:rPr>
                <w:i/>
                <w:iCs/>
                <w:sz w:val="12"/>
                <w:szCs w:val="12"/>
              </w:rPr>
              <w:t>492 489</w:t>
            </w:r>
          </w:p>
        </w:tc>
        <w:tc>
          <w:tcPr>
            <w:tcW w:w="713"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i/>
                <w:iCs/>
                <w:sz w:val="12"/>
                <w:szCs w:val="12"/>
              </w:rPr>
            </w:pPr>
            <w:r w:rsidRPr="00B14195">
              <w:rPr>
                <w:i/>
                <w:iCs/>
                <w:sz w:val="12"/>
                <w:szCs w:val="12"/>
              </w:rPr>
              <w:t>431 840,57</w:t>
            </w:r>
          </w:p>
        </w:tc>
        <w:tc>
          <w:tcPr>
            <w:tcW w:w="42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i/>
                <w:iCs/>
                <w:sz w:val="12"/>
                <w:szCs w:val="12"/>
              </w:rPr>
            </w:pPr>
            <w:r w:rsidRPr="00B14195">
              <w:rPr>
                <w:i/>
                <w:iCs/>
                <w:sz w:val="12"/>
                <w:szCs w:val="12"/>
              </w:rPr>
              <w:t>87,7%</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40002</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492 489</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431 840,57</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87,7%</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utrzymanie, remonty i konserwacje studni oligoceńskich i czwartorzędowych</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296 865</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280 906,65</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94,6%</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zużycie energii</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104 523</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66 826,09</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63,9%</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opinie budowlane, elektryczne i dotyczące wentylacji</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40 590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40 590,00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badania wody</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39 022</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36 380,35</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93,2%</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opłaty za korzystanie ze środowiska</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sz w:val="12"/>
                <w:szCs w:val="12"/>
              </w:rPr>
            </w:pPr>
            <w:r w:rsidRPr="00B14195">
              <w:rPr>
                <w:sz w:val="12"/>
                <w:szCs w:val="12"/>
              </w:rPr>
              <w:t>10 000</w:t>
            </w:r>
          </w:p>
        </w:tc>
        <w:tc>
          <w:tcPr>
            <w:tcW w:w="713"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sz w:val="12"/>
                <w:szCs w:val="12"/>
              </w:rPr>
            </w:pPr>
            <w:r w:rsidRPr="00B14195">
              <w:rPr>
                <w:sz w:val="12"/>
                <w:szCs w:val="12"/>
              </w:rPr>
              <w:t>6 279,00</w:t>
            </w:r>
          </w:p>
        </w:tc>
        <w:tc>
          <w:tcPr>
            <w:tcW w:w="42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sz w:val="12"/>
                <w:szCs w:val="12"/>
              </w:rPr>
            </w:pPr>
            <w:r w:rsidRPr="00B14195">
              <w:rPr>
                <w:sz w:val="12"/>
                <w:szCs w:val="12"/>
              </w:rPr>
              <w:t>62,8%</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opłaty za odprowadzanie wód popłucznych</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sz w:val="12"/>
                <w:szCs w:val="12"/>
              </w:rPr>
            </w:pPr>
            <w:r w:rsidRPr="00B14195">
              <w:rPr>
                <w:sz w:val="12"/>
                <w:szCs w:val="12"/>
              </w:rPr>
              <w:t>1 489</w:t>
            </w:r>
          </w:p>
        </w:tc>
        <w:tc>
          <w:tcPr>
            <w:tcW w:w="713"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sz w:val="12"/>
                <w:szCs w:val="12"/>
              </w:rPr>
            </w:pPr>
            <w:r w:rsidRPr="00B14195">
              <w:rPr>
                <w:sz w:val="12"/>
                <w:szCs w:val="12"/>
              </w:rPr>
              <w:t>858,48</w:t>
            </w:r>
          </w:p>
        </w:tc>
        <w:tc>
          <w:tcPr>
            <w:tcW w:w="42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sz w:val="12"/>
                <w:szCs w:val="12"/>
              </w:rPr>
            </w:pPr>
            <w:r w:rsidRPr="00B14195">
              <w:rPr>
                <w:sz w:val="12"/>
                <w:szCs w:val="12"/>
              </w:rPr>
              <w:t>57,7%</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Dysponent:</w:t>
            </w:r>
            <w:r w:rsidRPr="00B14195">
              <w:rPr>
                <w:i/>
                <w:iCs/>
                <w:sz w:val="12"/>
                <w:szCs w:val="12"/>
              </w:rPr>
              <w:t xml:space="preserve"> Wydział Inwestycji</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i/>
                <w:iCs/>
                <w:sz w:val="12"/>
                <w:szCs w:val="12"/>
              </w:rPr>
            </w:pPr>
            <w:r w:rsidRPr="00B14195">
              <w:rPr>
                <w:i/>
                <w:iCs/>
                <w:sz w:val="12"/>
                <w:szCs w:val="12"/>
              </w:rPr>
              <w:t>30 000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22 680,00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75,6%</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90001</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30 000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22 680,00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75,6%</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oczyszczanie urządzeń związanych z odwodnieniem parkingu przy ul. Oławskiej i miejsc postojowych</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30 000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22 680,00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75,6%</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1. Ustawa z dnia 7 czerwca 2001 r. o zbiorowym zaopatrzeniu w wodę i zbiorowym odprowadzaniu ścieków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2. Ustawa z dnia 20 grudnia 1996 r. o gospodarce komunalnej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both"/>
              <w:rPr>
                <w:b/>
                <w:bCs/>
                <w:sz w:val="12"/>
                <w:szCs w:val="12"/>
              </w:rPr>
            </w:pPr>
            <w:r w:rsidRPr="00B14195">
              <w:rPr>
                <w:b/>
                <w:bCs/>
                <w:sz w:val="12"/>
                <w:szCs w:val="12"/>
              </w:rPr>
              <w:t>Opracowania związane z gospodarką wodno-ściekową - zadanie 2</w:t>
            </w:r>
          </w:p>
        </w:tc>
        <w:tc>
          <w:tcPr>
            <w:tcW w:w="508"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 </w:t>
            </w:r>
          </w:p>
        </w:tc>
        <w:tc>
          <w:tcPr>
            <w:tcW w:w="75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5 527</w:t>
            </w:r>
          </w:p>
        </w:tc>
        <w:tc>
          <w:tcPr>
            <w:tcW w:w="713"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5 526,87</w:t>
            </w:r>
          </w:p>
        </w:tc>
        <w:tc>
          <w:tcPr>
            <w:tcW w:w="42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Cel:</w:t>
            </w:r>
            <w:r w:rsidRPr="00B14195">
              <w:rPr>
                <w:sz w:val="12"/>
                <w:szCs w:val="12"/>
              </w:rPr>
              <w:t xml:space="preserve"> kształtowanie warunków dla rozwoju gospodarki wodno – ściekowej w celu poprawy jakości życia mieszkańców, możliwości rozwojowych obszarów</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Dysponent:</w:t>
            </w:r>
            <w:r w:rsidRPr="00B14195">
              <w:rPr>
                <w:i/>
                <w:iCs/>
                <w:sz w:val="12"/>
                <w:szCs w:val="12"/>
              </w:rPr>
              <w:t xml:space="preserve"> Wydział Ochrony Środowiska</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90001</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dokumentacja w zakresie gospodarki wodno-ściekowej</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5 527</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5 526,87</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1. Ustawa z dnia 7 czerwca 2001 r. o zbiorowym zaopatrzeniu w wodę i zbiorowym odprowadzaniu ścieków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2. Ustawa z dnia 20 grudnia 1996 r. o gospodarce komunalnej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both"/>
              <w:rPr>
                <w:b/>
                <w:bCs/>
                <w:sz w:val="12"/>
                <w:szCs w:val="12"/>
              </w:rPr>
            </w:pPr>
            <w:r w:rsidRPr="00B14195">
              <w:rPr>
                <w:b/>
                <w:bCs/>
                <w:sz w:val="12"/>
                <w:szCs w:val="12"/>
              </w:rPr>
              <w:t>Utrzymanie i konserwacja urządzeń wodnych i innych zbiorników wodnych - zadanie 3</w:t>
            </w:r>
          </w:p>
        </w:tc>
        <w:tc>
          <w:tcPr>
            <w:tcW w:w="508"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 </w:t>
            </w:r>
          </w:p>
        </w:tc>
        <w:tc>
          <w:tcPr>
            <w:tcW w:w="75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224 798</w:t>
            </w:r>
          </w:p>
        </w:tc>
        <w:tc>
          <w:tcPr>
            <w:tcW w:w="713"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221 138,25</w:t>
            </w:r>
          </w:p>
        </w:tc>
        <w:tc>
          <w:tcPr>
            <w:tcW w:w="42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98,4%</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Cel:</w:t>
            </w:r>
            <w:r w:rsidRPr="00B14195">
              <w:rPr>
                <w:sz w:val="12"/>
                <w:szCs w:val="12"/>
              </w:rPr>
              <w:t xml:space="preserve"> zapewnienie funkcjonowania urządzeń i zbiorników wodnych</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powierzchnia terenów zmeliorowanych (m²)</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i/>
                <w:iCs/>
                <w:sz w:val="12"/>
                <w:szCs w:val="12"/>
              </w:rPr>
            </w:pPr>
            <w:r w:rsidRPr="00B14195">
              <w:rPr>
                <w:i/>
                <w:iCs/>
                <w:sz w:val="12"/>
                <w:szCs w:val="12"/>
              </w:rPr>
              <w:t>70 000</w:t>
            </w: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powierzchnia zbiorników i cieków wodnych (m²)</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i/>
                <w:iCs/>
                <w:sz w:val="12"/>
                <w:szCs w:val="12"/>
              </w:rPr>
            </w:pPr>
            <w:r w:rsidRPr="00B14195">
              <w:rPr>
                <w:i/>
                <w:iCs/>
                <w:sz w:val="12"/>
                <w:szCs w:val="12"/>
              </w:rPr>
              <w:t>37 700</w:t>
            </w: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długość sieci rowów melioracyjnych (km)</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i/>
                <w:iCs/>
                <w:sz w:val="12"/>
                <w:szCs w:val="12"/>
              </w:rPr>
            </w:pPr>
            <w:r w:rsidRPr="00B14195">
              <w:rPr>
                <w:i/>
                <w:iCs/>
                <w:sz w:val="12"/>
                <w:szCs w:val="12"/>
              </w:rPr>
              <w:t>7</w:t>
            </w: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liczba zbiorników wodnych (szt.)</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i/>
                <w:iCs/>
                <w:sz w:val="12"/>
                <w:szCs w:val="12"/>
              </w:rPr>
            </w:pPr>
            <w:r w:rsidRPr="00B14195">
              <w:rPr>
                <w:i/>
                <w:iCs/>
                <w:sz w:val="12"/>
                <w:szCs w:val="12"/>
              </w:rPr>
              <w:t>3</w:t>
            </w: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90001</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Dysponent 1:</w:t>
            </w:r>
            <w:r w:rsidRPr="00B14195">
              <w:rPr>
                <w:i/>
                <w:iCs/>
                <w:sz w:val="12"/>
                <w:szCs w:val="12"/>
              </w:rPr>
              <w:t xml:space="preserve"> Wydział Ochrony Środowiska</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211 488</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210 987,20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99,8%</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konserwacja Fosy Bema, konserwacja i remont kładek na Fosie Bema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87 364</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87 364,00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utrzymanie i konserwacja urządzeń wodnych (kolektorów deszczowych ul. Narwik - Pełczyńskiego oraz urządzeń podczyszczających, konserwacja kolektora Potoku Bielańskiego i zasilającego Fosę Bema)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66 097</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66 097,00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konserwacja i utrzymanie zbiorników i cieków wodnych (rowy L-1, L-1 Bis, L-2, L-4, L-5, L-6, rów wzdłuż ul. Narwik, Rowy M i M-1, rowy wzdłuż ul. Fortuny i Obrońców Tobruku, Staw Jeziorzec, Fosa Groty - wylot kolektora, Glinianka Sznajdra)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48 875</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48 605,20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99,4%</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opłata za korzystanie ze środowiska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9 152</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8 921,00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97,5%</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Dysponent 2:</w:t>
            </w:r>
            <w:r w:rsidRPr="00B14195">
              <w:rPr>
                <w:i/>
                <w:iCs/>
                <w:sz w:val="12"/>
                <w:szCs w:val="12"/>
              </w:rPr>
              <w:t xml:space="preserve"> Wydział Inwestycji</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13 310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10 151,05</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76,3%</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partycypacja w kosztach konserwacji, utrzymania i kontroli okresowej urządzenia wodnego służącego do odprowadzania ścieków deszczowych, wód opadowych i roztopowych należącego do Wojskowej Akademii Technicznej</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13 310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10 151,05</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76,3%</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Ustawa z dnia 20 lipca 2017 r. Prawo wodne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000000" w:fill="CDDEE9"/>
            <w:vAlign w:val="center"/>
            <w:hideMark/>
          </w:tcPr>
          <w:p w:rsidR="00A57EA9" w:rsidRPr="00B14195" w:rsidRDefault="00A57EA9" w:rsidP="00A57EA9">
            <w:pPr>
              <w:spacing w:line="240" w:lineRule="auto"/>
              <w:jc w:val="both"/>
              <w:rPr>
                <w:b/>
                <w:bCs/>
                <w:sz w:val="12"/>
                <w:szCs w:val="12"/>
              </w:rPr>
            </w:pPr>
            <w:r w:rsidRPr="00B14195">
              <w:rPr>
                <w:b/>
                <w:bCs/>
                <w:sz w:val="12"/>
                <w:szCs w:val="12"/>
              </w:rPr>
              <w:t>Tereny zielone - program 3</w:t>
            </w:r>
          </w:p>
        </w:tc>
        <w:tc>
          <w:tcPr>
            <w:tcW w:w="508" w:type="pct"/>
            <w:tcBorders>
              <w:top w:val="nil"/>
              <w:left w:val="nil"/>
              <w:bottom w:val="nil"/>
              <w:right w:val="nil"/>
            </w:tcBorders>
            <w:shd w:val="clear" w:color="000000" w:fill="CDDEE9"/>
            <w:vAlign w:val="center"/>
            <w:hideMark/>
          </w:tcPr>
          <w:p w:rsidR="00A57EA9" w:rsidRPr="00B14195" w:rsidRDefault="00A57EA9" w:rsidP="00A57EA9">
            <w:pPr>
              <w:spacing w:line="240" w:lineRule="auto"/>
              <w:jc w:val="right"/>
              <w:rPr>
                <w:b/>
                <w:bCs/>
                <w:sz w:val="12"/>
                <w:szCs w:val="12"/>
              </w:rPr>
            </w:pPr>
            <w:r w:rsidRPr="00B14195">
              <w:rPr>
                <w:b/>
                <w:bCs/>
                <w:sz w:val="12"/>
                <w:szCs w:val="12"/>
              </w:rPr>
              <w:t> </w:t>
            </w:r>
          </w:p>
        </w:tc>
        <w:tc>
          <w:tcPr>
            <w:tcW w:w="759" w:type="pct"/>
            <w:tcBorders>
              <w:top w:val="nil"/>
              <w:left w:val="nil"/>
              <w:bottom w:val="nil"/>
              <w:right w:val="nil"/>
            </w:tcBorders>
            <w:shd w:val="clear" w:color="000000" w:fill="CDDEE9"/>
            <w:vAlign w:val="center"/>
            <w:hideMark/>
          </w:tcPr>
          <w:p w:rsidR="00A57EA9" w:rsidRPr="00B14195" w:rsidRDefault="00A57EA9" w:rsidP="00A57EA9">
            <w:pPr>
              <w:spacing w:line="240" w:lineRule="auto"/>
              <w:jc w:val="right"/>
              <w:rPr>
                <w:b/>
                <w:bCs/>
                <w:sz w:val="12"/>
                <w:szCs w:val="12"/>
              </w:rPr>
            </w:pPr>
            <w:r w:rsidRPr="00B14195">
              <w:rPr>
                <w:b/>
                <w:bCs/>
                <w:sz w:val="12"/>
                <w:szCs w:val="12"/>
              </w:rPr>
              <w:t>2 600 659</w:t>
            </w:r>
          </w:p>
        </w:tc>
        <w:tc>
          <w:tcPr>
            <w:tcW w:w="713" w:type="pct"/>
            <w:tcBorders>
              <w:top w:val="nil"/>
              <w:left w:val="nil"/>
              <w:bottom w:val="nil"/>
              <w:right w:val="nil"/>
            </w:tcBorders>
            <w:shd w:val="clear" w:color="000000" w:fill="CDDEE9"/>
            <w:vAlign w:val="center"/>
            <w:hideMark/>
          </w:tcPr>
          <w:p w:rsidR="00A57EA9" w:rsidRPr="00B14195" w:rsidRDefault="00A57EA9" w:rsidP="00A57EA9">
            <w:pPr>
              <w:spacing w:line="240" w:lineRule="auto"/>
              <w:jc w:val="right"/>
              <w:rPr>
                <w:b/>
                <w:bCs/>
                <w:sz w:val="12"/>
                <w:szCs w:val="12"/>
              </w:rPr>
            </w:pPr>
            <w:r w:rsidRPr="00B14195">
              <w:rPr>
                <w:b/>
                <w:bCs/>
                <w:sz w:val="12"/>
                <w:szCs w:val="12"/>
              </w:rPr>
              <w:t>2 398 257,10</w:t>
            </w:r>
          </w:p>
        </w:tc>
        <w:tc>
          <w:tcPr>
            <w:tcW w:w="429" w:type="pct"/>
            <w:tcBorders>
              <w:top w:val="nil"/>
              <w:left w:val="nil"/>
              <w:bottom w:val="nil"/>
              <w:right w:val="nil"/>
            </w:tcBorders>
            <w:shd w:val="clear" w:color="000000" w:fill="CDDEE9"/>
            <w:vAlign w:val="center"/>
            <w:hideMark/>
          </w:tcPr>
          <w:p w:rsidR="00A57EA9" w:rsidRPr="00B14195" w:rsidRDefault="00A57EA9" w:rsidP="00A57EA9">
            <w:pPr>
              <w:spacing w:line="240" w:lineRule="auto"/>
              <w:jc w:val="right"/>
              <w:rPr>
                <w:b/>
                <w:bCs/>
                <w:sz w:val="12"/>
                <w:szCs w:val="12"/>
              </w:rPr>
            </w:pPr>
            <w:r w:rsidRPr="00B14195">
              <w:rPr>
                <w:b/>
                <w:bCs/>
                <w:sz w:val="12"/>
                <w:szCs w:val="12"/>
              </w:rPr>
              <w:t>92,2%</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both"/>
              <w:rPr>
                <w:b/>
                <w:bCs/>
                <w:sz w:val="12"/>
                <w:szCs w:val="12"/>
              </w:rPr>
            </w:pPr>
            <w:r w:rsidRPr="00B14195">
              <w:rPr>
                <w:b/>
                <w:bCs/>
                <w:sz w:val="12"/>
                <w:szCs w:val="12"/>
              </w:rPr>
              <w:t>Utrzymanie i konserwacja zieleni - zadanie 1</w:t>
            </w:r>
          </w:p>
        </w:tc>
        <w:tc>
          <w:tcPr>
            <w:tcW w:w="508"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 </w:t>
            </w:r>
          </w:p>
        </w:tc>
        <w:tc>
          <w:tcPr>
            <w:tcW w:w="75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172 434</w:t>
            </w:r>
          </w:p>
        </w:tc>
        <w:tc>
          <w:tcPr>
            <w:tcW w:w="713"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170 512,42</w:t>
            </w:r>
          </w:p>
        </w:tc>
        <w:tc>
          <w:tcPr>
            <w:tcW w:w="42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98,9%</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Cel:</w:t>
            </w:r>
            <w:r w:rsidRPr="00B14195">
              <w:rPr>
                <w:sz w:val="12"/>
                <w:szCs w:val="12"/>
              </w:rPr>
              <w:t xml:space="preserve"> pielęgnacja i poprawa estetyki terenów zieleni</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Dysponent:</w:t>
            </w:r>
            <w:r w:rsidRPr="00B14195">
              <w:rPr>
                <w:i/>
                <w:iCs/>
                <w:sz w:val="12"/>
                <w:szCs w:val="12"/>
              </w:rPr>
              <w:t xml:space="preserve"> Wydział Ochrony Środowiska</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90004</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 xml:space="preserve">Kalkulacja: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pielęgnacja nasadzeń</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160 000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158 212,42</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98,9%</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 xml:space="preserve">utrzymanie obiektów małej architektury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12 434</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12 300,00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98,9%</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1. Ustawa z dnia 16 kwietnia 2004 r. o ochronie przyrody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2. Ustawa z dnia 27 kwietnia 2001 r. Prawo ochrony środowiska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both"/>
              <w:rPr>
                <w:b/>
                <w:bCs/>
                <w:sz w:val="12"/>
                <w:szCs w:val="12"/>
              </w:rPr>
            </w:pPr>
            <w:r w:rsidRPr="00B14195">
              <w:rPr>
                <w:b/>
                <w:bCs/>
                <w:sz w:val="12"/>
                <w:szCs w:val="12"/>
              </w:rPr>
              <w:t>Utrzymanie i konserwacja zieleni przyulicznej - zadanie 2</w:t>
            </w:r>
          </w:p>
        </w:tc>
        <w:tc>
          <w:tcPr>
            <w:tcW w:w="508"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 </w:t>
            </w:r>
          </w:p>
        </w:tc>
        <w:tc>
          <w:tcPr>
            <w:tcW w:w="75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1 144 100</w:t>
            </w:r>
          </w:p>
        </w:tc>
        <w:tc>
          <w:tcPr>
            <w:tcW w:w="713"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948 561,86</w:t>
            </w:r>
          </w:p>
        </w:tc>
        <w:tc>
          <w:tcPr>
            <w:tcW w:w="42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82,9%</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Cel:</w:t>
            </w:r>
            <w:r w:rsidRPr="00B14195">
              <w:rPr>
                <w:sz w:val="12"/>
                <w:szCs w:val="12"/>
              </w:rPr>
              <w:t xml:space="preserve"> pielęgnacja i poprawa estetyki terenów zieleni przyulicznej</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powierzchnia zieleni przyulicznej (ha)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62,00</w:t>
            </w: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Dysponent:</w:t>
            </w:r>
            <w:r w:rsidRPr="00B14195">
              <w:rPr>
                <w:i/>
                <w:iCs/>
                <w:sz w:val="12"/>
                <w:szCs w:val="12"/>
              </w:rPr>
              <w:t xml:space="preserve"> Wydział Ochrony Środowiska</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60016</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utrzymanie i pielęgnacja zieleni w pasie drogowym</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571 997</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571 929,57</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 xml:space="preserve">koszenie trawy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242 000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241 978,99</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 xml:space="preserve">nasadzenia drzew i krzewów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66 600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65 901,30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99,0%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sprzątanie</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45 000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45 000,00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projekty budżetu obywatelskiego</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218 503</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23 752,00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10,9%</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1. Ustawa z dnia 16 kwietnia 2004 r. o ochronie przyrody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2. Ustawa z dnia 27 kwietnia 2001 r. Prawo ochrony środowiska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3. Ustawa z dnia 21 marca 1985 r. o drogach publicznych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4. Uchwała Nr XI/218/2019 Rady m.st. Warszawy z dnia 11 kwietnia 2019 r. w sprawie konsultacji społecznych z mieszkańcami m.st. Warszawy w formie budżetu obywatelskiego</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both"/>
              <w:rPr>
                <w:b/>
                <w:bCs/>
                <w:sz w:val="12"/>
                <w:szCs w:val="12"/>
              </w:rPr>
            </w:pPr>
            <w:r w:rsidRPr="00B14195">
              <w:rPr>
                <w:b/>
                <w:bCs/>
                <w:sz w:val="12"/>
                <w:szCs w:val="12"/>
              </w:rPr>
              <w:t>Utrzymanie parków - zadanie 3</w:t>
            </w:r>
          </w:p>
        </w:tc>
        <w:tc>
          <w:tcPr>
            <w:tcW w:w="508"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 </w:t>
            </w:r>
          </w:p>
        </w:tc>
        <w:tc>
          <w:tcPr>
            <w:tcW w:w="75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1 266 319</w:t>
            </w:r>
          </w:p>
        </w:tc>
        <w:tc>
          <w:tcPr>
            <w:tcW w:w="713"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1 261 573,82</w:t>
            </w:r>
          </w:p>
        </w:tc>
        <w:tc>
          <w:tcPr>
            <w:tcW w:w="42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99,6%</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Cel:</w:t>
            </w:r>
            <w:r w:rsidRPr="00B14195">
              <w:rPr>
                <w:sz w:val="12"/>
                <w:szCs w:val="12"/>
              </w:rPr>
              <w:t xml:space="preserve"> utrzymanie parków jako terenów rekreacyjnych i turystycznych</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liczba parków (szt.)</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4</w:t>
            </w: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powierzchnia parków (ha)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49,11</w:t>
            </w: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powierzchnia zieleńców (ha)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1,74</w:t>
            </w: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Dysponent:</w:t>
            </w:r>
            <w:r w:rsidRPr="00B14195">
              <w:rPr>
                <w:i/>
                <w:iCs/>
                <w:sz w:val="12"/>
                <w:szCs w:val="12"/>
              </w:rPr>
              <w:t xml:space="preserve"> Wydział Ochrony Środowiska</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92595</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utrzymanie i pielęgnacja zieleni w parkach</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550 000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549 916,80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 xml:space="preserve">sprzątanie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220 488</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219 598,71</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99,6%</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opłata roczna z tytułu użytkowania wieczystego gruntów stanowiących własność Skarbu Państwa, na których położone są parki</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201 719</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201 718,05</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pielęgnacja nasadzeń</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197 500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196 998,55</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99,7%</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nasadzenia drzew i krzewów</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50 000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49 287,71</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98,6%</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utrzymanie altany w Ogrodzie Społecznościowym na Forcie Bema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8 000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7 500,00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93,8%</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prace remontowe infrastruktury i obiektów małej architektury</w:t>
            </w:r>
            <w:r w:rsidRPr="00B14195">
              <w:rPr>
                <w:strike/>
                <w:sz w:val="12"/>
                <w:szCs w:val="12"/>
              </w:rPr>
              <w:t xml:space="preserve">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8 000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7 992,00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99,9%</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projekty budżetu obywatelskiego</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30 612</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28 562,00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93,3%</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1. Ustawa z dnia 16 kwietnia 2004 r. o ochronie przyrody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2. Ustawa z dnia 27 kwietnia 2001 r. Prawo ochrony środowiska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3.Uchwała Nr XI/218/2019 Rady m.st. Warszawy z dnia 11 kwietnia 2019 r. w sprawie konsultacji społecznych z mieszkańcami m.st. Warszawy w formie budżetu obywatelskiego</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both"/>
              <w:rPr>
                <w:b/>
                <w:bCs/>
                <w:sz w:val="12"/>
                <w:szCs w:val="12"/>
              </w:rPr>
            </w:pPr>
            <w:r w:rsidRPr="00B14195">
              <w:rPr>
                <w:b/>
                <w:bCs/>
                <w:sz w:val="12"/>
                <w:szCs w:val="12"/>
              </w:rPr>
              <w:t>Opracowania związane z zielenią - zadanie 5</w:t>
            </w:r>
          </w:p>
        </w:tc>
        <w:tc>
          <w:tcPr>
            <w:tcW w:w="508"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 </w:t>
            </w:r>
          </w:p>
        </w:tc>
        <w:tc>
          <w:tcPr>
            <w:tcW w:w="75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17 806</w:t>
            </w:r>
          </w:p>
        </w:tc>
        <w:tc>
          <w:tcPr>
            <w:tcW w:w="713"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17 609,00</w:t>
            </w:r>
          </w:p>
        </w:tc>
        <w:tc>
          <w:tcPr>
            <w:tcW w:w="42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98,9%</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Cel:</w:t>
            </w:r>
            <w:r w:rsidRPr="00B14195">
              <w:rPr>
                <w:sz w:val="12"/>
                <w:szCs w:val="12"/>
              </w:rPr>
              <w:t xml:space="preserve"> kształtowanie warunków dla zachowania i rozwoju terenów zieleni w Mieście</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Dysponent:</w:t>
            </w:r>
            <w:r w:rsidRPr="00B14195">
              <w:rPr>
                <w:i/>
                <w:iCs/>
                <w:sz w:val="12"/>
                <w:szCs w:val="12"/>
              </w:rPr>
              <w:t xml:space="preserve"> Wydział Ochrony Środowiska</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90004</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ekspertyzy dendrologiczne</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17 806</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17 609,00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98,9%</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1. Ustawa z dnia 16 kwietnia 2004 r. o ochronie przyrody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2. Ustawa z dnia 27 kwietnia 2001 r. Prawo ochrony środowiska</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3. Ustawa z dnia 21 marca 1985 r. o drogach publicznych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000000" w:fill="CDDEE9"/>
            <w:vAlign w:val="center"/>
            <w:hideMark/>
          </w:tcPr>
          <w:p w:rsidR="00A57EA9" w:rsidRPr="00B14195" w:rsidRDefault="00A57EA9" w:rsidP="00A57EA9">
            <w:pPr>
              <w:spacing w:line="240" w:lineRule="auto"/>
              <w:jc w:val="both"/>
              <w:rPr>
                <w:b/>
                <w:bCs/>
                <w:sz w:val="12"/>
                <w:szCs w:val="12"/>
              </w:rPr>
            </w:pPr>
            <w:r w:rsidRPr="00B14195">
              <w:rPr>
                <w:b/>
                <w:bCs/>
                <w:sz w:val="12"/>
                <w:szCs w:val="12"/>
              </w:rPr>
              <w:t>Pozostałe zadania z zakresu gospodarki komunalnej - program 4</w:t>
            </w:r>
          </w:p>
        </w:tc>
        <w:tc>
          <w:tcPr>
            <w:tcW w:w="508" w:type="pct"/>
            <w:tcBorders>
              <w:top w:val="nil"/>
              <w:left w:val="nil"/>
              <w:bottom w:val="nil"/>
              <w:right w:val="nil"/>
            </w:tcBorders>
            <w:shd w:val="clear" w:color="000000" w:fill="CDDEE9"/>
            <w:vAlign w:val="center"/>
            <w:hideMark/>
          </w:tcPr>
          <w:p w:rsidR="00A57EA9" w:rsidRPr="00B14195" w:rsidRDefault="00A57EA9" w:rsidP="00A57EA9">
            <w:pPr>
              <w:spacing w:line="240" w:lineRule="auto"/>
              <w:jc w:val="right"/>
              <w:rPr>
                <w:b/>
                <w:bCs/>
                <w:sz w:val="12"/>
                <w:szCs w:val="12"/>
              </w:rPr>
            </w:pPr>
            <w:r w:rsidRPr="00B14195">
              <w:rPr>
                <w:b/>
                <w:bCs/>
                <w:sz w:val="12"/>
                <w:szCs w:val="12"/>
              </w:rPr>
              <w:t> </w:t>
            </w:r>
          </w:p>
        </w:tc>
        <w:tc>
          <w:tcPr>
            <w:tcW w:w="759" w:type="pct"/>
            <w:tcBorders>
              <w:top w:val="nil"/>
              <w:left w:val="nil"/>
              <w:bottom w:val="nil"/>
              <w:right w:val="nil"/>
            </w:tcBorders>
            <w:shd w:val="clear" w:color="000000" w:fill="CDDEE9"/>
            <w:vAlign w:val="center"/>
            <w:hideMark/>
          </w:tcPr>
          <w:p w:rsidR="00A57EA9" w:rsidRPr="00B14195" w:rsidRDefault="00A57EA9" w:rsidP="00A57EA9">
            <w:pPr>
              <w:spacing w:line="240" w:lineRule="auto"/>
              <w:jc w:val="right"/>
              <w:rPr>
                <w:b/>
                <w:bCs/>
                <w:sz w:val="12"/>
                <w:szCs w:val="12"/>
              </w:rPr>
            </w:pPr>
            <w:r w:rsidRPr="00B14195">
              <w:rPr>
                <w:b/>
                <w:bCs/>
                <w:sz w:val="12"/>
                <w:szCs w:val="12"/>
              </w:rPr>
              <w:t>990 015</w:t>
            </w:r>
          </w:p>
        </w:tc>
        <w:tc>
          <w:tcPr>
            <w:tcW w:w="713" w:type="pct"/>
            <w:tcBorders>
              <w:top w:val="nil"/>
              <w:left w:val="nil"/>
              <w:bottom w:val="nil"/>
              <w:right w:val="nil"/>
            </w:tcBorders>
            <w:shd w:val="clear" w:color="000000" w:fill="CDDEE9"/>
            <w:vAlign w:val="center"/>
            <w:hideMark/>
          </w:tcPr>
          <w:p w:rsidR="00A57EA9" w:rsidRPr="00B14195" w:rsidRDefault="00A57EA9" w:rsidP="00A57EA9">
            <w:pPr>
              <w:spacing w:line="240" w:lineRule="auto"/>
              <w:jc w:val="right"/>
              <w:rPr>
                <w:b/>
                <w:bCs/>
                <w:sz w:val="12"/>
                <w:szCs w:val="12"/>
              </w:rPr>
            </w:pPr>
            <w:r w:rsidRPr="00B14195">
              <w:rPr>
                <w:b/>
                <w:bCs/>
                <w:sz w:val="12"/>
                <w:szCs w:val="12"/>
              </w:rPr>
              <w:t>956 991,01</w:t>
            </w:r>
          </w:p>
        </w:tc>
        <w:tc>
          <w:tcPr>
            <w:tcW w:w="429" w:type="pct"/>
            <w:tcBorders>
              <w:top w:val="nil"/>
              <w:left w:val="nil"/>
              <w:bottom w:val="nil"/>
              <w:right w:val="nil"/>
            </w:tcBorders>
            <w:shd w:val="clear" w:color="000000" w:fill="CDDEE9"/>
            <w:vAlign w:val="center"/>
            <w:hideMark/>
          </w:tcPr>
          <w:p w:rsidR="00A57EA9" w:rsidRPr="00B14195" w:rsidRDefault="00A57EA9" w:rsidP="00A57EA9">
            <w:pPr>
              <w:spacing w:line="240" w:lineRule="auto"/>
              <w:jc w:val="right"/>
              <w:rPr>
                <w:b/>
                <w:bCs/>
                <w:sz w:val="12"/>
                <w:szCs w:val="12"/>
              </w:rPr>
            </w:pPr>
            <w:r w:rsidRPr="00B14195">
              <w:rPr>
                <w:b/>
                <w:bCs/>
                <w:sz w:val="12"/>
                <w:szCs w:val="12"/>
              </w:rPr>
              <w:t>96,7%</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both"/>
              <w:rPr>
                <w:b/>
                <w:bCs/>
                <w:sz w:val="12"/>
                <w:szCs w:val="12"/>
              </w:rPr>
            </w:pPr>
            <w:r w:rsidRPr="00B14195">
              <w:rPr>
                <w:b/>
                <w:bCs/>
                <w:sz w:val="12"/>
                <w:szCs w:val="12"/>
              </w:rPr>
              <w:t>Place zabaw, ścieżki zdrowia i inne formy aktywności plenerowej - zadanie 1</w:t>
            </w:r>
          </w:p>
        </w:tc>
        <w:tc>
          <w:tcPr>
            <w:tcW w:w="508"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 </w:t>
            </w:r>
          </w:p>
        </w:tc>
        <w:tc>
          <w:tcPr>
            <w:tcW w:w="75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733 953</w:t>
            </w:r>
          </w:p>
        </w:tc>
        <w:tc>
          <w:tcPr>
            <w:tcW w:w="713"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716 467,94</w:t>
            </w:r>
          </w:p>
        </w:tc>
        <w:tc>
          <w:tcPr>
            <w:tcW w:w="42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97,6%</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Cel:</w:t>
            </w:r>
            <w:r w:rsidRPr="00B14195">
              <w:rPr>
                <w:sz w:val="12"/>
                <w:szCs w:val="12"/>
              </w:rPr>
              <w:t xml:space="preserve"> tworzenie i utrzymanie terenów rekreacyjnych dla mieszkańców</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liczba placów zabaw (szt.)</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13</w:t>
            </w: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liczba siłowni plenerowych (szt.)</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15</w:t>
            </w: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Dysponent:</w:t>
            </w:r>
            <w:r w:rsidRPr="00B14195">
              <w:rPr>
                <w:i/>
                <w:iCs/>
                <w:sz w:val="12"/>
                <w:szCs w:val="12"/>
              </w:rPr>
              <w:t xml:space="preserve"> Wydział Ochrony Środowiska</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90095</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utrzymanie placów zabaw i siłowni plenerowych:</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623 855</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606 370,54</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97,2%</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ochrona placów zabaw</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366 771</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366 719,88</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 konserwacja urządzeń zabawowych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126 736</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126 338,45</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99,7%</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okresowe przeglądy placów zabaw</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64 313</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64 215,00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99,8%</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naprawy urządzeń zabawowych</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35 695</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35 055,00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98,2%</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dostawa wody i energii elektrycznej</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21 200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6 081,63</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28,7%</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wymiana piasku w piaskownicach (krotność wymiany - 2 razy)</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7 740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7 740,00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odbiór ścieków</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1 400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220,58</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i/>
                <w:iCs/>
                <w:sz w:val="12"/>
                <w:szCs w:val="12"/>
              </w:rPr>
            </w:pPr>
            <w:r w:rsidRPr="00B14195">
              <w:rPr>
                <w:i/>
                <w:iCs/>
                <w:sz w:val="12"/>
                <w:szCs w:val="12"/>
              </w:rPr>
              <w:t>15,8%</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konserwacja tężni solankowej w Parku Górczewska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100 098</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100 097,40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sz w:val="12"/>
                <w:szCs w:val="12"/>
              </w:rPr>
            </w:pPr>
            <w:r w:rsidRPr="00B14195">
              <w:rPr>
                <w:sz w:val="12"/>
                <w:szCs w:val="12"/>
              </w:rPr>
              <w:t>wyposażenie punktu morsowania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10 000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10 000,00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1. Ustawa z dnia 13 września 1996 r. o utrzymaniu czystości i porządku w gminach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r w:rsidRPr="00B14195">
              <w:rPr>
                <w:i/>
                <w:iCs/>
                <w:sz w:val="12"/>
                <w:szCs w:val="12"/>
              </w:rPr>
              <w:t xml:space="preserve">2. Ustawa z dnia 20 grudnia 1996 r. o gospodarce komunalnej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000000" w:fill="EAF1F6"/>
            <w:vAlign w:val="center"/>
            <w:hideMark/>
          </w:tcPr>
          <w:p w:rsidR="00A57EA9" w:rsidRPr="00B14195" w:rsidRDefault="00A57EA9" w:rsidP="00A57EA9">
            <w:pPr>
              <w:spacing w:line="240" w:lineRule="auto"/>
              <w:rPr>
                <w:b/>
                <w:bCs/>
                <w:sz w:val="12"/>
                <w:szCs w:val="12"/>
              </w:rPr>
            </w:pPr>
            <w:r w:rsidRPr="00B14195">
              <w:rPr>
                <w:b/>
                <w:bCs/>
                <w:sz w:val="12"/>
                <w:szCs w:val="12"/>
              </w:rPr>
              <w:t>Przedsięwzięcia ekologiczne - zadanie 7</w:t>
            </w:r>
          </w:p>
        </w:tc>
        <w:tc>
          <w:tcPr>
            <w:tcW w:w="508"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 </w:t>
            </w:r>
          </w:p>
        </w:tc>
        <w:tc>
          <w:tcPr>
            <w:tcW w:w="75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256 062</w:t>
            </w:r>
          </w:p>
        </w:tc>
        <w:tc>
          <w:tcPr>
            <w:tcW w:w="713"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240 523,07</w:t>
            </w:r>
          </w:p>
        </w:tc>
        <w:tc>
          <w:tcPr>
            <w:tcW w:w="429" w:type="pct"/>
            <w:tcBorders>
              <w:top w:val="nil"/>
              <w:left w:val="nil"/>
              <w:bottom w:val="nil"/>
              <w:right w:val="nil"/>
            </w:tcBorders>
            <w:shd w:val="clear" w:color="000000" w:fill="EAF1F6"/>
            <w:vAlign w:val="center"/>
            <w:hideMark/>
          </w:tcPr>
          <w:p w:rsidR="00A57EA9" w:rsidRPr="00B14195" w:rsidRDefault="00A57EA9" w:rsidP="00A57EA9">
            <w:pPr>
              <w:spacing w:line="240" w:lineRule="auto"/>
              <w:jc w:val="right"/>
              <w:rPr>
                <w:b/>
                <w:bCs/>
                <w:sz w:val="12"/>
                <w:szCs w:val="12"/>
              </w:rPr>
            </w:pPr>
            <w:r w:rsidRPr="00B14195">
              <w:rPr>
                <w:b/>
                <w:bCs/>
                <w:sz w:val="12"/>
                <w:szCs w:val="12"/>
              </w:rPr>
              <w:t>93,9%</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b/>
                <w:bCs/>
                <w:sz w:val="12"/>
                <w:szCs w:val="12"/>
              </w:rPr>
            </w:pP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rPr>
                <w:i/>
                <w:iCs/>
                <w:sz w:val="12"/>
                <w:szCs w:val="12"/>
                <w:u w:val="single"/>
              </w:rPr>
            </w:pPr>
            <w:r w:rsidRPr="00B14195">
              <w:rPr>
                <w:i/>
                <w:iCs/>
                <w:sz w:val="12"/>
                <w:szCs w:val="12"/>
                <w:u w:val="single"/>
              </w:rPr>
              <w:t>Cel:</w:t>
            </w:r>
            <w:r w:rsidRPr="00B14195">
              <w:rPr>
                <w:sz w:val="12"/>
                <w:szCs w:val="12"/>
              </w:rPr>
              <w:t xml:space="preserve"> propagowanie proekologicznych postaw wśród mieszkańców</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r w:rsidRPr="00B14195">
              <w:rPr>
                <w:i/>
                <w:iCs/>
                <w:sz w:val="12"/>
                <w:szCs w:val="12"/>
                <w:u w:val="single"/>
              </w:rPr>
              <w:t>Dysponent:</w:t>
            </w:r>
            <w:r w:rsidRPr="00B14195">
              <w:rPr>
                <w:i/>
                <w:iCs/>
                <w:sz w:val="12"/>
                <w:szCs w:val="12"/>
              </w:rPr>
              <w:t xml:space="preserve"> Wydział Ochrony Środowiska</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90005, 90095</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rPr>
                <w:sz w:val="12"/>
                <w:szCs w:val="12"/>
              </w:rPr>
            </w:pPr>
            <w:r w:rsidRPr="00B14195">
              <w:rPr>
                <w:sz w:val="12"/>
                <w:szCs w:val="12"/>
              </w:rPr>
              <w:t xml:space="preserve">zatrudnienie ekodoradcy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45 000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30 260,00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67,2%</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rPr>
                <w:sz w:val="12"/>
                <w:szCs w:val="12"/>
              </w:rPr>
            </w:pPr>
            <w:r w:rsidRPr="00B14195">
              <w:rPr>
                <w:sz w:val="12"/>
                <w:szCs w:val="12"/>
              </w:rPr>
              <w:t>eksploatacja podajników torebek do sprzątania po psach</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22 440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22 440,00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rPr>
                <w:sz w:val="12"/>
                <w:szCs w:val="12"/>
              </w:rPr>
            </w:pPr>
            <w:r w:rsidRPr="00B14195">
              <w:rPr>
                <w:sz w:val="12"/>
                <w:szCs w:val="12"/>
              </w:rPr>
              <w:t>zakup i utrzymanie uli i rodzin pszczelich</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20 202</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20 202,00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rPr>
                <w:sz w:val="12"/>
                <w:szCs w:val="12"/>
              </w:rPr>
            </w:pPr>
            <w:r w:rsidRPr="00B14195">
              <w:rPr>
                <w:sz w:val="12"/>
                <w:szCs w:val="12"/>
              </w:rPr>
              <w:t>zakup torebek do sprzątania po psach</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7 848</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7 847,40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rPr>
                <w:sz w:val="12"/>
                <w:szCs w:val="12"/>
              </w:rPr>
            </w:pPr>
            <w:r w:rsidRPr="00B14195">
              <w:rPr>
                <w:sz w:val="12"/>
                <w:szCs w:val="12"/>
              </w:rPr>
              <w:t xml:space="preserve">zakup nagród dla mieszkańców biorących udział w konkursach </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2 800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2 730,00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97,5%</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rPr>
                <w:sz w:val="12"/>
                <w:szCs w:val="12"/>
              </w:rPr>
            </w:pPr>
            <w:r w:rsidRPr="00B14195">
              <w:rPr>
                <w:sz w:val="12"/>
                <w:szCs w:val="12"/>
              </w:rPr>
              <w:t>zakup energii</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1 500</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772,17</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51,5%</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rPr>
                <w:sz w:val="12"/>
                <w:szCs w:val="12"/>
              </w:rPr>
            </w:pPr>
            <w:r w:rsidRPr="00B14195">
              <w:rPr>
                <w:sz w:val="12"/>
                <w:szCs w:val="12"/>
              </w:rPr>
              <w:t>projekty budżetu obywatelskiego</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156 272</w:t>
            </w: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156 271,50</w:t>
            </w: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sz w:val="12"/>
                <w:szCs w:val="12"/>
              </w:rPr>
            </w:pPr>
            <w:r w:rsidRPr="00B14195">
              <w:rPr>
                <w:sz w:val="12"/>
                <w:szCs w:val="12"/>
              </w:rPr>
              <w:t>100,0%</w:t>
            </w: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A57EA9" w:rsidRPr="00B14195" w:rsidRDefault="00A57EA9" w:rsidP="00A57EA9">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rPr>
                <w:i/>
                <w:iCs/>
                <w:sz w:val="12"/>
                <w:szCs w:val="12"/>
              </w:rPr>
            </w:pPr>
            <w:r w:rsidRPr="00B14195">
              <w:rPr>
                <w:i/>
                <w:iCs/>
                <w:sz w:val="12"/>
                <w:szCs w:val="12"/>
              </w:rPr>
              <w:t xml:space="preserve">1. Ustawa z dnia 16 kwietnia 2004 r. o ochronie przyrody </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r w:rsidR="00A57EA9" w:rsidRPr="00B14195" w:rsidTr="00B14195">
        <w:trPr>
          <w:trHeight w:val="85"/>
        </w:trPr>
        <w:tc>
          <w:tcPr>
            <w:tcW w:w="2591" w:type="pct"/>
            <w:tcBorders>
              <w:top w:val="nil"/>
              <w:left w:val="nil"/>
              <w:bottom w:val="nil"/>
              <w:right w:val="nil"/>
            </w:tcBorders>
            <w:shd w:val="clear" w:color="auto" w:fill="auto"/>
            <w:vAlign w:val="center"/>
            <w:hideMark/>
          </w:tcPr>
          <w:p w:rsidR="00A57EA9" w:rsidRPr="00B14195" w:rsidRDefault="00A57EA9" w:rsidP="00A57EA9">
            <w:pPr>
              <w:spacing w:line="240" w:lineRule="auto"/>
              <w:rPr>
                <w:i/>
                <w:iCs/>
                <w:sz w:val="12"/>
                <w:szCs w:val="12"/>
              </w:rPr>
            </w:pPr>
            <w:r w:rsidRPr="00B14195">
              <w:rPr>
                <w:i/>
                <w:iCs/>
                <w:sz w:val="12"/>
                <w:szCs w:val="12"/>
              </w:rPr>
              <w:t>2. Uchwała Nr XI/218/2019 Rady m.st. Warszawy z dnia 11 kwietnia 2019 r. w sprawie konsultacji społecznych z mieszkańcami m.st. Warszawy w formie budżetu obywatelskiego</w:t>
            </w:r>
          </w:p>
        </w:tc>
        <w:tc>
          <w:tcPr>
            <w:tcW w:w="508" w:type="pct"/>
            <w:tcBorders>
              <w:top w:val="nil"/>
              <w:left w:val="nil"/>
              <w:bottom w:val="nil"/>
              <w:right w:val="nil"/>
            </w:tcBorders>
            <w:shd w:val="clear" w:color="auto" w:fill="auto"/>
            <w:vAlign w:val="center"/>
            <w:hideMark/>
          </w:tcPr>
          <w:p w:rsidR="00A57EA9" w:rsidRPr="00B14195" w:rsidRDefault="00A57EA9" w:rsidP="00A57EA9">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A57EA9" w:rsidRPr="00B14195" w:rsidRDefault="00A57EA9" w:rsidP="00A57EA9">
            <w:pPr>
              <w:spacing w:line="240" w:lineRule="auto"/>
              <w:jc w:val="right"/>
              <w:rPr>
                <w:rFonts w:ascii="Times New Roman" w:hAnsi="Times New Roman" w:cs="Times New Roman"/>
                <w:sz w:val="12"/>
                <w:szCs w:val="12"/>
              </w:rPr>
            </w:pPr>
          </w:p>
        </w:tc>
      </w:tr>
    </w:tbl>
    <w:p w:rsidR="008E7C03" w:rsidRDefault="008E7C03" w:rsidP="00B03ACA">
      <w:pPr>
        <w:pStyle w:val="Nagwek3"/>
      </w:pPr>
      <w:r>
        <w:br w:type="page"/>
      </w:r>
      <w:bookmarkStart w:id="47" w:name="_Toc129674327"/>
      <w:r w:rsidR="00B03ACA">
        <w:t>4.2.4.</w:t>
      </w:r>
      <w:r w:rsidR="00B03ACA">
        <w:tab/>
      </w:r>
      <w:r>
        <w:t>Edukacja</w:t>
      </w:r>
      <w:bookmarkEnd w:id="47"/>
    </w:p>
    <w:tbl>
      <w:tblPr>
        <w:tblW w:w="5000" w:type="pct"/>
        <w:tblCellMar>
          <w:left w:w="70" w:type="dxa"/>
          <w:right w:w="70" w:type="dxa"/>
        </w:tblCellMar>
        <w:tblLook w:val="04A0" w:firstRow="1" w:lastRow="0" w:firstColumn="1" w:lastColumn="0" w:noHBand="0" w:noVBand="1"/>
      </w:tblPr>
      <w:tblGrid>
        <w:gridCol w:w="5199"/>
        <w:gridCol w:w="727"/>
        <w:gridCol w:w="1093"/>
        <w:gridCol w:w="1275"/>
        <w:gridCol w:w="778"/>
      </w:tblGrid>
      <w:tr w:rsidR="00B14195" w:rsidRPr="00B14195" w:rsidTr="00B14195">
        <w:trPr>
          <w:trHeight w:val="85"/>
          <w:tblHeader/>
        </w:trPr>
        <w:tc>
          <w:tcPr>
            <w:tcW w:w="2877" w:type="pct"/>
            <w:tcBorders>
              <w:top w:val="nil"/>
              <w:left w:val="nil"/>
              <w:bottom w:val="nil"/>
              <w:right w:val="nil"/>
            </w:tcBorders>
            <w:shd w:val="clear" w:color="000000" w:fill="8DB0DB"/>
            <w:vAlign w:val="center"/>
            <w:hideMark/>
          </w:tcPr>
          <w:p w:rsidR="00B14195" w:rsidRPr="00B14195" w:rsidRDefault="00B14195" w:rsidP="00B14195">
            <w:pPr>
              <w:spacing w:line="240" w:lineRule="auto"/>
              <w:jc w:val="center"/>
              <w:rPr>
                <w:b/>
                <w:bCs/>
                <w:sz w:val="14"/>
                <w:szCs w:val="14"/>
              </w:rPr>
            </w:pPr>
            <w:r w:rsidRPr="00B14195">
              <w:rPr>
                <w:b/>
                <w:bCs/>
                <w:sz w:val="14"/>
                <w:szCs w:val="14"/>
              </w:rPr>
              <w:t>Wyszczególnienie</w:t>
            </w:r>
          </w:p>
        </w:tc>
        <w:tc>
          <w:tcPr>
            <w:tcW w:w="412" w:type="pct"/>
            <w:tcBorders>
              <w:top w:val="nil"/>
              <w:left w:val="nil"/>
              <w:bottom w:val="nil"/>
              <w:right w:val="nil"/>
            </w:tcBorders>
            <w:shd w:val="clear" w:color="000000" w:fill="8DB0DB"/>
            <w:vAlign w:val="center"/>
            <w:hideMark/>
          </w:tcPr>
          <w:p w:rsidR="00B14195" w:rsidRPr="00B14195" w:rsidRDefault="00B14195" w:rsidP="00B14195">
            <w:pPr>
              <w:spacing w:line="240" w:lineRule="auto"/>
              <w:jc w:val="center"/>
              <w:rPr>
                <w:sz w:val="14"/>
                <w:szCs w:val="14"/>
              </w:rPr>
            </w:pPr>
            <w:r w:rsidRPr="00B14195">
              <w:rPr>
                <w:sz w:val="14"/>
                <w:szCs w:val="14"/>
              </w:rPr>
              <w:t> </w:t>
            </w:r>
          </w:p>
        </w:tc>
        <w:tc>
          <w:tcPr>
            <w:tcW w:w="614" w:type="pct"/>
            <w:tcBorders>
              <w:top w:val="nil"/>
              <w:left w:val="nil"/>
              <w:bottom w:val="nil"/>
              <w:right w:val="nil"/>
            </w:tcBorders>
            <w:shd w:val="clear" w:color="000000" w:fill="8DB0DB"/>
            <w:noWrap/>
            <w:vAlign w:val="center"/>
            <w:hideMark/>
          </w:tcPr>
          <w:p w:rsidR="00B14195" w:rsidRPr="00B14195" w:rsidRDefault="00B14195" w:rsidP="00B14195">
            <w:pPr>
              <w:spacing w:line="240" w:lineRule="auto"/>
              <w:jc w:val="center"/>
              <w:rPr>
                <w:b/>
                <w:bCs/>
                <w:sz w:val="14"/>
                <w:szCs w:val="14"/>
              </w:rPr>
            </w:pPr>
            <w:r w:rsidRPr="00B14195">
              <w:rPr>
                <w:b/>
                <w:bCs/>
                <w:sz w:val="14"/>
                <w:szCs w:val="14"/>
              </w:rPr>
              <w:t xml:space="preserve">Plan </w:t>
            </w:r>
          </w:p>
        </w:tc>
        <w:tc>
          <w:tcPr>
            <w:tcW w:w="714" w:type="pct"/>
            <w:tcBorders>
              <w:top w:val="nil"/>
              <w:left w:val="nil"/>
              <w:bottom w:val="nil"/>
              <w:right w:val="nil"/>
            </w:tcBorders>
            <w:shd w:val="clear" w:color="000000" w:fill="8DB0DB"/>
            <w:noWrap/>
            <w:vAlign w:val="center"/>
            <w:hideMark/>
          </w:tcPr>
          <w:p w:rsidR="00B14195" w:rsidRPr="00B14195" w:rsidRDefault="00B14195" w:rsidP="00B14195">
            <w:pPr>
              <w:spacing w:line="240" w:lineRule="auto"/>
              <w:jc w:val="center"/>
              <w:rPr>
                <w:b/>
                <w:bCs/>
                <w:sz w:val="14"/>
                <w:szCs w:val="14"/>
              </w:rPr>
            </w:pPr>
            <w:r w:rsidRPr="00B14195">
              <w:rPr>
                <w:b/>
                <w:bCs/>
                <w:sz w:val="14"/>
                <w:szCs w:val="14"/>
              </w:rPr>
              <w:t>Wykonanie</w:t>
            </w:r>
          </w:p>
        </w:tc>
        <w:tc>
          <w:tcPr>
            <w:tcW w:w="383" w:type="pct"/>
            <w:tcBorders>
              <w:top w:val="nil"/>
              <w:left w:val="nil"/>
              <w:bottom w:val="nil"/>
              <w:right w:val="nil"/>
            </w:tcBorders>
            <w:shd w:val="clear" w:color="000000" w:fill="8DB0DB"/>
            <w:noWrap/>
            <w:vAlign w:val="center"/>
            <w:hideMark/>
          </w:tcPr>
          <w:p w:rsidR="00B14195" w:rsidRPr="00B14195" w:rsidRDefault="00B14195" w:rsidP="00B14195">
            <w:pPr>
              <w:spacing w:line="240" w:lineRule="auto"/>
              <w:jc w:val="center"/>
              <w:rPr>
                <w:b/>
                <w:bCs/>
                <w:sz w:val="14"/>
                <w:szCs w:val="14"/>
              </w:rPr>
            </w:pPr>
            <w:r w:rsidRPr="00B14195">
              <w:rPr>
                <w:b/>
                <w:bCs/>
                <w:sz w:val="14"/>
                <w:szCs w:val="14"/>
              </w:rPr>
              <w:t>Wskaźnik</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center"/>
              <w:rPr>
                <w:b/>
                <w:b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000000" w:fill="B6D9E6"/>
            <w:vAlign w:val="center"/>
            <w:hideMark/>
          </w:tcPr>
          <w:p w:rsidR="00B14195" w:rsidRPr="00B14195" w:rsidRDefault="00B14195" w:rsidP="00B14195">
            <w:pPr>
              <w:spacing w:line="240" w:lineRule="auto"/>
              <w:rPr>
                <w:b/>
                <w:bCs/>
                <w:sz w:val="12"/>
                <w:szCs w:val="12"/>
              </w:rPr>
            </w:pPr>
            <w:r>
              <w:rPr>
                <w:b/>
                <w:bCs/>
                <w:sz w:val="12"/>
                <w:szCs w:val="12"/>
              </w:rPr>
              <w:t>RAZEM</w:t>
            </w:r>
          </w:p>
        </w:tc>
        <w:tc>
          <w:tcPr>
            <w:tcW w:w="412" w:type="pct"/>
            <w:tcBorders>
              <w:top w:val="nil"/>
              <w:left w:val="nil"/>
              <w:bottom w:val="nil"/>
              <w:right w:val="nil"/>
            </w:tcBorders>
            <w:shd w:val="clear" w:color="000000" w:fill="B6D9E6"/>
            <w:vAlign w:val="center"/>
            <w:hideMark/>
          </w:tcPr>
          <w:p w:rsidR="00B14195" w:rsidRPr="00B14195" w:rsidRDefault="00B14195" w:rsidP="00B14195">
            <w:pPr>
              <w:spacing w:line="240" w:lineRule="auto"/>
              <w:rPr>
                <w:sz w:val="12"/>
                <w:szCs w:val="12"/>
              </w:rPr>
            </w:pPr>
            <w:r w:rsidRPr="00B14195">
              <w:rPr>
                <w:sz w:val="12"/>
                <w:szCs w:val="12"/>
              </w:rPr>
              <w:t> </w:t>
            </w:r>
          </w:p>
        </w:tc>
        <w:tc>
          <w:tcPr>
            <w:tcW w:w="614" w:type="pct"/>
            <w:tcBorders>
              <w:top w:val="nil"/>
              <w:left w:val="nil"/>
              <w:bottom w:val="nil"/>
              <w:right w:val="nil"/>
            </w:tcBorders>
            <w:shd w:val="clear" w:color="000000" w:fill="B6D9E6"/>
            <w:vAlign w:val="center"/>
            <w:hideMark/>
          </w:tcPr>
          <w:p w:rsidR="00B14195" w:rsidRPr="00B14195" w:rsidRDefault="00B14195" w:rsidP="00B14195">
            <w:pPr>
              <w:spacing w:line="240" w:lineRule="auto"/>
              <w:jc w:val="right"/>
              <w:rPr>
                <w:b/>
                <w:bCs/>
                <w:sz w:val="12"/>
                <w:szCs w:val="12"/>
              </w:rPr>
            </w:pPr>
            <w:r w:rsidRPr="00B14195">
              <w:rPr>
                <w:b/>
                <w:bCs/>
                <w:sz w:val="12"/>
                <w:szCs w:val="12"/>
              </w:rPr>
              <w:t>282 985 017</w:t>
            </w:r>
          </w:p>
        </w:tc>
        <w:tc>
          <w:tcPr>
            <w:tcW w:w="714" w:type="pct"/>
            <w:tcBorders>
              <w:top w:val="nil"/>
              <w:left w:val="nil"/>
              <w:bottom w:val="nil"/>
              <w:right w:val="nil"/>
            </w:tcBorders>
            <w:shd w:val="clear" w:color="000000" w:fill="B6D9E6"/>
            <w:vAlign w:val="center"/>
            <w:hideMark/>
          </w:tcPr>
          <w:p w:rsidR="00B14195" w:rsidRPr="00B14195" w:rsidRDefault="00B14195" w:rsidP="00B14195">
            <w:pPr>
              <w:spacing w:line="240" w:lineRule="auto"/>
              <w:jc w:val="right"/>
              <w:rPr>
                <w:b/>
                <w:bCs/>
                <w:sz w:val="12"/>
                <w:szCs w:val="12"/>
              </w:rPr>
            </w:pPr>
            <w:r w:rsidRPr="00B14195">
              <w:rPr>
                <w:b/>
                <w:bCs/>
                <w:sz w:val="12"/>
                <w:szCs w:val="12"/>
              </w:rPr>
              <w:t>282 107 619,43</w:t>
            </w:r>
          </w:p>
        </w:tc>
        <w:tc>
          <w:tcPr>
            <w:tcW w:w="383" w:type="pct"/>
            <w:tcBorders>
              <w:top w:val="nil"/>
              <w:left w:val="nil"/>
              <w:bottom w:val="nil"/>
              <w:right w:val="nil"/>
            </w:tcBorders>
            <w:shd w:val="clear" w:color="000000" w:fill="B6D9E6"/>
            <w:vAlign w:val="center"/>
            <w:hideMark/>
          </w:tcPr>
          <w:p w:rsidR="00B14195" w:rsidRPr="00B14195" w:rsidRDefault="00B14195" w:rsidP="00B14195">
            <w:pPr>
              <w:spacing w:line="240" w:lineRule="auto"/>
              <w:jc w:val="right"/>
              <w:rPr>
                <w:b/>
                <w:bCs/>
                <w:sz w:val="12"/>
                <w:szCs w:val="12"/>
              </w:rPr>
            </w:pPr>
            <w:r w:rsidRPr="00B14195">
              <w:rPr>
                <w:b/>
                <w:bCs/>
                <w:sz w:val="12"/>
                <w:szCs w:val="12"/>
              </w:rPr>
              <w:t>99,7%</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000000" w:fill="CDDEE9"/>
            <w:vAlign w:val="center"/>
            <w:hideMark/>
          </w:tcPr>
          <w:p w:rsidR="00B14195" w:rsidRPr="00B14195" w:rsidRDefault="00B14195" w:rsidP="00B14195">
            <w:pPr>
              <w:spacing w:line="240" w:lineRule="auto"/>
              <w:rPr>
                <w:b/>
                <w:bCs/>
                <w:sz w:val="12"/>
                <w:szCs w:val="12"/>
              </w:rPr>
            </w:pPr>
            <w:r w:rsidRPr="00B14195">
              <w:rPr>
                <w:b/>
                <w:bCs/>
                <w:sz w:val="12"/>
                <w:szCs w:val="12"/>
              </w:rPr>
              <w:t>Oświata i edukacyjna opieka wychowawcza - program 1</w:t>
            </w:r>
          </w:p>
        </w:tc>
        <w:tc>
          <w:tcPr>
            <w:tcW w:w="412" w:type="pct"/>
            <w:tcBorders>
              <w:top w:val="nil"/>
              <w:left w:val="nil"/>
              <w:bottom w:val="nil"/>
              <w:right w:val="nil"/>
            </w:tcBorders>
            <w:shd w:val="clear" w:color="000000" w:fill="CDDEE9"/>
            <w:vAlign w:val="center"/>
            <w:hideMark/>
          </w:tcPr>
          <w:p w:rsidR="00B14195" w:rsidRPr="00B14195" w:rsidRDefault="00B14195" w:rsidP="00B14195">
            <w:pPr>
              <w:spacing w:line="240" w:lineRule="auto"/>
              <w:rPr>
                <w:sz w:val="12"/>
                <w:szCs w:val="12"/>
              </w:rPr>
            </w:pPr>
            <w:r w:rsidRPr="00B14195">
              <w:rPr>
                <w:sz w:val="12"/>
                <w:szCs w:val="12"/>
              </w:rPr>
              <w:t> </w:t>
            </w:r>
          </w:p>
        </w:tc>
        <w:tc>
          <w:tcPr>
            <w:tcW w:w="614" w:type="pct"/>
            <w:tcBorders>
              <w:top w:val="nil"/>
              <w:left w:val="nil"/>
              <w:bottom w:val="nil"/>
              <w:right w:val="nil"/>
            </w:tcBorders>
            <w:shd w:val="clear" w:color="000000" w:fill="CDDEE9"/>
            <w:vAlign w:val="center"/>
            <w:hideMark/>
          </w:tcPr>
          <w:p w:rsidR="00B14195" w:rsidRPr="00B14195" w:rsidRDefault="00B14195" w:rsidP="00B14195">
            <w:pPr>
              <w:spacing w:line="240" w:lineRule="auto"/>
              <w:jc w:val="right"/>
              <w:rPr>
                <w:b/>
                <w:bCs/>
                <w:sz w:val="12"/>
                <w:szCs w:val="12"/>
              </w:rPr>
            </w:pPr>
            <w:r w:rsidRPr="00B14195">
              <w:rPr>
                <w:b/>
                <w:bCs/>
                <w:sz w:val="12"/>
                <w:szCs w:val="12"/>
              </w:rPr>
              <w:t>271 568 303</w:t>
            </w:r>
          </w:p>
        </w:tc>
        <w:tc>
          <w:tcPr>
            <w:tcW w:w="714" w:type="pct"/>
            <w:tcBorders>
              <w:top w:val="nil"/>
              <w:left w:val="nil"/>
              <w:bottom w:val="nil"/>
              <w:right w:val="nil"/>
            </w:tcBorders>
            <w:shd w:val="clear" w:color="000000" w:fill="CDDEE9"/>
            <w:vAlign w:val="center"/>
            <w:hideMark/>
          </w:tcPr>
          <w:p w:rsidR="00B14195" w:rsidRPr="00B14195" w:rsidRDefault="00B14195" w:rsidP="00B14195">
            <w:pPr>
              <w:spacing w:line="240" w:lineRule="auto"/>
              <w:jc w:val="right"/>
              <w:rPr>
                <w:b/>
                <w:bCs/>
                <w:sz w:val="12"/>
                <w:szCs w:val="12"/>
              </w:rPr>
            </w:pPr>
            <w:r w:rsidRPr="00B14195">
              <w:rPr>
                <w:b/>
                <w:bCs/>
                <w:sz w:val="12"/>
                <w:szCs w:val="12"/>
              </w:rPr>
              <w:t>270 838 330,60</w:t>
            </w:r>
          </w:p>
        </w:tc>
        <w:tc>
          <w:tcPr>
            <w:tcW w:w="383" w:type="pct"/>
            <w:tcBorders>
              <w:top w:val="nil"/>
              <w:left w:val="nil"/>
              <w:bottom w:val="nil"/>
              <w:right w:val="nil"/>
            </w:tcBorders>
            <w:shd w:val="clear" w:color="000000" w:fill="CDDEE9"/>
            <w:vAlign w:val="center"/>
            <w:hideMark/>
          </w:tcPr>
          <w:p w:rsidR="00B14195" w:rsidRPr="00B14195" w:rsidRDefault="00B14195" w:rsidP="00B14195">
            <w:pPr>
              <w:spacing w:line="240" w:lineRule="auto"/>
              <w:jc w:val="right"/>
              <w:rPr>
                <w:b/>
                <w:bCs/>
                <w:sz w:val="12"/>
                <w:szCs w:val="12"/>
              </w:rPr>
            </w:pPr>
            <w:r w:rsidRPr="00B14195">
              <w:rPr>
                <w:b/>
                <w:bCs/>
                <w:sz w:val="12"/>
                <w:szCs w:val="12"/>
              </w:rPr>
              <w:t>99,7%</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Prowadzenie przedszkoli i innych form wychowania przedszkolnego - zadanie 1</w:t>
            </w:r>
          </w:p>
        </w:tc>
        <w:tc>
          <w:tcPr>
            <w:tcW w:w="412"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sz w:val="12"/>
                <w:szCs w:val="12"/>
              </w:rPr>
            </w:pPr>
            <w:r w:rsidRPr="00B14195">
              <w:rPr>
                <w:sz w:val="12"/>
                <w:szCs w:val="12"/>
              </w:rPr>
              <w:t> </w:t>
            </w:r>
          </w:p>
        </w:tc>
        <w:tc>
          <w:tcPr>
            <w:tcW w:w="6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84 054 861</w:t>
            </w:r>
          </w:p>
        </w:tc>
        <w:tc>
          <w:tcPr>
            <w:tcW w:w="7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83 931 501,69</w:t>
            </w:r>
          </w:p>
        </w:tc>
        <w:tc>
          <w:tcPr>
            <w:tcW w:w="383"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99,9%</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80104, 80106</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r w:rsidRPr="00B14195">
              <w:rPr>
                <w:b/>
                <w:bCs/>
                <w:sz w:val="12"/>
                <w:szCs w:val="12"/>
              </w:rPr>
              <w:t>Prowadzenie publicznych przedszkoli i innych form wychowania przedszkolnego</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b/>
                <w:bCs/>
                <w:sz w:val="12"/>
                <w:szCs w:val="12"/>
              </w:rPr>
            </w:pPr>
            <w:r w:rsidRPr="00B14195">
              <w:rPr>
                <w:b/>
                <w:bCs/>
                <w:sz w:val="12"/>
                <w:szCs w:val="12"/>
              </w:rPr>
              <w:t>45 288 960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b/>
                <w:bCs/>
                <w:sz w:val="12"/>
                <w:szCs w:val="12"/>
              </w:rPr>
            </w:pPr>
            <w:r w:rsidRPr="00B14195">
              <w:rPr>
                <w:b/>
                <w:bCs/>
                <w:sz w:val="12"/>
                <w:szCs w:val="12"/>
              </w:rPr>
              <w:t>45 189 264,44</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b/>
                <w:bCs/>
                <w:sz w:val="12"/>
                <w:szCs w:val="12"/>
              </w:rPr>
            </w:pPr>
            <w:r w:rsidRPr="00B14195">
              <w:rPr>
                <w:b/>
                <w:bCs/>
                <w:sz w:val="12"/>
                <w:szCs w:val="12"/>
              </w:rPr>
              <w:t>99,8%</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Cel:</w:t>
            </w:r>
            <w:r w:rsidRPr="00B14195">
              <w:rPr>
                <w:i/>
                <w:iCs/>
                <w:sz w:val="12"/>
                <w:szCs w:val="12"/>
              </w:rPr>
              <w:t xml:space="preserve"> pełnienie funkcji dydaktycznych, opiekuńczych, wychowawczych wobec dzieci w wieku 3-5 lat</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u w:val="single"/>
              </w:rPr>
              <w:t>Dysponent 1:</w:t>
            </w:r>
            <w:r w:rsidRPr="00B14195">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45 133 645</w:t>
            </w: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45 080 605,86</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99,9%</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placówek</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21</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uczniów</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3 008</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etatów pedagogicznych (średniorocznie)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269,7</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etatów obsługi i administracji (średniorocznie)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224,8</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wynagrodzenia i pochodne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37 812 975</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37 778 801,18</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99,9%</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osobowe pracowników</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11 210 777</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11 210 770,73</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i uposażenia wypłacane w związku z pomocą obywatelom Ukrainy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252 870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252 870,00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nauczycieli wypłacane w związku z pomocą obywatelom Ukrainy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987 625</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987 625,00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osobowe nauczycieli</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17 424 683</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17 390 783,20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99,8%</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dodatkowe wynagrodzenia roczne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827 914</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827 906,20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dodatkowe wynagrodzenia roczne nauczycieli</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1 343 936</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1 343 924,58</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bezosobowe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10 543</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10 542,72</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pochodne od wynagrodzeń wypłacane w związku z pomocą obywatelom Ukrainy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309 380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309 380,00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pochodne od wynagrodzeń</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5 445 247</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5 444 998,75</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materiałów i wyposażenia</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1 692 692</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1 692 686,08</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energii</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1 647 744</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1 631 310,62</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Odpisy na zakładowy fundusz świadczeń socjalnych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1 571 674</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1 571 674,00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usług pozostałych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736 632</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734 972,01</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99,8%</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Opłaty za administrowanie i czynsze za budynki, lokale i pomieszczenia garażowe</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478 615</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478 614,13</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środków dydaktycznych i książek</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453 559</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453 557,50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Wydatki osobowe niezaliczone do wynagrodzeń</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263 259</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263 254,70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Opłaty na rzecz budżetów jednostek samorządu terytorialnego</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226 883</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226 842,22</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usług zdrowotnych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48 112</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47 712,00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99,2%</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Opłaty z tytułu zakupu usług telekomunikacyjnych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45 548</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45 234,89</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99,3%</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 xml:space="preserve">Szkolenia pracowników </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40 915</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40 914,04</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Pozostałe wydatki bieżące na zadania związane z pomocą obywatelom Ukrainy</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36 449</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36 449,00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towarów (w szczególności materiałów, leków, żywności) w związku z pomocą obywatelom Ukrainy</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31 588</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31 588,00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Wpłaty na Państwowy Fundusz Rehabilitacji Osób Niepełnosprawnych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30 199</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30 199,00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Wyjazdy służbowe krajowe</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6 960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6 956,40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99,9%</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usług obejmujących wykonanie ekspertyz, analiz i opinii</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6 160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6 159,59</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usług związanych z pomocą obywatelom Ukrainy</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3 137</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3 137,00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Opłaty na rzecz budżetu państwa</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544</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543,50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99,9%</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xml:space="preserve">W tym realizacja wydatków na pomoc dla dzieci uchodźców – obywateli Ukrainy. </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 2:</w:t>
            </w:r>
            <w:r w:rsidRPr="00B14195">
              <w:rPr>
                <w:i/>
                <w:iCs/>
                <w:sz w:val="12"/>
                <w:szCs w:val="12"/>
              </w:rPr>
              <w:t xml:space="preserve"> Wydział Zasobów Lokalowych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113 000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68 940,00</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61,0%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Utrzymanie filii Przedszkola  nr 435 przy ul. Pełczyńskiego.</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 3:</w:t>
            </w:r>
            <w:r w:rsidRPr="00B14195">
              <w:rPr>
                <w:i/>
                <w:iCs/>
                <w:sz w:val="12"/>
                <w:szCs w:val="12"/>
              </w:rPr>
              <w:t xml:space="preserve"> Wydział Inwestycji</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42 315</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39 718,58</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93,9%</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Doradztwo w wykonaniu i typowaniu zadań remontowych, weryfikacja dokumentacji projektowych zadań remontowych.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1. Ustawa z dnia 14 grudnia 2016 r. Prawo oświatowe</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xml:space="preserve">2. Ustawa z dnia 26 stycznia 1982 r. Karta Nauczyciela </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xml:space="preserve">3. Ustawa z dnia 27 października 2017 r. o finansowaniu zadań oświatowych </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4. Ustawa z dnia 12 marca 2022 r. o pomocy obywatelom Ukrainy w związku z konfliktem zbrojnym na terytorium tego państwa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r w:rsidRPr="00B14195">
              <w:rPr>
                <w:b/>
                <w:bCs/>
                <w:sz w:val="12"/>
                <w:szCs w:val="12"/>
              </w:rPr>
              <w:t>Dotacje dla niepublicznych przedszkoli i innych form wychowania przedszkolnego</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38 765 901</w:t>
            </w: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38 742 237,25</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99,9%</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Cel:</w:t>
            </w:r>
            <w:r w:rsidRPr="00B14195">
              <w:rPr>
                <w:i/>
                <w:iCs/>
                <w:sz w:val="12"/>
                <w:szCs w:val="12"/>
              </w:rPr>
              <w:t xml:space="preserve"> pełnienie funkcji dydaktycznych, opiekuńczych, wychowawczych wobec dzieci w wieku 3-5 lat</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w:t>
            </w:r>
            <w:r w:rsidRPr="00B14195">
              <w:rPr>
                <w:i/>
                <w:iCs/>
                <w:sz w:val="12"/>
                <w:szCs w:val="12"/>
              </w:rPr>
              <w:t xml:space="preserve"> Wydział Oświaty i Wychowania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placówek</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38</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uczniów</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2 575</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xml:space="preserve">W tym realizacja wydatków na pomoc dla dzieci uchodźców – obywateli Ukrainy. </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xml:space="preserve">1. Ustawa z dnia 27 października 2017 r. o finansowaniu zadań oświatowych </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2. Ustawa z dnia 12 marca 2022 r. o pomocy obywatelom Ukrainy w związku z konfliktem zbrojnym na terytorium tego państwa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Prowadzenie oddziałów "0" w szkołach podstawowych - zadanie 3</w:t>
            </w:r>
          </w:p>
        </w:tc>
        <w:tc>
          <w:tcPr>
            <w:tcW w:w="412"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sz w:val="12"/>
                <w:szCs w:val="12"/>
              </w:rPr>
            </w:pPr>
            <w:r w:rsidRPr="00B14195">
              <w:rPr>
                <w:sz w:val="12"/>
                <w:szCs w:val="12"/>
              </w:rPr>
              <w:t> </w:t>
            </w:r>
          </w:p>
        </w:tc>
        <w:tc>
          <w:tcPr>
            <w:tcW w:w="6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12 197 458</w:t>
            </w:r>
          </w:p>
        </w:tc>
        <w:tc>
          <w:tcPr>
            <w:tcW w:w="7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12 169 054,55</w:t>
            </w:r>
          </w:p>
        </w:tc>
        <w:tc>
          <w:tcPr>
            <w:tcW w:w="383"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99,8%</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80103</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r w:rsidRPr="00B14195">
              <w:rPr>
                <w:b/>
                <w:bCs/>
                <w:sz w:val="12"/>
                <w:szCs w:val="12"/>
              </w:rPr>
              <w:t>Prowadzenie publicznych oddziałów "0" w szkołach podstawowych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12 197 458</w:t>
            </w: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12 169 054,55</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99,8%</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Cel:</w:t>
            </w:r>
            <w:r w:rsidRPr="00B14195">
              <w:rPr>
                <w:i/>
                <w:iCs/>
                <w:sz w:val="12"/>
                <w:szCs w:val="12"/>
              </w:rPr>
              <w:t xml:space="preserve"> realizacja rocznego przygotowania przedszkolnego</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u w:val="single"/>
              </w:rPr>
              <w:t>Dysponent:</w:t>
            </w:r>
            <w:r w:rsidRPr="00B14195">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 xml:space="preserve"> </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placówek</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11</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uczniów</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949</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etatów pedagogicznych (średniorocznie)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88,9</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etatów obsługi i administracji (średniorocznie)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47,8</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wynagrodzenia i pochodne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9 825 683</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9 821 311,31</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osobowe pracowników</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2 348 835</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2 348 830,96</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osobowe nauczycieli</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5 278 224</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5 278 217,17</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dodatkowe wynagrodzenia roczne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172 326</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172 321,32</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dodatkowe wynagrodzenia roczne nauczycieli</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486 320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486 314,53</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pochodne od wynagrodzeń</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1 539 978</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1 535 627,33</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99,7%</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materiałów i wyposażenia</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734 547</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734 543,17</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energii</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660 487</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640 596,44</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97,0%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Odpisy na zakładowy fundusz świadczeń socjalnych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409 206</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409 206,00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usług pozostałych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244 114</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243 120,73</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99,6%</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środków dydaktycznych i książek</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184 395</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184 376,80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Wydatki osobowe niezaliczone do wynagrodzeń</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60 054</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60 054,00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Opłaty na rzecz budżetów jednostek samorządu terytorialnego</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47 077</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44 572,76</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94,7%</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usług zdrowotnych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18 139</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17 519,00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96,6%</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 xml:space="preserve">Szkolenia pracowników </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7 500</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7 500,00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towarów (w szczególności materiałów, leków, żywności) w związku z pomocą obywatelom Ukrainy</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2 985</w:t>
            </w: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2 984,70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Wyjazdy służbowe krajowe</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2 426</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2 425,37</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Podatek od towarów i usług (VAT)</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835</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834,37</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99,9%</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usług związanych z pomocą obywatelom Ukrainy</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xml:space="preserve">W tym realizacja wydatków na pomoc dla dzieci uchodźców – obywateli Ukrainy. </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1. Ustawa z dnia 14 grudnia 2016 r. Prawo oświatowe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2. Ustawa z dnia 26 stycznia 1982 r. Karta Nauczyciela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3. Ustawa z dnia 27 października 2017 r. o finansowaniu zadań oświatowych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4. Ustawa z dnia 12 marca 2022 r. o pomocy obywatelom Ukrainy w związku z konfliktem zbrojnym na terytorium tego państwa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Prowadzenie szkół podstawowych - zadanie 4</w:t>
            </w:r>
          </w:p>
        </w:tc>
        <w:tc>
          <w:tcPr>
            <w:tcW w:w="412"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sz w:val="12"/>
                <w:szCs w:val="12"/>
              </w:rPr>
            </w:pPr>
            <w:r w:rsidRPr="00B14195">
              <w:rPr>
                <w:sz w:val="12"/>
                <w:szCs w:val="12"/>
              </w:rPr>
              <w:t> </w:t>
            </w:r>
          </w:p>
        </w:tc>
        <w:tc>
          <w:tcPr>
            <w:tcW w:w="6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109 829 344</w:t>
            </w:r>
          </w:p>
        </w:tc>
        <w:tc>
          <w:tcPr>
            <w:tcW w:w="7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109 565 998,77</w:t>
            </w:r>
          </w:p>
        </w:tc>
        <w:tc>
          <w:tcPr>
            <w:tcW w:w="383"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99,8%</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80101</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r w:rsidRPr="00B14195">
              <w:rPr>
                <w:b/>
                <w:bCs/>
                <w:sz w:val="12"/>
                <w:szCs w:val="12"/>
              </w:rPr>
              <w:t>Prowadzenie publicznych szkół podstawowych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105 964 758</w:t>
            </w: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105 701 915,38</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99,8%</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Cel:</w:t>
            </w:r>
            <w:r w:rsidRPr="00B14195">
              <w:rPr>
                <w:i/>
                <w:iCs/>
                <w:sz w:val="12"/>
                <w:szCs w:val="12"/>
              </w:rPr>
              <w:t xml:space="preserve"> realizacja ramowego programu nauczania podstawowego etapu edukacyjnego oraz zapewnienie właściwego rozwoju, opieki i wychowania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u w:val="single"/>
              </w:rPr>
              <w:t>Dysponent 1:</w:t>
            </w:r>
            <w:r w:rsidRPr="00B14195">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105 846 208</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105 583 844,61</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99,8%</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placówek</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12</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uczniów</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10 221</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etatów pedagogicznych (średniorocznie)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879,5</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etatów obsługi i administracji (średniorocznie)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246,8</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wynagrodzenia i pochodne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92 890 612</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92 712 651,77</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99,8%</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osobowe pracowników</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12 659 692</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12 657 251,47</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i uposażenia wypłacane w związku z pomocą obywatelom Ukrainy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496 772</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496 772,00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nauczycieli wypłacane w związku z pomocą obywatelom Ukrainy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4 120 529</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4 120 529,00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osobowe nauczycieli</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55 577 656</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55 403 587,08</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99,7%</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dodatkowe wynagrodzenia roczne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948 440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948 433,19</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dodatkowe wynagrodzenia roczne nauczycieli</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4 448 589</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4 448 582,05</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pochodne od wynagrodzeń wypłacane w związku z pomocą obywatelom Ukrainy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1 280 930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1 280 930,00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pochodne od wynagrodzeń</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13 358 004</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13 356 566,98</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Odpisy na zakładowy fundusz świadczeń socjalnych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3 923 174</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3 923 174,00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energii</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3 473 897</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3 410 151,61</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98,2%</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materiałów i wyposażenia</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2 305 214</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2 305 207,44</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usług pozostałych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1 114 258</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1 108 786,01</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99,5%</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środków dydaktycznych i książek</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1 005 052</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1 005 025,58</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Opłaty na rzecz budżetów jednostek samorządu terytorialnego</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405 812</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396 395,88</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97,7%</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 xml:space="preserve">Szkolenia pracowników </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222 958</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222 957,00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Wydatki osobowe niezaliczone do wynagrodzeń</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125 502</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125 500,85</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Pozostałe wydatki bieżące na zadania związane z pomocą obywatelom Ukrainy</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87 789</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87 789,00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usług zdrowotnych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82 902</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82 377,00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99,4%</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towarów (w szczególności materiałów, leków, żywności) w związku z pomocą obywatelom Ukrainy</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75 613</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75 612,19</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Opłaty z tytułu zakupu usług telekomunikacyjnych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68 931</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65 208,52</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94,6%</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Podatek od towarów i usług (VAT)</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27 198</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25 713,88</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94,5%</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Wpłaty na Państwowy Fundusz Rehabilitacji Osób Niepełnosprawnych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23 564</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23 564,00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Wyjazdy służbowe krajowe</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6 660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6 659,40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usług związanych z pomocą obywatelom Ukrainy</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3 559</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3 558,99</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usług obejmujących wykonanie ekspertyz, analiz i opinii</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2 984</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2 984,00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Koszty postępowania sądowego i prokuratorskiego</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529</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527,49</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99,7%</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xml:space="preserve">W ramach wydatków realizacja Rządowego programu "Laboratoria przyszłości" oraz pomoc dla dzieci uchodźców – obywateli Ukrainy. </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 2:</w:t>
            </w:r>
            <w:r w:rsidRPr="00B14195">
              <w:rPr>
                <w:i/>
                <w:iCs/>
                <w:sz w:val="12"/>
                <w:szCs w:val="12"/>
              </w:rPr>
              <w:t xml:space="preserve"> Wydział Inwestycji</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118 550</w:t>
            </w: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118 070,77</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99,6%</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Doradztwo w wykonaniu i typowaniu zadań remontowych, weryfikacja dokumentacji projektowych zadań remontowych oraz opracowanie analizy dotyczącej możliwości budowy hali pneumatycznej nad boiskiem.</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1. Ustawa z dnia 14 grudnia 2016 r. Prawo oświatowe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2. Ustawa z dnia 26 stycznia 1982 r. Karta Nauczyciela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3. Ustawa z dnia 27 października 2017 r. o finansowaniu zadań oświatowych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4. Ustawa z dnia 12 marca 2022 r. o pomocy obywatelom Ukrainy w związku z konfliktem zbrojnym na terytorium tego państwa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5. Ustawa z dnia 2 marca 2020 r. o szczególnych rozwiązaniach związanych z zapobieganiem, przeciwdziałaniem i zwalczaniem COVID-19, innych chorób zakaźnych oraz wywołanych nimi sytuacji kryzysowych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r w:rsidRPr="00B14195">
              <w:rPr>
                <w:b/>
                <w:bCs/>
                <w:sz w:val="12"/>
                <w:szCs w:val="12"/>
              </w:rPr>
              <w:t>Dotacje dla niepublicznych szkół podstawowych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3 864 586</w:t>
            </w: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3 864 083,39</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Cel:</w:t>
            </w:r>
            <w:r w:rsidRPr="00B14195">
              <w:rPr>
                <w:i/>
                <w:iCs/>
                <w:sz w:val="12"/>
                <w:szCs w:val="12"/>
              </w:rPr>
              <w:t xml:space="preserve"> realizacja ramowego programu nauczania podstawowego etapu edukacyjnego oraz zapewnienie właściwego rozwoju, opieki i wychowania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w:t>
            </w:r>
            <w:r w:rsidRPr="00B14195">
              <w:rPr>
                <w:i/>
                <w:iCs/>
                <w:sz w:val="12"/>
                <w:szCs w:val="12"/>
              </w:rPr>
              <w:t xml:space="preserve"> Wydział Oświaty i Wychowania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placówek</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uczniów</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643</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xml:space="preserve">W tym realizacja wydatków na pomoc dla dzieci uchodźców – obywateli Ukrainy. </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1. Ustawa z dnia 27 października 2017 r. o finansowaniu zadań oświatowych</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2. Ustawa z dnia 12 marca 2022 r. o pomocy obywatelom Ukrainy w związku z konfliktem zbrojnym na terytorium tego państwa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Prowadzenie liceów ogólnokształcących - zadanie 8</w:t>
            </w:r>
          </w:p>
        </w:tc>
        <w:tc>
          <w:tcPr>
            <w:tcW w:w="412"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sz w:val="12"/>
                <w:szCs w:val="12"/>
              </w:rPr>
            </w:pPr>
            <w:r w:rsidRPr="00B14195">
              <w:rPr>
                <w:sz w:val="12"/>
                <w:szCs w:val="12"/>
              </w:rPr>
              <w:t> </w:t>
            </w:r>
          </w:p>
        </w:tc>
        <w:tc>
          <w:tcPr>
            <w:tcW w:w="6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9 751 116</w:t>
            </w:r>
          </w:p>
        </w:tc>
        <w:tc>
          <w:tcPr>
            <w:tcW w:w="7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9 707 653,22</w:t>
            </w:r>
          </w:p>
        </w:tc>
        <w:tc>
          <w:tcPr>
            <w:tcW w:w="383"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99,6%</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80120</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r w:rsidRPr="00B14195">
              <w:rPr>
                <w:b/>
                <w:bCs/>
                <w:sz w:val="12"/>
                <w:szCs w:val="12"/>
              </w:rPr>
              <w:t>Prowadzenie publicznych liceów ogólnokształcących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b/>
                <w:bCs/>
                <w:sz w:val="12"/>
                <w:szCs w:val="12"/>
              </w:rPr>
            </w:pPr>
            <w:r w:rsidRPr="00B14195">
              <w:rPr>
                <w:b/>
                <w:bCs/>
                <w:sz w:val="12"/>
                <w:szCs w:val="12"/>
              </w:rPr>
              <w:t>8 414 394</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b/>
                <w:bCs/>
                <w:sz w:val="12"/>
                <w:szCs w:val="12"/>
              </w:rPr>
            </w:pPr>
            <w:r w:rsidRPr="00B14195">
              <w:rPr>
                <w:b/>
                <w:bCs/>
                <w:sz w:val="12"/>
                <w:szCs w:val="12"/>
              </w:rPr>
              <w:t>8 372 199,40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b/>
                <w:bCs/>
                <w:sz w:val="12"/>
                <w:szCs w:val="12"/>
              </w:rPr>
            </w:pPr>
            <w:r w:rsidRPr="00B14195">
              <w:rPr>
                <w:b/>
                <w:bCs/>
                <w:sz w:val="12"/>
                <w:szCs w:val="12"/>
              </w:rPr>
              <w:t>99,5%</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Cel:</w:t>
            </w:r>
            <w:r w:rsidRPr="00B14195">
              <w:rPr>
                <w:i/>
                <w:iCs/>
                <w:sz w:val="12"/>
                <w:szCs w:val="12"/>
              </w:rPr>
              <w:t xml:space="preserve"> realizacja ramowego programu nauczania w trzyletnim okresie nauki w liceum</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u w:val="single"/>
              </w:rPr>
              <w:t>Dysponent:</w:t>
            </w:r>
            <w:r w:rsidRPr="00B14195">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xml:space="preserve"> </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placówek</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uczniów</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857</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etatów pedagogicznych (średniorocznie)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55,8</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etatów obsługi i administracji (średniorocznie)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13,3</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wynagrodzenia i pochodne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6 897 588</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6 855 786,01</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99,4%</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osobowe pracowników</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809 911</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772 656,15</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95,4%</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i uposażenia wypłacane w związku z pomocą obywatelom Ukrainy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14 415</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14 415,00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nauczycieli wypłacane w związku z pomocą obywatelom Ukrainy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124 786</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124 786,00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osobowe nauczycieli</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4 527 365</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4 527 363,86</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dodatkowe wynagrodzenia roczne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52 250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52 249,78</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dodatkowe wynagrodzenia roczne nauczycieli</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329 673</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329 672,43</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pochodne od wynagrodzeń wypłacane w związku z pomocą obywatelom Ukrainy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35 023</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35 023,00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pochodne od wynagrodzeń</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1 004 165</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999 619,79</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99,5%</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materiałów i wyposażenia</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591 951</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591 950,98</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energii</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331 240</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331 240,00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Odpisy na zakładowy fundusz świadczeń socjalnych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239 107</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239 107,00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usług pozostałych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144 887</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144 887,00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środków dydaktycznych i książek</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93 544</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93 544,00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 xml:space="preserve">Szkolenia pracowników </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60 000</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60 000,00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towarów (w szczególności materiałów, leków, żywności) w związku z pomocą obywatelom Ukrainy</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16 530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16 530,00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Wydatki osobowe niezaliczone do wynagrodzeń</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15 000</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15 000,00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Pozostałe wydatki bieżące na zadania związane z pomocą obywatelom Ukrainy</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5 216</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5 216,00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Podatek od towarów i usług (VAT)</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5 200</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4 808,29</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92,5%</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Opłaty z tytułu zakupu usług telekomunikacyjnych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4 953</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4 953,00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usług zdrowotnych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4 250</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4 250,00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Opłaty na rzecz budżetów jednostek samorządu terytorialnego</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3 652</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3 651,12</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Wyjazdy służbowe krajowe</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1 000</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1 000,00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usług związanych z pomocą obywatelom Ukrainy</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276</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276,00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xml:space="preserve">W tym realizacja wydatków na pomoc dla dzieci uchodźców – obywateli Ukrainy. </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1. Ustawa z dnia 14 grudnia 2016 r. Prawo oświatowe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2. Ustawa z dnia 26 stycznia 1982 r. Karta Nauczyciela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3. Ustawa z dnia 27 października 2017 r. o finansowaniu zadań oświatowych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4. Ustawa z dnia 12 marca 2022 r. o pomocy obywatelom Ukrainy w związku z konfliktem zbrojnym na terytorium tego państwa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r w:rsidRPr="00B14195">
              <w:rPr>
                <w:b/>
                <w:bCs/>
                <w:sz w:val="12"/>
                <w:szCs w:val="12"/>
              </w:rPr>
              <w:t>Dotacje dla niepublicznych liceów ogólnokształcących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1 336 722</w:t>
            </w: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1 335 453,82</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99,9%</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Cel:</w:t>
            </w:r>
            <w:r w:rsidRPr="00B14195">
              <w:rPr>
                <w:i/>
                <w:iCs/>
                <w:sz w:val="12"/>
                <w:szCs w:val="12"/>
              </w:rPr>
              <w:t xml:space="preserve"> realizacja ramowego programu nauczania w trzyletnim okresie nauki w liceum</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w:t>
            </w:r>
            <w:r w:rsidRPr="00B14195">
              <w:rPr>
                <w:i/>
                <w:iCs/>
                <w:sz w:val="12"/>
                <w:szCs w:val="12"/>
              </w:rPr>
              <w:t xml:space="preserve"> Wydział Oświaty i Wychowania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placówek</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uczniów</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210</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xml:space="preserve">W tym realizacja wydatków na pomoc dla dzieci uchodźców – obywateli Ukrainy. </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1. Ustawa z dnia 27 października 2017 r. o finansowaniu zadań oświatowych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2. Ustawa z dnia 12 marca 2022 r. o pomocy obywatelom Ukrainy w związku z konfliktem zbrojnym na terytorium tego państwa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Prowadzenie publicznych poradni psychologiczno-pedagogicznych - zadanie 19</w:t>
            </w:r>
          </w:p>
        </w:tc>
        <w:tc>
          <w:tcPr>
            <w:tcW w:w="412"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sz w:val="12"/>
                <w:szCs w:val="12"/>
              </w:rPr>
            </w:pPr>
            <w:r w:rsidRPr="00B14195">
              <w:rPr>
                <w:sz w:val="12"/>
                <w:szCs w:val="12"/>
              </w:rPr>
              <w:t> </w:t>
            </w:r>
          </w:p>
        </w:tc>
        <w:tc>
          <w:tcPr>
            <w:tcW w:w="6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4 542 855</w:t>
            </w:r>
          </w:p>
        </w:tc>
        <w:tc>
          <w:tcPr>
            <w:tcW w:w="7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4 534 380,91</w:t>
            </w:r>
          </w:p>
        </w:tc>
        <w:tc>
          <w:tcPr>
            <w:tcW w:w="383"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99,8%</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Cel:</w:t>
            </w:r>
            <w:r w:rsidRPr="00B14195">
              <w:rPr>
                <w:i/>
                <w:iCs/>
                <w:sz w:val="12"/>
                <w:szCs w:val="12"/>
              </w:rPr>
              <w:t xml:space="preserve"> udzielanie pomocy psychologiczno-pedagogicznej dzieciom i młodzieży oraz rodzicom i nauczycielom związanej z wychowaniem i kształceniem dzieci i młodzieży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85406</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w:t>
            </w:r>
            <w:r w:rsidRPr="00B14195">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placówek</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etatów pedagogicznych (średniorocznie)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38,4</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etatów obsługi i administracji (średniorocznie)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7,8</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wynagrodzenia i pochodne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3 878 894</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3 874 404,71</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99,9%</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osobowe pracowników</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458 819</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454 557,84</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99,1%</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i uposażenia wypłacane w związku z pomocą obywatelom Ukrainy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8 142</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8 142,00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nauczycieli wypłacane w związku z pomocą obywatelom Ukrainy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46 283</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46 283,00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osobowe nauczycieli</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2 532 523</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2 532 523,00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dodatkowe wynagrodzenia roczne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34 516</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34 515,24</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dodatkowe wynagrodzenia roczne nauczycieli</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174 393</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174 392,57</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bezosobowe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16 156</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16 156,00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pochodne od wynagrodzeń wypłacane w związku z pomocą obywatelom Ukrainy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12 079</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12 079,00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pochodne od wynagrodzeń</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595 983</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595 756,06</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materiałów i wyposażenia</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158 383</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158 379,78</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Odpisy na zakładowy fundusz świadczeń socjalnych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150 047</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150 047,00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środków dydaktycznych i książek</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138 376</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138 375,04</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Wpłaty na Państwowy Fundusz Rehabilitacji Osób Niepełnosprawnych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80 791</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80 791,00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usług pozostałych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64 461</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63 803,36</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energii</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54 851</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52 682,78</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96,0%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Opłaty na rzecz budżetów jednostek samorządu terytorialnego</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6 196</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6 195,56</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Opłaty z tytułu zakupu usług telekomunikacyjnych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3 670</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2 574,67</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70,2%</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usług zdrowotnych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2 304</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2 246,00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97,5%</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towarów (w szczególności materiałów, leków, żywności) w związku z pomocą obywatelom Ukrainy</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1 854</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1 854,00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Pozostałe wydatki bieżące na zadania związane z pomocą obywatelom Ukrainy</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1 530</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1 530,00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Wydatki osobowe niezaliczone do wynagrodzeń</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854</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853,01</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99,9%</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 xml:space="preserve">Szkolenia pracowników </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365</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365,00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Wyjazdy służbowe krajowe</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200</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200,00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usług związanych z pomocą obywatelom Ukrainy</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79</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79,00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W ramach wydatków wsparcie psychologiczne uczniów jako przeciwdziałanie negatywnym skutkom pandemii COVID-19 oraz pomoc dla dzieci uchodźców – obywateli Ukrainy.</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1. Ustawa z dnia 14 grudnia 2016 r. Prawo oświatowe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2. Ustawa z dnia 26 stycznia 1982 r. Karta Nauczyciela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3. Ustawa z dnia 27 października 2017 r. o finansowaniu zadań oświatowych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4. Ustawa z dnia 2 marca 2020 r. o szczególnych rozwiązaniach związanych z zapobieganiem, przeciwdziałaniem i zwalczaniem COVID-19, innych chorób zakaźnych oraz wywołanych nimi sytuacji kryzysowych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5. Ustawa z dnia 12 marca 2022 r. o pomocy obywatelom Ukrainy w związku z konfliktem zbrojnym na terytorium tego państwa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Prowadzenie internatów i burs szkolnych - zadanie 20</w:t>
            </w:r>
          </w:p>
        </w:tc>
        <w:tc>
          <w:tcPr>
            <w:tcW w:w="412"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sz w:val="12"/>
                <w:szCs w:val="12"/>
              </w:rPr>
            </w:pPr>
            <w:r w:rsidRPr="00B14195">
              <w:rPr>
                <w:sz w:val="12"/>
                <w:szCs w:val="12"/>
              </w:rPr>
              <w:t> </w:t>
            </w:r>
          </w:p>
        </w:tc>
        <w:tc>
          <w:tcPr>
            <w:tcW w:w="6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277 596</w:t>
            </w:r>
          </w:p>
        </w:tc>
        <w:tc>
          <w:tcPr>
            <w:tcW w:w="7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273 754,74</w:t>
            </w:r>
          </w:p>
        </w:tc>
        <w:tc>
          <w:tcPr>
            <w:tcW w:w="383"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98,6%</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85410</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r w:rsidRPr="00B14195">
              <w:rPr>
                <w:b/>
                <w:bCs/>
                <w:sz w:val="12"/>
                <w:szCs w:val="12"/>
              </w:rPr>
              <w:t>Dotacje dla niepublicznych internatów i burs szkolnych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277 596</w:t>
            </w: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273 754,74</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98,6%</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Cel:</w:t>
            </w:r>
            <w:r w:rsidRPr="00B14195">
              <w:rPr>
                <w:i/>
                <w:iCs/>
                <w:sz w:val="12"/>
                <w:szCs w:val="12"/>
              </w:rPr>
              <w:t xml:space="preserve"> zabezpieczenie opieki całodobowej dla dzieci i młodzieży nie mogących pobierać nauki w miejscu zamieszkania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w:t>
            </w:r>
            <w:r w:rsidRPr="00B14195">
              <w:rPr>
                <w:i/>
                <w:iCs/>
                <w:sz w:val="12"/>
                <w:szCs w:val="12"/>
              </w:rPr>
              <w:t xml:space="preserve"> Wydział Oświaty i Wychowania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placówek</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uczniów</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30</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Ustawa z dnia 27 października 2017 r. o finansowaniu zadań oświatowych</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Prowadzenie świetlic szkolnych - zadanie 21</w:t>
            </w:r>
          </w:p>
        </w:tc>
        <w:tc>
          <w:tcPr>
            <w:tcW w:w="412"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sz w:val="12"/>
                <w:szCs w:val="12"/>
              </w:rPr>
            </w:pPr>
            <w:r w:rsidRPr="00B14195">
              <w:rPr>
                <w:sz w:val="12"/>
                <w:szCs w:val="12"/>
              </w:rPr>
              <w:t> </w:t>
            </w:r>
          </w:p>
        </w:tc>
        <w:tc>
          <w:tcPr>
            <w:tcW w:w="6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16 029 865</w:t>
            </w:r>
          </w:p>
        </w:tc>
        <w:tc>
          <w:tcPr>
            <w:tcW w:w="7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15 993 815,83</w:t>
            </w:r>
          </w:p>
        </w:tc>
        <w:tc>
          <w:tcPr>
            <w:tcW w:w="383"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99,8%</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Cel:</w:t>
            </w:r>
            <w:r w:rsidRPr="00B14195">
              <w:rPr>
                <w:i/>
                <w:iCs/>
                <w:sz w:val="12"/>
                <w:szCs w:val="12"/>
              </w:rPr>
              <w:t xml:space="preserve"> pełnienie funkcji dydaktycznych, opiekuńczych, wychowawczych wobec dzieci uczęszczających do szkół podstawowych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80107</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w:t>
            </w:r>
            <w:r w:rsidRPr="00B14195">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placówek</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12</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etatów pedagogicznych (średniorocznie)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159,0</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etatów obsługi i administracji (średniorocznie)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19,4</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wynagrodzenia i pochodne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14 524 013</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14 491 643,49</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99,8%</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osobowe pracowników</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862 597</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830 881,00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96,3%</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osobowe nauczycieli</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10 562 485</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10 562 478,14</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dodatkowe wynagrodzenia roczne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46 107</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46 101,69</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dodatkowe wynagrodzenia roczne nauczycieli</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794 603</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794 597,08</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pochodne od wynagrodzeń</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2 258 221</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2 257 585,58</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Odpisy na zakładowy fundusz świadczeń socjalnych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610 741</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610 741,00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materiałów i wyposażenia</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332 736</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332 734,07</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energii</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309 297</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307 822,24</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99,5%</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środków dydaktycznych i książek</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117 537</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117 536,55</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usług pozostałych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81 101</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80 560,29</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99,3%</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Opłaty na rzecz budżetów jednostek samorządu terytorialnego</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24 641</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24 640,60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Wydatki osobowe niezaliczone do wynagrodzeń</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12 482</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12 481,39</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usług zdrowotnych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9 163</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8 502,50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92,8%</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 xml:space="preserve">Szkolenia pracowników </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5 206</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5 206,00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Wyjazdy służbowe krajowe</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1 590</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1 589,70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Opłaty z tytułu zakupu usług telekomunikacyjnych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1 000</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towarów (w szczególności materiałów, leków, żywności) w związku z pomocą obywatelom Ukrainy</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358</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358,00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xml:space="preserve">W tym realizacja wydatków na pomoc dla dzieci uchodźców – obywateli Ukrainy. </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1. Ustawa z dnia 14 grudnia 2016 r. Prawo oświatowe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2. Ustawa z dnia 26 stycznia 1982 r. Karta Nauczyciela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3. Ustawa z dnia 27 października 2017 r. o finansowaniu zadań oświatowych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4. Ustawa z dnia 12 marca 2022 r. o pomocy obywatelom Ukrainy w związku z konfliktem zbrojnym na terytorium tego państwa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Remonty w przedszkolach, szkołach i placówkach oświatowych - zadanie 27</w:t>
            </w:r>
          </w:p>
        </w:tc>
        <w:tc>
          <w:tcPr>
            <w:tcW w:w="412"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sz w:val="12"/>
                <w:szCs w:val="12"/>
              </w:rPr>
            </w:pPr>
            <w:r w:rsidRPr="00B14195">
              <w:rPr>
                <w:sz w:val="12"/>
                <w:szCs w:val="12"/>
              </w:rPr>
              <w:t> </w:t>
            </w:r>
          </w:p>
        </w:tc>
        <w:tc>
          <w:tcPr>
            <w:tcW w:w="6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3 962 169</w:t>
            </w:r>
          </w:p>
        </w:tc>
        <w:tc>
          <w:tcPr>
            <w:tcW w:w="7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3 959 285,09</w:t>
            </w:r>
          </w:p>
        </w:tc>
        <w:tc>
          <w:tcPr>
            <w:tcW w:w="383"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99,9%</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Cel:</w:t>
            </w:r>
            <w:r w:rsidRPr="00B14195">
              <w:rPr>
                <w:i/>
                <w:iCs/>
                <w:sz w:val="12"/>
                <w:szCs w:val="12"/>
              </w:rPr>
              <w:t xml:space="preserve"> poprawa stanu technicznego oraz zapewnienie sprawnego funkcjonowania budynków oświatowych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u w:val="single"/>
              </w:rPr>
              <w:t>Dysponent 1:</w:t>
            </w:r>
            <w:r w:rsidRPr="00B14195">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3 192 781</w:t>
            </w: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3 191 171,08</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99,9%</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remonty w szkołach podstawowych</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1 818 862</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1 817 263,02</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99,9%</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remonty w przedszkolach</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863 214</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863 206,40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remonty w liceach ogólnokształcących</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391 000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391 000,00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remonty w stołówkach szkolnych i przedszkolnych</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59 729</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59 727,06</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remonty w oddziałach "0" w szkołach podstawowych</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25 000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25 000,00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remonty w poradniach psychologiczno-pedagogicznych</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14 723</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14 721,70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remonty w świetlicach szkolnych</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14 522</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14 522,00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remonty w dzielnicowym biurze finansów oświaty</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4 949</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4 948,90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remonty związane z realizacją zadań wymagających stosowania specjalnej organizacji nauki i metod pracy w szkołach podstawowych</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782</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782,00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 2:</w:t>
            </w:r>
            <w:r w:rsidRPr="00B14195">
              <w:rPr>
                <w:i/>
                <w:iCs/>
                <w:sz w:val="12"/>
                <w:szCs w:val="12"/>
              </w:rPr>
              <w:t xml:space="preserve"> Wydział Inwestycji</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769 388</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768 114,01</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99,8%</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remonty w przedszkolach</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326 000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325 713,57</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99,9%</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remonty w szkołach podstawowych</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274 892</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273 929,81</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99,6%</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remonty w liceach ogólnokształcących</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168 496</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168 470,63</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Ustawa z dnia 14 grudnia 2016 r. Prawo oświatowe</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Zajęcia dla uczniów na basenach i w halach sportowych - zadanie 28</w:t>
            </w:r>
          </w:p>
        </w:tc>
        <w:tc>
          <w:tcPr>
            <w:tcW w:w="412"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sz w:val="12"/>
                <w:szCs w:val="12"/>
              </w:rPr>
            </w:pPr>
            <w:r w:rsidRPr="00B14195">
              <w:rPr>
                <w:sz w:val="12"/>
                <w:szCs w:val="12"/>
              </w:rPr>
              <w:t> </w:t>
            </w:r>
          </w:p>
        </w:tc>
        <w:tc>
          <w:tcPr>
            <w:tcW w:w="6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295 710</w:t>
            </w:r>
          </w:p>
        </w:tc>
        <w:tc>
          <w:tcPr>
            <w:tcW w:w="7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294 085,60</w:t>
            </w:r>
          </w:p>
        </w:tc>
        <w:tc>
          <w:tcPr>
            <w:tcW w:w="383"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99,5%</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Cel:</w:t>
            </w:r>
            <w:r w:rsidRPr="00B14195">
              <w:rPr>
                <w:i/>
                <w:iCs/>
                <w:sz w:val="12"/>
                <w:szCs w:val="12"/>
              </w:rPr>
              <w:t xml:space="preserve"> zapewnienie możliwości rozwoju fizycznego dzieci i młodzieży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Zajęcia sportowe dla uczniów szkół podstawowych.</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80101</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w:t>
            </w:r>
            <w:r w:rsidRPr="00B14195">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Dowożenie uczniów do szkół - zadanie 29</w:t>
            </w:r>
          </w:p>
        </w:tc>
        <w:tc>
          <w:tcPr>
            <w:tcW w:w="412"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sz w:val="12"/>
                <w:szCs w:val="12"/>
              </w:rPr>
            </w:pPr>
            <w:r w:rsidRPr="00B14195">
              <w:rPr>
                <w:sz w:val="12"/>
                <w:szCs w:val="12"/>
              </w:rPr>
              <w:t> </w:t>
            </w:r>
          </w:p>
        </w:tc>
        <w:tc>
          <w:tcPr>
            <w:tcW w:w="6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925 375</w:t>
            </w:r>
          </w:p>
        </w:tc>
        <w:tc>
          <w:tcPr>
            <w:tcW w:w="7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773 765,01</w:t>
            </w:r>
          </w:p>
        </w:tc>
        <w:tc>
          <w:tcPr>
            <w:tcW w:w="383"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83,6%</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Cel:</w:t>
            </w:r>
            <w:r w:rsidRPr="00B14195">
              <w:rPr>
                <w:i/>
                <w:iCs/>
                <w:sz w:val="12"/>
                <w:szCs w:val="12"/>
              </w:rPr>
              <w:t xml:space="preserve"> zapewnienie transportu do szkół dzieci i młodzieży niepełnosprawnej</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80113</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w:t>
            </w:r>
            <w:r w:rsidRPr="00B14195">
              <w:rPr>
                <w:i/>
                <w:iCs/>
                <w:sz w:val="12"/>
                <w:szCs w:val="12"/>
              </w:rPr>
              <w:t xml:space="preserve"> Wydział Oświaty i Wychowania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xml:space="preserve"> </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uczniów dowożonych do szkół</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107</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1. Ustawa z dnia 14 grudnia 2016 r. Prawo oświatowe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2. Ustawa z dnia 27 października 2017 r. o finansowaniu zadań oświatowych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3. Uchwała Nr LXXIII/2423/2022 Rady m.st. Warszawy z dnia 8 grudnia 2022 r. w sprawie stawki za 1 km przebiegu pojazdu w mieście stołecznym Warszawie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4. Zarządzenie Nr 455/2020 Prezydenta m.st. Warszawy z dnia 26 marca 2020 r. w sprawie dowożenia uczniów niepełnosprawnych do przedszkoli, szkół lub placówek</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Prowadzenie stołówek szkolnych i przedszkolnych - zadanie 30</w:t>
            </w:r>
          </w:p>
        </w:tc>
        <w:tc>
          <w:tcPr>
            <w:tcW w:w="412"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sz w:val="12"/>
                <w:szCs w:val="12"/>
              </w:rPr>
            </w:pPr>
            <w:r w:rsidRPr="00B14195">
              <w:rPr>
                <w:sz w:val="12"/>
                <w:szCs w:val="12"/>
              </w:rPr>
              <w:t> </w:t>
            </w:r>
          </w:p>
        </w:tc>
        <w:tc>
          <w:tcPr>
            <w:tcW w:w="6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4 433 764</w:t>
            </w:r>
          </w:p>
        </w:tc>
        <w:tc>
          <w:tcPr>
            <w:tcW w:w="7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4 430 970,23</w:t>
            </w:r>
          </w:p>
        </w:tc>
        <w:tc>
          <w:tcPr>
            <w:tcW w:w="383"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99,9%</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Cel:</w:t>
            </w:r>
            <w:r w:rsidRPr="00B14195">
              <w:rPr>
                <w:i/>
                <w:iCs/>
                <w:sz w:val="12"/>
                <w:szCs w:val="12"/>
              </w:rPr>
              <w:t xml:space="preserve"> zapewnienie wyżywienia uczniom w stołówkach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80148</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w:t>
            </w:r>
            <w:r w:rsidRPr="00B14195">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etatów (średniorocznie)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61,9</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wynagrodzenia i pochodne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3 750 817</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3 748 773,41</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99,9%</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osobowe pracowników</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2 953 613</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2 953 605,77</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dodatkowe wynagrodzenia roczne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212 437</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212 425,85</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pochodne od wynagrodzeń</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584 767</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582 741,79</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99,7%</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materiałów i wyposażenia</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339 158</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339 156,50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Odpisy na zakładowy fundusz świadczeń socjalnych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115 053</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115 053,00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usług pozostałych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88 340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88 337,56</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energii</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64 273</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63 536,99</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98,9%</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Opłaty na rzecz budżetów jednostek samorządu terytorialnego</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30 688</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30 686,96</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Wydatki osobowe niezaliczone do wynagrodzeń</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26 236</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26 230,49</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 xml:space="preserve">Szkolenia pracowników </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8 749</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8 747,20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usług zdrowotnych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7 750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7 750,00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usług obejmujących wykonanie ekspertyz, analiz i opinii</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2 000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1 998,12</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99,9%</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Wyjazdy służbowe krajowe</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700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700,00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1. Ustawa z dnia 14 grudnia 2016 r. Prawo oświatowe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2. Ustawa z dnia 27 października 2017 r. o finansowaniu zadań oświatowych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Wczesne wspomaganie rozwoju dziecka - zadanie 32</w:t>
            </w:r>
          </w:p>
        </w:tc>
        <w:tc>
          <w:tcPr>
            <w:tcW w:w="412"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sz w:val="12"/>
                <w:szCs w:val="12"/>
              </w:rPr>
            </w:pPr>
            <w:r w:rsidRPr="00B14195">
              <w:rPr>
                <w:sz w:val="12"/>
                <w:szCs w:val="12"/>
              </w:rPr>
              <w:t> </w:t>
            </w:r>
          </w:p>
        </w:tc>
        <w:tc>
          <w:tcPr>
            <w:tcW w:w="6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715 588</w:t>
            </w:r>
          </w:p>
        </w:tc>
        <w:tc>
          <w:tcPr>
            <w:tcW w:w="7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707 282,25</w:t>
            </w:r>
          </w:p>
        </w:tc>
        <w:tc>
          <w:tcPr>
            <w:tcW w:w="383"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98,8%</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Cel:</w:t>
            </w:r>
            <w:r w:rsidRPr="00B14195">
              <w:rPr>
                <w:i/>
                <w:iCs/>
                <w:sz w:val="12"/>
                <w:szCs w:val="12"/>
              </w:rPr>
              <w:t xml:space="preserve"> przygotowania dziecka do nauki szkolnej oraz organizowanie opieki nad dziećmi niepełnosprawnymi</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85404</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u w:val="single"/>
              </w:rPr>
              <w:t>Dysponent 1:</w:t>
            </w:r>
            <w:r w:rsidRPr="00B14195">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273 346</w:t>
            </w: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268 367,01</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98,2%</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placówek publicznych, które realizują zadania w zakresie wczesnego wspomagania rozwoju dziecka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vMerge w:val="restar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dzieci/uczniów, korzystających z zajęć organizowanych w placówkach publicznych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50</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vMerge/>
            <w:tcBorders>
              <w:top w:val="nil"/>
              <w:left w:val="nil"/>
              <w:bottom w:val="nil"/>
              <w:right w:val="nil"/>
            </w:tcBorders>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etatów pedagogicznych (średniorocznie)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2,6</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vMerge/>
            <w:tcBorders>
              <w:top w:val="nil"/>
              <w:left w:val="nil"/>
              <w:bottom w:val="nil"/>
              <w:right w:val="nil"/>
            </w:tcBorders>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wynagrodzenia i pochodne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248 818</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243 839,44</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98,0%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osobowe nauczycieli</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194 290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189 510,67</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97,5%</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dodatkowe wynagrodzenia roczne nauczycieli</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15 811</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15 809,56</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pochodne od wynagrodzeń</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38 717</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38 519,21</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99,5%</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Odpisy na zakładowy fundusz świadczeń socjalnych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13 528</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13 528,00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środków dydaktycznych i książek</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6 900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6 900,00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materiałów i wyposażenia</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4 100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4 099,57</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 2:</w:t>
            </w:r>
            <w:r w:rsidRPr="00B14195">
              <w:rPr>
                <w:i/>
                <w:iCs/>
                <w:sz w:val="12"/>
                <w:szCs w:val="12"/>
              </w:rPr>
              <w:t xml:space="preserve"> Wydział Oświaty i Wychowania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442 242</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438 915,24</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99,2%</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placówek niepublicznych, które realizują zadania w zakresie wczesnego wspomagania rozwoju dziecka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8</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dzieci/uczniów, korzystających z zajęć organizowanych w placówkach niepublicznych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89</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Dotacje dla placówek niepublicznych realizujących zadania w zakresie wczesnego wspomagania rozwoju dziecka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442 242</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438 915,24</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99,2%</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1. Ustawa z dnia 14 grudnia 2016 r. Prawo oświatowe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2. Ustawa z dnia 26 stycznia 1982 r. Karta Nauczyciela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3. Ustawa z dnia 27 października 2017 r. o finansowaniu zadań oświatowych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4. Uchwała Nr LXXXIV/2890/2006 Rady m.st. Warszawy z dnia 26 października 2006 r. w sprawie organizowania wczesnego wspomagania rozwoju dzieci w m.st. Warszawa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Realizacja zadań wymagających stosowania specjalnej organizacji nauki i metod pracy - zadanie 34</w:t>
            </w:r>
          </w:p>
        </w:tc>
        <w:tc>
          <w:tcPr>
            <w:tcW w:w="412"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sz w:val="12"/>
                <w:szCs w:val="12"/>
              </w:rPr>
            </w:pPr>
            <w:r w:rsidRPr="00B14195">
              <w:rPr>
                <w:sz w:val="12"/>
                <w:szCs w:val="12"/>
              </w:rPr>
              <w:t> </w:t>
            </w:r>
          </w:p>
        </w:tc>
        <w:tc>
          <w:tcPr>
            <w:tcW w:w="6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23 590 447</w:t>
            </w:r>
          </w:p>
        </w:tc>
        <w:tc>
          <w:tcPr>
            <w:tcW w:w="7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23 536 880,99</w:t>
            </w:r>
          </w:p>
        </w:tc>
        <w:tc>
          <w:tcPr>
            <w:tcW w:w="383"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99,8%</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r w:rsidRPr="00B14195">
              <w:rPr>
                <w:b/>
                <w:bCs/>
                <w:sz w:val="12"/>
                <w:szCs w:val="12"/>
              </w:rPr>
              <w:t>Realizacja zadań wymagających stosowania specjalnej organizacji nauki i metod pracy przez placówki publiczne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b/>
                <w:bCs/>
                <w:sz w:val="12"/>
                <w:szCs w:val="12"/>
              </w:rPr>
            </w:pPr>
            <w:r w:rsidRPr="00B14195">
              <w:rPr>
                <w:b/>
                <w:bCs/>
                <w:sz w:val="12"/>
                <w:szCs w:val="12"/>
              </w:rPr>
              <w:t>14 360 956</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b/>
                <w:bCs/>
                <w:sz w:val="12"/>
                <w:szCs w:val="12"/>
              </w:rPr>
            </w:pPr>
            <w:r w:rsidRPr="00B14195">
              <w:rPr>
                <w:b/>
                <w:bCs/>
                <w:sz w:val="12"/>
                <w:szCs w:val="12"/>
              </w:rPr>
              <w:t>14 313 625,46</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b/>
                <w:bCs/>
                <w:sz w:val="12"/>
                <w:szCs w:val="12"/>
              </w:rPr>
            </w:pPr>
            <w:r w:rsidRPr="00B14195">
              <w:rPr>
                <w:b/>
                <w:bCs/>
                <w:sz w:val="12"/>
                <w:szCs w:val="12"/>
              </w:rPr>
              <w:t>99,7%</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Cel:</w:t>
            </w:r>
            <w:r w:rsidRPr="00B14195">
              <w:rPr>
                <w:i/>
                <w:iCs/>
                <w:sz w:val="12"/>
                <w:szCs w:val="12"/>
              </w:rPr>
              <w:t xml:space="preserve"> realizacja zadań wymagających stosowania specjalnej organizacji nauki i metod pracy dla dzieci i młodzieży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80149</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2 517 686</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2 506 793,31</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99,6%</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w:t>
            </w:r>
            <w:r w:rsidRPr="00B14195">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wynagrodzenia i pochodne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2 347 115</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2 336 224,03</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99,5%</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osobowe pracowników</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388 043</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378 739,83</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97,6%</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osobowe nauczycieli</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1 464 611</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1 464 442,05</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dodatkowe wynagrodzenia roczne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24 598</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24 593,61</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dodatkowe wynagrodzenia roczne nauczycieli</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100 900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100 888,66</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pochodne od wynagrodzeń</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368 963</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367 559,88</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99,6%</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środków dydaktycznych i książek</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125 824</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125 824,00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materiałów i wyposażenia</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36 694</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36 693,16</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 xml:space="preserve">Szkolenia pracowników </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6 821</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6 821,00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usług pozostałych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867</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866,12</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99,9%</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Wydatki osobowe niezaliczone do wynagrodzeń</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365</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365,00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80150</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11 757 864</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11 755 266,79</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w:t>
            </w:r>
            <w:r w:rsidRPr="00B14195">
              <w:rPr>
                <w:i/>
                <w:iCs/>
                <w:sz w:val="12"/>
                <w:szCs w:val="12"/>
              </w:rPr>
              <w:t xml:space="preserve"> Dzielnicowe Biuro Finansów Oświaty</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wynagrodzenia i pochodne</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11 617 686</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11 615 089,39</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osobowe pracowników</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i/>
                <w:iCs/>
                <w:sz w:val="12"/>
                <w:szCs w:val="12"/>
              </w:rPr>
            </w:pPr>
            <w:r w:rsidRPr="00B14195">
              <w:rPr>
                <w:i/>
                <w:iCs/>
                <w:sz w:val="12"/>
                <w:szCs w:val="12"/>
              </w:rPr>
              <w:t>230 353</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i/>
                <w:iCs/>
                <w:sz w:val="12"/>
                <w:szCs w:val="12"/>
              </w:rPr>
            </w:pPr>
            <w:r w:rsidRPr="00B14195">
              <w:rPr>
                <w:i/>
                <w:iCs/>
                <w:sz w:val="12"/>
                <w:szCs w:val="12"/>
              </w:rPr>
              <w:t>229 229,52</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99,5%</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osobowe nauczycieli</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8 892 356</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8 892 350,41</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dodatkowe wynagrodzenia roczne</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i/>
                <w:iCs/>
                <w:sz w:val="12"/>
                <w:szCs w:val="12"/>
              </w:rPr>
            </w:pPr>
            <w:r w:rsidRPr="00B14195">
              <w:rPr>
                <w:i/>
                <w:iCs/>
                <w:sz w:val="12"/>
                <w:szCs w:val="12"/>
              </w:rPr>
              <w:t>22 314</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i/>
                <w:iCs/>
                <w:sz w:val="12"/>
                <w:szCs w:val="12"/>
              </w:rPr>
            </w:pPr>
            <w:r w:rsidRPr="00B14195">
              <w:rPr>
                <w:i/>
                <w:iCs/>
                <w:sz w:val="12"/>
                <w:szCs w:val="12"/>
              </w:rPr>
              <w:t>22 310,34</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dodatkowe wynagrodzenia roczne nauczycieli</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654 628</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654 622,88</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pochodne od wynagrodzeń</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i/>
                <w:iCs/>
                <w:sz w:val="12"/>
                <w:szCs w:val="12"/>
              </w:rPr>
            </w:pPr>
            <w:r w:rsidRPr="00B14195">
              <w:rPr>
                <w:i/>
                <w:iCs/>
                <w:sz w:val="12"/>
                <w:szCs w:val="12"/>
              </w:rPr>
              <w:t>1 818 035</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i/>
                <w:iCs/>
                <w:sz w:val="12"/>
                <w:szCs w:val="12"/>
              </w:rPr>
            </w:pPr>
            <w:r w:rsidRPr="00B14195">
              <w:rPr>
                <w:i/>
                <w:iCs/>
                <w:sz w:val="12"/>
                <w:szCs w:val="12"/>
              </w:rPr>
              <w:t>1 816 576,24</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99,9%</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środków dydaktycznych i książek</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85 356</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85 355,65</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materiałów i wyposażenia</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49 600</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49 599,75</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Wydatki osobowe niezaliczone do wynagrodzeń</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3 000</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3 000,00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usług pozostałych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2 222</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2 222,00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80152</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85 406</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51 565,36</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60,4%</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w:t>
            </w:r>
            <w:r w:rsidRPr="00B14195">
              <w:rPr>
                <w:i/>
                <w:iCs/>
                <w:sz w:val="12"/>
                <w:szCs w:val="12"/>
              </w:rPr>
              <w:t xml:space="preserve"> Dzielnicowe Biuro Finansów Oświaty</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wynagrodzenia i pochodne</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80 906</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47 065,36</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58,2%</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osobowe nauczycieli</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64 408</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37 186,78</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57,7%</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dodatkowe wynagrodzenia roczne nauczycieli</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2 446</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2 445,45</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pochodne od wynagrodzeń</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i/>
                <w:iCs/>
                <w:sz w:val="12"/>
                <w:szCs w:val="12"/>
              </w:rPr>
            </w:pPr>
            <w:r w:rsidRPr="00B14195">
              <w:rPr>
                <w:i/>
                <w:iCs/>
                <w:sz w:val="12"/>
                <w:szCs w:val="12"/>
              </w:rPr>
              <w:t>14 052</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i/>
                <w:iCs/>
                <w:sz w:val="12"/>
                <w:szCs w:val="12"/>
              </w:rPr>
            </w:pPr>
            <w:r w:rsidRPr="00B14195">
              <w:rPr>
                <w:i/>
                <w:iCs/>
                <w:sz w:val="12"/>
                <w:szCs w:val="12"/>
              </w:rPr>
              <w:t>7 433,13</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52,9%</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środków dydaktycznych i książek</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3 000</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3 000,00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 xml:space="preserve">Szkolenia pracowników </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1 500</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1 500,00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xml:space="preserve">W tym realizacja wydatków na pomoc dla dzieci uchodźców – obywateli Ukrainy. </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1. Ustawa z dnia 14 grudnia 2016 r. Prawo oświatowe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2. Ustawa z dnia 26 stycznia 1982 r. Karta Nauczyciela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3. Ustawa z dnia 27 października 2017 r. o finansowaniu zadań oświatowych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r w:rsidRPr="00B14195">
              <w:rPr>
                <w:b/>
                <w:bCs/>
                <w:sz w:val="12"/>
                <w:szCs w:val="12"/>
              </w:rPr>
              <w:t>Dotacje dla podmiotów niepublicznych realizujących zadania wymagające stosowania specjalnej organizacji nauki i metod pracy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9 229 491</w:t>
            </w: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9 223 255,53</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99,9%</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Cel:</w:t>
            </w:r>
            <w:r w:rsidRPr="00B14195">
              <w:rPr>
                <w:i/>
                <w:iCs/>
                <w:sz w:val="12"/>
                <w:szCs w:val="12"/>
              </w:rPr>
              <w:t xml:space="preserve"> realizacja zadań wymagających stosowania specjalnej organizacji nauki i metod pracy dla dzieci i młodzieży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80149, 80150, 80152</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w:t>
            </w:r>
            <w:r w:rsidRPr="00B14195">
              <w:rPr>
                <w:i/>
                <w:iCs/>
                <w:sz w:val="12"/>
                <w:szCs w:val="12"/>
              </w:rPr>
              <w:t xml:space="preserve"> Wydział Oświaty i Wychowania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xml:space="preserve">W tym realizacja wydatków na pomoc dla dzieci uchodźców – obywateli Ukrainy. </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1. Ustawa z dnia 27 października 2017 r. o finansowaniu zadań oświatowych</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2. Ustawa z dnia 12 marca 2022 r. o pomocy obywatelom Ukrainy w związku z konfliktem zbrojnym na terytorium tego państwa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Wyposażenie szkół w podręczniki, materiały edukacyjne lub materiały ćwiczeniowe - zadanie 39</w:t>
            </w:r>
          </w:p>
        </w:tc>
        <w:tc>
          <w:tcPr>
            <w:tcW w:w="412"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 </w:t>
            </w:r>
          </w:p>
        </w:tc>
        <w:tc>
          <w:tcPr>
            <w:tcW w:w="6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962 155</w:t>
            </w:r>
          </w:p>
        </w:tc>
        <w:tc>
          <w:tcPr>
            <w:tcW w:w="7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959 901,72</w:t>
            </w:r>
          </w:p>
        </w:tc>
        <w:tc>
          <w:tcPr>
            <w:tcW w:w="383"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99,8%</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80153</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r w:rsidRPr="00B14195">
              <w:rPr>
                <w:b/>
                <w:bCs/>
                <w:sz w:val="12"/>
                <w:szCs w:val="12"/>
              </w:rPr>
              <w:t xml:space="preserve">Wyposażenie szkół publicznych w podręczniki, materiały edukacyjne lub materiały ćwiczeniowe </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b/>
                <w:bCs/>
                <w:sz w:val="12"/>
                <w:szCs w:val="12"/>
              </w:rPr>
            </w:pPr>
            <w:r w:rsidRPr="00B14195">
              <w:rPr>
                <w:b/>
                <w:bCs/>
                <w:sz w:val="12"/>
                <w:szCs w:val="12"/>
              </w:rPr>
              <w:t>933 534</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b/>
                <w:bCs/>
                <w:sz w:val="12"/>
                <w:szCs w:val="12"/>
              </w:rPr>
            </w:pPr>
            <w:r w:rsidRPr="00B14195">
              <w:rPr>
                <w:b/>
                <w:bCs/>
                <w:sz w:val="12"/>
                <w:szCs w:val="12"/>
              </w:rPr>
              <w:t>932 915,28</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99,9%</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u w:val="single"/>
              </w:rPr>
              <w:t>Cel:</w:t>
            </w:r>
            <w:r w:rsidRPr="00B14195">
              <w:rPr>
                <w:i/>
                <w:iCs/>
                <w:sz w:val="12"/>
                <w:szCs w:val="12"/>
              </w:rPr>
              <w:t xml:space="preserve"> zapewnienie uczniom bezpłatnego dostępu do podręczników, materiałów edukacyjnych lub materiałów ćwiczeniowych</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w:t>
            </w:r>
            <w:r w:rsidRPr="00B14195">
              <w:rPr>
                <w:i/>
                <w:iCs/>
                <w:sz w:val="12"/>
                <w:szCs w:val="12"/>
              </w:rPr>
              <w:t xml:space="preserve"> Dzielnicowe Biuro Finansów Oświaty</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środków dydaktycznych i książek</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933 534</w:t>
            </w: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sz w:val="12"/>
                <w:szCs w:val="12"/>
              </w:rPr>
            </w:pPr>
            <w:r w:rsidRPr="00B14195">
              <w:rPr>
                <w:sz w:val="12"/>
                <w:szCs w:val="12"/>
              </w:rPr>
              <w:t>932 915,28</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99,9%</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Ustawa z dnia 27 października 2017 r. o finansowaniu zadań oświatowych</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r w:rsidRPr="00B14195">
              <w:rPr>
                <w:b/>
                <w:bCs/>
                <w:sz w:val="12"/>
                <w:szCs w:val="12"/>
              </w:rPr>
              <w:t>Dotacje na sfinansowanie wyposażenia placówek niepublicznych w podręczniki, materiały edukacyjne lub materiały ćwiczeniowe</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b/>
                <w:bCs/>
                <w:sz w:val="12"/>
                <w:szCs w:val="12"/>
              </w:rPr>
            </w:pPr>
            <w:r w:rsidRPr="00B14195">
              <w:rPr>
                <w:b/>
                <w:bCs/>
                <w:sz w:val="12"/>
                <w:szCs w:val="12"/>
              </w:rPr>
              <w:t>28 621</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b/>
                <w:bCs/>
                <w:sz w:val="12"/>
                <w:szCs w:val="12"/>
              </w:rPr>
            </w:pPr>
            <w:r w:rsidRPr="00B14195">
              <w:rPr>
                <w:b/>
                <w:bCs/>
                <w:sz w:val="12"/>
                <w:szCs w:val="12"/>
              </w:rPr>
              <w:t>26 986,44</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94,3%</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u w:val="single"/>
              </w:rPr>
              <w:t>Cel:</w:t>
            </w:r>
            <w:r w:rsidRPr="00B14195">
              <w:rPr>
                <w:i/>
                <w:iCs/>
                <w:sz w:val="12"/>
                <w:szCs w:val="12"/>
              </w:rPr>
              <w:t xml:space="preserve"> zapewnienie uczniom bezpłatnego dostępu do podręczników, materiałów edukacyjnych lub materiałów ćwiczeniowych</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w:t>
            </w:r>
            <w:r w:rsidRPr="00B14195">
              <w:rPr>
                <w:i/>
                <w:iCs/>
                <w:sz w:val="12"/>
                <w:szCs w:val="12"/>
              </w:rPr>
              <w:t xml:space="preserve"> Wydział Oświaty i Wychowania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Ustawa z dnia 27 października 2017 r. o finansowaniu zadań oświatowych</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000000" w:fill="CDDEE9"/>
            <w:vAlign w:val="center"/>
            <w:hideMark/>
          </w:tcPr>
          <w:p w:rsidR="00B14195" w:rsidRPr="00B14195" w:rsidRDefault="00B14195" w:rsidP="00B14195">
            <w:pPr>
              <w:spacing w:line="240" w:lineRule="auto"/>
              <w:rPr>
                <w:b/>
                <w:bCs/>
                <w:sz w:val="12"/>
                <w:szCs w:val="12"/>
              </w:rPr>
            </w:pPr>
            <w:r w:rsidRPr="00B14195">
              <w:rPr>
                <w:b/>
                <w:bCs/>
                <w:sz w:val="12"/>
                <w:szCs w:val="12"/>
              </w:rPr>
              <w:t>Pozostałe zadania z zakresu oświaty i wychowania - program 2</w:t>
            </w:r>
          </w:p>
        </w:tc>
        <w:tc>
          <w:tcPr>
            <w:tcW w:w="412" w:type="pct"/>
            <w:tcBorders>
              <w:top w:val="nil"/>
              <w:left w:val="nil"/>
              <w:bottom w:val="nil"/>
              <w:right w:val="nil"/>
            </w:tcBorders>
            <w:shd w:val="clear" w:color="000000" w:fill="CDDEE9"/>
            <w:vAlign w:val="center"/>
            <w:hideMark/>
          </w:tcPr>
          <w:p w:rsidR="00B14195" w:rsidRPr="00B14195" w:rsidRDefault="00B14195" w:rsidP="00B14195">
            <w:pPr>
              <w:spacing w:line="240" w:lineRule="auto"/>
              <w:rPr>
                <w:sz w:val="12"/>
                <w:szCs w:val="12"/>
              </w:rPr>
            </w:pPr>
            <w:r w:rsidRPr="00B14195">
              <w:rPr>
                <w:sz w:val="12"/>
                <w:szCs w:val="12"/>
              </w:rPr>
              <w:t> </w:t>
            </w:r>
          </w:p>
        </w:tc>
        <w:tc>
          <w:tcPr>
            <w:tcW w:w="614" w:type="pct"/>
            <w:tcBorders>
              <w:top w:val="nil"/>
              <w:left w:val="nil"/>
              <w:bottom w:val="nil"/>
              <w:right w:val="nil"/>
            </w:tcBorders>
            <w:shd w:val="clear" w:color="000000" w:fill="CDDEE9"/>
            <w:vAlign w:val="center"/>
            <w:hideMark/>
          </w:tcPr>
          <w:p w:rsidR="00B14195" w:rsidRPr="00B14195" w:rsidRDefault="00B14195" w:rsidP="00B14195">
            <w:pPr>
              <w:spacing w:line="240" w:lineRule="auto"/>
              <w:jc w:val="right"/>
              <w:rPr>
                <w:b/>
                <w:bCs/>
                <w:sz w:val="12"/>
                <w:szCs w:val="12"/>
              </w:rPr>
            </w:pPr>
            <w:r w:rsidRPr="00B14195">
              <w:rPr>
                <w:b/>
                <w:bCs/>
                <w:sz w:val="12"/>
                <w:szCs w:val="12"/>
              </w:rPr>
              <w:t>11 416 714</w:t>
            </w:r>
          </w:p>
        </w:tc>
        <w:tc>
          <w:tcPr>
            <w:tcW w:w="714" w:type="pct"/>
            <w:tcBorders>
              <w:top w:val="nil"/>
              <w:left w:val="nil"/>
              <w:bottom w:val="nil"/>
              <w:right w:val="nil"/>
            </w:tcBorders>
            <w:shd w:val="clear" w:color="000000" w:fill="CDDEE9"/>
            <w:vAlign w:val="center"/>
            <w:hideMark/>
          </w:tcPr>
          <w:p w:rsidR="00B14195" w:rsidRPr="00B14195" w:rsidRDefault="00B14195" w:rsidP="00B14195">
            <w:pPr>
              <w:spacing w:line="240" w:lineRule="auto"/>
              <w:jc w:val="right"/>
              <w:rPr>
                <w:b/>
                <w:bCs/>
                <w:sz w:val="12"/>
                <w:szCs w:val="12"/>
              </w:rPr>
            </w:pPr>
            <w:r w:rsidRPr="00B14195">
              <w:rPr>
                <w:b/>
                <w:bCs/>
                <w:sz w:val="12"/>
                <w:szCs w:val="12"/>
              </w:rPr>
              <w:t>11 269 288,83</w:t>
            </w:r>
          </w:p>
        </w:tc>
        <w:tc>
          <w:tcPr>
            <w:tcW w:w="383" w:type="pct"/>
            <w:tcBorders>
              <w:top w:val="nil"/>
              <w:left w:val="nil"/>
              <w:bottom w:val="nil"/>
              <w:right w:val="nil"/>
            </w:tcBorders>
            <w:shd w:val="clear" w:color="000000" w:fill="CDDEE9"/>
            <w:vAlign w:val="center"/>
            <w:hideMark/>
          </w:tcPr>
          <w:p w:rsidR="00B14195" w:rsidRPr="00B14195" w:rsidRDefault="00B14195" w:rsidP="00B14195">
            <w:pPr>
              <w:spacing w:line="240" w:lineRule="auto"/>
              <w:jc w:val="right"/>
              <w:rPr>
                <w:b/>
                <w:bCs/>
                <w:sz w:val="12"/>
                <w:szCs w:val="12"/>
              </w:rPr>
            </w:pPr>
            <w:r w:rsidRPr="00B14195">
              <w:rPr>
                <w:b/>
                <w:bCs/>
                <w:sz w:val="12"/>
                <w:szCs w:val="12"/>
              </w:rPr>
              <w:t>98,7%</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Zarządzanie finansami oświaty - zadanie 1</w:t>
            </w:r>
          </w:p>
        </w:tc>
        <w:tc>
          <w:tcPr>
            <w:tcW w:w="412"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sz w:val="12"/>
                <w:szCs w:val="12"/>
              </w:rPr>
            </w:pPr>
            <w:r w:rsidRPr="00B14195">
              <w:rPr>
                <w:sz w:val="12"/>
                <w:szCs w:val="12"/>
              </w:rPr>
              <w:t> </w:t>
            </w:r>
          </w:p>
        </w:tc>
        <w:tc>
          <w:tcPr>
            <w:tcW w:w="6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6 027 592</w:t>
            </w:r>
          </w:p>
        </w:tc>
        <w:tc>
          <w:tcPr>
            <w:tcW w:w="7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6 025 224,83</w:t>
            </w:r>
          </w:p>
        </w:tc>
        <w:tc>
          <w:tcPr>
            <w:tcW w:w="383"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Cel:</w:t>
            </w:r>
            <w:r w:rsidRPr="00B14195">
              <w:rPr>
                <w:i/>
                <w:iCs/>
                <w:sz w:val="12"/>
                <w:szCs w:val="12"/>
              </w:rPr>
              <w:t xml:space="preserve"> zapewnienie obsługi finansowo - księgowej szkół</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75085</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6 025 612</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6 023 258,11</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u w:val="single"/>
              </w:rPr>
              <w:t>Dysponent:</w:t>
            </w:r>
            <w:r w:rsidRPr="00B14195">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xml:space="preserve"> </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etatów (średniorocznie)</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35,0</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wynagrodzenia i pochodne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4 183 214</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4 182 159,85</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osobowe pracowników</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3 273 116</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3 273 115,10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dodatkowe wynagrodzenia roczne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244 907</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244 906,45</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pochodne od wynagrodzeń</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665 191</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664 138,30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99,8%</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usług pozostałych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780 549</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780 548,61</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Opłaty za administrowanie i czynsze za budynki, lokale i pomieszczenia garażowe</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522 911</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522 910,32</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materiałów i wyposażenia</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251 928</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251 926,80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energii</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97 195</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97 193,24</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Odpisy na zakładowy fundusz świadczeń socjalnych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64 578</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64 578,00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Wpłaty na Państwowy Fundusz Rehabilitacji Osób Niepełnosprawnych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56 639</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56 639,00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Podatek od nieruchomości</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17 472</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17 471,63</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Opłaty na rzecz budżetów jednostek samorządu terytorialnego</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16 670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16 669,44</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Opłaty z tytułu zakupu usług telekomunikacyjnych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16 050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14 857,80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92,6%</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 xml:space="preserve">Szkolenia pracowników </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5 615</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5 614,55</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Wydatki osobowe niezaliczone do wynagrodzeń</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4 797</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4 795,46</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Wyjazdy służbowe krajowe</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4 514</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4 513,41</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usług zdrowotnych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3 480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3 380,00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97,1%</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80153</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1 980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1 966,72</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99,3%</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w:t>
            </w:r>
            <w:r w:rsidRPr="00B14195">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wynagrodzenia i pochodne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1 980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1 966,72</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99,3%</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osobowe pracowników</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1 650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1 650,00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pochodne od wynagrodzeń</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330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316,72</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96,0%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1. Ustawa z dnia 21 listopada 2008 r. o pracownikach samorządowych</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2. Ustawa z dnia 8 marca 1990 r. o samorządzie gminnym</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3. Ustawa z dnia 14 grudnia 2016 r. Prawo oświatowe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4. Ustawa z dnia 27 października 2017 r. o finansowaniu zadań oświatowych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Postępowania związane z awansem zawodowym nauczycieli - zadanie 2</w:t>
            </w:r>
          </w:p>
        </w:tc>
        <w:tc>
          <w:tcPr>
            <w:tcW w:w="412"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sz w:val="12"/>
                <w:szCs w:val="12"/>
              </w:rPr>
            </w:pPr>
            <w:r w:rsidRPr="00B14195">
              <w:rPr>
                <w:sz w:val="12"/>
                <w:szCs w:val="12"/>
              </w:rPr>
              <w:t> </w:t>
            </w:r>
          </w:p>
        </w:tc>
        <w:tc>
          <w:tcPr>
            <w:tcW w:w="6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15 950</w:t>
            </w:r>
          </w:p>
        </w:tc>
        <w:tc>
          <w:tcPr>
            <w:tcW w:w="7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15 800,00</w:t>
            </w:r>
          </w:p>
        </w:tc>
        <w:tc>
          <w:tcPr>
            <w:tcW w:w="383"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99,1%</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Cel:</w:t>
            </w:r>
            <w:r w:rsidRPr="00B14195">
              <w:rPr>
                <w:i/>
                <w:iCs/>
                <w:sz w:val="12"/>
                <w:szCs w:val="12"/>
              </w:rPr>
              <w:t xml:space="preserve"> utrzymanie komisji egzaminacyjnych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80195</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Utrzymanie komisji egzaminacyjnych prowadzących postępowanie egzaminacyjne na stopień nauczyciela mianowanego.</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w:t>
            </w:r>
            <w:r w:rsidRPr="00B14195">
              <w:rPr>
                <w:i/>
                <w:iCs/>
                <w:sz w:val="12"/>
                <w:szCs w:val="12"/>
              </w:rPr>
              <w:t xml:space="preserve"> Wydział Oświaty i Wychowania </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xml:space="preserve"> </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wynagrodzenia i pochodne</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15 950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15 800,00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99,1%</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bezosobowe</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15 800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15 800,00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pochodne od wynagrodzeń</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150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Ustawa z dnia 26 stycznia 1982 r. Karta Nauczyciela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Dokształcanie i doskonalenie nauczycieli - zadanie 3</w:t>
            </w:r>
          </w:p>
        </w:tc>
        <w:tc>
          <w:tcPr>
            <w:tcW w:w="412"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sz w:val="12"/>
                <w:szCs w:val="12"/>
              </w:rPr>
            </w:pPr>
            <w:r w:rsidRPr="00B14195">
              <w:rPr>
                <w:sz w:val="12"/>
                <w:szCs w:val="12"/>
              </w:rPr>
              <w:t> </w:t>
            </w:r>
          </w:p>
        </w:tc>
        <w:tc>
          <w:tcPr>
            <w:tcW w:w="6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557 671</w:t>
            </w:r>
          </w:p>
        </w:tc>
        <w:tc>
          <w:tcPr>
            <w:tcW w:w="7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557 640,23</w:t>
            </w:r>
          </w:p>
        </w:tc>
        <w:tc>
          <w:tcPr>
            <w:tcW w:w="383"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Cel:</w:t>
            </w:r>
            <w:r w:rsidRPr="00B14195">
              <w:rPr>
                <w:i/>
                <w:iCs/>
                <w:sz w:val="12"/>
                <w:szCs w:val="12"/>
              </w:rPr>
              <w:t xml:space="preserve"> podwyższanie kwalifikacji nauczycieli</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80146, 85446</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u w:val="single"/>
              </w:rPr>
              <w:t>Dysponent 1:</w:t>
            </w:r>
            <w:r w:rsidRPr="00B14195">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310 655</w:t>
            </w: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310 624,23</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 2:</w:t>
            </w:r>
            <w:r w:rsidRPr="00B14195">
              <w:rPr>
                <w:i/>
                <w:iCs/>
                <w:sz w:val="12"/>
                <w:szCs w:val="12"/>
              </w:rPr>
              <w:t xml:space="preserve"> Wydział Oświaty i Wychowania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247 016</w:t>
            </w: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247 016,00</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W ramach wydatków realizacja pilotażowego programu edukacyjnego "Mazowsze dla oświaty".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Ustawa z dnia 26 stycznia 1982 r. Karta Nauczyciela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Fundusz socjalny dla emerytowanych pracowników oświaty - zadanie 4</w:t>
            </w:r>
          </w:p>
        </w:tc>
        <w:tc>
          <w:tcPr>
            <w:tcW w:w="412"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sz w:val="12"/>
                <w:szCs w:val="12"/>
              </w:rPr>
            </w:pPr>
            <w:r w:rsidRPr="00B14195">
              <w:rPr>
                <w:sz w:val="12"/>
                <w:szCs w:val="12"/>
              </w:rPr>
              <w:t> </w:t>
            </w:r>
          </w:p>
        </w:tc>
        <w:tc>
          <w:tcPr>
            <w:tcW w:w="6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745 673</w:t>
            </w:r>
          </w:p>
        </w:tc>
        <w:tc>
          <w:tcPr>
            <w:tcW w:w="7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745 673,00</w:t>
            </w:r>
          </w:p>
        </w:tc>
        <w:tc>
          <w:tcPr>
            <w:tcW w:w="383"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Cel:</w:t>
            </w:r>
            <w:r w:rsidRPr="00B14195">
              <w:rPr>
                <w:i/>
                <w:iCs/>
                <w:sz w:val="12"/>
                <w:szCs w:val="12"/>
              </w:rPr>
              <w:t xml:space="preserve"> zapewnienie środków na realizację zadania wynikającego z ustawy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80195</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735 873</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735 873,00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w:t>
            </w:r>
            <w:r w:rsidRPr="00B14195">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emerytowanych pracowników oświaty</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486</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85495</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9 800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9 800,00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w:t>
            </w:r>
            <w:r w:rsidRPr="00B14195">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emerytowanych pracowników oświaty</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w:t>
            </w: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Ustawa z dnia 26 stycznia 1982 r. Karta Nauczyciela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Nagrody dla nauczycieli - zadanie 5</w:t>
            </w:r>
          </w:p>
        </w:tc>
        <w:tc>
          <w:tcPr>
            <w:tcW w:w="412"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sz w:val="12"/>
                <w:szCs w:val="12"/>
              </w:rPr>
            </w:pPr>
            <w:r w:rsidRPr="00B14195">
              <w:rPr>
                <w:sz w:val="12"/>
                <w:szCs w:val="12"/>
              </w:rPr>
              <w:t> </w:t>
            </w:r>
          </w:p>
        </w:tc>
        <w:tc>
          <w:tcPr>
            <w:tcW w:w="6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385 590</w:t>
            </w:r>
          </w:p>
        </w:tc>
        <w:tc>
          <w:tcPr>
            <w:tcW w:w="7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380 155,20</w:t>
            </w:r>
          </w:p>
        </w:tc>
        <w:tc>
          <w:tcPr>
            <w:tcW w:w="383"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98,6%</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Cel:</w:t>
            </w:r>
            <w:r w:rsidRPr="00B14195">
              <w:rPr>
                <w:i/>
                <w:iCs/>
                <w:sz w:val="12"/>
                <w:szCs w:val="12"/>
              </w:rPr>
              <w:t xml:space="preserve"> wyrażanie uznania za osiągnięcia pedagogiczno – wychowawcze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80195, 85495</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u w:val="single"/>
              </w:rPr>
              <w:t>Dysponent:</w:t>
            </w:r>
            <w:r w:rsidRPr="00B14195">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xml:space="preserve"> </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Ustawa z dnia 26 stycznia 1982 r. Karta Nauczyciela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Organizacja olimpiad, konkursów i uroczystości szkolnych oraz realizacja programów o charakterze innowacyjnym - zadanie 6</w:t>
            </w:r>
          </w:p>
        </w:tc>
        <w:tc>
          <w:tcPr>
            <w:tcW w:w="412"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sz w:val="12"/>
                <w:szCs w:val="12"/>
              </w:rPr>
            </w:pPr>
            <w:r w:rsidRPr="00B14195">
              <w:rPr>
                <w:sz w:val="12"/>
                <w:szCs w:val="12"/>
              </w:rPr>
              <w:t> </w:t>
            </w:r>
          </w:p>
        </w:tc>
        <w:tc>
          <w:tcPr>
            <w:tcW w:w="6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181 593</w:t>
            </w:r>
          </w:p>
        </w:tc>
        <w:tc>
          <w:tcPr>
            <w:tcW w:w="7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181 207,30</w:t>
            </w:r>
          </w:p>
        </w:tc>
        <w:tc>
          <w:tcPr>
            <w:tcW w:w="383"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99,8%</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Cel:</w:t>
            </w:r>
            <w:r w:rsidRPr="00B14195">
              <w:rPr>
                <w:i/>
                <w:iCs/>
                <w:sz w:val="12"/>
                <w:szCs w:val="12"/>
              </w:rPr>
              <w:t xml:space="preserve"> realizacja programów edukacyjnych o charakterze innowacyjnym, olimpiad, konkursów i uroczystości szkolnych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Realizacja projektów w ramach Warszawskich Inicjatyw Edukacyjnych i organizacja konkursów szkolnych.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80195</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175 193</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174 807,30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99,8%</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u w:val="single"/>
              </w:rPr>
              <w:t>Dysponent:</w:t>
            </w:r>
            <w:r w:rsidRPr="00B14195">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xml:space="preserve"> </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wynagrodzenia i pochodne</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2 239</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2 213,33</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98,9%</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bezosobowe</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1 850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1 850,00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pochodne od wynagrodzeń</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389</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363,33</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93,4%</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 xml:space="preserve">Nagrody konkursowe </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117 643</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117 322,99</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99,7%</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usług pozostałych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26 560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26 559,90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materiałów i wyposażenia</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16 956</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16 954,27</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środków dydaktycznych i książek</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11 795</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11 756,81</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99,7%</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85495</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6 400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6 400,00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u w:val="single"/>
              </w:rPr>
              <w:t>Dysponent:</w:t>
            </w:r>
            <w:r w:rsidRPr="00B14195">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xml:space="preserve"> </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usług pozostałych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3 600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3 600,00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materiałów i wyposażenia</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1 700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1 700,00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Nagrody konkursowe</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1 100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1 100,00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1. Ustawa z dnia 7 września 1991 r. o systemie oświaty</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2. Ustawa z dnia 14 grudnia 2016 r. Prawo oświatowe</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Wypoczynek dzieci i młodzieży szkolnej - zadanie 7</w:t>
            </w:r>
          </w:p>
        </w:tc>
        <w:tc>
          <w:tcPr>
            <w:tcW w:w="412"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sz w:val="12"/>
                <w:szCs w:val="12"/>
              </w:rPr>
            </w:pPr>
            <w:r w:rsidRPr="00B14195">
              <w:rPr>
                <w:sz w:val="12"/>
                <w:szCs w:val="12"/>
              </w:rPr>
              <w:t> </w:t>
            </w:r>
          </w:p>
        </w:tc>
        <w:tc>
          <w:tcPr>
            <w:tcW w:w="6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1 062 374</w:t>
            </w:r>
          </w:p>
        </w:tc>
        <w:tc>
          <w:tcPr>
            <w:tcW w:w="7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1 062 345,11</w:t>
            </w:r>
          </w:p>
        </w:tc>
        <w:tc>
          <w:tcPr>
            <w:tcW w:w="383"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Cel:</w:t>
            </w:r>
            <w:r w:rsidRPr="00B14195">
              <w:rPr>
                <w:i/>
                <w:iCs/>
                <w:sz w:val="12"/>
                <w:szCs w:val="12"/>
              </w:rPr>
              <w:t xml:space="preserve"> organizowanie wypoczynku dzieci i młodzieży</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85412</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Organizacja wypoczynku dzieci i młodzieży, w tym realizacja Warszawskiej Akcji "Lato/Zima w Mieście" dla uczniów warszawskich szkół i pomoc dla dzieci uchodźców – obywateli Ukrainy.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u w:val="single"/>
              </w:rPr>
              <w:t>Dysponent:</w:t>
            </w:r>
            <w:r w:rsidRPr="00B14195">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xml:space="preserve"> </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wynagrodzenia i pochodne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680 847</w:t>
            </w: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680 823,52</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bezosobowe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625 234</w:t>
            </w: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625 227,04</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pochodne od wynagrodzeń</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55 613</w:t>
            </w: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55 596,48</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usług pozostałych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231 098</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231 095,02</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materiałów i wyposażenia</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150 429</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150 426,57</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1. Ustawa z dnia 7 września 1991 r. o systemie oświaty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2. Ustawa z dnia 14 grudnia 2016 r. Prawo oświatowe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3. Zarządzenie Nr 1875/2019 Prezydenta m.st. Warszawy z dnia 20 grudnia 2019 r. w sprawie zasad realizacji Warszawskiej Akcji „Lato/Zima w Mieście”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Pomoc materialna dla uczniów, studentów i doktorantów - zadanie 8</w:t>
            </w:r>
          </w:p>
        </w:tc>
        <w:tc>
          <w:tcPr>
            <w:tcW w:w="412"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sz w:val="12"/>
                <w:szCs w:val="12"/>
              </w:rPr>
            </w:pPr>
            <w:r w:rsidRPr="00B14195">
              <w:rPr>
                <w:sz w:val="12"/>
                <w:szCs w:val="12"/>
              </w:rPr>
              <w:t> </w:t>
            </w:r>
          </w:p>
        </w:tc>
        <w:tc>
          <w:tcPr>
            <w:tcW w:w="6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1 275 186</w:t>
            </w:r>
          </w:p>
        </w:tc>
        <w:tc>
          <w:tcPr>
            <w:tcW w:w="7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1 219 551,57</w:t>
            </w:r>
          </w:p>
        </w:tc>
        <w:tc>
          <w:tcPr>
            <w:tcW w:w="383"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95,6%</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r w:rsidRPr="00B14195">
              <w:rPr>
                <w:b/>
                <w:bCs/>
                <w:sz w:val="12"/>
                <w:szCs w:val="12"/>
              </w:rPr>
              <w:t>Stypendia za wyniki w nauce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537 253</w:t>
            </w: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530 748,00</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98,8%</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Cel:</w:t>
            </w:r>
            <w:r w:rsidRPr="00B14195">
              <w:rPr>
                <w:i/>
                <w:iCs/>
                <w:sz w:val="12"/>
                <w:szCs w:val="12"/>
              </w:rPr>
              <w:t xml:space="preserve"> wspieranie i nagradzanie uczniów za osiągnięcia w nauce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85416</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u w:val="single"/>
              </w:rPr>
              <w:t>Dysponent:</w:t>
            </w:r>
            <w:r w:rsidRPr="00B14195">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xml:space="preserve"> </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Stypendia dla uczniów</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537 253</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530 748,00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98,8%</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1. Ustawa z dnia 7 września 1991 r. o systemie oświaty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2. Ustawa z dnia 14 grudnia 2016 r. Prawo oświatowe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3. Ustawa z dnia 27 października 2017 r. o finansowaniu zadań oświatowych</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r w:rsidRPr="00B14195">
              <w:rPr>
                <w:b/>
                <w:bCs/>
                <w:sz w:val="12"/>
                <w:szCs w:val="12"/>
              </w:rPr>
              <w:t>Stypendia socjalne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107 702</w:t>
            </w: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64 951,52</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60,3%</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u w:val="single"/>
              </w:rPr>
              <w:t>Cel:</w:t>
            </w:r>
            <w:r w:rsidRPr="00B14195">
              <w:rPr>
                <w:i/>
                <w:iCs/>
                <w:sz w:val="12"/>
                <w:szCs w:val="12"/>
              </w:rPr>
              <w:t xml:space="preserve"> umożliwienie dzieciom i młodzieży pokonywania barier dostępu do edukacji wynikających z trudnej sytuacji materialnej</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85415</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w:t>
            </w:r>
            <w:r w:rsidRPr="00B14195">
              <w:rPr>
                <w:i/>
                <w:iCs/>
                <w:sz w:val="12"/>
                <w:szCs w:val="12"/>
              </w:rPr>
              <w:t xml:space="preserve"> Ośrodek Pomocy Społecznej</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Stypendia dla uczniów</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86 126</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52 917,52</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61,4%</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Pozostałe wydatki bieżące na zadania związane z pomocą obywatelom Ukrainy</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19 096</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9 554,00</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50,0%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Inne formy pomocy dla uczniów</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2 480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2 480,00</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xml:space="preserve">W tym realizacja wydatków na pomoc dla dzieci uchodźców – obywateli Ukrainy. </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1. Ustawa z dnia 7 września 1991 r. o systemie oświaty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2. Ustawa z dnia 14 grudnia 2016 r. Prawo oświatowe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3. Ustawa z dnia 27 października 2017 r. o finansowaniu zadań oświatowych</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4. Ustawa z dnia 12 marca 2022 r. o pomocy obywatelom Ukrainy w związku z konfliktem zbrojnym na terytorium tego państwa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r w:rsidRPr="00B14195">
              <w:rPr>
                <w:b/>
                <w:bCs/>
                <w:sz w:val="12"/>
                <w:szCs w:val="12"/>
              </w:rPr>
              <w:t>Dożywianie uczniów</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627 561</w:t>
            </w: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621 182,05</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99,0%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Cel:</w:t>
            </w:r>
            <w:r w:rsidRPr="00B14195">
              <w:rPr>
                <w:i/>
                <w:iCs/>
                <w:sz w:val="12"/>
                <w:szCs w:val="12"/>
              </w:rPr>
              <w:t xml:space="preserve"> zapewnienie dożywienia uczniom z rodzin najuboższych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85415</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u w:val="single"/>
              </w:rPr>
              <w:t>Dysponent:</w:t>
            </w:r>
            <w:r w:rsidRPr="00B14195">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xml:space="preserve"> </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Stypendia dla uczniów</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348 220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345 632,53</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99,3%</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Pozostałe wydatki bieżące na zadania związane z pomocą obywatelom Ukrainy</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218 760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214 968,52</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98,3%</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Inne formy pomocy dla uczniów</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60 581</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60 581,00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xml:space="preserve">W tym realizacja wydatków na pomoc dla dzieci uchodźców – obywateli Ukrainy. </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1. Ustawa z dnia 14 grudnia 2016 r. Prawo oświatowe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2. Ustawa z dnia 27 października 2017 r. o finansowaniu zadań oświatowych</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3. Ustawa z dnia 8 marca 1990 r. o samorządzie gminnym</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4. Ustawa z dnia 12 marca 2022 r. o pomocy obywatelom Ukrainy w związku z konfliktem zbrojnym na terytorium tego państwa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5. Uchwała Nr XXXVIII/970/2012 Rady m.st. Warszawy z dnia 20 czerwca 2012 r. w sprawie określenia zasad udzielania stypendiów "Posiłek dla ucznia"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r w:rsidRPr="00B14195">
              <w:rPr>
                <w:b/>
                <w:bCs/>
                <w:sz w:val="12"/>
                <w:szCs w:val="12"/>
              </w:rPr>
              <w:t>Rządowe programy pomocy uczniom</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2 670</w:t>
            </w: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2 670,00</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Cel:</w:t>
            </w:r>
            <w:r w:rsidRPr="00B14195">
              <w:rPr>
                <w:i/>
                <w:iCs/>
                <w:sz w:val="12"/>
                <w:szCs w:val="12"/>
              </w:rPr>
              <w:t xml:space="preserve"> zapewnienie wyposażenia w komplet podręczników szkolnych dzieci z rodzin najuboższych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85415</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u w:val="single"/>
              </w:rPr>
              <w:t>Dysponent 1:</w:t>
            </w:r>
            <w:r w:rsidRPr="00B14195">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2 225</w:t>
            </w: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2 225,00</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Inne formy pomocy dla uczniów</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2 225</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2 225,00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 2:</w:t>
            </w:r>
            <w:r w:rsidRPr="00B14195">
              <w:rPr>
                <w:i/>
                <w:iCs/>
                <w:sz w:val="12"/>
                <w:szCs w:val="12"/>
              </w:rPr>
              <w:t xml:space="preserve"> Wydział Oświaty i Wychowania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445</w:t>
            </w: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445,00</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Inne formy pomocy dla uczniów</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445</w:t>
            </w: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445,00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1. Ustawa z dnia 7 września 1991 r. o systemie oświaty</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2. Ustawa z dnia 14 grudnia 2016 r. Prawo oświatowe</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Realizacja programów edukacyjno-oświatowych (w tym UE) - zadanie 9</w:t>
            </w:r>
          </w:p>
        </w:tc>
        <w:tc>
          <w:tcPr>
            <w:tcW w:w="412"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sz w:val="12"/>
                <w:szCs w:val="12"/>
              </w:rPr>
            </w:pPr>
            <w:r w:rsidRPr="00B14195">
              <w:rPr>
                <w:sz w:val="12"/>
                <w:szCs w:val="12"/>
              </w:rPr>
              <w:t> </w:t>
            </w:r>
          </w:p>
        </w:tc>
        <w:tc>
          <w:tcPr>
            <w:tcW w:w="6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562 591</w:t>
            </w:r>
          </w:p>
        </w:tc>
        <w:tc>
          <w:tcPr>
            <w:tcW w:w="7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479 227,73</w:t>
            </w:r>
          </w:p>
        </w:tc>
        <w:tc>
          <w:tcPr>
            <w:tcW w:w="383"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85,2%</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r w:rsidRPr="00B14195">
              <w:rPr>
                <w:b/>
                <w:bCs/>
                <w:sz w:val="12"/>
                <w:szCs w:val="12"/>
              </w:rPr>
              <w:t>Programy edukacyjno - oświatowe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b/>
                <w:bCs/>
                <w:sz w:val="12"/>
                <w:szCs w:val="12"/>
              </w:rPr>
            </w:pPr>
            <w:r w:rsidRPr="00B14195">
              <w:rPr>
                <w:b/>
                <w:bCs/>
                <w:sz w:val="12"/>
                <w:szCs w:val="12"/>
              </w:rPr>
              <w:t>107 899</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b/>
                <w:bCs/>
                <w:sz w:val="12"/>
                <w:szCs w:val="12"/>
              </w:rPr>
            </w:pPr>
            <w:r w:rsidRPr="00B14195">
              <w:rPr>
                <w:b/>
                <w:bCs/>
                <w:sz w:val="12"/>
                <w:szCs w:val="12"/>
              </w:rPr>
              <w:t>107 898,56</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b/>
                <w:bCs/>
                <w:sz w:val="12"/>
                <w:szCs w:val="12"/>
              </w:rPr>
            </w:pPr>
            <w:r w:rsidRPr="00B14195">
              <w:rPr>
                <w:b/>
                <w:b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Cel:</w:t>
            </w:r>
            <w:r w:rsidRPr="00B14195">
              <w:rPr>
                <w:i/>
                <w:iCs/>
                <w:sz w:val="12"/>
                <w:szCs w:val="12"/>
              </w:rPr>
              <w:t xml:space="preserve"> edukacja obywatelska, samorządowa i patriotyczna dzieci i młodzieży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Realizacja programu dotyczącego wsparcia nauczania matematyki za pomocą zeszytu online oraz zadania pn. "Mazowsze dla Młodzieży" w ramach Samorządowego Instrumentu Wsparcia Inicjatyw Młodzieżowych Rad Gmin/Powiatów i Dzielnic m.st. Warszawy.</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052F2F">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80195</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tcPr>
          <w:p w:rsidR="00B14195" w:rsidRPr="00B14195" w:rsidRDefault="00B14195" w:rsidP="00B14195">
            <w:pPr>
              <w:spacing w:line="240" w:lineRule="auto"/>
              <w:jc w:val="right"/>
              <w:rPr>
                <w:sz w:val="12"/>
                <w:szCs w:val="12"/>
              </w:rPr>
            </w:pPr>
          </w:p>
        </w:tc>
        <w:tc>
          <w:tcPr>
            <w:tcW w:w="714" w:type="pct"/>
            <w:tcBorders>
              <w:top w:val="nil"/>
              <w:left w:val="nil"/>
              <w:bottom w:val="nil"/>
              <w:right w:val="nil"/>
            </w:tcBorders>
            <w:shd w:val="clear" w:color="auto" w:fill="auto"/>
            <w:noWrap/>
            <w:vAlign w:val="center"/>
          </w:tcPr>
          <w:p w:rsidR="00B14195" w:rsidRPr="00B14195" w:rsidRDefault="00B14195" w:rsidP="00B14195">
            <w:pPr>
              <w:spacing w:line="240" w:lineRule="auto"/>
              <w:jc w:val="right"/>
              <w:rPr>
                <w:sz w:val="12"/>
                <w:szCs w:val="12"/>
              </w:rPr>
            </w:pPr>
          </w:p>
        </w:tc>
        <w:tc>
          <w:tcPr>
            <w:tcW w:w="383" w:type="pct"/>
            <w:tcBorders>
              <w:top w:val="nil"/>
              <w:left w:val="nil"/>
              <w:bottom w:val="nil"/>
              <w:right w:val="nil"/>
            </w:tcBorders>
            <w:shd w:val="clear" w:color="auto" w:fill="auto"/>
            <w:noWrap/>
            <w:vAlign w:val="center"/>
          </w:tcPr>
          <w:p w:rsidR="00B14195" w:rsidRPr="00B14195" w:rsidRDefault="00B14195" w:rsidP="00B14195">
            <w:pPr>
              <w:spacing w:line="240" w:lineRule="auto"/>
              <w:jc w:val="right"/>
              <w:rPr>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u w:val="single"/>
              </w:rPr>
              <w:t>Dysponent 1:</w:t>
            </w:r>
            <w:r w:rsidRPr="00B14195">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80 400</w:t>
            </w: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80 400,00</w:t>
            </w: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usług pozostałych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80 400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80 400,00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 2:</w:t>
            </w:r>
            <w:r w:rsidRPr="00B14195">
              <w:rPr>
                <w:i/>
                <w:iCs/>
                <w:sz w:val="12"/>
                <w:szCs w:val="12"/>
              </w:rPr>
              <w:t xml:space="preserve"> Wydział Oświaty i Wychowania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27 499</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27 498,56</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usług pozostałych</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27 499</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27 498,56</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1. Ustawa z dnia 7 września 1991 r. o systemie oświaty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2. Ustawa z dnia 14 grudnia 2016 r. Prawo oświatowe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r w:rsidRPr="00B14195">
              <w:rPr>
                <w:b/>
                <w:bCs/>
                <w:sz w:val="12"/>
                <w:szCs w:val="12"/>
              </w:rPr>
              <w:t>Projekty edukacyjno - oświatowe realizowane w ramach programów Unii Europejskiej</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b/>
                <w:bCs/>
                <w:sz w:val="12"/>
                <w:szCs w:val="12"/>
              </w:rPr>
            </w:pPr>
            <w:r w:rsidRPr="00B14195">
              <w:rPr>
                <w:b/>
                <w:bCs/>
                <w:sz w:val="12"/>
                <w:szCs w:val="12"/>
              </w:rPr>
              <w:t>454 692</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b/>
                <w:bCs/>
                <w:sz w:val="12"/>
                <w:szCs w:val="12"/>
              </w:rPr>
            </w:pPr>
            <w:r w:rsidRPr="00B14195">
              <w:rPr>
                <w:b/>
                <w:bCs/>
                <w:sz w:val="12"/>
                <w:szCs w:val="12"/>
              </w:rPr>
              <w:t>371 329,17</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b/>
                <w:bCs/>
                <w:sz w:val="12"/>
                <w:szCs w:val="12"/>
              </w:rPr>
            </w:pPr>
            <w:r w:rsidRPr="00B14195">
              <w:rPr>
                <w:b/>
                <w:bCs/>
                <w:sz w:val="12"/>
                <w:szCs w:val="12"/>
              </w:rPr>
              <w:t>81,7%</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Cel:</w:t>
            </w:r>
            <w:r w:rsidRPr="00B14195">
              <w:rPr>
                <w:i/>
                <w:iCs/>
                <w:sz w:val="12"/>
                <w:szCs w:val="12"/>
              </w:rPr>
              <w:t xml:space="preserve"> realizacja projektu zgodnie z umową o dofinansowanie</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80195, 85495</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 1:</w:t>
            </w:r>
            <w:r w:rsidRPr="00B14195">
              <w:rPr>
                <w:i/>
                <w:iCs/>
                <w:sz w:val="12"/>
                <w:szCs w:val="12"/>
              </w:rPr>
              <w:t xml:space="preserve"> Dzielnicowe Biuro Finansów Oświaty</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423 107</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339 744,47</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80,3%</w:t>
            </w:r>
          </w:p>
        </w:tc>
      </w:tr>
      <w:tr w:rsidR="00B14195" w:rsidRPr="00B14195" w:rsidTr="00B14195">
        <w:trPr>
          <w:trHeight w:val="85"/>
        </w:trPr>
        <w:tc>
          <w:tcPr>
            <w:tcW w:w="2877"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r w:rsidRPr="00B14195">
              <w:rPr>
                <w:sz w:val="12"/>
                <w:szCs w:val="12"/>
              </w:rPr>
              <w:t xml:space="preserve"> </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xml:space="preserve">Projekty edukacyjno-oświatowe finansowane ze środków UE pn.:   </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r w:rsidRPr="00B14195">
              <w:rPr>
                <w:sz w:val="12"/>
                <w:szCs w:val="12"/>
              </w:rPr>
              <w:t xml:space="preserve"> </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ind w:firstLineChars="100" w:firstLine="120"/>
              <w:rPr>
                <w:sz w:val="12"/>
                <w:szCs w:val="12"/>
              </w:rPr>
            </w:pPr>
            <w:r w:rsidRPr="00B14195">
              <w:rPr>
                <w:sz w:val="12"/>
                <w:szCs w:val="12"/>
              </w:rPr>
              <w:t>- "Życie bez chemii? Spróbujmy!"</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ind w:firstLineChars="100" w:firstLine="120"/>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124 316,00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ind w:firstLineChars="100" w:firstLine="120"/>
              <w:rPr>
                <w:sz w:val="12"/>
                <w:szCs w:val="12"/>
              </w:rPr>
            </w:pPr>
            <w:r w:rsidRPr="00B14195">
              <w:rPr>
                <w:sz w:val="12"/>
                <w:szCs w:val="12"/>
              </w:rPr>
              <w:t>- "Artystyczny zawrót głowy"</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ind w:firstLineChars="100" w:firstLine="120"/>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96 009,55</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ind w:firstLineChars="100" w:firstLine="120"/>
              <w:rPr>
                <w:sz w:val="12"/>
                <w:szCs w:val="12"/>
              </w:rPr>
            </w:pPr>
            <w:r w:rsidRPr="00B14195">
              <w:rPr>
                <w:sz w:val="12"/>
                <w:szCs w:val="12"/>
              </w:rPr>
              <w:t>- "NOWY UCZEŃ - NOWY JA - NOWA SZKOŁA - ROZWÓJ KOMPETENCJI KLUCZOWYCH I IMPLEMENTACJA AKTYWIZUJĄCYCH, ZORIENTOWANYCH NA UCZNIA, METOD NAUCZANIA W LXXVIII LO W WARSZAWIE"</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ind w:firstLineChars="100" w:firstLine="120"/>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41 807,48</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ind w:firstLineChars="100" w:firstLine="120"/>
              <w:rPr>
                <w:sz w:val="12"/>
                <w:szCs w:val="12"/>
              </w:rPr>
            </w:pPr>
            <w:r w:rsidRPr="00B14195">
              <w:rPr>
                <w:sz w:val="12"/>
                <w:szCs w:val="12"/>
              </w:rPr>
              <w:t>- "PRZEDSZKOLE RÓWNYCH SZANS - wysoka jakość edukacji przedszkolnej w Przedszkolu z Oddziałami Integracyjnymi nr 345 w Warszawie"</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ind w:firstLineChars="100" w:firstLine="120"/>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35 383,34</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ind w:firstLineChars="100" w:firstLine="120"/>
              <w:rPr>
                <w:sz w:val="12"/>
                <w:szCs w:val="12"/>
              </w:rPr>
            </w:pPr>
            <w:r w:rsidRPr="00B14195">
              <w:rPr>
                <w:sz w:val="12"/>
                <w:szCs w:val="12"/>
              </w:rPr>
              <w:t>- "PRZEDSZKOLE OTWARTE NA ŚWIAT - wysoka jakość edukacji przedszkolnej w Przedszkolu nr 215"</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ind w:firstLineChars="100" w:firstLine="120"/>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26 215,84</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ind w:firstLineChars="100" w:firstLine="120"/>
              <w:rPr>
                <w:sz w:val="12"/>
                <w:szCs w:val="12"/>
              </w:rPr>
            </w:pPr>
            <w:r w:rsidRPr="00B14195">
              <w:rPr>
                <w:sz w:val="12"/>
                <w:szCs w:val="12"/>
              </w:rPr>
              <w:t>- "SIĘGNIJ  PO  WIĘCEJ - rozwój doradztwa zawodowego w szkołach podstawowych m.st. Warszawy"</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ind w:firstLineChars="100" w:firstLine="120"/>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6 830,39</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r w:rsidRPr="00B14195">
              <w:rPr>
                <w:sz w:val="12"/>
                <w:szCs w:val="12"/>
              </w:rPr>
              <w:t xml:space="preserve"> </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ind w:firstLineChars="100" w:firstLine="120"/>
              <w:rPr>
                <w:sz w:val="12"/>
                <w:szCs w:val="12"/>
              </w:rPr>
            </w:pPr>
            <w:r w:rsidRPr="00B14195">
              <w:rPr>
                <w:sz w:val="12"/>
                <w:szCs w:val="12"/>
              </w:rPr>
              <w:t>- "Warszawa Talentów - rozwój doradztwa zawodowego w szkołach podstawowych m.st. Warszawy"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ind w:firstLineChars="100" w:firstLine="120"/>
              <w:rPr>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6 780,87</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ind w:firstLineChars="100" w:firstLine="120"/>
              <w:rPr>
                <w:sz w:val="12"/>
                <w:szCs w:val="12"/>
              </w:rPr>
            </w:pPr>
            <w:r w:rsidRPr="00B14195">
              <w:rPr>
                <w:sz w:val="12"/>
                <w:szCs w:val="12"/>
              </w:rPr>
              <w:t>- "Artystyczny zawrót głowy"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ind w:firstLineChars="100" w:firstLine="120"/>
              <w:rPr>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1 460,00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ind w:firstLineChars="100" w:firstLine="120"/>
              <w:rPr>
                <w:sz w:val="12"/>
                <w:szCs w:val="12"/>
              </w:rPr>
            </w:pPr>
            <w:r w:rsidRPr="00B14195">
              <w:rPr>
                <w:sz w:val="12"/>
                <w:szCs w:val="12"/>
              </w:rPr>
              <w:t>- "Międzynarodowa współpraca podstawą rozwoju kompetencji kluczowych uczniów i nauczycieli"</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ind w:firstLineChars="100" w:firstLine="120"/>
              <w:rPr>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941,00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r>
      <w:tr w:rsidR="00B14195" w:rsidRPr="00B14195" w:rsidTr="00B14195">
        <w:trPr>
          <w:trHeight w:val="85"/>
        </w:trPr>
        <w:tc>
          <w:tcPr>
            <w:tcW w:w="2877"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 2:</w:t>
            </w:r>
            <w:r w:rsidRPr="00B14195">
              <w:rPr>
                <w:i/>
                <w:iCs/>
                <w:sz w:val="12"/>
                <w:szCs w:val="12"/>
              </w:rPr>
              <w:t xml:space="preserve"> Wydział Organizacyjny Urzędu i Funduszy Europejskich</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31 585</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31 584,70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r w:rsidRPr="00B14195">
              <w:rPr>
                <w:i/>
                <w:iCs/>
                <w:sz w:val="12"/>
                <w:szCs w:val="12"/>
              </w:rPr>
              <w:t xml:space="preserve"> </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xml:space="preserve">Projekty edukacyjno-oświatowe finansowane ze środków UE pn.:   </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r w:rsidRPr="00B14195">
              <w:rPr>
                <w:i/>
                <w:iCs/>
                <w:sz w:val="12"/>
                <w:szCs w:val="12"/>
              </w:rPr>
              <w:t xml:space="preserve"> </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ind w:firstLineChars="100" w:firstLine="120"/>
              <w:rPr>
                <w:sz w:val="12"/>
                <w:szCs w:val="12"/>
              </w:rPr>
            </w:pPr>
            <w:r w:rsidRPr="00B14195">
              <w:rPr>
                <w:sz w:val="12"/>
                <w:szCs w:val="12"/>
              </w:rPr>
              <w:t>- "PRZEDSZKOLE OTWARTE NA ŚWIAT - wysoka jakość edukacji przedszkolnej w Przedszkolu nr 215"</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ind w:firstLineChars="100" w:firstLine="120"/>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17 593,70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ind w:firstLineChars="100" w:firstLine="120"/>
              <w:rPr>
                <w:sz w:val="12"/>
                <w:szCs w:val="12"/>
              </w:rPr>
            </w:pPr>
            <w:r w:rsidRPr="00B14195">
              <w:rPr>
                <w:sz w:val="12"/>
                <w:szCs w:val="12"/>
              </w:rPr>
              <w:t>- "PRZEDSZKOLE RÓWNYCH SZANS - wysoka jakość edukacji przedszkolnej w Przedszkolu z Oddziałami Integracyjnymi nr 345 w Warszawie"</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ind w:firstLineChars="100" w:firstLine="120"/>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13 991,00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Inne zadania (utrzymanie związków zawodowych, wypłata zasądzonych rent za zlikwidowanie jednostki) - zadanie 10</w:t>
            </w:r>
          </w:p>
        </w:tc>
        <w:tc>
          <w:tcPr>
            <w:tcW w:w="412"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sz w:val="12"/>
                <w:szCs w:val="12"/>
              </w:rPr>
            </w:pPr>
            <w:r w:rsidRPr="00B14195">
              <w:rPr>
                <w:sz w:val="12"/>
                <w:szCs w:val="12"/>
              </w:rPr>
              <w:t> </w:t>
            </w:r>
          </w:p>
        </w:tc>
        <w:tc>
          <w:tcPr>
            <w:tcW w:w="6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602 494</w:t>
            </w:r>
          </w:p>
        </w:tc>
        <w:tc>
          <w:tcPr>
            <w:tcW w:w="714"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602 463,86</w:t>
            </w:r>
          </w:p>
        </w:tc>
        <w:tc>
          <w:tcPr>
            <w:tcW w:w="383"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Cel:</w:t>
            </w:r>
            <w:r w:rsidRPr="00B14195">
              <w:rPr>
                <w:i/>
                <w:iCs/>
                <w:sz w:val="12"/>
                <w:szCs w:val="12"/>
              </w:rPr>
              <w:t xml:space="preserve"> realizacja obowiązków nałożonych na m.st. Warszawa w przedmiotowym zakresie zadania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80195</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550 288</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550 287,08</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xml:space="preserve">Fundusz zdrowotny dla nauczycieli, utrzymanie siedziby związków zawodowych i pomoc dla dzieci uchodźców – obywateli Ukrainy. </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u w:val="single"/>
              </w:rPr>
              <w:t>Dysponent:</w:t>
            </w:r>
            <w:r w:rsidRPr="00B14195">
              <w:rPr>
                <w:i/>
                <w:iCs/>
                <w:sz w:val="12"/>
                <w:szCs w:val="12"/>
              </w:rPr>
              <w:t xml:space="preserve"> Dzielnicowe Biuro Finansów Oświaty</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xml:space="preserve"> </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Wydatki osobowe niezaliczone do wynagrodzeń</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310 118</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310 118,00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Zakup materiałów i wyposażenia</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232 170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232 169,08</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Opłaty za administrowanie i czynsze za budynki, lokale i pomieszczenia garażowe</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8 000</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8 000,00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85495</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52 206</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52 176,78</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99,9%</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Fundusz zdrowotny dla nauczycieli i utrzymanie siedziby związków zawodowych.</w:t>
            </w:r>
          </w:p>
        </w:tc>
        <w:tc>
          <w:tcPr>
            <w:tcW w:w="412"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u w:val="single"/>
              </w:rPr>
              <w:t>Dysponent:</w:t>
            </w:r>
            <w:r w:rsidRPr="00B14195">
              <w:rPr>
                <w:i/>
                <w:iCs/>
                <w:sz w:val="12"/>
                <w:szCs w:val="12"/>
              </w:rPr>
              <w:t xml:space="preserve"> Dzielnicowe Biuro Finansów Oświaty</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r w:rsidRPr="00B14195">
              <w:rPr>
                <w:sz w:val="12"/>
                <w:szCs w:val="12"/>
              </w:rPr>
              <w:t xml:space="preserve"> </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Wydatki osobowe niezaliczone do wynagrodzeń</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46 242</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46 212,78</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99,9%</w:t>
            </w:r>
          </w:p>
        </w:tc>
      </w:tr>
      <w:tr w:rsidR="00B14195" w:rsidRPr="00B14195" w:rsidTr="00B14195">
        <w:trPr>
          <w:trHeight w:val="85"/>
        </w:trPr>
        <w:tc>
          <w:tcPr>
            <w:tcW w:w="2877" w:type="pct"/>
            <w:tcBorders>
              <w:top w:val="nil"/>
              <w:left w:val="nil"/>
              <w:bottom w:val="nil"/>
              <w:right w:val="nil"/>
            </w:tcBorders>
            <w:shd w:val="clear" w:color="auto" w:fill="auto"/>
            <w:vAlign w:val="bottom"/>
            <w:hideMark/>
          </w:tcPr>
          <w:p w:rsidR="00B14195" w:rsidRPr="00B14195" w:rsidRDefault="00B14195" w:rsidP="00B14195">
            <w:pPr>
              <w:spacing w:line="240" w:lineRule="auto"/>
              <w:rPr>
                <w:sz w:val="12"/>
                <w:szCs w:val="12"/>
              </w:rPr>
            </w:pPr>
            <w:r w:rsidRPr="00B14195">
              <w:rPr>
                <w:sz w:val="12"/>
                <w:szCs w:val="12"/>
              </w:rPr>
              <w:t>Opłaty za administrowanie i czynsze za budynki, lokale i pomieszczenia garażowe</w:t>
            </w: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5 964</w:t>
            </w: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5 964,00</w:t>
            </w: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412"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6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noProof/>
                <w:sz w:val="12"/>
                <w:szCs w:val="12"/>
              </w:rPr>
              <w:drawing>
                <wp:anchor distT="0" distB="0" distL="114300" distR="114300" simplePos="0" relativeHeight="2515834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58451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58553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58656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58758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58860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58963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59065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59168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59270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59372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59475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59577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59680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59782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59884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59987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0089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0192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0294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039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049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060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070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080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090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1011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1113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1216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1318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1420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152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162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172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183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193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203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213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224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234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2444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2547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2649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275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285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295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305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316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326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336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346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357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367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377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387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398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408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418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428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439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449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459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sz w:val="12"/>
                <w:szCs w:val="12"/>
                <w:u w:val="single"/>
              </w:rPr>
              <w:t>Podstawa prawna: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1. Ustawa z dnia 26 stycznia 1982 r. Karta Nauczyciela</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877"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noProof/>
                <w:sz w:val="12"/>
                <w:szCs w:val="12"/>
              </w:rPr>
              <w:drawing>
                <wp:anchor distT="0" distB="0" distL="114300" distR="114300" simplePos="0" relativeHeight="2516469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480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490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500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510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520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531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541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551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561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572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582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592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602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613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623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633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643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654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664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mc:AlternateContent>
                <mc:Choice Requires="wps">
                  <w:drawing>
                    <wp:anchor distT="0" distB="0" distL="114300" distR="114300" simplePos="0" relativeHeight="2516756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5EB081" id="Prostokąt 12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x5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VC5sec0CAAAeBgAADgAAAAAAAAAAAAAAAAAuAgAAZHJzL2Uyb0RvYy54bWxQSwEC&#10;LQAUAAYACAAAACEAUz0kAtkAAAAEAQAADwAAAAAAAAAAAAAAAAAnBQAAZHJzL2Rvd25yZXYueG1s&#10;UEsFBgAAAAAEAAQA8wAAAC0GAAAAAA==&#10;" filled="f" stroked="f">
                      <o:lock v:ext="edit" aspectratio="t"/>
                    </v:rect>
                  </w:pict>
                </mc:Fallback>
              </mc:AlternateContent>
            </w:r>
            <w:r w:rsidRPr="00B14195">
              <w:rPr>
                <w:i/>
                <w:iCs/>
                <w:noProof/>
                <w:sz w:val="12"/>
                <w:szCs w:val="12"/>
              </w:rPr>
              <mc:AlternateContent>
                <mc:Choice Requires="wps">
                  <w:drawing>
                    <wp:anchor distT="0" distB="0" distL="114300" distR="114300" simplePos="0" relativeHeight="2516766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4B2E79" id="Prostokąt 12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AH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AgjjsQaQUlavH47atGdpRQVQFnxa4HISlxUMMIoUZvi5nu9L3SBj1EI+qXsgwXk6KM3BIi&#10;N/IXkbsoosQtw+tZEU7LZXgdv5rdQZxWkmIN/nlPDgoE8e8h3HvBcBd5VgML5cXffy78Z6bxXWAX&#10;GvimiWl9/9Vo79maD3+Lwht6lVpajIls+NCvpI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Rxk6mxTpAsktiPkigvLyHdM07/HRIaMieZhBOr0lnR4LVzbNawB7EvlnVMw/vZ&#10;si5zZnaVIQCnxoEFJzbWmLVjfEaFKf9ExXgNTvY3Fh3dvxbkeSWNdYx14RGym/YPpnnlzvt21elZ&#10;n38H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A5cIAfOAgAAHgYAAA4AAAAAAAAAAAAAAAAALgIAAGRycy9lMm9Eb2MueG1sUEsB&#10;Ai0AFAAGAAgAAAAhAFM9JALZAAAABAEAAA8AAAAAAAAAAAAAAAAAKAUAAGRycy9kb3ducmV2Lnht&#10;bFBLBQYAAAAABAAEAPMAAAAuBgAAAAA=&#10;" filled="f" stroked="f">
                      <o:lock v:ext="edit" aspectratio="t"/>
                    </v:rect>
                  </w:pict>
                </mc:Fallback>
              </mc:AlternateContent>
            </w:r>
            <w:r w:rsidRPr="00B14195">
              <w:rPr>
                <w:i/>
                <w:iCs/>
                <w:noProof/>
                <w:sz w:val="12"/>
                <w:szCs w:val="12"/>
              </w:rPr>
              <mc:AlternateContent>
                <mc:Choice Requires="wps">
                  <w:drawing>
                    <wp:anchor distT="0" distB="0" distL="114300" distR="114300" simplePos="0" relativeHeight="2516776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748122" id="Prostokąt 12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5M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OQNPkzOAgAAHgYAAA4AAAAAAAAAAAAAAAAALgIAAGRycy9lMm9Eb2MueG1sUEsB&#10;Ai0AFAAGAAgAAAAhAFM9JALZAAAABAEAAA8AAAAAAAAAAAAAAAAAKAUAAGRycy9kb3ducmV2Lnht&#10;bFBLBQYAAAAABAAEAPMAAAAuBgAAAAA=&#10;" filled="f" stroked="f">
                      <o:lock v:ext="edit" aspectratio="t"/>
                    </v:rect>
                  </w:pict>
                </mc:Fallback>
              </mc:AlternateContent>
            </w:r>
            <w:r w:rsidRPr="00B14195">
              <w:rPr>
                <w:i/>
                <w:iCs/>
                <w:noProof/>
                <w:sz w:val="12"/>
                <w:szCs w:val="12"/>
              </w:rPr>
              <mc:AlternateContent>
                <mc:Choice Requires="wps">
                  <w:drawing>
                    <wp:anchor distT="0" distB="0" distL="114300" distR="114300" simplePos="0" relativeHeight="2516787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FD7D10" id="Prostokąt 12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3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" filled="f" stroked="f">
                      <o:lock v:ext="edit" aspectratio="t"/>
                    </v:rect>
                  </w:pict>
                </mc:Fallback>
              </mc:AlternateContent>
            </w:r>
            <w:r w:rsidRPr="00B14195">
              <w:rPr>
                <w:i/>
                <w:iCs/>
                <w:noProof/>
                <w:sz w:val="12"/>
                <w:szCs w:val="12"/>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725067" id="Prostokąt 12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YzgIAAB4GAAAOAAAAZHJzL2Uyb0RvYy54bWysVNtumzAYvp+0d7C4pxzqk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AlQ0pjOAgAAHgYAAA4AAAAAAAAAAAAAAAAALgIAAGRycy9lMm9Eb2MueG1sUEsB&#10;Ai0AFAAGAAgAAAAhAFM9JALZAAAABAEAAA8AAAAAAAAAAAAAAAAAKAUAAGRycy9kb3ducmV2Lnht&#10;bFBLBQYAAAAABAAEAPMAAAAuBgAAAAA=&#10;" filled="f" stroked="f">
                      <o:lock v:ext="edit" aspectratio="t"/>
                    </v:rect>
                  </w:pict>
                </mc:Fallback>
              </mc:AlternateContent>
            </w:r>
            <w:r w:rsidRPr="00B14195">
              <w:rPr>
                <w:i/>
                <w:iCs/>
                <w:noProof/>
                <w:sz w:val="12"/>
                <w:szCs w:val="12"/>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47C58B" id="Prostokąt 12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BtvsOnLAgAAHgYAAA4AAAAAAAAAAAAAAAAALgIAAGRycy9lMm9Eb2MueG1sUEsBAi0A&#10;FAAGAAgAAAAhAFM9JALZAAAABAEAAA8AAAAAAAAAAAAAAAAAJQUAAGRycy9kb3ducmV2LnhtbFBL&#10;BQYAAAAABAAEAPMAAAArBgAAAAA=&#10;" filled="f" stroked="f">
                      <o:lock v:ext="edit" aspectratio="t"/>
                    </v:rect>
                  </w:pict>
                </mc:Fallback>
              </mc:AlternateContent>
            </w:r>
            <w:r w:rsidRPr="00B14195">
              <w:rPr>
                <w:i/>
                <w:iCs/>
                <w:noProof/>
                <w:sz w:val="12"/>
                <w:szCs w:val="12"/>
              </w:rPr>
              <mc:AlternateContent>
                <mc:Choice Requires="wps">
                  <w:drawing>
                    <wp:anchor distT="0" distB="0" distL="114300" distR="114300" simplePos="0" relativeHeight="2516817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021B5A" id="Prostokąt 12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5uzg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M3Cfm7OAgAAHgYAAA4AAAAAAAAAAAAAAAAALgIAAGRycy9lMm9Eb2MueG1sUEsB&#10;Ai0AFAAGAAgAAAAhAFM9JALZAAAABAEAAA8AAAAAAAAAAAAAAAAAKAUAAGRycy9kb3ducmV2Lnht&#10;bFBLBQYAAAAABAAEAPMAAAAuBgAAAAA=&#10;" filled="f" stroked="f">
                      <o:lock v:ext="edit" aspectratio="t"/>
                    </v:rect>
                  </w:pict>
                </mc:Fallback>
              </mc:AlternateContent>
            </w:r>
            <w:r w:rsidRPr="00B14195">
              <w:rPr>
                <w:i/>
                <w:iCs/>
                <w:noProof/>
                <w:sz w:val="12"/>
                <w:szCs w:val="12"/>
              </w:rPr>
              <mc:AlternateContent>
                <mc:Choice Requires="wps">
                  <w:drawing>
                    <wp:anchor distT="0" distB="0" distL="114300" distR="114300" simplePos="0" relativeHeight="2516828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64BC96" id="Prostokąt 12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gV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K+LKBXOAgAAHgYAAA4AAAAAAAAAAAAAAAAALgIAAGRycy9lMm9Eb2MueG1sUEsB&#10;Ai0AFAAGAAgAAAAhAFM9JALZAAAABAEAAA8AAAAAAAAAAAAAAAAAKAUAAGRycy9kb3ducmV2Lnht&#10;bFBLBQYAAAAABAAEAPMAAAAuBgAAAAA=&#10;" filled="f" stroked="f">
                      <o:lock v:ext="edit" aspectratio="t"/>
                    </v:rect>
                  </w:pict>
                </mc:Fallback>
              </mc:AlternateContent>
            </w:r>
            <w:r w:rsidRPr="00B14195">
              <w:rPr>
                <w:i/>
                <w:iCs/>
                <w:noProof/>
                <w:sz w:val="12"/>
                <w:szCs w:val="12"/>
              </w:rPr>
              <mc:AlternateContent>
                <mc:Choice Requires="wps">
                  <w:drawing>
                    <wp:anchor distT="0" distB="0" distL="114300" distR="114300" simplePos="0" relativeHeight="2516838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A835AC" id="Prostokąt 12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Ac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" filled="f" stroked="f">
                      <o:lock v:ext="edit" aspectratio="t"/>
                    </v:rect>
                  </w:pict>
                </mc:Fallback>
              </mc:AlternateContent>
            </w:r>
            <w:r w:rsidRPr="00B14195">
              <w:rPr>
                <w:i/>
                <w:iCs/>
                <w:noProof/>
                <w:sz w:val="12"/>
                <w:szCs w:val="12"/>
              </w:rPr>
              <mc:AlternateContent>
                <mc:Choice Requires="wps">
                  <w:drawing>
                    <wp:anchor distT="0" distB="0" distL="114300" distR="114300" simplePos="0" relativeHeight="2516848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07E208" id="Prostokąt 12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" filled="f" stroked="f">
                      <o:lock v:ext="edit" aspectratio="t"/>
                    </v:rect>
                  </w:pict>
                </mc:Fallback>
              </mc:AlternateContent>
            </w:r>
            <w:r w:rsidRPr="00B14195">
              <w:rPr>
                <w:i/>
                <w:iCs/>
                <w:noProof/>
                <w:sz w:val="12"/>
                <w:szCs w:val="12"/>
              </w:rPr>
              <mc:AlternateContent>
                <mc:Choice Requires="wps">
                  <w:drawing>
                    <wp:anchor distT="0" distB="0" distL="114300" distR="114300" simplePos="0" relativeHeight="2516858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E05C60" id="Prostokąt 13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7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b2DIO80CAAAeBgAADgAAAAAAAAAAAAAAAAAuAgAAZHJzL2Uyb0RvYy54bWxQSwEC&#10;LQAUAAYACAAAACEAUz0kAtkAAAAEAQAADwAAAAAAAAAAAAAAAAAnBQAAZHJzL2Rvd25yZXYueG1s&#10;UEsFBgAAAAAEAAQA8wAAAC0GAAAAAA==&#10;" filled="f" stroked="f">
                      <o:lock v:ext="edit" aspectratio="t"/>
                    </v:rect>
                  </w:pict>
                </mc:Fallback>
              </mc:AlternateContent>
            </w:r>
            <w:r w:rsidRPr="00B14195">
              <w:rPr>
                <w:i/>
                <w:iCs/>
                <w:noProof/>
                <w:sz w:val="12"/>
                <w:szCs w:val="12"/>
              </w:rPr>
              <mc:AlternateContent>
                <mc:Choice Requires="wps">
                  <w:drawing>
                    <wp:anchor distT="0" distB="0" distL="114300" distR="114300" simplePos="0" relativeHeight="2516869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BDEEDF" id="Prostokąt 13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R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QIHcdyBSGsoUYuHb181sqOEqgo4K3Y9CEmJgxpGCDV6W8x0p++UNughGlG/lGW4nBZl5JYQ&#10;uZG/jNxlESVuGU7mRTgrV+EkfjW7gzitJMUa/POeHBQI4t9DuPeC4S7yrAYWyou//1z4z03ju8Au&#10;NKY/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DUShEXOAgAAHgYAAA4AAAAAAAAAAAAAAAAALgIAAGRycy9lMm9Eb2MueG1sUEsB&#10;Ai0AFAAGAAgAAAAhAFM9JALZAAAABAEAAA8AAAAAAAAAAAAAAAAAKAUAAGRycy9kb3ducmV2Lnht&#10;bFBLBQYAAAAABAAEAPMAAAAuBgAAAAA=&#10;" filled="f" stroked="f">
                      <o:lock v:ext="edit" aspectratio="t"/>
                    </v:rect>
                  </w:pict>
                </mc:Fallback>
              </mc:AlternateContent>
            </w:r>
            <w:r w:rsidRPr="00B14195">
              <w:rPr>
                <w:i/>
                <w:iCs/>
                <w:noProof/>
                <w:sz w:val="12"/>
                <w:szCs w:val="12"/>
              </w:rPr>
              <mc:AlternateContent>
                <mc:Choice Requires="wps">
                  <w:drawing>
                    <wp:anchor distT="0" distB="0" distL="114300" distR="114300" simplePos="0" relativeHeight="2516879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202950" id="Prostokąt 13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TN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1CB3HSgUhrKFGLh29fNbKjlKkSOMt3PQjJqIPqhlJm9LaY2U7fKW3QQzSifimKcDnNC+wW&#10;ELnYX2J3mePYLcLJPA9nxSqcRK9mdxAlpWREg3/e04MCQfR7CPdeMNxhz2pgobz4+8+F/9w0vgvs&#10;QmP62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KvyZM3OAgAAHgYAAA4AAAAAAAAAAAAAAAAALgIAAGRycy9lMm9Eb2MueG1sUEsB&#10;Ai0AFAAGAAgAAAAhAFM9JALZAAAABAEAAA8AAAAAAAAAAAAAAAAAKAUAAGRycy9kb3ducmV2Lnht&#10;bFBLBQYAAAAABAAEAPMAAAAuBgAAAAA=&#10;" filled="f" stroked="f">
                      <o:lock v:ext="edit" aspectratio="t"/>
                    </v:rect>
                  </w:pict>
                </mc:Fallback>
              </mc:AlternateContent>
            </w:r>
            <w:r w:rsidRPr="00B14195">
              <w:rPr>
                <w:i/>
                <w:iCs/>
                <w:noProof/>
                <w:sz w:val="12"/>
                <w:szCs w:val="12"/>
              </w:rPr>
              <mc:AlternateContent>
                <mc:Choice Requires="wps">
                  <w:drawing>
                    <wp:anchor distT="0" distB="0" distL="114300" distR="114300" simplePos="0" relativeHeight="2516889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2CF34D" id="Prostokąt 13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z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PGAKLPOAgAAHgYAAA4AAAAAAAAAAAAAAAAALgIAAGRycy9lMm9Eb2MueG1sUEsB&#10;Ai0AFAAGAAgAAAAhAFM9JALZAAAABAEAAA8AAAAAAAAAAAAAAAAAKAUAAGRycy9kb3ducmV2Lnht&#10;bFBLBQYAAAAABAAEAPMAAAAuBgAAAAA=&#10;" filled="f" stroked="f">
                      <o:lock v:ext="edit" aspectratio="t"/>
                    </v:rect>
                  </w:pict>
                </mc:Fallback>
              </mc:AlternateContent>
            </w:r>
            <w:r w:rsidRPr="00B14195">
              <w:rPr>
                <w:i/>
                <w:iCs/>
                <w:noProof/>
                <w:sz w:val="12"/>
                <w:szCs w:val="12"/>
              </w:rPr>
              <mc:AlternateContent>
                <mc:Choice Requires="wps">
                  <w:drawing>
                    <wp:anchor distT="0" distB="0" distL="114300" distR="114300" simplePos="0" relativeHeight="2516899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BAD702" id="Prostokąt 13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Z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2wgzjpQKQ1lKjFw7evGtlRylQJnOW7HoRk1EF1QykzelvMbKfvlDboIRpRvxRFuJzmBXYL&#10;iFzsL7G7zHHsFuFknoezYhVOolezO4iSUjKiwT/v6UGBIPo9hHsvGO6wZzWwUF78/efCf24a3wV2&#10;oTH9y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EaviBnOAgAAHgYAAA4AAAAAAAAAAAAAAAAALgIAAGRycy9lMm9Eb2MueG1sUEsB&#10;Ai0AFAAGAAgAAAAhAFM9JALZAAAABAEAAA8AAAAAAAAAAAAAAAAAKAUAAGRycy9kb3ducmV2Lnht&#10;bFBLBQYAAAAABAAEAPMAAAAuBgAAAAA=&#10;" filled="f" stroked="f">
                      <o:lock v:ext="edit" aspectratio="t"/>
                    </v:rect>
                  </w:pict>
                </mc:Fallback>
              </mc:AlternateContent>
            </w:r>
            <w:r w:rsidRPr="00B14195">
              <w:rPr>
                <w:i/>
                <w:iCs/>
                <w:noProof/>
                <w:sz w:val="12"/>
                <w:szCs w:val="12"/>
              </w:rPr>
              <mc:AlternateContent>
                <mc:Choice Requires="wps">
                  <w:drawing>
                    <wp:anchor distT="0" distB="0" distL="114300" distR="114300" simplePos="0" relativeHeight="2516910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B141C1" id="Prostokąt 13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Rn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HN3EZ80CAAAeBgAADgAAAAAAAAAAAAAAAAAuAgAAZHJzL2Uyb0RvYy54bWxQSwEC&#10;LQAUAAYACAAAACEAUz0kAtkAAAAEAQAADwAAAAAAAAAAAAAAAAAnBQAAZHJzL2Rvd25yZXYueG1s&#10;UEsFBgAAAAAEAAQA8wAAAC0GAAAAAA==&#10;" filled="f" stroked="f">
                      <o:lock v:ext="edit" aspectratio="t"/>
                    </v:rect>
                  </w:pict>
                </mc:Fallback>
              </mc:AlternateContent>
            </w:r>
            <w:r w:rsidRPr="00B14195">
              <w:rPr>
                <w:i/>
                <w:iCs/>
                <w:noProof/>
                <w:sz w:val="12"/>
                <w:szCs w:val="12"/>
              </w:rPr>
              <mc:AlternateContent>
                <mc:Choice Requires="wps">
                  <w:drawing>
                    <wp:anchor distT="0" distB="0" distL="114300" distR="114300" simplePos="0" relativeHeight="2516920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53B53E" id="Prostokąt 13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7zQ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YtFM+80CAAAeBgAADgAAAAAAAAAAAAAAAAAuAgAAZHJzL2Uyb0RvYy54bWxQSwEC&#10;LQAUAAYACAAAACEAUz0kAtkAAAAEAQAADwAAAAAAAAAAAAAAAAAnBQAAZHJzL2Rvd25yZXYueG1s&#10;UEsFBgAAAAAEAAQA8wAAAC0GAAAAAA==&#10;" filled="f" stroked="f">
                      <o:lock v:ext="edit" aspectratio="t"/>
                    </v:rect>
                  </w:pict>
                </mc:Fallback>
              </mc:AlternateContent>
            </w:r>
            <w:r w:rsidRPr="00B14195">
              <w:rPr>
                <w:i/>
                <w:iCs/>
                <w:noProof/>
                <w:sz w:val="12"/>
                <w:szCs w:val="12"/>
              </w:rPr>
              <mc:AlternateContent>
                <mc:Choice Requires="wps">
                  <w:drawing>
                    <wp:anchor distT="0" distB="0" distL="114300" distR="114300" simplePos="0" relativeHeight="2516930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B7513E" id="Prostokąt 13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WYO4rgDkdZQohYP375qZEcJVRVwVux6EJISBzWMEGr0tpjpTt8pbdBDNKJ+KctwOS3KyC0h&#10;ciN/GbnLIkrcMpzMi3BWrsJJ/Gp2B3FaSYo1+Oc9OSgQxL+HcO8Fw13kWQ0slBd//7nwn5vGd4Fd&#10;aEw/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DijAIXOAgAAHgYAAA4AAAAAAAAAAAAAAAAALgIAAGRycy9lMm9Eb2MueG1sUEsB&#10;Ai0AFAAGAAgAAAAhAFM9JALZAAAABAEAAA8AAAAAAAAAAAAAAAAAKAUAAGRycy9kb3ducmV2Lnht&#10;bFBLBQYAAAAABAAEAPMAAAAuBgAAAAA=&#10;" filled="f" stroked="f">
                      <o:lock v:ext="edit" aspectratio="t"/>
                    </v:rect>
                  </w:pict>
                </mc:Fallback>
              </mc:AlternateContent>
            </w:r>
            <w:r w:rsidRPr="00B14195">
              <w:rPr>
                <w:i/>
                <w:iCs/>
                <w:noProof/>
                <w:sz w:val="12"/>
                <w:szCs w:val="12"/>
              </w:rPr>
              <mc:AlternateContent>
                <mc:Choice Requires="wps">
                  <w:drawing>
                    <wp:anchor distT="0" distB="0" distL="114300" distR="114300" simplePos="0" relativeHeight="2516940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8B3628" id="Prostokąt 13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2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Dk5g7bOAgAAHgYAAA4AAAAAAAAAAAAAAAAALgIAAGRycy9lMm9Eb2MueG1sUEsB&#10;Ai0AFAAGAAgAAAAhAFM9JALZAAAABAEAAA8AAAAAAAAAAAAAAAAAKAUAAGRycy9kb3ducmV2Lnht&#10;bFBLBQYAAAAABAAEAPMAAAAuBgAAAAA=&#10;" filled="f" stroked="f">
                      <o:lock v:ext="edit" aspectratio="t"/>
                    </v:rect>
                  </w:pict>
                </mc:Fallback>
              </mc:AlternateContent>
            </w:r>
            <w:r w:rsidRPr="00B14195">
              <w:rPr>
                <w:i/>
                <w:iCs/>
                <w:noProof/>
                <w:sz w:val="12"/>
                <w:szCs w:val="12"/>
              </w:rPr>
              <mc:AlternateContent>
                <mc:Choice Requires="wps">
                  <w:drawing>
                    <wp:anchor distT="0" distB="0" distL="114300" distR="114300" simplePos="0" relativeHeight="2516951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8AFDA9" id="Prostokąt 13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N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RIHcdyBSGsoUYuHb181sqOEqgo4K3Y9CEmJgxpGCDV6W8x0p++UNughGlG/lGW4nBZl5JYQ&#10;uZG/jNxlESVuGU7mRTgrV+EkfjW7gzitJMUa/POeHBQI4t9DuPeC4S7yrAYWyou//1z4z03ju8Au&#10;NKa/NK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Ftw1c3OAgAAHgYAAA4AAAAAAAAAAAAAAAAALgIAAGRycy9lMm9Eb2MueG1sUEsB&#10;Ai0AFAAGAAgAAAAhAFM9JALZAAAABAEAAA8AAAAAAAAAAAAAAAAAKAUAAGRycy9kb3ducmV2Lnht&#10;bFBLBQYAAAAABAAEAPMAAAAuBgAAAAA=&#10;" filled="f" stroked="f">
                      <o:lock v:ext="edit" aspectratio="t"/>
                    </v:rect>
                  </w:pict>
                </mc:Fallback>
              </mc:AlternateContent>
            </w:r>
            <w:r w:rsidRPr="00B14195">
              <w:rPr>
                <w:i/>
                <w:iCs/>
                <w:noProof/>
                <w:sz w:val="12"/>
                <w:szCs w:val="12"/>
              </w:rPr>
              <mc:AlternateContent>
                <mc:Choice Requires="wps">
                  <w:drawing>
                    <wp:anchor distT="0" distB="0" distL="114300" distR="114300" simplePos="0" relativeHeight="2516961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6165DC" id="Prostokąt 14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n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ZAZjZ80CAAAeBgAADgAAAAAAAAAAAAAAAAAuAgAAZHJzL2Uyb0RvYy54bWxQSwEC&#10;LQAUAAYACAAAACEAUz0kAtkAAAAEAQAADwAAAAAAAAAAAAAAAAAnBQAAZHJzL2Rvd25yZXYueG1s&#10;UEsFBgAAAAAEAAQA8wAAAC0GAAAAAA==&#10;" filled="f" stroked="f">
                      <o:lock v:ext="edit" aspectratio="t"/>
                    </v:rect>
                  </w:pict>
                </mc:Fallback>
              </mc:AlternateContent>
            </w:r>
            <w:r w:rsidRPr="00B14195">
              <w:rPr>
                <w:i/>
                <w:iCs/>
                <w:noProof/>
                <w:sz w:val="12"/>
                <w:szCs w:val="12"/>
              </w:rPr>
              <mc:AlternateContent>
                <mc:Choice Requires="wps">
                  <w:drawing>
                    <wp:anchor distT="0" distB="0" distL="114300" distR="114300" simplePos="0" relativeHeight="2516971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0A04D4" id="Prostokąt 14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W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wUEdaEGkFJWrx+O2rRnaUMlUCZ/muByEZdVDNKWVGb4uZ7fS90gY9RCPql6IIF5O8wG4B&#10;kYv9BXYXOY7dIrye5eG0WIbX0avZHURJKRnR4J/39KBAEP0ewr0XDHfYsxpYKC/+/nPhPzON7wK7&#10;0Jh+Z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djkBFs0CAAAeBgAADgAAAAAAAAAAAAAAAAAuAgAAZHJzL2Uyb0RvYy54bWxQSwEC&#10;LQAUAAYACAAAACEAUz0kAtkAAAAEAQAADwAAAAAAAAAAAAAAAAAnBQAAZHJzL2Rvd25yZXYueG1s&#10;UEsFBgAAAAAEAAQA8wAAAC0GAAAAAA==&#10;" filled="f" stroked="f">
                      <o:lock v:ext="edit" aspectratio="t"/>
                    </v:rect>
                  </w:pict>
                </mc:Fallback>
              </mc:AlternateContent>
            </w:r>
            <w:r w:rsidRPr="00B14195">
              <w:rPr>
                <w:i/>
                <w:iCs/>
                <w:noProof/>
                <w:sz w:val="12"/>
                <w:szCs w:val="12"/>
              </w:rPr>
              <mc:AlternateContent>
                <mc:Choice Requires="wps">
                  <w:drawing>
                    <wp:anchor distT="0" distB="0" distL="114300" distR="114300" simplePos="0" relativeHeight="2516981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4DFC82" id="Prostokąt 14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R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0UEdaEGkFJWrx+O2rRnaUMlUCZ/muByEZdVDNKWVGb4uZ7fS90gY9RCPql6IIF5O8wG4B&#10;kYv9BXYXOY7dIrye5eG0WIbX0avZHURJKRnR4J/39KBAEP0ewr0XDHfYsxpYKC/+/nPhPzON7wK7&#10;0Jh+b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oJTPkc0CAAAeBgAADgAAAAAAAAAAAAAAAAAuAgAAZHJzL2Uyb0RvYy54bWxQSwEC&#10;LQAUAAYACAAAACEAUz0kAtkAAAAEAQAADwAAAAAAAAAAAAAAAAAnBQAAZHJzL2Rvd25yZXYueG1s&#10;UEsFBgAAAAAEAAQA8wAAAC0GAAAAAA==&#10;" filled="f" stroked="f">
                      <o:lock v:ext="edit" aspectratio="t"/>
                    </v:rect>
                  </w:pict>
                </mc:Fallback>
              </mc:AlternateContent>
            </w:r>
            <w:r w:rsidRPr="00B14195">
              <w:rPr>
                <w:i/>
                <w:iCs/>
                <w:noProof/>
                <w:sz w:val="12"/>
                <w:szCs w:val="12"/>
              </w:rPr>
              <mc:AlternateContent>
                <mc:Choice Requires="wps">
                  <w:drawing>
                    <wp:anchor distT="0" distB="0" distL="114300" distR="114300" simplePos="0" relativeHeight="2516992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447B57" id="Prostokąt 14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q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JgzjpQKQ1lKjFw7evGtlRylQJnOW7HoRk1EF1QykzelvMbKfvlDboIRpRvxRFuJzmBXYL&#10;iFzsL7G7zHHsFuFknoezYhVOolezO4iSUjKiwT/v6UGBIPo9hHsvGO6wZzWwUF78/efCf24a3wV2&#10;oTH9wr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MLdmerOAgAAHgYAAA4AAAAAAAAAAAAAAAAALgIAAGRycy9lMm9Eb2MueG1sUEsB&#10;Ai0AFAAGAAgAAAAhAFM9JALZAAAABAEAAA8AAAAAAAAAAAAAAAAAKAUAAGRycy9kb3ducmV2Lnht&#10;bFBLBQYAAAAABAAEAPMAAAAuBgAAAAA=&#10;" filled="f" stroked="f">
                      <o:lock v:ext="edit" aspectratio="t"/>
                    </v:rect>
                  </w:pict>
                </mc:Fallback>
              </mc:AlternateContent>
            </w:r>
            <w:r w:rsidRPr="00B14195">
              <w:rPr>
                <w:i/>
                <w:iCs/>
                <w:noProof/>
                <w:sz w:val="12"/>
                <w:szCs w:val="12"/>
              </w:rPr>
              <mc:AlternateContent>
                <mc:Choice Requires="wps">
                  <w:drawing>
                    <wp:anchor distT="0" distB="0" distL="114300" distR="114300" simplePos="0" relativeHeight="2517002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1923DB" id="Prostokąt 14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5rzQ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q8YOa80CAAAeBgAADgAAAAAAAAAAAAAAAAAuAgAAZHJzL2Uyb0RvYy54bWxQSwEC&#10;LQAUAAYACAAAACEAUz0kAtkAAAAEAQAADwAAAAAAAAAAAAAAAAAnBQAAZHJzL2Rvd25yZXYueG1s&#10;UEsFBgAAAAAEAAQA8wAAAC0GAAAAAA==&#10;" filled="f" stroked="f">
                      <o:lock v:ext="edit" aspectratio="t"/>
                    </v:rect>
                  </w:pict>
                </mc:Fallback>
              </mc:AlternateContent>
            </w:r>
            <w:r w:rsidRPr="00B14195">
              <w:rPr>
                <w:i/>
                <w:iCs/>
                <w:noProof/>
                <w:sz w:val="12"/>
                <w:szCs w:val="12"/>
              </w:rPr>
              <mc:AlternateContent>
                <mc:Choice Requires="wps">
                  <w:drawing>
                    <wp:anchor distT="0" distB="0" distL="114300" distR="114300" simplePos="0" relativeHeight="2517012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65D7BD" id="Prostokąt 14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PG0QhXOAgAAHgYAAA4AAAAAAAAAAAAAAAAALgIAAGRycy9lMm9Eb2MueG1sUEsB&#10;Ai0AFAAGAAgAAAAhAFM9JALZAAAABAEAAA8AAAAAAAAAAAAAAAAAKAUAAGRycy9kb3ducmV2Lnht&#10;bFBLBQYAAAAABAAEAPMAAAAuBgAAAAA=&#10;" filled="f" stroked="f">
                      <o:lock v:ext="edit" aspectratio="t"/>
                    </v:rect>
                  </w:pict>
                </mc:Fallback>
              </mc:AlternateContent>
            </w:r>
            <w:r w:rsidRPr="00B14195">
              <w:rPr>
                <w:i/>
                <w:iCs/>
                <w:noProof/>
                <w:sz w:val="12"/>
                <w:szCs w:val="12"/>
              </w:rPr>
              <mc:AlternateContent>
                <mc:Choice Requires="wps">
                  <w:drawing>
                    <wp:anchor distT="0" distB="0" distL="114300" distR="114300" simplePos="0" relativeHeight="2517022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150A5B" id="Prostokąt 14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aXzg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B8ilpfOAgAAHgYAAA4AAAAAAAAAAAAAAAAALgIAAGRycy9lMm9Eb2MueG1sUEsB&#10;Ai0AFAAGAAgAAAAhAFM9JALZAAAABAEAAA8AAAAAAAAAAAAAAAAAKAUAAGRycy9kb3ducmV2Lnht&#10;bFBLBQYAAAAABAAEAPMAAAAuBgAAAAA=&#10;" filled="f" stroked="f">
                      <o:lock v:ext="edit" aspectratio="t"/>
                    </v:rect>
                  </w:pict>
                </mc:Fallback>
              </mc:AlternateContent>
            </w:r>
            <w:r w:rsidRPr="00B14195">
              <w:rPr>
                <w:i/>
                <w:iCs/>
                <w:noProof/>
                <w:sz w:val="12"/>
                <w:szCs w:val="12"/>
              </w:rPr>
              <mc:AlternateContent>
                <mc:Choice Requires="wps">
                  <w:drawing>
                    <wp:anchor distT="0" distB="0" distL="114300" distR="114300" simplePos="0" relativeHeight="2517032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C545DD" id="Prostokąt 14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p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EVQ2unOAgAAHgYAAA4AAAAAAAAAAAAAAAAALgIAAGRycy9lMm9Eb2MueG1sUEsB&#10;Ai0AFAAGAAgAAAAhAFM9JALZAAAABAEAAA8AAAAAAAAAAAAAAAAAKAUAAGRycy9kb3ducmV2Lnht&#10;bFBLBQYAAAAABAAEAPMAAAAuBgAAAAA=&#10;" filled="f" stroked="f">
                      <o:lock v:ext="edit" aspectratio="t"/>
                    </v:rect>
                  </w:pict>
                </mc:Fallback>
              </mc:AlternateContent>
            </w:r>
            <w:r w:rsidRPr="00B14195">
              <w:rPr>
                <w:i/>
                <w:iCs/>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7073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7084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7094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7104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7114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7125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7135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7145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7155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7166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7176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7186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7196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7207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7217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7227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7237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7248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7258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7268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7278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7288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7299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7309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noProof/>
                <w:sz w:val="12"/>
                <w:szCs w:val="12"/>
              </w:rPr>
              <w:drawing>
                <wp:anchor distT="0" distB="0" distL="114300" distR="114300" simplePos="0" relativeHeight="2517319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14195">
              <w:rPr>
                <w:i/>
                <w:iCs/>
                <w:sz w:val="12"/>
                <w:szCs w:val="12"/>
              </w:rPr>
              <w:t>2. Ustawa z dnia 23 maja 1991 r. o związkach zawodowych</w:t>
            </w:r>
          </w:p>
        </w:tc>
        <w:tc>
          <w:tcPr>
            <w:tcW w:w="412"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6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38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bl>
    <w:p w:rsidR="008E7C03" w:rsidRDefault="008E7C03" w:rsidP="00B03ACA">
      <w:pPr>
        <w:pStyle w:val="Nagwek3"/>
        <w:spacing w:line="240" w:lineRule="auto"/>
      </w:pPr>
      <w:r>
        <w:br w:type="page"/>
      </w:r>
      <w:bookmarkStart w:id="48" w:name="_Toc129674328"/>
      <w:r w:rsidR="00B03ACA">
        <w:t>4.2.5.</w:t>
      </w:r>
      <w:r w:rsidR="00B03ACA">
        <w:tab/>
      </w:r>
      <w:r>
        <w:t>Ochrona zdrowia i pomoc społeczna</w:t>
      </w:r>
      <w:bookmarkEnd w:id="48"/>
    </w:p>
    <w:tbl>
      <w:tblPr>
        <w:tblW w:w="5000" w:type="pct"/>
        <w:tblCellMar>
          <w:left w:w="70" w:type="dxa"/>
          <w:right w:w="70" w:type="dxa"/>
        </w:tblCellMar>
        <w:tblLook w:val="04A0" w:firstRow="1" w:lastRow="0" w:firstColumn="1" w:lastColumn="0" w:noHBand="0" w:noVBand="1"/>
      </w:tblPr>
      <w:tblGrid>
        <w:gridCol w:w="4701"/>
        <w:gridCol w:w="922"/>
        <w:gridCol w:w="1377"/>
        <w:gridCol w:w="1294"/>
        <w:gridCol w:w="778"/>
      </w:tblGrid>
      <w:tr w:rsidR="00B14195" w:rsidRPr="00B14195" w:rsidTr="00B14195">
        <w:trPr>
          <w:trHeight w:val="85"/>
          <w:tblHeader/>
        </w:trPr>
        <w:tc>
          <w:tcPr>
            <w:tcW w:w="2591" w:type="pct"/>
            <w:tcBorders>
              <w:top w:val="nil"/>
              <w:left w:val="nil"/>
              <w:bottom w:val="nil"/>
              <w:right w:val="nil"/>
            </w:tcBorders>
            <w:shd w:val="clear" w:color="000000" w:fill="8DB0DB"/>
            <w:vAlign w:val="center"/>
            <w:hideMark/>
          </w:tcPr>
          <w:p w:rsidR="00B14195" w:rsidRPr="00B14195" w:rsidRDefault="00B14195" w:rsidP="00B14195">
            <w:pPr>
              <w:spacing w:line="240" w:lineRule="auto"/>
              <w:jc w:val="center"/>
              <w:rPr>
                <w:b/>
                <w:bCs/>
                <w:sz w:val="14"/>
                <w:szCs w:val="14"/>
              </w:rPr>
            </w:pPr>
            <w:r w:rsidRPr="00B14195">
              <w:rPr>
                <w:b/>
                <w:bCs/>
                <w:sz w:val="14"/>
                <w:szCs w:val="14"/>
              </w:rPr>
              <w:t>Wyszczególnienie</w:t>
            </w:r>
          </w:p>
        </w:tc>
        <w:tc>
          <w:tcPr>
            <w:tcW w:w="508" w:type="pct"/>
            <w:tcBorders>
              <w:top w:val="nil"/>
              <w:left w:val="nil"/>
              <w:bottom w:val="nil"/>
              <w:right w:val="nil"/>
            </w:tcBorders>
            <w:shd w:val="clear" w:color="000000" w:fill="8DB0DB"/>
            <w:vAlign w:val="center"/>
            <w:hideMark/>
          </w:tcPr>
          <w:p w:rsidR="00B14195" w:rsidRPr="00B14195" w:rsidRDefault="00B14195" w:rsidP="00B14195">
            <w:pPr>
              <w:spacing w:line="240" w:lineRule="auto"/>
              <w:jc w:val="center"/>
              <w:rPr>
                <w:b/>
                <w:bCs/>
                <w:sz w:val="14"/>
                <w:szCs w:val="14"/>
              </w:rPr>
            </w:pPr>
            <w:r w:rsidRPr="00B14195">
              <w:rPr>
                <w:b/>
                <w:bCs/>
                <w:sz w:val="14"/>
                <w:szCs w:val="14"/>
              </w:rPr>
              <w:t> </w:t>
            </w:r>
          </w:p>
        </w:tc>
        <w:tc>
          <w:tcPr>
            <w:tcW w:w="759" w:type="pct"/>
            <w:tcBorders>
              <w:top w:val="nil"/>
              <w:left w:val="nil"/>
              <w:bottom w:val="nil"/>
              <w:right w:val="nil"/>
            </w:tcBorders>
            <w:shd w:val="clear" w:color="000000" w:fill="8DB0DB"/>
            <w:vAlign w:val="center"/>
            <w:hideMark/>
          </w:tcPr>
          <w:p w:rsidR="00B14195" w:rsidRPr="00B14195" w:rsidRDefault="00B14195" w:rsidP="00B14195">
            <w:pPr>
              <w:spacing w:line="240" w:lineRule="auto"/>
              <w:jc w:val="center"/>
              <w:rPr>
                <w:b/>
                <w:bCs/>
                <w:sz w:val="14"/>
                <w:szCs w:val="14"/>
              </w:rPr>
            </w:pPr>
            <w:r w:rsidRPr="00B14195">
              <w:rPr>
                <w:b/>
                <w:bCs/>
                <w:sz w:val="14"/>
                <w:szCs w:val="14"/>
              </w:rPr>
              <w:t>Plan</w:t>
            </w:r>
          </w:p>
        </w:tc>
        <w:tc>
          <w:tcPr>
            <w:tcW w:w="713" w:type="pct"/>
            <w:tcBorders>
              <w:top w:val="nil"/>
              <w:left w:val="nil"/>
              <w:bottom w:val="nil"/>
              <w:right w:val="nil"/>
            </w:tcBorders>
            <w:shd w:val="clear" w:color="000000" w:fill="8DB0DB"/>
            <w:noWrap/>
            <w:vAlign w:val="center"/>
            <w:hideMark/>
          </w:tcPr>
          <w:p w:rsidR="00B14195" w:rsidRPr="00B14195" w:rsidRDefault="00B14195" w:rsidP="00B14195">
            <w:pPr>
              <w:spacing w:line="240" w:lineRule="auto"/>
              <w:jc w:val="center"/>
              <w:rPr>
                <w:b/>
                <w:bCs/>
                <w:sz w:val="14"/>
                <w:szCs w:val="14"/>
              </w:rPr>
            </w:pPr>
            <w:r w:rsidRPr="00B14195">
              <w:rPr>
                <w:b/>
                <w:bCs/>
                <w:sz w:val="14"/>
                <w:szCs w:val="14"/>
              </w:rPr>
              <w:t>Wykonanie</w:t>
            </w:r>
          </w:p>
        </w:tc>
        <w:tc>
          <w:tcPr>
            <w:tcW w:w="429" w:type="pct"/>
            <w:tcBorders>
              <w:top w:val="nil"/>
              <w:left w:val="nil"/>
              <w:bottom w:val="nil"/>
              <w:right w:val="nil"/>
            </w:tcBorders>
            <w:shd w:val="clear" w:color="000000" w:fill="8DB0DB"/>
            <w:vAlign w:val="center"/>
            <w:hideMark/>
          </w:tcPr>
          <w:p w:rsidR="00B14195" w:rsidRPr="00B14195" w:rsidRDefault="00B14195" w:rsidP="00B14195">
            <w:pPr>
              <w:spacing w:line="240" w:lineRule="auto"/>
              <w:jc w:val="center"/>
              <w:rPr>
                <w:b/>
                <w:bCs/>
                <w:sz w:val="14"/>
                <w:szCs w:val="14"/>
              </w:rPr>
            </w:pPr>
            <w:r w:rsidRPr="00B14195">
              <w:rPr>
                <w:b/>
                <w:bCs/>
                <w:sz w:val="14"/>
                <w:szCs w:val="14"/>
              </w:rPr>
              <w:t>Wskaźnik</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center"/>
              <w:rPr>
                <w:b/>
                <w:b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000000" w:fill="B6D9E6"/>
            <w:vAlign w:val="center"/>
            <w:hideMark/>
          </w:tcPr>
          <w:p w:rsidR="00B14195" w:rsidRPr="00B14195" w:rsidRDefault="00B14195" w:rsidP="00B14195">
            <w:pPr>
              <w:spacing w:line="240" w:lineRule="auto"/>
              <w:jc w:val="both"/>
              <w:rPr>
                <w:b/>
                <w:bCs/>
                <w:sz w:val="12"/>
                <w:szCs w:val="12"/>
              </w:rPr>
            </w:pPr>
            <w:r>
              <w:rPr>
                <w:b/>
                <w:bCs/>
                <w:sz w:val="12"/>
                <w:szCs w:val="12"/>
              </w:rPr>
              <w:t>RAZEM</w:t>
            </w:r>
          </w:p>
        </w:tc>
        <w:tc>
          <w:tcPr>
            <w:tcW w:w="508" w:type="pct"/>
            <w:tcBorders>
              <w:top w:val="nil"/>
              <w:left w:val="nil"/>
              <w:bottom w:val="nil"/>
              <w:right w:val="nil"/>
            </w:tcBorders>
            <w:shd w:val="clear" w:color="000000" w:fill="B6D9E6"/>
            <w:vAlign w:val="center"/>
            <w:hideMark/>
          </w:tcPr>
          <w:p w:rsidR="00B14195" w:rsidRPr="00B14195" w:rsidRDefault="00B14195" w:rsidP="00B14195">
            <w:pPr>
              <w:spacing w:line="240" w:lineRule="auto"/>
              <w:rPr>
                <w:b/>
                <w:bCs/>
                <w:sz w:val="12"/>
                <w:szCs w:val="12"/>
              </w:rPr>
            </w:pPr>
            <w:r w:rsidRPr="00B14195">
              <w:rPr>
                <w:b/>
                <w:bCs/>
                <w:sz w:val="12"/>
                <w:szCs w:val="12"/>
              </w:rPr>
              <w:t> </w:t>
            </w:r>
          </w:p>
        </w:tc>
        <w:tc>
          <w:tcPr>
            <w:tcW w:w="759" w:type="pct"/>
            <w:tcBorders>
              <w:top w:val="nil"/>
              <w:left w:val="nil"/>
              <w:bottom w:val="nil"/>
              <w:right w:val="nil"/>
            </w:tcBorders>
            <w:shd w:val="clear" w:color="000000" w:fill="B6D9E6"/>
            <w:vAlign w:val="center"/>
            <w:hideMark/>
          </w:tcPr>
          <w:p w:rsidR="00B14195" w:rsidRPr="00B14195" w:rsidRDefault="00B14195" w:rsidP="00B14195">
            <w:pPr>
              <w:spacing w:line="240" w:lineRule="auto"/>
              <w:jc w:val="right"/>
              <w:rPr>
                <w:b/>
                <w:bCs/>
                <w:sz w:val="12"/>
                <w:szCs w:val="12"/>
              </w:rPr>
            </w:pPr>
            <w:r w:rsidRPr="00B14195">
              <w:rPr>
                <w:b/>
                <w:bCs/>
                <w:sz w:val="12"/>
                <w:szCs w:val="12"/>
              </w:rPr>
              <w:t>119 573 251</w:t>
            </w:r>
          </w:p>
        </w:tc>
        <w:tc>
          <w:tcPr>
            <w:tcW w:w="713" w:type="pct"/>
            <w:tcBorders>
              <w:top w:val="nil"/>
              <w:left w:val="nil"/>
              <w:bottom w:val="nil"/>
              <w:right w:val="nil"/>
            </w:tcBorders>
            <w:shd w:val="clear" w:color="000000" w:fill="B6D9E6"/>
            <w:vAlign w:val="center"/>
            <w:hideMark/>
          </w:tcPr>
          <w:p w:rsidR="00B14195" w:rsidRPr="00B14195" w:rsidRDefault="00B14195" w:rsidP="00B14195">
            <w:pPr>
              <w:spacing w:line="240" w:lineRule="auto"/>
              <w:jc w:val="right"/>
              <w:rPr>
                <w:b/>
                <w:bCs/>
                <w:sz w:val="12"/>
                <w:szCs w:val="12"/>
              </w:rPr>
            </w:pPr>
            <w:r w:rsidRPr="00B14195">
              <w:rPr>
                <w:b/>
                <w:bCs/>
                <w:sz w:val="12"/>
                <w:szCs w:val="12"/>
              </w:rPr>
              <w:t>119 017 785,37</w:t>
            </w:r>
          </w:p>
        </w:tc>
        <w:tc>
          <w:tcPr>
            <w:tcW w:w="429" w:type="pct"/>
            <w:tcBorders>
              <w:top w:val="nil"/>
              <w:left w:val="nil"/>
              <w:bottom w:val="nil"/>
              <w:right w:val="nil"/>
            </w:tcBorders>
            <w:shd w:val="clear" w:color="000000" w:fill="B6D9E6"/>
            <w:vAlign w:val="center"/>
            <w:hideMark/>
          </w:tcPr>
          <w:p w:rsidR="00B14195" w:rsidRPr="00B14195" w:rsidRDefault="00B14195" w:rsidP="00B14195">
            <w:pPr>
              <w:spacing w:line="240" w:lineRule="auto"/>
              <w:jc w:val="right"/>
              <w:rPr>
                <w:b/>
                <w:bCs/>
                <w:sz w:val="12"/>
                <w:szCs w:val="12"/>
              </w:rPr>
            </w:pPr>
            <w:r w:rsidRPr="00B14195">
              <w:rPr>
                <w:b/>
                <w:bCs/>
                <w:sz w:val="12"/>
                <w:szCs w:val="12"/>
              </w:rPr>
              <w:t>99,5%</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000000" w:fill="CDDEE9"/>
            <w:vAlign w:val="center"/>
            <w:hideMark/>
          </w:tcPr>
          <w:p w:rsidR="00B14195" w:rsidRPr="00B14195" w:rsidRDefault="00B14195" w:rsidP="00B14195">
            <w:pPr>
              <w:spacing w:line="240" w:lineRule="auto"/>
              <w:jc w:val="both"/>
              <w:rPr>
                <w:b/>
                <w:bCs/>
                <w:sz w:val="12"/>
                <w:szCs w:val="12"/>
              </w:rPr>
            </w:pPr>
            <w:r w:rsidRPr="00B14195">
              <w:rPr>
                <w:b/>
                <w:bCs/>
                <w:sz w:val="12"/>
                <w:szCs w:val="12"/>
              </w:rPr>
              <w:t>Programy zdrowotne - program 1</w:t>
            </w:r>
          </w:p>
        </w:tc>
        <w:tc>
          <w:tcPr>
            <w:tcW w:w="508" w:type="pct"/>
            <w:tcBorders>
              <w:top w:val="nil"/>
              <w:left w:val="nil"/>
              <w:bottom w:val="nil"/>
              <w:right w:val="nil"/>
            </w:tcBorders>
            <w:shd w:val="clear" w:color="000000" w:fill="CDDEE9"/>
            <w:vAlign w:val="center"/>
            <w:hideMark/>
          </w:tcPr>
          <w:p w:rsidR="00B14195" w:rsidRPr="00B14195" w:rsidRDefault="00B14195" w:rsidP="00B14195">
            <w:pPr>
              <w:spacing w:line="240" w:lineRule="auto"/>
              <w:rPr>
                <w:b/>
                <w:bCs/>
                <w:sz w:val="12"/>
                <w:szCs w:val="12"/>
              </w:rPr>
            </w:pPr>
            <w:r w:rsidRPr="00B14195">
              <w:rPr>
                <w:b/>
                <w:bCs/>
                <w:sz w:val="12"/>
                <w:szCs w:val="12"/>
              </w:rPr>
              <w:t> </w:t>
            </w:r>
          </w:p>
        </w:tc>
        <w:tc>
          <w:tcPr>
            <w:tcW w:w="759" w:type="pct"/>
            <w:tcBorders>
              <w:top w:val="nil"/>
              <w:left w:val="nil"/>
              <w:bottom w:val="nil"/>
              <w:right w:val="nil"/>
            </w:tcBorders>
            <w:shd w:val="clear" w:color="000000" w:fill="CDDEE9"/>
            <w:vAlign w:val="center"/>
            <w:hideMark/>
          </w:tcPr>
          <w:p w:rsidR="00B14195" w:rsidRPr="00B14195" w:rsidRDefault="00B14195" w:rsidP="00B14195">
            <w:pPr>
              <w:spacing w:line="240" w:lineRule="auto"/>
              <w:jc w:val="right"/>
              <w:rPr>
                <w:b/>
                <w:bCs/>
                <w:sz w:val="12"/>
                <w:szCs w:val="12"/>
              </w:rPr>
            </w:pPr>
            <w:r w:rsidRPr="00B14195">
              <w:rPr>
                <w:b/>
                <w:bCs/>
                <w:sz w:val="12"/>
                <w:szCs w:val="12"/>
              </w:rPr>
              <w:t>2 225 098</w:t>
            </w:r>
          </w:p>
        </w:tc>
        <w:tc>
          <w:tcPr>
            <w:tcW w:w="713" w:type="pct"/>
            <w:tcBorders>
              <w:top w:val="nil"/>
              <w:left w:val="nil"/>
              <w:bottom w:val="nil"/>
              <w:right w:val="nil"/>
            </w:tcBorders>
            <w:shd w:val="clear" w:color="000000" w:fill="CDDEE9"/>
            <w:vAlign w:val="center"/>
            <w:hideMark/>
          </w:tcPr>
          <w:p w:rsidR="00B14195" w:rsidRPr="00B14195" w:rsidRDefault="00B14195" w:rsidP="00B14195">
            <w:pPr>
              <w:spacing w:line="240" w:lineRule="auto"/>
              <w:jc w:val="right"/>
              <w:rPr>
                <w:b/>
                <w:bCs/>
                <w:sz w:val="12"/>
                <w:szCs w:val="12"/>
              </w:rPr>
            </w:pPr>
            <w:r w:rsidRPr="00B14195">
              <w:rPr>
                <w:b/>
                <w:bCs/>
                <w:sz w:val="12"/>
                <w:szCs w:val="12"/>
              </w:rPr>
              <w:t>2 207 829,33</w:t>
            </w:r>
          </w:p>
        </w:tc>
        <w:tc>
          <w:tcPr>
            <w:tcW w:w="429" w:type="pct"/>
            <w:tcBorders>
              <w:top w:val="nil"/>
              <w:left w:val="nil"/>
              <w:bottom w:val="nil"/>
              <w:right w:val="nil"/>
            </w:tcBorders>
            <w:shd w:val="clear" w:color="000000" w:fill="CDDEE9"/>
            <w:vAlign w:val="center"/>
            <w:hideMark/>
          </w:tcPr>
          <w:p w:rsidR="00B14195" w:rsidRPr="00B14195" w:rsidRDefault="00B14195" w:rsidP="00B14195">
            <w:pPr>
              <w:spacing w:line="240" w:lineRule="auto"/>
              <w:jc w:val="right"/>
              <w:rPr>
                <w:b/>
                <w:bCs/>
                <w:sz w:val="12"/>
                <w:szCs w:val="12"/>
              </w:rPr>
            </w:pPr>
            <w:r w:rsidRPr="00B14195">
              <w:rPr>
                <w:b/>
                <w:bCs/>
                <w:sz w:val="12"/>
                <w:szCs w:val="12"/>
              </w:rPr>
              <w:t>99,2%</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both"/>
              <w:rPr>
                <w:b/>
                <w:bCs/>
                <w:sz w:val="12"/>
                <w:szCs w:val="12"/>
              </w:rPr>
            </w:pPr>
            <w:r w:rsidRPr="00B14195">
              <w:rPr>
                <w:b/>
                <w:bCs/>
                <w:sz w:val="12"/>
                <w:szCs w:val="12"/>
              </w:rPr>
              <w:t>Miejski Program Profilaktyki i Rozwiązywania Problemów Alkoholowych - zadanie 6</w:t>
            </w:r>
          </w:p>
        </w:tc>
        <w:tc>
          <w:tcPr>
            <w:tcW w:w="508"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 </w:t>
            </w:r>
          </w:p>
        </w:tc>
        <w:tc>
          <w:tcPr>
            <w:tcW w:w="759"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2 225 098</w:t>
            </w:r>
          </w:p>
        </w:tc>
        <w:tc>
          <w:tcPr>
            <w:tcW w:w="713"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2 207 829,33</w:t>
            </w:r>
          </w:p>
        </w:tc>
        <w:tc>
          <w:tcPr>
            <w:tcW w:w="429"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99,2%</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b/>
                <w:bCs/>
                <w:sz w:val="12"/>
                <w:szCs w:val="12"/>
              </w:rPr>
            </w:pPr>
            <w:r w:rsidRPr="00B14195">
              <w:rPr>
                <w:b/>
                <w:bCs/>
                <w:sz w:val="12"/>
                <w:szCs w:val="12"/>
              </w:rPr>
              <w:t>Miejski Program Profilaktyki i Rozwiązywania Problemów Alkoholowych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b/>
                <w:bCs/>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2 225 098</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2 207 829,33</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99,2%</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Cel:</w:t>
            </w:r>
            <w:r w:rsidRPr="00B14195">
              <w:rPr>
                <w:sz w:val="12"/>
                <w:szCs w:val="12"/>
              </w:rPr>
              <w:t xml:space="preserve"> inicjowanie i wspieranie przedsięwzięć mających na celu przeciwdziałanie alkoholizmowi</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85154</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Dysponent 1:</w:t>
            </w:r>
            <w:r w:rsidRPr="00B14195">
              <w:rPr>
                <w:i/>
                <w:iCs/>
                <w:sz w:val="12"/>
                <w:szCs w:val="12"/>
              </w:rPr>
              <w:t xml:space="preserve"> Wydział Polityki Społecznej i Zdrowotnej</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2 160 098</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2 142 830,85</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99,2%</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Kalkulacja:</w:t>
            </w:r>
            <w:r w:rsidRPr="00B14195">
              <w:rPr>
                <w:i/>
                <w:iCs/>
                <w:sz w:val="12"/>
                <w:szCs w:val="12"/>
              </w:rPr>
              <w:t xml:space="preserve">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zadania z zakresu przeciwdziałania alkoholizmowi zlecone do realizacji organizacjom pozarządowym prowadzącym działalność pożytku publicznego z przeznaczeniem na realizację programów: "Ognisko Bemowo", środowiskowa forma wsparcia dla dzieci, młodzieży, ich rodzin i opiekunów, "Razem w przyszłość", "Spadochron Bemowo - zintegrowane działania dla dzieci i młodzieży w wieku 6 - 18 lat w ramach Lokalnego Systemu Wsparcia”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1 512 000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1 512 000,00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programy profilaktyczne, socjoterapeutyczne, warsztaty profilaktyczne (grupa wsparcia dla osób doświadczających przemocy - 20 osób, program profilaktyczny Epsilon - 1.024 osoby, spektakle profilaktyczne Decyzja - 345 osób)</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120 000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115 000,00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95,8%</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kampanie profilaktyczne (Bieg przeciw przemocy - 450 osób) konferencja poświęcona przeciwdziałaniu przemocy w rodzinie</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116 162</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116 162,00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wynagrodzenia członków Dzielnicowego Zespołu Komisji  Rozwiązywania Problemów Alkoholowych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108 100</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106 975,00</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99,0%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utrzymanie Punktu Informacyjno - Konsultacyjnego</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99 409</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97 336,76</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97,9%</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wynagrodzenia osób obsługujących Punkt Informacyjno - Konsultacyjny</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93 633</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91 119,00</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97,3%</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organizacja imprez profilaktycznych (,,Wakacje tuż, tuż" - ok. 1.000 osób, ,,Bemowo z aniołami" - ok. 1.000 osób)</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74 450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74 340,64</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99,9%</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szkolenia specjalistyczne dla pracowników, członków Dzielnicowego Zespołu Bemowo KRPA oraz Zespołu Interdyscyplinarnego ds. Przeciwdziałania Przemocy</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13 474</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11 920,00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88,5%</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wynagrodzenia biegłych sądowych Dzielnicowego Zespołu Komisji Rozwiązywania Problemów Alkoholowych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9 870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6 422,00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65,1%</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koszty postępowania sądowego i prokuratorskiego</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5 500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4 123,45</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75,0%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materiały informacyjno-edukacyjne z zakresu profilaktyki uzależnień i przeciwdziałania przemocy w rodzinie (broszury i ulotki)</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5 000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4 932,00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98,6%</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zakup znaków sądowych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2 500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2 500,00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Dysponent 2:</w:t>
            </w:r>
            <w:r w:rsidRPr="00B14195">
              <w:rPr>
                <w:i/>
                <w:iCs/>
                <w:sz w:val="12"/>
                <w:szCs w:val="12"/>
              </w:rPr>
              <w:t xml:space="preserve"> Ośrodek Pomocy Społecznej</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65 000</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64 998,48</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Kalkulacja:</w:t>
            </w:r>
            <w:r w:rsidRPr="00B14195">
              <w:rPr>
                <w:i/>
                <w:iCs/>
                <w:sz w:val="12"/>
                <w:szCs w:val="12"/>
              </w:rPr>
              <w:t xml:space="preserve">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materiały edukacyjne i promocyjne dotyczące kampanii „Wychowuję Mądrze i Bezpiecznie”, w tym: spoty promujące kampanię, broszura edukacyjna (1500 sztuk) oraz komiks edukacyjny (1500 sztuk)</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50 000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49 998,48</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obsługa i utrzymanie Zespołu Komisji  Rozwiązywania Problemów Alkoholowych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15 000</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15 000,00</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 xml:space="preserve">1. Ustawa z dnia 26 października 1982 r. o wychowaniu w trzeźwości i przeciwdziałaniu alkoholizmowi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2. Uchwała Nr XVIII/1850/2021 z 16 grudnia 2021 r. Rady Miasta Stołecznego Warszawy w sprawie Programu Profilaktyki i Rozwiązywania Problemów Alkoholowych m.st. Warszawy w 2022 r.</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 xml:space="preserve">3. Ustawa z dnia 24 kwietnia 2003 r. o działalności pożytku publicznego i o wolontariacie </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000000" w:fill="CDDEE9"/>
            <w:vAlign w:val="center"/>
            <w:hideMark/>
          </w:tcPr>
          <w:p w:rsidR="00B14195" w:rsidRPr="00B14195" w:rsidRDefault="00B14195" w:rsidP="00B14195">
            <w:pPr>
              <w:spacing w:line="240" w:lineRule="auto"/>
              <w:rPr>
                <w:b/>
                <w:bCs/>
                <w:sz w:val="12"/>
                <w:szCs w:val="12"/>
              </w:rPr>
            </w:pPr>
            <w:r w:rsidRPr="00B14195">
              <w:rPr>
                <w:b/>
                <w:bCs/>
                <w:sz w:val="12"/>
                <w:szCs w:val="12"/>
              </w:rPr>
              <w:t>Pomoc społeczna - program 3</w:t>
            </w:r>
          </w:p>
        </w:tc>
        <w:tc>
          <w:tcPr>
            <w:tcW w:w="508" w:type="pct"/>
            <w:tcBorders>
              <w:top w:val="nil"/>
              <w:left w:val="nil"/>
              <w:bottom w:val="nil"/>
              <w:right w:val="nil"/>
            </w:tcBorders>
            <w:shd w:val="clear" w:color="000000" w:fill="CDDEE9"/>
            <w:vAlign w:val="center"/>
            <w:hideMark/>
          </w:tcPr>
          <w:p w:rsidR="00B14195" w:rsidRPr="00B14195" w:rsidRDefault="00B14195" w:rsidP="00B14195">
            <w:pPr>
              <w:spacing w:line="240" w:lineRule="auto"/>
              <w:rPr>
                <w:b/>
                <w:bCs/>
                <w:sz w:val="12"/>
                <w:szCs w:val="12"/>
              </w:rPr>
            </w:pPr>
            <w:r w:rsidRPr="00B14195">
              <w:rPr>
                <w:b/>
                <w:bCs/>
                <w:sz w:val="12"/>
                <w:szCs w:val="12"/>
              </w:rPr>
              <w:t> </w:t>
            </w:r>
          </w:p>
        </w:tc>
        <w:tc>
          <w:tcPr>
            <w:tcW w:w="759" w:type="pct"/>
            <w:tcBorders>
              <w:top w:val="nil"/>
              <w:left w:val="nil"/>
              <w:bottom w:val="nil"/>
              <w:right w:val="nil"/>
            </w:tcBorders>
            <w:shd w:val="clear" w:color="000000" w:fill="CDDEE9"/>
            <w:vAlign w:val="center"/>
            <w:hideMark/>
          </w:tcPr>
          <w:p w:rsidR="00B14195" w:rsidRPr="00B14195" w:rsidRDefault="00B14195" w:rsidP="00B14195">
            <w:pPr>
              <w:spacing w:line="240" w:lineRule="auto"/>
              <w:jc w:val="right"/>
              <w:rPr>
                <w:b/>
                <w:bCs/>
                <w:sz w:val="12"/>
                <w:szCs w:val="12"/>
              </w:rPr>
            </w:pPr>
            <w:r w:rsidRPr="00B14195">
              <w:rPr>
                <w:b/>
                <w:bCs/>
                <w:sz w:val="12"/>
                <w:szCs w:val="12"/>
              </w:rPr>
              <w:t>34 530 819</w:t>
            </w:r>
          </w:p>
        </w:tc>
        <w:tc>
          <w:tcPr>
            <w:tcW w:w="713" w:type="pct"/>
            <w:tcBorders>
              <w:top w:val="nil"/>
              <w:left w:val="nil"/>
              <w:bottom w:val="nil"/>
              <w:right w:val="nil"/>
            </w:tcBorders>
            <w:shd w:val="clear" w:color="000000" w:fill="CDDEE9"/>
            <w:vAlign w:val="center"/>
            <w:hideMark/>
          </w:tcPr>
          <w:p w:rsidR="00B14195" w:rsidRPr="00B14195" w:rsidRDefault="00B14195" w:rsidP="00B14195">
            <w:pPr>
              <w:spacing w:line="240" w:lineRule="auto"/>
              <w:jc w:val="right"/>
              <w:rPr>
                <w:b/>
                <w:bCs/>
                <w:sz w:val="12"/>
                <w:szCs w:val="12"/>
              </w:rPr>
            </w:pPr>
            <w:r w:rsidRPr="00B14195">
              <w:rPr>
                <w:b/>
                <w:bCs/>
                <w:sz w:val="12"/>
                <w:szCs w:val="12"/>
              </w:rPr>
              <w:t>34 086 799,54</w:t>
            </w:r>
          </w:p>
        </w:tc>
        <w:tc>
          <w:tcPr>
            <w:tcW w:w="429" w:type="pct"/>
            <w:tcBorders>
              <w:top w:val="nil"/>
              <w:left w:val="nil"/>
              <w:bottom w:val="nil"/>
              <w:right w:val="nil"/>
            </w:tcBorders>
            <w:shd w:val="clear" w:color="000000" w:fill="CDDEE9"/>
            <w:vAlign w:val="center"/>
            <w:hideMark/>
          </w:tcPr>
          <w:p w:rsidR="00B14195" w:rsidRPr="00B14195" w:rsidRDefault="00B14195" w:rsidP="00B14195">
            <w:pPr>
              <w:spacing w:line="240" w:lineRule="auto"/>
              <w:jc w:val="right"/>
              <w:rPr>
                <w:b/>
                <w:bCs/>
                <w:sz w:val="12"/>
                <w:szCs w:val="12"/>
              </w:rPr>
            </w:pPr>
            <w:r w:rsidRPr="00B14195">
              <w:rPr>
                <w:b/>
                <w:bCs/>
                <w:sz w:val="12"/>
                <w:szCs w:val="12"/>
              </w:rPr>
              <w:t>98,7%</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both"/>
              <w:rPr>
                <w:b/>
                <w:bCs/>
                <w:sz w:val="12"/>
                <w:szCs w:val="12"/>
              </w:rPr>
            </w:pPr>
            <w:r w:rsidRPr="00B14195">
              <w:rPr>
                <w:b/>
                <w:bCs/>
                <w:sz w:val="12"/>
                <w:szCs w:val="12"/>
              </w:rPr>
              <w:t>Poradnictwo, mieszkania chronione i ośrodki interwencji kryzysowej oraz usługi specjalistyczne - zadanie 1</w:t>
            </w:r>
          </w:p>
        </w:tc>
        <w:tc>
          <w:tcPr>
            <w:tcW w:w="508"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 </w:t>
            </w:r>
          </w:p>
        </w:tc>
        <w:tc>
          <w:tcPr>
            <w:tcW w:w="759"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2 012 606</w:t>
            </w:r>
          </w:p>
        </w:tc>
        <w:tc>
          <w:tcPr>
            <w:tcW w:w="713"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1 840 011,78</w:t>
            </w:r>
          </w:p>
        </w:tc>
        <w:tc>
          <w:tcPr>
            <w:tcW w:w="429"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91,4%</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Cel:</w:t>
            </w:r>
            <w:r w:rsidRPr="00B14195">
              <w:rPr>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zadanie finansowane ze środków własnych m.st. Warszawy oraz z dotacji z budżetu państwa na realizację zadań zleconych gminie.</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xml:space="preserve">zadania własne </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052F2F" w:rsidP="00B14195">
            <w:pPr>
              <w:spacing w:line="240" w:lineRule="auto"/>
              <w:jc w:val="right"/>
              <w:rPr>
                <w:sz w:val="12"/>
                <w:szCs w:val="12"/>
              </w:rPr>
            </w:pPr>
            <w:r>
              <w:rPr>
                <w:sz w:val="12"/>
                <w:szCs w:val="12"/>
              </w:rPr>
              <w:t>1 981 987</w:t>
            </w:r>
          </w:p>
        </w:tc>
        <w:tc>
          <w:tcPr>
            <w:tcW w:w="713" w:type="pct"/>
            <w:tcBorders>
              <w:top w:val="nil"/>
              <w:left w:val="nil"/>
              <w:bottom w:val="nil"/>
              <w:right w:val="nil"/>
            </w:tcBorders>
            <w:shd w:val="clear" w:color="auto" w:fill="auto"/>
            <w:noWrap/>
            <w:vAlign w:val="center"/>
            <w:hideMark/>
          </w:tcPr>
          <w:p w:rsidR="00B14195" w:rsidRPr="00B14195" w:rsidRDefault="00052F2F" w:rsidP="00B14195">
            <w:pPr>
              <w:spacing w:line="240" w:lineRule="auto"/>
              <w:jc w:val="right"/>
              <w:rPr>
                <w:sz w:val="12"/>
                <w:szCs w:val="12"/>
              </w:rPr>
            </w:pPr>
            <w:r>
              <w:rPr>
                <w:sz w:val="12"/>
                <w:szCs w:val="12"/>
              </w:rPr>
              <w:t>1 810 835,61</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91,3%</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 1:</w:t>
            </w:r>
            <w:r w:rsidRPr="00B14195">
              <w:rPr>
                <w:i/>
                <w:iCs/>
                <w:sz w:val="12"/>
                <w:szCs w:val="12"/>
              </w:rPr>
              <w:t xml:space="preserve"> Specjalistyczna Poradnia Rodzinna Dzielnicy Bemowo m.st. Warszawy</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1 417 223</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1 403 009,36</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99,0%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85220</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średnie zatrudnienie (liczba etatów)</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7,63</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wynagrodzenia i pochodne</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1 159 833</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1 157 201,08</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99,8%</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xml:space="preserve"> - wynagrodzenia osobowe pracowników</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890 496</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890 467,06</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xml:space="preserve"> - dodatkowe wynagrodzenie roczne</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64 237</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64 236,74</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xml:space="preserve"> - wynagrodzenia bezosobowe</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22 040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21 990,00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99,8%</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xml:space="preserve"> - pochodne od wynagrodzeń</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183 060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180 507,28</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98,6%</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inne wydatki:</w:t>
            </w:r>
            <w:r w:rsidRPr="00B14195">
              <w:rPr>
                <w:i/>
                <w:iCs/>
                <w:sz w:val="12"/>
                <w:szCs w:val="12"/>
              </w:rPr>
              <w:t xml:space="preserve">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257 390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245 808,28</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95,5%</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 xml:space="preserve">opłaty za administrowanie i czynsze za budynki, lokale i pomieszczenia garażowe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89 055</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88 991,82</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99,9%</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zakup usług pozostałych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83 213</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83 174,48</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zakup energii</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20 000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10 259,76</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51,3%</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szkolenia pracowników</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18 805</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18 737,70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99,6%</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zakup materiałów i wyposażenia</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14 310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14 300,77</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99,9%</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odpisy na zakładowy fundusz świadczeń socjalnych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12 889</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12 888,02</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wyjazdy służbowe krajowe</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8 220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8 148,03</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99,1%</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opłaty z tytułu zakupu usług telekomunikacyjnych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7 567</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6 409,51</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84,7%</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różne opłaty i składki</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1 109</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1 009,47</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91,0%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zakup usług zdrowotnych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952</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625,00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65,7%</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opłaty na rzecz budżetów jednostek samorządu terytorialnego</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670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663,72</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99,1%</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zakup usług remontowych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600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600,00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 2:</w:t>
            </w:r>
            <w:r w:rsidRPr="00B14195">
              <w:rPr>
                <w:i/>
                <w:iCs/>
                <w:sz w:val="12"/>
                <w:szCs w:val="12"/>
              </w:rPr>
              <w:t xml:space="preserve"> Ośrodek Pomocy Społecznej</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564 764</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407 826,25</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72,2%</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85395</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Projekt współfinansowany ze środków UE pn.: „Środowiskowe Centrum Zdrowia Psychicznego dla dzieci i młodzieży: systemowe wsparcie dla mieszkańców m.st. Warszawy w Dzielnicy Bemowo, Wawer i Żoliborz - Dzielnica Bemowo"</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564 764</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407 826,25</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72,2%</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052F2F" w:rsidRPr="00B14195" w:rsidTr="00B14195">
        <w:trPr>
          <w:trHeight w:val="85"/>
        </w:trPr>
        <w:tc>
          <w:tcPr>
            <w:tcW w:w="2591" w:type="pct"/>
            <w:tcBorders>
              <w:top w:val="nil"/>
              <w:left w:val="nil"/>
              <w:bottom w:val="nil"/>
              <w:right w:val="nil"/>
            </w:tcBorders>
            <w:shd w:val="clear" w:color="auto" w:fill="auto"/>
            <w:vAlign w:val="center"/>
          </w:tcPr>
          <w:p w:rsidR="00052F2F" w:rsidRPr="00B14195" w:rsidRDefault="00052F2F" w:rsidP="00B14195">
            <w:pPr>
              <w:spacing w:line="240" w:lineRule="auto"/>
              <w:rPr>
                <w:i/>
                <w:iCs/>
                <w:sz w:val="12"/>
                <w:szCs w:val="12"/>
                <w:u w:val="single"/>
              </w:rPr>
            </w:pPr>
          </w:p>
        </w:tc>
        <w:tc>
          <w:tcPr>
            <w:tcW w:w="508" w:type="pct"/>
            <w:tcBorders>
              <w:top w:val="nil"/>
              <w:left w:val="nil"/>
              <w:bottom w:val="nil"/>
              <w:right w:val="nil"/>
            </w:tcBorders>
            <w:shd w:val="clear" w:color="auto" w:fill="auto"/>
            <w:vAlign w:val="center"/>
          </w:tcPr>
          <w:p w:rsidR="00052F2F" w:rsidRPr="00B14195" w:rsidRDefault="00052F2F" w:rsidP="00B14195">
            <w:pPr>
              <w:spacing w:line="240" w:lineRule="auto"/>
              <w:rPr>
                <w:i/>
                <w:iCs/>
                <w:sz w:val="12"/>
                <w:szCs w:val="12"/>
                <w:u w:val="single"/>
              </w:rPr>
            </w:pPr>
          </w:p>
        </w:tc>
        <w:tc>
          <w:tcPr>
            <w:tcW w:w="759" w:type="pct"/>
            <w:tcBorders>
              <w:top w:val="nil"/>
              <w:left w:val="nil"/>
              <w:bottom w:val="nil"/>
              <w:right w:val="nil"/>
            </w:tcBorders>
            <w:shd w:val="clear" w:color="auto" w:fill="auto"/>
            <w:vAlign w:val="center"/>
          </w:tcPr>
          <w:p w:rsidR="00052F2F" w:rsidRPr="00B14195" w:rsidRDefault="00052F2F" w:rsidP="00B14195">
            <w:pPr>
              <w:spacing w:line="240" w:lineRule="auto"/>
              <w:jc w:val="right"/>
              <w:rPr>
                <w:i/>
                <w:iCs/>
                <w:sz w:val="12"/>
                <w:szCs w:val="12"/>
              </w:rPr>
            </w:pPr>
          </w:p>
        </w:tc>
        <w:tc>
          <w:tcPr>
            <w:tcW w:w="713" w:type="pct"/>
            <w:tcBorders>
              <w:top w:val="nil"/>
              <w:left w:val="nil"/>
              <w:bottom w:val="nil"/>
              <w:right w:val="nil"/>
            </w:tcBorders>
            <w:shd w:val="clear" w:color="auto" w:fill="auto"/>
            <w:vAlign w:val="center"/>
          </w:tcPr>
          <w:p w:rsidR="00052F2F" w:rsidRPr="00B14195" w:rsidRDefault="00052F2F" w:rsidP="00B14195">
            <w:pPr>
              <w:spacing w:line="240" w:lineRule="auto"/>
              <w:jc w:val="right"/>
              <w:rPr>
                <w:i/>
                <w:iCs/>
                <w:sz w:val="12"/>
                <w:szCs w:val="12"/>
              </w:rPr>
            </w:pPr>
          </w:p>
        </w:tc>
        <w:tc>
          <w:tcPr>
            <w:tcW w:w="429" w:type="pct"/>
            <w:tcBorders>
              <w:top w:val="nil"/>
              <w:left w:val="nil"/>
              <w:bottom w:val="nil"/>
              <w:right w:val="nil"/>
            </w:tcBorders>
            <w:shd w:val="clear" w:color="auto" w:fill="auto"/>
            <w:vAlign w:val="center"/>
          </w:tcPr>
          <w:p w:rsidR="00052F2F" w:rsidRPr="00B14195" w:rsidRDefault="00052F2F" w:rsidP="00B14195">
            <w:pPr>
              <w:spacing w:line="240" w:lineRule="auto"/>
              <w:jc w:val="right"/>
              <w:rPr>
                <w:i/>
                <w:iCs/>
                <w:sz w:val="12"/>
                <w:szCs w:val="12"/>
              </w:rPr>
            </w:pPr>
          </w:p>
        </w:tc>
      </w:tr>
      <w:tr w:rsidR="00052F2F" w:rsidRPr="00B14195" w:rsidTr="00B14195">
        <w:trPr>
          <w:trHeight w:val="85"/>
        </w:trPr>
        <w:tc>
          <w:tcPr>
            <w:tcW w:w="2591" w:type="pct"/>
            <w:tcBorders>
              <w:top w:val="nil"/>
              <w:left w:val="nil"/>
              <w:bottom w:val="nil"/>
              <w:right w:val="nil"/>
            </w:tcBorders>
            <w:shd w:val="clear" w:color="auto" w:fill="auto"/>
            <w:vAlign w:val="center"/>
          </w:tcPr>
          <w:p w:rsidR="00052F2F" w:rsidRPr="00052F2F" w:rsidRDefault="00052F2F" w:rsidP="00B14195">
            <w:pPr>
              <w:spacing w:line="240" w:lineRule="auto"/>
              <w:rPr>
                <w:iCs/>
                <w:sz w:val="12"/>
                <w:szCs w:val="12"/>
              </w:rPr>
            </w:pPr>
            <w:r>
              <w:rPr>
                <w:iCs/>
                <w:sz w:val="12"/>
                <w:szCs w:val="12"/>
              </w:rPr>
              <w:t>zadania zlecone</w:t>
            </w:r>
          </w:p>
        </w:tc>
        <w:tc>
          <w:tcPr>
            <w:tcW w:w="508" w:type="pct"/>
            <w:tcBorders>
              <w:top w:val="nil"/>
              <w:left w:val="nil"/>
              <w:bottom w:val="nil"/>
              <w:right w:val="nil"/>
            </w:tcBorders>
            <w:shd w:val="clear" w:color="auto" w:fill="auto"/>
            <w:vAlign w:val="center"/>
          </w:tcPr>
          <w:p w:rsidR="00052F2F" w:rsidRPr="00B14195" w:rsidRDefault="00052F2F" w:rsidP="00B14195">
            <w:pPr>
              <w:spacing w:line="240" w:lineRule="auto"/>
              <w:rPr>
                <w:i/>
                <w:iCs/>
                <w:sz w:val="12"/>
                <w:szCs w:val="12"/>
                <w:u w:val="single"/>
              </w:rPr>
            </w:pPr>
          </w:p>
        </w:tc>
        <w:tc>
          <w:tcPr>
            <w:tcW w:w="759" w:type="pct"/>
            <w:tcBorders>
              <w:top w:val="nil"/>
              <w:left w:val="nil"/>
              <w:bottom w:val="nil"/>
              <w:right w:val="nil"/>
            </w:tcBorders>
            <w:shd w:val="clear" w:color="auto" w:fill="auto"/>
            <w:vAlign w:val="center"/>
          </w:tcPr>
          <w:p w:rsidR="00052F2F" w:rsidRPr="00052F2F" w:rsidRDefault="00052F2F" w:rsidP="00B14195">
            <w:pPr>
              <w:spacing w:line="240" w:lineRule="auto"/>
              <w:jc w:val="right"/>
              <w:rPr>
                <w:iCs/>
                <w:sz w:val="12"/>
                <w:szCs w:val="12"/>
              </w:rPr>
            </w:pPr>
            <w:r>
              <w:rPr>
                <w:iCs/>
                <w:sz w:val="12"/>
                <w:szCs w:val="12"/>
              </w:rPr>
              <w:t>7 586</w:t>
            </w:r>
          </w:p>
        </w:tc>
        <w:tc>
          <w:tcPr>
            <w:tcW w:w="713" w:type="pct"/>
            <w:tcBorders>
              <w:top w:val="nil"/>
              <w:left w:val="nil"/>
              <w:bottom w:val="nil"/>
              <w:right w:val="nil"/>
            </w:tcBorders>
            <w:shd w:val="clear" w:color="auto" w:fill="auto"/>
            <w:vAlign w:val="center"/>
          </w:tcPr>
          <w:p w:rsidR="00052F2F" w:rsidRPr="00052F2F" w:rsidRDefault="00052F2F" w:rsidP="00B14195">
            <w:pPr>
              <w:spacing w:line="240" w:lineRule="auto"/>
              <w:jc w:val="right"/>
              <w:rPr>
                <w:iCs/>
                <w:sz w:val="12"/>
                <w:szCs w:val="12"/>
              </w:rPr>
            </w:pPr>
            <w:r>
              <w:rPr>
                <w:iCs/>
                <w:sz w:val="12"/>
                <w:szCs w:val="12"/>
              </w:rPr>
              <w:t>6 143,88</w:t>
            </w:r>
          </w:p>
        </w:tc>
        <w:tc>
          <w:tcPr>
            <w:tcW w:w="429" w:type="pct"/>
            <w:tcBorders>
              <w:top w:val="nil"/>
              <w:left w:val="nil"/>
              <w:bottom w:val="nil"/>
              <w:right w:val="nil"/>
            </w:tcBorders>
            <w:shd w:val="clear" w:color="auto" w:fill="auto"/>
            <w:vAlign w:val="center"/>
          </w:tcPr>
          <w:p w:rsidR="00052F2F" w:rsidRPr="00052F2F" w:rsidRDefault="00052F2F" w:rsidP="00B14195">
            <w:pPr>
              <w:spacing w:line="240" w:lineRule="auto"/>
              <w:jc w:val="right"/>
              <w:rPr>
                <w:iCs/>
                <w:sz w:val="12"/>
                <w:szCs w:val="12"/>
              </w:rPr>
            </w:pPr>
            <w:r>
              <w:rPr>
                <w:iCs/>
                <w:sz w:val="12"/>
                <w:szCs w:val="12"/>
              </w:rPr>
              <w:t>81,0%</w:t>
            </w:r>
          </w:p>
        </w:tc>
      </w:tr>
      <w:tr w:rsidR="00052F2F" w:rsidRPr="00B14195" w:rsidTr="00B14195">
        <w:trPr>
          <w:trHeight w:val="85"/>
        </w:trPr>
        <w:tc>
          <w:tcPr>
            <w:tcW w:w="2591" w:type="pct"/>
            <w:tcBorders>
              <w:top w:val="nil"/>
              <w:left w:val="nil"/>
              <w:bottom w:val="nil"/>
              <w:right w:val="nil"/>
            </w:tcBorders>
            <w:shd w:val="clear" w:color="auto" w:fill="auto"/>
            <w:vAlign w:val="center"/>
          </w:tcPr>
          <w:p w:rsidR="00052F2F" w:rsidRPr="00B14195" w:rsidRDefault="00052F2F" w:rsidP="00B14195">
            <w:pPr>
              <w:spacing w:line="240" w:lineRule="auto"/>
              <w:rPr>
                <w:i/>
                <w:iCs/>
                <w:sz w:val="12"/>
                <w:szCs w:val="12"/>
                <w:u w:val="single"/>
              </w:rPr>
            </w:pPr>
          </w:p>
        </w:tc>
        <w:tc>
          <w:tcPr>
            <w:tcW w:w="508" w:type="pct"/>
            <w:tcBorders>
              <w:top w:val="nil"/>
              <w:left w:val="nil"/>
              <w:bottom w:val="nil"/>
              <w:right w:val="nil"/>
            </w:tcBorders>
            <w:shd w:val="clear" w:color="auto" w:fill="auto"/>
            <w:vAlign w:val="center"/>
          </w:tcPr>
          <w:p w:rsidR="00052F2F" w:rsidRPr="00B14195" w:rsidRDefault="00052F2F" w:rsidP="00B14195">
            <w:pPr>
              <w:spacing w:line="240" w:lineRule="auto"/>
              <w:rPr>
                <w:i/>
                <w:iCs/>
                <w:sz w:val="12"/>
                <w:szCs w:val="12"/>
                <w:u w:val="single"/>
              </w:rPr>
            </w:pPr>
          </w:p>
        </w:tc>
        <w:tc>
          <w:tcPr>
            <w:tcW w:w="759" w:type="pct"/>
            <w:tcBorders>
              <w:top w:val="nil"/>
              <w:left w:val="nil"/>
              <w:bottom w:val="nil"/>
              <w:right w:val="nil"/>
            </w:tcBorders>
            <w:shd w:val="clear" w:color="auto" w:fill="auto"/>
            <w:vAlign w:val="center"/>
          </w:tcPr>
          <w:p w:rsidR="00052F2F" w:rsidRPr="00B14195" w:rsidRDefault="00052F2F" w:rsidP="00B14195">
            <w:pPr>
              <w:spacing w:line="240" w:lineRule="auto"/>
              <w:jc w:val="right"/>
              <w:rPr>
                <w:i/>
                <w:iCs/>
                <w:sz w:val="12"/>
                <w:szCs w:val="12"/>
              </w:rPr>
            </w:pPr>
          </w:p>
        </w:tc>
        <w:tc>
          <w:tcPr>
            <w:tcW w:w="713" w:type="pct"/>
            <w:tcBorders>
              <w:top w:val="nil"/>
              <w:left w:val="nil"/>
              <w:bottom w:val="nil"/>
              <w:right w:val="nil"/>
            </w:tcBorders>
            <w:shd w:val="clear" w:color="auto" w:fill="auto"/>
            <w:vAlign w:val="center"/>
          </w:tcPr>
          <w:p w:rsidR="00052F2F" w:rsidRPr="00B14195" w:rsidRDefault="00052F2F" w:rsidP="00B14195">
            <w:pPr>
              <w:spacing w:line="240" w:lineRule="auto"/>
              <w:jc w:val="right"/>
              <w:rPr>
                <w:i/>
                <w:iCs/>
                <w:sz w:val="12"/>
                <w:szCs w:val="12"/>
              </w:rPr>
            </w:pPr>
          </w:p>
        </w:tc>
        <w:tc>
          <w:tcPr>
            <w:tcW w:w="429" w:type="pct"/>
            <w:tcBorders>
              <w:top w:val="nil"/>
              <w:left w:val="nil"/>
              <w:bottom w:val="nil"/>
              <w:right w:val="nil"/>
            </w:tcBorders>
            <w:shd w:val="clear" w:color="auto" w:fill="auto"/>
            <w:vAlign w:val="center"/>
          </w:tcPr>
          <w:p w:rsidR="00052F2F" w:rsidRPr="00B14195" w:rsidRDefault="00052F2F" w:rsidP="00B14195">
            <w:pPr>
              <w:spacing w:line="240" w:lineRule="auto"/>
              <w:jc w:val="right"/>
              <w:rPr>
                <w:i/>
                <w:iCs/>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052F2F">
            <w:pPr>
              <w:spacing w:line="240" w:lineRule="auto"/>
              <w:rPr>
                <w:i/>
                <w:iCs/>
                <w:sz w:val="12"/>
                <w:szCs w:val="12"/>
                <w:u w:val="single"/>
              </w:rPr>
            </w:pPr>
            <w:r w:rsidRPr="00B14195">
              <w:rPr>
                <w:i/>
                <w:iCs/>
                <w:sz w:val="12"/>
                <w:szCs w:val="12"/>
                <w:u w:val="single"/>
              </w:rPr>
              <w:t>Dysponent:</w:t>
            </w:r>
            <w:r w:rsidRPr="00B14195">
              <w:rPr>
                <w:i/>
                <w:iCs/>
                <w:sz w:val="12"/>
                <w:szCs w:val="12"/>
              </w:rPr>
              <w:t xml:space="preserve"> Wydział Admnistracyjno-Gospodarczy</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7 586</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6 143,88</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81,0%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75515</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koszty obsługi nieodpłatnej pomocy prawnej:</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zakup materiałów i wyposażenia</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4 726</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3 909,21</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82,7%</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zakup usług pozostałych (opłaty za odprowadzanie ścieków, sprzątanie, ochrona)</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1 429</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1 341,14</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93,9%</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zakup energii</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991</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706,76</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71,3%</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zakup usług remontowych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240</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0,00</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opłaty za gospodarowanie odpadami komunalnymi</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200</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186,77</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93,4%</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zadania finansowane z innych źródeł zewnętrznych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23 033</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23 032,29</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w:t>
            </w:r>
            <w:r w:rsidRPr="00B14195">
              <w:rPr>
                <w:i/>
                <w:iCs/>
                <w:sz w:val="12"/>
                <w:szCs w:val="12"/>
              </w:rPr>
              <w:t xml:space="preserve"> Specjalistyczna Poradnia Rodzinna Dzielnicy Bemowo m.st. Warszawy</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85220</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wynagrodzenia i pochodne</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23 033</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23 032,29</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wynagrodzenia i uposażenia wypłacane w związku z pomocą obywatelom Ukrainy</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19 247</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19 246,50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pochodne od wynagrodzeń</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3 786</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3 785,79</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1. Ustawa z dnia 12 marca 2004 r. o pomocy społecznej</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2. Ustawa z dnia 29 lipca 2005 r. o przeciwdziałaniu przemocy w rodzinie</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3. Ustawa z dnia 21 listopada 2008 r. o pracownikach samorządowych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 xml:space="preserve">4. Ustawa z dnia 5 sierpnia 2015 r. o nieodpłatnej pomocy prawnej, nieodpłatnym poradnictwie obywatelskim oraz edukacji prawnej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 xml:space="preserve">5. Ustawa z dnia 12 marca 2022 r. o pomocy obywatelom Ukrainy w związku z konfliktem zbrojnym na terytorium tego państwa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both"/>
              <w:rPr>
                <w:b/>
                <w:bCs/>
                <w:sz w:val="12"/>
                <w:szCs w:val="12"/>
              </w:rPr>
            </w:pPr>
            <w:r w:rsidRPr="00B14195">
              <w:rPr>
                <w:b/>
                <w:bCs/>
                <w:sz w:val="12"/>
                <w:szCs w:val="12"/>
              </w:rPr>
              <w:t>Pomoc bezrobotnym, aktywizacja zawodowa - zadanie 2</w:t>
            </w:r>
          </w:p>
        </w:tc>
        <w:tc>
          <w:tcPr>
            <w:tcW w:w="508"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 </w:t>
            </w:r>
          </w:p>
        </w:tc>
        <w:tc>
          <w:tcPr>
            <w:tcW w:w="759"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52 610</w:t>
            </w:r>
          </w:p>
        </w:tc>
        <w:tc>
          <w:tcPr>
            <w:tcW w:w="713"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44 648,91</w:t>
            </w:r>
          </w:p>
        </w:tc>
        <w:tc>
          <w:tcPr>
            <w:tcW w:w="429"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84,9%</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b/>
                <w:bCs/>
                <w:sz w:val="12"/>
                <w:szCs w:val="12"/>
              </w:rPr>
            </w:pPr>
            <w:r w:rsidRPr="00B14195">
              <w:rPr>
                <w:b/>
                <w:bCs/>
                <w:sz w:val="12"/>
                <w:szCs w:val="12"/>
              </w:rPr>
              <w:t>Zadania z zakresu pomocy bezrobotnym</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b/>
                <w:b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b/>
                <w:bCs/>
                <w:sz w:val="12"/>
                <w:szCs w:val="12"/>
              </w:rPr>
            </w:pPr>
            <w:r w:rsidRPr="00B14195">
              <w:rPr>
                <w:b/>
                <w:bCs/>
                <w:sz w:val="12"/>
                <w:szCs w:val="12"/>
              </w:rPr>
              <w:t>52 610</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44 648,91</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r w:rsidRPr="00B14195">
              <w:rPr>
                <w:b/>
                <w:bCs/>
                <w:sz w:val="12"/>
                <w:szCs w:val="12"/>
              </w:rPr>
              <w:t>84,9%</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Cel:</w:t>
            </w:r>
            <w:r w:rsidRPr="00B14195">
              <w:rPr>
                <w:i/>
                <w:iCs/>
                <w:sz w:val="12"/>
                <w:szCs w:val="12"/>
              </w:rPr>
              <w:t xml:space="preserve"> </w:t>
            </w:r>
            <w:r w:rsidRPr="00B14195">
              <w:rPr>
                <w:sz w:val="12"/>
                <w:szCs w:val="12"/>
              </w:rPr>
              <w:t xml:space="preserve">aktywizacja zawodowa bezrobotnych mieszkańców Miasta </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1. Działalność Bemowskiego Klubu Integracji Społecznej</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49 242</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41 281,31</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83,8%</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Dysponent:</w:t>
            </w:r>
            <w:r w:rsidRPr="00B14195">
              <w:rPr>
                <w:i/>
                <w:iCs/>
                <w:sz w:val="12"/>
                <w:szCs w:val="12"/>
              </w:rPr>
              <w:t xml:space="preserve"> Ośrodek Pomocy Społecznej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49 242</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41 281,31</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83,8%</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85395</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 xml:space="preserve">opłaty za administrowanie i czynsze za budynki, lokale i pomieszczenia garażowe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34 842</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34 841,04</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zakup energii</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14 400</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6 440,27</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44,7%</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2. Organizacja prac społecznie użytecznych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3 368</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3 367,60</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Dysponent:</w:t>
            </w:r>
            <w:r w:rsidRPr="00B14195">
              <w:rPr>
                <w:i/>
                <w:iCs/>
                <w:sz w:val="12"/>
                <w:szCs w:val="12"/>
              </w:rPr>
              <w:t xml:space="preserve"> Ośrodek Pomocy Społecznej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85395</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3 368</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3 367,60</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świadczenia społeczne</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3 251</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3 250,60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różne opłaty i składki</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117</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117,00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liczba osób bezrobotnych, skierowanych do wykonywania prac społecznie użytecznych</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13</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liczba osób bezrobotnych, która podjęła się wykonywania prac społecznie użytecznych</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 xml:space="preserve">średnia liczba godzin wykonywania prac społecznie użytecznych ogółem przez jednego bezrobotnego </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88,60</w:t>
            </w: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 wysokość świadczenia za 1 godzinę wykonywania prac społecznie użytecznych (zł)</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9,17</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wysokość świadczenia za 1 godzinę wykonywania prac społecznie użytecznych finansowana z budżetu m.st. Warszawy (zł)</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3,67</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1. Ustawa z dnia 12 marca 2004 r. o pomocy społecznej</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 xml:space="preserve">2. Ustawa z dnia 20 kwietnia 2004 r. o promocji zatrudnienia i instytucjach rynku pracy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both"/>
              <w:rPr>
                <w:b/>
                <w:bCs/>
                <w:sz w:val="12"/>
                <w:szCs w:val="12"/>
              </w:rPr>
            </w:pPr>
            <w:r w:rsidRPr="00B14195">
              <w:rPr>
                <w:b/>
                <w:bCs/>
                <w:sz w:val="12"/>
                <w:szCs w:val="12"/>
              </w:rPr>
              <w:t>Pomoc osobom niepełnosprawnym - zadanie 3</w:t>
            </w:r>
          </w:p>
        </w:tc>
        <w:tc>
          <w:tcPr>
            <w:tcW w:w="508"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 </w:t>
            </w:r>
          </w:p>
        </w:tc>
        <w:tc>
          <w:tcPr>
            <w:tcW w:w="759"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200 796</w:t>
            </w:r>
          </w:p>
        </w:tc>
        <w:tc>
          <w:tcPr>
            <w:tcW w:w="713"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195 334,44</w:t>
            </w:r>
          </w:p>
        </w:tc>
        <w:tc>
          <w:tcPr>
            <w:tcW w:w="429"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97,3%</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Cel:</w:t>
            </w:r>
            <w:r w:rsidRPr="00B14195">
              <w:rPr>
                <w:i/>
                <w:iCs/>
                <w:sz w:val="12"/>
                <w:szCs w:val="12"/>
              </w:rPr>
              <w:t xml:space="preserve"> </w:t>
            </w:r>
            <w:r w:rsidRPr="00B14195">
              <w:rPr>
                <w:sz w:val="12"/>
                <w:szCs w:val="12"/>
              </w:rPr>
              <w:t>aktywizacja osób niepełnosprawnych w życiu społecznym i gospodarczym</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052F2F">
            <w:pPr>
              <w:spacing w:line="240" w:lineRule="auto"/>
              <w:jc w:val="both"/>
              <w:rPr>
                <w:sz w:val="12"/>
                <w:szCs w:val="12"/>
              </w:rPr>
            </w:pPr>
            <w:r w:rsidRPr="00B14195">
              <w:rPr>
                <w:sz w:val="12"/>
                <w:szCs w:val="12"/>
              </w:rPr>
              <w:t xml:space="preserve">Projekty współfinansowane ze środków Europejskiego Funduszu Społecznego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Dysponent:</w:t>
            </w:r>
            <w:r w:rsidRPr="00B14195">
              <w:rPr>
                <w:i/>
                <w:iCs/>
                <w:sz w:val="12"/>
                <w:szCs w:val="12"/>
              </w:rPr>
              <w:t xml:space="preserve"> Ośrodek Pomocy Społecznej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85395</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Projekty współfinansowane ze środków UE pn.: ,,Warszawski Zintegrowany model wsparcia środowiskowego osób dorosłych z niepełnosprawnością intelektualną – testowanie i wdrażanie modelu’’</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200 796</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195 334,44</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97,3%</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 xml:space="preserve">Ustawa z dnia 27 sierpnia 1997 r. o rehabilitacji zawodowej i społecznej oraz zatrudnianiu osób niepełnosprawnych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both"/>
              <w:rPr>
                <w:b/>
                <w:bCs/>
                <w:sz w:val="12"/>
                <w:szCs w:val="12"/>
              </w:rPr>
            </w:pPr>
            <w:r w:rsidRPr="00B14195">
              <w:rPr>
                <w:b/>
                <w:bCs/>
                <w:sz w:val="12"/>
                <w:szCs w:val="12"/>
              </w:rPr>
              <w:t>Pomoc dla repatriantów oraz dla uchodźców, w tym pomoc dla obywateli Ukrainy - zadanie 5</w:t>
            </w:r>
          </w:p>
        </w:tc>
        <w:tc>
          <w:tcPr>
            <w:tcW w:w="508"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 </w:t>
            </w:r>
          </w:p>
        </w:tc>
        <w:tc>
          <w:tcPr>
            <w:tcW w:w="759"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14 707 235</w:t>
            </w:r>
          </w:p>
        </w:tc>
        <w:tc>
          <w:tcPr>
            <w:tcW w:w="713"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14 571 129,00</w:t>
            </w:r>
          </w:p>
        </w:tc>
        <w:tc>
          <w:tcPr>
            <w:tcW w:w="429"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99,1%</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Cel:</w:t>
            </w:r>
            <w:r w:rsidRPr="00B14195">
              <w:rPr>
                <w:i/>
                <w:iCs/>
                <w:sz w:val="12"/>
                <w:szCs w:val="12"/>
              </w:rPr>
              <w:t xml:space="preserve"> </w:t>
            </w:r>
            <w:r w:rsidRPr="00B14195">
              <w:rPr>
                <w:sz w:val="12"/>
                <w:szCs w:val="12"/>
              </w:rPr>
              <w:t>zapewnienie pomocy repatriantom i uchodźcom</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zadania własne</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38 356</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36 349,93</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94,8%</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Dysponent 1:</w:t>
            </w:r>
            <w:r w:rsidRPr="00B14195">
              <w:rPr>
                <w:i/>
                <w:iCs/>
                <w:sz w:val="12"/>
                <w:szCs w:val="12"/>
              </w:rPr>
              <w:t xml:space="preserve"> Ośrodek Pomocy Społecznej</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16 625</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14 625,00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88,0%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85395</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realizacja zadań związanych z pomocą obywatelom Ukrainy w związku z konfliktem zbrojnym na terytorium tego państwa</w:t>
            </w:r>
            <w:r w:rsidR="00D16F7A">
              <w:rPr>
                <w:sz w:val="12"/>
                <w:szCs w:val="12"/>
              </w:rPr>
              <w:t>, w tym</w:t>
            </w:r>
            <w:r w:rsidRPr="00B14195">
              <w:rPr>
                <w:sz w:val="12"/>
                <w:szCs w:val="12"/>
              </w:rPr>
              <w:t>:</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16 625</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14 625,00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88,0%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pozostałe wydatki bieżące na zadania związane z pomocą obywatelom Ukrainy</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9 225</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9 225,00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zakup usług związanych z pomocą obywatelom Ukrainy</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5 400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5 400,00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świadczenia społeczne</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2 000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0,00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Dysponent 2:</w:t>
            </w:r>
            <w:r w:rsidRPr="00B14195">
              <w:rPr>
                <w:i/>
                <w:iCs/>
                <w:sz w:val="12"/>
                <w:szCs w:val="12"/>
              </w:rPr>
              <w:t xml:space="preserve"> Wydział Sportu i Rekreacji</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12 400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12 400,00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92605</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realizacja zadań związanych z pomocą obywatelom Ukrainy w związku z konfliktem zbrojnym na terytorium tego państwa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12 400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12 400,00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Dysponent 3:</w:t>
            </w:r>
            <w:r w:rsidRPr="00B14195">
              <w:rPr>
                <w:i/>
                <w:iCs/>
                <w:sz w:val="12"/>
                <w:szCs w:val="12"/>
              </w:rPr>
              <w:t xml:space="preserve"> Wydział Administracyjno-Gospodarczy</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7 331</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7 328,93</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75023</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realizacja zadań związanych z pomocą obywatelom Ukrainy w związku z konfliktem zbrojnym na terytorium tego państwa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7 331</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7 328,93</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Dysponent 4:</w:t>
            </w:r>
            <w:r w:rsidRPr="00B14195">
              <w:rPr>
                <w:i/>
                <w:iCs/>
                <w:sz w:val="12"/>
                <w:szCs w:val="12"/>
              </w:rPr>
              <w:t xml:space="preserve"> Wydział Promocji i Komunikacji Społecznej</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2 000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1 996,00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99,8%</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71095</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realizacja zadań związanych z pomocą obywatelom Ukrainy w związku z konfliktem zbrojnym na terytorium tego państwa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2 000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1 996,00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99,8%</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zadania zlecone</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700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700,00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Dysponent:</w:t>
            </w:r>
            <w:r w:rsidRPr="00B14195">
              <w:rPr>
                <w:i/>
                <w:iCs/>
                <w:sz w:val="12"/>
                <w:szCs w:val="12"/>
              </w:rPr>
              <w:t xml:space="preserve"> Ośrodek Pomocy Społecznej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85231</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zasiłki dla cudzoziemców - średnia wartość zasiłku - 700 zł, liczba świadczeń - 1, liczba świadczeniobiorców - 1 osoba</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700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700,00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sz w:val="12"/>
                <w:szCs w:val="12"/>
              </w:rPr>
            </w:pPr>
            <w:r w:rsidRPr="00B14195">
              <w:rPr>
                <w:sz w:val="12"/>
                <w:szCs w:val="12"/>
              </w:rPr>
              <w:t>zadania finansowane z innych źródeł zewnętrznych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14 668 179</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14 534 079,07</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99,1%</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 1:</w:t>
            </w:r>
            <w:r w:rsidRPr="00B14195">
              <w:rPr>
                <w:i/>
                <w:iCs/>
                <w:sz w:val="12"/>
                <w:szCs w:val="12"/>
              </w:rPr>
              <w:t xml:space="preserve"> Wydział Świadczeń Rodzinnych i Obsługi Funduszu Alimentacyjnego</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12 150 966</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12 150 808,32</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85395</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realizacja zadań związanych z pomocą obywatelom Ukrainy w związku z konfliktem zbrojnym na terytorium tego państwa, w tym:</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12 150 966</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12 150 808,32</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wypłata świadczenia pieniężnego z tytułu zapewnienia zakwaterowania i wyżywienia obywatelom Ukrainy (40 zł na osobę za dobę)</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11 898 520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11 898 480,00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wypłata świadczeń rodzinnych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252 446</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252 328,32</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Dysponent 2:</w:t>
            </w:r>
            <w:r w:rsidRPr="00B14195">
              <w:rPr>
                <w:i/>
                <w:iCs/>
                <w:sz w:val="12"/>
                <w:szCs w:val="12"/>
              </w:rPr>
              <w:t xml:space="preserve"> Ośrodek Pomocy Społecznej</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2 507 113</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2 373 170,75</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94,7%</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75421, 85214, 85295, 85395</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realizacja zadań związanych z pomocą obywatelom Ukrainy w związku z konfliktem zbrojnym na terytorium tego państwa, w tym:</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2 474 195</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2 349 182,90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94,9%</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 wypłata jednorazowego świadczenia pieniężnego 300 zł</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1 478 100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1 476 300,00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99,9%</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 zapewnienie potrzeb bytowych obywatelom Ukrainy w tym zakwaterowania i wyżywienia</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771 618</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648 406,00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84,0%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 zapewnienie posiłku dla dzieci i młodzieży</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177 476</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177 476,00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 świadczenia z pomocy społecznej z tytułu zasiłków okresowych i celowych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30 096</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30 096,00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 bezpłatna pomoc psychologa</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16 905</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16 904,90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85295</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realizacja programu "Razem Możemy Więcej - Pierwsza Edycja Programu Aktywizacyjnego dla Cudzoziemców na lata 2022 - 2023" - działania na rzecz integracji społecznej i zawodowej cudzoziemców w Warszawie</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32 918</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23 987,85</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72,9%</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Dysponent 3:</w:t>
            </w:r>
            <w:r w:rsidRPr="00B14195">
              <w:rPr>
                <w:i/>
                <w:iCs/>
                <w:sz w:val="12"/>
                <w:szCs w:val="12"/>
              </w:rPr>
              <w:t xml:space="preserve"> Specjalistyczna Poradnia Rodzinna Dzielnicy Bemowo m.st. Warszawy</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10 100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10 100,00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85395</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realizacja zadań związanych z pomocą obywatelom Ukrainy w związku z konfliktem zbrojnym na terytorium tego państwa, w tym:</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 bezpłatna pomoc psychologa</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10 100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10 100,00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 xml:space="preserve">1. Ustawa z dnia 12 marca 2004 r. o pomocy społecznej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 xml:space="preserve">2. Ustawa z dnia 12 marca 2022 r. o pomocy obywatelom Ukrainy w związku z konfliktem zbrojnym na terytorium tego państwa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both"/>
              <w:rPr>
                <w:b/>
                <w:bCs/>
                <w:sz w:val="12"/>
                <w:szCs w:val="12"/>
              </w:rPr>
            </w:pPr>
            <w:r w:rsidRPr="00B14195">
              <w:rPr>
                <w:b/>
                <w:bCs/>
                <w:sz w:val="12"/>
                <w:szCs w:val="12"/>
              </w:rPr>
              <w:t>Jednostki obsługi zadań z zakresu pomocy społecznej - zadanie 7</w:t>
            </w:r>
          </w:p>
        </w:tc>
        <w:tc>
          <w:tcPr>
            <w:tcW w:w="508"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 </w:t>
            </w:r>
          </w:p>
        </w:tc>
        <w:tc>
          <w:tcPr>
            <w:tcW w:w="759"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11 974 345</w:t>
            </w:r>
          </w:p>
        </w:tc>
        <w:tc>
          <w:tcPr>
            <w:tcW w:w="713"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11 937 541,19</w:t>
            </w:r>
          </w:p>
        </w:tc>
        <w:tc>
          <w:tcPr>
            <w:tcW w:w="429"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99,7%</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Cel:</w:t>
            </w:r>
            <w:r w:rsidRPr="00B14195">
              <w:rPr>
                <w:i/>
                <w:iCs/>
                <w:sz w:val="12"/>
                <w:szCs w:val="12"/>
              </w:rPr>
              <w:t xml:space="preserve"> </w:t>
            </w:r>
            <w:r w:rsidRPr="00B14195">
              <w:rPr>
                <w:sz w:val="12"/>
                <w:szCs w:val="12"/>
              </w:rPr>
              <w:t>zapewnienie obsługi zadań z zakresu pomocy społecznej</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Wydatki Ośrodka Pomocy Społecznej przy ul. Rozłogi 10</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liczba podopiecznych (osób w rodzinach) korzystających z pomocy materialnej</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1 297</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liczba podopiecznych (osób w rodzinach) korzystająca wyłącznie z pracy socjalnej</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1 761</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Dysponent:</w:t>
            </w:r>
            <w:r w:rsidRPr="00B14195">
              <w:rPr>
                <w:i/>
                <w:iCs/>
                <w:sz w:val="12"/>
                <w:szCs w:val="12"/>
              </w:rPr>
              <w:t xml:space="preserve"> Ośrodek Pomocy Społecznej </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średnie zatrudnienie (liczba etatów ogółem)</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92,31</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w tym: średnie zatrudnienie pracowników socjalnych (liczba etatów)</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32,78</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center"/>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zadania własne</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9 961 390</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9 952 934,35</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99,9%</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center"/>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85219</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9 961 390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9 952 934,35</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99,9%</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wynagrodzenia i pochodne</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8 776 751</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8 773 664,78</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 xml:space="preserve">- wynagrodzenia osobowe pracowników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6 870 790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6 867 704,85</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 dodatkowe wynagrodzenie roczne</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522 549</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522 548,33</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 wynagrodzenia bezosobowe</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227</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226,60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99,8%</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 pochodne od wynagrodzeń</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1 383 185</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1 383 185,00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 xml:space="preserve">inne wydatki: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1 184 639</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1 179 269,57</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99,5%</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 xml:space="preserve">zakup usług pozostałych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219 635</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219 633,14</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zakup usług remontowych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203 827</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203 603,25</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99,9%</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zakup materiałów i wyposażenia</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195 792</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195 627,51</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99,9%</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odpisy na zakładowy fundusz świadczeń socjalnych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165 377</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165 366,15</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zakup energii</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139 656</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137 765,35</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98,6%</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wpłaty na Państwowy Fundusz Rehabilitacji Osób Niepełnosprawnych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56 995</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56 995,00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wydatki osobowe niezaliczone do wynagrodzeń</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46 592</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46 591,43</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opłaty za administrowanie i czynsze za budynki, lokale i pomieszczenia garażowe</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43 642</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42 370,08</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97,1%</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wyjazdy służbowe krajowe</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35 025</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35 001,64</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99,9%</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 xml:space="preserve">szkolenia pracowników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28 874</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28 874,00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opłaty z tytułu zakupu usług telekomunikacyjnych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26 020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25 067,24</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96,3%</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opłaty na rzecz budżetów jednostek samorządu terytorialnego</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13 753</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13 471,80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98,0%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zakup usług zdrowotnych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7 707</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7 292,70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94,6%</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różne opłaty i składki</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1 744</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1 610,28</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92,3%</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 xml:space="preserve">zadania zlecone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4 872</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4 872,00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85219</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wynagrodzenia za sprawowanie opieki i obsługę tego zadania (zadanie zlecone z zakresu administracji rządowej)</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4 872</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4 872,00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noWrap/>
            <w:vAlign w:val="bottom"/>
            <w:hideMark/>
          </w:tcPr>
          <w:p w:rsidR="00B14195" w:rsidRPr="00B14195" w:rsidRDefault="00B14195" w:rsidP="00B14195">
            <w:pPr>
              <w:spacing w:line="240" w:lineRule="auto"/>
              <w:jc w:val="both"/>
              <w:rPr>
                <w:sz w:val="12"/>
                <w:szCs w:val="12"/>
              </w:rPr>
            </w:pPr>
            <w:r w:rsidRPr="00B14195">
              <w:rPr>
                <w:sz w:val="12"/>
                <w:szCs w:val="12"/>
              </w:rPr>
              <w:t>zadania finansowane z innych źródeł zewnętrznych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2 008 083</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1 979 734,84</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98,6%</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85219</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360 172</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347 132,60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96,4%</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wydatki związane m.in. z zatrudnieniem pracowników socjalnych w związku z działaniami prowadzonymi na rzecz obywateli Ukrainy</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360 172</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347 132,60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96,4%</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85395</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1 536 888</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1 522 200,19</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99,0%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realizacja zadań związanych z pomocą obywatelom Ukrainy w związku z konfliktem zbrojnym na terytorium tego państwa, w tym:</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1 536 888</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1 522 200,19</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 zapewnienie potrzeb bytowych obywatelom Ukrainy w tym zakwaterowania i wyżywienia</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1 507 905</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1 493 217,40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99,0%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 bezpłatna pomoc psychologa</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28 983</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28 982,79</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85295</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111 023</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110 402,05</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99,4%</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obsługa realizacji zadań związanych z pomocą obywatelom Ukrainy w związku z konfliktem zbrojnym na terytorium tego państwa w zakresie wypłaty jednorazowego świadczenia pieniężnego 300 zł</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29 664</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29 526,00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99,5%</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realizacja programu "Razem Możemy Więcej - Pierwsza Edycja Programu Aktywizacyjnego dla Cudzoziemców na lata 2022 - 2023" - działania na rzecz integracji społecznej i zawodowej cudzoziemców w Warszawie</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81 359</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80 876,05</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99,4%</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 xml:space="preserve">1. Ustawa z dnia 12 marca 2004 r. o pomocy społecznej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 xml:space="preserve">2. Ustawa z dnia 21 listopada 2008 r. o pracownikach samorządowych </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 xml:space="preserve">3. Ustawa z dnia 12 marca 2022 r. o pomocy obywatelom Ukrainy w związku z konfliktem zbrojnym na terytorium tego państwa </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both"/>
              <w:rPr>
                <w:b/>
                <w:bCs/>
                <w:sz w:val="12"/>
                <w:szCs w:val="12"/>
              </w:rPr>
            </w:pPr>
            <w:r w:rsidRPr="00B14195">
              <w:rPr>
                <w:b/>
                <w:bCs/>
                <w:sz w:val="12"/>
                <w:szCs w:val="12"/>
              </w:rPr>
              <w:t xml:space="preserve">Zapewnienie opieki osobom przebywającym i dochodzącym w jednostkach pomocy społecznej - zadanie 8 </w:t>
            </w:r>
          </w:p>
        </w:tc>
        <w:tc>
          <w:tcPr>
            <w:tcW w:w="508"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 </w:t>
            </w:r>
          </w:p>
        </w:tc>
        <w:tc>
          <w:tcPr>
            <w:tcW w:w="759"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3 224 508</w:t>
            </w:r>
          </w:p>
        </w:tc>
        <w:tc>
          <w:tcPr>
            <w:tcW w:w="713"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3 170 936,77</w:t>
            </w:r>
          </w:p>
        </w:tc>
        <w:tc>
          <w:tcPr>
            <w:tcW w:w="429"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98,3%</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Cel:</w:t>
            </w:r>
            <w:r w:rsidRPr="00B14195">
              <w:rPr>
                <w:i/>
                <w:iCs/>
                <w:sz w:val="12"/>
                <w:szCs w:val="12"/>
              </w:rPr>
              <w:t xml:space="preserve"> </w:t>
            </w:r>
            <w:r w:rsidRPr="00B14195">
              <w:rPr>
                <w:sz w:val="12"/>
                <w:szCs w:val="12"/>
              </w:rPr>
              <w:t xml:space="preserve">prowadzenie jednostek pomocy społecznej zapewniających usługi bytowe, opiekuńcze i wspomagające dla osób wymagających całodobowej lub okresowej opieki </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 xml:space="preserve">1. Ośrodek Wsparcia dla Seniorów ul. Lazurowa 14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średnia liczba podopiecznych korzystających z pomocy w miesiącu</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28</w:t>
            </w: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średni miesięczny koszt pobytu podopiecznego w placówce (zł)</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2 341,62</w:t>
            </w: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średnie zatrudnienie (liczba etatów)</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2,82</w:t>
            </w: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 xml:space="preserve">2. Ośrodek Wsparcia i Rehabilitacji dla Osób Niepełnosprawnych przy ul. Rozłogi 10 dla niepełnosprawnych mieszkańców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średnia liczba podopiecznych korzystających z pomocy w miesiącu</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69</w:t>
            </w: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średni miesięczny koszt pobytu podopiecznego w placówce (zł)</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2 879,41</w:t>
            </w: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średnie zatrudnienie (liczba etatów)</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22,65</w:t>
            </w: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D16F7A">
            <w:pPr>
              <w:spacing w:line="240" w:lineRule="auto"/>
              <w:jc w:val="both"/>
              <w:rPr>
                <w:i/>
                <w:iCs/>
                <w:sz w:val="12"/>
                <w:szCs w:val="12"/>
                <w:u w:val="single"/>
              </w:rPr>
            </w:pPr>
            <w:r w:rsidRPr="00B14195">
              <w:rPr>
                <w:i/>
                <w:iCs/>
                <w:sz w:val="12"/>
                <w:szCs w:val="12"/>
                <w:u w:val="single"/>
              </w:rPr>
              <w:t>Dysponent:</w:t>
            </w:r>
            <w:r w:rsidRPr="00B14195">
              <w:rPr>
                <w:i/>
                <w:iCs/>
                <w:sz w:val="12"/>
                <w:szCs w:val="12"/>
              </w:rPr>
              <w:t xml:space="preserve"> Ośrodek Pomocy Społecznej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3 224 508</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3 170 936,77</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98,3%</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85203</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wynagrodzenia i pochodne</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2 305 634</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2 305 633,89</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 wynagrodzenia osobowe pracowników</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1 826 757</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1 826 757,00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 dodatkowe wynagrodzenie roczne</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120 289</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120 288,89</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 pochodne od wynagrodzeń</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358 588</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358 588,00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inne wydatki:</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918 874</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865 302,88</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94,2%</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zakup materiałów i wyposażenia</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284 305</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284 286,26</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opłaty za administrowanie i czynsze za budynki, lokale i pomieszczenia garażowe</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174 808</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174 807,72</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zakup energii</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165 765</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114 214,80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68,9%</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 xml:space="preserve">zakup usług pozostałych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125 144</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125 141,30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odpisy na zakładowy fundusz świadczeń socjalnych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46 769</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46 769,00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wpłaty na Państwowy Fundusz Rehabilitacji Osób Niepełnosprawnych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29 038</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29 038,00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zakup środków żywności</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27 880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27 593,53</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zakup usług remontowych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19 700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19 700,00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opłaty z tytułu zakupu usług telekomunikacyjnych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19 110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19 110,00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opłaty na rzecz budżetów jednostek samorządu terytorialnego</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14 340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13 165,59</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91,8%</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wydatki osobowe niezaliczone do wynagrodzeń</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7 309</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7 058,43</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96,6%</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zakup usług zdrowotnych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2 606</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2 523,30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96,8%</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różne opłaty i składki</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2 100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1 894,95</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90,2%</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 xml:space="preserve">1. Ustawa z dnia 12 marca 2004 r. o pomocy społecznej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 xml:space="preserve">2. Ustawa z dnia 21 listopada 2008 r. o pracownikach samorządowych </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Zapewnienie pomocy, opieki i wychowania dzieciom i młodzieży pozbawionym opieki rodziców - zadanie 9</w:t>
            </w:r>
          </w:p>
        </w:tc>
        <w:tc>
          <w:tcPr>
            <w:tcW w:w="508" w:type="pct"/>
            <w:tcBorders>
              <w:top w:val="nil"/>
              <w:left w:val="nil"/>
              <w:bottom w:val="nil"/>
              <w:right w:val="nil"/>
            </w:tcBorders>
            <w:shd w:val="clear" w:color="000000" w:fill="EAF1F6"/>
            <w:noWrap/>
            <w:vAlign w:val="center"/>
            <w:hideMark/>
          </w:tcPr>
          <w:p w:rsidR="00B14195" w:rsidRPr="00B14195" w:rsidRDefault="00B14195" w:rsidP="00B14195">
            <w:pPr>
              <w:spacing w:line="240" w:lineRule="auto"/>
              <w:rPr>
                <w:b/>
                <w:bCs/>
                <w:sz w:val="12"/>
                <w:szCs w:val="12"/>
              </w:rPr>
            </w:pPr>
            <w:r w:rsidRPr="00B14195">
              <w:rPr>
                <w:b/>
                <w:bCs/>
                <w:sz w:val="12"/>
                <w:szCs w:val="12"/>
              </w:rPr>
              <w:t> </w:t>
            </w:r>
          </w:p>
        </w:tc>
        <w:tc>
          <w:tcPr>
            <w:tcW w:w="759" w:type="pct"/>
            <w:tcBorders>
              <w:top w:val="nil"/>
              <w:left w:val="nil"/>
              <w:bottom w:val="nil"/>
              <w:right w:val="nil"/>
            </w:tcBorders>
            <w:shd w:val="clear" w:color="000000" w:fill="EAF1F6"/>
            <w:noWrap/>
            <w:vAlign w:val="center"/>
            <w:hideMark/>
          </w:tcPr>
          <w:p w:rsidR="00B14195" w:rsidRPr="00B14195" w:rsidRDefault="00B14195" w:rsidP="00B14195">
            <w:pPr>
              <w:spacing w:line="240" w:lineRule="auto"/>
              <w:jc w:val="right"/>
              <w:rPr>
                <w:b/>
                <w:bCs/>
                <w:sz w:val="12"/>
                <w:szCs w:val="12"/>
              </w:rPr>
            </w:pPr>
            <w:r w:rsidRPr="00B14195">
              <w:rPr>
                <w:b/>
                <w:bCs/>
                <w:sz w:val="12"/>
                <w:szCs w:val="12"/>
              </w:rPr>
              <w:t>464 195</w:t>
            </w:r>
          </w:p>
        </w:tc>
        <w:tc>
          <w:tcPr>
            <w:tcW w:w="713" w:type="pct"/>
            <w:tcBorders>
              <w:top w:val="nil"/>
              <w:left w:val="nil"/>
              <w:bottom w:val="nil"/>
              <w:right w:val="nil"/>
            </w:tcBorders>
            <w:shd w:val="clear" w:color="000000" w:fill="EAF1F6"/>
            <w:noWrap/>
            <w:vAlign w:val="center"/>
            <w:hideMark/>
          </w:tcPr>
          <w:p w:rsidR="00B14195" w:rsidRPr="00B14195" w:rsidRDefault="00B14195" w:rsidP="00B14195">
            <w:pPr>
              <w:spacing w:line="240" w:lineRule="auto"/>
              <w:jc w:val="right"/>
              <w:rPr>
                <w:b/>
                <w:bCs/>
                <w:sz w:val="12"/>
                <w:szCs w:val="12"/>
              </w:rPr>
            </w:pPr>
            <w:r w:rsidRPr="00B14195">
              <w:rPr>
                <w:b/>
                <w:bCs/>
                <w:sz w:val="12"/>
                <w:szCs w:val="12"/>
              </w:rPr>
              <w:t>462 263,35</w:t>
            </w:r>
          </w:p>
        </w:tc>
        <w:tc>
          <w:tcPr>
            <w:tcW w:w="429" w:type="pct"/>
            <w:tcBorders>
              <w:top w:val="nil"/>
              <w:left w:val="nil"/>
              <w:bottom w:val="nil"/>
              <w:right w:val="nil"/>
            </w:tcBorders>
            <w:shd w:val="clear" w:color="000000" w:fill="EAF1F6"/>
            <w:noWrap/>
            <w:vAlign w:val="center"/>
            <w:hideMark/>
          </w:tcPr>
          <w:p w:rsidR="00B14195" w:rsidRPr="00B14195" w:rsidRDefault="00B14195" w:rsidP="00B14195">
            <w:pPr>
              <w:spacing w:line="240" w:lineRule="auto"/>
              <w:jc w:val="right"/>
              <w:rPr>
                <w:b/>
                <w:bCs/>
                <w:sz w:val="12"/>
                <w:szCs w:val="12"/>
              </w:rPr>
            </w:pPr>
            <w:r w:rsidRPr="00B14195">
              <w:rPr>
                <w:b/>
                <w:bCs/>
                <w:sz w:val="12"/>
                <w:szCs w:val="12"/>
              </w:rPr>
              <w:t>99,6%</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Cel:</w:t>
            </w:r>
            <w:r w:rsidRPr="00B14195">
              <w:rPr>
                <w:i/>
                <w:iCs/>
                <w:sz w:val="12"/>
                <w:szCs w:val="12"/>
              </w:rPr>
              <w:t xml:space="preserve"> </w:t>
            </w:r>
            <w:r w:rsidRPr="00B14195">
              <w:rPr>
                <w:sz w:val="12"/>
                <w:szCs w:val="12"/>
              </w:rPr>
              <w:t>zapewnienie dziecku pozbawionemu częściowo lub całkowicie opieki rodzicielskiej całodobowej lub okresowej opieki i wychowania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średnie zatrudnienie (liczba etatów)</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4,32</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w:t>
            </w:r>
            <w:r w:rsidRPr="00B14195">
              <w:rPr>
                <w:i/>
                <w:iCs/>
                <w:sz w:val="12"/>
                <w:szCs w:val="12"/>
              </w:rPr>
              <w:t xml:space="preserve"> Ośrodek Pomocy Społecznej </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85504</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zadania własne</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426 695</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426 681,92</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1. Realizacja zadań w ramach resortowego programu wspierania rodziny i systemu pieczy zastępczej "Asystent rodziny"</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420 315</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420 309,47</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Zadanie dofinansowane środkami z budżetu państwa.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wynagrodzenia i pochodne</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399 369</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399 368,29</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xml:space="preserve">- wynagrodzenia osobowe pracowników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311 860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311 860,00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dodatkowe wynagrodzenie roczne</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23 358</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23 357,29</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pochodne od wynagrodzeń</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64 151</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64 151,00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inne wydatki:</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20 946</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20 941,18</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wpłaty na Państwowy Fundusz Rehabilitacji Osób Niepełnosprawnych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6 833</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6 833,00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odpisy na zakładowy fundusz świadczeń socjalnych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6 652</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6 652,00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wyjazdy służbowe krajowe</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3 521</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3 521,00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zakup materiałów i wyposażenia</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3 430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3 425,18</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99,9%</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opłaty z tytułu zakupu usług telekomunikacyjnych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510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510,00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2. Rodziny wspierające</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6 380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6 372,45</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99,9%</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xml:space="preserve">refundacja wydatków poniesionych przez rodziny wspierające na rzecz rodzin wspieranych </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6 380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6 372,45</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99,9%</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noWrap/>
            <w:vAlign w:val="bottom"/>
            <w:hideMark/>
          </w:tcPr>
          <w:p w:rsidR="00B14195" w:rsidRPr="00B14195" w:rsidRDefault="00B14195" w:rsidP="00B14195">
            <w:pPr>
              <w:spacing w:line="240" w:lineRule="auto"/>
              <w:rPr>
                <w:sz w:val="12"/>
                <w:szCs w:val="12"/>
              </w:rPr>
            </w:pPr>
            <w:r w:rsidRPr="00B14195">
              <w:rPr>
                <w:sz w:val="12"/>
                <w:szCs w:val="12"/>
              </w:rPr>
              <w:t>zadania finansowane z innych źródeł zewnętrznych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37 500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35 581,43</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94,9%</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Realizacja zadań związanych z pomocą obywatelom Ukrainy w związku z konfliktem zbrojnym na terytorium tego państwa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wydatki związane m.in. z wynagrodzeniami Asystentów Rodziny w związku z działaniami prowadzonymi na rzecz obywateli Ukrainy</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37 500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35 581,43</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94,9%</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xml:space="preserve">1. Ustawa z dnia 12 marca 2004 r. o pomocy społecznej </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xml:space="preserve">2. Ustawa z dnia 9 czerwca 2011 r. o wspieraniu rodziny i systemie pieczy zastępczej </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xml:space="preserve">3. Ustawa z dnia 12 marca 2022 r. o pomocy obywatelom Ukrainy w związku z konfliktem zbrojnym na terytorium tego państwa </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both"/>
              <w:rPr>
                <w:b/>
                <w:bCs/>
                <w:sz w:val="12"/>
                <w:szCs w:val="12"/>
              </w:rPr>
            </w:pPr>
            <w:r w:rsidRPr="00B14195">
              <w:rPr>
                <w:b/>
                <w:bCs/>
                <w:sz w:val="12"/>
                <w:szCs w:val="12"/>
              </w:rPr>
              <w:t>Wspieranie inicjatyw społecznych na rzecz zaspokajania potrzeb życiowych osób i rodzin - zadanie 10</w:t>
            </w:r>
          </w:p>
        </w:tc>
        <w:tc>
          <w:tcPr>
            <w:tcW w:w="508"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 </w:t>
            </w:r>
          </w:p>
        </w:tc>
        <w:tc>
          <w:tcPr>
            <w:tcW w:w="759"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1 041 292</w:t>
            </w:r>
          </w:p>
        </w:tc>
        <w:tc>
          <w:tcPr>
            <w:tcW w:w="713"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1 012 480,10</w:t>
            </w:r>
          </w:p>
        </w:tc>
        <w:tc>
          <w:tcPr>
            <w:tcW w:w="429" w:type="pct"/>
            <w:tcBorders>
              <w:top w:val="nil"/>
              <w:left w:val="nil"/>
              <w:bottom w:val="nil"/>
              <w:right w:val="nil"/>
            </w:tcBorders>
            <w:shd w:val="clear" w:color="000000" w:fill="EAF1F6"/>
            <w:vAlign w:val="center"/>
            <w:hideMark/>
          </w:tcPr>
          <w:p w:rsidR="00B14195" w:rsidRPr="00B14195" w:rsidRDefault="00B14195" w:rsidP="00B14195">
            <w:pPr>
              <w:spacing w:line="240" w:lineRule="auto"/>
              <w:jc w:val="right"/>
              <w:rPr>
                <w:b/>
                <w:bCs/>
                <w:sz w:val="12"/>
                <w:szCs w:val="12"/>
              </w:rPr>
            </w:pPr>
            <w:r w:rsidRPr="00B14195">
              <w:rPr>
                <w:b/>
                <w:bCs/>
                <w:sz w:val="12"/>
                <w:szCs w:val="12"/>
              </w:rPr>
              <w:t>97,2%</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Cel:</w:t>
            </w:r>
            <w:r w:rsidRPr="00B14195">
              <w:rPr>
                <w:i/>
                <w:iCs/>
                <w:sz w:val="12"/>
                <w:szCs w:val="12"/>
              </w:rPr>
              <w:t xml:space="preserve"> </w:t>
            </w:r>
            <w:r w:rsidRPr="00B14195">
              <w:rPr>
                <w:sz w:val="12"/>
                <w:szCs w:val="12"/>
              </w:rPr>
              <w:t>wspieranie osób i rodzin zagrożonym marginalizacją społeczną</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Dysponent 1:</w:t>
            </w:r>
            <w:r w:rsidRPr="00B14195">
              <w:rPr>
                <w:i/>
                <w:iCs/>
                <w:sz w:val="12"/>
                <w:szCs w:val="12"/>
              </w:rPr>
              <w:t xml:space="preserve"> Wydział Polityki Społecznej i Zdrowotnej</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742 800</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717 032,42</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96,5%</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85295</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55 000</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55 000,00</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zadania zlecone organizacjom pozarządowym prowadzącym działalność pożytku publicznego na realizację zadań na rzecz walki z ubóstwem (prowadzenie magazynu rzeczowego i żywnościowego działającego na terenie Dzielnicy, w tym pozyskiwanie, magazynowanie i dystrybucja darów rzeczowych i żywnościowych dla osób i rodzin w trudnej sytuacji życiowej, ubogich i zagrożonych wykluczeniem społecznym)</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55 000</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55 000,00</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85395</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687 800</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662 032,42</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96,3%</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utrzymanie, organizacja i prowadzenie Klubu Bemowskiego Seniora, Miejsca Spotkań Seniorów, Męskiej Szopy, organizacja zajęć i wykładów w ramach Akademii Bemowskiego Seniora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634 000</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612 632,43</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96,6%</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organizacja spotkań integracyjnych na rzecz społeczności lokalnej: Bal Andrzejkowy, spotkania opłatkowe bemowskich seniorów i kombatantów, wycieczki autokarowe dla seniorów "Małe i duże seniorów podróże", organizacja prozdrowotnych pikników plenerowych</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27 300</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23 399,99</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85,7%</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realizacja inicjatyw Rady Seniorów w ramach "Samorządowego Instrumentu Wsparcia Inicjatyw Rad Seniorów 2022"</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26 500</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26 000,00</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98,1%</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Dysponent 2:</w:t>
            </w:r>
            <w:r w:rsidRPr="00B14195">
              <w:rPr>
                <w:i/>
                <w:iCs/>
                <w:sz w:val="12"/>
                <w:szCs w:val="12"/>
              </w:rPr>
              <w:t xml:space="preserve"> Ośrodek Pomocy Społecznej</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298 492</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295 447,68</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99,0%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85205</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11 800</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11 798,99</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działania związane z przeciwdziałaniem przemocy w rodzinie: projekt „Budowanie Mocy – Stop Przemocy na Bemowie 2022” (422 osoby)</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11 800</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11 798,99</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85295</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205 000</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201 999,51</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98,5%</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 xml:space="preserve">realizacja programu pn. "Korpus Wsparcia Seniorów" </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205 000</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201 999,51</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98,5%</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85395</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81 692</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81 649,18</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99,9%</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działania samopomocowe i integrujące dla osób w podeszłym wieku - realizacja programów senioralnych, w tym:</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30 875</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30 870,76</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 xml:space="preserve">- "Klubu Seniora" - zajęcia oraz warsztaty o charakterze edukacyjno - kulturalnym, turystyczno - rekreacyjnym, usprawniającym, integracyjno - aktywizującym (134 seniorów) </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29 825</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29 820,76</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 Akademia Seniora „Z Pasją” - zajęcia z malarstwa i rysunku dla seniorów (7 warsztatów, 24 uczestników)</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1 050</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1 050,00</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programy na rzecz aktywizacji rodzin zagrożonych marginalizacją społeczną:</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22 750</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22 742,74</w:t>
            </w:r>
          </w:p>
        </w:tc>
        <w:tc>
          <w:tcPr>
            <w:tcW w:w="42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B14195">
        <w:trPr>
          <w:trHeight w:val="85"/>
        </w:trPr>
        <w:tc>
          <w:tcPr>
            <w:tcW w:w="2591" w:type="pct"/>
            <w:tcBorders>
              <w:top w:val="nil"/>
              <w:left w:val="nil"/>
              <w:bottom w:val="nil"/>
              <w:right w:val="nil"/>
            </w:tcBorders>
            <w:shd w:val="clear" w:color="auto" w:fill="auto"/>
            <w:vAlign w:val="center"/>
            <w:hideMark/>
          </w:tcPr>
          <w:p w:rsidR="00B14195" w:rsidRPr="00402CB0" w:rsidRDefault="00402CB0" w:rsidP="00B14195">
            <w:pPr>
              <w:spacing w:line="240" w:lineRule="auto"/>
              <w:jc w:val="both"/>
              <w:rPr>
                <w:iCs/>
                <w:sz w:val="12"/>
                <w:szCs w:val="12"/>
              </w:rPr>
            </w:pPr>
            <w:r w:rsidRPr="00402CB0">
              <w:rPr>
                <w:iCs/>
                <w:sz w:val="12"/>
                <w:szCs w:val="12"/>
              </w:rPr>
              <w:t>projekt socjalny "Rodzina 2022" - poprawa funkcjonowania rodzin przeżywających trudności w wypełnianiu funkcji opiekuńczo – wychowawczych (wsparcie 48 rodzin przez asystentów rodziny),w tym:</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22 750</w:t>
            </w:r>
          </w:p>
        </w:tc>
        <w:tc>
          <w:tcPr>
            <w:tcW w:w="713"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22 742,74</w:t>
            </w:r>
          </w:p>
        </w:tc>
        <w:tc>
          <w:tcPr>
            <w:tcW w:w="429" w:type="pct"/>
            <w:tcBorders>
              <w:top w:val="nil"/>
              <w:left w:val="nil"/>
              <w:bottom w:val="nil"/>
              <w:right w:val="nil"/>
            </w:tcBorders>
            <w:shd w:val="clear" w:color="auto" w:fill="auto"/>
            <w:vAlign w:val="center"/>
            <w:hideMark/>
          </w:tcPr>
          <w:p w:rsidR="00B14195" w:rsidRPr="00D16F7A" w:rsidRDefault="00B14195" w:rsidP="00B14195">
            <w:pPr>
              <w:spacing w:line="240" w:lineRule="auto"/>
              <w:jc w:val="right"/>
              <w:rPr>
                <w:i/>
                <w:sz w:val="12"/>
                <w:szCs w:val="12"/>
              </w:rPr>
            </w:pPr>
            <w:r w:rsidRPr="00D16F7A">
              <w:rPr>
                <w:i/>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tcPr>
          <w:p w:rsidR="00402CB0" w:rsidRPr="00B14195" w:rsidRDefault="00402CB0" w:rsidP="00402CB0">
            <w:pPr>
              <w:spacing w:line="240" w:lineRule="auto"/>
              <w:jc w:val="both"/>
              <w:rPr>
                <w:i/>
                <w:iCs/>
                <w:sz w:val="12"/>
                <w:szCs w:val="12"/>
              </w:rPr>
            </w:pPr>
            <w:r w:rsidRPr="00B14195">
              <w:rPr>
                <w:i/>
                <w:iCs/>
                <w:sz w:val="12"/>
                <w:szCs w:val="12"/>
              </w:rPr>
              <w:t>- specjalistyczne konsultacje rodzinne i psychologiczne (207 osób)</w:t>
            </w:r>
          </w:p>
        </w:tc>
        <w:tc>
          <w:tcPr>
            <w:tcW w:w="508" w:type="pct"/>
            <w:tcBorders>
              <w:top w:val="nil"/>
              <w:left w:val="nil"/>
              <w:bottom w:val="nil"/>
              <w:right w:val="nil"/>
            </w:tcBorders>
            <w:shd w:val="clear" w:color="auto" w:fill="auto"/>
            <w:noWrap/>
            <w:vAlign w:val="center"/>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tcPr>
          <w:p w:rsidR="00402CB0" w:rsidRPr="00B14195" w:rsidRDefault="00402CB0" w:rsidP="00402CB0">
            <w:pPr>
              <w:spacing w:line="240" w:lineRule="auto"/>
              <w:jc w:val="right"/>
              <w:rPr>
                <w:i/>
                <w:iCs/>
                <w:sz w:val="12"/>
                <w:szCs w:val="12"/>
              </w:rPr>
            </w:pPr>
            <w:r w:rsidRPr="00B14195">
              <w:rPr>
                <w:i/>
                <w:iCs/>
                <w:sz w:val="12"/>
                <w:szCs w:val="12"/>
              </w:rPr>
              <w:t>19 505</w:t>
            </w:r>
          </w:p>
        </w:tc>
        <w:tc>
          <w:tcPr>
            <w:tcW w:w="713" w:type="pct"/>
            <w:tcBorders>
              <w:top w:val="nil"/>
              <w:left w:val="nil"/>
              <w:bottom w:val="nil"/>
              <w:right w:val="nil"/>
            </w:tcBorders>
            <w:shd w:val="clear" w:color="auto" w:fill="auto"/>
            <w:vAlign w:val="center"/>
          </w:tcPr>
          <w:p w:rsidR="00402CB0" w:rsidRPr="00B14195" w:rsidRDefault="00402CB0" w:rsidP="00402CB0">
            <w:pPr>
              <w:spacing w:line="240" w:lineRule="auto"/>
              <w:jc w:val="right"/>
              <w:rPr>
                <w:i/>
                <w:iCs/>
                <w:sz w:val="12"/>
                <w:szCs w:val="12"/>
              </w:rPr>
            </w:pPr>
            <w:r w:rsidRPr="00B14195">
              <w:rPr>
                <w:i/>
                <w:iCs/>
                <w:sz w:val="12"/>
                <w:szCs w:val="12"/>
              </w:rPr>
              <w:t>19 504,13</w:t>
            </w:r>
          </w:p>
        </w:tc>
        <w:tc>
          <w:tcPr>
            <w:tcW w:w="429" w:type="pct"/>
            <w:tcBorders>
              <w:top w:val="nil"/>
              <w:left w:val="nil"/>
              <w:bottom w:val="nil"/>
              <w:right w:val="nil"/>
            </w:tcBorders>
            <w:shd w:val="clear" w:color="auto" w:fill="auto"/>
            <w:vAlign w:val="center"/>
          </w:tcPr>
          <w:p w:rsidR="00402CB0" w:rsidRPr="00D16F7A" w:rsidRDefault="00402CB0" w:rsidP="00402CB0">
            <w:pPr>
              <w:spacing w:line="240" w:lineRule="auto"/>
              <w:jc w:val="right"/>
              <w:rPr>
                <w:i/>
                <w:sz w:val="12"/>
                <w:szCs w:val="12"/>
              </w:rPr>
            </w:pPr>
            <w:r w:rsidRPr="00D16F7A">
              <w:rPr>
                <w:i/>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tcPr>
          <w:p w:rsidR="00402CB0" w:rsidRPr="00B14195" w:rsidRDefault="00402CB0" w:rsidP="00402CB0">
            <w:pPr>
              <w:spacing w:line="240" w:lineRule="auto"/>
              <w:jc w:val="both"/>
              <w:rPr>
                <w:i/>
                <w:iCs/>
                <w:sz w:val="12"/>
                <w:szCs w:val="12"/>
              </w:rPr>
            </w:pPr>
            <w:r w:rsidRPr="00B14195">
              <w:rPr>
                <w:i/>
                <w:iCs/>
                <w:sz w:val="12"/>
                <w:szCs w:val="12"/>
              </w:rPr>
              <w:t>- warsztaty umiejętności wychowawczych (32 osoby)</w:t>
            </w:r>
          </w:p>
        </w:tc>
        <w:tc>
          <w:tcPr>
            <w:tcW w:w="508" w:type="pct"/>
            <w:tcBorders>
              <w:top w:val="nil"/>
              <w:left w:val="nil"/>
              <w:bottom w:val="nil"/>
              <w:right w:val="nil"/>
            </w:tcBorders>
            <w:shd w:val="clear" w:color="auto" w:fill="auto"/>
            <w:noWrap/>
            <w:vAlign w:val="center"/>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tcPr>
          <w:p w:rsidR="00402CB0" w:rsidRPr="00B14195" w:rsidRDefault="00402CB0" w:rsidP="00402CB0">
            <w:pPr>
              <w:spacing w:line="240" w:lineRule="auto"/>
              <w:jc w:val="right"/>
              <w:rPr>
                <w:i/>
                <w:iCs/>
                <w:sz w:val="12"/>
                <w:szCs w:val="12"/>
              </w:rPr>
            </w:pPr>
            <w:r w:rsidRPr="00B14195">
              <w:rPr>
                <w:i/>
                <w:iCs/>
                <w:sz w:val="12"/>
                <w:szCs w:val="12"/>
              </w:rPr>
              <w:t>2 000</w:t>
            </w:r>
          </w:p>
        </w:tc>
        <w:tc>
          <w:tcPr>
            <w:tcW w:w="713" w:type="pct"/>
            <w:tcBorders>
              <w:top w:val="nil"/>
              <w:left w:val="nil"/>
              <w:bottom w:val="nil"/>
              <w:right w:val="nil"/>
            </w:tcBorders>
            <w:shd w:val="clear" w:color="auto" w:fill="auto"/>
            <w:vAlign w:val="center"/>
          </w:tcPr>
          <w:p w:rsidR="00402CB0" w:rsidRPr="00B14195" w:rsidRDefault="00402CB0" w:rsidP="00402CB0">
            <w:pPr>
              <w:spacing w:line="240" w:lineRule="auto"/>
              <w:jc w:val="right"/>
              <w:rPr>
                <w:i/>
                <w:iCs/>
                <w:sz w:val="12"/>
                <w:szCs w:val="12"/>
              </w:rPr>
            </w:pPr>
            <w:r w:rsidRPr="00B14195">
              <w:rPr>
                <w:i/>
                <w:iCs/>
                <w:sz w:val="12"/>
                <w:szCs w:val="12"/>
              </w:rPr>
              <w:t>2 000,00</w:t>
            </w:r>
          </w:p>
        </w:tc>
        <w:tc>
          <w:tcPr>
            <w:tcW w:w="429" w:type="pct"/>
            <w:tcBorders>
              <w:top w:val="nil"/>
              <w:left w:val="nil"/>
              <w:bottom w:val="nil"/>
              <w:right w:val="nil"/>
            </w:tcBorders>
            <w:shd w:val="clear" w:color="auto" w:fill="auto"/>
            <w:vAlign w:val="center"/>
          </w:tcPr>
          <w:p w:rsidR="00402CB0" w:rsidRPr="00D16F7A" w:rsidRDefault="00402CB0" w:rsidP="00402CB0">
            <w:pPr>
              <w:spacing w:line="240" w:lineRule="auto"/>
              <w:jc w:val="right"/>
              <w:rPr>
                <w:i/>
                <w:sz w:val="12"/>
                <w:szCs w:val="12"/>
              </w:rPr>
            </w:pPr>
            <w:r w:rsidRPr="00D16F7A">
              <w:rPr>
                <w:i/>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tcPr>
          <w:p w:rsidR="00402CB0" w:rsidRPr="00B14195" w:rsidRDefault="00402CB0" w:rsidP="00402CB0">
            <w:pPr>
              <w:spacing w:line="240" w:lineRule="auto"/>
              <w:jc w:val="both"/>
              <w:rPr>
                <w:i/>
                <w:iCs/>
                <w:sz w:val="12"/>
                <w:szCs w:val="12"/>
              </w:rPr>
            </w:pPr>
            <w:r w:rsidRPr="00B14195">
              <w:rPr>
                <w:i/>
                <w:iCs/>
                <w:sz w:val="12"/>
                <w:szCs w:val="12"/>
              </w:rPr>
              <w:t>- „Wioska Kobiet” - cykl spotkań dla młodych matek (9 kobiet z dziećmi)</w:t>
            </w:r>
          </w:p>
        </w:tc>
        <w:tc>
          <w:tcPr>
            <w:tcW w:w="508" w:type="pct"/>
            <w:tcBorders>
              <w:top w:val="nil"/>
              <w:left w:val="nil"/>
              <w:bottom w:val="nil"/>
              <w:right w:val="nil"/>
            </w:tcBorders>
            <w:shd w:val="clear" w:color="auto" w:fill="auto"/>
            <w:noWrap/>
            <w:vAlign w:val="center"/>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tcPr>
          <w:p w:rsidR="00402CB0" w:rsidRPr="00B14195" w:rsidRDefault="00402CB0" w:rsidP="00402CB0">
            <w:pPr>
              <w:spacing w:line="240" w:lineRule="auto"/>
              <w:jc w:val="right"/>
              <w:rPr>
                <w:i/>
                <w:iCs/>
                <w:sz w:val="12"/>
                <w:szCs w:val="12"/>
              </w:rPr>
            </w:pPr>
            <w:r>
              <w:rPr>
                <w:i/>
                <w:iCs/>
                <w:sz w:val="12"/>
                <w:szCs w:val="12"/>
              </w:rPr>
              <w:t>1 245</w:t>
            </w:r>
          </w:p>
        </w:tc>
        <w:tc>
          <w:tcPr>
            <w:tcW w:w="713" w:type="pct"/>
            <w:tcBorders>
              <w:top w:val="nil"/>
              <w:left w:val="nil"/>
              <w:bottom w:val="nil"/>
              <w:right w:val="nil"/>
            </w:tcBorders>
            <w:shd w:val="clear" w:color="auto" w:fill="auto"/>
            <w:vAlign w:val="center"/>
          </w:tcPr>
          <w:p w:rsidR="00402CB0" w:rsidRPr="00B14195" w:rsidRDefault="00402CB0" w:rsidP="00402CB0">
            <w:pPr>
              <w:spacing w:line="240" w:lineRule="auto"/>
              <w:jc w:val="right"/>
              <w:rPr>
                <w:i/>
                <w:iCs/>
                <w:sz w:val="12"/>
                <w:szCs w:val="12"/>
              </w:rPr>
            </w:pPr>
            <w:r>
              <w:rPr>
                <w:i/>
                <w:iCs/>
                <w:sz w:val="12"/>
                <w:szCs w:val="12"/>
              </w:rPr>
              <w:t>1 238,61</w:t>
            </w:r>
          </w:p>
        </w:tc>
        <w:tc>
          <w:tcPr>
            <w:tcW w:w="429" w:type="pct"/>
            <w:tcBorders>
              <w:top w:val="nil"/>
              <w:left w:val="nil"/>
              <w:bottom w:val="nil"/>
              <w:right w:val="nil"/>
            </w:tcBorders>
            <w:shd w:val="clear" w:color="auto" w:fill="auto"/>
            <w:vAlign w:val="center"/>
          </w:tcPr>
          <w:p w:rsidR="00402CB0" w:rsidRPr="00D16F7A" w:rsidRDefault="00402CB0" w:rsidP="00402CB0">
            <w:pPr>
              <w:spacing w:line="240" w:lineRule="auto"/>
              <w:jc w:val="right"/>
              <w:rPr>
                <w:i/>
                <w:sz w:val="12"/>
                <w:szCs w:val="12"/>
              </w:rPr>
            </w:pPr>
            <w:r w:rsidRPr="00D16F7A">
              <w:rPr>
                <w:i/>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wspomaganie wspólnot lokalnych, organizacja spotkań integracyjnych na rzecz społeczności lokalnej, działania o charakterze integracyjnym:</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10 162</w:t>
            </w: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sz w:val="12"/>
                <w:szCs w:val="12"/>
              </w:rPr>
            </w:pPr>
            <w:r w:rsidRPr="00B14195">
              <w:rPr>
                <w:sz w:val="12"/>
                <w:szCs w:val="12"/>
              </w:rPr>
              <w:t>10 159,50</w:t>
            </w:r>
          </w:p>
        </w:tc>
        <w:tc>
          <w:tcPr>
            <w:tcW w:w="429" w:type="pct"/>
            <w:tcBorders>
              <w:top w:val="nil"/>
              <w:left w:val="nil"/>
              <w:bottom w:val="nil"/>
              <w:right w:val="nil"/>
            </w:tcBorders>
            <w:shd w:val="clear" w:color="auto" w:fill="auto"/>
            <w:vAlign w:val="center"/>
            <w:hideMark/>
          </w:tcPr>
          <w:p w:rsidR="00402CB0" w:rsidRPr="00D16F7A" w:rsidRDefault="00402CB0" w:rsidP="00402CB0">
            <w:pPr>
              <w:spacing w:line="240" w:lineRule="auto"/>
              <w:jc w:val="right"/>
              <w:rPr>
                <w:i/>
                <w:sz w:val="12"/>
                <w:szCs w:val="12"/>
              </w:rPr>
            </w:pPr>
            <w:r w:rsidRPr="00D16F7A">
              <w:rPr>
                <w:i/>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„Wolontariat na Bemowie” – objęcie wsparciem doraźnym osób znajdujących się w kryzysie (738 uczestników)</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9 000</w:t>
            </w: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9 000,00</w:t>
            </w: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Klub Integracyjny ,,Coffee Time’’ - projekt skierowany do osób z niepełnosprawnością intelektualną i ich rodzin (36 spotkań, średnio 14 uczestników)</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1 162</w:t>
            </w: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1 159,50</w:t>
            </w: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99,8%</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prowadzenie grup wsparcia (w tym m.in.: grupy wsparcia dla rodziców i opiekunów osób niepełnosprawnych, spotkania okołoświąteczne, organizowanie spotkań i wydarzeń integracyjnych międzypokoleniowych i rodzinnych, spotkania okolicznościowe integracyjne dla osób zagrożonych wykluczeniem społecznym):</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8 933</w:t>
            </w: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sz w:val="12"/>
                <w:szCs w:val="12"/>
              </w:rPr>
            </w:pPr>
            <w:r w:rsidRPr="00B14195">
              <w:rPr>
                <w:sz w:val="12"/>
                <w:szCs w:val="12"/>
              </w:rPr>
              <w:t>8 908,66</w:t>
            </w: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sz w:val="12"/>
                <w:szCs w:val="12"/>
              </w:rPr>
            </w:pPr>
            <w:r w:rsidRPr="00B14195">
              <w:rPr>
                <w:sz w:val="12"/>
                <w:szCs w:val="12"/>
              </w:rPr>
              <w:t>99,7%</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Bemowski Klub Integracji Społecznej - przeciwdziałanie wykluczeniu społecznemu osób bezrobotnych (27 osób)</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6 633</w:t>
            </w: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6 630,95</w:t>
            </w: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„Spotkania edukacyjne dla osób i rodzin z problemem alkoholowymi” - zajęcia edukacyjno- wsparciowe dla osób uzależnionych i współuzależnionych (16 spotkań, 6-7 uczestników)</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2 300</w:t>
            </w: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2 277,71</w:t>
            </w: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99,0%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organizacja uroczystego otwarcia Ośrodka Wsparcia dla Seniorów przy ul. Lazurowej 14 (ok. 170 uczestników)</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5 272</w:t>
            </w: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5 271,84</w:t>
            </w: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projekty:</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3 700</w:t>
            </w: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sz w:val="12"/>
                <w:szCs w:val="12"/>
              </w:rPr>
            </w:pPr>
            <w:r w:rsidRPr="00B14195">
              <w:rPr>
                <w:sz w:val="12"/>
                <w:szCs w:val="12"/>
              </w:rPr>
              <w:t>3 695,68</w:t>
            </w: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sz w:val="12"/>
                <w:szCs w:val="12"/>
              </w:rPr>
            </w:pPr>
            <w:r w:rsidRPr="00B14195">
              <w:rPr>
                <w:sz w:val="12"/>
                <w:szCs w:val="12"/>
              </w:rPr>
              <w:t>99,9%</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"Warsztaty florystyczne" (3 spotkania, 14 uczestników)</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2 450</w:t>
            </w: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2 450,00</w:t>
            </w: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"Nordic - walking" (12 spotkań, 12-15 uczestników)</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1 250</w:t>
            </w: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1 245,68</w:t>
            </w: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99,7%</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xml:space="preserve">1. Ustawa z dnia 12 marca 2004 r. o pomocy społecznej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xml:space="preserve">2. Ustawa z dnia 24 kwietnia 2003 r. o działalności pożytku publicznego i o wolontariacie </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3. Ustawa z dnia 29 lipca 2005 r. o przeciwdziałaniu przemocy w rodzinie</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4. Ustawa z dnia 12 marca 2022 r. o pomocy obywatelom Ukrainy w związku z konfliktem zbrojnym na terytorium tego państwa</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000000" w:fill="EAF1F6"/>
            <w:vAlign w:val="center"/>
            <w:hideMark/>
          </w:tcPr>
          <w:p w:rsidR="00402CB0" w:rsidRPr="00B14195" w:rsidRDefault="00402CB0" w:rsidP="00402CB0">
            <w:pPr>
              <w:spacing w:line="240" w:lineRule="auto"/>
              <w:jc w:val="both"/>
              <w:rPr>
                <w:b/>
                <w:bCs/>
                <w:sz w:val="12"/>
                <w:szCs w:val="12"/>
              </w:rPr>
            </w:pPr>
            <w:r w:rsidRPr="00B14195">
              <w:rPr>
                <w:b/>
                <w:bCs/>
                <w:sz w:val="12"/>
                <w:szCs w:val="12"/>
              </w:rPr>
              <w:t>Dożywianie - zadanie 11</w:t>
            </w:r>
          </w:p>
        </w:tc>
        <w:tc>
          <w:tcPr>
            <w:tcW w:w="508" w:type="pct"/>
            <w:tcBorders>
              <w:top w:val="nil"/>
              <w:left w:val="nil"/>
              <w:bottom w:val="nil"/>
              <w:right w:val="nil"/>
            </w:tcBorders>
            <w:shd w:val="clear" w:color="000000" w:fill="EAF1F6"/>
            <w:vAlign w:val="center"/>
            <w:hideMark/>
          </w:tcPr>
          <w:p w:rsidR="00402CB0" w:rsidRPr="00B14195" w:rsidRDefault="00402CB0" w:rsidP="00402CB0">
            <w:pPr>
              <w:spacing w:line="240" w:lineRule="auto"/>
              <w:rPr>
                <w:b/>
                <w:bCs/>
                <w:sz w:val="12"/>
                <w:szCs w:val="12"/>
              </w:rPr>
            </w:pPr>
            <w:r w:rsidRPr="00B14195">
              <w:rPr>
                <w:b/>
                <w:bCs/>
                <w:sz w:val="12"/>
                <w:szCs w:val="12"/>
              </w:rPr>
              <w:t> </w:t>
            </w:r>
          </w:p>
        </w:tc>
        <w:tc>
          <w:tcPr>
            <w:tcW w:w="759" w:type="pct"/>
            <w:tcBorders>
              <w:top w:val="nil"/>
              <w:left w:val="nil"/>
              <w:bottom w:val="nil"/>
              <w:right w:val="nil"/>
            </w:tcBorders>
            <w:shd w:val="clear" w:color="000000" w:fill="EAF1F6"/>
            <w:vAlign w:val="center"/>
            <w:hideMark/>
          </w:tcPr>
          <w:p w:rsidR="00402CB0" w:rsidRPr="00B14195" w:rsidRDefault="00402CB0" w:rsidP="00402CB0">
            <w:pPr>
              <w:spacing w:line="240" w:lineRule="auto"/>
              <w:jc w:val="right"/>
              <w:rPr>
                <w:b/>
                <w:bCs/>
                <w:sz w:val="12"/>
                <w:szCs w:val="12"/>
              </w:rPr>
            </w:pPr>
            <w:r w:rsidRPr="00B14195">
              <w:rPr>
                <w:b/>
                <w:bCs/>
                <w:sz w:val="12"/>
                <w:szCs w:val="12"/>
              </w:rPr>
              <w:t>853 232</w:t>
            </w:r>
          </w:p>
        </w:tc>
        <w:tc>
          <w:tcPr>
            <w:tcW w:w="713" w:type="pct"/>
            <w:tcBorders>
              <w:top w:val="nil"/>
              <w:left w:val="nil"/>
              <w:bottom w:val="nil"/>
              <w:right w:val="nil"/>
            </w:tcBorders>
            <w:shd w:val="clear" w:color="000000" w:fill="EAF1F6"/>
            <w:vAlign w:val="center"/>
            <w:hideMark/>
          </w:tcPr>
          <w:p w:rsidR="00402CB0" w:rsidRPr="00B14195" w:rsidRDefault="00402CB0" w:rsidP="00402CB0">
            <w:pPr>
              <w:spacing w:line="240" w:lineRule="auto"/>
              <w:jc w:val="right"/>
              <w:rPr>
                <w:b/>
                <w:bCs/>
                <w:sz w:val="12"/>
                <w:szCs w:val="12"/>
              </w:rPr>
            </w:pPr>
            <w:r w:rsidRPr="00B14195">
              <w:rPr>
                <w:b/>
                <w:bCs/>
                <w:sz w:val="12"/>
                <w:szCs w:val="12"/>
              </w:rPr>
              <w:t>852 454,00</w:t>
            </w:r>
          </w:p>
        </w:tc>
        <w:tc>
          <w:tcPr>
            <w:tcW w:w="429" w:type="pct"/>
            <w:tcBorders>
              <w:top w:val="nil"/>
              <w:left w:val="nil"/>
              <w:bottom w:val="nil"/>
              <w:right w:val="nil"/>
            </w:tcBorders>
            <w:shd w:val="clear" w:color="000000" w:fill="EAF1F6"/>
            <w:vAlign w:val="center"/>
            <w:hideMark/>
          </w:tcPr>
          <w:p w:rsidR="00402CB0" w:rsidRPr="00B14195" w:rsidRDefault="00402CB0" w:rsidP="00402CB0">
            <w:pPr>
              <w:spacing w:line="240" w:lineRule="auto"/>
              <w:jc w:val="right"/>
              <w:rPr>
                <w:b/>
                <w:bCs/>
                <w:sz w:val="12"/>
                <w:szCs w:val="12"/>
              </w:rPr>
            </w:pPr>
            <w:r w:rsidRPr="00B14195">
              <w:rPr>
                <w:b/>
                <w:bCs/>
                <w:sz w:val="12"/>
                <w:szCs w:val="12"/>
              </w:rPr>
              <w:t>99,9%</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b/>
                <w:bCs/>
                <w:sz w:val="12"/>
                <w:szCs w:val="12"/>
              </w:rPr>
            </w:pPr>
            <w:r w:rsidRPr="00B14195">
              <w:rPr>
                <w:b/>
                <w:bCs/>
                <w:sz w:val="12"/>
                <w:szCs w:val="12"/>
              </w:rPr>
              <w:t>Realizacja programu "Posiłek w szkole i w domu"</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b/>
                <w:b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b/>
                <w:bCs/>
                <w:sz w:val="12"/>
                <w:szCs w:val="12"/>
              </w:rPr>
            </w:pPr>
            <w:r w:rsidRPr="00B14195">
              <w:rPr>
                <w:b/>
                <w:bCs/>
                <w:sz w:val="12"/>
                <w:szCs w:val="12"/>
              </w:rPr>
              <w:t>569 360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b/>
                <w:bCs/>
                <w:sz w:val="12"/>
                <w:szCs w:val="12"/>
              </w:rPr>
            </w:pPr>
            <w:r w:rsidRPr="00B14195">
              <w:rPr>
                <w:b/>
                <w:bCs/>
                <w:sz w:val="12"/>
                <w:szCs w:val="12"/>
              </w:rPr>
              <w:t>568 870,00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b/>
                <w:bCs/>
                <w:sz w:val="12"/>
                <w:szCs w:val="12"/>
              </w:rPr>
            </w:pPr>
            <w:r w:rsidRPr="00B14195">
              <w:rPr>
                <w:b/>
                <w:bCs/>
                <w:sz w:val="12"/>
                <w:szCs w:val="12"/>
              </w:rPr>
              <w:t>99,9%</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Cel:</w:t>
            </w:r>
            <w:r w:rsidRPr="00B14195">
              <w:rPr>
                <w:i/>
                <w:iCs/>
                <w:sz w:val="12"/>
                <w:szCs w:val="12"/>
              </w:rPr>
              <w:t xml:space="preserve"> </w:t>
            </w:r>
            <w:r w:rsidRPr="00B14195">
              <w:rPr>
                <w:sz w:val="12"/>
                <w:szCs w:val="12"/>
              </w:rPr>
              <w:t>zapewnienie dożywienia dzieciom i dorosłym z najuboższych rodzin</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 xml:space="preserve">Zadanie jest dofinansowywane dotacją celową z budżetu państwa na realizację zadań własnych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wskaźnik dofinansowania realizacji programu środkami Miasta (%)</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40,00</w:t>
            </w: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Dysponent:</w:t>
            </w:r>
            <w:r w:rsidRPr="00B14195">
              <w:rPr>
                <w:i/>
                <w:iCs/>
                <w:sz w:val="12"/>
                <w:szCs w:val="12"/>
              </w:rPr>
              <w:t xml:space="preserve"> Ośrodek Pomocy Społecznej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85230</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dożywianie dzieci i dorosłych:</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żywienie zbiorowe w jadłodajniach:</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71 428</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71 428,00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 liczba osób objętych programem</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25</w:t>
            </w: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 średnia wartość posiłku</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14,00</w:t>
            </w: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 średni okres dożywiania (dni)</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204</w:t>
            </w: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opłaty za szkolne obiady:</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37 300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37 212,40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99,8%</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 liczba osób objętych programem</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40</w:t>
            </w: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 średnia wartość posiłku</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9,88</w:t>
            </w: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 średni okres dożywiania (dni)</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94</w:t>
            </w: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zasiłki celowe na zakup żywności</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460 632</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460 229,60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99,9%</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1. Ustawa z dnia 12 marca 2004 r. o pomocy społecznej</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2. Uchwała Nr 140 Rady Ministrów z dnia 15 października 2018 r. w sprawie ustanowienia wieloletniego rządowego programu "Posiłek w szkole i w domu” na lata 2019-2023</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b/>
                <w:bCs/>
                <w:sz w:val="12"/>
                <w:szCs w:val="12"/>
              </w:rPr>
            </w:pPr>
            <w:r w:rsidRPr="00B14195">
              <w:rPr>
                <w:b/>
                <w:bCs/>
                <w:sz w:val="12"/>
                <w:szCs w:val="12"/>
              </w:rPr>
              <w:t>Pozostałe zadania z zakresu dożywiania</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b/>
                <w:b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b/>
                <w:bCs/>
                <w:sz w:val="12"/>
                <w:szCs w:val="12"/>
              </w:rPr>
            </w:pPr>
            <w:r w:rsidRPr="00B14195">
              <w:rPr>
                <w:b/>
                <w:bCs/>
                <w:sz w:val="12"/>
                <w:szCs w:val="12"/>
              </w:rPr>
              <w:t>283 872</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b/>
                <w:bCs/>
                <w:sz w:val="12"/>
                <w:szCs w:val="12"/>
              </w:rPr>
            </w:pPr>
            <w:r w:rsidRPr="00B14195">
              <w:rPr>
                <w:b/>
                <w:bCs/>
                <w:sz w:val="12"/>
                <w:szCs w:val="12"/>
              </w:rPr>
              <w:t>283 584,00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b/>
                <w:bCs/>
                <w:sz w:val="12"/>
                <w:szCs w:val="12"/>
              </w:rPr>
            </w:pPr>
            <w:r w:rsidRPr="00B14195">
              <w:rPr>
                <w:b/>
                <w:bCs/>
                <w:sz w:val="12"/>
                <w:szCs w:val="12"/>
              </w:rPr>
              <w:t>99,9%</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bottom"/>
            <w:hideMark/>
          </w:tcPr>
          <w:p w:rsidR="00402CB0" w:rsidRPr="00B14195" w:rsidRDefault="00402CB0" w:rsidP="00402CB0">
            <w:pPr>
              <w:spacing w:line="240" w:lineRule="auto"/>
              <w:jc w:val="both"/>
              <w:rPr>
                <w:i/>
                <w:iCs/>
                <w:sz w:val="12"/>
                <w:szCs w:val="12"/>
                <w:u w:val="single"/>
              </w:rPr>
            </w:pPr>
            <w:r w:rsidRPr="00B14195">
              <w:rPr>
                <w:i/>
                <w:iCs/>
                <w:sz w:val="12"/>
                <w:szCs w:val="12"/>
                <w:u w:val="single"/>
              </w:rPr>
              <w:t>Cel:</w:t>
            </w:r>
            <w:r w:rsidRPr="00B14195">
              <w:rPr>
                <w:i/>
                <w:iCs/>
                <w:sz w:val="12"/>
                <w:szCs w:val="12"/>
              </w:rPr>
              <w:t xml:space="preserve"> </w:t>
            </w:r>
            <w:r w:rsidRPr="00B14195">
              <w:rPr>
                <w:sz w:val="12"/>
                <w:szCs w:val="12"/>
              </w:rPr>
              <w:t>udzielanie pomocy w formie dożywiania, w tym zapewnienie posiłku dla dzieci i dorosłych z rodzin które nie są w stanie się same wyżywić</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Dysponent:</w:t>
            </w:r>
            <w:r w:rsidRPr="00B14195">
              <w:rPr>
                <w:i/>
                <w:iCs/>
                <w:sz w:val="12"/>
                <w:szCs w:val="12"/>
              </w:rPr>
              <w:t xml:space="preserve"> Ośrodek Pomocy Społecznej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85230</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dożywianie dzieci i dorosłych:</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żywienie zbiorowe w jadłodajniach:</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149 436</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149 436,00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 liczba osób objętych programem</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55</w:t>
            </w: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 średnia wartość posiłku</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14,00</w:t>
            </w: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 średni okres dożywiania (dni)</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194</w:t>
            </w: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opłaty za szkolne obiady:</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25 600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25 503,81</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99,6%</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 liczba osób objętych programem</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34</w:t>
            </w: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 średnia wartość posiłku</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8,93</w:t>
            </w: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 średni okres dożywiania (dni)</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84</w:t>
            </w: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zasiłki celowe na zakup żywności</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108 836</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108 644,19</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99,8%</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Ustawa z dnia 12 marca 2004 r. o pomocy społecznej</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000000" w:fill="CDDEE9"/>
            <w:vAlign w:val="center"/>
            <w:hideMark/>
          </w:tcPr>
          <w:p w:rsidR="00402CB0" w:rsidRPr="00B14195" w:rsidRDefault="00402CB0" w:rsidP="00402CB0">
            <w:pPr>
              <w:spacing w:line="240" w:lineRule="auto"/>
              <w:jc w:val="both"/>
              <w:rPr>
                <w:b/>
                <w:bCs/>
                <w:sz w:val="12"/>
                <w:szCs w:val="12"/>
              </w:rPr>
            </w:pPr>
            <w:r w:rsidRPr="00B14195">
              <w:rPr>
                <w:b/>
                <w:bCs/>
                <w:sz w:val="12"/>
                <w:szCs w:val="12"/>
              </w:rPr>
              <w:t>Wypłata świadczeń i zasiłków oraz pomoc w naturze - program 4</w:t>
            </w:r>
          </w:p>
        </w:tc>
        <w:tc>
          <w:tcPr>
            <w:tcW w:w="508" w:type="pct"/>
            <w:tcBorders>
              <w:top w:val="nil"/>
              <w:left w:val="nil"/>
              <w:bottom w:val="nil"/>
              <w:right w:val="nil"/>
            </w:tcBorders>
            <w:shd w:val="clear" w:color="000000" w:fill="CDDEE9"/>
            <w:vAlign w:val="center"/>
            <w:hideMark/>
          </w:tcPr>
          <w:p w:rsidR="00402CB0" w:rsidRPr="00B14195" w:rsidRDefault="00402CB0" w:rsidP="00402CB0">
            <w:pPr>
              <w:spacing w:line="240" w:lineRule="auto"/>
              <w:rPr>
                <w:b/>
                <w:bCs/>
                <w:sz w:val="12"/>
                <w:szCs w:val="12"/>
              </w:rPr>
            </w:pPr>
            <w:r w:rsidRPr="00B14195">
              <w:rPr>
                <w:b/>
                <w:bCs/>
                <w:sz w:val="12"/>
                <w:szCs w:val="12"/>
              </w:rPr>
              <w:t> </w:t>
            </w:r>
          </w:p>
        </w:tc>
        <w:tc>
          <w:tcPr>
            <w:tcW w:w="759" w:type="pct"/>
            <w:tcBorders>
              <w:top w:val="nil"/>
              <w:left w:val="nil"/>
              <w:bottom w:val="nil"/>
              <w:right w:val="nil"/>
            </w:tcBorders>
            <w:shd w:val="clear" w:color="000000" w:fill="CDDEE9"/>
            <w:vAlign w:val="center"/>
            <w:hideMark/>
          </w:tcPr>
          <w:p w:rsidR="00402CB0" w:rsidRPr="00B14195" w:rsidRDefault="00402CB0" w:rsidP="00402CB0">
            <w:pPr>
              <w:spacing w:line="240" w:lineRule="auto"/>
              <w:jc w:val="right"/>
              <w:rPr>
                <w:b/>
                <w:bCs/>
                <w:sz w:val="12"/>
                <w:szCs w:val="12"/>
              </w:rPr>
            </w:pPr>
            <w:r w:rsidRPr="00B14195">
              <w:rPr>
                <w:b/>
                <w:bCs/>
                <w:sz w:val="12"/>
                <w:szCs w:val="12"/>
              </w:rPr>
              <w:t>82 817 334</w:t>
            </w:r>
          </w:p>
        </w:tc>
        <w:tc>
          <w:tcPr>
            <w:tcW w:w="713" w:type="pct"/>
            <w:tcBorders>
              <w:top w:val="nil"/>
              <w:left w:val="nil"/>
              <w:bottom w:val="nil"/>
              <w:right w:val="nil"/>
            </w:tcBorders>
            <w:shd w:val="clear" w:color="000000" w:fill="CDDEE9"/>
            <w:vAlign w:val="center"/>
            <w:hideMark/>
          </w:tcPr>
          <w:p w:rsidR="00402CB0" w:rsidRPr="00B14195" w:rsidRDefault="00402CB0" w:rsidP="00402CB0">
            <w:pPr>
              <w:spacing w:line="240" w:lineRule="auto"/>
              <w:jc w:val="right"/>
              <w:rPr>
                <w:b/>
                <w:bCs/>
                <w:sz w:val="12"/>
                <w:szCs w:val="12"/>
              </w:rPr>
            </w:pPr>
            <w:r w:rsidRPr="00B14195">
              <w:rPr>
                <w:b/>
                <w:bCs/>
                <w:sz w:val="12"/>
                <w:szCs w:val="12"/>
              </w:rPr>
              <w:t>82 723 156,50</w:t>
            </w:r>
          </w:p>
        </w:tc>
        <w:tc>
          <w:tcPr>
            <w:tcW w:w="429" w:type="pct"/>
            <w:tcBorders>
              <w:top w:val="nil"/>
              <w:left w:val="nil"/>
              <w:bottom w:val="nil"/>
              <w:right w:val="nil"/>
            </w:tcBorders>
            <w:shd w:val="clear" w:color="000000" w:fill="CDDEE9"/>
            <w:vAlign w:val="center"/>
            <w:hideMark/>
          </w:tcPr>
          <w:p w:rsidR="00402CB0" w:rsidRPr="00B14195" w:rsidRDefault="00402CB0" w:rsidP="00402CB0">
            <w:pPr>
              <w:spacing w:line="240" w:lineRule="auto"/>
              <w:jc w:val="right"/>
              <w:rPr>
                <w:b/>
                <w:bCs/>
                <w:sz w:val="12"/>
                <w:szCs w:val="12"/>
              </w:rPr>
            </w:pPr>
            <w:r w:rsidRPr="00B14195">
              <w:rPr>
                <w:b/>
                <w:bCs/>
                <w:sz w:val="12"/>
                <w:szCs w:val="12"/>
              </w:rPr>
              <w:t>99,9%</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000000" w:fill="EAF1F6"/>
            <w:vAlign w:val="center"/>
            <w:hideMark/>
          </w:tcPr>
          <w:p w:rsidR="00402CB0" w:rsidRPr="00B14195" w:rsidRDefault="00402CB0" w:rsidP="00402CB0">
            <w:pPr>
              <w:spacing w:line="240" w:lineRule="auto"/>
              <w:jc w:val="both"/>
              <w:rPr>
                <w:b/>
                <w:bCs/>
                <w:sz w:val="12"/>
                <w:szCs w:val="12"/>
              </w:rPr>
            </w:pPr>
            <w:r w:rsidRPr="00B14195">
              <w:rPr>
                <w:b/>
                <w:bCs/>
                <w:sz w:val="12"/>
                <w:szCs w:val="12"/>
              </w:rPr>
              <w:t>Zasiłki i pomoc w naturze - zadanie 1</w:t>
            </w:r>
          </w:p>
        </w:tc>
        <w:tc>
          <w:tcPr>
            <w:tcW w:w="508" w:type="pct"/>
            <w:tcBorders>
              <w:top w:val="nil"/>
              <w:left w:val="nil"/>
              <w:bottom w:val="nil"/>
              <w:right w:val="nil"/>
            </w:tcBorders>
            <w:shd w:val="clear" w:color="000000" w:fill="EAF1F6"/>
            <w:vAlign w:val="center"/>
            <w:hideMark/>
          </w:tcPr>
          <w:p w:rsidR="00402CB0" w:rsidRPr="00B14195" w:rsidRDefault="00402CB0" w:rsidP="00402CB0">
            <w:pPr>
              <w:spacing w:line="240" w:lineRule="auto"/>
              <w:rPr>
                <w:b/>
                <w:bCs/>
                <w:sz w:val="12"/>
                <w:szCs w:val="12"/>
              </w:rPr>
            </w:pPr>
            <w:r w:rsidRPr="00B14195">
              <w:rPr>
                <w:b/>
                <w:bCs/>
                <w:sz w:val="12"/>
                <w:szCs w:val="12"/>
              </w:rPr>
              <w:t> </w:t>
            </w:r>
          </w:p>
        </w:tc>
        <w:tc>
          <w:tcPr>
            <w:tcW w:w="759" w:type="pct"/>
            <w:tcBorders>
              <w:top w:val="nil"/>
              <w:left w:val="nil"/>
              <w:bottom w:val="nil"/>
              <w:right w:val="nil"/>
            </w:tcBorders>
            <w:shd w:val="clear" w:color="000000" w:fill="EAF1F6"/>
            <w:vAlign w:val="center"/>
            <w:hideMark/>
          </w:tcPr>
          <w:p w:rsidR="00402CB0" w:rsidRPr="00B14195" w:rsidRDefault="00402CB0" w:rsidP="00402CB0">
            <w:pPr>
              <w:spacing w:line="240" w:lineRule="auto"/>
              <w:jc w:val="right"/>
              <w:rPr>
                <w:b/>
                <w:bCs/>
                <w:sz w:val="12"/>
                <w:szCs w:val="12"/>
              </w:rPr>
            </w:pPr>
            <w:r w:rsidRPr="00B14195">
              <w:rPr>
                <w:b/>
                <w:bCs/>
                <w:sz w:val="12"/>
                <w:szCs w:val="12"/>
              </w:rPr>
              <w:t>1 880 202</w:t>
            </w:r>
          </w:p>
        </w:tc>
        <w:tc>
          <w:tcPr>
            <w:tcW w:w="713" w:type="pct"/>
            <w:tcBorders>
              <w:top w:val="nil"/>
              <w:left w:val="nil"/>
              <w:bottom w:val="nil"/>
              <w:right w:val="nil"/>
            </w:tcBorders>
            <w:shd w:val="clear" w:color="000000" w:fill="EAF1F6"/>
            <w:vAlign w:val="center"/>
            <w:hideMark/>
          </w:tcPr>
          <w:p w:rsidR="00402CB0" w:rsidRPr="00B14195" w:rsidRDefault="00402CB0" w:rsidP="00402CB0">
            <w:pPr>
              <w:spacing w:line="240" w:lineRule="auto"/>
              <w:jc w:val="right"/>
              <w:rPr>
                <w:b/>
                <w:bCs/>
                <w:sz w:val="12"/>
                <w:szCs w:val="12"/>
              </w:rPr>
            </w:pPr>
            <w:r w:rsidRPr="00B14195">
              <w:rPr>
                <w:b/>
                <w:bCs/>
                <w:sz w:val="12"/>
                <w:szCs w:val="12"/>
              </w:rPr>
              <w:t>1 856 970,18</w:t>
            </w:r>
          </w:p>
        </w:tc>
        <w:tc>
          <w:tcPr>
            <w:tcW w:w="429" w:type="pct"/>
            <w:tcBorders>
              <w:top w:val="nil"/>
              <w:left w:val="nil"/>
              <w:bottom w:val="nil"/>
              <w:right w:val="nil"/>
            </w:tcBorders>
            <w:shd w:val="clear" w:color="000000" w:fill="EAF1F6"/>
            <w:vAlign w:val="center"/>
            <w:hideMark/>
          </w:tcPr>
          <w:p w:rsidR="00402CB0" w:rsidRPr="00B14195" w:rsidRDefault="00402CB0" w:rsidP="00402CB0">
            <w:pPr>
              <w:spacing w:line="240" w:lineRule="auto"/>
              <w:jc w:val="right"/>
              <w:rPr>
                <w:b/>
                <w:bCs/>
                <w:sz w:val="12"/>
                <w:szCs w:val="12"/>
              </w:rPr>
            </w:pPr>
            <w:r w:rsidRPr="00B14195">
              <w:rPr>
                <w:b/>
                <w:bCs/>
                <w:sz w:val="12"/>
                <w:szCs w:val="12"/>
              </w:rPr>
              <w:t>98,8%</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Cel:</w:t>
            </w:r>
            <w:r w:rsidRPr="00B14195">
              <w:rPr>
                <w:i/>
                <w:iCs/>
                <w:sz w:val="12"/>
                <w:szCs w:val="12"/>
              </w:rPr>
              <w:t xml:space="preserve"> pomoc osobom i rodzinom mającym niskie dochody oraz posiadającym orzeczenie o niepełnosprawności, a nie posiadających uprawnień do renty ani emerytury </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Zadanie finansowane jest ze środków własnych m.st. Warszawy oraz z dotacji z budżetu państwa na realizację zadań własnych gminy</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Dysponent:</w:t>
            </w:r>
            <w:r w:rsidRPr="00B14195">
              <w:rPr>
                <w:i/>
                <w:iCs/>
                <w:sz w:val="12"/>
                <w:szCs w:val="12"/>
              </w:rPr>
              <w:t xml:space="preserve"> Ośrodek Pomocy Społecznej</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1 880 202</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1 856 970,18</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98,8%</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85214</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912 659</w:t>
            </w: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897 808,43</w:t>
            </w: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98,4%</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zasiłki celowe:</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D16F7A" w:rsidRDefault="00402CB0" w:rsidP="00402CB0">
            <w:pPr>
              <w:spacing w:line="240" w:lineRule="auto"/>
              <w:jc w:val="right"/>
              <w:rPr>
                <w:iCs/>
                <w:sz w:val="12"/>
                <w:szCs w:val="12"/>
              </w:rPr>
            </w:pPr>
            <w:r w:rsidRPr="00D16F7A">
              <w:rPr>
                <w:iCs/>
                <w:sz w:val="12"/>
                <w:szCs w:val="12"/>
              </w:rPr>
              <w:t>715 522</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715 522,00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koszty leczenia - średnia wartość zasiłku - 196,43 zł, liczba świadczeń - 801, liczba świadczeniobiorców - 204 osoby</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157 341</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157 341,00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xml:space="preserve">- opłata czynszu - średnia wartość zasiłku - 316,36 zł, liczba świadczeń - 424, liczba świadczeniobiorców - 87 osób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134 138</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134 138,00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xml:space="preserve">- opłata za energię elektryczną i gaz - średnia wartość zasiłku - 207 zł, liczba świadczeń - 452, liczba świadczeniobiorców - 128 osób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93 568</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93 568,00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środki czystości i środki higieny - średnia wartość zasiłku - 53,89 zł, liczba świadczeń - 1.332, liczba świadczeniobiorców - 241 osób</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71 790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71 790,00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zaspokojenie niezbędnych potrzeb - średnia wartość zasiłku - 193,24 zł, liczba świadczeń - 293, liczba świadczeniobiorców - 134 osoby (zakup m.in.: sprzętu ortopedycznego i rehabilitacyjnego, biletów komunikacji miejskiej, okularów korekcyjnych, wywóz śmieci, wykonanie zdjęć do dowodu osobistego)</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56 620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56 620,00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dopłata do wynajmu lokalu mieszkalnego - średnia wartość zasiłku - 436,95 zł, liczba świadczeń - 115, liczba świadczeniobiorców - 29 osób</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50 250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50 250,00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zakup odzieży - średnia wartość zasiłku - 152,29 zł, liczba świadczeń - 268, liczba świadczeniobiorców - 181 osób</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40 815</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40 815,00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xml:space="preserve">- program osłonowy dla osób, które poniosły zwiększone koszty ogrzewania budynku/lokalu mieszkalnego - "Zielone wsparcie" - średnia wartość zasiłku - 83,90 zł, liczba świadczeń - 454, liczba świadczeniobiorców - 149 osób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38 095</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38 095,00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zakup obuwia - średnia wartość zasiłku - 140,55 zł, liczba świadczeń - 248, liczba świadczeniobiorców - 183 osoby</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34 857</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34 857,00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xml:space="preserve">- zakup sprzętu gospodarstwa domowego i pościeli - średnia wartość zasiłku - 246,60 zł, liczba świadczeń - 75, liczba świadczeniobiorców - 66 osób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18 495</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18 495,00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xml:space="preserve"> - opłata turnusu rehabilitacyjnego - średnia wartość zasiłku - 1.007,83 zł, liczba świadczeń - 6, liczba świadczeniobiorców - 6 osób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6 047</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6 047,00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remont mieszkania - średnia wartość zasiłku - 1.095 zł, liczba świadczeń - 4, liczba świadczeniobiorców - 2 osoby</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4 380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4 380,00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opłata za zużytą wodę i centralne ogrzewanie - średnia wartość zasiłku - 222,22 zł, liczba świadczeń - 18, liczba świadczeniobiorców - 13 osób</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4 000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4 000,00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zakup opału - średnia wartość zasiłku - 418 zł, liczba świadczeń - 7, liczba świadczeniobiorców - 4 osoby</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2 926</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2 926,00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zdarzenia losowe (pożar mieszkania ) - średnia wartość zasiłku - 1.500 zł, liczba świadczeń - 1, liczba świadczeniobiorców - 1 osoba</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1 500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1 500,00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kolonie i obozy dla dzieci - średnia wartość zasiłku - 400 zł, liczba świadczeń - 1, liczba świadczeniobiorców - 1 osoba</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400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400,00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xml:space="preserve"> - wyposażenie szkolne dzieci - średnia wartość zasiłku - 300 zł, liczba świadczeń - 1, liczba świadczeniobiorców -1 osoba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300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300,00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zasiłki okresowe - średnia wartość zasiłku - 453,97 zł, liczba świadczeń - 348, liczba świadczeniobiorców - 71 osób</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162 137</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157 984,87</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97,4%</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sprawienie pogrzebu - średnia wartość świadczenia - 4.050,26 zł, liczba świadczeń - 6</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35 000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24 301,56</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69,4%</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85216</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967 543</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959 161,75</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99,1%</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zasiłki stałe - średnia wartość zasiłku - 601,35 zł, liczba świadczeń 1.595, liczba świadczeniobiorców - 154 osoby</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967 543</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959 161,75</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99,1%</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xml:space="preserve">1. Ustawa z dnia 12 marca 2004 r. o pomocy społecznej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2. Uchwała Nr LVII/1489/2017 Rady m.st.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 późn. zm.)</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000000" w:fill="EAF1F6"/>
            <w:vAlign w:val="center"/>
            <w:hideMark/>
          </w:tcPr>
          <w:p w:rsidR="00402CB0" w:rsidRPr="00B14195" w:rsidRDefault="00402CB0" w:rsidP="00402CB0">
            <w:pPr>
              <w:spacing w:line="240" w:lineRule="auto"/>
              <w:jc w:val="both"/>
              <w:rPr>
                <w:b/>
                <w:bCs/>
                <w:sz w:val="12"/>
                <w:szCs w:val="12"/>
              </w:rPr>
            </w:pPr>
            <w:r w:rsidRPr="00B14195">
              <w:rPr>
                <w:b/>
                <w:bCs/>
                <w:sz w:val="12"/>
                <w:szCs w:val="12"/>
              </w:rPr>
              <w:t>Świadczenia rodzinne, wychowawcze i z funduszu alimentacyjnego - zadanie 2</w:t>
            </w:r>
          </w:p>
        </w:tc>
        <w:tc>
          <w:tcPr>
            <w:tcW w:w="508" w:type="pct"/>
            <w:tcBorders>
              <w:top w:val="nil"/>
              <w:left w:val="nil"/>
              <w:bottom w:val="nil"/>
              <w:right w:val="nil"/>
            </w:tcBorders>
            <w:shd w:val="clear" w:color="000000" w:fill="EAF1F6"/>
            <w:vAlign w:val="center"/>
            <w:hideMark/>
          </w:tcPr>
          <w:p w:rsidR="00402CB0" w:rsidRPr="00B14195" w:rsidRDefault="00402CB0" w:rsidP="00402CB0">
            <w:pPr>
              <w:spacing w:line="240" w:lineRule="auto"/>
              <w:rPr>
                <w:b/>
                <w:bCs/>
                <w:sz w:val="12"/>
                <w:szCs w:val="12"/>
              </w:rPr>
            </w:pPr>
            <w:r w:rsidRPr="00B14195">
              <w:rPr>
                <w:b/>
                <w:bCs/>
                <w:sz w:val="12"/>
                <w:szCs w:val="12"/>
              </w:rPr>
              <w:t> </w:t>
            </w:r>
          </w:p>
        </w:tc>
        <w:tc>
          <w:tcPr>
            <w:tcW w:w="759" w:type="pct"/>
            <w:tcBorders>
              <w:top w:val="nil"/>
              <w:left w:val="nil"/>
              <w:bottom w:val="nil"/>
              <w:right w:val="nil"/>
            </w:tcBorders>
            <w:shd w:val="clear" w:color="000000" w:fill="EAF1F6"/>
            <w:vAlign w:val="center"/>
            <w:hideMark/>
          </w:tcPr>
          <w:p w:rsidR="00402CB0" w:rsidRPr="00B14195" w:rsidRDefault="00402CB0" w:rsidP="00402CB0">
            <w:pPr>
              <w:spacing w:line="240" w:lineRule="auto"/>
              <w:jc w:val="right"/>
              <w:rPr>
                <w:b/>
                <w:bCs/>
                <w:sz w:val="12"/>
                <w:szCs w:val="12"/>
              </w:rPr>
            </w:pPr>
            <w:r w:rsidRPr="00B14195">
              <w:rPr>
                <w:b/>
                <w:bCs/>
                <w:sz w:val="12"/>
                <w:szCs w:val="12"/>
              </w:rPr>
              <w:t>78 690 293</w:t>
            </w:r>
          </w:p>
        </w:tc>
        <w:tc>
          <w:tcPr>
            <w:tcW w:w="713" w:type="pct"/>
            <w:tcBorders>
              <w:top w:val="nil"/>
              <w:left w:val="nil"/>
              <w:bottom w:val="nil"/>
              <w:right w:val="nil"/>
            </w:tcBorders>
            <w:shd w:val="clear" w:color="000000" w:fill="EAF1F6"/>
            <w:vAlign w:val="center"/>
            <w:hideMark/>
          </w:tcPr>
          <w:p w:rsidR="00402CB0" w:rsidRPr="00B14195" w:rsidRDefault="00402CB0" w:rsidP="00402CB0">
            <w:pPr>
              <w:spacing w:line="240" w:lineRule="auto"/>
              <w:jc w:val="right"/>
              <w:rPr>
                <w:b/>
                <w:bCs/>
                <w:sz w:val="12"/>
                <w:szCs w:val="12"/>
              </w:rPr>
            </w:pPr>
            <w:r w:rsidRPr="00B14195">
              <w:rPr>
                <w:b/>
                <w:bCs/>
                <w:sz w:val="12"/>
                <w:szCs w:val="12"/>
              </w:rPr>
              <w:t>78 640 078,54</w:t>
            </w:r>
          </w:p>
        </w:tc>
        <w:tc>
          <w:tcPr>
            <w:tcW w:w="429" w:type="pct"/>
            <w:tcBorders>
              <w:top w:val="nil"/>
              <w:left w:val="nil"/>
              <w:bottom w:val="nil"/>
              <w:right w:val="nil"/>
            </w:tcBorders>
            <w:shd w:val="clear" w:color="000000" w:fill="EAF1F6"/>
            <w:vAlign w:val="center"/>
            <w:hideMark/>
          </w:tcPr>
          <w:p w:rsidR="00402CB0" w:rsidRPr="00B14195" w:rsidRDefault="00402CB0" w:rsidP="00402CB0">
            <w:pPr>
              <w:spacing w:line="240" w:lineRule="auto"/>
              <w:jc w:val="right"/>
              <w:rPr>
                <w:b/>
                <w:bCs/>
                <w:sz w:val="12"/>
                <w:szCs w:val="12"/>
              </w:rPr>
            </w:pPr>
            <w:r w:rsidRPr="00B14195">
              <w:rPr>
                <w:b/>
                <w:bCs/>
                <w:sz w:val="12"/>
                <w:szCs w:val="12"/>
              </w:rPr>
              <w:t>99,9%</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Cel:</w:t>
            </w:r>
            <w:r w:rsidRPr="00B14195">
              <w:rPr>
                <w:sz w:val="12"/>
                <w:szCs w:val="12"/>
              </w:rPr>
              <w:t xml:space="preserve"> zapewnienie sprawnej obsługi w zakresie wypłaty świadczeń </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Wypłata świadczeń (realizowana w ramach zadań zleconych i finansowana dotacją z budżetu państwa):</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Dysponent:</w:t>
            </w:r>
            <w:r w:rsidRPr="00B14195">
              <w:rPr>
                <w:i/>
                <w:iCs/>
                <w:sz w:val="12"/>
                <w:szCs w:val="12"/>
              </w:rPr>
              <w:t xml:space="preserve"> Wydział Świadczeń Rodzinnych i Obsługi Funduszu Alimentacyjnego</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78 690 293</w:t>
            </w: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78 640 078,54</w:t>
            </w: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99,9%</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85501</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64 717 429</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64 673 226,69</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99,9%</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 xml:space="preserve">świadczenia wychowawcze (Program Rodzina 500+) - liczba świadczeń - 129.840, liczba świadczeniobiorców - 25.968 osób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64 717 429</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64 673 226,69</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99,9%</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85502</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13 972 264</w:t>
            </w: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13 966 251,85</w:t>
            </w: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świadczenia opiekuńcze</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9 844 416</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9 843 900,75</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świadczenia pielęgnacyjne - średnia wartość zasiłku - 2.102,89 zł, liczba świadczeń - 2.760, liczba świadczeniobiorców - 230 osób</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5 803 990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5 803 988,85</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xml:space="preserve">- zasiłki pielęgnacyjne - średnia wartość zasiłku - 215,84 zł, liczba świadczeń - 18.558, liczba świadczeniobiorców - 1.546 osób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4 006 056</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4 005 559,00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xml:space="preserve">- specjalny zasiłek opiekuńczy - średnia wartość zasiłku - 531,15 zł, liczba świadczeń - 46, liczba świadczeniobiorców - 3 osoby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24 450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24 432,90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99,9%</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xml:space="preserve">- zasiłek dla opiekuna - średnia wartość zasiłku - 620 zł, liczba świadczeń - 16, liczba świadczeniobiorców - 2 osoby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9 920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9 920,00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zasiłki rodzinne - średnia wartość zasiłku - 113,56 zł, liczba świadczeń - 6.150, liczba świadczeniobiorców - 512 osób</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699 285</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698 420,76</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99,9%</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 xml:space="preserve"> dodatki do zasiłków rodzinnych, w tym z tytułu: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439 063</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439 021,86</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xml:space="preserve">- samotnego wychowywania dziecka - średnia wartość zasiłku 199,27 zł, liczba świadczeń - 558, liczba świadczeniobiorców - 46 osób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111 200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111 196,40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xml:space="preserve">- wychowanie dziecka w rodzinie wielodzietnej - średnia wartość zasiłku - 94,90 zł, liczba świadczeń - 1.044, liczba świadczeniobiorców - 87 osób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99 100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99 085,00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xml:space="preserve">- opieki nad dzieckiem w okresie korzystania z urlopu wychowawczego - średnia wartość zasiłku - 391,11 zł, liczba świadczeń - 204, liczba świadczeniobiorców - 17 osób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79 800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79 787,00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xml:space="preserve">- kształcenia i rehabilitacji dziecka niepełnosprawnego w wieku powyżej 5 roku życia do ukończenia 24 roku życia - średnia wartość zasiłku - 108,95 zł, liczba świadczeń - 726, liczba świadczeniobiorców - 60 osób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79 110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79 102,00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xml:space="preserve">- urodzenia dziecka - średnia wartość zasiłku - 1.000 zł, liczba świadczeń - 33, liczba świadczeniobiorców - 33 osoby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33 000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33 000,00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xml:space="preserve">- rozpoczęcia roku szkolnego - średnia wartość zasiłku 63,53 zł, liczba świadczeń - 499, liczba świadczeniobiorców - 49 osób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31 705</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31 703,46</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xml:space="preserve">- kształcenia i rehabilitacji dziecka niepełnosprawnego do 5 roku życia - średnia wartość zasiłku 90 zł, liczba świadczeń - 48, liczba świadczeniobiorców - 4 osoby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4 320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4 320,00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rozpoczęcia przez dziecko nauki w szkole poza miejscem zamieszkania - średnia wartość zasiłku - 69 zł, liczba świadczeń - 12, liczba świadczeniobiorców - 1 osoba</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828</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828,00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 xml:space="preserve">składki na ubezpieczenia społeczne - średnia wartość zasiłku - 577,30 zł, liczba świadczeń - 1.888, liczba świadczeniobiorców - 157 osób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1 090 000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1 089 950,10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świadczenia rodzicielskie - średnia wartość zasiłku - 910,04 zł, liczba świadczeń - 1.128, liczba świadczeniobiorców - 94 osoby</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1 027 000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1 026 527,60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 xml:space="preserve">świadczenia z funduszu alimentacyjnego - średnia wartość zasiłku - 441,85 zł, liczba świadczeń - 1.420, liczba świadczeniobiorców - 118 osób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627 500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627 430,78</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 xml:space="preserve">jednorazowa zapomoga z tytułu urodzenia się dziecka - średnia wartość zasiłku - 1.000 zł, liczba świadczeń - 181, liczba świadczeniobiorców - 181 osób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181 000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181 000,00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 xml:space="preserve">świadczenia wynikające z realizacji ustawy o wsparciu kobiet w ciąży i rodzin "Za życiem" - średnia wartość zasiłku - 4.000 zł, liczba świadczeń - 15, liczba świadczeniobiorców - 15 osób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64 000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60 000,00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93,8%</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85504</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600</w:t>
            </w: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600,00</w:t>
            </w: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 xml:space="preserve">świadczenia wynikające z realizacji programu "Dobry start" - liczba świadczeń - 2, liczba świadczeniobiorców - 1 osoba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600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600,00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xml:space="preserve">1. Ustawa z dnia 28 listopada 2003 r. o świadczeniach rodzinnych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2. Ustawa z dnia 7 września 2007 r. o pomocy osobom uprawnionym do alimentów</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xml:space="preserve">3. Ustawa z dnia 4 kwietnia 2014 r. o ustaleniu i wypłacie zasiłków dla opiekunów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xml:space="preserve">4. Ustawa z dnia 11 lutego 2016 r. o pomocy państwa w wychowaniu dzieci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xml:space="preserve">5. Ustawa z dnia 4 listopada 2016 r. o wsparciu kobiet w ciąży i rodzin "Za życiem"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xml:space="preserve">6. Ustawa z dnia 12 marca 2004 r. o pomocy społecznej </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7. Rozporządzenie Rady Ministrów z dnia 18 czerwca 2021 r  w sprawie szczegółowych warunków realizacji rządowego programu „Dobry start” </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000000" w:fill="EAF1F6"/>
            <w:vAlign w:val="center"/>
            <w:hideMark/>
          </w:tcPr>
          <w:p w:rsidR="00402CB0" w:rsidRPr="00B14195" w:rsidRDefault="00402CB0" w:rsidP="00402CB0">
            <w:pPr>
              <w:spacing w:line="240" w:lineRule="auto"/>
              <w:rPr>
                <w:b/>
                <w:bCs/>
                <w:sz w:val="12"/>
                <w:szCs w:val="12"/>
              </w:rPr>
            </w:pPr>
            <w:r w:rsidRPr="00B14195">
              <w:rPr>
                <w:b/>
                <w:bCs/>
                <w:sz w:val="12"/>
                <w:szCs w:val="12"/>
              </w:rPr>
              <w:t>Dodatki mieszkaniowe i energetyczne - zadanie 3</w:t>
            </w:r>
          </w:p>
        </w:tc>
        <w:tc>
          <w:tcPr>
            <w:tcW w:w="508" w:type="pct"/>
            <w:tcBorders>
              <w:top w:val="nil"/>
              <w:left w:val="nil"/>
              <w:bottom w:val="nil"/>
              <w:right w:val="nil"/>
            </w:tcBorders>
            <w:shd w:val="clear" w:color="000000" w:fill="EAF1F6"/>
            <w:vAlign w:val="center"/>
            <w:hideMark/>
          </w:tcPr>
          <w:p w:rsidR="00402CB0" w:rsidRPr="00B14195" w:rsidRDefault="00402CB0" w:rsidP="00402CB0">
            <w:pPr>
              <w:spacing w:line="240" w:lineRule="auto"/>
              <w:rPr>
                <w:b/>
                <w:bCs/>
                <w:sz w:val="12"/>
                <w:szCs w:val="12"/>
              </w:rPr>
            </w:pPr>
            <w:r w:rsidRPr="00B14195">
              <w:rPr>
                <w:b/>
                <w:bCs/>
                <w:sz w:val="12"/>
                <w:szCs w:val="12"/>
              </w:rPr>
              <w:t> </w:t>
            </w:r>
          </w:p>
        </w:tc>
        <w:tc>
          <w:tcPr>
            <w:tcW w:w="759" w:type="pct"/>
            <w:tcBorders>
              <w:top w:val="nil"/>
              <w:left w:val="nil"/>
              <w:bottom w:val="nil"/>
              <w:right w:val="nil"/>
            </w:tcBorders>
            <w:shd w:val="clear" w:color="000000" w:fill="EAF1F6"/>
            <w:vAlign w:val="center"/>
            <w:hideMark/>
          </w:tcPr>
          <w:p w:rsidR="00402CB0" w:rsidRPr="00B14195" w:rsidRDefault="00402CB0" w:rsidP="00402CB0">
            <w:pPr>
              <w:spacing w:line="240" w:lineRule="auto"/>
              <w:jc w:val="right"/>
              <w:rPr>
                <w:b/>
                <w:bCs/>
                <w:sz w:val="12"/>
                <w:szCs w:val="12"/>
              </w:rPr>
            </w:pPr>
            <w:r w:rsidRPr="00B14195">
              <w:rPr>
                <w:b/>
                <w:bCs/>
                <w:sz w:val="12"/>
                <w:szCs w:val="12"/>
              </w:rPr>
              <w:t>1 940 412</w:t>
            </w:r>
          </w:p>
        </w:tc>
        <w:tc>
          <w:tcPr>
            <w:tcW w:w="713" w:type="pct"/>
            <w:tcBorders>
              <w:top w:val="nil"/>
              <w:left w:val="nil"/>
              <w:bottom w:val="nil"/>
              <w:right w:val="nil"/>
            </w:tcBorders>
            <w:shd w:val="clear" w:color="000000" w:fill="EAF1F6"/>
            <w:vAlign w:val="center"/>
            <w:hideMark/>
          </w:tcPr>
          <w:p w:rsidR="00402CB0" w:rsidRPr="00B14195" w:rsidRDefault="00402CB0" w:rsidP="00402CB0">
            <w:pPr>
              <w:spacing w:line="240" w:lineRule="auto"/>
              <w:jc w:val="right"/>
              <w:rPr>
                <w:b/>
                <w:bCs/>
                <w:sz w:val="12"/>
                <w:szCs w:val="12"/>
              </w:rPr>
            </w:pPr>
            <w:r w:rsidRPr="00B14195">
              <w:rPr>
                <w:b/>
                <w:bCs/>
                <w:sz w:val="12"/>
                <w:szCs w:val="12"/>
              </w:rPr>
              <w:t>1 921 184,69</w:t>
            </w:r>
          </w:p>
        </w:tc>
        <w:tc>
          <w:tcPr>
            <w:tcW w:w="429" w:type="pct"/>
            <w:tcBorders>
              <w:top w:val="nil"/>
              <w:left w:val="nil"/>
              <w:bottom w:val="nil"/>
              <w:right w:val="nil"/>
            </w:tcBorders>
            <w:shd w:val="clear" w:color="000000" w:fill="EAF1F6"/>
            <w:vAlign w:val="center"/>
            <w:hideMark/>
          </w:tcPr>
          <w:p w:rsidR="00402CB0" w:rsidRPr="00B14195" w:rsidRDefault="00402CB0" w:rsidP="00402CB0">
            <w:pPr>
              <w:spacing w:line="240" w:lineRule="auto"/>
              <w:jc w:val="right"/>
              <w:rPr>
                <w:b/>
                <w:bCs/>
                <w:sz w:val="12"/>
                <w:szCs w:val="12"/>
              </w:rPr>
            </w:pPr>
            <w:r w:rsidRPr="00B14195">
              <w:rPr>
                <w:b/>
                <w:bCs/>
                <w:sz w:val="12"/>
                <w:szCs w:val="12"/>
              </w:rPr>
              <w:t>99,0%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rPr>
                <w:i/>
                <w:iCs/>
                <w:sz w:val="12"/>
                <w:szCs w:val="12"/>
                <w:u w:val="single"/>
              </w:rPr>
            </w:pPr>
            <w:r w:rsidRPr="00B14195">
              <w:rPr>
                <w:i/>
                <w:iCs/>
                <w:sz w:val="12"/>
                <w:szCs w:val="12"/>
                <w:u w:val="single"/>
              </w:rPr>
              <w:t>Cel:</w:t>
            </w:r>
            <w:r w:rsidRPr="00B14195">
              <w:rPr>
                <w:sz w:val="12"/>
                <w:szCs w:val="12"/>
              </w:rPr>
              <w:t xml:space="preserve"> wypłaty zasiłków dla osób i rodzin o niskich dochodach w formie dodatków mieszkaniowych i energetycznych</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rPr>
                <w:sz w:val="12"/>
                <w:szCs w:val="12"/>
              </w:rPr>
            </w:pPr>
            <w:r w:rsidRPr="00B14195">
              <w:rPr>
                <w:sz w:val="12"/>
                <w:szCs w:val="12"/>
              </w:rPr>
              <w:t>Liczba wydanych decyzji</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553</w:t>
            </w: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rPr>
                <w:i/>
                <w:iCs/>
                <w:sz w:val="12"/>
                <w:szCs w:val="12"/>
              </w:rPr>
            </w:pPr>
            <w:r w:rsidRPr="00B14195">
              <w:rPr>
                <w:i/>
                <w:iCs/>
                <w:sz w:val="12"/>
                <w:szCs w:val="12"/>
              </w:rPr>
              <w:t xml:space="preserve"> - w tym pozytywnych</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479</w:t>
            </w: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rPr>
                <w:sz w:val="12"/>
                <w:szCs w:val="12"/>
              </w:rPr>
            </w:pPr>
            <w:r w:rsidRPr="00B14195">
              <w:rPr>
                <w:sz w:val="12"/>
                <w:szCs w:val="12"/>
              </w:rPr>
              <w:t>Liczba gospodarstw domowych</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479</w:t>
            </w: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rPr>
                <w:i/>
                <w:iCs/>
                <w:sz w:val="12"/>
                <w:szCs w:val="12"/>
                <w:u w:val="single"/>
              </w:rPr>
            </w:pPr>
            <w:r w:rsidRPr="00B14195">
              <w:rPr>
                <w:i/>
                <w:iCs/>
                <w:sz w:val="12"/>
                <w:szCs w:val="12"/>
                <w:u w:val="single"/>
              </w:rPr>
              <w:t>Dysponent:</w:t>
            </w:r>
            <w:r w:rsidRPr="00B14195">
              <w:rPr>
                <w:i/>
                <w:iCs/>
                <w:sz w:val="12"/>
                <w:szCs w:val="12"/>
              </w:rPr>
              <w:t xml:space="preserve"> Wydział Zasobów Lokalowych</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85215</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rPr>
                <w:sz w:val="12"/>
                <w:szCs w:val="12"/>
              </w:rPr>
            </w:pPr>
            <w:r w:rsidRPr="00B14195">
              <w:rPr>
                <w:sz w:val="12"/>
                <w:szCs w:val="12"/>
              </w:rPr>
              <w:t>zadania własne</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730 000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729 618,06</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99,9%</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rPr>
                <w:sz w:val="12"/>
                <w:szCs w:val="12"/>
              </w:rPr>
            </w:pPr>
            <w:r w:rsidRPr="00B14195">
              <w:rPr>
                <w:sz w:val="12"/>
                <w:szCs w:val="12"/>
              </w:rPr>
              <w:t>wypłata dodatków mieszkaniowych</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730 000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729 618,06</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99,9%</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 xml:space="preserve">mieszkania spółdzielcze - średnia wartość zasiłku - 241,07 zł, liczba świadczeń - 1.155, liczba świadczeniobiorców - 356 osób </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278 600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278 443,29</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99,9%</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 xml:space="preserve">mieszkania własnościowe - średnia wartość zasiłku - 268,06 zł, liczba świadczeń - 752, liczba świadczeniobiorców - 268 osób </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201 600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201 585,85</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 xml:space="preserve">mieszkania komunalne - średnia wartość zasiłku - 333,50 zł, liczba świadczeń - 543, liczba świadczeniobiorców - 243 osoby </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181 100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181 094,23</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 xml:space="preserve">mieszkania TBS - średnia wartość zasiłku - 360,98 zł, liczba świadczeń - 128, liczba świadczeniobiorców - 45 osób </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46 300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46 206,34</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99,8%</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 xml:space="preserve">mieszkania zakładowe - średnia wartość zasiłku - 366,18 zł, liczba świadczeń - 46, liczba świadczeniobiorców - 19 osób </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16 900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16 844,45</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99,7%</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 xml:space="preserve">oczekujący na najem socjalny lokalu lub lokal zamienny - średnia wartość zasiłku - 286,52 zł, liczba świadczeń - 19, liczba świadczeniobiorców - 2 osoby </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5 500</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5 443,90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99,0%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zadania zlecone</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1 210 412</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1 191 566,63</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98,4%</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rPr>
                <w:i/>
                <w:iCs/>
                <w:sz w:val="12"/>
                <w:szCs w:val="12"/>
                <w:u w:val="single"/>
              </w:rPr>
            </w:pPr>
            <w:r w:rsidRPr="00B14195">
              <w:rPr>
                <w:i/>
                <w:iCs/>
                <w:sz w:val="12"/>
                <w:szCs w:val="12"/>
                <w:u w:val="single"/>
              </w:rPr>
              <w:t>Dysponent 1:</w:t>
            </w:r>
            <w:r w:rsidRPr="00B14195">
              <w:rPr>
                <w:i/>
                <w:iCs/>
                <w:sz w:val="12"/>
                <w:szCs w:val="12"/>
              </w:rPr>
              <w:t xml:space="preserve"> Wydział Zasobów Lokalowych</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85215</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 xml:space="preserve">wypłata zryczałtowanych dodatków energetycznych dla odbiorców wrażliwych energii elektrycznej </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5 985</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5 984,80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 xml:space="preserve">dodatki energetyczne - średnia wartość zasiłku - 14,66 zł, liczba świadczeń - 408, liczba świadczeniobiorców - 239 osób </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rPr>
                <w:i/>
                <w:iCs/>
                <w:sz w:val="12"/>
                <w:szCs w:val="12"/>
                <w:u w:val="single"/>
              </w:rPr>
            </w:pPr>
            <w:r w:rsidRPr="00B14195">
              <w:rPr>
                <w:i/>
                <w:iCs/>
                <w:sz w:val="12"/>
                <w:szCs w:val="12"/>
                <w:u w:val="single"/>
              </w:rPr>
              <w:t>Dysponent 2:</w:t>
            </w:r>
            <w:r w:rsidRPr="00B14195">
              <w:rPr>
                <w:i/>
                <w:iCs/>
                <w:sz w:val="12"/>
                <w:szCs w:val="12"/>
              </w:rPr>
              <w:t xml:space="preserve"> Wydział Świadczeń Rodzinnych i Obsługi Funduszu Alimentacyjnego</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85295</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wypłata dodatków osłonowych</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1 204 427</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1 185 581,83</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98,4%</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 xml:space="preserve">dodatki osłonowe - średnia wartość zasiłku - 515,91 zł, liczba świadczeń - 2.298, liczba świadczeniobiorców - 2.298 osób </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rPr>
                <w:i/>
                <w:iCs/>
                <w:sz w:val="12"/>
                <w:szCs w:val="12"/>
              </w:rPr>
            </w:pPr>
            <w:r w:rsidRPr="00B14195">
              <w:rPr>
                <w:i/>
                <w:iCs/>
                <w:sz w:val="12"/>
                <w:szCs w:val="12"/>
              </w:rPr>
              <w:t xml:space="preserve">1. Ustawa z dnia 21 czerwca 2001 r. o dodatkach mieszkaniowych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rPr>
                <w:i/>
                <w:iCs/>
                <w:sz w:val="12"/>
                <w:szCs w:val="12"/>
              </w:rPr>
            </w:pPr>
            <w:r w:rsidRPr="00B14195">
              <w:rPr>
                <w:i/>
                <w:iCs/>
                <w:sz w:val="12"/>
                <w:szCs w:val="12"/>
              </w:rPr>
              <w:t xml:space="preserve">2. Ustawa z dnia 10 kwietnia 1997 r. Prawo energetyczne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rPr>
                <w:i/>
                <w:iCs/>
                <w:sz w:val="12"/>
                <w:szCs w:val="12"/>
              </w:rPr>
            </w:pPr>
            <w:r w:rsidRPr="00B14195">
              <w:rPr>
                <w:i/>
                <w:iCs/>
                <w:sz w:val="12"/>
                <w:szCs w:val="12"/>
              </w:rPr>
              <w:t>3. Ustawa z dnia 17 grudnia 2021 r. o dodatku osłonowym</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000000" w:fill="EAF1F6"/>
            <w:vAlign w:val="center"/>
            <w:hideMark/>
          </w:tcPr>
          <w:p w:rsidR="00402CB0" w:rsidRPr="00B14195" w:rsidRDefault="00402CB0" w:rsidP="00402CB0">
            <w:pPr>
              <w:spacing w:line="240" w:lineRule="auto"/>
              <w:jc w:val="both"/>
              <w:rPr>
                <w:b/>
                <w:bCs/>
                <w:sz w:val="12"/>
                <w:szCs w:val="12"/>
              </w:rPr>
            </w:pPr>
            <w:r w:rsidRPr="00B14195">
              <w:rPr>
                <w:b/>
                <w:bCs/>
                <w:sz w:val="12"/>
                <w:szCs w:val="12"/>
              </w:rPr>
              <w:t>Ubezpieczenia zdrowotne i świadczenia dla osób nieobjętych ubezpieczeniem społecznym oraz osób pobierających niektóre świadczenia z pomocy społecznej - zadanie 4</w:t>
            </w:r>
          </w:p>
        </w:tc>
        <w:tc>
          <w:tcPr>
            <w:tcW w:w="508" w:type="pct"/>
            <w:tcBorders>
              <w:top w:val="nil"/>
              <w:left w:val="nil"/>
              <w:bottom w:val="nil"/>
              <w:right w:val="nil"/>
            </w:tcBorders>
            <w:shd w:val="clear" w:color="000000" w:fill="EAF1F6"/>
            <w:vAlign w:val="center"/>
            <w:hideMark/>
          </w:tcPr>
          <w:p w:rsidR="00402CB0" w:rsidRPr="00B14195" w:rsidRDefault="00402CB0" w:rsidP="00402CB0">
            <w:pPr>
              <w:spacing w:line="240" w:lineRule="auto"/>
              <w:rPr>
                <w:b/>
                <w:bCs/>
                <w:sz w:val="12"/>
                <w:szCs w:val="12"/>
              </w:rPr>
            </w:pPr>
            <w:r w:rsidRPr="00B14195">
              <w:rPr>
                <w:b/>
                <w:bCs/>
                <w:sz w:val="12"/>
                <w:szCs w:val="12"/>
              </w:rPr>
              <w:t> </w:t>
            </w:r>
          </w:p>
        </w:tc>
        <w:tc>
          <w:tcPr>
            <w:tcW w:w="759" w:type="pct"/>
            <w:tcBorders>
              <w:top w:val="nil"/>
              <w:left w:val="nil"/>
              <w:bottom w:val="nil"/>
              <w:right w:val="nil"/>
            </w:tcBorders>
            <w:shd w:val="clear" w:color="000000" w:fill="EAF1F6"/>
            <w:vAlign w:val="center"/>
            <w:hideMark/>
          </w:tcPr>
          <w:p w:rsidR="00402CB0" w:rsidRPr="00B14195" w:rsidRDefault="00402CB0" w:rsidP="00402CB0">
            <w:pPr>
              <w:spacing w:line="240" w:lineRule="auto"/>
              <w:jc w:val="right"/>
              <w:rPr>
                <w:b/>
                <w:bCs/>
                <w:sz w:val="12"/>
                <w:szCs w:val="12"/>
              </w:rPr>
            </w:pPr>
            <w:r w:rsidRPr="00B14195">
              <w:rPr>
                <w:b/>
                <w:bCs/>
                <w:sz w:val="12"/>
                <w:szCs w:val="12"/>
              </w:rPr>
              <w:t>306 427</w:t>
            </w:r>
          </w:p>
        </w:tc>
        <w:tc>
          <w:tcPr>
            <w:tcW w:w="713" w:type="pct"/>
            <w:tcBorders>
              <w:top w:val="nil"/>
              <w:left w:val="nil"/>
              <w:bottom w:val="nil"/>
              <w:right w:val="nil"/>
            </w:tcBorders>
            <w:shd w:val="clear" w:color="000000" w:fill="EAF1F6"/>
            <w:vAlign w:val="center"/>
            <w:hideMark/>
          </w:tcPr>
          <w:p w:rsidR="00402CB0" w:rsidRPr="00B14195" w:rsidRDefault="00402CB0" w:rsidP="00402CB0">
            <w:pPr>
              <w:spacing w:line="240" w:lineRule="auto"/>
              <w:jc w:val="right"/>
              <w:rPr>
                <w:b/>
                <w:bCs/>
                <w:sz w:val="12"/>
                <w:szCs w:val="12"/>
              </w:rPr>
            </w:pPr>
            <w:r w:rsidRPr="00B14195">
              <w:rPr>
                <w:b/>
                <w:bCs/>
                <w:sz w:val="12"/>
                <w:szCs w:val="12"/>
              </w:rPr>
              <w:t>304 923,09</w:t>
            </w:r>
          </w:p>
        </w:tc>
        <w:tc>
          <w:tcPr>
            <w:tcW w:w="429" w:type="pct"/>
            <w:tcBorders>
              <w:top w:val="nil"/>
              <w:left w:val="nil"/>
              <w:bottom w:val="nil"/>
              <w:right w:val="nil"/>
            </w:tcBorders>
            <w:shd w:val="clear" w:color="000000" w:fill="EAF1F6"/>
            <w:vAlign w:val="center"/>
            <w:hideMark/>
          </w:tcPr>
          <w:p w:rsidR="00402CB0" w:rsidRPr="00B14195" w:rsidRDefault="00402CB0" w:rsidP="00402CB0">
            <w:pPr>
              <w:spacing w:line="240" w:lineRule="auto"/>
              <w:jc w:val="right"/>
              <w:rPr>
                <w:b/>
                <w:bCs/>
                <w:sz w:val="12"/>
                <w:szCs w:val="12"/>
              </w:rPr>
            </w:pPr>
            <w:r w:rsidRPr="00B14195">
              <w:rPr>
                <w:b/>
                <w:bCs/>
                <w:sz w:val="12"/>
                <w:szCs w:val="12"/>
              </w:rPr>
              <w:t>99,5%</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Cel:</w:t>
            </w:r>
            <w:r w:rsidRPr="00B14195">
              <w:rPr>
                <w:i/>
                <w:iCs/>
                <w:sz w:val="12"/>
                <w:szCs w:val="12"/>
              </w:rPr>
              <w:t xml:space="preserve"> </w:t>
            </w:r>
            <w:r w:rsidRPr="00B14195">
              <w:rPr>
                <w:sz w:val="12"/>
                <w:szCs w:val="12"/>
              </w:rPr>
              <w:t>zapewnienie objęcia opieką zdrowotną osób nieobjętych ubezpieczeniem społecznym</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Zadanie finansowane z dotacji z budżetu państwa na realizację zadań własnych i zleconych gminie.</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zadania zlecone:</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230 473</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230 214,42</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99,9%</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Dysponent 1:</w:t>
            </w:r>
            <w:r w:rsidRPr="00B14195">
              <w:rPr>
                <w:i/>
                <w:iCs/>
                <w:sz w:val="12"/>
                <w:szCs w:val="12"/>
              </w:rPr>
              <w:t xml:space="preserve"> Ośrodek Pomocy Społecznej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6 057</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6 057,00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85195</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6 057</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6 057,00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wydawanie decyzji potwierdzających prawo do korzystania z bezpłatnych świadczeń opieki zdrowotnej</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wywiady środowiskowe</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sz w:val="12"/>
                <w:szCs w:val="12"/>
              </w:rPr>
            </w:pPr>
            <w:r w:rsidRPr="00B14195">
              <w:rPr>
                <w:sz w:val="12"/>
                <w:szCs w:val="12"/>
              </w:rPr>
              <w:t>3 355</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3 355,00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pozostałe wydatki związane z wydawaniem decyzji</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sz w:val="12"/>
                <w:szCs w:val="12"/>
              </w:rPr>
            </w:pPr>
            <w:r w:rsidRPr="00B14195">
              <w:rPr>
                <w:sz w:val="12"/>
                <w:szCs w:val="12"/>
              </w:rPr>
              <w:t>2 702</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2 702,00</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100,0%</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Dysponent 2:</w:t>
            </w:r>
            <w:r w:rsidRPr="00B14195">
              <w:rPr>
                <w:i/>
                <w:iCs/>
                <w:sz w:val="12"/>
                <w:szCs w:val="12"/>
              </w:rPr>
              <w:t xml:space="preserve"> Wydział Świadczeń Rodzinnych i Obsługi Funduszu Alimentacyjnego</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224 416</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224 157,42</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99,9%</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85513</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224 416</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224 157,42</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99,9%</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opłaty składki zdrowotnej za osoby pobierające niektóre świadczenia rodzinne nieobjęte ubezpieczeniem zdrowotnym</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sz w:val="12"/>
                <w:szCs w:val="12"/>
              </w:rPr>
            </w:pPr>
            <w:r w:rsidRPr="00B14195">
              <w:rPr>
                <w:sz w:val="12"/>
                <w:szCs w:val="12"/>
              </w:rPr>
              <w:t>224 416</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224 157,42</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99,9%</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zadania własne:</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75 954</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74 708,67</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98,4%</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Dysponent:</w:t>
            </w:r>
            <w:r w:rsidRPr="00B14195">
              <w:rPr>
                <w:i/>
                <w:iCs/>
                <w:sz w:val="12"/>
                <w:szCs w:val="12"/>
              </w:rPr>
              <w:t xml:space="preserve"> Ośrodek Pomocy Społecznej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75 954</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74 708,67</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98,4%</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Klasyfikacja:</w:t>
            </w:r>
            <w:r w:rsidRPr="00B14195">
              <w:rPr>
                <w:i/>
                <w:iCs/>
                <w:sz w:val="12"/>
                <w:szCs w:val="12"/>
              </w:rPr>
              <w:t xml:space="preserve"> rozdział: 85213</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r w:rsidRPr="00B14195">
              <w:rPr>
                <w:i/>
                <w:iCs/>
                <w:sz w:val="12"/>
                <w:szCs w:val="12"/>
              </w:rPr>
              <w:t>75 954</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74 708,67</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i/>
                <w:iCs/>
                <w:sz w:val="12"/>
                <w:szCs w:val="12"/>
              </w:rPr>
            </w:pPr>
            <w:r w:rsidRPr="00B14195">
              <w:rPr>
                <w:i/>
                <w:iCs/>
                <w:sz w:val="12"/>
                <w:szCs w:val="12"/>
              </w:rPr>
              <w:t>98,4%</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sz w:val="12"/>
                <w:szCs w:val="12"/>
              </w:rPr>
            </w:pPr>
            <w:r w:rsidRPr="00B14195">
              <w:rPr>
                <w:sz w:val="12"/>
                <w:szCs w:val="12"/>
              </w:rPr>
              <w:t>opłaty składki zdrowotnej za podopiecznych Ośrodka Pomocy Społecznej nieobjętych ubezpieczeniem zdrowotnym</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sz w:val="12"/>
                <w:szCs w:val="12"/>
              </w:rPr>
            </w:pPr>
            <w:r w:rsidRPr="00B14195">
              <w:rPr>
                <w:sz w:val="12"/>
                <w:szCs w:val="12"/>
              </w:rPr>
              <w:t>75 954</w:t>
            </w: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74 708,67</w:t>
            </w: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sz w:val="12"/>
                <w:szCs w:val="12"/>
              </w:rPr>
            </w:pPr>
            <w:r w:rsidRPr="00B14195">
              <w:rPr>
                <w:sz w:val="12"/>
                <w:szCs w:val="12"/>
              </w:rPr>
              <w:t>98,4%</w:t>
            </w: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xml:space="preserve">1. Ustawa z dnia 27 sierpnia 2004 r. o świadczeniach opieki zdrowotnej finansowanych ze środków publicznych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r w:rsidR="00402CB0" w:rsidRPr="00B14195" w:rsidTr="00B14195">
        <w:trPr>
          <w:trHeight w:val="85"/>
        </w:trPr>
        <w:tc>
          <w:tcPr>
            <w:tcW w:w="2591"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r w:rsidRPr="00B14195">
              <w:rPr>
                <w:i/>
                <w:iCs/>
                <w:sz w:val="12"/>
                <w:szCs w:val="12"/>
              </w:rPr>
              <w:t xml:space="preserve">2. Ustawa z dnia 28 listopada 2003 r. o świadczeniach rodzinnych </w:t>
            </w:r>
          </w:p>
        </w:tc>
        <w:tc>
          <w:tcPr>
            <w:tcW w:w="508" w:type="pct"/>
            <w:tcBorders>
              <w:top w:val="nil"/>
              <w:left w:val="nil"/>
              <w:bottom w:val="nil"/>
              <w:right w:val="nil"/>
            </w:tcBorders>
            <w:shd w:val="clear" w:color="auto" w:fill="auto"/>
            <w:vAlign w:val="center"/>
            <w:hideMark/>
          </w:tcPr>
          <w:p w:rsidR="00402CB0" w:rsidRPr="00B14195" w:rsidRDefault="00402CB0" w:rsidP="00402CB0">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402CB0" w:rsidRPr="00B14195" w:rsidRDefault="00402CB0" w:rsidP="00402CB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402CB0" w:rsidRPr="00B14195" w:rsidRDefault="00402CB0" w:rsidP="00402CB0">
            <w:pPr>
              <w:spacing w:line="240" w:lineRule="auto"/>
              <w:jc w:val="right"/>
              <w:rPr>
                <w:rFonts w:ascii="Times New Roman" w:hAnsi="Times New Roman" w:cs="Times New Roman"/>
                <w:sz w:val="12"/>
                <w:szCs w:val="12"/>
              </w:rPr>
            </w:pPr>
          </w:p>
        </w:tc>
      </w:tr>
    </w:tbl>
    <w:p w:rsidR="008E7C03" w:rsidRDefault="008E7C03" w:rsidP="00B03ACA">
      <w:pPr>
        <w:pStyle w:val="Nagwek3"/>
      </w:pPr>
      <w:r>
        <w:br w:type="page"/>
      </w:r>
      <w:bookmarkStart w:id="49" w:name="_Toc129674329"/>
      <w:r w:rsidR="00B03ACA">
        <w:t>4.2.6.</w:t>
      </w:r>
      <w:r w:rsidR="00B03ACA">
        <w:tab/>
      </w:r>
      <w:r>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4701"/>
        <w:gridCol w:w="922"/>
        <w:gridCol w:w="1377"/>
        <w:gridCol w:w="1294"/>
        <w:gridCol w:w="778"/>
      </w:tblGrid>
      <w:tr w:rsidR="00B14195" w:rsidRPr="00B14195" w:rsidTr="00224320">
        <w:trPr>
          <w:trHeight w:val="85"/>
          <w:tblHeader/>
        </w:trPr>
        <w:tc>
          <w:tcPr>
            <w:tcW w:w="2591" w:type="pct"/>
            <w:tcBorders>
              <w:top w:val="nil"/>
              <w:left w:val="nil"/>
              <w:bottom w:val="nil"/>
              <w:right w:val="nil"/>
            </w:tcBorders>
            <w:shd w:val="clear" w:color="000000" w:fill="8DB0DB"/>
            <w:vAlign w:val="center"/>
            <w:hideMark/>
          </w:tcPr>
          <w:p w:rsidR="00B14195" w:rsidRPr="00B14195" w:rsidRDefault="00B14195" w:rsidP="00B14195">
            <w:pPr>
              <w:spacing w:line="240" w:lineRule="auto"/>
              <w:jc w:val="center"/>
              <w:rPr>
                <w:b/>
                <w:bCs/>
                <w:sz w:val="14"/>
                <w:szCs w:val="14"/>
              </w:rPr>
            </w:pPr>
            <w:r w:rsidRPr="00B14195">
              <w:rPr>
                <w:b/>
                <w:bCs/>
                <w:sz w:val="14"/>
                <w:szCs w:val="14"/>
              </w:rPr>
              <w:t>Wyszczególnienie</w:t>
            </w:r>
          </w:p>
        </w:tc>
        <w:tc>
          <w:tcPr>
            <w:tcW w:w="508" w:type="pct"/>
            <w:tcBorders>
              <w:top w:val="nil"/>
              <w:left w:val="nil"/>
              <w:bottom w:val="nil"/>
              <w:right w:val="nil"/>
            </w:tcBorders>
            <w:shd w:val="clear" w:color="000000" w:fill="8DB0DB"/>
            <w:vAlign w:val="center"/>
            <w:hideMark/>
          </w:tcPr>
          <w:p w:rsidR="00B14195" w:rsidRPr="00B14195" w:rsidRDefault="00B14195" w:rsidP="00B14195">
            <w:pPr>
              <w:spacing w:line="240" w:lineRule="auto"/>
              <w:jc w:val="center"/>
              <w:rPr>
                <w:b/>
                <w:bCs/>
                <w:sz w:val="14"/>
                <w:szCs w:val="14"/>
              </w:rPr>
            </w:pPr>
            <w:r w:rsidRPr="00B14195">
              <w:rPr>
                <w:b/>
                <w:bCs/>
                <w:sz w:val="14"/>
                <w:szCs w:val="14"/>
              </w:rPr>
              <w:t> </w:t>
            </w:r>
          </w:p>
        </w:tc>
        <w:tc>
          <w:tcPr>
            <w:tcW w:w="759" w:type="pct"/>
            <w:tcBorders>
              <w:top w:val="nil"/>
              <w:left w:val="nil"/>
              <w:bottom w:val="nil"/>
              <w:right w:val="nil"/>
            </w:tcBorders>
            <w:shd w:val="clear" w:color="000000" w:fill="8DB0DB"/>
            <w:vAlign w:val="center"/>
            <w:hideMark/>
          </w:tcPr>
          <w:p w:rsidR="00B14195" w:rsidRPr="00B14195" w:rsidRDefault="00B14195" w:rsidP="00B14195">
            <w:pPr>
              <w:spacing w:line="240" w:lineRule="auto"/>
              <w:jc w:val="center"/>
              <w:rPr>
                <w:b/>
                <w:bCs/>
                <w:sz w:val="14"/>
                <w:szCs w:val="14"/>
              </w:rPr>
            </w:pPr>
            <w:r w:rsidRPr="00B14195">
              <w:rPr>
                <w:b/>
                <w:bCs/>
                <w:sz w:val="14"/>
                <w:szCs w:val="14"/>
              </w:rPr>
              <w:t>Plan</w:t>
            </w:r>
          </w:p>
        </w:tc>
        <w:tc>
          <w:tcPr>
            <w:tcW w:w="713" w:type="pct"/>
            <w:tcBorders>
              <w:top w:val="nil"/>
              <w:left w:val="nil"/>
              <w:bottom w:val="nil"/>
              <w:right w:val="nil"/>
            </w:tcBorders>
            <w:shd w:val="clear" w:color="000000" w:fill="8DB0DB"/>
            <w:noWrap/>
            <w:vAlign w:val="center"/>
            <w:hideMark/>
          </w:tcPr>
          <w:p w:rsidR="00B14195" w:rsidRPr="00B14195" w:rsidRDefault="00B14195" w:rsidP="00B14195">
            <w:pPr>
              <w:spacing w:line="240" w:lineRule="auto"/>
              <w:jc w:val="center"/>
              <w:rPr>
                <w:b/>
                <w:bCs/>
                <w:sz w:val="14"/>
                <w:szCs w:val="14"/>
              </w:rPr>
            </w:pPr>
            <w:r w:rsidRPr="00B14195">
              <w:rPr>
                <w:b/>
                <w:bCs/>
                <w:sz w:val="14"/>
                <w:szCs w:val="14"/>
              </w:rPr>
              <w:t>Wykonanie</w:t>
            </w:r>
          </w:p>
        </w:tc>
        <w:tc>
          <w:tcPr>
            <w:tcW w:w="429" w:type="pct"/>
            <w:tcBorders>
              <w:top w:val="nil"/>
              <w:left w:val="nil"/>
              <w:bottom w:val="nil"/>
              <w:right w:val="nil"/>
            </w:tcBorders>
            <w:shd w:val="clear" w:color="000000" w:fill="8DB0DB"/>
            <w:vAlign w:val="center"/>
            <w:hideMark/>
          </w:tcPr>
          <w:p w:rsidR="00B14195" w:rsidRPr="00B14195" w:rsidRDefault="00B14195" w:rsidP="00B14195">
            <w:pPr>
              <w:spacing w:line="240" w:lineRule="auto"/>
              <w:jc w:val="center"/>
              <w:rPr>
                <w:b/>
                <w:bCs/>
                <w:sz w:val="14"/>
                <w:szCs w:val="14"/>
              </w:rPr>
            </w:pPr>
            <w:r w:rsidRPr="00B14195">
              <w:rPr>
                <w:b/>
                <w:bCs/>
                <w:sz w:val="14"/>
                <w:szCs w:val="14"/>
              </w:rPr>
              <w:t>Wskaźnik</w:t>
            </w: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center"/>
              <w:rPr>
                <w:b/>
                <w:bCs/>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000000" w:fill="B6D9E6"/>
            <w:vAlign w:val="center"/>
            <w:hideMark/>
          </w:tcPr>
          <w:p w:rsidR="00B14195" w:rsidRPr="00B14195" w:rsidRDefault="00224320" w:rsidP="00B14195">
            <w:pPr>
              <w:spacing w:line="240" w:lineRule="auto"/>
              <w:rPr>
                <w:b/>
                <w:bCs/>
                <w:sz w:val="12"/>
                <w:szCs w:val="12"/>
              </w:rPr>
            </w:pPr>
            <w:r>
              <w:rPr>
                <w:b/>
                <w:bCs/>
                <w:sz w:val="12"/>
                <w:szCs w:val="12"/>
              </w:rPr>
              <w:t>RAZEM</w:t>
            </w:r>
          </w:p>
        </w:tc>
        <w:tc>
          <w:tcPr>
            <w:tcW w:w="508" w:type="pct"/>
            <w:tcBorders>
              <w:top w:val="nil"/>
              <w:left w:val="nil"/>
              <w:bottom w:val="nil"/>
              <w:right w:val="nil"/>
            </w:tcBorders>
            <w:shd w:val="clear" w:color="000000" w:fill="B6D9E6"/>
            <w:vAlign w:val="center"/>
            <w:hideMark/>
          </w:tcPr>
          <w:p w:rsidR="00B14195" w:rsidRPr="00B14195" w:rsidRDefault="00B14195" w:rsidP="00B14195">
            <w:pPr>
              <w:spacing w:line="240" w:lineRule="auto"/>
              <w:rPr>
                <w:b/>
                <w:bCs/>
                <w:sz w:val="12"/>
                <w:szCs w:val="12"/>
              </w:rPr>
            </w:pPr>
            <w:r w:rsidRPr="00B14195">
              <w:rPr>
                <w:b/>
                <w:bCs/>
                <w:sz w:val="12"/>
                <w:szCs w:val="12"/>
              </w:rPr>
              <w:t> </w:t>
            </w:r>
          </w:p>
        </w:tc>
        <w:tc>
          <w:tcPr>
            <w:tcW w:w="759" w:type="pct"/>
            <w:tcBorders>
              <w:top w:val="nil"/>
              <w:left w:val="nil"/>
              <w:bottom w:val="nil"/>
              <w:right w:val="nil"/>
            </w:tcBorders>
            <w:shd w:val="clear" w:color="000000" w:fill="B6D9E6"/>
            <w:noWrap/>
            <w:vAlign w:val="center"/>
            <w:hideMark/>
          </w:tcPr>
          <w:p w:rsidR="00B14195" w:rsidRPr="00B14195" w:rsidRDefault="00B14195" w:rsidP="00B14195">
            <w:pPr>
              <w:spacing w:line="240" w:lineRule="auto"/>
              <w:jc w:val="right"/>
              <w:rPr>
                <w:b/>
                <w:bCs/>
                <w:sz w:val="12"/>
                <w:szCs w:val="12"/>
              </w:rPr>
            </w:pPr>
            <w:r w:rsidRPr="00B14195">
              <w:rPr>
                <w:b/>
                <w:bCs/>
                <w:sz w:val="12"/>
                <w:szCs w:val="12"/>
              </w:rPr>
              <w:t>14 272 387</w:t>
            </w:r>
          </w:p>
        </w:tc>
        <w:tc>
          <w:tcPr>
            <w:tcW w:w="713" w:type="pct"/>
            <w:tcBorders>
              <w:top w:val="nil"/>
              <w:left w:val="nil"/>
              <w:bottom w:val="nil"/>
              <w:right w:val="nil"/>
            </w:tcBorders>
            <w:shd w:val="clear" w:color="000000" w:fill="B6D9E6"/>
            <w:noWrap/>
            <w:vAlign w:val="center"/>
            <w:hideMark/>
          </w:tcPr>
          <w:p w:rsidR="00B14195" w:rsidRPr="00B14195" w:rsidRDefault="00B14195" w:rsidP="00B14195">
            <w:pPr>
              <w:spacing w:line="240" w:lineRule="auto"/>
              <w:jc w:val="right"/>
              <w:rPr>
                <w:b/>
                <w:bCs/>
                <w:sz w:val="12"/>
                <w:szCs w:val="12"/>
              </w:rPr>
            </w:pPr>
            <w:r w:rsidRPr="00B14195">
              <w:rPr>
                <w:b/>
                <w:bCs/>
                <w:sz w:val="12"/>
                <w:szCs w:val="12"/>
              </w:rPr>
              <w:t>14 200 908,33</w:t>
            </w:r>
          </w:p>
        </w:tc>
        <w:tc>
          <w:tcPr>
            <w:tcW w:w="429" w:type="pct"/>
            <w:tcBorders>
              <w:top w:val="nil"/>
              <w:left w:val="nil"/>
              <w:bottom w:val="nil"/>
              <w:right w:val="nil"/>
            </w:tcBorders>
            <w:shd w:val="clear" w:color="000000" w:fill="B6D9E6"/>
            <w:noWrap/>
            <w:vAlign w:val="center"/>
            <w:hideMark/>
          </w:tcPr>
          <w:p w:rsidR="00B14195" w:rsidRPr="00B14195" w:rsidRDefault="00B14195" w:rsidP="00B14195">
            <w:pPr>
              <w:spacing w:line="240" w:lineRule="auto"/>
              <w:jc w:val="right"/>
              <w:rPr>
                <w:b/>
                <w:bCs/>
                <w:sz w:val="12"/>
                <w:szCs w:val="12"/>
              </w:rPr>
            </w:pPr>
            <w:r w:rsidRPr="00B14195">
              <w:rPr>
                <w:b/>
                <w:bCs/>
                <w:sz w:val="12"/>
                <w:szCs w:val="12"/>
              </w:rPr>
              <w:t>99,5%</w:t>
            </w: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000000" w:fill="CDDEE9"/>
            <w:vAlign w:val="center"/>
            <w:hideMark/>
          </w:tcPr>
          <w:p w:rsidR="00B14195" w:rsidRPr="00B14195" w:rsidRDefault="00B14195" w:rsidP="00B14195">
            <w:pPr>
              <w:spacing w:line="240" w:lineRule="auto"/>
              <w:rPr>
                <w:b/>
                <w:bCs/>
                <w:sz w:val="12"/>
                <w:szCs w:val="12"/>
              </w:rPr>
            </w:pPr>
            <w:r w:rsidRPr="00B14195">
              <w:rPr>
                <w:b/>
                <w:bCs/>
                <w:sz w:val="12"/>
                <w:szCs w:val="12"/>
              </w:rPr>
              <w:t>Upowszechnianie kultury i tradycji - program 1</w:t>
            </w:r>
          </w:p>
        </w:tc>
        <w:tc>
          <w:tcPr>
            <w:tcW w:w="508" w:type="pct"/>
            <w:tcBorders>
              <w:top w:val="nil"/>
              <w:left w:val="nil"/>
              <w:bottom w:val="nil"/>
              <w:right w:val="nil"/>
            </w:tcBorders>
            <w:shd w:val="clear" w:color="000000" w:fill="CDDEE9"/>
            <w:vAlign w:val="center"/>
            <w:hideMark/>
          </w:tcPr>
          <w:p w:rsidR="00B14195" w:rsidRPr="00B14195" w:rsidRDefault="00B14195" w:rsidP="00B14195">
            <w:pPr>
              <w:spacing w:line="240" w:lineRule="auto"/>
              <w:rPr>
                <w:b/>
                <w:bCs/>
                <w:sz w:val="12"/>
                <w:szCs w:val="12"/>
              </w:rPr>
            </w:pPr>
            <w:r w:rsidRPr="00B14195">
              <w:rPr>
                <w:b/>
                <w:bCs/>
                <w:sz w:val="12"/>
                <w:szCs w:val="12"/>
              </w:rPr>
              <w:t> </w:t>
            </w:r>
          </w:p>
        </w:tc>
        <w:tc>
          <w:tcPr>
            <w:tcW w:w="759" w:type="pct"/>
            <w:tcBorders>
              <w:top w:val="nil"/>
              <w:left w:val="nil"/>
              <w:bottom w:val="nil"/>
              <w:right w:val="nil"/>
            </w:tcBorders>
            <w:shd w:val="clear" w:color="000000" w:fill="CDDEE9"/>
            <w:noWrap/>
            <w:vAlign w:val="center"/>
            <w:hideMark/>
          </w:tcPr>
          <w:p w:rsidR="00B14195" w:rsidRPr="00B14195" w:rsidRDefault="00B14195" w:rsidP="00B14195">
            <w:pPr>
              <w:spacing w:line="240" w:lineRule="auto"/>
              <w:jc w:val="right"/>
              <w:rPr>
                <w:b/>
                <w:bCs/>
                <w:sz w:val="12"/>
                <w:szCs w:val="12"/>
              </w:rPr>
            </w:pPr>
            <w:r w:rsidRPr="00B14195">
              <w:rPr>
                <w:b/>
                <w:bCs/>
                <w:sz w:val="12"/>
                <w:szCs w:val="12"/>
              </w:rPr>
              <w:t>1 658 290</w:t>
            </w:r>
          </w:p>
        </w:tc>
        <w:tc>
          <w:tcPr>
            <w:tcW w:w="713" w:type="pct"/>
            <w:tcBorders>
              <w:top w:val="nil"/>
              <w:left w:val="nil"/>
              <w:bottom w:val="nil"/>
              <w:right w:val="nil"/>
            </w:tcBorders>
            <w:shd w:val="clear" w:color="000000" w:fill="CDDEE9"/>
            <w:noWrap/>
            <w:vAlign w:val="center"/>
            <w:hideMark/>
          </w:tcPr>
          <w:p w:rsidR="00B14195" w:rsidRPr="00B14195" w:rsidRDefault="00B14195" w:rsidP="00B14195">
            <w:pPr>
              <w:spacing w:line="240" w:lineRule="auto"/>
              <w:jc w:val="right"/>
              <w:rPr>
                <w:b/>
                <w:bCs/>
                <w:sz w:val="12"/>
                <w:szCs w:val="12"/>
              </w:rPr>
            </w:pPr>
            <w:r w:rsidRPr="00B14195">
              <w:rPr>
                <w:b/>
                <w:bCs/>
                <w:sz w:val="12"/>
                <w:szCs w:val="12"/>
              </w:rPr>
              <w:t>1 651 097,62</w:t>
            </w:r>
          </w:p>
        </w:tc>
        <w:tc>
          <w:tcPr>
            <w:tcW w:w="429" w:type="pct"/>
            <w:tcBorders>
              <w:top w:val="nil"/>
              <w:left w:val="nil"/>
              <w:bottom w:val="nil"/>
              <w:right w:val="nil"/>
            </w:tcBorders>
            <w:shd w:val="clear" w:color="000000" w:fill="CDDEE9"/>
            <w:noWrap/>
            <w:vAlign w:val="center"/>
            <w:hideMark/>
          </w:tcPr>
          <w:p w:rsidR="00B14195" w:rsidRPr="00B14195" w:rsidRDefault="00B14195" w:rsidP="00B14195">
            <w:pPr>
              <w:spacing w:line="240" w:lineRule="auto"/>
              <w:jc w:val="right"/>
              <w:rPr>
                <w:b/>
                <w:bCs/>
                <w:sz w:val="12"/>
                <w:szCs w:val="12"/>
              </w:rPr>
            </w:pPr>
            <w:r w:rsidRPr="00B14195">
              <w:rPr>
                <w:b/>
                <w:bCs/>
                <w:sz w:val="12"/>
                <w:szCs w:val="12"/>
              </w:rPr>
              <w:t>99,6%</w:t>
            </w: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Przedsięwzięcia artystyczne i kulturalne - zadanie 1</w:t>
            </w:r>
          </w:p>
        </w:tc>
        <w:tc>
          <w:tcPr>
            <w:tcW w:w="508"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 </w:t>
            </w:r>
          </w:p>
        </w:tc>
        <w:tc>
          <w:tcPr>
            <w:tcW w:w="759" w:type="pct"/>
            <w:tcBorders>
              <w:top w:val="nil"/>
              <w:left w:val="nil"/>
              <w:bottom w:val="nil"/>
              <w:right w:val="nil"/>
            </w:tcBorders>
            <w:shd w:val="clear" w:color="000000" w:fill="EAF1F6"/>
            <w:noWrap/>
            <w:vAlign w:val="center"/>
            <w:hideMark/>
          </w:tcPr>
          <w:p w:rsidR="00B14195" w:rsidRPr="00B14195" w:rsidRDefault="00B14195" w:rsidP="00B14195">
            <w:pPr>
              <w:spacing w:line="240" w:lineRule="auto"/>
              <w:jc w:val="right"/>
              <w:rPr>
                <w:b/>
                <w:bCs/>
                <w:sz w:val="12"/>
                <w:szCs w:val="12"/>
              </w:rPr>
            </w:pPr>
            <w:r w:rsidRPr="00B14195">
              <w:rPr>
                <w:b/>
                <w:bCs/>
                <w:sz w:val="12"/>
                <w:szCs w:val="12"/>
              </w:rPr>
              <w:t>1 658 290</w:t>
            </w:r>
          </w:p>
        </w:tc>
        <w:tc>
          <w:tcPr>
            <w:tcW w:w="713" w:type="pct"/>
            <w:tcBorders>
              <w:top w:val="nil"/>
              <w:left w:val="nil"/>
              <w:bottom w:val="nil"/>
              <w:right w:val="nil"/>
            </w:tcBorders>
            <w:shd w:val="clear" w:color="000000" w:fill="EAF1F6"/>
            <w:noWrap/>
            <w:vAlign w:val="center"/>
            <w:hideMark/>
          </w:tcPr>
          <w:p w:rsidR="00B14195" w:rsidRPr="00B14195" w:rsidRDefault="00B14195" w:rsidP="00B14195">
            <w:pPr>
              <w:spacing w:line="240" w:lineRule="auto"/>
              <w:jc w:val="right"/>
              <w:rPr>
                <w:b/>
                <w:bCs/>
                <w:sz w:val="12"/>
                <w:szCs w:val="12"/>
              </w:rPr>
            </w:pPr>
            <w:r w:rsidRPr="00B14195">
              <w:rPr>
                <w:b/>
                <w:bCs/>
                <w:sz w:val="12"/>
                <w:szCs w:val="12"/>
              </w:rPr>
              <w:t>1 651 097,62</w:t>
            </w:r>
          </w:p>
        </w:tc>
        <w:tc>
          <w:tcPr>
            <w:tcW w:w="429" w:type="pct"/>
            <w:tcBorders>
              <w:top w:val="nil"/>
              <w:left w:val="nil"/>
              <w:bottom w:val="nil"/>
              <w:right w:val="nil"/>
            </w:tcBorders>
            <w:shd w:val="clear" w:color="000000" w:fill="EAF1F6"/>
            <w:noWrap/>
            <w:vAlign w:val="center"/>
            <w:hideMark/>
          </w:tcPr>
          <w:p w:rsidR="00B14195" w:rsidRPr="00B14195" w:rsidRDefault="00B14195" w:rsidP="00B14195">
            <w:pPr>
              <w:spacing w:line="240" w:lineRule="auto"/>
              <w:jc w:val="right"/>
              <w:rPr>
                <w:b/>
                <w:bCs/>
                <w:sz w:val="12"/>
                <w:szCs w:val="12"/>
              </w:rPr>
            </w:pPr>
            <w:r w:rsidRPr="00B14195">
              <w:rPr>
                <w:b/>
                <w:bCs/>
                <w:sz w:val="12"/>
                <w:szCs w:val="12"/>
              </w:rPr>
              <w:t>99,6%</w:t>
            </w: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Cel:</w:t>
            </w:r>
            <w:r w:rsidRPr="00B14195">
              <w:rPr>
                <w:sz w:val="12"/>
                <w:szCs w:val="12"/>
              </w:rPr>
              <w:t xml:space="preserve"> rozpowszechnianie, rozbudzanie i zaspakajanie potrzeb kulturalnych społeczeństwa poprzez tworzenie, upowszechnianie, organizowanie i promowanie działalności artystycznej i kulturalnej </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w:t>
            </w:r>
            <w:r w:rsidRPr="00B14195">
              <w:rPr>
                <w:i/>
                <w:iCs/>
                <w:sz w:val="12"/>
                <w:szCs w:val="12"/>
              </w:rPr>
              <w:t xml:space="preserve"> Wydział Kultury</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92105</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1 658 290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1 651 097,62</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r w:rsidRPr="00B14195">
              <w:rPr>
                <w:i/>
                <w:iCs/>
                <w:sz w:val="12"/>
                <w:szCs w:val="12"/>
              </w:rPr>
              <w:t>99,6%</w:t>
            </w: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liczba zorganizowanych imprez kulturalnych, w tym:</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343</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xml:space="preserve"> - otwartych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188</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xml:space="preserve"> - z tego plenerowych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18</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organizacja imprez kulturalnych, koncertów, imprez upamiętniających wydarzenia historyczne:</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1 458 290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1 451 097,62</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99,5%</w:t>
            </w: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 imprezy i koncerty: Motoorkiestra, Dni Bemowa, Festiwal Organowy, projekt pn. "Kultura na wielkim ekranie", cykl koncertów pn. "Kulturalne Bemowo", "Mamy śpiewamy"; koncert: noworoczny, kolędowy, charytatywny pn. "Bemowo dla Ukrainy", pasyjny, "Ogranowe strofy", z okazji Dnia Dziecka, patriotyczny, Nataszy Urbańskiej, zespołu Future Folk, T-Love, Viki Gabor , Danzela, Kasi Wilk, Macieja Radela oraz Tomasza Błasiaka pn. "Umówiłem się na 9-tą", Zima i lato w mieście</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rPr>
            </w:pPr>
            <w:r w:rsidRPr="00B14195">
              <w:rPr>
                <w:i/>
                <w:iCs/>
                <w:sz w:val="12"/>
                <w:szCs w:val="12"/>
              </w:rPr>
              <w:t xml:space="preserve">- obchody i upamiętnienia: Narodowy Dzień Pamięci Żołnierzy Wyklętych, Góry Szwedzkie, Powstanie Warszawskie, Katastrofa Smoleńska, 90 rocznica rozpoczęcia budowy osiedla Boernerowo, notacja filmowa dot. egzekucji dokonanej przez hitlerowców w dn. 6 stycznia 1940 r. na Górach Szwedzkich, wykonanie tablic informacyjnych na szlaku ścieżki historycznej </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aktywności w ramach edukacji kulturalnej: spektakle teatralne w tym: Warsztaty artystyczne dla dzieci i seniorów  warsztaty wokalne, konkursy w tym m.in.  konkurs pn. „Warszawska syrenka”,  konkurs poetycki dla seniorów oraz konkursy rodzinne</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zadania z zakresu działalności kulturalnej zlecone do realizacji organizacjom pozarządowym prowadzącym działalność pożytku publicznego:</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200 000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200 000,00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Taniec antystresowy dla mieszkańców, Pokolenia Własnych Ścieżek - Ludzie Tego Miasta, Wakacyjne Kino na Bemowie, Zaczarowane Bemowo - cykl koncertów i spektakli, Ogólnopolski Festiwal Piosenki Polskiej i Zagranicznej Firoliza-Reakcja wokalna - Droga do Gwiazd zaczyna się na Bemowie, Lazurki i Świętojańskie Bajanie, Międzypokoleniowe Pikniki Artystyczne, Spektakl muzyczny "Balladyna", Bemowska Akademia Elfów Świętego Mikołaja, Pokochać zimę - koncert wielopokoleniowy, Bemowiacy nie gęsi - polskie tańce znają, Wielopokoleniowe warsztaty-spotkania muzyczno-artystyczne</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xml:space="preserve">1. Ustawa z dnia 25 października 1991 r. o organizowaniu i prowadzeniu działalności kulturalnej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xml:space="preserve">2. Ustawa z dnia 24 kwietnia 2003 r. o działalności pożytku publicznego i o wolontariacie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000000" w:fill="CDDEE9"/>
            <w:vAlign w:val="center"/>
            <w:hideMark/>
          </w:tcPr>
          <w:p w:rsidR="00B14195" w:rsidRPr="00B14195" w:rsidRDefault="00B14195" w:rsidP="00B14195">
            <w:pPr>
              <w:spacing w:line="240" w:lineRule="auto"/>
              <w:rPr>
                <w:b/>
                <w:bCs/>
                <w:sz w:val="12"/>
                <w:szCs w:val="12"/>
              </w:rPr>
            </w:pPr>
            <w:r w:rsidRPr="00B14195">
              <w:rPr>
                <w:b/>
                <w:bCs/>
                <w:sz w:val="12"/>
                <w:szCs w:val="12"/>
              </w:rPr>
              <w:t>Ochrona i konserwacja obiektów zabytkowych - program 2</w:t>
            </w:r>
          </w:p>
        </w:tc>
        <w:tc>
          <w:tcPr>
            <w:tcW w:w="508" w:type="pct"/>
            <w:tcBorders>
              <w:top w:val="nil"/>
              <w:left w:val="nil"/>
              <w:bottom w:val="nil"/>
              <w:right w:val="nil"/>
            </w:tcBorders>
            <w:shd w:val="clear" w:color="000000" w:fill="CDDEE9"/>
            <w:vAlign w:val="center"/>
            <w:hideMark/>
          </w:tcPr>
          <w:p w:rsidR="00B14195" w:rsidRPr="00B14195" w:rsidRDefault="00B14195" w:rsidP="00B14195">
            <w:pPr>
              <w:spacing w:line="240" w:lineRule="auto"/>
              <w:rPr>
                <w:b/>
                <w:bCs/>
                <w:sz w:val="12"/>
                <w:szCs w:val="12"/>
              </w:rPr>
            </w:pPr>
            <w:r w:rsidRPr="00B14195">
              <w:rPr>
                <w:b/>
                <w:bCs/>
                <w:sz w:val="12"/>
                <w:szCs w:val="12"/>
              </w:rPr>
              <w:t> </w:t>
            </w:r>
          </w:p>
        </w:tc>
        <w:tc>
          <w:tcPr>
            <w:tcW w:w="759" w:type="pct"/>
            <w:tcBorders>
              <w:top w:val="nil"/>
              <w:left w:val="nil"/>
              <w:bottom w:val="nil"/>
              <w:right w:val="nil"/>
            </w:tcBorders>
            <w:shd w:val="clear" w:color="000000" w:fill="CDDEE9"/>
            <w:noWrap/>
            <w:vAlign w:val="center"/>
            <w:hideMark/>
          </w:tcPr>
          <w:p w:rsidR="00B14195" w:rsidRPr="00B14195" w:rsidRDefault="00B14195" w:rsidP="00B14195">
            <w:pPr>
              <w:spacing w:line="240" w:lineRule="auto"/>
              <w:jc w:val="right"/>
              <w:rPr>
                <w:b/>
                <w:bCs/>
                <w:sz w:val="12"/>
                <w:szCs w:val="12"/>
              </w:rPr>
            </w:pPr>
            <w:r w:rsidRPr="00B14195">
              <w:rPr>
                <w:b/>
                <w:bCs/>
                <w:sz w:val="12"/>
                <w:szCs w:val="12"/>
              </w:rPr>
              <w:t>128 041</w:t>
            </w:r>
          </w:p>
        </w:tc>
        <w:tc>
          <w:tcPr>
            <w:tcW w:w="713" w:type="pct"/>
            <w:tcBorders>
              <w:top w:val="nil"/>
              <w:left w:val="nil"/>
              <w:bottom w:val="nil"/>
              <w:right w:val="nil"/>
            </w:tcBorders>
            <w:shd w:val="clear" w:color="000000" w:fill="CDDEE9"/>
            <w:noWrap/>
            <w:vAlign w:val="center"/>
            <w:hideMark/>
          </w:tcPr>
          <w:p w:rsidR="00B14195" w:rsidRPr="00B14195" w:rsidRDefault="00B14195" w:rsidP="00B14195">
            <w:pPr>
              <w:spacing w:line="240" w:lineRule="auto"/>
              <w:jc w:val="right"/>
              <w:rPr>
                <w:b/>
                <w:bCs/>
                <w:sz w:val="12"/>
                <w:szCs w:val="12"/>
              </w:rPr>
            </w:pPr>
            <w:r w:rsidRPr="00B14195">
              <w:rPr>
                <w:b/>
                <w:bCs/>
                <w:sz w:val="12"/>
                <w:szCs w:val="12"/>
              </w:rPr>
              <w:t>114 420,00</w:t>
            </w:r>
          </w:p>
        </w:tc>
        <w:tc>
          <w:tcPr>
            <w:tcW w:w="429" w:type="pct"/>
            <w:tcBorders>
              <w:top w:val="nil"/>
              <w:left w:val="nil"/>
              <w:bottom w:val="nil"/>
              <w:right w:val="nil"/>
            </w:tcBorders>
            <w:shd w:val="clear" w:color="000000" w:fill="CDDEE9"/>
            <w:noWrap/>
            <w:vAlign w:val="center"/>
            <w:hideMark/>
          </w:tcPr>
          <w:p w:rsidR="00B14195" w:rsidRPr="00B14195" w:rsidRDefault="00B14195" w:rsidP="00B14195">
            <w:pPr>
              <w:spacing w:line="240" w:lineRule="auto"/>
              <w:jc w:val="right"/>
              <w:rPr>
                <w:b/>
                <w:bCs/>
                <w:sz w:val="12"/>
                <w:szCs w:val="12"/>
              </w:rPr>
            </w:pPr>
            <w:r w:rsidRPr="00B14195">
              <w:rPr>
                <w:b/>
                <w:bCs/>
                <w:sz w:val="12"/>
                <w:szCs w:val="12"/>
              </w:rPr>
              <w:t>89,4%</w:t>
            </w: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Ochrona zabytków i opieka nad zabytkami - zadanie 2</w:t>
            </w:r>
          </w:p>
        </w:tc>
        <w:tc>
          <w:tcPr>
            <w:tcW w:w="508"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 </w:t>
            </w:r>
          </w:p>
        </w:tc>
        <w:tc>
          <w:tcPr>
            <w:tcW w:w="759" w:type="pct"/>
            <w:tcBorders>
              <w:top w:val="nil"/>
              <w:left w:val="nil"/>
              <w:bottom w:val="nil"/>
              <w:right w:val="nil"/>
            </w:tcBorders>
            <w:shd w:val="clear" w:color="000000" w:fill="EAF1F6"/>
            <w:noWrap/>
            <w:vAlign w:val="center"/>
            <w:hideMark/>
          </w:tcPr>
          <w:p w:rsidR="00B14195" w:rsidRPr="00B14195" w:rsidRDefault="00B14195" w:rsidP="00B14195">
            <w:pPr>
              <w:spacing w:line="240" w:lineRule="auto"/>
              <w:jc w:val="right"/>
              <w:rPr>
                <w:b/>
                <w:bCs/>
                <w:sz w:val="12"/>
                <w:szCs w:val="12"/>
              </w:rPr>
            </w:pPr>
            <w:r w:rsidRPr="00B14195">
              <w:rPr>
                <w:b/>
                <w:bCs/>
                <w:sz w:val="12"/>
                <w:szCs w:val="12"/>
              </w:rPr>
              <w:t>128 041</w:t>
            </w:r>
          </w:p>
        </w:tc>
        <w:tc>
          <w:tcPr>
            <w:tcW w:w="713" w:type="pct"/>
            <w:tcBorders>
              <w:top w:val="nil"/>
              <w:left w:val="nil"/>
              <w:bottom w:val="nil"/>
              <w:right w:val="nil"/>
            </w:tcBorders>
            <w:shd w:val="clear" w:color="000000" w:fill="EAF1F6"/>
            <w:noWrap/>
            <w:vAlign w:val="center"/>
            <w:hideMark/>
          </w:tcPr>
          <w:p w:rsidR="00B14195" w:rsidRPr="00B14195" w:rsidRDefault="00B14195" w:rsidP="00B14195">
            <w:pPr>
              <w:spacing w:line="240" w:lineRule="auto"/>
              <w:jc w:val="right"/>
              <w:rPr>
                <w:b/>
                <w:bCs/>
                <w:sz w:val="12"/>
                <w:szCs w:val="12"/>
              </w:rPr>
            </w:pPr>
            <w:r w:rsidRPr="00B14195">
              <w:rPr>
                <w:b/>
                <w:bCs/>
                <w:sz w:val="12"/>
                <w:szCs w:val="12"/>
              </w:rPr>
              <w:t>114 420,00</w:t>
            </w:r>
          </w:p>
        </w:tc>
        <w:tc>
          <w:tcPr>
            <w:tcW w:w="429" w:type="pct"/>
            <w:tcBorders>
              <w:top w:val="nil"/>
              <w:left w:val="nil"/>
              <w:bottom w:val="nil"/>
              <w:right w:val="nil"/>
            </w:tcBorders>
            <w:shd w:val="clear" w:color="000000" w:fill="EAF1F6"/>
            <w:noWrap/>
            <w:vAlign w:val="center"/>
            <w:hideMark/>
          </w:tcPr>
          <w:p w:rsidR="00B14195" w:rsidRPr="00B14195" w:rsidRDefault="00B14195" w:rsidP="00B14195">
            <w:pPr>
              <w:spacing w:line="240" w:lineRule="auto"/>
              <w:jc w:val="right"/>
              <w:rPr>
                <w:b/>
                <w:bCs/>
                <w:sz w:val="12"/>
                <w:szCs w:val="12"/>
              </w:rPr>
            </w:pPr>
            <w:r w:rsidRPr="00B14195">
              <w:rPr>
                <w:b/>
                <w:bCs/>
                <w:sz w:val="12"/>
                <w:szCs w:val="12"/>
              </w:rPr>
              <w:t>89,4%</w:t>
            </w: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 xml:space="preserve">Cel: </w:t>
            </w:r>
            <w:r w:rsidRPr="00B14195">
              <w:rPr>
                <w:sz w:val="12"/>
                <w:szCs w:val="12"/>
              </w:rPr>
              <w:t>poprawa stanu zachowania substancji zabytkowej i powstrzymanie degradacji zabytków będących we władaniu m.st. Warszawy</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w:t>
            </w:r>
            <w:r w:rsidRPr="00B14195">
              <w:rPr>
                <w:i/>
                <w:iCs/>
                <w:sz w:val="12"/>
                <w:szCs w:val="12"/>
              </w:rPr>
              <w:t xml:space="preserve"> Wydział Nieruchomości</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92120</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xml:space="preserve">usługi remontowo-konserwatorskie w obiekcie zabytkowym dawnej Wytwórni Amunicji nr 1 przy ul. Waldorffa 22 (m.in. zabezpieczenie stropów, wymiana otworów okiennych, zamurowanie otworu drzwiowego) </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116 086</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109 470,00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94,3%</w:t>
            </w: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xml:space="preserve">nadzór inwestorski nad pracami zabezpieczającymi i porządkowymi, prace biurowe </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11 955</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4 950,00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41,4%</w:t>
            </w: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Ustawa z dnia 23 lipca 2003 r. o ochronie zabytków i opiece nad zabytkami</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000000" w:fill="CDDEE9"/>
            <w:vAlign w:val="center"/>
            <w:hideMark/>
          </w:tcPr>
          <w:p w:rsidR="00B14195" w:rsidRPr="00B14195" w:rsidRDefault="00B14195" w:rsidP="00B14195">
            <w:pPr>
              <w:spacing w:line="240" w:lineRule="auto"/>
              <w:rPr>
                <w:b/>
                <w:bCs/>
                <w:sz w:val="12"/>
                <w:szCs w:val="12"/>
              </w:rPr>
            </w:pPr>
            <w:r w:rsidRPr="00B14195">
              <w:rPr>
                <w:b/>
                <w:bCs/>
                <w:sz w:val="12"/>
                <w:szCs w:val="12"/>
              </w:rPr>
              <w:t>Działalność kulturalna - program 3</w:t>
            </w:r>
          </w:p>
        </w:tc>
        <w:tc>
          <w:tcPr>
            <w:tcW w:w="508" w:type="pct"/>
            <w:tcBorders>
              <w:top w:val="nil"/>
              <w:left w:val="nil"/>
              <w:bottom w:val="nil"/>
              <w:right w:val="nil"/>
            </w:tcBorders>
            <w:shd w:val="clear" w:color="000000" w:fill="CDDEE9"/>
            <w:vAlign w:val="center"/>
            <w:hideMark/>
          </w:tcPr>
          <w:p w:rsidR="00B14195" w:rsidRPr="00B14195" w:rsidRDefault="00B14195" w:rsidP="00B14195">
            <w:pPr>
              <w:spacing w:line="240" w:lineRule="auto"/>
              <w:rPr>
                <w:b/>
                <w:bCs/>
                <w:sz w:val="12"/>
                <w:szCs w:val="12"/>
              </w:rPr>
            </w:pPr>
            <w:r w:rsidRPr="00B14195">
              <w:rPr>
                <w:b/>
                <w:bCs/>
                <w:sz w:val="12"/>
                <w:szCs w:val="12"/>
              </w:rPr>
              <w:t> </w:t>
            </w:r>
          </w:p>
        </w:tc>
        <w:tc>
          <w:tcPr>
            <w:tcW w:w="759" w:type="pct"/>
            <w:tcBorders>
              <w:top w:val="nil"/>
              <w:left w:val="nil"/>
              <w:bottom w:val="nil"/>
              <w:right w:val="nil"/>
            </w:tcBorders>
            <w:shd w:val="clear" w:color="000000" w:fill="CDDEE9"/>
            <w:noWrap/>
            <w:vAlign w:val="center"/>
            <w:hideMark/>
          </w:tcPr>
          <w:p w:rsidR="00B14195" w:rsidRPr="00B14195" w:rsidRDefault="00B14195" w:rsidP="00B14195">
            <w:pPr>
              <w:spacing w:line="240" w:lineRule="auto"/>
              <w:jc w:val="right"/>
              <w:rPr>
                <w:b/>
                <w:bCs/>
                <w:sz w:val="12"/>
                <w:szCs w:val="12"/>
              </w:rPr>
            </w:pPr>
            <w:r w:rsidRPr="00B14195">
              <w:rPr>
                <w:b/>
                <w:bCs/>
                <w:sz w:val="12"/>
                <w:szCs w:val="12"/>
              </w:rPr>
              <w:t>12 479 556</w:t>
            </w:r>
          </w:p>
        </w:tc>
        <w:tc>
          <w:tcPr>
            <w:tcW w:w="713" w:type="pct"/>
            <w:tcBorders>
              <w:top w:val="nil"/>
              <w:left w:val="nil"/>
              <w:bottom w:val="nil"/>
              <w:right w:val="nil"/>
            </w:tcBorders>
            <w:shd w:val="clear" w:color="000000" w:fill="CDDEE9"/>
            <w:noWrap/>
            <w:vAlign w:val="center"/>
            <w:hideMark/>
          </w:tcPr>
          <w:p w:rsidR="00B14195" w:rsidRPr="00B14195" w:rsidRDefault="00B14195" w:rsidP="00B14195">
            <w:pPr>
              <w:spacing w:line="240" w:lineRule="auto"/>
              <w:jc w:val="right"/>
              <w:rPr>
                <w:b/>
                <w:bCs/>
                <w:sz w:val="12"/>
                <w:szCs w:val="12"/>
              </w:rPr>
            </w:pPr>
            <w:r w:rsidRPr="00B14195">
              <w:rPr>
                <w:b/>
                <w:bCs/>
                <w:sz w:val="12"/>
                <w:szCs w:val="12"/>
              </w:rPr>
              <w:t>12 428 890,71</w:t>
            </w:r>
          </w:p>
        </w:tc>
        <w:tc>
          <w:tcPr>
            <w:tcW w:w="429" w:type="pct"/>
            <w:tcBorders>
              <w:top w:val="nil"/>
              <w:left w:val="nil"/>
              <w:bottom w:val="nil"/>
              <w:right w:val="nil"/>
            </w:tcBorders>
            <w:shd w:val="clear" w:color="000000" w:fill="CDDEE9"/>
            <w:noWrap/>
            <w:vAlign w:val="center"/>
            <w:hideMark/>
          </w:tcPr>
          <w:p w:rsidR="00B14195" w:rsidRPr="00B14195" w:rsidRDefault="00B14195" w:rsidP="00B14195">
            <w:pPr>
              <w:spacing w:line="240" w:lineRule="auto"/>
              <w:jc w:val="right"/>
              <w:rPr>
                <w:b/>
                <w:bCs/>
                <w:sz w:val="12"/>
                <w:szCs w:val="12"/>
              </w:rPr>
            </w:pPr>
            <w:r w:rsidRPr="00B14195">
              <w:rPr>
                <w:b/>
                <w:bCs/>
                <w:sz w:val="12"/>
                <w:szCs w:val="12"/>
              </w:rPr>
              <w:t>99,6%</w:t>
            </w: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Prowadzenie działalności kulturalnej przez domy i ośrodki kultury - zadanie 3</w:t>
            </w:r>
          </w:p>
        </w:tc>
        <w:tc>
          <w:tcPr>
            <w:tcW w:w="508"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 </w:t>
            </w:r>
          </w:p>
        </w:tc>
        <w:tc>
          <w:tcPr>
            <w:tcW w:w="759" w:type="pct"/>
            <w:tcBorders>
              <w:top w:val="nil"/>
              <w:left w:val="nil"/>
              <w:bottom w:val="nil"/>
              <w:right w:val="nil"/>
            </w:tcBorders>
            <w:shd w:val="clear" w:color="000000" w:fill="EAF1F6"/>
            <w:noWrap/>
            <w:vAlign w:val="center"/>
            <w:hideMark/>
          </w:tcPr>
          <w:p w:rsidR="00B14195" w:rsidRPr="00B14195" w:rsidRDefault="00B14195" w:rsidP="00B14195">
            <w:pPr>
              <w:spacing w:line="240" w:lineRule="auto"/>
              <w:jc w:val="right"/>
              <w:rPr>
                <w:b/>
                <w:bCs/>
                <w:sz w:val="12"/>
                <w:szCs w:val="12"/>
              </w:rPr>
            </w:pPr>
            <w:r w:rsidRPr="00B14195">
              <w:rPr>
                <w:b/>
                <w:bCs/>
                <w:sz w:val="12"/>
                <w:szCs w:val="12"/>
              </w:rPr>
              <w:t>4 918 102</w:t>
            </w:r>
          </w:p>
        </w:tc>
        <w:tc>
          <w:tcPr>
            <w:tcW w:w="713" w:type="pct"/>
            <w:tcBorders>
              <w:top w:val="nil"/>
              <w:left w:val="nil"/>
              <w:bottom w:val="nil"/>
              <w:right w:val="nil"/>
            </w:tcBorders>
            <w:shd w:val="clear" w:color="000000" w:fill="EAF1F6"/>
            <w:noWrap/>
            <w:vAlign w:val="center"/>
            <w:hideMark/>
          </w:tcPr>
          <w:p w:rsidR="00B14195" w:rsidRPr="00B14195" w:rsidRDefault="00B14195" w:rsidP="00B14195">
            <w:pPr>
              <w:spacing w:line="240" w:lineRule="auto"/>
              <w:jc w:val="right"/>
              <w:rPr>
                <w:b/>
                <w:bCs/>
                <w:sz w:val="12"/>
                <w:szCs w:val="12"/>
              </w:rPr>
            </w:pPr>
            <w:r w:rsidRPr="00B14195">
              <w:rPr>
                <w:b/>
                <w:bCs/>
                <w:sz w:val="12"/>
                <w:szCs w:val="12"/>
              </w:rPr>
              <w:t>4 911 202,00</w:t>
            </w:r>
          </w:p>
        </w:tc>
        <w:tc>
          <w:tcPr>
            <w:tcW w:w="429" w:type="pct"/>
            <w:tcBorders>
              <w:top w:val="nil"/>
              <w:left w:val="nil"/>
              <w:bottom w:val="nil"/>
              <w:right w:val="nil"/>
            </w:tcBorders>
            <w:shd w:val="clear" w:color="000000" w:fill="EAF1F6"/>
            <w:noWrap/>
            <w:vAlign w:val="center"/>
            <w:hideMark/>
          </w:tcPr>
          <w:p w:rsidR="00B14195" w:rsidRPr="00B14195" w:rsidRDefault="00B14195" w:rsidP="00B14195">
            <w:pPr>
              <w:spacing w:line="240" w:lineRule="auto"/>
              <w:jc w:val="right"/>
              <w:rPr>
                <w:b/>
                <w:bCs/>
                <w:sz w:val="12"/>
                <w:szCs w:val="12"/>
              </w:rPr>
            </w:pPr>
            <w:r w:rsidRPr="00B14195">
              <w:rPr>
                <w:b/>
                <w:bCs/>
                <w:sz w:val="12"/>
                <w:szCs w:val="12"/>
              </w:rPr>
              <w:t>99,9%</w:t>
            </w: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r w:rsidRPr="00B14195">
              <w:rPr>
                <w:b/>
                <w:bCs/>
                <w:sz w:val="12"/>
                <w:szCs w:val="12"/>
              </w:rPr>
              <w:t>Bemowskie Centrum Kultury w Dzielnicy Bemowo</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b/>
                <w:bCs/>
                <w:sz w:val="12"/>
                <w:szCs w:val="12"/>
              </w:rPr>
            </w:pPr>
            <w:r w:rsidRPr="00B14195">
              <w:rPr>
                <w:b/>
                <w:bCs/>
                <w:sz w:val="12"/>
                <w:szCs w:val="12"/>
              </w:rPr>
              <w:t>4 918 102</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b/>
                <w:bCs/>
                <w:sz w:val="12"/>
                <w:szCs w:val="12"/>
              </w:rPr>
            </w:pPr>
            <w:r w:rsidRPr="00B14195">
              <w:rPr>
                <w:b/>
                <w:bCs/>
                <w:sz w:val="12"/>
                <w:szCs w:val="12"/>
              </w:rPr>
              <w:t>4 911 202,00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b/>
                <w:bCs/>
                <w:sz w:val="12"/>
                <w:szCs w:val="12"/>
              </w:rPr>
            </w:pPr>
            <w:r w:rsidRPr="00B14195">
              <w:rPr>
                <w:b/>
                <w:bCs/>
                <w:sz w:val="12"/>
                <w:szCs w:val="12"/>
              </w:rPr>
              <w:t>99,9%</w:t>
            </w: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Cel:</w:t>
            </w:r>
            <w:r w:rsidRPr="00B14195">
              <w:rPr>
                <w:sz w:val="12"/>
                <w:szCs w:val="12"/>
              </w:rPr>
              <w:t xml:space="preserve"> rozpowszechnianie, rozbudzanie i zaspakajanie potrzeb kulturalnych społeczeństwa poprzez tworzenie, upowszechnianie, organizowanie i promowanie działalności artystycznej i kulturalnej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w:t>
            </w:r>
            <w:r w:rsidRPr="00B14195">
              <w:rPr>
                <w:i/>
                <w:iCs/>
                <w:sz w:val="12"/>
                <w:szCs w:val="12"/>
              </w:rPr>
              <w:t xml:space="preserve"> Wydział Kultury</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92109</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dotacja podmiotowa na działalność bieżącą</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4 479 582</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4 479 582,00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dotacja celowa na realizację projektów budżetu obywatelskiego</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393 520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386 620,00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98,2%</w:t>
            </w: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dotacja celowa na realizację projektów pn.: "Poznajemy historię naszej dzielnicy - drewniane osiedla Bemowa" oraz "Poznajemy i współtworzymy kulturę sąsiadów"</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45 000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45 000,00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liczba prowadzonych zajęć (sekcji, kół zainteresowań)</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100</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rodzaj zajęć (sekcji, kół zainteresowań) - aerobik, aeromodelklub, akrobatyka, Bemowska Akademia Malucha, ceramika, flet, gimnastyka, gitara elektryczna, gitara klasyczna, joga, krawiectwo, klocki Lego, perkusja, robotyka, rysunek i malarstwo, szachy, Tai Chi, taniec brzucha, taniec nowoczesny, taniec towarzyski, warsztaty naukowe, Wesołe Laboratorium, zumba, zajęcia Przedszkolaki Bystrzaki, kurs Disney English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liczba uczestników zajęć w tym:</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1 500</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xml:space="preserve"> - dzieci</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i/>
                <w:iCs/>
                <w:sz w:val="12"/>
                <w:szCs w:val="12"/>
              </w:rPr>
            </w:pPr>
            <w:r w:rsidRPr="00B14195">
              <w:rPr>
                <w:i/>
                <w:iCs/>
                <w:sz w:val="12"/>
                <w:szCs w:val="12"/>
              </w:rPr>
              <w:t>1 100</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i/>
                <w:iCs/>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średnia liczba osób uczestnicząca w jednych zajęciach: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10</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najważniejsze imprezy: koncert noworoczno-karnawałowy na Bemowie, spektakle teatralne, poranki bajkowe, wieczory filmowe, spotkania autorskie, potańcówki, Dzień Dziecka, recitale, koncert charytatywny "Bemowo dla Ukrainy", Koncert Kolęd i Pastorałek z Magdą Steczkowską, świąteczny jarmark Różności</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xml:space="preserve">1. Ustawa z dnia 25 października 1991 r. o organizowaniu i prowadzeniu działalności kulturalnej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2. Uchwała Nr XI/218/2019 Rady m.st. Warszawy z dnia 11 kwietnia 2019 r. w sprawie konsultacji społecznych z mieszkańcami m.st. Warszawy w formie budżetu obywatelskiego</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Prowadzenie działalności kulturalnej przez biblioteki - zadanie 4</w:t>
            </w:r>
          </w:p>
        </w:tc>
        <w:tc>
          <w:tcPr>
            <w:tcW w:w="508"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 </w:t>
            </w:r>
          </w:p>
        </w:tc>
        <w:tc>
          <w:tcPr>
            <w:tcW w:w="759" w:type="pct"/>
            <w:tcBorders>
              <w:top w:val="nil"/>
              <w:left w:val="nil"/>
              <w:bottom w:val="nil"/>
              <w:right w:val="nil"/>
            </w:tcBorders>
            <w:shd w:val="clear" w:color="000000" w:fill="EAF1F6"/>
            <w:noWrap/>
            <w:vAlign w:val="center"/>
            <w:hideMark/>
          </w:tcPr>
          <w:p w:rsidR="00B14195" w:rsidRPr="00B14195" w:rsidRDefault="00B14195" w:rsidP="00B14195">
            <w:pPr>
              <w:spacing w:line="240" w:lineRule="auto"/>
              <w:jc w:val="right"/>
              <w:rPr>
                <w:b/>
                <w:bCs/>
                <w:sz w:val="12"/>
                <w:szCs w:val="12"/>
              </w:rPr>
            </w:pPr>
            <w:r w:rsidRPr="00B14195">
              <w:rPr>
                <w:b/>
                <w:bCs/>
                <w:sz w:val="12"/>
                <w:szCs w:val="12"/>
              </w:rPr>
              <w:t>7 561 454</w:t>
            </w:r>
          </w:p>
        </w:tc>
        <w:tc>
          <w:tcPr>
            <w:tcW w:w="713" w:type="pct"/>
            <w:tcBorders>
              <w:top w:val="nil"/>
              <w:left w:val="nil"/>
              <w:bottom w:val="nil"/>
              <w:right w:val="nil"/>
            </w:tcBorders>
            <w:shd w:val="clear" w:color="000000" w:fill="EAF1F6"/>
            <w:noWrap/>
            <w:vAlign w:val="center"/>
            <w:hideMark/>
          </w:tcPr>
          <w:p w:rsidR="00B14195" w:rsidRPr="00B14195" w:rsidRDefault="00B14195" w:rsidP="00B14195">
            <w:pPr>
              <w:spacing w:line="240" w:lineRule="auto"/>
              <w:jc w:val="right"/>
              <w:rPr>
                <w:b/>
                <w:bCs/>
                <w:sz w:val="12"/>
                <w:szCs w:val="12"/>
              </w:rPr>
            </w:pPr>
            <w:r w:rsidRPr="00B14195">
              <w:rPr>
                <w:b/>
                <w:bCs/>
                <w:sz w:val="12"/>
                <w:szCs w:val="12"/>
              </w:rPr>
              <w:t>7 517 688,71</w:t>
            </w:r>
          </w:p>
        </w:tc>
        <w:tc>
          <w:tcPr>
            <w:tcW w:w="429" w:type="pct"/>
            <w:tcBorders>
              <w:top w:val="nil"/>
              <w:left w:val="nil"/>
              <w:bottom w:val="nil"/>
              <w:right w:val="nil"/>
            </w:tcBorders>
            <w:shd w:val="clear" w:color="000000" w:fill="EAF1F6"/>
            <w:noWrap/>
            <w:vAlign w:val="center"/>
            <w:hideMark/>
          </w:tcPr>
          <w:p w:rsidR="00B14195" w:rsidRPr="00B14195" w:rsidRDefault="00B14195" w:rsidP="00B14195">
            <w:pPr>
              <w:spacing w:line="240" w:lineRule="auto"/>
              <w:jc w:val="right"/>
              <w:rPr>
                <w:b/>
                <w:bCs/>
                <w:sz w:val="12"/>
                <w:szCs w:val="12"/>
              </w:rPr>
            </w:pPr>
            <w:r w:rsidRPr="00B14195">
              <w:rPr>
                <w:b/>
                <w:bCs/>
                <w:sz w:val="12"/>
                <w:szCs w:val="12"/>
              </w:rPr>
              <w:t>99,4%</w:t>
            </w: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b/>
                <w:bCs/>
                <w:sz w:val="12"/>
                <w:szCs w:val="12"/>
              </w:rPr>
            </w:pPr>
            <w:r w:rsidRPr="00B14195">
              <w:rPr>
                <w:b/>
                <w:bCs/>
                <w:sz w:val="12"/>
                <w:szCs w:val="12"/>
              </w:rPr>
              <w:t>Biblioteka Publiczna w Dzielnicy Bemowo</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b/>
                <w:bCs/>
                <w:sz w:val="12"/>
                <w:szCs w:val="12"/>
              </w:rPr>
            </w:pPr>
            <w:r w:rsidRPr="00B14195">
              <w:rPr>
                <w:b/>
                <w:bCs/>
                <w:sz w:val="12"/>
                <w:szCs w:val="12"/>
              </w:rPr>
              <w:t>7 561 454</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b/>
                <w:bCs/>
                <w:sz w:val="12"/>
                <w:szCs w:val="12"/>
              </w:rPr>
            </w:pPr>
            <w:r w:rsidRPr="00B14195">
              <w:rPr>
                <w:b/>
                <w:bCs/>
                <w:sz w:val="12"/>
                <w:szCs w:val="12"/>
              </w:rPr>
              <w:t>7 517 688,71</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b/>
                <w:bCs/>
                <w:sz w:val="12"/>
                <w:szCs w:val="12"/>
              </w:rPr>
            </w:pPr>
            <w:r w:rsidRPr="00B14195">
              <w:rPr>
                <w:b/>
                <w:bCs/>
                <w:sz w:val="12"/>
                <w:szCs w:val="12"/>
              </w:rPr>
              <w:t>99,4%</w:t>
            </w: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i/>
                <w:iCs/>
                <w:sz w:val="12"/>
                <w:szCs w:val="12"/>
                <w:u w:val="single"/>
              </w:rPr>
            </w:pPr>
            <w:r w:rsidRPr="00B14195">
              <w:rPr>
                <w:i/>
                <w:iCs/>
                <w:sz w:val="12"/>
                <w:szCs w:val="12"/>
                <w:u w:val="single"/>
              </w:rPr>
              <w:t>Cel:</w:t>
            </w:r>
            <w:r w:rsidRPr="00B14195">
              <w:rPr>
                <w:sz w:val="12"/>
                <w:szCs w:val="12"/>
              </w:rPr>
              <w:t xml:space="preserve"> zaspokajanie i rozwijanie potrzeb czytelniczych społeczeństwa oraz wzrost czytelnictwa.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w:t>
            </w:r>
            <w:r w:rsidRPr="00B14195">
              <w:rPr>
                <w:i/>
                <w:iCs/>
                <w:sz w:val="12"/>
                <w:szCs w:val="12"/>
              </w:rPr>
              <w:t xml:space="preserve"> Wydział Kultury</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92116</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dotacja podmiotowa na prowadzenie bieżącej działalności</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6 750 739</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6 750 739,00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dotacja celowa na realizację projektów budżetu obywatelskiego</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533 590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492 891,46</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92,4%</w:t>
            </w: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dotacja celowa na realizację projektów pn.: "Z literaturą mi do twarzy - polsko-ukraiński projekt wymiany myśli twórczej", "Potencjał jest w każdej z nas", "Dobra, tylko jak montuje się te filmy? - cykliczne zajęcia z montażu filmowego dla seniorów"</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222 125</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219 058,25</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98,6%</w:t>
            </w: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dotacja celowa z przeznaczeniem na funkcjonowanie stanowisk dla uczniów do nauki zdalnej finansowane ze środków UNICEF</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55 000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55 000,00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struktura organizacyjna Biblioteki:</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łączna liczba placówek, w tym:</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11</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dla dorosłych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6</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dla dzieci</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liczba czytelni w tym:</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dla dorosłych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dla dzieci</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 Miejsca Aktywności Lokalnej (MAL Chrzanów, MAL Spotykalnia)</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2</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liczba spotkań z pisarzami</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4</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ilość nowych zbiorów bibliotecznych</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18 630</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wartość nowych zbiorów bibliotecznych [zł]</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346 190,82</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średnia liczba wypożyczanych książek przez jednego czytelnika</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18,63</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średnia liczba wypożyczanych książek przez jednego pracownika biblioteki</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17 431,00</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liczba uczestników akcji "Zima w Mieście"</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108</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liczba uczestników akcji "Lato w Mieście"</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r w:rsidRPr="00B14195">
              <w:rPr>
                <w:sz w:val="12"/>
                <w:szCs w:val="12"/>
              </w:rPr>
              <w:t>174</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liczba uczestników wystaw, konkursów, lekcji bibliotecznych, lekcji językowych, imprez, teatrzyków, warsztatów i spotkań w ramach projektów budżetu obywatelskiego i Funduszu Edukacji Kulturalnej - stacjonarnie</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22 607</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both"/>
              <w:rPr>
                <w:sz w:val="12"/>
                <w:szCs w:val="12"/>
              </w:rPr>
            </w:pPr>
            <w:r w:rsidRPr="00B14195">
              <w:rPr>
                <w:sz w:val="12"/>
                <w:szCs w:val="12"/>
              </w:rPr>
              <w:t xml:space="preserve">liczba odbiorców podcastów, filmów (Facebook, Instagram, Tik-tok, Youtube), lekcji bibliotecznych i dyskusyjnego klubu książki - online </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327 000</w:t>
            </w: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xml:space="preserve">1. Ustawa z dnia 27 czerwca 1997 r. o bibliotekach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xml:space="preserve">2. Ustawa z dnia 25 października 1991 r. o organizowaniu i prowadzeniu działalności kulturalnej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3. Uchwała Nr XI/218/2019 Rady m.st. Warszawy z dnia 11 kwietnia 2019 r. w sprawie konsultacji społecznych z mieszkańcami m.st. Warszawy w formie budżetu obywatelskiego</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000000" w:fill="CDDEE9"/>
            <w:vAlign w:val="center"/>
            <w:hideMark/>
          </w:tcPr>
          <w:p w:rsidR="00B14195" w:rsidRPr="00B14195" w:rsidRDefault="00B14195" w:rsidP="00B14195">
            <w:pPr>
              <w:spacing w:line="240" w:lineRule="auto"/>
              <w:rPr>
                <w:b/>
                <w:bCs/>
                <w:sz w:val="12"/>
                <w:szCs w:val="12"/>
              </w:rPr>
            </w:pPr>
            <w:r w:rsidRPr="00B14195">
              <w:rPr>
                <w:b/>
                <w:bCs/>
                <w:sz w:val="12"/>
                <w:szCs w:val="12"/>
              </w:rPr>
              <w:t>Pozostałe inicjatywy w zakresie kultury - program 4</w:t>
            </w:r>
          </w:p>
        </w:tc>
        <w:tc>
          <w:tcPr>
            <w:tcW w:w="508" w:type="pct"/>
            <w:tcBorders>
              <w:top w:val="nil"/>
              <w:left w:val="nil"/>
              <w:bottom w:val="nil"/>
              <w:right w:val="nil"/>
            </w:tcBorders>
            <w:shd w:val="clear" w:color="000000" w:fill="CDDEE9"/>
            <w:vAlign w:val="center"/>
            <w:hideMark/>
          </w:tcPr>
          <w:p w:rsidR="00B14195" w:rsidRPr="00B14195" w:rsidRDefault="00B14195" w:rsidP="00B14195">
            <w:pPr>
              <w:spacing w:line="240" w:lineRule="auto"/>
              <w:rPr>
                <w:b/>
                <w:bCs/>
                <w:sz w:val="12"/>
                <w:szCs w:val="12"/>
              </w:rPr>
            </w:pPr>
            <w:r w:rsidRPr="00B14195">
              <w:rPr>
                <w:b/>
                <w:bCs/>
                <w:sz w:val="12"/>
                <w:szCs w:val="12"/>
              </w:rPr>
              <w:t> </w:t>
            </w:r>
          </w:p>
        </w:tc>
        <w:tc>
          <w:tcPr>
            <w:tcW w:w="759" w:type="pct"/>
            <w:tcBorders>
              <w:top w:val="nil"/>
              <w:left w:val="nil"/>
              <w:bottom w:val="nil"/>
              <w:right w:val="nil"/>
            </w:tcBorders>
            <w:shd w:val="clear" w:color="000000" w:fill="CDDEE9"/>
            <w:noWrap/>
            <w:vAlign w:val="center"/>
            <w:hideMark/>
          </w:tcPr>
          <w:p w:rsidR="00B14195" w:rsidRPr="00B14195" w:rsidRDefault="00B14195" w:rsidP="00B14195">
            <w:pPr>
              <w:spacing w:line="240" w:lineRule="auto"/>
              <w:jc w:val="right"/>
              <w:rPr>
                <w:b/>
                <w:bCs/>
                <w:sz w:val="12"/>
                <w:szCs w:val="12"/>
              </w:rPr>
            </w:pPr>
            <w:r w:rsidRPr="00B14195">
              <w:rPr>
                <w:b/>
                <w:bCs/>
                <w:sz w:val="12"/>
                <w:szCs w:val="12"/>
              </w:rPr>
              <w:t>6 500</w:t>
            </w:r>
          </w:p>
        </w:tc>
        <w:tc>
          <w:tcPr>
            <w:tcW w:w="713" w:type="pct"/>
            <w:tcBorders>
              <w:top w:val="nil"/>
              <w:left w:val="nil"/>
              <w:bottom w:val="nil"/>
              <w:right w:val="nil"/>
            </w:tcBorders>
            <w:shd w:val="clear" w:color="000000" w:fill="CDDEE9"/>
            <w:noWrap/>
            <w:vAlign w:val="center"/>
            <w:hideMark/>
          </w:tcPr>
          <w:p w:rsidR="00B14195" w:rsidRPr="00B14195" w:rsidRDefault="00B14195" w:rsidP="00B14195">
            <w:pPr>
              <w:spacing w:line="240" w:lineRule="auto"/>
              <w:jc w:val="right"/>
              <w:rPr>
                <w:b/>
                <w:bCs/>
                <w:sz w:val="12"/>
                <w:szCs w:val="12"/>
              </w:rPr>
            </w:pPr>
            <w:r w:rsidRPr="00B14195">
              <w:rPr>
                <w:b/>
                <w:bCs/>
                <w:sz w:val="12"/>
                <w:szCs w:val="12"/>
              </w:rPr>
              <w:t>6 500,00</w:t>
            </w:r>
          </w:p>
        </w:tc>
        <w:tc>
          <w:tcPr>
            <w:tcW w:w="429" w:type="pct"/>
            <w:tcBorders>
              <w:top w:val="nil"/>
              <w:left w:val="nil"/>
              <w:bottom w:val="nil"/>
              <w:right w:val="nil"/>
            </w:tcBorders>
            <w:shd w:val="clear" w:color="000000" w:fill="CDDEE9"/>
            <w:noWrap/>
            <w:vAlign w:val="center"/>
            <w:hideMark/>
          </w:tcPr>
          <w:p w:rsidR="00B14195" w:rsidRPr="00B14195" w:rsidRDefault="00B14195" w:rsidP="00B14195">
            <w:pPr>
              <w:spacing w:line="240" w:lineRule="auto"/>
              <w:jc w:val="right"/>
              <w:rPr>
                <w:b/>
                <w:bCs/>
                <w:sz w:val="12"/>
                <w:szCs w:val="12"/>
              </w:rPr>
            </w:pPr>
            <w:r w:rsidRPr="00B14195">
              <w:rPr>
                <w:b/>
                <w:bCs/>
                <w:sz w:val="12"/>
                <w:szCs w:val="12"/>
              </w:rPr>
              <w:t>100,0%</w:t>
            </w: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Utrzymanie pomników, rzeźb i innych miejsc pamięci - zadanie 2</w:t>
            </w:r>
          </w:p>
        </w:tc>
        <w:tc>
          <w:tcPr>
            <w:tcW w:w="508" w:type="pct"/>
            <w:tcBorders>
              <w:top w:val="nil"/>
              <w:left w:val="nil"/>
              <w:bottom w:val="nil"/>
              <w:right w:val="nil"/>
            </w:tcBorders>
            <w:shd w:val="clear" w:color="000000" w:fill="EAF1F6"/>
            <w:vAlign w:val="center"/>
            <w:hideMark/>
          </w:tcPr>
          <w:p w:rsidR="00B14195" w:rsidRPr="00B14195" w:rsidRDefault="00B14195" w:rsidP="00B14195">
            <w:pPr>
              <w:spacing w:line="240" w:lineRule="auto"/>
              <w:rPr>
                <w:b/>
                <w:bCs/>
                <w:sz w:val="12"/>
                <w:szCs w:val="12"/>
              </w:rPr>
            </w:pPr>
            <w:r w:rsidRPr="00B14195">
              <w:rPr>
                <w:b/>
                <w:bCs/>
                <w:sz w:val="12"/>
                <w:szCs w:val="12"/>
              </w:rPr>
              <w:t> </w:t>
            </w:r>
          </w:p>
        </w:tc>
        <w:tc>
          <w:tcPr>
            <w:tcW w:w="759" w:type="pct"/>
            <w:tcBorders>
              <w:top w:val="nil"/>
              <w:left w:val="nil"/>
              <w:bottom w:val="nil"/>
              <w:right w:val="nil"/>
            </w:tcBorders>
            <w:shd w:val="clear" w:color="000000" w:fill="EAF1F6"/>
            <w:noWrap/>
            <w:vAlign w:val="center"/>
            <w:hideMark/>
          </w:tcPr>
          <w:p w:rsidR="00B14195" w:rsidRPr="00B14195" w:rsidRDefault="00B14195" w:rsidP="00B14195">
            <w:pPr>
              <w:spacing w:line="240" w:lineRule="auto"/>
              <w:jc w:val="right"/>
              <w:rPr>
                <w:b/>
                <w:bCs/>
                <w:sz w:val="12"/>
                <w:szCs w:val="12"/>
              </w:rPr>
            </w:pPr>
            <w:r w:rsidRPr="00B14195">
              <w:rPr>
                <w:b/>
                <w:bCs/>
                <w:sz w:val="12"/>
                <w:szCs w:val="12"/>
              </w:rPr>
              <w:t>6 500</w:t>
            </w:r>
          </w:p>
        </w:tc>
        <w:tc>
          <w:tcPr>
            <w:tcW w:w="713" w:type="pct"/>
            <w:tcBorders>
              <w:top w:val="nil"/>
              <w:left w:val="nil"/>
              <w:bottom w:val="nil"/>
              <w:right w:val="nil"/>
            </w:tcBorders>
            <w:shd w:val="clear" w:color="000000" w:fill="EAF1F6"/>
            <w:noWrap/>
            <w:vAlign w:val="center"/>
            <w:hideMark/>
          </w:tcPr>
          <w:p w:rsidR="00B14195" w:rsidRPr="00B14195" w:rsidRDefault="00B14195" w:rsidP="00B14195">
            <w:pPr>
              <w:spacing w:line="240" w:lineRule="auto"/>
              <w:jc w:val="right"/>
              <w:rPr>
                <w:b/>
                <w:bCs/>
                <w:sz w:val="12"/>
                <w:szCs w:val="12"/>
              </w:rPr>
            </w:pPr>
            <w:r w:rsidRPr="00B14195">
              <w:rPr>
                <w:b/>
                <w:bCs/>
                <w:sz w:val="12"/>
                <w:szCs w:val="12"/>
              </w:rPr>
              <w:t>6 500,00</w:t>
            </w:r>
          </w:p>
        </w:tc>
        <w:tc>
          <w:tcPr>
            <w:tcW w:w="429" w:type="pct"/>
            <w:tcBorders>
              <w:top w:val="nil"/>
              <w:left w:val="nil"/>
              <w:bottom w:val="nil"/>
              <w:right w:val="nil"/>
            </w:tcBorders>
            <w:shd w:val="clear" w:color="000000" w:fill="EAF1F6"/>
            <w:noWrap/>
            <w:vAlign w:val="center"/>
            <w:hideMark/>
          </w:tcPr>
          <w:p w:rsidR="00B14195" w:rsidRPr="00B14195" w:rsidRDefault="00B14195" w:rsidP="00B14195">
            <w:pPr>
              <w:spacing w:line="240" w:lineRule="auto"/>
              <w:jc w:val="right"/>
              <w:rPr>
                <w:b/>
                <w:bCs/>
                <w:sz w:val="12"/>
                <w:szCs w:val="12"/>
              </w:rPr>
            </w:pPr>
            <w:r w:rsidRPr="00B14195">
              <w:rPr>
                <w:b/>
                <w:bCs/>
                <w:sz w:val="12"/>
                <w:szCs w:val="12"/>
              </w:rPr>
              <w:t>100,0%</w:t>
            </w: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Cel:</w:t>
            </w:r>
            <w:r w:rsidRPr="00B14195">
              <w:rPr>
                <w:sz w:val="12"/>
                <w:szCs w:val="12"/>
              </w:rPr>
              <w:t xml:space="preserve"> utrzymanie pamięci o ważnych dla społeczności postaciach i wydarzeniach</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Dysponent:</w:t>
            </w:r>
            <w:r w:rsidRPr="00B14195">
              <w:rPr>
                <w:i/>
                <w:iCs/>
                <w:sz w:val="12"/>
                <w:szCs w:val="12"/>
              </w:rPr>
              <w:t xml:space="preserve"> Wydział Ochrony Środowiska</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Klasyfikacja:</w:t>
            </w:r>
            <w:r w:rsidRPr="00B14195">
              <w:rPr>
                <w:i/>
                <w:iCs/>
                <w:sz w:val="12"/>
                <w:szCs w:val="12"/>
              </w:rPr>
              <w:t xml:space="preserve"> rozdział: 92195</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sz w:val="12"/>
                <w:szCs w:val="12"/>
              </w:rPr>
            </w:pPr>
            <w:r w:rsidRPr="00B14195">
              <w:rPr>
                <w:sz w:val="12"/>
                <w:szCs w:val="12"/>
              </w:rPr>
              <w:t>porządkowanie miejsc pamięci narodowej (mycie, czyszczenie)</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6 500</w:t>
            </w: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6 500,00</w:t>
            </w: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sz w:val="12"/>
                <w:szCs w:val="12"/>
              </w:rPr>
            </w:pPr>
            <w:r w:rsidRPr="00B14195">
              <w:rPr>
                <w:sz w:val="12"/>
                <w:szCs w:val="12"/>
              </w:rPr>
              <w:t>100,0%</w:t>
            </w: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u w:val="single"/>
              </w:rPr>
            </w:pPr>
            <w:r w:rsidRPr="00B14195">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r w:rsidR="00B14195" w:rsidRPr="00B14195" w:rsidTr="00224320">
        <w:trPr>
          <w:trHeight w:val="85"/>
        </w:trPr>
        <w:tc>
          <w:tcPr>
            <w:tcW w:w="2591"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r w:rsidRPr="00B14195">
              <w:rPr>
                <w:i/>
                <w:iCs/>
                <w:sz w:val="12"/>
                <w:szCs w:val="12"/>
              </w:rPr>
              <w:t xml:space="preserve">Ustawa z dnia 13 września 1996 r. o utrzymaniu czystości i porządku w gminach </w:t>
            </w:r>
          </w:p>
        </w:tc>
        <w:tc>
          <w:tcPr>
            <w:tcW w:w="508" w:type="pct"/>
            <w:tcBorders>
              <w:top w:val="nil"/>
              <w:left w:val="nil"/>
              <w:bottom w:val="nil"/>
              <w:right w:val="nil"/>
            </w:tcBorders>
            <w:shd w:val="clear" w:color="auto" w:fill="auto"/>
            <w:vAlign w:val="center"/>
            <w:hideMark/>
          </w:tcPr>
          <w:p w:rsidR="00B14195" w:rsidRPr="00B14195" w:rsidRDefault="00B14195" w:rsidP="00B14195">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B14195" w:rsidRPr="00B14195" w:rsidRDefault="00B14195" w:rsidP="00B14195">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14195" w:rsidRPr="00B14195" w:rsidRDefault="00B14195" w:rsidP="00B14195">
            <w:pPr>
              <w:spacing w:line="240" w:lineRule="auto"/>
              <w:jc w:val="right"/>
              <w:rPr>
                <w:rFonts w:ascii="Times New Roman" w:hAnsi="Times New Roman" w:cs="Times New Roman"/>
                <w:sz w:val="12"/>
                <w:szCs w:val="12"/>
              </w:rPr>
            </w:pPr>
          </w:p>
        </w:tc>
      </w:tr>
    </w:tbl>
    <w:p w:rsidR="008E7C03" w:rsidRDefault="008E7C03" w:rsidP="00B03ACA">
      <w:pPr>
        <w:pStyle w:val="Nagwek3"/>
      </w:pPr>
      <w:r>
        <w:br w:type="page"/>
      </w:r>
      <w:bookmarkStart w:id="50" w:name="_Toc129674330"/>
      <w:r w:rsidR="00B03ACA">
        <w:t>4.2.7.</w:t>
      </w:r>
      <w:r w:rsidR="00B03ACA">
        <w:tab/>
      </w:r>
      <w:r>
        <w:t>Rekreacja, sport i turystyka</w:t>
      </w:r>
      <w:bookmarkEnd w:id="50"/>
    </w:p>
    <w:tbl>
      <w:tblPr>
        <w:tblW w:w="5000" w:type="pct"/>
        <w:tblCellMar>
          <w:left w:w="70" w:type="dxa"/>
          <w:right w:w="70" w:type="dxa"/>
        </w:tblCellMar>
        <w:tblLook w:val="04A0" w:firstRow="1" w:lastRow="0" w:firstColumn="1" w:lastColumn="0" w:noHBand="0" w:noVBand="1"/>
      </w:tblPr>
      <w:tblGrid>
        <w:gridCol w:w="4703"/>
        <w:gridCol w:w="920"/>
        <w:gridCol w:w="1377"/>
        <w:gridCol w:w="1294"/>
        <w:gridCol w:w="778"/>
      </w:tblGrid>
      <w:tr w:rsidR="00224320" w:rsidRPr="00224320" w:rsidTr="00224320">
        <w:trPr>
          <w:trHeight w:val="85"/>
          <w:tblHeader/>
        </w:trPr>
        <w:tc>
          <w:tcPr>
            <w:tcW w:w="2592" w:type="pct"/>
            <w:tcBorders>
              <w:top w:val="nil"/>
              <w:left w:val="nil"/>
              <w:bottom w:val="nil"/>
              <w:right w:val="nil"/>
            </w:tcBorders>
            <w:shd w:val="clear" w:color="000000" w:fill="8DB0DB"/>
            <w:vAlign w:val="center"/>
            <w:hideMark/>
          </w:tcPr>
          <w:p w:rsidR="00224320" w:rsidRPr="00224320" w:rsidRDefault="00224320" w:rsidP="00224320">
            <w:pPr>
              <w:spacing w:line="240" w:lineRule="auto"/>
              <w:jc w:val="center"/>
              <w:rPr>
                <w:b/>
                <w:bCs/>
                <w:sz w:val="14"/>
                <w:szCs w:val="14"/>
              </w:rPr>
            </w:pPr>
            <w:r w:rsidRPr="00224320">
              <w:rPr>
                <w:b/>
                <w:bCs/>
                <w:sz w:val="14"/>
                <w:szCs w:val="14"/>
              </w:rPr>
              <w:t>Wyszczególnienie</w:t>
            </w:r>
          </w:p>
        </w:tc>
        <w:tc>
          <w:tcPr>
            <w:tcW w:w="507" w:type="pct"/>
            <w:tcBorders>
              <w:top w:val="nil"/>
              <w:left w:val="nil"/>
              <w:bottom w:val="nil"/>
              <w:right w:val="nil"/>
            </w:tcBorders>
            <w:shd w:val="clear" w:color="000000" w:fill="8DB0DB"/>
            <w:vAlign w:val="center"/>
            <w:hideMark/>
          </w:tcPr>
          <w:p w:rsidR="00224320" w:rsidRPr="00224320" w:rsidRDefault="00224320" w:rsidP="00224320">
            <w:pPr>
              <w:spacing w:line="240" w:lineRule="auto"/>
              <w:jc w:val="center"/>
              <w:rPr>
                <w:b/>
                <w:bCs/>
                <w:sz w:val="14"/>
                <w:szCs w:val="14"/>
              </w:rPr>
            </w:pPr>
            <w:r w:rsidRPr="00224320">
              <w:rPr>
                <w:b/>
                <w:bCs/>
                <w:sz w:val="14"/>
                <w:szCs w:val="14"/>
              </w:rPr>
              <w:t> </w:t>
            </w:r>
          </w:p>
        </w:tc>
        <w:tc>
          <w:tcPr>
            <w:tcW w:w="759" w:type="pct"/>
            <w:tcBorders>
              <w:top w:val="nil"/>
              <w:left w:val="nil"/>
              <w:bottom w:val="nil"/>
              <w:right w:val="nil"/>
            </w:tcBorders>
            <w:shd w:val="clear" w:color="000000" w:fill="8DB0DB"/>
            <w:vAlign w:val="center"/>
            <w:hideMark/>
          </w:tcPr>
          <w:p w:rsidR="00224320" w:rsidRPr="00224320" w:rsidRDefault="00224320" w:rsidP="00224320">
            <w:pPr>
              <w:spacing w:line="240" w:lineRule="auto"/>
              <w:jc w:val="center"/>
              <w:rPr>
                <w:b/>
                <w:bCs/>
                <w:sz w:val="14"/>
                <w:szCs w:val="14"/>
              </w:rPr>
            </w:pPr>
            <w:r w:rsidRPr="00224320">
              <w:rPr>
                <w:b/>
                <w:bCs/>
                <w:sz w:val="14"/>
                <w:szCs w:val="14"/>
              </w:rPr>
              <w:t>Plan</w:t>
            </w:r>
          </w:p>
        </w:tc>
        <w:tc>
          <w:tcPr>
            <w:tcW w:w="713" w:type="pct"/>
            <w:tcBorders>
              <w:top w:val="nil"/>
              <w:left w:val="nil"/>
              <w:bottom w:val="nil"/>
              <w:right w:val="nil"/>
            </w:tcBorders>
            <w:shd w:val="clear" w:color="000000" w:fill="8DB0DB"/>
            <w:noWrap/>
            <w:vAlign w:val="center"/>
            <w:hideMark/>
          </w:tcPr>
          <w:p w:rsidR="00224320" w:rsidRPr="00224320" w:rsidRDefault="00224320" w:rsidP="00224320">
            <w:pPr>
              <w:spacing w:line="240" w:lineRule="auto"/>
              <w:jc w:val="center"/>
              <w:rPr>
                <w:b/>
                <w:bCs/>
                <w:sz w:val="14"/>
                <w:szCs w:val="14"/>
              </w:rPr>
            </w:pPr>
            <w:r w:rsidRPr="00224320">
              <w:rPr>
                <w:b/>
                <w:bCs/>
                <w:sz w:val="14"/>
                <w:szCs w:val="14"/>
              </w:rPr>
              <w:t>Wykonanie</w:t>
            </w:r>
          </w:p>
        </w:tc>
        <w:tc>
          <w:tcPr>
            <w:tcW w:w="429" w:type="pct"/>
            <w:tcBorders>
              <w:top w:val="nil"/>
              <w:left w:val="nil"/>
              <w:bottom w:val="nil"/>
              <w:right w:val="nil"/>
            </w:tcBorders>
            <w:shd w:val="clear" w:color="000000" w:fill="8DB0DB"/>
            <w:vAlign w:val="center"/>
            <w:hideMark/>
          </w:tcPr>
          <w:p w:rsidR="00224320" w:rsidRPr="00224320" w:rsidRDefault="00224320" w:rsidP="00224320">
            <w:pPr>
              <w:spacing w:line="240" w:lineRule="auto"/>
              <w:jc w:val="center"/>
              <w:rPr>
                <w:b/>
                <w:bCs/>
                <w:sz w:val="14"/>
                <w:szCs w:val="14"/>
              </w:rPr>
            </w:pPr>
            <w:r w:rsidRPr="00224320">
              <w:rPr>
                <w:b/>
                <w:bCs/>
                <w:sz w:val="14"/>
                <w:szCs w:val="14"/>
              </w:rPr>
              <w:t>Wskaźnik</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center"/>
              <w:rPr>
                <w:b/>
                <w:bCs/>
                <w:sz w:val="12"/>
                <w:szCs w:val="12"/>
              </w:rPr>
            </w:pP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000000" w:fill="B6D9E6"/>
            <w:vAlign w:val="center"/>
            <w:hideMark/>
          </w:tcPr>
          <w:p w:rsidR="00224320" w:rsidRPr="00224320" w:rsidRDefault="00224320" w:rsidP="00224320">
            <w:pPr>
              <w:spacing w:line="240" w:lineRule="auto"/>
              <w:rPr>
                <w:b/>
                <w:bCs/>
                <w:sz w:val="12"/>
                <w:szCs w:val="12"/>
              </w:rPr>
            </w:pPr>
            <w:r>
              <w:rPr>
                <w:b/>
                <w:bCs/>
                <w:sz w:val="12"/>
                <w:szCs w:val="12"/>
              </w:rPr>
              <w:t>RAZEM</w:t>
            </w:r>
          </w:p>
        </w:tc>
        <w:tc>
          <w:tcPr>
            <w:tcW w:w="507" w:type="pct"/>
            <w:tcBorders>
              <w:top w:val="nil"/>
              <w:left w:val="nil"/>
              <w:bottom w:val="nil"/>
              <w:right w:val="nil"/>
            </w:tcBorders>
            <w:shd w:val="clear" w:color="000000" w:fill="B6D9E6"/>
            <w:vAlign w:val="center"/>
            <w:hideMark/>
          </w:tcPr>
          <w:p w:rsidR="00224320" w:rsidRPr="00224320" w:rsidRDefault="00224320" w:rsidP="00224320">
            <w:pPr>
              <w:spacing w:line="240" w:lineRule="auto"/>
              <w:rPr>
                <w:b/>
                <w:bCs/>
                <w:sz w:val="12"/>
                <w:szCs w:val="12"/>
              </w:rPr>
            </w:pPr>
            <w:r w:rsidRPr="00224320">
              <w:rPr>
                <w:b/>
                <w:bCs/>
                <w:sz w:val="12"/>
                <w:szCs w:val="12"/>
              </w:rPr>
              <w:t> </w:t>
            </w:r>
          </w:p>
        </w:tc>
        <w:tc>
          <w:tcPr>
            <w:tcW w:w="759" w:type="pct"/>
            <w:tcBorders>
              <w:top w:val="nil"/>
              <w:left w:val="nil"/>
              <w:bottom w:val="nil"/>
              <w:right w:val="nil"/>
            </w:tcBorders>
            <w:shd w:val="clear" w:color="000000" w:fill="B6D9E6"/>
            <w:noWrap/>
            <w:vAlign w:val="center"/>
            <w:hideMark/>
          </w:tcPr>
          <w:p w:rsidR="00224320" w:rsidRPr="00224320" w:rsidRDefault="00224320" w:rsidP="00224320">
            <w:pPr>
              <w:spacing w:line="240" w:lineRule="auto"/>
              <w:jc w:val="right"/>
              <w:rPr>
                <w:b/>
                <w:bCs/>
                <w:sz w:val="12"/>
                <w:szCs w:val="12"/>
              </w:rPr>
            </w:pPr>
            <w:r w:rsidRPr="00224320">
              <w:rPr>
                <w:b/>
                <w:bCs/>
                <w:sz w:val="12"/>
                <w:szCs w:val="12"/>
              </w:rPr>
              <w:t>7 324 991</w:t>
            </w:r>
          </w:p>
        </w:tc>
        <w:tc>
          <w:tcPr>
            <w:tcW w:w="713" w:type="pct"/>
            <w:tcBorders>
              <w:top w:val="nil"/>
              <w:left w:val="nil"/>
              <w:bottom w:val="nil"/>
              <w:right w:val="nil"/>
            </w:tcBorders>
            <w:shd w:val="clear" w:color="000000" w:fill="B6D9E6"/>
            <w:noWrap/>
            <w:vAlign w:val="center"/>
            <w:hideMark/>
          </w:tcPr>
          <w:p w:rsidR="00224320" w:rsidRPr="00224320" w:rsidRDefault="00224320" w:rsidP="00224320">
            <w:pPr>
              <w:spacing w:line="240" w:lineRule="auto"/>
              <w:jc w:val="right"/>
              <w:rPr>
                <w:b/>
                <w:bCs/>
                <w:sz w:val="12"/>
                <w:szCs w:val="12"/>
              </w:rPr>
            </w:pPr>
            <w:r w:rsidRPr="00224320">
              <w:rPr>
                <w:b/>
                <w:bCs/>
                <w:sz w:val="12"/>
                <w:szCs w:val="12"/>
              </w:rPr>
              <w:t>7 193 975,74</w:t>
            </w:r>
          </w:p>
        </w:tc>
        <w:tc>
          <w:tcPr>
            <w:tcW w:w="429" w:type="pct"/>
            <w:tcBorders>
              <w:top w:val="nil"/>
              <w:left w:val="nil"/>
              <w:bottom w:val="nil"/>
              <w:right w:val="nil"/>
            </w:tcBorders>
            <w:shd w:val="clear" w:color="000000" w:fill="B6D9E6"/>
            <w:noWrap/>
            <w:vAlign w:val="center"/>
            <w:hideMark/>
          </w:tcPr>
          <w:p w:rsidR="00224320" w:rsidRPr="00224320" w:rsidRDefault="00224320" w:rsidP="00224320">
            <w:pPr>
              <w:spacing w:line="240" w:lineRule="auto"/>
              <w:jc w:val="right"/>
              <w:rPr>
                <w:b/>
                <w:bCs/>
                <w:sz w:val="12"/>
                <w:szCs w:val="12"/>
              </w:rPr>
            </w:pPr>
            <w:r w:rsidRPr="00224320">
              <w:rPr>
                <w:b/>
                <w:bCs/>
                <w:sz w:val="12"/>
                <w:szCs w:val="12"/>
              </w:rPr>
              <w:t>98,2%</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000000" w:fill="CDDEE9"/>
            <w:vAlign w:val="center"/>
            <w:hideMark/>
          </w:tcPr>
          <w:p w:rsidR="00224320" w:rsidRPr="00224320" w:rsidRDefault="00224320" w:rsidP="00224320">
            <w:pPr>
              <w:spacing w:line="240" w:lineRule="auto"/>
              <w:rPr>
                <w:b/>
                <w:bCs/>
                <w:sz w:val="12"/>
                <w:szCs w:val="12"/>
              </w:rPr>
            </w:pPr>
            <w:r w:rsidRPr="00224320">
              <w:rPr>
                <w:b/>
                <w:bCs/>
                <w:sz w:val="12"/>
                <w:szCs w:val="12"/>
              </w:rPr>
              <w:t>Działalność rekreacyjno - sportowa - program 1</w:t>
            </w:r>
          </w:p>
        </w:tc>
        <w:tc>
          <w:tcPr>
            <w:tcW w:w="507" w:type="pct"/>
            <w:tcBorders>
              <w:top w:val="nil"/>
              <w:left w:val="nil"/>
              <w:bottom w:val="nil"/>
              <w:right w:val="nil"/>
            </w:tcBorders>
            <w:shd w:val="clear" w:color="000000" w:fill="CDDEE9"/>
            <w:vAlign w:val="center"/>
            <w:hideMark/>
          </w:tcPr>
          <w:p w:rsidR="00224320" w:rsidRPr="00224320" w:rsidRDefault="00224320" w:rsidP="00224320">
            <w:pPr>
              <w:spacing w:line="240" w:lineRule="auto"/>
              <w:rPr>
                <w:b/>
                <w:bCs/>
                <w:sz w:val="12"/>
                <w:szCs w:val="12"/>
              </w:rPr>
            </w:pPr>
            <w:r w:rsidRPr="00224320">
              <w:rPr>
                <w:b/>
                <w:bCs/>
                <w:sz w:val="12"/>
                <w:szCs w:val="12"/>
              </w:rPr>
              <w:t> </w:t>
            </w:r>
          </w:p>
        </w:tc>
        <w:tc>
          <w:tcPr>
            <w:tcW w:w="759" w:type="pct"/>
            <w:tcBorders>
              <w:top w:val="nil"/>
              <w:left w:val="nil"/>
              <w:bottom w:val="nil"/>
              <w:right w:val="nil"/>
            </w:tcBorders>
            <w:shd w:val="clear" w:color="000000" w:fill="CDDEE9"/>
            <w:noWrap/>
            <w:vAlign w:val="center"/>
            <w:hideMark/>
          </w:tcPr>
          <w:p w:rsidR="00224320" w:rsidRPr="00224320" w:rsidRDefault="00224320" w:rsidP="00224320">
            <w:pPr>
              <w:spacing w:line="240" w:lineRule="auto"/>
              <w:jc w:val="right"/>
              <w:rPr>
                <w:b/>
                <w:bCs/>
                <w:sz w:val="12"/>
                <w:szCs w:val="12"/>
              </w:rPr>
            </w:pPr>
            <w:r w:rsidRPr="00224320">
              <w:rPr>
                <w:b/>
                <w:bCs/>
                <w:sz w:val="12"/>
                <w:szCs w:val="12"/>
              </w:rPr>
              <w:t>1 347 516</w:t>
            </w:r>
          </w:p>
        </w:tc>
        <w:tc>
          <w:tcPr>
            <w:tcW w:w="713" w:type="pct"/>
            <w:tcBorders>
              <w:top w:val="nil"/>
              <w:left w:val="nil"/>
              <w:bottom w:val="nil"/>
              <w:right w:val="nil"/>
            </w:tcBorders>
            <w:shd w:val="clear" w:color="000000" w:fill="CDDEE9"/>
            <w:noWrap/>
            <w:vAlign w:val="center"/>
            <w:hideMark/>
          </w:tcPr>
          <w:p w:rsidR="00224320" w:rsidRPr="00224320" w:rsidRDefault="00224320" w:rsidP="00224320">
            <w:pPr>
              <w:spacing w:line="240" w:lineRule="auto"/>
              <w:jc w:val="right"/>
              <w:rPr>
                <w:b/>
                <w:bCs/>
                <w:sz w:val="12"/>
                <w:szCs w:val="12"/>
              </w:rPr>
            </w:pPr>
            <w:r w:rsidRPr="00224320">
              <w:rPr>
                <w:b/>
                <w:bCs/>
                <w:sz w:val="12"/>
                <w:szCs w:val="12"/>
              </w:rPr>
              <w:t>1 271 102,52</w:t>
            </w:r>
          </w:p>
        </w:tc>
        <w:tc>
          <w:tcPr>
            <w:tcW w:w="429" w:type="pct"/>
            <w:tcBorders>
              <w:top w:val="nil"/>
              <w:left w:val="nil"/>
              <w:bottom w:val="nil"/>
              <w:right w:val="nil"/>
            </w:tcBorders>
            <w:shd w:val="clear" w:color="000000" w:fill="CDDEE9"/>
            <w:noWrap/>
            <w:vAlign w:val="center"/>
            <w:hideMark/>
          </w:tcPr>
          <w:p w:rsidR="00224320" w:rsidRPr="00224320" w:rsidRDefault="00224320" w:rsidP="00224320">
            <w:pPr>
              <w:spacing w:line="240" w:lineRule="auto"/>
              <w:jc w:val="right"/>
              <w:rPr>
                <w:b/>
                <w:bCs/>
                <w:sz w:val="12"/>
                <w:szCs w:val="12"/>
              </w:rPr>
            </w:pPr>
            <w:r w:rsidRPr="00224320">
              <w:rPr>
                <w:b/>
                <w:bCs/>
                <w:sz w:val="12"/>
                <w:szCs w:val="12"/>
              </w:rPr>
              <w:t>94,3%</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Utrzymanie obiektów sportowo - rekreacyjnych - zadanie 1</w:t>
            </w:r>
          </w:p>
        </w:tc>
        <w:tc>
          <w:tcPr>
            <w:tcW w:w="507"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 </w:t>
            </w:r>
          </w:p>
        </w:tc>
        <w:tc>
          <w:tcPr>
            <w:tcW w:w="759"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1 347 516</w:t>
            </w:r>
          </w:p>
        </w:tc>
        <w:tc>
          <w:tcPr>
            <w:tcW w:w="713"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1 271 102,52</w:t>
            </w:r>
          </w:p>
        </w:tc>
        <w:tc>
          <w:tcPr>
            <w:tcW w:w="429"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94,3%</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both"/>
              <w:rPr>
                <w:i/>
                <w:iCs/>
                <w:sz w:val="12"/>
                <w:szCs w:val="12"/>
                <w:u w:val="single"/>
              </w:rPr>
            </w:pPr>
            <w:r w:rsidRPr="00224320">
              <w:rPr>
                <w:i/>
                <w:iCs/>
                <w:sz w:val="12"/>
                <w:szCs w:val="12"/>
                <w:u w:val="single"/>
              </w:rPr>
              <w:t>Cel:</w:t>
            </w:r>
            <w:r w:rsidRPr="00224320">
              <w:rPr>
                <w:sz w:val="12"/>
                <w:szCs w:val="12"/>
              </w:rPr>
              <w:t xml:space="preserve"> udostępnienie mieszkańcom bazy sportowo – rekreacyjnej oraz upowszechnianie form aktywnego spędzania czasu </w:t>
            </w: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w:t>
            </w:r>
            <w:r w:rsidRPr="00224320">
              <w:rPr>
                <w:i/>
                <w:iCs/>
                <w:sz w:val="12"/>
                <w:szCs w:val="12"/>
              </w:rPr>
              <w:t xml:space="preserve"> Wydział Sportu i Rekreacji</w:t>
            </w: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r w:rsidRPr="00224320">
              <w:rPr>
                <w:i/>
                <w:iCs/>
                <w:sz w:val="12"/>
                <w:szCs w:val="12"/>
              </w:rPr>
              <w:t>1 347 516</w:t>
            </w: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r w:rsidRPr="00224320">
              <w:rPr>
                <w:i/>
                <w:iCs/>
                <w:sz w:val="12"/>
                <w:szCs w:val="12"/>
              </w:rPr>
              <w:t>1 271 102,52</w:t>
            </w: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r w:rsidRPr="00224320">
              <w:rPr>
                <w:i/>
                <w:iCs/>
                <w:sz w:val="12"/>
                <w:szCs w:val="12"/>
              </w:rPr>
              <w:t>94,3%</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92601 </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koszty utrzymania obiektów sportowych:</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1 347 516</w:t>
            </w: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1 271 102,52</w:t>
            </w: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94,3%</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Aleja Sportów Miejskich przy ul. Pełczyńskiego 22G (w tym m.in.: ochrona, serwis, prowadzenie wypożyczalni, zapewnienie sprzętu, sprzątanie, zakup energii, wymiana panelu ogrodzenia, wymiana piasku w piaskownicy, konserwacja instalacji elektrycznej i centrali wentylacji)</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590 600</w:t>
            </w: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583 519,13</w:t>
            </w: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98,8%</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Lodowisko przy ul. Obrońców Tobruku 40 (w tym m.in.: przygotowanie obiektu do sezonu, uruchomienie obiektu, mrożenie, rozmrażanie, ochrona, serwis toalet, prowadzenie wypożyczalni, zapewnienie sprzętu, sprzątanie, opłaty za wodę i odprowadzanie ścieków, remont systemu chłodniczego)</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354 143</w:t>
            </w: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284 928,39</w:t>
            </w: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80,5%</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podatek od nieruchomości</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324 552</w:t>
            </w: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324 552,00</w:t>
            </w: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100,0%</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Skate Park (w tym m.in.: konserwacja, czyszczenie, regulacja elementów ruchomych, nadzór obiektu, naprawa ogrodzenia)</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47 356</w:t>
            </w: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47 356,00</w:t>
            </w: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100,0%</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 xml:space="preserve">Wypożyczalnia rowerów wodnych przy ul. Waldorffa na terenie Fortu Bema (magazynowanie sprzętu) </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28 500</w:t>
            </w: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28 500,00</w:t>
            </w: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100,0%</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 xml:space="preserve">zakup materiałów do konserwacji obiektów </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2 000</w:t>
            </w: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1 882,00</w:t>
            </w: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94,1%</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naprawa roweru trójkołowego</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365</w:t>
            </w: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365,00</w:t>
            </w: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100,0%</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both"/>
              <w:rPr>
                <w:i/>
                <w:iCs/>
                <w:sz w:val="12"/>
                <w:szCs w:val="12"/>
                <w:u w:val="single"/>
              </w:rPr>
            </w:pPr>
            <w:r w:rsidRPr="00224320">
              <w:rPr>
                <w:i/>
                <w:iCs/>
                <w:sz w:val="12"/>
                <w:szCs w:val="12"/>
                <w:u w:val="single"/>
              </w:rPr>
              <w:t>Podstawa prawna:</w:t>
            </w: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jc w:val="both"/>
              <w:rPr>
                <w:i/>
                <w:iCs/>
                <w:sz w:val="12"/>
                <w:szCs w:val="12"/>
                <w:u w:val="single"/>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both"/>
              <w:rPr>
                <w:i/>
                <w:iCs/>
                <w:sz w:val="12"/>
                <w:szCs w:val="12"/>
              </w:rPr>
            </w:pPr>
            <w:r w:rsidRPr="00224320">
              <w:rPr>
                <w:i/>
                <w:iCs/>
                <w:sz w:val="12"/>
                <w:szCs w:val="12"/>
              </w:rPr>
              <w:t xml:space="preserve">Ustawa z dnia 25 czerwca 2010 r. o sporcie </w:t>
            </w: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jc w:val="both"/>
              <w:rPr>
                <w:i/>
                <w:iCs/>
                <w:sz w:val="12"/>
                <w:szCs w:val="12"/>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000000" w:fill="CDDEE9"/>
            <w:vAlign w:val="center"/>
            <w:hideMark/>
          </w:tcPr>
          <w:p w:rsidR="00224320" w:rsidRPr="00224320" w:rsidRDefault="00224320" w:rsidP="00224320">
            <w:pPr>
              <w:spacing w:line="240" w:lineRule="auto"/>
              <w:rPr>
                <w:b/>
                <w:bCs/>
                <w:sz w:val="12"/>
                <w:szCs w:val="12"/>
              </w:rPr>
            </w:pPr>
            <w:r w:rsidRPr="00224320">
              <w:rPr>
                <w:b/>
                <w:bCs/>
                <w:sz w:val="12"/>
                <w:szCs w:val="12"/>
              </w:rPr>
              <w:t>Upowszechnianie kultury fizycznej i sportu - program 2</w:t>
            </w:r>
          </w:p>
        </w:tc>
        <w:tc>
          <w:tcPr>
            <w:tcW w:w="507" w:type="pct"/>
            <w:tcBorders>
              <w:top w:val="nil"/>
              <w:left w:val="nil"/>
              <w:bottom w:val="nil"/>
              <w:right w:val="nil"/>
            </w:tcBorders>
            <w:shd w:val="clear" w:color="000000" w:fill="CDDEE9"/>
            <w:vAlign w:val="center"/>
            <w:hideMark/>
          </w:tcPr>
          <w:p w:rsidR="00224320" w:rsidRPr="00224320" w:rsidRDefault="00224320" w:rsidP="00224320">
            <w:pPr>
              <w:spacing w:line="240" w:lineRule="auto"/>
              <w:rPr>
                <w:b/>
                <w:bCs/>
                <w:sz w:val="12"/>
                <w:szCs w:val="12"/>
              </w:rPr>
            </w:pPr>
            <w:r w:rsidRPr="00224320">
              <w:rPr>
                <w:b/>
                <w:bCs/>
                <w:sz w:val="12"/>
                <w:szCs w:val="12"/>
              </w:rPr>
              <w:t> </w:t>
            </w:r>
          </w:p>
        </w:tc>
        <w:tc>
          <w:tcPr>
            <w:tcW w:w="759" w:type="pct"/>
            <w:tcBorders>
              <w:top w:val="nil"/>
              <w:left w:val="nil"/>
              <w:bottom w:val="nil"/>
              <w:right w:val="nil"/>
            </w:tcBorders>
            <w:shd w:val="clear" w:color="000000" w:fill="CDDEE9"/>
            <w:noWrap/>
            <w:vAlign w:val="center"/>
            <w:hideMark/>
          </w:tcPr>
          <w:p w:rsidR="00224320" w:rsidRPr="00224320" w:rsidRDefault="00224320" w:rsidP="00224320">
            <w:pPr>
              <w:spacing w:line="240" w:lineRule="auto"/>
              <w:jc w:val="right"/>
              <w:rPr>
                <w:b/>
                <w:bCs/>
                <w:sz w:val="12"/>
                <w:szCs w:val="12"/>
              </w:rPr>
            </w:pPr>
            <w:r w:rsidRPr="00224320">
              <w:rPr>
                <w:b/>
                <w:bCs/>
                <w:sz w:val="12"/>
                <w:szCs w:val="12"/>
              </w:rPr>
              <w:t>5 977 475</w:t>
            </w:r>
          </w:p>
        </w:tc>
        <w:tc>
          <w:tcPr>
            <w:tcW w:w="713" w:type="pct"/>
            <w:tcBorders>
              <w:top w:val="nil"/>
              <w:left w:val="nil"/>
              <w:bottom w:val="nil"/>
              <w:right w:val="nil"/>
            </w:tcBorders>
            <w:shd w:val="clear" w:color="000000" w:fill="CDDEE9"/>
            <w:noWrap/>
            <w:vAlign w:val="center"/>
            <w:hideMark/>
          </w:tcPr>
          <w:p w:rsidR="00224320" w:rsidRPr="00224320" w:rsidRDefault="00224320" w:rsidP="00224320">
            <w:pPr>
              <w:spacing w:line="240" w:lineRule="auto"/>
              <w:jc w:val="right"/>
              <w:rPr>
                <w:b/>
                <w:bCs/>
                <w:sz w:val="12"/>
                <w:szCs w:val="12"/>
              </w:rPr>
            </w:pPr>
            <w:r w:rsidRPr="00224320">
              <w:rPr>
                <w:b/>
                <w:bCs/>
                <w:sz w:val="12"/>
                <w:szCs w:val="12"/>
              </w:rPr>
              <w:t>5 922 873,22</w:t>
            </w:r>
          </w:p>
        </w:tc>
        <w:tc>
          <w:tcPr>
            <w:tcW w:w="429" w:type="pct"/>
            <w:tcBorders>
              <w:top w:val="nil"/>
              <w:left w:val="nil"/>
              <w:bottom w:val="nil"/>
              <w:right w:val="nil"/>
            </w:tcBorders>
            <w:shd w:val="clear" w:color="000000" w:fill="CDDEE9"/>
            <w:noWrap/>
            <w:vAlign w:val="center"/>
            <w:hideMark/>
          </w:tcPr>
          <w:p w:rsidR="00224320" w:rsidRPr="00224320" w:rsidRDefault="00224320" w:rsidP="00224320">
            <w:pPr>
              <w:spacing w:line="240" w:lineRule="auto"/>
              <w:jc w:val="right"/>
              <w:rPr>
                <w:b/>
                <w:bCs/>
                <w:sz w:val="12"/>
                <w:szCs w:val="12"/>
              </w:rPr>
            </w:pPr>
            <w:r w:rsidRPr="00224320">
              <w:rPr>
                <w:b/>
                <w:bCs/>
                <w:sz w:val="12"/>
                <w:szCs w:val="12"/>
              </w:rPr>
              <w:t>99,1%</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Imprezy rekreacyjno-sportowe - zadanie 1</w:t>
            </w:r>
          </w:p>
        </w:tc>
        <w:tc>
          <w:tcPr>
            <w:tcW w:w="507"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 </w:t>
            </w:r>
          </w:p>
        </w:tc>
        <w:tc>
          <w:tcPr>
            <w:tcW w:w="759"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501 553</w:t>
            </w:r>
          </w:p>
        </w:tc>
        <w:tc>
          <w:tcPr>
            <w:tcW w:w="713"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500 953,00</w:t>
            </w:r>
          </w:p>
        </w:tc>
        <w:tc>
          <w:tcPr>
            <w:tcW w:w="429"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99,9%</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Cel:</w:t>
            </w:r>
            <w:r w:rsidRPr="00224320">
              <w:rPr>
                <w:sz w:val="12"/>
                <w:szCs w:val="12"/>
              </w:rPr>
              <w:t xml:space="preserve"> upowszechnianie form aktywnego spędzania czasu</w:t>
            </w: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92605</w:t>
            </w: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 1:</w:t>
            </w:r>
            <w:r w:rsidRPr="00224320">
              <w:rPr>
                <w:i/>
                <w:iCs/>
                <w:sz w:val="12"/>
                <w:szCs w:val="12"/>
              </w:rPr>
              <w:t xml:space="preserve"> Wydział Sportu i Rekreacji</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421 553</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420 953,00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99,9%</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organizacja imprez (pikniki rekreacyjno-sportowe: "Dzień Dziecka na Bemowie" i " Pies na medal", zawody rowerowe "Bemowo Legia MTB Maraton", zawody strzeleckie "Senioralne Bemowo", biegi przełajowe dla dzieci i młodzieży "Bieg przy Górce")</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326 553</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325 953,00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99,8%</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zadania z zakresu sportu i rekreacji zlecone organizacjom pozarządowym prowadzącym działalność pożytku publicznego w tym: XV Grand Prix w Pływaniu o Puchar Burmistrza Dzielnicy Bemowo m.st. Warszawy, XXI Memoriału Włodzimierza Strzyżewskiego w ringo, Zawodów deskorolkowych "Roll Up Skate Contest", imprezy pn.: Sportowy Dzień Dziecka - od zabawy do sportu na Bemowie</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80 000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80 000,00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100,0%</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zakup pucharów, medali</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15 000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15 000,00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100,0%</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 2:</w:t>
            </w:r>
            <w:r w:rsidRPr="00224320">
              <w:rPr>
                <w:i/>
                <w:iCs/>
                <w:sz w:val="12"/>
                <w:szCs w:val="12"/>
              </w:rPr>
              <w:t xml:space="preserve"> Wydział Polityki Społecznej i Zdrowotnej </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80 000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80 000,00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100,0%</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zadania z zakresu sportu i rekreacji zlecone organizacjom pozarządowym prowadzącym działalność pożytku publicznego na realizację: Bemowskiego Biegu Łosia i Testu Coopera</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80 000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80 000,00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100,0%</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Podstawa prawna:</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xml:space="preserve">1. Ustawa z dnia 25 czerwca 2010 r. o sporcie </w:t>
            </w: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2. Ustawa z dnia 24 kwietnia 2003 r. o działalności pożytku publicznego i o wolontariacie</w:t>
            </w: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Podnoszenie sprawności fizycznej mieszkańców oraz szkolenia i współzawodnictwo sportowe dzieci i młodzieży - zadanie 2</w:t>
            </w:r>
          </w:p>
        </w:tc>
        <w:tc>
          <w:tcPr>
            <w:tcW w:w="507"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 </w:t>
            </w:r>
          </w:p>
        </w:tc>
        <w:tc>
          <w:tcPr>
            <w:tcW w:w="759"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1 652 047</w:t>
            </w:r>
          </w:p>
        </w:tc>
        <w:tc>
          <w:tcPr>
            <w:tcW w:w="713"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1 598 046,21</w:t>
            </w:r>
          </w:p>
        </w:tc>
        <w:tc>
          <w:tcPr>
            <w:tcW w:w="429"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96,7%</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Cel:</w:t>
            </w:r>
            <w:r w:rsidRPr="00224320">
              <w:rPr>
                <w:sz w:val="12"/>
                <w:szCs w:val="12"/>
              </w:rPr>
              <w:t xml:space="preserve"> poprawa sprawności fizycznej mieszkańców Miasta</w:t>
            </w: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 1:</w:t>
            </w:r>
            <w:r w:rsidRPr="00224320">
              <w:rPr>
                <w:i/>
                <w:iCs/>
                <w:sz w:val="12"/>
                <w:szCs w:val="12"/>
              </w:rPr>
              <w:t xml:space="preserve"> Wydział Sportu i Rekreacji</w:t>
            </w: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r w:rsidRPr="00224320">
              <w:rPr>
                <w:i/>
                <w:iCs/>
                <w:sz w:val="12"/>
                <w:szCs w:val="12"/>
              </w:rPr>
              <w:t>1 398 886</w:t>
            </w: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r w:rsidRPr="00224320">
              <w:rPr>
                <w:i/>
                <w:iCs/>
                <w:sz w:val="12"/>
                <w:szCs w:val="12"/>
              </w:rPr>
              <w:t>1 365 348,76</w:t>
            </w: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r w:rsidRPr="00224320">
              <w:rPr>
                <w:i/>
                <w:iCs/>
                <w:sz w:val="12"/>
                <w:szCs w:val="12"/>
              </w:rPr>
              <w:t>97,6%</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92605</w:t>
            </w: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both"/>
              <w:rPr>
                <w:sz w:val="12"/>
                <w:szCs w:val="12"/>
              </w:rPr>
            </w:pPr>
            <w:r w:rsidRPr="00224320">
              <w:rPr>
                <w:sz w:val="12"/>
                <w:szCs w:val="12"/>
              </w:rPr>
              <w:t>zadania zlecone organizacjom pozarządowym prowadzącym działalność pożytku publicznego na realizację szkoleń i współzawodnictwo sportowe (szczególnie dzieci i młodzieży) w tym m.in. na: zagospodarowanie czasu wolnego dzieci i młodzieży oraz organizację różnych form wypoczynku opartego na aktywności fizycznej w różnych dyscyplinach sportowych (pływanie, taniec, piłka nożna, piłka siatkowa, ringo, zapasy, judo, karate, rugby)</w:t>
            </w: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jc w:val="both"/>
              <w:rPr>
                <w:sz w:val="12"/>
                <w:szCs w:val="12"/>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476 977</w:t>
            </w: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476 977,00</w:t>
            </w: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100,0%</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organizacja rozgrywek sportowych (w tym m.in.: Warszawska Olimpiada Młodzieży, koszykówka, mini koszykówka, piłka siatkowa, piłka nożna, mini piłka nożna, piłka ręczna, mini piłka ręczna pływanie, lekkoatletyka indywidualna, gimnastyka, 4-bój lekkoatletyczny, ringo, szachy, badminton, tenis stołowy, Wioślarski Tytan Warszawy)</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193 000</w:t>
            </w: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170 894,88</w:t>
            </w: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88,5%</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podnoszenie sprawności mieszkańców:</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206 290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206 290,00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100,0%</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zajęcia z siatkówki dla mieszkańców, zajęcia lekkoatletyczne dla seniorów, nauka jazdy na deskorolce, joga dla dorosłych i dzieci, Rusz się przed Świętami ze Sportowcami (m.in. koszykówka, siatkówka piłka nożna, rugby, karate)</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160 500</w:t>
            </w: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r w:rsidRPr="00224320">
              <w:rPr>
                <w:i/>
                <w:iCs/>
                <w:sz w:val="12"/>
                <w:szCs w:val="12"/>
              </w:rPr>
              <w:t>160 500,00</w:t>
            </w: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r w:rsidRPr="00224320">
              <w:rPr>
                <w:i/>
                <w:iCs/>
                <w:sz w:val="12"/>
                <w:szCs w:val="12"/>
              </w:rPr>
              <w:t>100,0%</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zakup medali i pucharów</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25 000</w:t>
            </w: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r w:rsidRPr="00224320">
              <w:rPr>
                <w:i/>
                <w:iCs/>
                <w:sz w:val="12"/>
                <w:szCs w:val="12"/>
              </w:rPr>
              <w:t>25 000,00</w:t>
            </w: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r w:rsidRPr="00224320">
              <w:rPr>
                <w:i/>
                <w:iCs/>
                <w:sz w:val="12"/>
                <w:szCs w:val="12"/>
              </w:rPr>
              <w:t>100,0%</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Nordic Walking</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20 790</w:t>
            </w: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r w:rsidRPr="00224320">
              <w:rPr>
                <w:i/>
                <w:iCs/>
                <w:sz w:val="12"/>
                <w:szCs w:val="12"/>
              </w:rPr>
              <w:t>20 790,00</w:t>
            </w: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r w:rsidRPr="00224320">
              <w:rPr>
                <w:i/>
                <w:iCs/>
                <w:sz w:val="12"/>
                <w:szCs w:val="12"/>
              </w:rPr>
              <w:t>100,0%</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realizacja programów szkoleniowo - rekreacyjnych:</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154 190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147 284,82</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95,5%</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xml:space="preserve"> "Od zabawy do sportu"</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83 690</w:t>
            </w: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r w:rsidRPr="00224320">
              <w:rPr>
                <w:i/>
                <w:iCs/>
                <w:sz w:val="12"/>
                <w:szCs w:val="12"/>
              </w:rPr>
              <w:t>82 285,00</w:t>
            </w: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r w:rsidRPr="00224320">
              <w:rPr>
                <w:i/>
                <w:iCs/>
                <w:sz w:val="12"/>
                <w:szCs w:val="12"/>
              </w:rPr>
              <w:t>98,3%</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xml:space="preserve"> "Otwarte hale, sale, baseny i boiska sportowe"</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70 500</w:t>
            </w: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r w:rsidRPr="00224320">
              <w:rPr>
                <w:i/>
                <w:iCs/>
                <w:sz w:val="12"/>
                <w:szCs w:val="12"/>
              </w:rPr>
              <w:t>64 999,82</w:t>
            </w: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r w:rsidRPr="00224320">
              <w:rPr>
                <w:i/>
                <w:iCs/>
                <w:sz w:val="12"/>
                <w:szCs w:val="12"/>
              </w:rPr>
              <w:t>92,2%</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organizacja zajęć sportowo - rekreacyjnych w ramach akcji "Zima i Lato w Mieście"</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109 859</w:t>
            </w: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107 486,56</w:t>
            </w: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97,8%</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wykonanie koszulek sportowych z logo Dzielnicy dla uczestników zawodów i turniejów</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16 000</w:t>
            </w: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15 945,50</w:t>
            </w: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99,7%</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r w:rsidRPr="00224320">
              <w:rPr>
                <w:sz w:val="12"/>
                <w:szCs w:val="12"/>
              </w:rPr>
              <w:t>projekty budżetu obywatelskiego</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242 570</w:t>
            </w: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240 470,00</w:t>
            </w: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99,1%</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 2:</w:t>
            </w:r>
            <w:r w:rsidRPr="00224320">
              <w:rPr>
                <w:i/>
                <w:iCs/>
                <w:sz w:val="12"/>
                <w:szCs w:val="12"/>
              </w:rPr>
              <w:t xml:space="preserve"> Wydział Polityki Społecznej i Zdrowotnej</w:t>
            </w: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r w:rsidRPr="00224320">
              <w:rPr>
                <w:i/>
                <w:iCs/>
                <w:sz w:val="12"/>
                <w:szCs w:val="12"/>
              </w:rPr>
              <w:t>253 161</w:t>
            </w: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r w:rsidRPr="00224320">
              <w:rPr>
                <w:i/>
                <w:iCs/>
                <w:sz w:val="12"/>
                <w:szCs w:val="12"/>
              </w:rPr>
              <w:t>232 697,45</w:t>
            </w: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r w:rsidRPr="00224320">
              <w:rPr>
                <w:i/>
                <w:iCs/>
                <w:sz w:val="12"/>
                <w:szCs w:val="12"/>
              </w:rPr>
              <w:t>91,9%</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92605</w:t>
            </w: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podnoszenie sprawności mieszkańców:</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172 987</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162 399,77</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93,9%</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xml:space="preserve"> - organizacja zajęć i wydarzeń o charakterze prozdrowotnym dla mieszkańców</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172 987</w:t>
            </w: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r w:rsidRPr="00224320">
              <w:rPr>
                <w:i/>
                <w:iCs/>
                <w:sz w:val="12"/>
                <w:szCs w:val="12"/>
              </w:rPr>
              <w:t>162 399,77</w:t>
            </w: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r w:rsidRPr="00224320">
              <w:rPr>
                <w:i/>
                <w:iCs/>
                <w:sz w:val="12"/>
                <w:szCs w:val="12"/>
              </w:rPr>
              <w:t>93,9%</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r w:rsidRPr="00224320">
              <w:rPr>
                <w:sz w:val="12"/>
                <w:szCs w:val="12"/>
              </w:rPr>
              <w:t>projekty budżetu obywatelskiego</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80 174</w:t>
            </w: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70 297,68</w:t>
            </w: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87,7%</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Podstawa prawna:</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1. Ustawa z dnia 25 czerwca 2010 r. o sporcie</w:t>
            </w: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2. Ustawa z dnia 24 kwietnia 2003 r. o działalności pożytku publicznego i o wolontariacie</w:t>
            </w: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3. Uchwała Nr XI/218/2019 Rady m.st. Warszawy z dnia 11 kwietnia 2019 r. w sprawie konsultacji społecznych z mieszkańcami m.st. Warszawy w formie budżetu obywatelskiego</w:t>
            </w: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Sport i rekreacja osób niepełnosprawnych - zadanie 6</w:t>
            </w:r>
          </w:p>
        </w:tc>
        <w:tc>
          <w:tcPr>
            <w:tcW w:w="507"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 </w:t>
            </w:r>
          </w:p>
        </w:tc>
        <w:tc>
          <w:tcPr>
            <w:tcW w:w="759"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210 689</w:t>
            </w:r>
          </w:p>
        </w:tc>
        <w:tc>
          <w:tcPr>
            <w:tcW w:w="713"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210 688,01</w:t>
            </w:r>
          </w:p>
        </w:tc>
        <w:tc>
          <w:tcPr>
            <w:tcW w:w="429"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100,0%</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both"/>
              <w:rPr>
                <w:i/>
                <w:iCs/>
                <w:sz w:val="12"/>
                <w:szCs w:val="12"/>
                <w:u w:val="single"/>
              </w:rPr>
            </w:pPr>
            <w:r w:rsidRPr="00224320">
              <w:rPr>
                <w:i/>
                <w:iCs/>
                <w:sz w:val="12"/>
                <w:szCs w:val="12"/>
                <w:u w:val="single"/>
              </w:rPr>
              <w:t>Cel:</w:t>
            </w:r>
            <w:r w:rsidRPr="00224320">
              <w:rPr>
                <w:sz w:val="12"/>
                <w:szCs w:val="12"/>
              </w:rPr>
              <w:t xml:space="preserve"> tworzenie warunków do aktywności fizycznej osób niepełnosprawnych</w:t>
            </w: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92605</w:t>
            </w: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 1:</w:t>
            </w:r>
            <w:r w:rsidRPr="00224320">
              <w:rPr>
                <w:i/>
                <w:iCs/>
                <w:sz w:val="12"/>
                <w:szCs w:val="12"/>
              </w:rPr>
              <w:t xml:space="preserve"> Wydział Sportu i Rekreacji</w:t>
            </w: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r w:rsidRPr="00224320">
              <w:rPr>
                <w:i/>
                <w:iCs/>
                <w:sz w:val="12"/>
                <w:szCs w:val="12"/>
              </w:rPr>
              <w:t>136 050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136 049,93</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100,0%</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zadania z zakresu sportu osób niepełnosprawnych powierzone do realizacji organizacjom pozarządowym: "Aktywni - Osoby z Niepełnosprawnościami Mieszkańcom Bemowa - edycja 3", zajęcia usprawniające dla kobiet po operacji raka piersi, Sportowo i rekreacyjnie XX Rajd Rowerowy, 25 lecie "Bliżej Dziecka", "Wszystkie Dzieci Nasze Są" - edycja 2, Zawsze w formie - szkolenie osób z niepełnosprawnościami</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130 000</w:t>
            </w: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130 000,00</w:t>
            </w: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100,0%</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zakup upominków, nagród i materiałów dla uczestników imprez</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5 000</w:t>
            </w: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4 999,93</w:t>
            </w: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100,0%</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zabezpieczenie medyczne</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1 050</w:t>
            </w: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1 050,00</w:t>
            </w: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100,0%</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 2:</w:t>
            </w:r>
            <w:r w:rsidRPr="00224320">
              <w:rPr>
                <w:i/>
                <w:iCs/>
                <w:sz w:val="12"/>
                <w:szCs w:val="12"/>
              </w:rPr>
              <w:t xml:space="preserve"> Wydział Polityki Społecznej i Zdrowotnej</w:t>
            </w: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r w:rsidRPr="00224320">
              <w:rPr>
                <w:i/>
                <w:iCs/>
                <w:sz w:val="12"/>
                <w:szCs w:val="12"/>
              </w:rPr>
              <w:t>74 639</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74 638,08</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100,0%</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zadania z zakresu sportu i rekreacji osób niepełnosprawnych zlecone organizacjom pozarządowym prowadzącym działalność pożytku publicznego</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60 000</w:t>
            </w: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60 000,00</w:t>
            </w: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100,0%</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organizacja pikników sportowo-rekreacyjnych, zajęć ruchowych, gimnastyki dla osób niepełnosprawnych i opiekunów osób niepełnosprawnych</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14 639</w:t>
            </w: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14 638,08</w:t>
            </w: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100,0%</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Podstawa prawna:</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xml:space="preserve">1. Ustawa z dnia 25 czerwca 2010 r. o sporcie </w:t>
            </w: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xml:space="preserve">2. Ustawa z dnia 24 kwietnia 2003 r. o działalności pożytku publicznego i o wolontariacie </w:t>
            </w: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Prowadzenie działalności sportowo - rekreacyjnej - zadanie 8</w:t>
            </w:r>
          </w:p>
        </w:tc>
        <w:tc>
          <w:tcPr>
            <w:tcW w:w="507"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 </w:t>
            </w:r>
          </w:p>
        </w:tc>
        <w:tc>
          <w:tcPr>
            <w:tcW w:w="759"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3 613 186</w:t>
            </w:r>
          </w:p>
        </w:tc>
        <w:tc>
          <w:tcPr>
            <w:tcW w:w="713"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3 613 186,00</w:t>
            </w:r>
          </w:p>
        </w:tc>
        <w:tc>
          <w:tcPr>
            <w:tcW w:w="429"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100,0%</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b/>
                <w:bCs/>
                <w:sz w:val="12"/>
                <w:szCs w:val="12"/>
              </w:rPr>
            </w:pPr>
            <w:r w:rsidRPr="00224320">
              <w:rPr>
                <w:b/>
                <w:bCs/>
                <w:sz w:val="12"/>
                <w:szCs w:val="12"/>
              </w:rPr>
              <w:t>Ośrodek Sportu i Rekreacji w Dzielnicy Bemowo</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3 613 186</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3 613 186,00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100,0%</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both"/>
              <w:rPr>
                <w:i/>
                <w:iCs/>
                <w:sz w:val="12"/>
                <w:szCs w:val="12"/>
                <w:u w:val="single"/>
              </w:rPr>
            </w:pPr>
            <w:r w:rsidRPr="00224320">
              <w:rPr>
                <w:i/>
                <w:iCs/>
                <w:sz w:val="12"/>
                <w:szCs w:val="12"/>
                <w:u w:val="single"/>
              </w:rPr>
              <w:t>Cel:</w:t>
            </w:r>
            <w:r w:rsidRPr="00224320">
              <w:rPr>
                <w:sz w:val="12"/>
                <w:szCs w:val="12"/>
              </w:rPr>
              <w:t xml:space="preserve"> udostępnienie mieszkańcom bazy sportowo – rekreacyjnej oraz upowszechnianie form aktywnego spędzania czasu</w:t>
            </w: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w:t>
            </w:r>
            <w:r w:rsidRPr="00224320">
              <w:rPr>
                <w:i/>
                <w:iCs/>
                <w:sz w:val="12"/>
                <w:szCs w:val="12"/>
              </w:rPr>
              <w:t xml:space="preserve"> Wydział Sportu i Rekreacji</w:t>
            </w: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92604</w:t>
            </w: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both"/>
              <w:rPr>
                <w:sz w:val="12"/>
                <w:szCs w:val="12"/>
              </w:rPr>
            </w:pPr>
            <w:r w:rsidRPr="00224320">
              <w:rPr>
                <w:sz w:val="12"/>
                <w:szCs w:val="12"/>
              </w:rPr>
              <w:t xml:space="preserve">Dotacja przedmiotowa dla zakładu budżetowego pn. "Ośrodek Sportu i Rekreacji m.st. Warszawy w Dzielnicy Bemowo", który prowadzi działalność sportową i rekreacyjną w placówkach: </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both"/>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3 613 186</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3 613 186,00</w:t>
            </w: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r w:rsidRPr="00224320">
              <w:rPr>
                <w:sz w:val="12"/>
                <w:szCs w:val="12"/>
              </w:rPr>
              <w:t>100,0%</w:t>
            </w: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 xml:space="preserve"> - Bemowski Ośrodek Piłki Nożnej, ul. Obrońców Tobruku 11</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 xml:space="preserve"> - Hala Sportowa, ul. Obrońców Tobruku 40</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 xml:space="preserve"> - Pływalnia Pingwin, ul. Oławska 3a</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Podstawa prawna:</w:t>
            </w:r>
          </w:p>
        </w:tc>
        <w:tc>
          <w:tcPr>
            <w:tcW w:w="507"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2"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xml:space="preserve">Ustawa z dnia 25 czerwca 2010 r. o sporcie </w:t>
            </w:r>
          </w:p>
        </w:tc>
        <w:tc>
          <w:tcPr>
            <w:tcW w:w="507"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bl>
    <w:p w:rsidR="008E7C03" w:rsidRDefault="008E7C03" w:rsidP="00B03ACA">
      <w:pPr>
        <w:pStyle w:val="Nagwek3"/>
      </w:pPr>
      <w:r>
        <w:br w:type="page"/>
      </w:r>
      <w:bookmarkStart w:id="51" w:name="_Toc129674331"/>
      <w:r w:rsidR="00B03ACA">
        <w:t>4.2.8.</w:t>
      </w:r>
      <w:r w:rsidR="00B03ACA">
        <w:tab/>
      </w:r>
      <w:r>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4701"/>
        <w:gridCol w:w="922"/>
        <w:gridCol w:w="1377"/>
        <w:gridCol w:w="1294"/>
        <w:gridCol w:w="778"/>
      </w:tblGrid>
      <w:tr w:rsidR="00224320" w:rsidRPr="00224320" w:rsidTr="00224320">
        <w:trPr>
          <w:trHeight w:val="85"/>
          <w:tblHeader/>
        </w:trPr>
        <w:tc>
          <w:tcPr>
            <w:tcW w:w="2591" w:type="pct"/>
            <w:tcBorders>
              <w:top w:val="nil"/>
              <w:left w:val="nil"/>
              <w:bottom w:val="nil"/>
              <w:right w:val="nil"/>
            </w:tcBorders>
            <w:shd w:val="clear" w:color="000000" w:fill="8DB0DB"/>
            <w:vAlign w:val="center"/>
            <w:hideMark/>
          </w:tcPr>
          <w:p w:rsidR="00224320" w:rsidRPr="00224320" w:rsidRDefault="00224320" w:rsidP="00224320">
            <w:pPr>
              <w:spacing w:line="240" w:lineRule="auto"/>
              <w:jc w:val="center"/>
              <w:rPr>
                <w:b/>
                <w:bCs/>
                <w:sz w:val="14"/>
                <w:szCs w:val="14"/>
              </w:rPr>
            </w:pPr>
            <w:r w:rsidRPr="00224320">
              <w:rPr>
                <w:b/>
                <w:bCs/>
                <w:sz w:val="14"/>
                <w:szCs w:val="14"/>
              </w:rPr>
              <w:t>Wyszczególnienie</w:t>
            </w:r>
          </w:p>
        </w:tc>
        <w:tc>
          <w:tcPr>
            <w:tcW w:w="508" w:type="pct"/>
            <w:tcBorders>
              <w:top w:val="nil"/>
              <w:left w:val="nil"/>
              <w:bottom w:val="nil"/>
              <w:right w:val="nil"/>
            </w:tcBorders>
            <w:shd w:val="clear" w:color="000000" w:fill="8DB0DB"/>
            <w:vAlign w:val="center"/>
            <w:hideMark/>
          </w:tcPr>
          <w:p w:rsidR="00224320" w:rsidRPr="00224320" w:rsidRDefault="00224320" w:rsidP="00224320">
            <w:pPr>
              <w:spacing w:line="240" w:lineRule="auto"/>
              <w:jc w:val="center"/>
              <w:rPr>
                <w:b/>
                <w:bCs/>
                <w:sz w:val="14"/>
                <w:szCs w:val="14"/>
              </w:rPr>
            </w:pPr>
            <w:r w:rsidRPr="00224320">
              <w:rPr>
                <w:b/>
                <w:bCs/>
                <w:sz w:val="14"/>
                <w:szCs w:val="14"/>
              </w:rPr>
              <w:t> </w:t>
            </w:r>
          </w:p>
        </w:tc>
        <w:tc>
          <w:tcPr>
            <w:tcW w:w="759" w:type="pct"/>
            <w:tcBorders>
              <w:top w:val="nil"/>
              <w:left w:val="nil"/>
              <w:bottom w:val="nil"/>
              <w:right w:val="nil"/>
            </w:tcBorders>
            <w:shd w:val="clear" w:color="000000" w:fill="8DB0DB"/>
            <w:vAlign w:val="center"/>
            <w:hideMark/>
          </w:tcPr>
          <w:p w:rsidR="00224320" w:rsidRPr="00224320" w:rsidRDefault="00224320" w:rsidP="00224320">
            <w:pPr>
              <w:spacing w:line="240" w:lineRule="auto"/>
              <w:jc w:val="center"/>
              <w:rPr>
                <w:b/>
                <w:bCs/>
                <w:sz w:val="14"/>
                <w:szCs w:val="14"/>
              </w:rPr>
            </w:pPr>
            <w:r w:rsidRPr="00224320">
              <w:rPr>
                <w:b/>
                <w:bCs/>
                <w:sz w:val="14"/>
                <w:szCs w:val="14"/>
              </w:rPr>
              <w:t>Plan</w:t>
            </w:r>
          </w:p>
        </w:tc>
        <w:tc>
          <w:tcPr>
            <w:tcW w:w="713" w:type="pct"/>
            <w:tcBorders>
              <w:top w:val="nil"/>
              <w:left w:val="nil"/>
              <w:bottom w:val="nil"/>
              <w:right w:val="nil"/>
            </w:tcBorders>
            <w:shd w:val="clear" w:color="000000" w:fill="8DB0DB"/>
            <w:noWrap/>
            <w:vAlign w:val="center"/>
            <w:hideMark/>
          </w:tcPr>
          <w:p w:rsidR="00224320" w:rsidRPr="00224320" w:rsidRDefault="00224320" w:rsidP="00224320">
            <w:pPr>
              <w:spacing w:line="240" w:lineRule="auto"/>
              <w:jc w:val="center"/>
              <w:rPr>
                <w:b/>
                <w:bCs/>
                <w:sz w:val="14"/>
                <w:szCs w:val="14"/>
              </w:rPr>
            </w:pPr>
            <w:r w:rsidRPr="00224320">
              <w:rPr>
                <w:b/>
                <w:bCs/>
                <w:sz w:val="14"/>
                <w:szCs w:val="14"/>
              </w:rPr>
              <w:t>Wykonanie</w:t>
            </w:r>
          </w:p>
        </w:tc>
        <w:tc>
          <w:tcPr>
            <w:tcW w:w="429" w:type="pct"/>
            <w:tcBorders>
              <w:top w:val="nil"/>
              <w:left w:val="nil"/>
              <w:bottom w:val="nil"/>
              <w:right w:val="nil"/>
            </w:tcBorders>
            <w:shd w:val="clear" w:color="000000" w:fill="8DB0DB"/>
            <w:vAlign w:val="center"/>
            <w:hideMark/>
          </w:tcPr>
          <w:p w:rsidR="00224320" w:rsidRPr="00224320" w:rsidRDefault="00224320" w:rsidP="00224320">
            <w:pPr>
              <w:spacing w:line="240" w:lineRule="auto"/>
              <w:jc w:val="center"/>
              <w:rPr>
                <w:b/>
                <w:bCs/>
                <w:sz w:val="14"/>
                <w:szCs w:val="14"/>
              </w:rPr>
            </w:pPr>
            <w:r w:rsidRPr="00224320">
              <w:rPr>
                <w:b/>
                <w:bCs/>
                <w:sz w:val="14"/>
                <w:szCs w:val="14"/>
              </w:rPr>
              <w:t>Wskaźnik</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center"/>
              <w:rPr>
                <w:b/>
                <w:bCs/>
                <w:sz w:val="12"/>
                <w:szCs w:val="12"/>
              </w:rPr>
            </w:pP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000000" w:fill="B6D9E6"/>
            <w:vAlign w:val="center"/>
            <w:hideMark/>
          </w:tcPr>
          <w:p w:rsidR="00224320" w:rsidRPr="00224320" w:rsidRDefault="00224320" w:rsidP="00224320">
            <w:pPr>
              <w:spacing w:line="240" w:lineRule="auto"/>
              <w:jc w:val="both"/>
              <w:rPr>
                <w:b/>
                <w:bCs/>
                <w:sz w:val="12"/>
                <w:szCs w:val="12"/>
              </w:rPr>
            </w:pPr>
            <w:r>
              <w:rPr>
                <w:b/>
                <w:bCs/>
                <w:sz w:val="12"/>
                <w:szCs w:val="12"/>
              </w:rPr>
              <w:t>RAZEM</w:t>
            </w:r>
          </w:p>
        </w:tc>
        <w:tc>
          <w:tcPr>
            <w:tcW w:w="508" w:type="pct"/>
            <w:tcBorders>
              <w:top w:val="nil"/>
              <w:left w:val="nil"/>
              <w:bottom w:val="nil"/>
              <w:right w:val="nil"/>
            </w:tcBorders>
            <w:shd w:val="clear" w:color="000000" w:fill="B6D9E6"/>
            <w:vAlign w:val="center"/>
            <w:hideMark/>
          </w:tcPr>
          <w:p w:rsidR="00224320" w:rsidRPr="00224320" w:rsidRDefault="00224320" w:rsidP="00224320">
            <w:pPr>
              <w:spacing w:line="240" w:lineRule="auto"/>
              <w:rPr>
                <w:b/>
                <w:bCs/>
                <w:sz w:val="12"/>
                <w:szCs w:val="12"/>
              </w:rPr>
            </w:pPr>
            <w:r w:rsidRPr="00224320">
              <w:rPr>
                <w:b/>
                <w:bCs/>
                <w:sz w:val="12"/>
                <w:szCs w:val="12"/>
              </w:rPr>
              <w:t> </w:t>
            </w:r>
          </w:p>
        </w:tc>
        <w:tc>
          <w:tcPr>
            <w:tcW w:w="759" w:type="pct"/>
            <w:tcBorders>
              <w:top w:val="nil"/>
              <w:left w:val="nil"/>
              <w:bottom w:val="nil"/>
              <w:right w:val="nil"/>
            </w:tcBorders>
            <w:shd w:val="clear" w:color="000000" w:fill="B6D9E6"/>
            <w:vAlign w:val="center"/>
            <w:hideMark/>
          </w:tcPr>
          <w:p w:rsidR="00224320" w:rsidRPr="00224320" w:rsidRDefault="00224320" w:rsidP="00224320">
            <w:pPr>
              <w:spacing w:line="240" w:lineRule="auto"/>
              <w:jc w:val="right"/>
              <w:rPr>
                <w:b/>
                <w:bCs/>
                <w:sz w:val="12"/>
                <w:szCs w:val="12"/>
              </w:rPr>
            </w:pPr>
            <w:r w:rsidRPr="00224320">
              <w:rPr>
                <w:b/>
                <w:bCs/>
                <w:sz w:val="12"/>
                <w:szCs w:val="12"/>
              </w:rPr>
              <w:t>1 669 601</w:t>
            </w:r>
          </w:p>
        </w:tc>
        <w:tc>
          <w:tcPr>
            <w:tcW w:w="713" w:type="pct"/>
            <w:tcBorders>
              <w:top w:val="nil"/>
              <w:left w:val="nil"/>
              <w:bottom w:val="nil"/>
              <w:right w:val="nil"/>
            </w:tcBorders>
            <w:shd w:val="clear" w:color="000000" w:fill="B6D9E6"/>
            <w:vAlign w:val="center"/>
            <w:hideMark/>
          </w:tcPr>
          <w:p w:rsidR="00224320" w:rsidRPr="00224320" w:rsidRDefault="00224320" w:rsidP="00224320">
            <w:pPr>
              <w:spacing w:line="240" w:lineRule="auto"/>
              <w:jc w:val="right"/>
              <w:rPr>
                <w:b/>
                <w:bCs/>
                <w:sz w:val="12"/>
                <w:szCs w:val="12"/>
              </w:rPr>
            </w:pPr>
            <w:r w:rsidRPr="00224320">
              <w:rPr>
                <w:b/>
                <w:bCs/>
                <w:sz w:val="12"/>
                <w:szCs w:val="12"/>
              </w:rPr>
              <w:t>1 658 727,30</w:t>
            </w:r>
          </w:p>
        </w:tc>
        <w:tc>
          <w:tcPr>
            <w:tcW w:w="429" w:type="pct"/>
            <w:tcBorders>
              <w:top w:val="nil"/>
              <w:left w:val="nil"/>
              <w:bottom w:val="nil"/>
              <w:right w:val="nil"/>
            </w:tcBorders>
            <w:shd w:val="clear" w:color="000000" w:fill="B6D9E6"/>
            <w:vAlign w:val="center"/>
            <w:hideMark/>
          </w:tcPr>
          <w:p w:rsidR="00224320" w:rsidRPr="00224320" w:rsidRDefault="00224320" w:rsidP="00224320">
            <w:pPr>
              <w:spacing w:line="240" w:lineRule="auto"/>
              <w:jc w:val="right"/>
              <w:rPr>
                <w:b/>
                <w:bCs/>
                <w:sz w:val="12"/>
                <w:szCs w:val="12"/>
              </w:rPr>
            </w:pPr>
            <w:r w:rsidRPr="00224320">
              <w:rPr>
                <w:b/>
                <w:bCs/>
                <w:sz w:val="12"/>
                <w:szCs w:val="12"/>
              </w:rPr>
              <w:t>99,3%</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000000" w:fill="CDDEE9"/>
            <w:vAlign w:val="center"/>
            <w:hideMark/>
          </w:tcPr>
          <w:p w:rsidR="00224320" w:rsidRPr="00224320" w:rsidRDefault="00224320" w:rsidP="00224320">
            <w:pPr>
              <w:spacing w:line="240" w:lineRule="auto"/>
              <w:rPr>
                <w:b/>
                <w:bCs/>
                <w:sz w:val="12"/>
                <w:szCs w:val="12"/>
              </w:rPr>
            </w:pPr>
            <w:r w:rsidRPr="00224320">
              <w:rPr>
                <w:b/>
                <w:bCs/>
                <w:sz w:val="12"/>
                <w:szCs w:val="12"/>
              </w:rPr>
              <w:t>Promocja miasta - program 1</w:t>
            </w:r>
          </w:p>
        </w:tc>
        <w:tc>
          <w:tcPr>
            <w:tcW w:w="508" w:type="pct"/>
            <w:tcBorders>
              <w:top w:val="nil"/>
              <w:left w:val="nil"/>
              <w:bottom w:val="nil"/>
              <w:right w:val="nil"/>
            </w:tcBorders>
            <w:shd w:val="clear" w:color="000000" w:fill="CDDEE9"/>
            <w:vAlign w:val="center"/>
            <w:hideMark/>
          </w:tcPr>
          <w:p w:rsidR="00224320" w:rsidRPr="00224320" w:rsidRDefault="00224320" w:rsidP="00224320">
            <w:pPr>
              <w:spacing w:line="240" w:lineRule="auto"/>
              <w:rPr>
                <w:b/>
                <w:bCs/>
                <w:sz w:val="12"/>
                <w:szCs w:val="12"/>
              </w:rPr>
            </w:pPr>
            <w:r w:rsidRPr="00224320">
              <w:rPr>
                <w:b/>
                <w:bCs/>
                <w:sz w:val="12"/>
                <w:szCs w:val="12"/>
              </w:rPr>
              <w:t> </w:t>
            </w:r>
          </w:p>
        </w:tc>
        <w:tc>
          <w:tcPr>
            <w:tcW w:w="759" w:type="pct"/>
            <w:tcBorders>
              <w:top w:val="nil"/>
              <w:left w:val="nil"/>
              <w:bottom w:val="nil"/>
              <w:right w:val="nil"/>
            </w:tcBorders>
            <w:shd w:val="clear" w:color="000000" w:fill="CDDEE9"/>
            <w:vAlign w:val="center"/>
            <w:hideMark/>
          </w:tcPr>
          <w:p w:rsidR="00224320" w:rsidRPr="00224320" w:rsidRDefault="00224320" w:rsidP="00224320">
            <w:pPr>
              <w:spacing w:line="240" w:lineRule="auto"/>
              <w:jc w:val="right"/>
              <w:rPr>
                <w:b/>
                <w:bCs/>
                <w:sz w:val="12"/>
                <w:szCs w:val="12"/>
              </w:rPr>
            </w:pPr>
            <w:r w:rsidRPr="00224320">
              <w:rPr>
                <w:b/>
                <w:bCs/>
                <w:sz w:val="12"/>
                <w:szCs w:val="12"/>
              </w:rPr>
              <w:t>1 625 587</w:t>
            </w:r>
          </w:p>
        </w:tc>
        <w:tc>
          <w:tcPr>
            <w:tcW w:w="713" w:type="pct"/>
            <w:tcBorders>
              <w:top w:val="nil"/>
              <w:left w:val="nil"/>
              <w:bottom w:val="nil"/>
              <w:right w:val="nil"/>
            </w:tcBorders>
            <w:shd w:val="clear" w:color="000000" w:fill="CDDEE9"/>
            <w:vAlign w:val="center"/>
            <w:hideMark/>
          </w:tcPr>
          <w:p w:rsidR="00224320" w:rsidRPr="00224320" w:rsidRDefault="00224320" w:rsidP="00224320">
            <w:pPr>
              <w:spacing w:line="240" w:lineRule="auto"/>
              <w:jc w:val="right"/>
              <w:rPr>
                <w:b/>
                <w:bCs/>
                <w:sz w:val="12"/>
                <w:szCs w:val="12"/>
              </w:rPr>
            </w:pPr>
            <w:r w:rsidRPr="00224320">
              <w:rPr>
                <w:b/>
                <w:bCs/>
                <w:sz w:val="12"/>
                <w:szCs w:val="12"/>
              </w:rPr>
              <w:t>1 614 774,30</w:t>
            </w:r>
          </w:p>
        </w:tc>
        <w:tc>
          <w:tcPr>
            <w:tcW w:w="429" w:type="pct"/>
            <w:tcBorders>
              <w:top w:val="nil"/>
              <w:left w:val="nil"/>
              <w:bottom w:val="nil"/>
              <w:right w:val="nil"/>
            </w:tcBorders>
            <w:shd w:val="clear" w:color="000000" w:fill="CDDEE9"/>
            <w:vAlign w:val="center"/>
            <w:hideMark/>
          </w:tcPr>
          <w:p w:rsidR="00224320" w:rsidRPr="00224320" w:rsidRDefault="00224320" w:rsidP="00224320">
            <w:pPr>
              <w:spacing w:line="240" w:lineRule="auto"/>
              <w:jc w:val="right"/>
              <w:rPr>
                <w:b/>
                <w:bCs/>
                <w:sz w:val="12"/>
                <w:szCs w:val="12"/>
              </w:rPr>
            </w:pPr>
            <w:r w:rsidRPr="00224320">
              <w:rPr>
                <w:b/>
                <w:bCs/>
                <w:sz w:val="12"/>
                <w:szCs w:val="12"/>
              </w:rPr>
              <w:t>99,3%</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Promocja krajowa - zadanie 1</w:t>
            </w:r>
          </w:p>
        </w:tc>
        <w:tc>
          <w:tcPr>
            <w:tcW w:w="508"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 </w:t>
            </w:r>
          </w:p>
        </w:tc>
        <w:tc>
          <w:tcPr>
            <w:tcW w:w="759" w:type="pct"/>
            <w:tcBorders>
              <w:top w:val="nil"/>
              <w:left w:val="nil"/>
              <w:bottom w:val="nil"/>
              <w:right w:val="nil"/>
            </w:tcBorders>
            <w:shd w:val="clear" w:color="000000" w:fill="EAF1F6"/>
            <w:vAlign w:val="center"/>
            <w:hideMark/>
          </w:tcPr>
          <w:p w:rsidR="00224320" w:rsidRPr="00224320" w:rsidRDefault="00224320" w:rsidP="00224320">
            <w:pPr>
              <w:spacing w:line="240" w:lineRule="auto"/>
              <w:jc w:val="right"/>
              <w:rPr>
                <w:b/>
                <w:bCs/>
                <w:sz w:val="12"/>
                <w:szCs w:val="12"/>
              </w:rPr>
            </w:pPr>
            <w:r w:rsidRPr="00224320">
              <w:rPr>
                <w:b/>
                <w:bCs/>
                <w:sz w:val="12"/>
                <w:szCs w:val="12"/>
              </w:rPr>
              <w:t>1 565 569</w:t>
            </w:r>
          </w:p>
        </w:tc>
        <w:tc>
          <w:tcPr>
            <w:tcW w:w="713" w:type="pct"/>
            <w:tcBorders>
              <w:top w:val="nil"/>
              <w:left w:val="nil"/>
              <w:bottom w:val="nil"/>
              <w:right w:val="nil"/>
            </w:tcBorders>
            <w:shd w:val="clear" w:color="000000" w:fill="EAF1F6"/>
            <w:vAlign w:val="center"/>
            <w:hideMark/>
          </w:tcPr>
          <w:p w:rsidR="00224320" w:rsidRPr="00224320" w:rsidRDefault="00224320" w:rsidP="00224320">
            <w:pPr>
              <w:spacing w:line="240" w:lineRule="auto"/>
              <w:jc w:val="right"/>
              <w:rPr>
                <w:b/>
                <w:bCs/>
                <w:sz w:val="12"/>
                <w:szCs w:val="12"/>
              </w:rPr>
            </w:pPr>
            <w:r w:rsidRPr="00224320">
              <w:rPr>
                <w:b/>
                <w:bCs/>
                <w:sz w:val="12"/>
                <w:szCs w:val="12"/>
              </w:rPr>
              <w:t>1 554 796,17</w:t>
            </w:r>
          </w:p>
        </w:tc>
        <w:tc>
          <w:tcPr>
            <w:tcW w:w="429" w:type="pct"/>
            <w:tcBorders>
              <w:top w:val="nil"/>
              <w:left w:val="nil"/>
              <w:bottom w:val="nil"/>
              <w:right w:val="nil"/>
            </w:tcBorders>
            <w:shd w:val="clear" w:color="000000" w:fill="EAF1F6"/>
            <w:vAlign w:val="center"/>
            <w:hideMark/>
          </w:tcPr>
          <w:p w:rsidR="00224320" w:rsidRPr="00224320" w:rsidRDefault="00224320" w:rsidP="00224320">
            <w:pPr>
              <w:spacing w:line="240" w:lineRule="auto"/>
              <w:jc w:val="right"/>
              <w:rPr>
                <w:b/>
                <w:bCs/>
                <w:sz w:val="12"/>
                <w:szCs w:val="12"/>
              </w:rPr>
            </w:pPr>
            <w:r w:rsidRPr="00224320">
              <w:rPr>
                <w:b/>
                <w:bCs/>
                <w:sz w:val="12"/>
                <w:szCs w:val="12"/>
              </w:rPr>
              <w:t>99,3%</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b/>
                <w:bCs/>
                <w:sz w:val="12"/>
                <w:szCs w:val="12"/>
              </w:rPr>
            </w:pPr>
            <w:r w:rsidRPr="00224320">
              <w:rPr>
                <w:b/>
                <w:bCs/>
                <w:sz w:val="12"/>
                <w:szCs w:val="12"/>
              </w:rPr>
              <w:t>Udział w wystawach, targach, imprezach promocyjnych</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1 052 369</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1 047 641,28</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99,6%</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both"/>
              <w:rPr>
                <w:i/>
                <w:iCs/>
                <w:sz w:val="12"/>
                <w:szCs w:val="12"/>
                <w:u w:val="single"/>
              </w:rPr>
            </w:pPr>
            <w:r w:rsidRPr="00224320">
              <w:rPr>
                <w:i/>
                <w:iCs/>
                <w:sz w:val="12"/>
                <w:szCs w:val="12"/>
                <w:u w:val="single"/>
              </w:rPr>
              <w:t>Cel:</w:t>
            </w:r>
            <w:r w:rsidRPr="00224320">
              <w:rPr>
                <w:sz w:val="12"/>
                <w:szCs w:val="12"/>
              </w:rPr>
              <w:t xml:space="preserve"> dotarcie z określonymi komunikatami na temat wizerunku miasta do określonych odbiorców oraz budowanie relacji emocjonalnych mieszkańców z Miastem</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w:t>
            </w:r>
            <w:r w:rsidRPr="00224320">
              <w:rPr>
                <w:i/>
                <w:iCs/>
                <w:sz w:val="12"/>
                <w:szCs w:val="12"/>
              </w:rPr>
              <w:t xml:space="preserve"> Wydział Promocji i Komunikacji Społecznej</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75075</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organizacja i obsługa wydarzeń i imprez promocyjnych (m.in.: „II Bemowski Piknik Naukowy”, „Graffiti Jam na Bemowie”, „III Warszawska Fiesta Balonowa”, „Dzień Matki na Bemowie”)</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796 423</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791 696,18</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99,4%</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reklama Dzielnicy podczas wydarzeń/imprez odbywających się na terenie dzielnicy</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251 000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251 000,00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100,0%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zakup nagród konkursowych na imprezy okolicznościowe organizowane przez Dzielnicę, objęte Patronatem Burmistrza Dzielnicy</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4 946</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4 945,10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100,0%</w:t>
            </w:r>
          </w:p>
        </w:tc>
      </w:tr>
      <w:tr w:rsidR="00224320" w:rsidRPr="00224320" w:rsidTr="00224320">
        <w:trPr>
          <w:trHeight w:val="85"/>
        </w:trPr>
        <w:tc>
          <w:tcPr>
            <w:tcW w:w="2591" w:type="pct"/>
            <w:tcBorders>
              <w:top w:val="nil"/>
              <w:left w:val="nil"/>
              <w:bottom w:val="nil"/>
              <w:right w:val="nil"/>
            </w:tcBorders>
            <w:shd w:val="clear" w:color="auto" w:fill="auto"/>
            <w:noWrap/>
            <w:vAlign w:val="bottom"/>
            <w:hideMark/>
          </w:tcPr>
          <w:p w:rsidR="00224320" w:rsidRPr="00224320" w:rsidRDefault="00224320" w:rsidP="00224320">
            <w:pPr>
              <w:spacing w:line="240" w:lineRule="auto"/>
              <w:jc w:val="right"/>
              <w:rPr>
                <w:sz w:val="12"/>
                <w:szCs w:val="12"/>
              </w:rPr>
            </w:pPr>
          </w:p>
        </w:tc>
        <w:tc>
          <w:tcPr>
            <w:tcW w:w="508" w:type="pct"/>
            <w:tcBorders>
              <w:top w:val="nil"/>
              <w:left w:val="nil"/>
              <w:bottom w:val="nil"/>
              <w:right w:val="nil"/>
            </w:tcBorders>
            <w:shd w:val="clear" w:color="auto" w:fill="auto"/>
            <w:noWrap/>
            <w:vAlign w:val="bottom"/>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bottom"/>
            <w:hideMark/>
          </w:tcPr>
          <w:p w:rsidR="00224320" w:rsidRPr="00224320" w:rsidRDefault="00224320" w:rsidP="00224320">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224320" w:rsidRPr="00224320" w:rsidRDefault="00224320" w:rsidP="00224320">
            <w:pPr>
              <w:spacing w:line="240" w:lineRule="auto"/>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b/>
                <w:bCs/>
                <w:sz w:val="12"/>
                <w:szCs w:val="12"/>
              </w:rPr>
            </w:pPr>
            <w:r w:rsidRPr="00224320">
              <w:rPr>
                <w:b/>
                <w:bCs/>
                <w:sz w:val="12"/>
                <w:szCs w:val="12"/>
              </w:rPr>
              <w:t>Wydawnictwa w tym wydawnictwa multimedialne</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215 700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209 825,09</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97,3%</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both"/>
              <w:rPr>
                <w:i/>
                <w:iCs/>
                <w:sz w:val="12"/>
                <w:szCs w:val="12"/>
                <w:u w:val="single"/>
              </w:rPr>
            </w:pPr>
            <w:r w:rsidRPr="00224320">
              <w:rPr>
                <w:i/>
                <w:iCs/>
                <w:sz w:val="12"/>
                <w:szCs w:val="12"/>
                <w:u w:val="single"/>
              </w:rPr>
              <w:t>Cel:</w:t>
            </w:r>
            <w:r w:rsidRPr="00224320">
              <w:rPr>
                <w:sz w:val="12"/>
                <w:szCs w:val="12"/>
              </w:rPr>
              <w:t xml:space="preserve"> kreowanie pozytywnego wizerunku miasta w wydawnictwach i informatorach miejskich</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w:t>
            </w:r>
            <w:r w:rsidRPr="00224320">
              <w:rPr>
                <w:i/>
                <w:iCs/>
                <w:sz w:val="12"/>
                <w:szCs w:val="12"/>
              </w:rPr>
              <w:t xml:space="preserve"> Wydział Promocji i Komunikacji Społecznej</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75075</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gazeta dzielnicowa (miesięcznik "Twoje Bemowo")</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145 000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144 189,10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99,4%</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pozostałe wydawnictwa (multimedia, broszury, biuletyny informacyjne, mapki, foldery, kartki okolicznościowe)</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35 700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33 333,00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93,4%</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 xml:space="preserve">kalendarze </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35 000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32 302,99</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92,3%</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b/>
                <w:bCs/>
                <w:sz w:val="12"/>
                <w:szCs w:val="12"/>
              </w:rPr>
            </w:pPr>
            <w:r w:rsidRPr="00224320">
              <w:rPr>
                <w:b/>
                <w:bCs/>
                <w:sz w:val="12"/>
                <w:szCs w:val="12"/>
              </w:rPr>
              <w:t>Reklama w mediach, zakup materiałów promocyjnych oraz zarządzanie marką miasta Warszawy</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297 500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297 329,80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99,9%</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Cel:</w:t>
            </w:r>
            <w:r w:rsidRPr="00224320">
              <w:rPr>
                <w:sz w:val="12"/>
                <w:szCs w:val="12"/>
              </w:rPr>
              <w:t xml:space="preserve"> budowanie silnej marki miasta Warszawy</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w:t>
            </w:r>
            <w:r w:rsidRPr="00224320">
              <w:rPr>
                <w:i/>
                <w:iCs/>
                <w:sz w:val="12"/>
                <w:szCs w:val="12"/>
              </w:rPr>
              <w:t xml:space="preserve"> Wydział Promocji i Komunikacji Społecznej</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75075</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wykonanie materiałów promocyjnych opatrzonych logo dzielnicy</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220 500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220 487,00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100,0%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publikacje reklamowe w mediach (w tym m.in.: media lokalne, patronaty medialne, publikacja życzeń świątecznych)</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77 000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76 842,80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99,8%</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Współpraca regionalna - zadanie 4</w:t>
            </w:r>
          </w:p>
        </w:tc>
        <w:tc>
          <w:tcPr>
            <w:tcW w:w="508"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 </w:t>
            </w:r>
          </w:p>
        </w:tc>
        <w:tc>
          <w:tcPr>
            <w:tcW w:w="759"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2 000</w:t>
            </w:r>
          </w:p>
        </w:tc>
        <w:tc>
          <w:tcPr>
            <w:tcW w:w="713"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1 998,14</w:t>
            </w:r>
          </w:p>
        </w:tc>
        <w:tc>
          <w:tcPr>
            <w:tcW w:w="429"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99,9%</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both"/>
              <w:rPr>
                <w:i/>
                <w:iCs/>
                <w:sz w:val="12"/>
                <w:szCs w:val="12"/>
                <w:u w:val="single"/>
              </w:rPr>
            </w:pPr>
            <w:r w:rsidRPr="00224320">
              <w:rPr>
                <w:i/>
                <w:iCs/>
                <w:sz w:val="12"/>
                <w:szCs w:val="12"/>
                <w:u w:val="single"/>
              </w:rPr>
              <w:t>Cel:</w:t>
            </w:r>
            <w:r w:rsidRPr="00224320">
              <w:rPr>
                <w:sz w:val="12"/>
                <w:szCs w:val="12"/>
              </w:rPr>
              <w:t xml:space="preserve"> rozwój wzajemnej współpracy Warszawy z jednostkami administracji samorządowej i innymi podmiotami</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w:t>
            </w:r>
            <w:r w:rsidRPr="00224320">
              <w:rPr>
                <w:i/>
                <w:iCs/>
                <w:sz w:val="12"/>
                <w:szCs w:val="12"/>
              </w:rPr>
              <w:t xml:space="preserve"> Zespół Kadr</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75023</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wyjazdy służbowe delegacji dzielnicowej</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2 000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1 998,14</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99,9%</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Współpraca międzynarodowa - zadanie 5</w:t>
            </w:r>
          </w:p>
        </w:tc>
        <w:tc>
          <w:tcPr>
            <w:tcW w:w="508"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 </w:t>
            </w:r>
          </w:p>
        </w:tc>
        <w:tc>
          <w:tcPr>
            <w:tcW w:w="759"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22 291</w:t>
            </w:r>
          </w:p>
        </w:tc>
        <w:tc>
          <w:tcPr>
            <w:tcW w:w="713"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22 253,91</w:t>
            </w:r>
          </w:p>
        </w:tc>
        <w:tc>
          <w:tcPr>
            <w:tcW w:w="429"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99,8%</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Cel:</w:t>
            </w:r>
            <w:r w:rsidRPr="00224320">
              <w:rPr>
                <w:sz w:val="12"/>
                <w:szCs w:val="12"/>
              </w:rPr>
              <w:t xml:space="preserve"> rozwój współpracy międzynarodowej Miasta</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w:t>
            </w:r>
            <w:r w:rsidRPr="00224320">
              <w:rPr>
                <w:i/>
                <w:iCs/>
                <w:sz w:val="12"/>
                <w:szCs w:val="12"/>
              </w:rPr>
              <w:t xml:space="preserve"> Wydział Promocji i Komunikacji Społecznej</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75023</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współpracujące podmioty: Dzielnica Obuda-Békásmegyer w Budapeszcie (Węgry)</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wizyty delegacji węgierskiej w związku z organizacją obchodów święta węgierskiego - 174 rocznicy Wiosny Ludów oraz Święta Narodowego Węgier</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18 640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18 611,86</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99,8%</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zakup upominków</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2 000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2 000,00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100,0%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tłumaczenia korespondencji pomiędzy partnerskim miastem Obuda-Békásmegyer w Budapeszcie na Węgrzech a Urzędem Dzielnicy Bemowo</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1 651</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1 642,05</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99,5%</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Uchwała Nr IV/43/99 Rady Gminy Warszawa-Bemowo z dnia 25 marca 1999 r. w sprawie nawiązania przez Gminę Warszawa-Bemowo stosunków partnerskich z III. Dzielnicą Budapesztu - Obuda</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Dekoracja miasta - zadanie 7</w:t>
            </w:r>
          </w:p>
        </w:tc>
        <w:tc>
          <w:tcPr>
            <w:tcW w:w="508"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 </w:t>
            </w:r>
          </w:p>
        </w:tc>
        <w:tc>
          <w:tcPr>
            <w:tcW w:w="759"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35 727</w:t>
            </w:r>
          </w:p>
        </w:tc>
        <w:tc>
          <w:tcPr>
            <w:tcW w:w="713"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35 726,08</w:t>
            </w:r>
          </w:p>
        </w:tc>
        <w:tc>
          <w:tcPr>
            <w:tcW w:w="429"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100,0%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Cel:</w:t>
            </w:r>
            <w:r w:rsidRPr="00224320">
              <w:rPr>
                <w:sz w:val="12"/>
                <w:szCs w:val="12"/>
              </w:rPr>
              <w:t xml:space="preserve"> zapewnienie oprawy Miasta na czas świąt i uroczystości</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w:t>
            </w:r>
            <w:r w:rsidRPr="00224320">
              <w:rPr>
                <w:i/>
                <w:iCs/>
                <w:sz w:val="12"/>
                <w:szCs w:val="12"/>
              </w:rPr>
              <w:t xml:space="preserve"> Wydział Administracyjno-Gospodarczy</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75075</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iluminacje bożonarodzeniowe</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35 477</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35 476,08</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100,0%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dekoracje okolicznościowe (zakup flag)</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250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250,00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100,0%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000000" w:fill="CDDEE9"/>
            <w:vAlign w:val="center"/>
            <w:hideMark/>
          </w:tcPr>
          <w:p w:rsidR="00224320" w:rsidRPr="00224320" w:rsidRDefault="00224320" w:rsidP="00224320">
            <w:pPr>
              <w:spacing w:line="240" w:lineRule="auto"/>
              <w:rPr>
                <w:b/>
                <w:bCs/>
                <w:sz w:val="12"/>
                <w:szCs w:val="12"/>
              </w:rPr>
            </w:pPr>
            <w:r w:rsidRPr="00224320">
              <w:rPr>
                <w:b/>
                <w:bCs/>
                <w:sz w:val="12"/>
                <w:szCs w:val="12"/>
              </w:rPr>
              <w:t>Wspieranie rozwoju gospodarczego - program 2</w:t>
            </w:r>
          </w:p>
        </w:tc>
        <w:tc>
          <w:tcPr>
            <w:tcW w:w="508" w:type="pct"/>
            <w:tcBorders>
              <w:top w:val="nil"/>
              <w:left w:val="nil"/>
              <w:bottom w:val="nil"/>
              <w:right w:val="nil"/>
            </w:tcBorders>
            <w:shd w:val="clear" w:color="000000" w:fill="CDDEE9"/>
            <w:vAlign w:val="center"/>
            <w:hideMark/>
          </w:tcPr>
          <w:p w:rsidR="00224320" w:rsidRPr="00224320" w:rsidRDefault="00224320" w:rsidP="00224320">
            <w:pPr>
              <w:spacing w:line="240" w:lineRule="auto"/>
              <w:rPr>
                <w:b/>
                <w:bCs/>
                <w:sz w:val="12"/>
                <w:szCs w:val="12"/>
              </w:rPr>
            </w:pPr>
            <w:r w:rsidRPr="00224320">
              <w:rPr>
                <w:b/>
                <w:bCs/>
                <w:sz w:val="12"/>
                <w:szCs w:val="12"/>
              </w:rPr>
              <w:t> </w:t>
            </w:r>
          </w:p>
        </w:tc>
        <w:tc>
          <w:tcPr>
            <w:tcW w:w="759" w:type="pct"/>
            <w:tcBorders>
              <w:top w:val="nil"/>
              <w:left w:val="nil"/>
              <w:bottom w:val="nil"/>
              <w:right w:val="nil"/>
            </w:tcBorders>
            <w:shd w:val="clear" w:color="000000" w:fill="CDDEE9"/>
            <w:noWrap/>
            <w:vAlign w:val="center"/>
            <w:hideMark/>
          </w:tcPr>
          <w:p w:rsidR="00224320" w:rsidRPr="00224320" w:rsidRDefault="00224320" w:rsidP="00224320">
            <w:pPr>
              <w:spacing w:line="240" w:lineRule="auto"/>
              <w:jc w:val="right"/>
              <w:rPr>
                <w:b/>
                <w:bCs/>
                <w:sz w:val="12"/>
                <w:szCs w:val="12"/>
              </w:rPr>
            </w:pPr>
            <w:r w:rsidRPr="00224320">
              <w:rPr>
                <w:b/>
                <w:bCs/>
                <w:sz w:val="12"/>
                <w:szCs w:val="12"/>
              </w:rPr>
              <w:t>44 014</w:t>
            </w:r>
          </w:p>
        </w:tc>
        <w:tc>
          <w:tcPr>
            <w:tcW w:w="713" w:type="pct"/>
            <w:tcBorders>
              <w:top w:val="nil"/>
              <w:left w:val="nil"/>
              <w:bottom w:val="nil"/>
              <w:right w:val="nil"/>
            </w:tcBorders>
            <w:shd w:val="clear" w:color="000000" w:fill="CDDEE9"/>
            <w:noWrap/>
            <w:vAlign w:val="center"/>
            <w:hideMark/>
          </w:tcPr>
          <w:p w:rsidR="00224320" w:rsidRPr="00224320" w:rsidRDefault="00224320" w:rsidP="00224320">
            <w:pPr>
              <w:spacing w:line="240" w:lineRule="auto"/>
              <w:jc w:val="right"/>
              <w:rPr>
                <w:b/>
                <w:bCs/>
                <w:sz w:val="12"/>
                <w:szCs w:val="12"/>
              </w:rPr>
            </w:pPr>
            <w:r w:rsidRPr="00224320">
              <w:rPr>
                <w:b/>
                <w:bCs/>
                <w:sz w:val="12"/>
                <w:szCs w:val="12"/>
              </w:rPr>
              <w:t>43 953,00</w:t>
            </w:r>
          </w:p>
        </w:tc>
        <w:tc>
          <w:tcPr>
            <w:tcW w:w="429" w:type="pct"/>
            <w:tcBorders>
              <w:top w:val="nil"/>
              <w:left w:val="nil"/>
              <w:bottom w:val="nil"/>
              <w:right w:val="nil"/>
            </w:tcBorders>
            <w:shd w:val="clear" w:color="000000" w:fill="CDDEE9"/>
            <w:noWrap/>
            <w:vAlign w:val="center"/>
            <w:hideMark/>
          </w:tcPr>
          <w:p w:rsidR="00224320" w:rsidRPr="00224320" w:rsidRDefault="00224320" w:rsidP="00224320">
            <w:pPr>
              <w:spacing w:line="240" w:lineRule="auto"/>
              <w:jc w:val="right"/>
              <w:rPr>
                <w:b/>
                <w:bCs/>
                <w:sz w:val="12"/>
                <w:szCs w:val="12"/>
              </w:rPr>
            </w:pPr>
            <w:r w:rsidRPr="00224320">
              <w:rPr>
                <w:b/>
                <w:bCs/>
                <w:sz w:val="12"/>
                <w:szCs w:val="12"/>
              </w:rPr>
              <w:t>99,9%</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Obsługa inwestorów i promocja gospodarcza - zadanie 2</w:t>
            </w:r>
          </w:p>
        </w:tc>
        <w:tc>
          <w:tcPr>
            <w:tcW w:w="508"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 </w:t>
            </w:r>
          </w:p>
        </w:tc>
        <w:tc>
          <w:tcPr>
            <w:tcW w:w="759"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44 014</w:t>
            </w:r>
          </w:p>
        </w:tc>
        <w:tc>
          <w:tcPr>
            <w:tcW w:w="713"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43 953,00</w:t>
            </w:r>
          </w:p>
        </w:tc>
        <w:tc>
          <w:tcPr>
            <w:tcW w:w="429"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99,9%</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both"/>
              <w:rPr>
                <w:i/>
                <w:iCs/>
                <w:sz w:val="12"/>
                <w:szCs w:val="12"/>
                <w:u w:val="single"/>
              </w:rPr>
            </w:pPr>
            <w:r w:rsidRPr="00224320">
              <w:rPr>
                <w:i/>
                <w:iCs/>
                <w:sz w:val="12"/>
                <w:szCs w:val="12"/>
                <w:u w:val="single"/>
              </w:rPr>
              <w:t>Cel:</w:t>
            </w:r>
            <w:r w:rsidRPr="00224320">
              <w:rPr>
                <w:sz w:val="12"/>
                <w:szCs w:val="12"/>
              </w:rPr>
              <w:t xml:space="preserve"> wspieranie rozwoju przedsiębiorczości</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jc w:val="both"/>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w:t>
            </w:r>
            <w:r w:rsidRPr="00224320">
              <w:rPr>
                <w:i/>
                <w:iCs/>
                <w:sz w:val="12"/>
                <w:szCs w:val="12"/>
              </w:rPr>
              <w:t xml:space="preserve"> Wydział Organizacyjny Urzędu i Funduszy Europejskich</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71095</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działania związane z propagowaniem rozwoju przedsiębiorczości wśród mieszkańców - organizacja spotkań oraz szkoleń w ramach cyklu pt.: Klub Bemowskiego Przedsiębiorcy poświęconych aspektom prowadzenia biznesu</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44 014</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43 953,00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99,9%</w:t>
            </w:r>
          </w:p>
        </w:tc>
      </w:tr>
    </w:tbl>
    <w:p w:rsidR="008E7C03" w:rsidRDefault="008E7C03" w:rsidP="00B03ACA">
      <w:pPr>
        <w:pStyle w:val="Nagwek3"/>
      </w:pPr>
      <w:r>
        <w:br w:type="page"/>
      </w:r>
      <w:bookmarkStart w:id="52" w:name="_Toc129674332"/>
      <w:r w:rsidR="00B03ACA">
        <w:t>4.2.9.</w:t>
      </w:r>
      <w:r w:rsidR="00B03ACA">
        <w:tab/>
      </w:r>
      <w:r>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4701"/>
        <w:gridCol w:w="922"/>
        <w:gridCol w:w="1377"/>
        <w:gridCol w:w="1294"/>
        <w:gridCol w:w="778"/>
      </w:tblGrid>
      <w:tr w:rsidR="00224320" w:rsidRPr="00224320" w:rsidTr="00224320">
        <w:trPr>
          <w:trHeight w:val="85"/>
          <w:tblHeader/>
        </w:trPr>
        <w:tc>
          <w:tcPr>
            <w:tcW w:w="2591" w:type="pct"/>
            <w:tcBorders>
              <w:top w:val="nil"/>
              <w:left w:val="nil"/>
              <w:bottom w:val="nil"/>
              <w:right w:val="nil"/>
            </w:tcBorders>
            <w:shd w:val="clear" w:color="000000" w:fill="8DB0DB"/>
            <w:vAlign w:val="center"/>
            <w:hideMark/>
          </w:tcPr>
          <w:p w:rsidR="00224320" w:rsidRPr="00224320" w:rsidRDefault="00224320" w:rsidP="00224320">
            <w:pPr>
              <w:spacing w:line="240" w:lineRule="auto"/>
              <w:jc w:val="center"/>
              <w:rPr>
                <w:b/>
                <w:bCs/>
                <w:sz w:val="14"/>
                <w:szCs w:val="14"/>
              </w:rPr>
            </w:pPr>
            <w:r w:rsidRPr="00224320">
              <w:rPr>
                <w:b/>
                <w:bCs/>
                <w:sz w:val="14"/>
                <w:szCs w:val="14"/>
              </w:rPr>
              <w:t>Wyszczególnienie</w:t>
            </w:r>
          </w:p>
        </w:tc>
        <w:tc>
          <w:tcPr>
            <w:tcW w:w="508" w:type="pct"/>
            <w:tcBorders>
              <w:top w:val="nil"/>
              <w:left w:val="nil"/>
              <w:bottom w:val="nil"/>
              <w:right w:val="nil"/>
            </w:tcBorders>
            <w:shd w:val="clear" w:color="000000" w:fill="8DB0DB"/>
            <w:vAlign w:val="center"/>
            <w:hideMark/>
          </w:tcPr>
          <w:p w:rsidR="00224320" w:rsidRPr="00224320" w:rsidRDefault="00224320" w:rsidP="00224320">
            <w:pPr>
              <w:spacing w:line="240" w:lineRule="auto"/>
              <w:jc w:val="center"/>
              <w:rPr>
                <w:b/>
                <w:bCs/>
                <w:sz w:val="14"/>
                <w:szCs w:val="14"/>
              </w:rPr>
            </w:pPr>
            <w:r w:rsidRPr="00224320">
              <w:rPr>
                <w:b/>
                <w:bCs/>
                <w:sz w:val="14"/>
                <w:szCs w:val="14"/>
              </w:rPr>
              <w:t> </w:t>
            </w:r>
          </w:p>
        </w:tc>
        <w:tc>
          <w:tcPr>
            <w:tcW w:w="759" w:type="pct"/>
            <w:tcBorders>
              <w:top w:val="nil"/>
              <w:left w:val="nil"/>
              <w:bottom w:val="nil"/>
              <w:right w:val="nil"/>
            </w:tcBorders>
            <w:shd w:val="clear" w:color="000000" w:fill="8DB0DB"/>
            <w:vAlign w:val="center"/>
            <w:hideMark/>
          </w:tcPr>
          <w:p w:rsidR="00224320" w:rsidRPr="00224320" w:rsidRDefault="00224320" w:rsidP="00224320">
            <w:pPr>
              <w:spacing w:line="240" w:lineRule="auto"/>
              <w:jc w:val="center"/>
              <w:rPr>
                <w:b/>
                <w:bCs/>
                <w:sz w:val="14"/>
                <w:szCs w:val="14"/>
              </w:rPr>
            </w:pPr>
            <w:r w:rsidRPr="00224320">
              <w:rPr>
                <w:b/>
                <w:bCs/>
                <w:sz w:val="14"/>
                <w:szCs w:val="14"/>
              </w:rPr>
              <w:t>Plan</w:t>
            </w:r>
          </w:p>
        </w:tc>
        <w:tc>
          <w:tcPr>
            <w:tcW w:w="713" w:type="pct"/>
            <w:tcBorders>
              <w:top w:val="nil"/>
              <w:left w:val="nil"/>
              <w:bottom w:val="nil"/>
              <w:right w:val="nil"/>
            </w:tcBorders>
            <w:shd w:val="clear" w:color="000000" w:fill="8DB0DB"/>
            <w:noWrap/>
            <w:vAlign w:val="center"/>
            <w:hideMark/>
          </w:tcPr>
          <w:p w:rsidR="00224320" w:rsidRPr="00224320" w:rsidRDefault="00224320" w:rsidP="00224320">
            <w:pPr>
              <w:spacing w:line="240" w:lineRule="auto"/>
              <w:jc w:val="center"/>
              <w:rPr>
                <w:b/>
                <w:bCs/>
                <w:sz w:val="14"/>
                <w:szCs w:val="14"/>
              </w:rPr>
            </w:pPr>
            <w:r w:rsidRPr="00224320">
              <w:rPr>
                <w:b/>
                <w:bCs/>
                <w:sz w:val="14"/>
                <w:szCs w:val="14"/>
              </w:rPr>
              <w:t>Wykonanie</w:t>
            </w:r>
          </w:p>
        </w:tc>
        <w:tc>
          <w:tcPr>
            <w:tcW w:w="429" w:type="pct"/>
            <w:tcBorders>
              <w:top w:val="nil"/>
              <w:left w:val="nil"/>
              <w:bottom w:val="nil"/>
              <w:right w:val="nil"/>
            </w:tcBorders>
            <w:shd w:val="clear" w:color="000000" w:fill="8DB0DB"/>
            <w:vAlign w:val="center"/>
            <w:hideMark/>
          </w:tcPr>
          <w:p w:rsidR="00224320" w:rsidRPr="00224320" w:rsidRDefault="00224320" w:rsidP="00224320">
            <w:pPr>
              <w:spacing w:line="240" w:lineRule="auto"/>
              <w:jc w:val="center"/>
              <w:rPr>
                <w:b/>
                <w:bCs/>
                <w:sz w:val="14"/>
                <w:szCs w:val="14"/>
              </w:rPr>
            </w:pPr>
            <w:r w:rsidRPr="00224320">
              <w:rPr>
                <w:b/>
                <w:bCs/>
                <w:sz w:val="14"/>
                <w:szCs w:val="14"/>
              </w:rPr>
              <w:t>Wskaźnik</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center"/>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000000" w:fill="B6D9E6"/>
            <w:vAlign w:val="center"/>
            <w:hideMark/>
          </w:tcPr>
          <w:p w:rsidR="00224320" w:rsidRPr="00224320" w:rsidRDefault="00224320" w:rsidP="00224320">
            <w:pPr>
              <w:spacing w:line="240" w:lineRule="auto"/>
              <w:rPr>
                <w:b/>
                <w:bCs/>
                <w:sz w:val="12"/>
                <w:szCs w:val="12"/>
              </w:rPr>
            </w:pPr>
            <w:r>
              <w:rPr>
                <w:b/>
                <w:bCs/>
                <w:sz w:val="12"/>
                <w:szCs w:val="12"/>
              </w:rPr>
              <w:t>RAZEM</w:t>
            </w:r>
          </w:p>
        </w:tc>
        <w:tc>
          <w:tcPr>
            <w:tcW w:w="508" w:type="pct"/>
            <w:tcBorders>
              <w:top w:val="nil"/>
              <w:left w:val="nil"/>
              <w:bottom w:val="nil"/>
              <w:right w:val="nil"/>
            </w:tcBorders>
            <w:shd w:val="clear" w:color="000000" w:fill="B6D9E6"/>
            <w:vAlign w:val="center"/>
            <w:hideMark/>
          </w:tcPr>
          <w:p w:rsidR="00224320" w:rsidRPr="00224320" w:rsidRDefault="00224320" w:rsidP="00224320">
            <w:pPr>
              <w:spacing w:line="240" w:lineRule="auto"/>
              <w:rPr>
                <w:b/>
                <w:bCs/>
                <w:sz w:val="12"/>
                <w:szCs w:val="12"/>
              </w:rPr>
            </w:pPr>
            <w:r w:rsidRPr="00224320">
              <w:rPr>
                <w:b/>
                <w:bCs/>
                <w:sz w:val="12"/>
                <w:szCs w:val="12"/>
              </w:rPr>
              <w:t> </w:t>
            </w:r>
          </w:p>
        </w:tc>
        <w:tc>
          <w:tcPr>
            <w:tcW w:w="759" w:type="pct"/>
            <w:tcBorders>
              <w:top w:val="nil"/>
              <w:left w:val="nil"/>
              <w:bottom w:val="nil"/>
              <w:right w:val="nil"/>
            </w:tcBorders>
            <w:shd w:val="clear" w:color="000000" w:fill="B6D9E6"/>
            <w:noWrap/>
            <w:vAlign w:val="center"/>
            <w:hideMark/>
          </w:tcPr>
          <w:p w:rsidR="00224320" w:rsidRPr="00224320" w:rsidRDefault="00224320" w:rsidP="00224320">
            <w:pPr>
              <w:spacing w:line="240" w:lineRule="auto"/>
              <w:jc w:val="right"/>
              <w:rPr>
                <w:b/>
                <w:bCs/>
                <w:sz w:val="12"/>
                <w:szCs w:val="12"/>
              </w:rPr>
            </w:pPr>
            <w:r w:rsidRPr="00224320">
              <w:rPr>
                <w:b/>
                <w:bCs/>
                <w:sz w:val="12"/>
                <w:szCs w:val="12"/>
              </w:rPr>
              <w:t>44 013 437</w:t>
            </w:r>
          </w:p>
        </w:tc>
        <w:tc>
          <w:tcPr>
            <w:tcW w:w="713" w:type="pct"/>
            <w:tcBorders>
              <w:top w:val="nil"/>
              <w:left w:val="nil"/>
              <w:bottom w:val="nil"/>
              <w:right w:val="nil"/>
            </w:tcBorders>
            <w:shd w:val="clear" w:color="000000" w:fill="B6D9E6"/>
            <w:noWrap/>
            <w:vAlign w:val="center"/>
            <w:hideMark/>
          </w:tcPr>
          <w:p w:rsidR="00224320" w:rsidRPr="00224320" w:rsidRDefault="00224320" w:rsidP="00224320">
            <w:pPr>
              <w:spacing w:line="240" w:lineRule="auto"/>
              <w:jc w:val="right"/>
              <w:rPr>
                <w:b/>
                <w:bCs/>
                <w:sz w:val="12"/>
                <w:szCs w:val="12"/>
              </w:rPr>
            </w:pPr>
            <w:r w:rsidRPr="00224320">
              <w:rPr>
                <w:b/>
                <w:bCs/>
                <w:sz w:val="12"/>
                <w:szCs w:val="12"/>
              </w:rPr>
              <w:t>42 500 270,97</w:t>
            </w:r>
          </w:p>
        </w:tc>
        <w:tc>
          <w:tcPr>
            <w:tcW w:w="429" w:type="pct"/>
            <w:tcBorders>
              <w:top w:val="nil"/>
              <w:left w:val="nil"/>
              <w:bottom w:val="nil"/>
              <w:right w:val="nil"/>
            </w:tcBorders>
            <w:shd w:val="clear" w:color="000000" w:fill="B6D9E6"/>
            <w:noWrap/>
            <w:vAlign w:val="center"/>
            <w:hideMark/>
          </w:tcPr>
          <w:p w:rsidR="00224320" w:rsidRPr="00224320" w:rsidRDefault="00224320" w:rsidP="00224320">
            <w:pPr>
              <w:spacing w:line="240" w:lineRule="auto"/>
              <w:jc w:val="right"/>
              <w:rPr>
                <w:b/>
                <w:bCs/>
                <w:sz w:val="12"/>
                <w:szCs w:val="12"/>
              </w:rPr>
            </w:pPr>
            <w:r w:rsidRPr="00224320">
              <w:rPr>
                <w:b/>
                <w:bCs/>
                <w:sz w:val="12"/>
                <w:szCs w:val="12"/>
              </w:rPr>
              <w:t>96,6%</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000000" w:fill="CDDEE9"/>
            <w:vAlign w:val="center"/>
            <w:hideMark/>
          </w:tcPr>
          <w:p w:rsidR="00224320" w:rsidRPr="00224320" w:rsidRDefault="00224320" w:rsidP="00224320">
            <w:pPr>
              <w:spacing w:line="240" w:lineRule="auto"/>
              <w:rPr>
                <w:b/>
                <w:bCs/>
                <w:sz w:val="12"/>
                <w:szCs w:val="12"/>
              </w:rPr>
            </w:pPr>
            <w:r w:rsidRPr="00224320">
              <w:rPr>
                <w:b/>
                <w:bCs/>
                <w:sz w:val="12"/>
                <w:szCs w:val="12"/>
              </w:rPr>
              <w:t>Działania na rzecz mieszkańców - program 1</w:t>
            </w:r>
          </w:p>
        </w:tc>
        <w:tc>
          <w:tcPr>
            <w:tcW w:w="508" w:type="pct"/>
            <w:tcBorders>
              <w:top w:val="nil"/>
              <w:left w:val="nil"/>
              <w:bottom w:val="nil"/>
              <w:right w:val="nil"/>
            </w:tcBorders>
            <w:shd w:val="clear" w:color="000000" w:fill="CDDEE9"/>
            <w:vAlign w:val="center"/>
            <w:hideMark/>
          </w:tcPr>
          <w:p w:rsidR="00224320" w:rsidRPr="00224320" w:rsidRDefault="00224320" w:rsidP="00224320">
            <w:pPr>
              <w:spacing w:line="240" w:lineRule="auto"/>
              <w:rPr>
                <w:b/>
                <w:bCs/>
                <w:sz w:val="12"/>
                <w:szCs w:val="12"/>
              </w:rPr>
            </w:pPr>
            <w:r w:rsidRPr="00224320">
              <w:rPr>
                <w:b/>
                <w:bCs/>
                <w:sz w:val="12"/>
                <w:szCs w:val="12"/>
              </w:rPr>
              <w:t> </w:t>
            </w:r>
          </w:p>
        </w:tc>
        <w:tc>
          <w:tcPr>
            <w:tcW w:w="759" w:type="pct"/>
            <w:tcBorders>
              <w:top w:val="nil"/>
              <w:left w:val="nil"/>
              <w:bottom w:val="nil"/>
              <w:right w:val="nil"/>
            </w:tcBorders>
            <w:shd w:val="clear" w:color="000000" w:fill="CDDEE9"/>
            <w:noWrap/>
            <w:vAlign w:val="center"/>
            <w:hideMark/>
          </w:tcPr>
          <w:p w:rsidR="00224320" w:rsidRPr="00224320" w:rsidRDefault="00224320" w:rsidP="00224320">
            <w:pPr>
              <w:spacing w:line="240" w:lineRule="auto"/>
              <w:jc w:val="right"/>
              <w:rPr>
                <w:b/>
                <w:bCs/>
                <w:sz w:val="12"/>
                <w:szCs w:val="12"/>
              </w:rPr>
            </w:pPr>
            <w:r w:rsidRPr="00224320">
              <w:rPr>
                <w:b/>
                <w:bCs/>
                <w:sz w:val="12"/>
                <w:szCs w:val="12"/>
              </w:rPr>
              <w:t>84 206</w:t>
            </w:r>
          </w:p>
        </w:tc>
        <w:tc>
          <w:tcPr>
            <w:tcW w:w="713" w:type="pct"/>
            <w:tcBorders>
              <w:top w:val="nil"/>
              <w:left w:val="nil"/>
              <w:bottom w:val="nil"/>
              <w:right w:val="nil"/>
            </w:tcBorders>
            <w:shd w:val="clear" w:color="000000" w:fill="CDDEE9"/>
            <w:noWrap/>
            <w:vAlign w:val="center"/>
            <w:hideMark/>
          </w:tcPr>
          <w:p w:rsidR="00224320" w:rsidRPr="00224320" w:rsidRDefault="00224320" w:rsidP="00224320">
            <w:pPr>
              <w:spacing w:line="240" w:lineRule="auto"/>
              <w:jc w:val="right"/>
              <w:rPr>
                <w:b/>
                <w:bCs/>
                <w:sz w:val="12"/>
                <w:szCs w:val="12"/>
              </w:rPr>
            </w:pPr>
            <w:r w:rsidRPr="00224320">
              <w:rPr>
                <w:b/>
                <w:bCs/>
                <w:sz w:val="12"/>
                <w:szCs w:val="12"/>
              </w:rPr>
              <w:t>41 519,91</w:t>
            </w:r>
          </w:p>
        </w:tc>
        <w:tc>
          <w:tcPr>
            <w:tcW w:w="429" w:type="pct"/>
            <w:tcBorders>
              <w:top w:val="nil"/>
              <w:left w:val="nil"/>
              <w:bottom w:val="nil"/>
              <w:right w:val="nil"/>
            </w:tcBorders>
            <w:shd w:val="clear" w:color="000000" w:fill="CDDEE9"/>
            <w:noWrap/>
            <w:vAlign w:val="center"/>
            <w:hideMark/>
          </w:tcPr>
          <w:p w:rsidR="00224320" w:rsidRPr="00224320" w:rsidRDefault="00224320" w:rsidP="00224320">
            <w:pPr>
              <w:spacing w:line="240" w:lineRule="auto"/>
              <w:jc w:val="right"/>
              <w:rPr>
                <w:b/>
                <w:bCs/>
                <w:sz w:val="12"/>
                <w:szCs w:val="12"/>
              </w:rPr>
            </w:pPr>
            <w:r w:rsidRPr="00224320">
              <w:rPr>
                <w:b/>
                <w:bCs/>
                <w:sz w:val="12"/>
                <w:szCs w:val="12"/>
              </w:rPr>
              <w:t>49,3%</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Obsługa mieszkańców - zadanie 1</w:t>
            </w:r>
          </w:p>
        </w:tc>
        <w:tc>
          <w:tcPr>
            <w:tcW w:w="508"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 </w:t>
            </w:r>
          </w:p>
        </w:tc>
        <w:tc>
          <w:tcPr>
            <w:tcW w:w="759"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84 206</w:t>
            </w:r>
          </w:p>
        </w:tc>
        <w:tc>
          <w:tcPr>
            <w:tcW w:w="713"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41 519,91</w:t>
            </w:r>
          </w:p>
        </w:tc>
        <w:tc>
          <w:tcPr>
            <w:tcW w:w="429"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49,3%</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b/>
                <w:bCs/>
                <w:sz w:val="12"/>
                <w:szCs w:val="12"/>
              </w:rPr>
            </w:pPr>
            <w:r w:rsidRPr="00224320">
              <w:rPr>
                <w:b/>
                <w:bCs/>
                <w:sz w:val="12"/>
                <w:szCs w:val="12"/>
              </w:rPr>
              <w:t>Zadania z zakresu ewidencji ludności, wydawania dowodów osobistych, decyzji administracyjnych</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84 206</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41 519,91</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49,3%</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Cel:</w:t>
            </w:r>
            <w:r w:rsidRPr="00224320">
              <w:rPr>
                <w:i/>
                <w:iCs/>
                <w:sz w:val="12"/>
                <w:szCs w:val="12"/>
              </w:rPr>
              <w:t xml:space="preserve"> z</w:t>
            </w:r>
            <w:r w:rsidRPr="00224320">
              <w:rPr>
                <w:sz w:val="12"/>
                <w:szCs w:val="12"/>
              </w:rPr>
              <w:t>apewnienie obsługi mieszkańców w przedmiotowym zakresie zadania</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w:t>
            </w:r>
            <w:r w:rsidRPr="00224320">
              <w:rPr>
                <w:i/>
                <w:iCs/>
                <w:sz w:val="12"/>
                <w:szCs w:val="12"/>
              </w:rPr>
              <w:t xml:space="preserve"> Wydział Administracyjno-Gospodarczy</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noWrap/>
            <w:vAlign w:val="bottom"/>
            <w:hideMark/>
          </w:tcPr>
          <w:p w:rsidR="00224320" w:rsidRPr="00224320" w:rsidRDefault="00224320" w:rsidP="00224320">
            <w:pPr>
              <w:spacing w:line="240" w:lineRule="auto"/>
              <w:rPr>
                <w:sz w:val="12"/>
                <w:szCs w:val="12"/>
              </w:rPr>
            </w:pPr>
            <w:r w:rsidRPr="00224320">
              <w:rPr>
                <w:sz w:val="12"/>
                <w:szCs w:val="12"/>
              </w:rPr>
              <w:t>zadania finansowane z innych źródeł zewnętrznych</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84 206</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41 519,91</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49,3%</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75495</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realizacja zadań związanych z pomocą obywatelom Ukrainy w związku z konfliktem zbrojnym na terytorium tego państwa - wykonanie fotografii osobie ubiegającej się o nadanie numeru PESEL</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84 206</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41 519,91</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49,3%</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Podstawa prawna:</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xml:space="preserve">Ustawa z dnia 12 marca 2022 r. o pomocy obywatelom Ukrainy w związku z konfliktem zbrojnym na terytorium tego państwa </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000000" w:fill="CDDEE9"/>
            <w:vAlign w:val="center"/>
            <w:hideMark/>
          </w:tcPr>
          <w:p w:rsidR="00224320" w:rsidRPr="00224320" w:rsidRDefault="00224320" w:rsidP="00224320">
            <w:pPr>
              <w:spacing w:line="240" w:lineRule="auto"/>
              <w:rPr>
                <w:b/>
                <w:bCs/>
                <w:sz w:val="12"/>
                <w:szCs w:val="12"/>
              </w:rPr>
            </w:pPr>
            <w:r w:rsidRPr="00224320">
              <w:rPr>
                <w:b/>
                <w:bCs/>
                <w:sz w:val="12"/>
                <w:szCs w:val="12"/>
              </w:rPr>
              <w:t>Funkcjonowanie Urzędu Miasta - program 2</w:t>
            </w:r>
          </w:p>
        </w:tc>
        <w:tc>
          <w:tcPr>
            <w:tcW w:w="508" w:type="pct"/>
            <w:tcBorders>
              <w:top w:val="nil"/>
              <w:left w:val="nil"/>
              <w:bottom w:val="nil"/>
              <w:right w:val="nil"/>
            </w:tcBorders>
            <w:shd w:val="clear" w:color="000000" w:fill="CDDEE9"/>
            <w:vAlign w:val="center"/>
            <w:hideMark/>
          </w:tcPr>
          <w:p w:rsidR="00224320" w:rsidRPr="00224320" w:rsidRDefault="00224320" w:rsidP="00224320">
            <w:pPr>
              <w:spacing w:line="240" w:lineRule="auto"/>
              <w:rPr>
                <w:b/>
                <w:bCs/>
                <w:sz w:val="12"/>
                <w:szCs w:val="12"/>
              </w:rPr>
            </w:pPr>
            <w:r w:rsidRPr="00224320">
              <w:rPr>
                <w:b/>
                <w:bCs/>
                <w:sz w:val="12"/>
                <w:szCs w:val="12"/>
              </w:rPr>
              <w:t> </w:t>
            </w:r>
          </w:p>
        </w:tc>
        <w:tc>
          <w:tcPr>
            <w:tcW w:w="759" w:type="pct"/>
            <w:tcBorders>
              <w:top w:val="nil"/>
              <w:left w:val="nil"/>
              <w:bottom w:val="nil"/>
              <w:right w:val="nil"/>
            </w:tcBorders>
            <w:shd w:val="clear" w:color="000000" w:fill="CDDEE9"/>
            <w:noWrap/>
            <w:vAlign w:val="center"/>
            <w:hideMark/>
          </w:tcPr>
          <w:p w:rsidR="00224320" w:rsidRPr="00224320" w:rsidRDefault="00224320" w:rsidP="00224320">
            <w:pPr>
              <w:spacing w:line="240" w:lineRule="auto"/>
              <w:jc w:val="right"/>
              <w:rPr>
                <w:b/>
                <w:bCs/>
                <w:sz w:val="12"/>
                <w:szCs w:val="12"/>
              </w:rPr>
            </w:pPr>
            <w:r w:rsidRPr="00224320">
              <w:rPr>
                <w:b/>
                <w:bCs/>
                <w:sz w:val="12"/>
                <w:szCs w:val="12"/>
              </w:rPr>
              <w:t>42 967 242</w:t>
            </w:r>
          </w:p>
        </w:tc>
        <w:tc>
          <w:tcPr>
            <w:tcW w:w="713" w:type="pct"/>
            <w:tcBorders>
              <w:top w:val="nil"/>
              <w:left w:val="nil"/>
              <w:bottom w:val="nil"/>
              <w:right w:val="nil"/>
            </w:tcBorders>
            <w:shd w:val="clear" w:color="000000" w:fill="CDDEE9"/>
            <w:noWrap/>
            <w:vAlign w:val="center"/>
            <w:hideMark/>
          </w:tcPr>
          <w:p w:rsidR="00224320" w:rsidRPr="00224320" w:rsidRDefault="00224320" w:rsidP="00224320">
            <w:pPr>
              <w:spacing w:line="240" w:lineRule="auto"/>
              <w:jc w:val="right"/>
              <w:rPr>
                <w:b/>
                <w:bCs/>
                <w:sz w:val="12"/>
                <w:szCs w:val="12"/>
              </w:rPr>
            </w:pPr>
            <w:r w:rsidRPr="00224320">
              <w:rPr>
                <w:b/>
                <w:bCs/>
                <w:sz w:val="12"/>
                <w:szCs w:val="12"/>
              </w:rPr>
              <w:t>41 503 945,30</w:t>
            </w:r>
          </w:p>
        </w:tc>
        <w:tc>
          <w:tcPr>
            <w:tcW w:w="429" w:type="pct"/>
            <w:tcBorders>
              <w:top w:val="nil"/>
              <w:left w:val="nil"/>
              <w:bottom w:val="nil"/>
              <w:right w:val="nil"/>
            </w:tcBorders>
            <w:shd w:val="clear" w:color="000000" w:fill="CDDEE9"/>
            <w:noWrap/>
            <w:vAlign w:val="center"/>
            <w:hideMark/>
          </w:tcPr>
          <w:p w:rsidR="00224320" w:rsidRPr="00224320" w:rsidRDefault="00224320" w:rsidP="00224320">
            <w:pPr>
              <w:spacing w:line="240" w:lineRule="auto"/>
              <w:jc w:val="right"/>
              <w:rPr>
                <w:b/>
                <w:bCs/>
                <w:sz w:val="12"/>
                <w:szCs w:val="12"/>
              </w:rPr>
            </w:pPr>
            <w:r w:rsidRPr="00224320">
              <w:rPr>
                <w:b/>
                <w:bCs/>
                <w:sz w:val="12"/>
                <w:szCs w:val="12"/>
              </w:rPr>
              <w:t>96,6%</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Utrzymanie stanowisk pracy - zadanie 1</w:t>
            </w:r>
          </w:p>
        </w:tc>
        <w:tc>
          <w:tcPr>
            <w:tcW w:w="508"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 </w:t>
            </w:r>
          </w:p>
        </w:tc>
        <w:tc>
          <w:tcPr>
            <w:tcW w:w="759"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37 051 560</w:t>
            </w:r>
          </w:p>
        </w:tc>
        <w:tc>
          <w:tcPr>
            <w:tcW w:w="713"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36 320 849,43</w:t>
            </w:r>
          </w:p>
        </w:tc>
        <w:tc>
          <w:tcPr>
            <w:tcW w:w="429"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98,0%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b/>
                <w:bCs/>
                <w:sz w:val="12"/>
                <w:szCs w:val="12"/>
              </w:rPr>
            </w:pPr>
            <w:r w:rsidRPr="00224320">
              <w:rPr>
                <w:b/>
                <w:bCs/>
                <w:sz w:val="12"/>
                <w:szCs w:val="12"/>
              </w:rPr>
              <w:t>Fundusz wynagrodzeń</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36 830 390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36 144 897,76</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98,1%</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Cel:</w:t>
            </w:r>
            <w:r w:rsidRPr="00224320">
              <w:rPr>
                <w:sz w:val="12"/>
                <w:szCs w:val="12"/>
              </w:rPr>
              <w:t xml:space="preserve"> zgodna z prawem realizacja wypłat z funduszu wynagrodzeń </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średnie zatrudnienie (liczba etatów) w Urzędzie</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282,83</w:t>
            </w: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w:t>
            </w:r>
            <w:r w:rsidRPr="00224320">
              <w:rPr>
                <w:i/>
                <w:iCs/>
                <w:sz w:val="12"/>
                <w:szCs w:val="12"/>
              </w:rPr>
              <w:t xml:space="preserve"> Zespół Kadr</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zadania własne</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36 147 487</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35 468 204,86</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98,1%</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75023</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36 147 487</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35 468 204,86</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98,1%</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wynagrodzenia i pochodne</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36 147 487</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35 468 204,86</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98,1%</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wynagrodzenia osobowe pracowników</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28 445 240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27 905 950,28</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98,1%</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wynagrodzenia i uposażenia wypłacane w związku z pomocą obywatelom Ukrainy</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140 804</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105 342,17</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74,8%</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dodatkowe wynagrodzenie roczne</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1 982 746</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1 982 745,82</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100,0%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pochodne od wynagrodzeń</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5 578 697</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5 474 166,59</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98,1%</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w tym:</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hideMark/>
          </w:tcPr>
          <w:p w:rsidR="00224320" w:rsidRPr="00224320" w:rsidRDefault="00224320" w:rsidP="00224320">
            <w:pPr>
              <w:spacing w:line="240" w:lineRule="auto"/>
              <w:rPr>
                <w:sz w:val="12"/>
                <w:szCs w:val="12"/>
              </w:rPr>
            </w:pPr>
            <w:r w:rsidRPr="00224320">
              <w:rPr>
                <w:sz w:val="12"/>
                <w:szCs w:val="12"/>
              </w:rPr>
              <w:t>- realizacja projektów współfinansowanych ze środków UE pn.:</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4 202</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4 199,04</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99,9%</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„Przedszkole otwarte na świat - wysoka jakość edukacji przedszkolnej w Przedszkolu nr 215”</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2 099,52</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"Przedszkole równych szans - wysoka jakość edukacji przedszkolnej w Przedszkolu z Oddziałami Integracyjnymi nr 345 w Warszawie"</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2 099,52</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zadania zlecone</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626 639</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623 234,43</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99,5%</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80153</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1 320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1 271,17</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96,3%</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Obsługa zadań dotyczących zakupu podręczników, materiałów edukacyjnych lub materiałów ćwiczeniowych</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wynagrodzenia i pochodne</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1 320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1 271,17</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96,3%</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wynagrodzenia osobowe pracowników</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1 100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1 062,50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96,6%</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pochodne od wynagrodzeń</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220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208,67</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94,9%</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85215</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120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119,68</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99,7%</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 xml:space="preserve">Obsługa wypłaty zryczałtowanych dodatków energetycznych dla odbiorców wrażliwych energii elektrycznej </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wynagrodzenia i pochodne</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120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119,68</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99,7%</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wynagrodzenia osobowe pracowników</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120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119,68</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99,7%</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85295</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24 089</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23 700,00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98,4%</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Obsługa wypłaty dodatków osłonowych</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wynagrodzenia i pochodne</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24 089</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23 700,00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98,4%</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wynagrodzenia osobowe pracowników</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20 020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19 947,32</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99,6%</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pochodne od wynagrodzeń</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4 069</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3 752,68</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92,2%</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85501</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201 850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201 069,00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99,6%</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Obsługa wypłaty świadczeń wychowawczych</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wynagrodzenia i pochodne</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201 850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201 069,00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99,6%</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wynagrodzenia osobowe pracowników</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122 014</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121 234,32</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99,4%</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dodatkowe wynagrodzenie roczne</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47 193</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47 192,80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100,0%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pochodne od wynagrodzeń</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32 643</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32 641,88</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100,0%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85502</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393 112</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390 926,58</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99,4%</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Obsługa wypłaty świadczeń rodzinnych, pomocy osobom uprawnionym do alimentów oraz świadczeń wypłacanych w związku z realizacją ustawy o wspieraniu kobiet w ciąży i rodzin "Za życiem"</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wynagrodzenia i pochodne</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393 112</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390 926,58</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99,4%</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wynagrodzenia osobowe pracowników</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327 963</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326 360,19</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99,5%</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pochodne od wynagrodzeń</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65 149</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64 566,39</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99,1%</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85503</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6 148</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6 148,00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100,0%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Obsługa realizacji programu Karta Dużej Rodziny</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wynagrodzenia i pochodne</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6 148</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6 148,00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100,0%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wynagrodzenia osobowe pracowników</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6 148</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6 148,00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100,0%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noWrap/>
            <w:vAlign w:val="bottom"/>
            <w:hideMark/>
          </w:tcPr>
          <w:p w:rsidR="00224320" w:rsidRPr="00224320" w:rsidRDefault="00224320" w:rsidP="00224320">
            <w:pPr>
              <w:spacing w:line="240" w:lineRule="auto"/>
              <w:rPr>
                <w:sz w:val="12"/>
                <w:szCs w:val="12"/>
              </w:rPr>
            </w:pPr>
            <w:r w:rsidRPr="00224320">
              <w:rPr>
                <w:sz w:val="12"/>
                <w:szCs w:val="12"/>
              </w:rPr>
              <w:t>zadania finansowane z innych źródeł zewnętrznych</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56 264</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53 458,47</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95,0%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85395</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Obsługa realizacji zadań związanych z pomocą obywatelom Ukrainy w związku z konfliktem zbrojnym na terytorium tego państwa w zakresie:</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wypłaty świadczenia pieniężnego z tytułu zapewnienia zakwaterowania i wyżywienia obywatelom Ukrainy (40 zł na osobę za dobę)</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wynagrodzenia i pochodne</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50 464</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47 728,00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94,6%</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wynagrodzenia i uposażenia wypłacane w związku z pomocą obywatelom Ukrainy</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42 022</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39 789,24</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94,7%</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pochodne od wynagrodzeń</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8 442</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7 938,76</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94,0%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wypłaty świadczeń rodzinnych</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wynagrodzenia i pochodne</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5 800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5 730,47</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98,8%</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wynagrodzenia i uposażenia wypłacane w związku z pomocą obywatelom Ukrainy</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4 837</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4 786,14</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98,9%</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pochodne od wynagrodzeń</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963</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944,33</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98,1%</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xml:space="preserve">1. Ustawa z dnia 21 listopada 2008 r. o pracownikach samorządowych </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xml:space="preserve">2. Ustawa z dnia 28 listopada 2003 r. o świadczeniach rodzinnych </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xml:space="preserve">3. Ustawa z dnia 7 września 2007 r. o pomocy osobom uprawnionym do alimentów </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xml:space="preserve">4. Ustawa z dnia 26 czerwca 1974 r. Kodeks pracy </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5. Ustawa z dnia 12 marca 2004 r. o pomocy społecznej</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xml:space="preserve">6.Ustawa z dnia 10 kwietnia 1997 r. Prawo energetyczne </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xml:space="preserve">7. Ustawa z dnia 5 grudnia 2014 r. o Karcie Dużej Rodziny </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xml:space="preserve">8. Ustawa z dnia 11 lutego 2016 r. o pomocy państwa w wychowaniu dzieci </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xml:space="preserve">9. Ustawa z dnia 4 listopada 2016 r. o wsparciu kobiet w ciąży i rodzin "Za życiem" </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D16F7A">
            <w:pPr>
              <w:spacing w:line="240" w:lineRule="auto"/>
              <w:rPr>
                <w:i/>
                <w:iCs/>
                <w:sz w:val="12"/>
                <w:szCs w:val="12"/>
              </w:rPr>
            </w:pPr>
            <w:r w:rsidRPr="00224320">
              <w:rPr>
                <w:i/>
                <w:iCs/>
                <w:sz w:val="12"/>
                <w:szCs w:val="12"/>
              </w:rPr>
              <w:t>1</w:t>
            </w:r>
            <w:r w:rsidR="00D16F7A">
              <w:rPr>
                <w:i/>
                <w:iCs/>
                <w:sz w:val="12"/>
                <w:szCs w:val="12"/>
              </w:rPr>
              <w:t>0</w:t>
            </w:r>
            <w:r w:rsidRPr="00224320">
              <w:rPr>
                <w:i/>
                <w:iCs/>
                <w:sz w:val="12"/>
                <w:szCs w:val="12"/>
              </w:rPr>
              <w:t xml:space="preserve">. Ustawa z dnia 12 marca 2022 r. o pomocy obywatelom Ukrainy w związku z konfliktem zbrojnym na terytorium tego państwa </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b/>
                <w:bCs/>
                <w:sz w:val="12"/>
                <w:szCs w:val="12"/>
              </w:rPr>
            </w:pPr>
            <w:r w:rsidRPr="00224320">
              <w:rPr>
                <w:b/>
                <w:bCs/>
                <w:sz w:val="12"/>
                <w:szCs w:val="12"/>
              </w:rPr>
              <w:t xml:space="preserve">Wydatki na rzecz pracownika </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221 170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175 951,67</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79,6%</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Cel:</w:t>
            </w:r>
            <w:r w:rsidRPr="00224320">
              <w:rPr>
                <w:i/>
                <w:iCs/>
                <w:sz w:val="12"/>
                <w:szCs w:val="12"/>
              </w:rPr>
              <w:t xml:space="preserve"> </w:t>
            </w:r>
            <w:r w:rsidRPr="00224320">
              <w:rPr>
                <w:sz w:val="12"/>
                <w:szCs w:val="12"/>
              </w:rPr>
              <w:t xml:space="preserve">realizacja zobowiązań pozawynagrodzeniowych wobec pracownika </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Wydatki bezpośrednio związane z zabezpieczeniem stanowisk pracy.</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75023</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 1:</w:t>
            </w:r>
            <w:r w:rsidRPr="00224320">
              <w:rPr>
                <w:i/>
                <w:iCs/>
                <w:sz w:val="12"/>
                <w:szCs w:val="12"/>
              </w:rPr>
              <w:t xml:space="preserve"> Zespół Kadr</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151 170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122 087,00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80,8%</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wydatki osobowe niezaliczone do wynagrodzeń</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100 000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82 911,00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82,9%</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szkolenia pracowników</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51 170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39 176,00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76,6%</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 2:</w:t>
            </w:r>
            <w:r w:rsidRPr="00224320">
              <w:rPr>
                <w:i/>
                <w:iCs/>
                <w:sz w:val="12"/>
                <w:szCs w:val="12"/>
              </w:rPr>
              <w:t xml:space="preserve"> Wydział Administracyjno-Gospodarczy</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70 000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53 864,67</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76,9%</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ryczałty samochodowe</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50 560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34 425,54</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68,1%</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wydatki osobowe niezaliczone do wynagrodzeń</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19 440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19 439,13</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100,0%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 xml:space="preserve">Zapewnienie prawidłowego działania Urzędu - zadanie 2 </w:t>
            </w:r>
          </w:p>
        </w:tc>
        <w:tc>
          <w:tcPr>
            <w:tcW w:w="508"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 </w:t>
            </w:r>
          </w:p>
        </w:tc>
        <w:tc>
          <w:tcPr>
            <w:tcW w:w="759"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5 915 682</w:t>
            </w:r>
          </w:p>
        </w:tc>
        <w:tc>
          <w:tcPr>
            <w:tcW w:w="713"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5 183 095,87</w:t>
            </w:r>
          </w:p>
        </w:tc>
        <w:tc>
          <w:tcPr>
            <w:tcW w:w="429"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87,6%</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b/>
                <w:bCs/>
                <w:sz w:val="12"/>
                <w:szCs w:val="12"/>
              </w:rPr>
            </w:pPr>
            <w:r w:rsidRPr="00224320">
              <w:rPr>
                <w:b/>
                <w:bCs/>
                <w:sz w:val="12"/>
                <w:szCs w:val="12"/>
              </w:rPr>
              <w:t>Remonty bieżące w budynkach</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858 396</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797 333,05</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92,9%</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Cel:</w:t>
            </w:r>
            <w:r w:rsidRPr="00224320">
              <w:rPr>
                <w:i/>
                <w:iCs/>
                <w:sz w:val="12"/>
                <w:szCs w:val="12"/>
              </w:rPr>
              <w:t xml:space="preserve"> </w:t>
            </w:r>
            <w:r w:rsidRPr="00224320">
              <w:rPr>
                <w:sz w:val="12"/>
                <w:szCs w:val="12"/>
              </w:rPr>
              <w:t>zabezpieczenie bazy lokalowej przed dekapitalizacją</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w:t>
            </w:r>
            <w:r w:rsidRPr="00224320">
              <w:rPr>
                <w:i/>
                <w:iCs/>
                <w:sz w:val="12"/>
                <w:szCs w:val="12"/>
              </w:rPr>
              <w:t xml:space="preserve"> Wydział Administracyjno-Gospodarczy</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75023</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858 396</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797 333,05</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92,9%</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zakres prac remontowych (w tym m.in.: konserwacja dźwigów, klimatyzacji, stolarki okiennej i drzwiowej, wymiana wykładzin, montaż balustrad i pochwytów schodowych, remont klatki schodowej, naprawa szlabanów i bram garażowych, wymiana kaloryferów, remont łazienek, montaż odpowietrzaczy, naprawa dźwigu osobowego)</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548 801</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531 158,07</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96,8%</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zakup materiałów do remontów</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290 595</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256 380,63</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88,2%</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podatek od towarów i usług (VAT)</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19 000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9 794,35</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51,5%</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b/>
                <w:bCs/>
                <w:sz w:val="12"/>
                <w:szCs w:val="12"/>
              </w:rPr>
            </w:pPr>
            <w:r w:rsidRPr="00224320">
              <w:rPr>
                <w:b/>
                <w:bCs/>
                <w:sz w:val="12"/>
                <w:szCs w:val="12"/>
              </w:rPr>
              <w:t>Utrzymanie Urzędu</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2 559 285</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2 138 288,78</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83,6%</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Cel:</w:t>
            </w:r>
            <w:r w:rsidRPr="00224320">
              <w:rPr>
                <w:sz w:val="12"/>
                <w:szCs w:val="12"/>
              </w:rPr>
              <w:t xml:space="preserve"> stworzenie warunków pracownikowi do prawidłowego wykonywania zadań</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75023</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 1:</w:t>
            </w:r>
            <w:r w:rsidRPr="00224320">
              <w:rPr>
                <w:i/>
                <w:iCs/>
                <w:sz w:val="12"/>
                <w:szCs w:val="12"/>
              </w:rPr>
              <w:t xml:space="preserve"> Wydział Administracyjno-Gospodarczy</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2 421 075</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2 036 480,53</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84,1%</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zakup usług pozostałych (w tym m.in.: sprzątanie, dezynsekcja, odśnieżanie, mycie i badania techniczne samochodów służbowych, wykonanie wielkoformatowych odbitek ksero, wizytówek i pieczątek, usługi transportowe, wykonanie tablic informacyjnych i rolet, prenumerata prasy, wykonanie mebli)</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976 301</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848 939,03</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87,0%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zakup energii</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770 000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628 958,02</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81,7%</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zakup materiałów i wyposażenia (w tym m.in.: zakup mebli i wyposażenia, artykułów higienicznych, biurowych i spożywczych, prasy i wydawnictw specjalistycznych, wody do dystrybutorów, materiałów eksploatacyjnych, druków, części i akcesoriów samochodowych, narzędzi ogrodniczych, sadzonek i środków ochrony roślin, tablic, nagłośnienia do sal konferencyjnych, wyposażenia apteczek)</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422 917</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368 257,02</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87,1%</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 xml:space="preserve">opłaty za gospodarowanie odpadami komunalnymi </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140 371</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140 370,10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100,0%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remonty i konserwacje sprzętu (w tym m.in. konserwacja i naprawy sprzętu AGD, naprawa samochodów służbowych i regałów jezdnych)</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56 517</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43 124,12</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76,3%</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podatek od towarów i usług (VAT)</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51 669</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4 302,24</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8,3%</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ekspertyzy</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2 000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1 230,00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61,5%</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badanie okresowe dźwigów osobowych</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1 300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1 300,00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100,0%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 2:</w:t>
            </w:r>
            <w:r w:rsidRPr="00224320">
              <w:rPr>
                <w:i/>
                <w:iCs/>
                <w:sz w:val="12"/>
                <w:szCs w:val="12"/>
              </w:rPr>
              <w:t xml:space="preserve"> Wydział Budżetowo-Księgowy</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84 340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50 489,75</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59,9%</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prace pomocnicze biurowe</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64 340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50 489,75</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78,5%</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pogotowie kasowe</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20 000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0,00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0,0%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 3:</w:t>
            </w:r>
            <w:r w:rsidRPr="00224320">
              <w:rPr>
                <w:i/>
                <w:iCs/>
                <w:sz w:val="12"/>
                <w:szCs w:val="12"/>
              </w:rPr>
              <w:t xml:space="preserve"> Wydział Obsługi Mieszkańców</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52 420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51 318,50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97,9%</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realizacja zadań związanych z pomocą obywatelom Ukrainy w związku z konfliktem zbrojnym na terytorium tego państwa, w tym m.in. zatrudnienie tłumaczy języka ukraińskiego</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52 420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51 318,50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97,9%</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 4:</w:t>
            </w:r>
            <w:r w:rsidRPr="00224320">
              <w:rPr>
                <w:i/>
                <w:iCs/>
                <w:sz w:val="12"/>
                <w:szCs w:val="12"/>
              </w:rPr>
              <w:t xml:space="preserve"> Wydział Świadczeń Rodzinnych i Obsługi Funduszu Alimentacyjnego</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1 450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0,00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0,0%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różne opłaty i składki</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800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0,00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0,0%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koszty postępowania sądowego i egzekucyjnego ponoszone na podstawie postanowień sądów lub komorników sądowych</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650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0,00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0,0%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b/>
                <w:bCs/>
                <w:sz w:val="12"/>
                <w:szCs w:val="12"/>
              </w:rPr>
            </w:pPr>
            <w:r w:rsidRPr="00224320">
              <w:rPr>
                <w:b/>
                <w:bCs/>
                <w:sz w:val="12"/>
                <w:szCs w:val="12"/>
              </w:rPr>
              <w:t>Obsługa informatyczna</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887 278</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881 243,47</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99,3%</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Cel:</w:t>
            </w:r>
            <w:r w:rsidRPr="00224320">
              <w:rPr>
                <w:sz w:val="12"/>
                <w:szCs w:val="12"/>
              </w:rPr>
              <w:t xml:space="preserve"> zapewnienie ciągłości pracy systemów informatycznych</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w:t>
            </w:r>
            <w:r w:rsidRPr="00224320">
              <w:rPr>
                <w:i/>
                <w:iCs/>
                <w:sz w:val="12"/>
                <w:szCs w:val="12"/>
              </w:rPr>
              <w:t xml:space="preserve"> Wydział Informatyki</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75023</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887 278</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881 243,47</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99,3%</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zakup usług pozostałych (obsługa druku, serwis oprogramowania, usługi wdrożeniowe)</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552 500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551 543,27</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99,8%</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zakup materiałów i wyposażenia (komputerów i akcesoriów komputerowych, oprogramowania, elementów monitoringu i wyposażenie serwerowni)</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294 978</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293 141,06</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99,4%</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podatek od towarów i usług (VAT)</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17 800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14 913,29</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83,8%</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opłaty z tytułu zakupu usług telekomunikacyjnych</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13 000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12 988,80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99,9%</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remonty i konserwacje sprzętu (w tym: systemu zasilacza awaryjnego UPS, urządzeń drukujących, komputerów)</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9 000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8 657,05</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96,2%</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b/>
                <w:bCs/>
                <w:sz w:val="12"/>
                <w:szCs w:val="12"/>
              </w:rPr>
            </w:pPr>
            <w:r w:rsidRPr="00224320">
              <w:rPr>
                <w:b/>
                <w:bCs/>
                <w:sz w:val="12"/>
                <w:szCs w:val="12"/>
              </w:rPr>
              <w:t>Obsługa teletechniczna</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49 600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47 374,17</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95,5%</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Cel:</w:t>
            </w:r>
            <w:r w:rsidRPr="00224320">
              <w:rPr>
                <w:sz w:val="12"/>
                <w:szCs w:val="12"/>
              </w:rPr>
              <w:t xml:space="preserve"> zapewnienie ciągłości pracy sieci teletechnicznej </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w:t>
            </w:r>
            <w:r w:rsidRPr="00224320">
              <w:rPr>
                <w:i/>
                <w:iCs/>
                <w:sz w:val="12"/>
                <w:szCs w:val="12"/>
              </w:rPr>
              <w:t xml:space="preserve"> Wydział Informatyki</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75023</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49 600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47 374,17</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95,5%</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zakup telefonów komórkowych i stacjonarnych</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31 000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30 972,34</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99,9%</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opłaty z tytułu zakupu usług telekomunikacyjnych</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17 500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15 555,27</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88,9%</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podatek od towarów i usług (VAT)</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1 100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846,56</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77,0%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b/>
                <w:bCs/>
                <w:sz w:val="12"/>
                <w:szCs w:val="12"/>
              </w:rPr>
            </w:pPr>
            <w:r w:rsidRPr="00224320">
              <w:rPr>
                <w:b/>
                <w:bCs/>
                <w:sz w:val="12"/>
                <w:szCs w:val="12"/>
              </w:rPr>
              <w:t>Obsługa prawna</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57 000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51 252,25</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89,9%</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Cel:</w:t>
            </w:r>
            <w:r w:rsidRPr="00224320">
              <w:rPr>
                <w:sz w:val="12"/>
                <w:szCs w:val="12"/>
              </w:rPr>
              <w:t xml:space="preserve"> wykonywanie zastępstwa procesowego za m.st. Warszawę, Prezydenta m.st. Warszawy, Urząd m.st. Warszawy, Radę m.st. Warszawy</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w:t>
            </w:r>
            <w:r w:rsidRPr="00224320">
              <w:rPr>
                <w:i/>
                <w:iCs/>
                <w:sz w:val="12"/>
                <w:szCs w:val="12"/>
              </w:rPr>
              <w:t xml:space="preserve"> Wydział Prawny</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75023</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doradztwo prawne</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30 000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30 000,00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100,0%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opłaty na rzecz budżetu państwa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17 500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17 435,64</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99,6%</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koszty sądowe</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9 500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3 816,61</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40,2%</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b/>
                <w:bCs/>
                <w:sz w:val="12"/>
                <w:szCs w:val="12"/>
              </w:rPr>
            </w:pPr>
            <w:r w:rsidRPr="00224320">
              <w:rPr>
                <w:b/>
                <w:bCs/>
                <w:sz w:val="12"/>
                <w:szCs w:val="12"/>
              </w:rPr>
              <w:t>Obsługa kancelaryjna</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711 655</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513 216,90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72,1%</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Cel:</w:t>
            </w:r>
            <w:r w:rsidRPr="00224320">
              <w:rPr>
                <w:i/>
                <w:iCs/>
                <w:sz w:val="12"/>
                <w:szCs w:val="12"/>
              </w:rPr>
              <w:t xml:space="preserve"> </w:t>
            </w:r>
            <w:r w:rsidRPr="00224320">
              <w:rPr>
                <w:sz w:val="12"/>
                <w:szCs w:val="12"/>
              </w:rPr>
              <w:t>zapewnienie sprawności obsługi kancelaryjnej</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w:t>
            </w:r>
            <w:r w:rsidRPr="00224320">
              <w:rPr>
                <w:i/>
                <w:iCs/>
                <w:sz w:val="12"/>
                <w:szCs w:val="12"/>
              </w:rPr>
              <w:t xml:space="preserve"> Wydział Administracyjno-Gospodarczy</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75023</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usługi pocztowe</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711 655</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513 216,90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72,1%</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b/>
                <w:bCs/>
                <w:sz w:val="12"/>
                <w:szCs w:val="12"/>
              </w:rPr>
            </w:pPr>
            <w:r w:rsidRPr="00224320">
              <w:rPr>
                <w:b/>
                <w:bCs/>
                <w:sz w:val="12"/>
                <w:szCs w:val="12"/>
              </w:rPr>
              <w:t>Obsługa medialna</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23 493</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23 493,00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100,0%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Cel:</w:t>
            </w:r>
            <w:r w:rsidRPr="00224320">
              <w:rPr>
                <w:i/>
                <w:iCs/>
                <w:sz w:val="12"/>
                <w:szCs w:val="12"/>
              </w:rPr>
              <w:t xml:space="preserve"> </w:t>
            </w:r>
            <w:r w:rsidRPr="00224320">
              <w:rPr>
                <w:sz w:val="12"/>
                <w:szCs w:val="12"/>
              </w:rPr>
              <w:t>zapewnienie dostępności do informacji o pracy Urzędu dla mediów i mieszkańców Miasta</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w:t>
            </w:r>
            <w:r w:rsidRPr="00224320">
              <w:rPr>
                <w:i/>
                <w:iCs/>
                <w:sz w:val="12"/>
                <w:szCs w:val="12"/>
              </w:rPr>
              <w:t xml:space="preserve"> Wydział Promocji i Komunikacji Społecznej</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75023</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usługi fotograficzne i filmowe związane z wydarzeniami odbywającymi się na terenie Dzielnicy</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23 493</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23 493,00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100,0%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b/>
                <w:bCs/>
                <w:sz w:val="12"/>
                <w:szCs w:val="12"/>
              </w:rPr>
            </w:pPr>
            <w:r w:rsidRPr="00224320">
              <w:rPr>
                <w:b/>
                <w:bCs/>
                <w:sz w:val="12"/>
                <w:szCs w:val="12"/>
              </w:rPr>
              <w:t>Ochrona osób i mienia</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768 975</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730 894,25</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b/>
                <w:bCs/>
                <w:sz w:val="12"/>
                <w:szCs w:val="12"/>
              </w:rPr>
            </w:pPr>
            <w:r w:rsidRPr="00224320">
              <w:rPr>
                <w:b/>
                <w:bCs/>
                <w:sz w:val="12"/>
                <w:szCs w:val="12"/>
              </w:rPr>
              <w:t>95,0%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Cel:</w:t>
            </w:r>
            <w:r w:rsidRPr="00224320">
              <w:rPr>
                <w:i/>
                <w:iCs/>
                <w:sz w:val="12"/>
                <w:szCs w:val="12"/>
              </w:rPr>
              <w:t xml:space="preserve"> </w:t>
            </w:r>
            <w:r w:rsidRPr="00224320">
              <w:rPr>
                <w:sz w:val="12"/>
                <w:szCs w:val="12"/>
              </w:rPr>
              <w:t>zapewnienie skutecznego zabezpieczenia obiektów</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w:t>
            </w:r>
            <w:r w:rsidRPr="00224320">
              <w:rPr>
                <w:i/>
                <w:iCs/>
                <w:sz w:val="12"/>
                <w:szCs w:val="12"/>
              </w:rPr>
              <w:t xml:space="preserve"> Wydział Administracyjno-Gospodarczy</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75023</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ochrona budynku Urzędu, montaż kamer</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635 263</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626 367,43</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98,6%</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zakup materiałów i wyposażenia (w tym m.in.: zakup centrali oddymiania z oprogramowaniem, videodomofonów, kamer, gaśnic)</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62 518</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58 638,77</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93,8%</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zakup usług remontowych (w tym m.in.: konserwacja sygnalizacji alarmu napadu i włamania, konserwacja i regulacja drzwi przeciwpożarowych)</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44 485</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43 415,92</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97,6%</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podatek od towarów i usług (VAT)</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26 709</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2 472,13</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9,3%</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xml:space="preserve">Ustawa z dnia 22 sierpnia 1997 r. o ochronie osób i mienia </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000000" w:fill="CDDEE9"/>
            <w:vAlign w:val="center"/>
            <w:hideMark/>
          </w:tcPr>
          <w:p w:rsidR="00224320" w:rsidRPr="00224320" w:rsidRDefault="00224320" w:rsidP="00224320">
            <w:pPr>
              <w:spacing w:line="240" w:lineRule="auto"/>
              <w:rPr>
                <w:b/>
                <w:bCs/>
                <w:sz w:val="12"/>
                <w:szCs w:val="12"/>
              </w:rPr>
            </w:pPr>
            <w:r w:rsidRPr="00224320">
              <w:rPr>
                <w:b/>
                <w:bCs/>
                <w:sz w:val="12"/>
                <w:szCs w:val="12"/>
              </w:rPr>
              <w:t>Rozwój społeczeństwa obywatelskiego - program 3</w:t>
            </w:r>
          </w:p>
        </w:tc>
        <w:tc>
          <w:tcPr>
            <w:tcW w:w="508" w:type="pct"/>
            <w:tcBorders>
              <w:top w:val="nil"/>
              <w:left w:val="nil"/>
              <w:bottom w:val="nil"/>
              <w:right w:val="nil"/>
            </w:tcBorders>
            <w:shd w:val="clear" w:color="000000" w:fill="CDDEE9"/>
            <w:vAlign w:val="center"/>
            <w:hideMark/>
          </w:tcPr>
          <w:p w:rsidR="00224320" w:rsidRPr="00224320" w:rsidRDefault="00224320" w:rsidP="00224320">
            <w:pPr>
              <w:spacing w:line="240" w:lineRule="auto"/>
              <w:rPr>
                <w:b/>
                <w:bCs/>
                <w:sz w:val="12"/>
                <w:szCs w:val="12"/>
              </w:rPr>
            </w:pPr>
            <w:r w:rsidRPr="00224320">
              <w:rPr>
                <w:b/>
                <w:bCs/>
                <w:sz w:val="12"/>
                <w:szCs w:val="12"/>
              </w:rPr>
              <w:t> </w:t>
            </w:r>
          </w:p>
        </w:tc>
        <w:tc>
          <w:tcPr>
            <w:tcW w:w="759" w:type="pct"/>
            <w:tcBorders>
              <w:top w:val="nil"/>
              <w:left w:val="nil"/>
              <w:bottom w:val="nil"/>
              <w:right w:val="nil"/>
            </w:tcBorders>
            <w:shd w:val="clear" w:color="000000" w:fill="CDDEE9"/>
            <w:noWrap/>
            <w:vAlign w:val="center"/>
            <w:hideMark/>
          </w:tcPr>
          <w:p w:rsidR="00224320" w:rsidRPr="00224320" w:rsidRDefault="00224320" w:rsidP="00224320">
            <w:pPr>
              <w:spacing w:line="240" w:lineRule="auto"/>
              <w:jc w:val="right"/>
              <w:rPr>
                <w:b/>
                <w:bCs/>
                <w:sz w:val="12"/>
                <w:szCs w:val="12"/>
              </w:rPr>
            </w:pPr>
            <w:r w:rsidRPr="00224320">
              <w:rPr>
                <w:b/>
                <w:bCs/>
                <w:sz w:val="12"/>
                <w:szCs w:val="12"/>
              </w:rPr>
              <w:t>961 989</w:t>
            </w:r>
          </w:p>
        </w:tc>
        <w:tc>
          <w:tcPr>
            <w:tcW w:w="713" w:type="pct"/>
            <w:tcBorders>
              <w:top w:val="nil"/>
              <w:left w:val="nil"/>
              <w:bottom w:val="nil"/>
              <w:right w:val="nil"/>
            </w:tcBorders>
            <w:shd w:val="clear" w:color="000000" w:fill="CDDEE9"/>
            <w:noWrap/>
            <w:vAlign w:val="center"/>
            <w:hideMark/>
          </w:tcPr>
          <w:p w:rsidR="00224320" w:rsidRPr="00224320" w:rsidRDefault="00224320" w:rsidP="00224320">
            <w:pPr>
              <w:spacing w:line="240" w:lineRule="auto"/>
              <w:jc w:val="right"/>
              <w:rPr>
                <w:b/>
                <w:bCs/>
                <w:sz w:val="12"/>
                <w:szCs w:val="12"/>
              </w:rPr>
            </w:pPr>
            <w:r w:rsidRPr="00224320">
              <w:rPr>
                <w:b/>
                <w:bCs/>
                <w:sz w:val="12"/>
                <w:szCs w:val="12"/>
              </w:rPr>
              <w:t>954 805,76</w:t>
            </w:r>
          </w:p>
        </w:tc>
        <w:tc>
          <w:tcPr>
            <w:tcW w:w="429" w:type="pct"/>
            <w:tcBorders>
              <w:top w:val="nil"/>
              <w:left w:val="nil"/>
              <w:bottom w:val="nil"/>
              <w:right w:val="nil"/>
            </w:tcBorders>
            <w:shd w:val="clear" w:color="000000" w:fill="CDDEE9"/>
            <w:noWrap/>
            <w:vAlign w:val="center"/>
            <w:hideMark/>
          </w:tcPr>
          <w:p w:rsidR="00224320" w:rsidRPr="00224320" w:rsidRDefault="00224320" w:rsidP="00224320">
            <w:pPr>
              <w:spacing w:line="240" w:lineRule="auto"/>
              <w:jc w:val="right"/>
              <w:rPr>
                <w:b/>
                <w:bCs/>
                <w:sz w:val="12"/>
                <w:szCs w:val="12"/>
              </w:rPr>
            </w:pPr>
            <w:r w:rsidRPr="00224320">
              <w:rPr>
                <w:b/>
                <w:bCs/>
                <w:sz w:val="12"/>
                <w:szCs w:val="12"/>
              </w:rPr>
              <w:t>99,3%</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Obsługa organizacyjno-techniczna Rady m.st. Warszawy i Rad Dzielnic - zadanie 1</w:t>
            </w:r>
          </w:p>
        </w:tc>
        <w:tc>
          <w:tcPr>
            <w:tcW w:w="508"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 </w:t>
            </w:r>
          </w:p>
        </w:tc>
        <w:tc>
          <w:tcPr>
            <w:tcW w:w="759"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748 062</w:t>
            </w:r>
          </w:p>
        </w:tc>
        <w:tc>
          <w:tcPr>
            <w:tcW w:w="713"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741 618,01</w:t>
            </w:r>
          </w:p>
        </w:tc>
        <w:tc>
          <w:tcPr>
            <w:tcW w:w="429"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99,1%</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Cel:</w:t>
            </w:r>
            <w:r w:rsidRPr="00224320">
              <w:rPr>
                <w:i/>
                <w:iCs/>
                <w:sz w:val="12"/>
                <w:szCs w:val="12"/>
              </w:rPr>
              <w:t xml:space="preserve"> </w:t>
            </w:r>
            <w:r w:rsidRPr="00224320">
              <w:rPr>
                <w:sz w:val="12"/>
                <w:szCs w:val="12"/>
              </w:rPr>
              <w:t>zapewnienie warunków dla wykonywania mandatu przez radnych Rady Miasta i Rad Dzielnic</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liczba radnych</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25</w:t>
            </w: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75022</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 1:</w:t>
            </w:r>
            <w:r w:rsidRPr="00224320">
              <w:rPr>
                <w:i/>
                <w:iCs/>
                <w:sz w:val="12"/>
                <w:szCs w:val="12"/>
              </w:rPr>
              <w:t xml:space="preserve"> Wydział Obsługi Rady</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740 764</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734 636,50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99,2%</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diety Radnych</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693 860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691 213,61</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99,6%</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bieżące utrzymanie funkcjonowania Rady Dzielnicy</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46 904</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43 422,89</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92,6%</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 2</w:t>
            </w:r>
            <w:r w:rsidRPr="00224320">
              <w:rPr>
                <w:i/>
                <w:iCs/>
                <w:sz w:val="12"/>
                <w:szCs w:val="12"/>
              </w:rPr>
              <w:t>: Wydział Informatyki</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7 298</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6 981,51</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95,7%</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bieżące utrzymanie funkcjonowania Rady Dzielnicy (serwis oprogramowania eSesja do obsługi posiedzeń i głosowań)</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6 982</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6 981,51</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100,0%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podatek od towarów i usług (VAT)</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316</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0,00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0,0%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Podstawa prawna: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 xml:space="preserve">1. Ustawa z dnia 8 marca 1990 r. o samorządzie gminnym </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2. Uchwała nr II/20/2002 Rady Miasta Stołecznego Warszawy z dnia 9 grudnia 2002 r. w sprawie zasad przyznawania i wysokości diet dla radnych dzielnic m.st. Warszawy</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r w:rsidRPr="00224320">
              <w:rPr>
                <w:i/>
                <w:iCs/>
                <w:sz w:val="12"/>
                <w:szCs w:val="12"/>
              </w:rPr>
              <w:t>3. Uchwała nr XV/442/2007 Rady Miasta Stołecznego Warszawy z dnia 6 września 2007 r. zmieniająca uchwałę w sprawie zasad przyznawania i wysokości diet dla radnych dzielnic m.st. Warszawy</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both"/>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Dialog społeczny, badania opinii mieszkańców, komunikacja społeczna - zadanie 3</w:t>
            </w:r>
          </w:p>
        </w:tc>
        <w:tc>
          <w:tcPr>
            <w:tcW w:w="508"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 </w:t>
            </w:r>
          </w:p>
        </w:tc>
        <w:tc>
          <w:tcPr>
            <w:tcW w:w="759"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194 987</w:t>
            </w:r>
          </w:p>
        </w:tc>
        <w:tc>
          <w:tcPr>
            <w:tcW w:w="713"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194 252,50</w:t>
            </w:r>
          </w:p>
        </w:tc>
        <w:tc>
          <w:tcPr>
            <w:tcW w:w="429"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99,6%</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Cel:</w:t>
            </w:r>
            <w:r w:rsidRPr="00224320">
              <w:rPr>
                <w:i/>
                <w:iCs/>
                <w:sz w:val="12"/>
                <w:szCs w:val="12"/>
              </w:rPr>
              <w:t xml:space="preserve"> </w:t>
            </w:r>
            <w:r w:rsidRPr="00224320">
              <w:rPr>
                <w:sz w:val="12"/>
                <w:szCs w:val="12"/>
              </w:rPr>
              <w:t>udział mieszkańców w procesie zarządzania Miastem - rozwój dialogu społecznego</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71095</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 1:</w:t>
            </w:r>
            <w:r w:rsidRPr="00224320">
              <w:rPr>
                <w:i/>
                <w:iCs/>
                <w:sz w:val="12"/>
                <w:szCs w:val="12"/>
              </w:rPr>
              <w:t xml:space="preserve"> Wydział Promocji i Komunikacji Społecznej</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r w:rsidRPr="00224320">
              <w:rPr>
                <w:i/>
                <w:iCs/>
                <w:sz w:val="12"/>
                <w:szCs w:val="12"/>
              </w:rPr>
              <w:t>153 132</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152 452,50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99,6%</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wykonanie materiałów reklamowych promujących m.in. budżet obywatelski</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48 700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48 636,50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99,9%</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zakup choinek dla mieszkańców dzielnicy w ramach akcji pn. "Choinka pod Choinkę"</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35 000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35 000,00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100,0%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spotkania z mieszkańcami</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10 416</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9 800,00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94,1%</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projekty budżetu obywatelskiego</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59 016</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59 016,00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100,0%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 2:</w:t>
            </w:r>
            <w:r w:rsidRPr="00224320">
              <w:rPr>
                <w:i/>
                <w:iCs/>
                <w:sz w:val="12"/>
                <w:szCs w:val="12"/>
              </w:rPr>
              <w:t xml:space="preserve"> Wydział Organizacyjny Urzędu i Funduszy Europejskich</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r w:rsidRPr="00224320">
              <w:rPr>
                <w:i/>
                <w:iCs/>
                <w:sz w:val="12"/>
                <w:szCs w:val="12"/>
              </w:rPr>
              <w:t>41 855</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41 800,00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99,9%</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spotkania z mieszkańcami, przedstawicielami organizacji pozarządowych, środowisk naukowych, zawodowych w zakresie wdrażania przez Dzielnicę Bemowo programów wykonawczych do Strategii #Warszawa2030</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41 855</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41 800,00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99,9%</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Centra Aktywności Lokalnej - zadanie 11</w:t>
            </w:r>
          </w:p>
        </w:tc>
        <w:tc>
          <w:tcPr>
            <w:tcW w:w="508"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 </w:t>
            </w:r>
          </w:p>
        </w:tc>
        <w:tc>
          <w:tcPr>
            <w:tcW w:w="759"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18 940</w:t>
            </w:r>
          </w:p>
        </w:tc>
        <w:tc>
          <w:tcPr>
            <w:tcW w:w="713"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18 935,25</w:t>
            </w:r>
          </w:p>
        </w:tc>
        <w:tc>
          <w:tcPr>
            <w:tcW w:w="429"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100,0%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Cel:</w:t>
            </w:r>
            <w:r w:rsidRPr="00224320">
              <w:rPr>
                <w:i/>
                <w:iCs/>
                <w:sz w:val="12"/>
                <w:szCs w:val="12"/>
              </w:rPr>
              <w:t xml:space="preserve"> </w:t>
            </w:r>
            <w:r w:rsidRPr="00224320">
              <w:rPr>
                <w:sz w:val="12"/>
                <w:szCs w:val="12"/>
              </w:rPr>
              <w:t>integracja społeczna mieszkańców</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w:t>
            </w:r>
            <w:r w:rsidRPr="00224320">
              <w:rPr>
                <w:i/>
                <w:iCs/>
                <w:sz w:val="12"/>
                <w:szCs w:val="12"/>
              </w:rPr>
              <w:t xml:space="preserve"> Ośrodek Pomocy Społecznej</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85395</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prowadzenie Centrów Aktywności Lokalnej na terenie Dzielnicy Bemowo pn.: MALtana oraz Dom Sąsiedzki "Nad Stawem"</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18 940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18 935,25</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100,0%</w:t>
            </w:r>
          </w:p>
        </w:tc>
      </w:tr>
    </w:tbl>
    <w:p w:rsidR="008E7C03" w:rsidRDefault="008E7C03" w:rsidP="00B03ACA">
      <w:pPr>
        <w:pStyle w:val="Nagwek3"/>
      </w:pPr>
      <w:r>
        <w:br w:type="page"/>
      </w:r>
      <w:bookmarkStart w:id="53" w:name="_Toc129674333"/>
      <w:r w:rsidR="00B03ACA">
        <w:t>4.2.10.</w:t>
      </w:r>
      <w:r w:rsidR="00B03ACA">
        <w:tab/>
      </w:r>
      <w:r>
        <w:t>Finanse i różne rozliczenia</w:t>
      </w:r>
      <w:bookmarkEnd w:id="53"/>
    </w:p>
    <w:tbl>
      <w:tblPr>
        <w:tblW w:w="5000" w:type="pct"/>
        <w:tblCellMar>
          <w:left w:w="70" w:type="dxa"/>
          <w:right w:w="70" w:type="dxa"/>
        </w:tblCellMar>
        <w:tblLook w:val="04A0" w:firstRow="1" w:lastRow="0" w:firstColumn="1" w:lastColumn="0" w:noHBand="0" w:noVBand="1"/>
      </w:tblPr>
      <w:tblGrid>
        <w:gridCol w:w="4701"/>
        <w:gridCol w:w="922"/>
        <w:gridCol w:w="1377"/>
        <w:gridCol w:w="1294"/>
        <w:gridCol w:w="778"/>
      </w:tblGrid>
      <w:tr w:rsidR="00224320" w:rsidRPr="00224320" w:rsidTr="00224320">
        <w:trPr>
          <w:trHeight w:val="85"/>
        </w:trPr>
        <w:tc>
          <w:tcPr>
            <w:tcW w:w="2591" w:type="pct"/>
            <w:tcBorders>
              <w:top w:val="nil"/>
              <w:left w:val="nil"/>
              <w:bottom w:val="nil"/>
              <w:right w:val="nil"/>
            </w:tcBorders>
            <w:shd w:val="clear" w:color="000000" w:fill="8DB0DB"/>
            <w:vAlign w:val="center"/>
            <w:hideMark/>
          </w:tcPr>
          <w:p w:rsidR="00224320" w:rsidRPr="00224320" w:rsidRDefault="00224320" w:rsidP="00224320">
            <w:pPr>
              <w:spacing w:line="240" w:lineRule="auto"/>
              <w:jc w:val="center"/>
              <w:rPr>
                <w:b/>
                <w:bCs/>
                <w:sz w:val="14"/>
                <w:szCs w:val="14"/>
              </w:rPr>
            </w:pPr>
            <w:r w:rsidRPr="00224320">
              <w:rPr>
                <w:b/>
                <w:bCs/>
                <w:sz w:val="14"/>
                <w:szCs w:val="14"/>
              </w:rPr>
              <w:t>Wyszczególnienie</w:t>
            </w:r>
          </w:p>
        </w:tc>
        <w:tc>
          <w:tcPr>
            <w:tcW w:w="508" w:type="pct"/>
            <w:tcBorders>
              <w:top w:val="nil"/>
              <w:left w:val="nil"/>
              <w:bottom w:val="nil"/>
              <w:right w:val="nil"/>
            </w:tcBorders>
            <w:shd w:val="clear" w:color="000000" w:fill="8DB0DB"/>
            <w:vAlign w:val="center"/>
            <w:hideMark/>
          </w:tcPr>
          <w:p w:rsidR="00224320" w:rsidRPr="00224320" w:rsidRDefault="00224320" w:rsidP="00224320">
            <w:pPr>
              <w:spacing w:line="240" w:lineRule="auto"/>
              <w:jc w:val="center"/>
              <w:rPr>
                <w:b/>
                <w:bCs/>
                <w:sz w:val="14"/>
                <w:szCs w:val="14"/>
              </w:rPr>
            </w:pPr>
            <w:r w:rsidRPr="00224320">
              <w:rPr>
                <w:b/>
                <w:bCs/>
                <w:sz w:val="14"/>
                <w:szCs w:val="14"/>
              </w:rPr>
              <w:t> </w:t>
            </w:r>
          </w:p>
        </w:tc>
        <w:tc>
          <w:tcPr>
            <w:tcW w:w="759" w:type="pct"/>
            <w:tcBorders>
              <w:top w:val="nil"/>
              <w:left w:val="nil"/>
              <w:bottom w:val="nil"/>
              <w:right w:val="nil"/>
            </w:tcBorders>
            <w:shd w:val="clear" w:color="000000" w:fill="8DB0DB"/>
            <w:vAlign w:val="center"/>
            <w:hideMark/>
          </w:tcPr>
          <w:p w:rsidR="00224320" w:rsidRPr="00224320" w:rsidRDefault="00224320" w:rsidP="00224320">
            <w:pPr>
              <w:spacing w:line="240" w:lineRule="auto"/>
              <w:jc w:val="center"/>
              <w:rPr>
                <w:b/>
                <w:bCs/>
                <w:sz w:val="14"/>
                <w:szCs w:val="14"/>
              </w:rPr>
            </w:pPr>
            <w:r w:rsidRPr="00224320">
              <w:rPr>
                <w:b/>
                <w:bCs/>
                <w:sz w:val="14"/>
                <w:szCs w:val="14"/>
              </w:rPr>
              <w:t>Plan</w:t>
            </w:r>
          </w:p>
        </w:tc>
        <w:tc>
          <w:tcPr>
            <w:tcW w:w="713" w:type="pct"/>
            <w:tcBorders>
              <w:top w:val="nil"/>
              <w:left w:val="nil"/>
              <w:bottom w:val="nil"/>
              <w:right w:val="nil"/>
            </w:tcBorders>
            <w:shd w:val="clear" w:color="000000" w:fill="8DB0DB"/>
            <w:noWrap/>
            <w:vAlign w:val="center"/>
            <w:hideMark/>
          </w:tcPr>
          <w:p w:rsidR="00224320" w:rsidRPr="00224320" w:rsidRDefault="00224320" w:rsidP="00224320">
            <w:pPr>
              <w:spacing w:line="240" w:lineRule="auto"/>
              <w:jc w:val="center"/>
              <w:rPr>
                <w:b/>
                <w:bCs/>
                <w:sz w:val="14"/>
                <w:szCs w:val="14"/>
              </w:rPr>
            </w:pPr>
            <w:r w:rsidRPr="00224320">
              <w:rPr>
                <w:b/>
                <w:bCs/>
                <w:sz w:val="14"/>
                <w:szCs w:val="14"/>
              </w:rPr>
              <w:t>Wykonanie</w:t>
            </w:r>
          </w:p>
        </w:tc>
        <w:tc>
          <w:tcPr>
            <w:tcW w:w="429" w:type="pct"/>
            <w:tcBorders>
              <w:top w:val="nil"/>
              <w:left w:val="nil"/>
              <w:bottom w:val="nil"/>
              <w:right w:val="nil"/>
            </w:tcBorders>
            <w:shd w:val="clear" w:color="000000" w:fill="8DB0DB"/>
            <w:vAlign w:val="center"/>
            <w:hideMark/>
          </w:tcPr>
          <w:p w:rsidR="00224320" w:rsidRPr="00224320" w:rsidRDefault="00224320" w:rsidP="00224320">
            <w:pPr>
              <w:spacing w:line="240" w:lineRule="auto"/>
              <w:jc w:val="center"/>
              <w:rPr>
                <w:b/>
                <w:bCs/>
                <w:sz w:val="14"/>
                <w:szCs w:val="14"/>
              </w:rPr>
            </w:pPr>
            <w:r w:rsidRPr="00224320">
              <w:rPr>
                <w:b/>
                <w:bCs/>
                <w:sz w:val="14"/>
                <w:szCs w:val="14"/>
              </w:rPr>
              <w:t>Wskaźnik</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center"/>
              <w:rPr>
                <w:b/>
                <w:bCs/>
                <w:sz w:val="12"/>
                <w:szCs w:val="12"/>
              </w:rPr>
            </w:pP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000000" w:fill="B6D9E6"/>
            <w:vAlign w:val="center"/>
            <w:hideMark/>
          </w:tcPr>
          <w:p w:rsidR="00224320" w:rsidRPr="00224320" w:rsidRDefault="00224320" w:rsidP="00224320">
            <w:pPr>
              <w:spacing w:line="240" w:lineRule="auto"/>
              <w:rPr>
                <w:b/>
                <w:bCs/>
                <w:sz w:val="12"/>
                <w:szCs w:val="12"/>
              </w:rPr>
            </w:pPr>
            <w:r>
              <w:rPr>
                <w:b/>
                <w:bCs/>
                <w:sz w:val="12"/>
                <w:szCs w:val="12"/>
              </w:rPr>
              <w:t>RAZEM</w:t>
            </w:r>
          </w:p>
        </w:tc>
        <w:tc>
          <w:tcPr>
            <w:tcW w:w="508" w:type="pct"/>
            <w:tcBorders>
              <w:top w:val="nil"/>
              <w:left w:val="nil"/>
              <w:bottom w:val="nil"/>
              <w:right w:val="nil"/>
            </w:tcBorders>
            <w:shd w:val="clear" w:color="000000" w:fill="B6D9E6"/>
            <w:vAlign w:val="center"/>
            <w:hideMark/>
          </w:tcPr>
          <w:p w:rsidR="00224320" w:rsidRPr="00224320" w:rsidRDefault="00224320" w:rsidP="00224320">
            <w:pPr>
              <w:spacing w:line="240" w:lineRule="auto"/>
              <w:rPr>
                <w:b/>
                <w:bCs/>
                <w:sz w:val="12"/>
                <w:szCs w:val="12"/>
              </w:rPr>
            </w:pPr>
            <w:r w:rsidRPr="00224320">
              <w:rPr>
                <w:b/>
                <w:bCs/>
                <w:sz w:val="12"/>
                <w:szCs w:val="12"/>
              </w:rPr>
              <w:t> </w:t>
            </w:r>
          </w:p>
        </w:tc>
        <w:tc>
          <w:tcPr>
            <w:tcW w:w="759" w:type="pct"/>
            <w:tcBorders>
              <w:top w:val="nil"/>
              <w:left w:val="nil"/>
              <w:bottom w:val="nil"/>
              <w:right w:val="nil"/>
            </w:tcBorders>
            <w:shd w:val="clear" w:color="000000" w:fill="B6D9E6"/>
            <w:noWrap/>
            <w:vAlign w:val="center"/>
            <w:hideMark/>
          </w:tcPr>
          <w:p w:rsidR="00224320" w:rsidRPr="00224320" w:rsidRDefault="00224320" w:rsidP="00224320">
            <w:pPr>
              <w:spacing w:line="240" w:lineRule="auto"/>
              <w:jc w:val="right"/>
              <w:rPr>
                <w:b/>
                <w:bCs/>
                <w:sz w:val="12"/>
                <w:szCs w:val="12"/>
              </w:rPr>
            </w:pPr>
            <w:r w:rsidRPr="00224320">
              <w:rPr>
                <w:b/>
                <w:bCs/>
                <w:sz w:val="12"/>
                <w:szCs w:val="12"/>
              </w:rPr>
              <w:t>4 121 105</w:t>
            </w:r>
          </w:p>
        </w:tc>
        <w:tc>
          <w:tcPr>
            <w:tcW w:w="713" w:type="pct"/>
            <w:tcBorders>
              <w:top w:val="nil"/>
              <w:left w:val="nil"/>
              <w:bottom w:val="nil"/>
              <w:right w:val="nil"/>
            </w:tcBorders>
            <w:shd w:val="clear" w:color="000000" w:fill="B6D9E6"/>
            <w:noWrap/>
            <w:vAlign w:val="center"/>
            <w:hideMark/>
          </w:tcPr>
          <w:p w:rsidR="00224320" w:rsidRPr="00224320" w:rsidRDefault="00224320" w:rsidP="00224320">
            <w:pPr>
              <w:spacing w:line="240" w:lineRule="auto"/>
              <w:jc w:val="right"/>
              <w:rPr>
                <w:b/>
                <w:bCs/>
                <w:sz w:val="12"/>
                <w:szCs w:val="12"/>
              </w:rPr>
            </w:pPr>
            <w:r w:rsidRPr="00224320">
              <w:rPr>
                <w:b/>
                <w:bCs/>
                <w:sz w:val="12"/>
                <w:szCs w:val="12"/>
              </w:rPr>
              <w:t>4 022 895,41</w:t>
            </w:r>
          </w:p>
        </w:tc>
        <w:tc>
          <w:tcPr>
            <w:tcW w:w="429" w:type="pct"/>
            <w:tcBorders>
              <w:top w:val="nil"/>
              <w:left w:val="nil"/>
              <w:bottom w:val="nil"/>
              <w:right w:val="nil"/>
            </w:tcBorders>
            <w:shd w:val="clear" w:color="000000" w:fill="B6D9E6"/>
            <w:noWrap/>
            <w:vAlign w:val="center"/>
            <w:hideMark/>
          </w:tcPr>
          <w:p w:rsidR="00224320" w:rsidRPr="00224320" w:rsidRDefault="00224320" w:rsidP="00224320">
            <w:pPr>
              <w:spacing w:line="240" w:lineRule="auto"/>
              <w:jc w:val="right"/>
              <w:rPr>
                <w:b/>
                <w:bCs/>
                <w:sz w:val="12"/>
                <w:szCs w:val="12"/>
              </w:rPr>
            </w:pPr>
            <w:r w:rsidRPr="00224320">
              <w:rPr>
                <w:b/>
                <w:bCs/>
                <w:sz w:val="12"/>
                <w:szCs w:val="12"/>
              </w:rPr>
              <w:t>97,6%</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000000" w:fill="CDDEE9"/>
            <w:vAlign w:val="center"/>
            <w:hideMark/>
          </w:tcPr>
          <w:p w:rsidR="00224320" w:rsidRPr="00224320" w:rsidRDefault="00224320" w:rsidP="00224320">
            <w:pPr>
              <w:spacing w:line="240" w:lineRule="auto"/>
              <w:rPr>
                <w:b/>
                <w:bCs/>
                <w:sz w:val="12"/>
                <w:szCs w:val="12"/>
              </w:rPr>
            </w:pPr>
            <w:r w:rsidRPr="00224320">
              <w:rPr>
                <w:b/>
                <w:bCs/>
                <w:sz w:val="12"/>
                <w:szCs w:val="12"/>
              </w:rPr>
              <w:t>Zadania z zakresu polityki finansowej - program 1</w:t>
            </w:r>
          </w:p>
        </w:tc>
        <w:tc>
          <w:tcPr>
            <w:tcW w:w="508" w:type="pct"/>
            <w:tcBorders>
              <w:top w:val="nil"/>
              <w:left w:val="nil"/>
              <w:bottom w:val="nil"/>
              <w:right w:val="nil"/>
            </w:tcBorders>
            <w:shd w:val="clear" w:color="000000" w:fill="CDDEE9"/>
            <w:vAlign w:val="center"/>
            <w:hideMark/>
          </w:tcPr>
          <w:p w:rsidR="00224320" w:rsidRPr="00224320" w:rsidRDefault="00224320" w:rsidP="00224320">
            <w:pPr>
              <w:spacing w:line="240" w:lineRule="auto"/>
              <w:rPr>
                <w:b/>
                <w:bCs/>
                <w:sz w:val="12"/>
                <w:szCs w:val="12"/>
              </w:rPr>
            </w:pPr>
            <w:r w:rsidRPr="00224320">
              <w:rPr>
                <w:b/>
                <w:bCs/>
                <w:sz w:val="12"/>
                <w:szCs w:val="12"/>
              </w:rPr>
              <w:t> </w:t>
            </w:r>
          </w:p>
        </w:tc>
        <w:tc>
          <w:tcPr>
            <w:tcW w:w="759" w:type="pct"/>
            <w:tcBorders>
              <w:top w:val="nil"/>
              <w:left w:val="nil"/>
              <w:bottom w:val="nil"/>
              <w:right w:val="nil"/>
            </w:tcBorders>
            <w:shd w:val="clear" w:color="000000" w:fill="CDDEE9"/>
            <w:noWrap/>
            <w:vAlign w:val="center"/>
            <w:hideMark/>
          </w:tcPr>
          <w:p w:rsidR="00224320" w:rsidRPr="00224320" w:rsidRDefault="00224320" w:rsidP="00224320">
            <w:pPr>
              <w:spacing w:line="240" w:lineRule="auto"/>
              <w:jc w:val="right"/>
              <w:rPr>
                <w:b/>
                <w:bCs/>
                <w:sz w:val="12"/>
                <w:szCs w:val="12"/>
              </w:rPr>
            </w:pPr>
            <w:r w:rsidRPr="00224320">
              <w:rPr>
                <w:b/>
                <w:bCs/>
                <w:sz w:val="12"/>
                <w:szCs w:val="12"/>
              </w:rPr>
              <w:t>4 121 105</w:t>
            </w:r>
          </w:p>
        </w:tc>
        <w:tc>
          <w:tcPr>
            <w:tcW w:w="713" w:type="pct"/>
            <w:tcBorders>
              <w:top w:val="nil"/>
              <w:left w:val="nil"/>
              <w:bottom w:val="nil"/>
              <w:right w:val="nil"/>
            </w:tcBorders>
            <w:shd w:val="clear" w:color="000000" w:fill="CDDEE9"/>
            <w:noWrap/>
            <w:vAlign w:val="center"/>
            <w:hideMark/>
          </w:tcPr>
          <w:p w:rsidR="00224320" w:rsidRPr="00224320" w:rsidRDefault="00224320" w:rsidP="00224320">
            <w:pPr>
              <w:spacing w:line="240" w:lineRule="auto"/>
              <w:jc w:val="right"/>
              <w:rPr>
                <w:b/>
                <w:bCs/>
                <w:sz w:val="12"/>
                <w:szCs w:val="12"/>
              </w:rPr>
            </w:pPr>
            <w:r w:rsidRPr="00224320">
              <w:rPr>
                <w:b/>
                <w:bCs/>
                <w:sz w:val="12"/>
                <w:szCs w:val="12"/>
              </w:rPr>
              <w:t>4 022 895,41</w:t>
            </w:r>
          </w:p>
        </w:tc>
        <w:tc>
          <w:tcPr>
            <w:tcW w:w="429" w:type="pct"/>
            <w:tcBorders>
              <w:top w:val="nil"/>
              <w:left w:val="nil"/>
              <w:bottom w:val="nil"/>
              <w:right w:val="nil"/>
            </w:tcBorders>
            <w:shd w:val="clear" w:color="000000" w:fill="CDDEE9"/>
            <w:noWrap/>
            <w:vAlign w:val="center"/>
            <w:hideMark/>
          </w:tcPr>
          <w:p w:rsidR="00224320" w:rsidRPr="00224320" w:rsidRDefault="00224320" w:rsidP="00224320">
            <w:pPr>
              <w:spacing w:line="240" w:lineRule="auto"/>
              <w:jc w:val="right"/>
              <w:rPr>
                <w:b/>
                <w:bCs/>
                <w:sz w:val="12"/>
                <w:szCs w:val="12"/>
              </w:rPr>
            </w:pPr>
            <w:r w:rsidRPr="00224320">
              <w:rPr>
                <w:b/>
                <w:bCs/>
                <w:sz w:val="12"/>
                <w:szCs w:val="12"/>
              </w:rPr>
              <w:t>97,6%</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Różne rozliczenia - zadanie 7</w:t>
            </w:r>
          </w:p>
        </w:tc>
        <w:tc>
          <w:tcPr>
            <w:tcW w:w="508" w:type="pct"/>
            <w:tcBorders>
              <w:top w:val="nil"/>
              <w:left w:val="nil"/>
              <w:bottom w:val="nil"/>
              <w:right w:val="nil"/>
            </w:tcBorders>
            <w:shd w:val="clear" w:color="000000" w:fill="EAF1F6"/>
            <w:vAlign w:val="center"/>
            <w:hideMark/>
          </w:tcPr>
          <w:p w:rsidR="00224320" w:rsidRPr="00224320" w:rsidRDefault="00224320" w:rsidP="00224320">
            <w:pPr>
              <w:spacing w:line="240" w:lineRule="auto"/>
              <w:rPr>
                <w:b/>
                <w:bCs/>
                <w:sz w:val="12"/>
                <w:szCs w:val="12"/>
              </w:rPr>
            </w:pPr>
            <w:r w:rsidRPr="00224320">
              <w:rPr>
                <w:b/>
                <w:bCs/>
                <w:sz w:val="12"/>
                <w:szCs w:val="12"/>
              </w:rPr>
              <w:t> </w:t>
            </w:r>
          </w:p>
        </w:tc>
        <w:tc>
          <w:tcPr>
            <w:tcW w:w="759"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4 121 105</w:t>
            </w:r>
          </w:p>
        </w:tc>
        <w:tc>
          <w:tcPr>
            <w:tcW w:w="713"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4 022 895,41</w:t>
            </w:r>
          </w:p>
        </w:tc>
        <w:tc>
          <w:tcPr>
            <w:tcW w:w="429" w:type="pct"/>
            <w:tcBorders>
              <w:top w:val="nil"/>
              <w:left w:val="nil"/>
              <w:bottom w:val="nil"/>
              <w:right w:val="nil"/>
            </w:tcBorders>
            <w:shd w:val="clear" w:color="000000" w:fill="EAF1F6"/>
            <w:noWrap/>
            <w:vAlign w:val="center"/>
            <w:hideMark/>
          </w:tcPr>
          <w:p w:rsidR="00224320" w:rsidRPr="00224320" w:rsidRDefault="00224320" w:rsidP="00224320">
            <w:pPr>
              <w:spacing w:line="240" w:lineRule="auto"/>
              <w:jc w:val="right"/>
              <w:rPr>
                <w:b/>
                <w:bCs/>
                <w:sz w:val="12"/>
                <w:szCs w:val="12"/>
              </w:rPr>
            </w:pPr>
            <w:r w:rsidRPr="00224320">
              <w:rPr>
                <w:b/>
                <w:bCs/>
                <w:sz w:val="12"/>
                <w:szCs w:val="12"/>
              </w:rPr>
              <w:t>97,6%</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b/>
                <w:b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Cel:</w:t>
            </w:r>
            <w:r w:rsidRPr="00224320">
              <w:rPr>
                <w:i/>
                <w:iCs/>
                <w:sz w:val="12"/>
                <w:szCs w:val="12"/>
              </w:rPr>
              <w:t xml:space="preserve"> </w:t>
            </w:r>
            <w:r w:rsidRPr="00224320">
              <w:rPr>
                <w:sz w:val="12"/>
                <w:szCs w:val="12"/>
              </w:rPr>
              <w:t>zapewnienie prawidłowych rozliczeń środków finansowych z lat poprzednich</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 1:</w:t>
            </w:r>
            <w:r w:rsidRPr="00224320">
              <w:rPr>
                <w:i/>
                <w:iCs/>
                <w:sz w:val="12"/>
                <w:szCs w:val="12"/>
              </w:rPr>
              <w:t xml:space="preserve"> Wydział Budżetowo-Księgowy</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r w:rsidRPr="00224320">
              <w:rPr>
                <w:i/>
                <w:iCs/>
                <w:sz w:val="12"/>
                <w:szCs w:val="12"/>
              </w:rPr>
              <w:t>4 121 080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4 022 870,41</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97,6%</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75023</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podatek od towarów i usług (VAT)</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3 972 080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3 874 214,41</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97,5%</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odsetki od nieterminowych wpłat podatku od towarów i usług (VAT)</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149 000</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148 656,00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99,8%</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Dysponent 2:</w:t>
            </w:r>
            <w:r w:rsidRPr="00224320">
              <w:rPr>
                <w:i/>
                <w:iCs/>
                <w:sz w:val="12"/>
                <w:szCs w:val="12"/>
              </w:rPr>
              <w:t xml:space="preserve"> Wydział Sportu i Rekreacji</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r w:rsidRPr="00224320">
              <w:rPr>
                <w:i/>
                <w:iCs/>
                <w:sz w:val="12"/>
                <w:szCs w:val="12"/>
              </w:rPr>
              <w:t>25</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25,00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i/>
                <w:iCs/>
                <w:sz w:val="12"/>
                <w:szCs w:val="12"/>
              </w:rPr>
            </w:pPr>
            <w:r w:rsidRPr="00224320">
              <w:rPr>
                <w:i/>
                <w:iCs/>
                <w:sz w:val="12"/>
                <w:szCs w:val="12"/>
              </w:rPr>
              <w:t>100,0%</w:t>
            </w: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i/>
                <w:iCs/>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Klasyfikacja:</w:t>
            </w:r>
            <w:r w:rsidRPr="00224320">
              <w:rPr>
                <w:i/>
                <w:iCs/>
                <w:sz w:val="12"/>
                <w:szCs w:val="12"/>
              </w:rPr>
              <w:t xml:space="preserve"> rozdział: 92601</w:t>
            </w:r>
          </w:p>
        </w:tc>
        <w:tc>
          <w:tcPr>
            <w:tcW w:w="508"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i/>
                <w:iCs/>
                <w:sz w:val="12"/>
                <w:szCs w:val="12"/>
                <w:u w:val="single"/>
              </w:rPr>
            </w:pPr>
            <w:r w:rsidRPr="00224320">
              <w:rPr>
                <w:i/>
                <w:iCs/>
                <w:sz w:val="12"/>
                <w:szCs w:val="12"/>
                <w:u w:val="single"/>
              </w:rPr>
              <w:t>Kalkulacja:</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rFonts w:ascii="Times New Roman" w:hAnsi="Times New Roman" w:cs="Times New Roman"/>
                <w:sz w:val="12"/>
                <w:szCs w:val="12"/>
              </w:rPr>
            </w:pP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rFonts w:ascii="Times New Roman" w:hAnsi="Times New Roman" w:cs="Times New Roman"/>
                <w:sz w:val="12"/>
                <w:szCs w:val="12"/>
              </w:rPr>
            </w:pPr>
          </w:p>
        </w:tc>
      </w:tr>
      <w:tr w:rsidR="00224320" w:rsidRPr="00224320" w:rsidTr="00224320">
        <w:trPr>
          <w:trHeight w:val="85"/>
        </w:trPr>
        <w:tc>
          <w:tcPr>
            <w:tcW w:w="2591" w:type="pct"/>
            <w:tcBorders>
              <w:top w:val="nil"/>
              <w:left w:val="nil"/>
              <w:bottom w:val="nil"/>
              <w:right w:val="nil"/>
            </w:tcBorders>
            <w:shd w:val="clear" w:color="auto" w:fill="auto"/>
            <w:vAlign w:val="center"/>
            <w:hideMark/>
          </w:tcPr>
          <w:p w:rsidR="00224320" w:rsidRPr="00224320" w:rsidRDefault="00224320" w:rsidP="00224320">
            <w:pPr>
              <w:spacing w:line="240" w:lineRule="auto"/>
              <w:rPr>
                <w:sz w:val="12"/>
                <w:szCs w:val="12"/>
              </w:rPr>
            </w:pPr>
            <w:r w:rsidRPr="00224320">
              <w:rPr>
                <w:sz w:val="12"/>
                <w:szCs w:val="12"/>
              </w:rPr>
              <w:t>odsetki od nieterminowych wpłat podatku od nieruchomości</w:t>
            </w:r>
          </w:p>
        </w:tc>
        <w:tc>
          <w:tcPr>
            <w:tcW w:w="508" w:type="pct"/>
            <w:tcBorders>
              <w:top w:val="nil"/>
              <w:left w:val="nil"/>
              <w:bottom w:val="nil"/>
              <w:right w:val="nil"/>
            </w:tcBorders>
            <w:shd w:val="clear" w:color="auto" w:fill="auto"/>
            <w:noWrap/>
            <w:vAlign w:val="center"/>
            <w:hideMark/>
          </w:tcPr>
          <w:p w:rsidR="00224320" w:rsidRPr="00224320" w:rsidRDefault="00224320" w:rsidP="00224320">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25</w:t>
            </w:r>
          </w:p>
        </w:tc>
        <w:tc>
          <w:tcPr>
            <w:tcW w:w="713"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25,00</w:t>
            </w:r>
          </w:p>
        </w:tc>
        <w:tc>
          <w:tcPr>
            <w:tcW w:w="429" w:type="pct"/>
            <w:tcBorders>
              <w:top w:val="nil"/>
              <w:left w:val="nil"/>
              <w:bottom w:val="nil"/>
              <w:right w:val="nil"/>
            </w:tcBorders>
            <w:shd w:val="clear" w:color="auto" w:fill="auto"/>
            <w:noWrap/>
            <w:vAlign w:val="center"/>
            <w:hideMark/>
          </w:tcPr>
          <w:p w:rsidR="00224320" w:rsidRPr="00224320" w:rsidRDefault="00224320" w:rsidP="00224320">
            <w:pPr>
              <w:spacing w:line="240" w:lineRule="auto"/>
              <w:jc w:val="right"/>
              <w:rPr>
                <w:sz w:val="12"/>
                <w:szCs w:val="12"/>
              </w:rPr>
            </w:pPr>
            <w:r w:rsidRPr="00224320">
              <w:rPr>
                <w:sz w:val="12"/>
                <w:szCs w:val="12"/>
              </w:rPr>
              <w:t>100,0%</w:t>
            </w:r>
          </w:p>
        </w:tc>
      </w:tr>
    </w:tbl>
    <w:p w:rsidR="00252822" w:rsidRPr="00252822" w:rsidRDefault="00252822" w:rsidP="00252822"/>
    <w:p w:rsidR="002C34CA" w:rsidRDefault="002C34CA" w:rsidP="003F79BF">
      <w:pPr>
        <w:pStyle w:val="Nagwek2"/>
        <w:sectPr w:rsidR="002C34CA" w:rsidSect="00334766">
          <w:type w:val="oddPage"/>
          <w:pgSz w:w="11906" w:h="16838"/>
          <w:pgMar w:top="1417" w:right="1417" w:bottom="993" w:left="1417" w:header="708" w:footer="708" w:gutter="0"/>
          <w:cols w:space="708"/>
          <w:docGrid w:linePitch="360"/>
        </w:sectPr>
      </w:pPr>
    </w:p>
    <w:p w:rsidR="003F79BF" w:rsidRDefault="003F79BF" w:rsidP="00B03ACA">
      <w:pPr>
        <w:pStyle w:val="Nagwek2"/>
        <w:numPr>
          <w:ilvl w:val="1"/>
          <w:numId w:val="8"/>
        </w:numPr>
      </w:pPr>
      <w:bookmarkStart w:id="54" w:name="_Toc129674334"/>
      <w:r>
        <w:t xml:space="preserve">Mierniki realizacji </w:t>
      </w:r>
      <w:r w:rsidR="00B62D03">
        <w:t xml:space="preserve">celów </w:t>
      </w:r>
      <w:r>
        <w:t>zadań bieżących</w:t>
      </w:r>
      <w:bookmarkEnd w:id="54"/>
    </w:p>
    <w:tbl>
      <w:tblPr>
        <w:tblW w:w="5000" w:type="pct"/>
        <w:tblCellMar>
          <w:left w:w="70" w:type="dxa"/>
          <w:right w:w="70" w:type="dxa"/>
        </w:tblCellMar>
        <w:tblLook w:val="04A0" w:firstRow="1" w:lastRow="0" w:firstColumn="1" w:lastColumn="0" w:noHBand="0" w:noVBand="1"/>
      </w:tblPr>
      <w:tblGrid>
        <w:gridCol w:w="6213"/>
        <w:gridCol w:w="943"/>
        <w:gridCol w:w="1036"/>
        <w:gridCol w:w="880"/>
      </w:tblGrid>
      <w:tr w:rsidR="006F49DD" w:rsidRPr="006F49DD" w:rsidTr="00D16F7A">
        <w:trPr>
          <w:trHeight w:val="85"/>
          <w:tblHeader/>
        </w:trPr>
        <w:tc>
          <w:tcPr>
            <w:tcW w:w="3424" w:type="pct"/>
            <w:tcBorders>
              <w:top w:val="nil"/>
              <w:left w:val="nil"/>
              <w:bottom w:val="nil"/>
              <w:right w:val="nil"/>
            </w:tcBorders>
            <w:shd w:val="clear" w:color="000000" w:fill="8DB0DB"/>
            <w:vAlign w:val="center"/>
            <w:hideMark/>
          </w:tcPr>
          <w:p w:rsidR="006F49DD" w:rsidRPr="006F49DD" w:rsidRDefault="006F49DD" w:rsidP="006F49DD">
            <w:pPr>
              <w:spacing w:line="240" w:lineRule="auto"/>
              <w:jc w:val="center"/>
              <w:rPr>
                <w:b/>
                <w:bCs/>
                <w:sz w:val="14"/>
                <w:szCs w:val="14"/>
              </w:rPr>
            </w:pPr>
            <w:r w:rsidRPr="006F49DD">
              <w:rPr>
                <w:b/>
                <w:bCs/>
                <w:sz w:val="14"/>
                <w:szCs w:val="14"/>
              </w:rPr>
              <w:t>Wyszczególnienie</w:t>
            </w:r>
          </w:p>
        </w:tc>
        <w:tc>
          <w:tcPr>
            <w:tcW w:w="520" w:type="pct"/>
            <w:tcBorders>
              <w:top w:val="nil"/>
              <w:left w:val="nil"/>
              <w:bottom w:val="nil"/>
              <w:right w:val="nil"/>
            </w:tcBorders>
            <w:shd w:val="clear" w:color="000000" w:fill="8DB0DB"/>
            <w:vAlign w:val="center"/>
            <w:hideMark/>
          </w:tcPr>
          <w:p w:rsidR="006F49DD" w:rsidRPr="006F49DD" w:rsidRDefault="006F49DD" w:rsidP="006F49DD">
            <w:pPr>
              <w:spacing w:line="240" w:lineRule="auto"/>
              <w:jc w:val="center"/>
              <w:rPr>
                <w:b/>
                <w:bCs/>
                <w:sz w:val="14"/>
                <w:szCs w:val="14"/>
              </w:rPr>
            </w:pPr>
            <w:r w:rsidRPr="006F49DD">
              <w:rPr>
                <w:b/>
                <w:bCs/>
                <w:sz w:val="14"/>
                <w:szCs w:val="14"/>
              </w:rPr>
              <w:t>Jednostka miary</w:t>
            </w:r>
          </w:p>
        </w:tc>
        <w:tc>
          <w:tcPr>
            <w:tcW w:w="571" w:type="pct"/>
            <w:tcBorders>
              <w:top w:val="nil"/>
              <w:left w:val="nil"/>
              <w:bottom w:val="nil"/>
              <w:right w:val="nil"/>
            </w:tcBorders>
            <w:shd w:val="clear" w:color="000000" w:fill="8DB0DB"/>
            <w:vAlign w:val="center"/>
            <w:hideMark/>
          </w:tcPr>
          <w:p w:rsidR="006F49DD" w:rsidRPr="006F49DD" w:rsidRDefault="006F49DD" w:rsidP="006F49DD">
            <w:pPr>
              <w:spacing w:line="240" w:lineRule="auto"/>
              <w:jc w:val="center"/>
              <w:rPr>
                <w:b/>
                <w:bCs/>
                <w:sz w:val="14"/>
                <w:szCs w:val="14"/>
              </w:rPr>
            </w:pPr>
            <w:r w:rsidRPr="006F49DD">
              <w:rPr>
                <w:b/>
                <w:bCs/>
                <w:sz w:val="14"/>
                <w:szCs w:val="14"/>
              </w:rPr>
              <w:t>Plan</w:t>
            </w:r>
          </w:p>
        </w:tc>
        <w:tc>
          <w:tcPr>
            <w:tcW w:w="485" w:type="pct"/>
            <w:tcBorders>
              <w:top w:val="nil"/>
              <w:left w:val="nil"/>
              <w:bottom w:val="nil"/>
              <w:right w:val="nil"/>
            </w:tcBorders>
            <w:shd w:val="clear" w:color="000000" w:fill="8DB0DB"/>
            <w:vAlign w:val="center"/>
            <w:hideMark/>
          </w:tcPr>
          <w:p w:rsidR="006F49DD" w:rsidRPr="006F49DD" w:rsidRDefault="006F49DD" w:rsidP="006F49DD">
            <w:pPr>
              <w:spacing w:line="240" w:lineRule="auto"/>
              <w:jc w:val="center"/>
              <w:rPr>
                <w:b/>
                <w:bCs/>
                <w:sz w:val="14"/>
                <w:szCs w:val="14"/>
              </w:rPr>
            </w:pPr>
            <w:r w:rsidRPr="006F49DD">
              <w:rPr>
                <w:b/>
                <w:bCs/>
                <w:sz w:val="14"/>
                <w:szCs w:val="14"/>
              </w:rPr>
              <w:t>Wykonanie</w:t>
            </w:r>
          </w:p>
        </w:tc>
      </w:tr>
      <w:tr w:rsidR="006F49DD" w:rsidRPr="006F49DD" w:rsidTr="00D16F7A">
        <w:trPr>
          <w:trHeight w:val="85"/>
        </w:trPr>
        <w:tc>
          <w:tcPr>
            <w:tcW w:w="3424" w:type="pct"/>
            <w:tcBorders>
              <w:top w:val="nil"/>
              <w:left w:val="nil"/>
              <w:bottom w:val="nil"/>
              <w:right w:val="nil"/>
            </w:tcBorders>
            <w:shd w:val="clear" w:color="auto" w:fill="auto"/>
            <w:vAlign w:val="center"/>
            <w:hideMark/>
          </w:tcPr>
          <w:p w:rsidR="006F49DD" w:rsidRPr="006F49DD" w:rsidRDefault="006F49DD" w:rsidP="006F49DD">
            <w:pPr>
              <w:spacing w:line="240" w:lineRule="auto"/>
              <w:jc w:val="center"/>
              <w:rPr>
                <w:b/>
                <w:bCs/>
                <w:sz w:val="12"/>
                <w:szCs w:val="12"/>
              </w:rPr>
            </w:pPr>
          </w:p>
        </w:tc>
        <w:tc>
          <w:tcPr>
            <w:tcW w:w="520" w:type="pct"/>
            <w:tcBorders>
              <w:top w:val="nil"/>
              <w:left w:val="nil"/>
              <w:bottom w:val="nil"/>
              <w:right w:val="nil"/>
            </w:tcBorders>
            <w:shd w:val="clear" w:color="auto" w:fill="auto"/>
            <w:vAlign w:val="center"/>
            <w:hideMark/>
          </w:tcPr>
          <w:p w:rsidR="006F49DD" w:rsidRPr="006F49DD" w:rsidRDefault="006F49DD" w:rsidP="006F49DD">
            <w:pPr>
              <w:spacing w:line="240" w:lineRule="auto"/>
              <w:jc w:val="center"/>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rsidR="006F49DD" w:rsidRPr="006F49DD" w:rsidRDefault="006F49DD" w:rsidP="006F49DD">
            <w:pPr>
              <w:spacing w:line="240" w:lineRule="auto"/>
              <w:jc w:val="center"/>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8DB0DB"/>
            <w:vAlign w:val="bottom"/>
            <w:hideMark/>
          </w:tcPr>
          <w:p w:rsidR="006F49DD" w:rsidRPr="006F49DD" w:rsidRDefault="006F49DD" w:rsidP="006F49DD">
            <w:pPr>
              <w:spacing w:line="240" w:lineRule="auto"/>
              <w:rPr>
                <w:b/>
                <w:bCs/>
                <w:sz w:val="12"/>
                <w:szCs w:val="12"/>
              </w:rPr>
            </w:pPr>
            <w:r w:rsidRPr="006F49DD">
              <w:rPr>
                <w:b/>
                <w:bCs/>
                <w:sz w:val="12"/>
                <w:szCs w:val="12"/>
              </w:rPr>
              <w:t>TRANSPORT I KOMUNIKACJA</w:t>
            </w:r>
          </w:p>
        </w:tc>
        <w:tc>
          <w:tcPr>
            <w:tcW w:w="520" w:type="pct"/>
            <w:tcBorders>
              <w:top w:val="nil"/>
              <w:left w:val="nil"/>
              <w:bottom w:val="nil"/>
              <w:right w:val="nil"/>
            </w:tcBorders>
            <w:shd w:val="clear" w:color="000000" w:fill="8DB0DB"/>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8DB0DB"/>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8DB0DB"/>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B7CFE8"/>
            <w:vAlign w:val="bottom"/>
            <w:hideMark/>
          </w:tcPr>
          <w:p w:rsidR="006F49DD" w:rsidRPr="006F49DD" w:rsidRDefault="006F49DD" w:rsidP="006F49DD">
            <w:pPr>
              <w:spacing w:line="240" w:lineRule="auto"/>
              <w:rPr>
                <w:b/>
                <w:bCs/>
                <w:sz w:val="12"/>
                <w:szCs w:val="12"/>
              </w:rPr>
            </w:pPr>
            <w:r w:rsidRPr="006F49DD">
              <w:rPr>
                <w:b/>
                <w:bCs/>
                <w:sz w:val="12"/>
                <w:szCs w:val="12"/>
              </w:rPr>
              <w:t>Drogi i mosty</w:t>
            </w:r>
          </w:p>
        </w:tc>
        <w:tc>
          <w:tcPr>
            <w:tcW w:w="520"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Utrzymanie i remonty dróg</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Utrzymanie i remonty dróg gminnych</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Poprawa stanu nawierzchni dróg oraz zapewnienie bezpieczeństwa ruchu drogowego</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koszt remontu 1 m</w:t>
            </w:r>
            <w:r w:rsidRPr="006F49DD">
              <w:rPr>
                <w:sz w:val="12"/>
                <w:szCs w:val="12"/>
                <w:vertAlign w:val="superscript"/>
              </w:rPr>
              <w:t>2</w:t>
            </w:r>
            <w:r w:rsidRPr="006F49DD">
              <w:rPr>
                <w:sz w:val="12"/>
                <w:szCs w:val="12"/>
              </w:rPr>
              <w:t xml:space="preserve"> nawierzchni bitumicznych dróg gminnych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zł/m</w:t>
            </w:r>
            <w:r w:rsidRPr="006F49DD">
              <w:rPr>
                <w:sz w:val="12"/>
                <w:szCs w:val="12"/>
                <w:vertAlign w:val="superscript"/>
              </w:rPr>
              <w:t>2</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85</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100</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koszt utrzymania 1 m</w:t>
            </w:r>
            <w:r w:rsidRPr="006F49DD">
              <w:rPr>
                <w:sz w:val="12"/>
                <w:szCs w:val="12"/>
                <w:vertAlign w:val="superscript"/>
              </w:rPr>
              <w:t>2</w:t>
            </w:r>
            <w:r w:rsidRPr="006F49DD">
              <w:rPr>
                <w:sz w:val="12"/>
                <w:szCs w:val="12"/>
              </w:rPr>
              <w:t xml:space="preserve"> dróg gminnych w zakresie bieżącego utrzymania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zł/m</w:t>
            </w:r>
            <w:r w:rsidRPr="006F49DD">
              <w:rPr>
                <w:sz w:val="12"/>
                <w:szCs w:val="12"/>
                <w:vertAlign w:val="superscript"/>
              </w:rPr>
              <w:t>2</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3,3</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3,1</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Utrzymanie i remonty dróg wewnętrznych</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Poprawa stanu nawierzchni dróg oraz zapewnienie bezpieczeństwa ruchu drogowego</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koszt remontu 1 m</w:t>
            </w:r>
            <w:r w:rsidRPr="006F49DD">
              <w:rPr>
                <w:sz w:val="12"/>
                <w:szCs w:val="12"/>
                <w:vertAlign w:val="superscript"/>
              </w:rPr>
              <w:t>2</w:t>
            </w:r>
            <w:r w:rsidRPr="006F49DD">
              <w:rPr>
                <w:sz w:val="12"/>
                <w:szCs w:val="12"/>
              </w:rPr>
              <w:t xml:space="preserve"> nawierzchni bitumicznych dróg wewnętrznych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zł/m</w:t>
            </w:r>
            <w:r w:rsidRPr="006F49DD">
              <w:rPr>
                <w:sz w:val="12"/>
                <w:szCs w:val="12"/>
                <w:vertAlign w:val="superscript"/>
              </w:rPr>
              <w:t>2</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86</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116</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koszt utrzymania 1 m</w:t>
            </w:r>
            <w:r w:rsidRPr="006F49DD">
              <w:rPr>
                <w:sz w:val="12"/>
                <w:szCs w:val="12"/>
                <w:vertAlign w:val="superscript"/>
              </w:rPr>
              <w:t>2</w:t>
            </w:r>
            <w:r w:rsidRPr="006F49DD">
              <w:rPr>
                <w:sz w:val="12"/>
                <w:szCs w:val="12"/>
              </w:rPr>
              <w:t xml:space="preserve"> dróg wewnętrznych w zakresie bieżącego utrzymania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zł/m</w:t>
            </w:r>
            <w:r w:rsidRPr="006F49DD">
              <w:rPr>
                <w:sz w:val="12"/>
                <w:szCs w:val="12"/>
                <w:vertAlign w:val="superscript"/>
              </w:rPr>
              <w:t>2</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2,8</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2,7</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Oświetlenie ulic</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Utrzymanie i remonty oświetlenia ulic, placów i dróg</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Zapewnienie i poprawa stanu technicznego oświetlenia ulic, placów i dróg  oraz racjonalizacja kosztów zużycia energii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punktów świetlnych administrowanych przez Dzielnicę</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91</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91</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koszt utrzymania jednego punktu świetlnego administrowanego przez Dzielnicę</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549</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529</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8DB0DB"/>
            <w:vAlign w:val="bottom"/>
            <w:hideMark/>
          </w:tcPr>
          <w:p w:rsidR="006F49DD" w:rsidRPr="006F49DD" w:rsidRDefault="006F49DD" w:rsidP="006F49DD">
            <w:pPr>
              <w:spacing w:line="240" w:lineRule="auto"/>
              <w:rPr>
                <w:b/>
                <w:bCs/>
                <w:sz w:val="12"/>
                <w:szCs w:val="12"/>
              </w:rPr>
            </w:pPr>
            <w:r w:rsidRPr="006F49DD">
              <w:rPr>
                <w:b/>
                <w:bCs/>
                <w:sz w:val="12"/>
                <w:szCs w:val="12"/>
              </w:rPr>
              <w:t>ŁAD PRZESTRZENNY I GOSPODARKA NIERUCHOMOŚCIAMI</w:t>
            </w:r>
          </w:p>
        </w:tc>
        <w:tc>
          <w:tcPr>
            <w:tcW w:w="520" w:type="pct"/>
            <w:tcBorders>
              <w:top w:val="nil"/>
              <w:left w:val="nil"/>
              <w:bottom w:val="nil"/>
              <w:right w:val="nil"/>
            </w:tcBorders>
            <w:shd w:val="clear" w:color="000000" w:fill="8DB0DB"/>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8DB0DB"/>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8DB0DB"/>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B7CFE8"/>
            <w:vAlign w:val="bottom"/>
            <w:hideMark/>
          </w:tcPr>
          <w:p w:rsidR="006F49DD" w:rsidRPr="006F49DD" w:rsidRDefault="006F49DD" w:rsidP="006F49DD">
            <w:pPr>
              <w:spacing w:line="240" w:lineRule="auto"/>
              <w:rPr>
                <w:b/>
                <w:bCs/>
                <w:sz w:val="12"/>
                <w:szCs w:val="12"/>
              </w:rPr>
            </w:pPr>
            <w:r w:rsidRPr="006F49DD">
              <w:rPr>
                <w:b/>
                <w:bCs/>
                <w:sz w:val="12"/>
                <w:szCs w:val="12"/>
              </w:rPr>
              <w:t>Gospodarka przestrzenna</w:t>
            </w:r>
          </w:p>
        </w:tc>
        <w:tc>
          <w:tcPr>
            <w:tcW w:w="520"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Architektura, Urbanistyka i Zagospodarowanie Przestrzeni Publicznej</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Podniesienie estetyki przestrzeni publicznej, uzyskanie najlepszych rozwiązań zagospodarowania przestrzennego oraz zapewnienie procesu wydawania decyzji o warunkach zabudowy, decyzji lokalizacji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wydanych decyzji dotyczących pozwolenia na budowę</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200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177</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wydanych decyzji o warunkach zabudowy i zagospodarowaniu terenu</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200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149</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B7CFE8"/>
            <w:vAlign w:val="bottom"/>
            <w:hideMark/>
          </w:tcPr>
          <w:p w:rsidR="006F49DD" w:rsidRPr="006F49DD" w:rsidRDefault="006F49DD" w:rsidP="006F49DD">
            <w:pPr>
              <w:spacing w:line="240" w:lineRule="auto"/>
              <w:rPr>
                <w:b/>
                <w:bCs/>
                <w:sz w:val="12"/>
                <w:szCs w:val="12"/>
              </w:rPr>
            </w:pPr>
            <w:r w:rsidRPr="006F49DD">
              <w:rPr>
                <w:b/>
                <w:bCs/>
                <w:sz w:val="12"/>
                <w:szCs w:val="12"/>
              </w:rPr>
              <w:t>Mieszkaniowy zasób komunalny oraz pozostałe zadania związane z zapewnieniem lokali mieszkalnych</w:t>
            </w:r>
          </w:p>
        </w:tc>
        <w:tc>
          <w:tcPr>
            <w:tcW w:w="520"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Koszty eksploatacji mieszkaniowego zasobu komunalnego</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Utrzymanie budynków mieszkalnych łącznie z ich otoczeniem</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 najemców lokali mieszkalnych którzy zalegają z opłatami czynszu</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5,5</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2,3</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lokali socjalnych w zasobie mieszkaniowym</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30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39</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łączna powierzchnia w m</w:t>
            </w:r>
            <w:r w:rsidRPr="006F49DD">
              <w:rPr>
                <w:sz w:val="12"/>
                <w:szCs w:val="12"/>
                <w:vertAlign w:val="superscript"/>
              </w:rPr>
              <w:t>2</w:t>
            </w:r>
            <w:r w:rsidRPr="006F49DD">
              <w:rPr>
                <w:sz w:val="12"/>
                <w:szCs w:val="12"/>
              </w:rPr>
              <w:t xml:space="preserve">  zasobu komunalnego ujętego w zadaniu</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m</w:t>
            </w:r>
            <w:r w:rsidRPr="006F49DD">
              <w:rPr>
                <w:sz w:val="12"/>
                <w:szCs w:val="12"/>
                <w:vertAlign w:val="superscript"/>
              </w:rPr>
              <w:t>2</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20 489</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15 490</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koszt utrzymania 1 m</w:t>
            </w:r>
            <w:r w:rsidRPr="006F49DD">
              <w:rPr>
                <w:sz w:val="12"/>
                <w:szCs w:val="12"/>
                <w:vertAlign w:val="superscript"/>
              </w:rPr>
              <w:t>2</w:t>
            </w:r>
            <w:r w:rsidRPr="006F49DD">
              <w:rPr>
                <w:sz w:val="12"/>
                <w:szCs w:val="12"/>
              </w:rPr>
              <w:t xml:space="preserve">  powierzchni  lokali komunalnych ujętych w zadaniu (bez remontów budynków)</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zł/m</w:t>
            </w:r>
            <w:r w:rsidRPr="006F49DD">
              <w:rPr>
                <w:sz w:val="12"/>
                <w:szCs w:val="12"/>
                <w:vertAlign w:val="superscript"/>
              </w:rPr>
              <w:t>2</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131</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135</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Remonty mieszkaniowego zasobu komunalnego</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Poprawa warunków życia lokatorom mieszkań komunalnych oraz zabezpieczenie budynków komunalnych przed dekapitalizacją</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koszt realizacji zadania na 1-go  najemcę mieszkaniowego zasobu komunalnego</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582</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767</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udział wydatków remontowych w wydatkach ogółem zarządzania mieszkaniowym zasobem komunalnym</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16,1</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24,0</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Rozliczenia ze wspólnotami mieszkaniowymi</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Zapewnienie rozliczeń ze wspólnotami mieszkaniowymi za lokale Miasta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średnia miesięczna wysokość zaliczki eksploatacyjnej na m</w:t>
            </w:r>
            <w:r w:rsidRPr="006F49DD">
              <w:rPr>
                <w:sz w:val="12"/>
                <w:szCs w:val="12"/>
                <w:vertAlign w:val="superscript"/>
              </w:rPr>
              <w:t>2</w:t>
            </w:r>
            <w:r w:rsidRPr="006F49DD">
              <w:rPr>
                <w:sz w:val="12"/>
                <w:szCs w:val="12"/>
              </w:rPr>
              <w:t xml:space="preserve"> powierzchni użytkowej lokalu komunalnego</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zł/m</w:t>
            </w:r>
            <w:r w:rsidRPr="006F49DD">
              <w:rPr>
                <w:sz w:val="12"/>
                <w:szCs w:val="12"/>
                <w:vertAlign w:val="superscript"/>
              </w:rPr>
              <w:t>2</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2,8</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2,9</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średnia miesięczna wysokość zaliczki remontowej na m</w:t>
            </w:r>
            <w:r w:rsidRPr="006F49DD">
              <w:rPr>
                <w:sz w:val="12"/>
                <w:szCs w:val="12"/>
                <w:vertAlign w:val="superscript"/>
              </w:rPr>
              <w:t>2</w:t>
            </w:r>
            <w:r w:rsidRPr="006F49DD">
              <w:rPr>
                <w:sz w:val="12"/>
                <w:szCs w:val="12"/>
              </w:rPr>
              <w:t xml:space="preserve"> powierzchni użytkowej lokalu komunalnego</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zł/m</w:t>
            </w:r>
            <w:r w:rsidRPr="006F49DD">
              <w:rPr>
                <w:sz w:val="12"/>
                <w:szCs w:val="12"/>
                <w:vertAlign w:val="superscript"/>
              </w:rPr>
              <w:t>2</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2,6</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2,4</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B7CFE8"/>
            <w:vAlign w:val="bottom"/>
            <w:hideMark/>
          </w:tcPr>
          <w:p w:rsidR="006F49DD" w:rsidRPr="006F49DD" w:rsidRDefault="006F49DD" w:rsidP="006F49DD">
            <w:pPr>
              <w:spacing w:line="240" w:lineRule="auto"/>
              <w:rPr>
                <w:b/>
                <w:bCs/>
                <w:sz w:val="12"/>
                <w:szCs w:val="12"/>
              </w:rPr>
            </w:pPr>
            <w:r w:rsidRPr="006F49DD">
              <w:rPr>
                <w:b/>
                <w:bCs/>
                <w:sz w:val="12"/>
                <w:szCs w:val="12"/>
              </w:rPr>
              <w:t>Pozostały zasób komunalny</w:t>
            </w:r>
          </w:p>
        </w:tc>
        <w:tc>
          <w:tcPr>
            <w:tcW w:w="520"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Zarządzanie lokalami użytkowymi i ich eksploatacja</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Utrzymanie lokali użytkowych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powierzchnia w m</w:t>
            </w:r>
            <w:r w:rsidRPr="006F49DD">
              <w:rPr>
                <w:sz w:val="12"/>
                <w:szCs w:val="12"/>
                <w:vertAlign w:val="superscript"/>
              </w:rPr>
              <w:t>2</w:t>
            </w:r>
            <w:r w:rsidRPr="006F49DD">
              <w:rPr>
                <w:sz w:val="12"/>
                <w:szCs w:val="12"/>
              </w:rPr>
              <w:t xml:space="preserve"> lokali użytkowych objętych zadaniem</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m</w:t>
            </w:r>
            <w:r w:rsidRPr="006F49DD">
              <w:rPr>
                <w:sz w:val="12"/>
                <w:szCs w:val="12"/>
                <w:vertAlign w:val="superscript"/>
              </w:rPr>
              <w:t>2</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529</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527</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koszt utrzymania 1 m</w:t>
            </w:r>
            <w:r w:rsidRPr="006F49DD">
              <w:rPr>
                <w:sz w:val="12"/>
                <w:szCs w:val="12"/>
                <w:vertAlign w:val="superscript"/>
              </w:rPr>
              <w:t>2</w:t>
            </w:r>
            <w:r w:rsidRPr="006F49DD">
              <w:rPr>
                <w:sz w:val="12"/>
                <w:szCs w:val="12"/>
              </w:rPr>
              <w:t xml:space="preserve"> powierzchni lokali użytkowych objętych zadaniem</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zł/m</w:t>
            </w:r>
            <w:r w:rsidRPr="006F49DD">
              <w:rPr>
                <w:sz w:val="12"/>
                <w:szCs w:val="12"/>
                <w:vertAlign w:val="superscript"/>
              </w:rPr>
              <w:t>2</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310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146</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8DB0DB"/>
            <w:vAlign w:val="bottom"/>
            <w:hideMark/>
          </w:tcPr>
          <w:p w:rsidR="006F49DD" w:rsidRPr="006F49DD" w:rsidRDefault="006F49DD" w:rsidP="006F49DD">
            <w:pPr>
              <w:spacing w:line="240" w:lineRule="auto"/>
              <w:rPr>
                <w:b/>
                <w:bCs/>
                <w:sz w:val="12"/>
                <w:szCs w:val="12"/>
              </w:rPr>
            </w:pPr>
            <w:r w:rsidRPr="006F49DD">
              <w:rPr>
                <w:b/>
                <w:bCs/>
                <w:sz w:val="12"/>
                <w:szCs w:val="12"/>
              </w:rPr>
              <w:t>GOSPODARKA KOMUNALNA I OCHRONA ŚRODOWISKA</w:t>
            </w:r>
          </w:p>
        </w:tc>
        <w:tc>
          <w:tcPr>
            <w:tcW w:w="520" w:type="pct"/>
            <w:tcBorders>
              <w:top w:val="nil"/>
              <w:left w:val="nil"/>
              <w:bottom w:val="nil"/>
              <w:right w:val="nil"/>
            </w:tcBorders>
            <w:shd w:val="clear" w:color="000000" w:fill="8DB0DB"/>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8DB0DB"/>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8DB0DB"/>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B7CFE8"/>
            <w:vAlign w:val="bottom"/>
            <w:hideMark/>
          </w:tcPr>
          <w:p w:rsidR="006F49DD" w:rsidRPr="006F49DD" w:rsidRDefault="006F49DD" w:rsidP="006F49DD">
            <w:pPr>
              <w:spacing w:line="240" w:lineRule="auto"/>
              <w:rPr>
                <w:b/>
                <w:bCs/>
                <w:sz w:val="12"/>
                <w:szCs w:val="12"/>
              </w:rPr>
            </w:pPr>
            <w:r w:rsidRPr="006F49DD">
              <w:rPr>
                <w:b/>
                <w:bCs/>
                <w:sz w:val="12"/>
                <w:szCs w:val="12"/>
              </w:rPr>
              <w:t>Utrzymanie porządku i czystości</w:t>
            </w:r>
          </w:p>
        </w:tc>
        <w:tc>
          <w:tcPr>
            <w:tcW w:w="520"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Oczyszczanie miasta</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Zimowe oczyszczanie ulic</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Zapobieganie i likwidacja śliskości na drogach, terenach przyulicznych w tym parkingach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powierzchnia oczyszczanych ulic</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tys. m</w:t>
            </w:r>
            <w:r w:rsidRPr="006F49DD">
              <w:rPr>
                <w:sz w:val="12"/>
                <w:szCs w:val="12"/>
                <w:vertAlign w:val="superscript"/>
              </w:rPr>
              <w:t>2</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490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490</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koszt zimowego oczyszczania na 1 000 m</w:t>
            </w:r>
            <w:r w:rsidRPr="006F49DD">
              <w:rPr>
                <w:sz w:val="12"/>
                <w:szCs w:val="12"/>
                <w:vertAlign w:val="superscript"/>
              </w:rPr>
              <w:t>2</w:t>
            </w:r>
            <w:r w:rsidRPr="006F49DD">
              <w:rPr>
                <w:sz w:val="12"/>
                <w:szCs w:val="12"/>
              </w:rPr>
              <w:t xml:space="preserve"> dróg objętych oczyszczaniem</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zł/tys. m</w:t>
            </w:r>
            <w:r w:rsidRPr="006F49DD">
              <w:rPr>
                <w:sz w:val="12"/>
                <w:szCs w:val="12"/>
                <w:vertAlign w:val="superscript"/>
              </w:rPr>
              <w:t>2</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4 535</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4 818</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Letnie oczyszczanie ulic</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Zapewnienie czystości na drogach, w tym na terenach przyulicznych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powierzchnia oczyszczanych ulic</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tys. m</w:t>
            </w:r>
            <w:r w:rsidRPr="006F49DD">
              <w:rPr>
                <w:sz w:val="12"/>
                <w:szCs w:val="12"/>
                <w:vertAlign w:val="superscript"/>
              </w:rPr>
              <w:t>2</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490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490</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koszt letniego oczyszczania na 1 000 m</w:t>
            </w:r>
            <w:r w:rsidRPr="006F49DD">
              <w:rPr>
                <w:sz w:val="12"/>
                <w:szCs w:val="12"/>
                <w:vertAlign w:val="superscript"/>
              </w:rPr>
              <w:t>2</w:t>
            </w:r>
            <w:r w:rsidRPr="006F49DD">
              <w:rPr>
                <w:sz w:val="12"/>
                <w:szCs w:val="12"/>
              </w:rPr>
              <w:t xml:space="preserve"> dróg objętych oczyszczaniem</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zł/tys. m</w:t>
            </w:r>
            <w:r w:rsidRPr="006F49DD">
              <w:rPr>
                <w:sz w:val="12"/>
                <w:szCs w:val="12"/>
                <w:vertAlign w:val="superscript"/>
              </w:rPr>
              <w:t>2</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367</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912</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Oczyszczanie pozostałych terenów</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Zapewnienie czystości i porządku na terenie Miasta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obszar objęty oczyszczaniem</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ha</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koszt oczyszczania ha terenu</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zł/ha</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5 000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5 000</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Interwencyjne pogotowie oczyszczania</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Usuwanie zagrożeń bezpieczeństwa ruchu drogowego i zagrożeń sanitarnych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interwencji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24</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24</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koszt interwencji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208</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208</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Opróżnianie i zakup koszy ulicznych</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Zapewnienie cyklicznego opróżniania koszy</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koszt opróżnienia kosza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2,9</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2,4</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opróżnień</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163 763</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199 114</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Likwidacja dzikich wysypisk</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Usuwanie nielegalnych zwałek śmieci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koszt wywożenia 1 m3 nieczystości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zł/m3</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100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90</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miesięczny koszt usuwania nielegalnych zwałek śmieci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zł/m-c</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2 500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2 498</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Akcje związane z utrzymaniem czystości i porządku</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Dzień Ziemi i inne</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Uporządkowanie terenów zielonych w Mieście</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koszt oczyszczenia 1 ha terenu</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zł/ha</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16 500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18 231</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Opracowania i analizy związane z ochroną środowiska i monitorowanie środowiska</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Monitorowanie danych dotyczących ochrony środowiska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opracowanych ekspertyz, analiz, opinii, studium</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koszt wykonania ekspertyzy, analizy, opinii, studium</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6 000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4 631</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Zadania z zakresu bezdomności zwierząt w mieście</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Zapewnienie opieki zwierzętom bezdomnym i wolno żyjącym</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koszt zabiegów weterynaryjnych w przeliczeniu na jedno zwierzę objęte opieką weterynaryjną</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167</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811</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zwierząt objętych opieką weterynaryjną</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600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83</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B7CFE8"/>
            <w:vAlign w:val="bottom"/>
            <w:hideMark/>
          </w:tcPr>
          <w:p w:rsidR="006F49DD" w:rsidRPr="006F49DD" w:rsidRDefault="006F49DD" w:rsidP="006F49DD">
            <w:pPr>
              <w:spacing w:line="240" w:lineRule="auto"/>
              <w:rPr>
                <w:b/>
                <w:bCs/>
                <w:sz w:val="12"/>
                <w:szCs w:val="12"/>
              </w:rPr>
            </w:pPr>
            <w:r w:rsidRPr="006F49DD">
              <w:rPr>
                <w:b/>
                <w:bCs/>
                <w:sz w:val="12"/>
                <w:szCs w:val="12"/>
              </w:rPr>
              <w:t>Gospodarka ściekowa i ochrona wód</w:t>
            </w:r>
          </w:p>
        </w:tc>
        <w:tc>
          <w:tcPr>
            <w:tcW w:w="520"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Utrzymanie i remonty sieci wodno-kanalizacyjnej</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Zapewnienie mieszkańcom Miasta zaopatrzenia w wodę na cele bytowo-socjalne oraz zapewnienie dostępu do wody dla służb ratowniczych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koszt utrzymania studni oligoceńskich i czwartorzędowych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21 289</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22 728</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Opracowania związane z gospodarką wodno-ściekową</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Kształtowanie warunków dla  rozwoju gospodarki wodno - ściekowej w celu poprawy jakości życia mieszkańców, możliwości rozwojowych obszarów</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opracowanych ekspertyz, analiz, opinii, studium</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koszt wykonania ekspertyzy, analizy, opinii, studium</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6 000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5 527</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Utrzymanie i konserwacja urządzeń wodnych i innych zbiorników wodnych</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Zapewnienie funkcjonowania urządzeń i zbiorników wodnych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miesięczny koszt utrzymania urządzeń melioracyjnych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zł/m-c</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13 917</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17 582</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B7CFE8"/>
            <w:vAlign w:val="bottom"/>
            <w:hideMark/>
          </w:tcPr>
          <w:p w:rsidR="006F49DD" w:rsidRPr="006F49DD" w:rsidRDefault="006F49DD" w:rsidP="006F49DD">
            <w:pPr>
              <w:spacing w:line="240" w:lineRule="auto"/>
              <w:rPr>
                <w:b/>
                <w:bCs/>
                <w:sz w:val="12"/>
                <w:szCs w:val="12"/>
              </w:rPr>
            </w:pPr>
            <w:r w:rsidRPr="006F49DD">
              <w:rPr>
                <w:b/>
                <w:bCs/>
                <w:sz w:val="12"/>
                <w:szCs w:val="12"/>
              </w:rPr>
              <w:t>Tereny zielone</w:t>
            </w:r>
          </w:p>
        </w:tc>
        <w:tc>
          <w:tcPr>
            <w:tcW w:w="520"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Utrzymanie i konserwacja zieleni przyulicznej</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Pielęgnacja i poprawa estetyki terenów zieleni przyulicznej</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koszt koszenia 1 ha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zł/ha</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2 000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1 613</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miesięczny koszt utrzymania 1 ha zieleni przyulicznej</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zł/m-c</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1 538</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1 275</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Utrzymanie parków</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Utrzymanie parków jako terenów rekreacyjnych i turystycznych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miesięczny koszt utrzymania 1 ha parku</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zł/m-c</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1 978</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2 141</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Opracowania związane z zielenią</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Kształtowanie warunków dla zachowania i rozwoju terenów zieleni w Mieście</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opracowanych ekspertyz, analiz, opinii, studium</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koszt wykonania ekspertyzy, analizy, opinii, studium</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8 805</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B7CFE8"/>
            <w:vAlign w:val="bottom"/>
            <w:hideMark/>
          </w:tcPr>
          <w:p w:rsidR="006F49DD" w:rsidRPr="006F49DD" w:rsidRDefault="006F49DD" w:rsidP="006F49DD">
            <w:pPr>
              <w:spacing w:line="240" w:lineRule="auto"/>
              <w:rPr>
                <w:b/>
                <w:bCs/>
                <w:sz w:val="12"/>
                <w:szCs w:val="12"/>
              </w:rPr>
            </w:pPr>
            <w:r w:rsidRPr="006F49DD">
              <w:rPr>
                <w:b/>
                <w:bCs/>
                <w:sz w:val="12"/>
                <w:szCs w:val="12"/>
              </w:rPr>
              <w:t>Pozostałe zadania z zakresu gospodarki komunalnej</w:t>
            </w:r>
          </w:p>
        </w:tc>
        <w:tc>
          <w:tcPr>
            <w:tcW w:w="520"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Place zabaw, ścieżki zdrowia i inne formy aktywności plenerowej</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Tworzenie i utrzymanie terenów rekreacyjnych dla mieszkańców</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placów zabaw i siłowni plenerowych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28</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28</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koszt utrzymania placu zabaw i siłowni plenerowej</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23 557</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21 656</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Przedsięwzięcia ekologiczne</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Propagowanie proekologicznych postaw wśród mieszkańców</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koszt przedsięwzięcia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12 924</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40 087</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8DB0DB"/>
            <w:vAlign w:val="bottom"/>
            <w:hideMark/>
          </w:tcPr>
          <w:p w:rsidR="006F49DD" w:rsidRPr="006F49DD" w:rsidRDefault="006F49DD" w:rsidP="006F49DD">
            <w:pPr>
              <w:spacing w:line="240" w:lineRule="auto"/>
              <w:rPr>
                <w:b/>
                <w:bCs/>
                <w:sz w:val="12"/>
                <w:szCs w:val="12"/>
              </w:rPr>
            </w:pPr>
            <w:r w:rsidRPr="006F49DD">
              <w:rPr>
                <w:b/>
                <w:bCs/>
                <w:sz w:val="12"/>
                <w:szCs w:val="12"/>
              </w:rPr>
              <w:t>EDUKACJA</w:t>
            </w:r>
          </w:p>
        </w:tc>
        <w:tc>
          <w:tcPr>
            <w:tcW w:w="520" w:type="pct"/>
            <w:tcBorders>
              <w:top w:val="nil"/>
              <w:left w:val="nil"/>
              <w:bottom w:val="nil"/>
              <w:right w:val="nil"/>
            </w:tcBorders>
            <w:shd w:val="clear" w:color="000000" w:fill="8DB0DB"/>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8DB0DB"/>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8DB0DB"/>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B7CFE8"/>
            <w:vAlign w:val="bottom"/>
            <w:hideMark/>
          </w:tcPr>
          <w:p w:rsidR="006F49DD" w:rsidRPr="006F49DD" w:rsidRDefault="006F49DD" w:rsidP="006F49DD">
            <w:pPr>
              <w:spacing w:line="240" w:lineRule="auto"/>
              <w:rPr>
                <w:b/>
                <w:bCs/>
                <w:sz w:val="12"/>
                <w:szCs w:val="12"/>
              </w:rPr>
            </w:pPr>
            <w:r w:rsidRPr="006F49DD">
              <w:rPr>
                <w:b/>
                <w:bCs/>
                <w:sz w:val="12"/>
                <w:szCs w:val="12"/>
              </w:rPr>
              <w:t>Oświata i edukacyjna opieka wychowawcza</w:t>
            </w:r>
          </w:p>
        </w:tc>
        <w:tc>
          <w:tcPr>
            <w:tcW w:w="520"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Prowadzenie przedszkoli i innych form wychowania przedszkolnego</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Prowadzenie publicznych przedszkoli i innych form wychowania przedszkolnego</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Pełnienie funkcji dydaktycznych, opiekuńczych, wychowawczych wobec dzieci w wieku 3-5 lat</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kwota wydatków na dziecko</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13 977</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15 708</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dzieci na etat pracownika niepedagogicznego</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12</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13</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dzieci na etat wychowawcy przedszkolnego</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11</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średnia liczba dzieci przypadająca na oddział</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24</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24</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Dotacje dla niepublicznych przedszkoli i innych form wychowania przedszkolnego</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Pełnienie funkcji dydaktycznych, opiekuńczych, wychowawczych wobec dzieci w wieku 3-5 lat</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kwota wydatków na dziecko</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16 336</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17 501</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Prowadzenie oddziałów "0" w szkołach podstawowych</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Prowadzenie publicznych oddziałów "0" w szkołach podstawowych</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Realizacja rocznego przygotowania przedszkolnego</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kwota wydatków na dziecko</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15 590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13 292</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dzieci uczęszczających do oddziałów "0" na etat nauczyciela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9</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11</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dzieci uczęszczających do oddziałów "0" na etat pracownika niepedagogicznego</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19</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20</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33</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23</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Prowadzenie szkół podstawowych</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Prowadzenie publicznych szkół podstawowych</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Realizacja ramowego programu nauczania podstawowego etapu edukacyjnego oraz zapewnienie właściwego rozwoju, opieki i wychowania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kwota wydatków na ucznia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10 648</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11 492</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uczniów na etat nauczyciela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12</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uczniów na etat pracownika niepedagogicznego</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35</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41</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23</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23</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Dotacje dla niepublicznych szkół podstawowych</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Realizacja ramowego programu nauczania podstawowego etapu edukacyjnego oraz zapewnienie właściwego rozwoju, opieki i wychowania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kwota wydatków na ucznia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8 544</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8 778</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Prowadzenie liceów ogólnokształcących</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Prowadzenie publicznych liceów ogólnokształcących</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Realizacja ramowego programu nauczania w okresie  nauki w liceum</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kwota wydatków na ucznia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8 862</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9 829</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uczniów na etat nauczyciela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14</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15</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średnia liczba uczniów na etat pracownika niepedagogicznego</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50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64</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32</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29</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Dotacje dla niepublicznych liceów ogólnokształcących</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Realizacja ramowego programu nauczania w okresie  nauki w liceum</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kwota wydatków na ucznia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11 797</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11 692</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Prowadzenie publicznych poradni psychologiczno-pedagogicznych</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Udzielanie pomocy psychologiczno- pedagogicznej dzieciom i młodzieży oraz rodzicom i nauczycielom związanej z wychowaniem i kształceniem dzieci i młodzieży</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kwota wydatków na poradnię</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4 918 813</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4 534 381</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osób w grupie wiekowej 3-19 lat., które skorzystały z pomocy poradni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9 120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3 512</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Prowadzenie internatów i burs szkolnych</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Dotacje dla niepublicznych internatów i burs szkolnych</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Zabezpieczenie opieki całodobowej dla dzieci i młodzieży nie mogących pobierać nauki w miejscu zamieszkania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kwota wydatków na ucznia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9 084</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9 125</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Prowadzenie świetlic szkolnych</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Pełnienie funkcji dydaktycznych, opiekuńczych, wychowawczych  wobec dzieci uczęszczających do szkół podstawowych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kwota wydatków na świetlicę szkolną</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1 319 893</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1 332 818</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średnia liczba uczniów korzystających z zajęć prowadzonych w świetlicach szkolnych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1 300</w:t>
            </w:r>
          </w:p>
        </w:tc>
        <w:tc>
          <w:tcPr>
            <w:tcW w:w="485" w:type="pct"/>
            <w:tcBorders>
              <w:top w:val="nil"/>
              <w:left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5 101</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udział uczniów korzystających z zajęć prowadzonych w świetlicach szkolnych w stosunku do ogólnej liczby uczniów w szkołach podstawowych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w:t>
            </w:r>
          </w:p>
        </w:tc>
        <w:tc>
          <w:tcPr>
            <w:tcW w:w="571" w:type="pct"/>
            <w:tcBorders>
              <w:top w:val="nil"/>
              <w:left w:val="nil"/>
              <w:bottom w:val="nil"/>
              <w:right w:val="nil"/>
            </w:tcBorders>
            <w:shd w:val="clear" w:color="000000" w:fill="auto"/>
            <w:noWrap/>
            <w:vAlign w:val="bottom"/>
            <w:hideMark/>
          </w:tcPr>
          <w:p w:rsidR="006F49DD" w:rsidRPr="006F49DD" w:rsidRDefault="006F49DD" w:rsidP="006F49DD">
            <w:pPr>
              <w:spacing w:line="240" w:lineRule="auto"/>
              <w:jc w:val="right"/>
              <w:rPr>
                <w:sz w:val="12"/>
                <w:szCs w:val="12"/>
              </w:rPr>
            </w:pPr>
            <w:r w:rsidRPr="006F49DD">
              <w:rPr>
                <w:sz w:val="12"/>
                <w:szCs w:val="12"/>
              </w:rPr>
              <w:t>13,1</w:t>
            </w:r>
          </w:p>
        </w:tc>
        <w:tc>
          <w:tcPr>
            <w:tcW w:w="485" w:type="pct"/>
            <w:tcBorders>
              <w:top w:val="nil"/>
              <w:left w:val="nil"/>
              <w:bottom w:val="nil"/>
              <w:right w:val="nil"/>
            </w:tcBorders>
            <w:shd w:val="clear" w:color="000000" w:fill="auto"/>
            <w:noWrap/>
            <w:vAlign w:val="bottom"/>
            <w:hideMark/>
          </w:tcPr>
          <w:p w:rsidR="006F49DD" w:rsidRPr="006F49DD" w:rsidRDefault="006F49DD" w:rsidP="006F49DD">
            <w:pPr>
              <w:spacing w:line="240" w:lineRule="auto"/>
              <w:jc w:val="right"/>
              <w:rPr>
                <w:sz w:val="12"/>
                <w:szCs w:val="12"/>
              </w:rPr>
            </w:pPr>
            <w:r w:rsidRPr="006F49DD">
              <w:rPr>
                <w:sz w:val="12"/>
                <w:szCs w:val="12"/>
              </w:rPr>
              <w:t>49,9</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Remonty w przedszkolach, szkołach i placówkach oświatowych</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Poprawa stanu technicznego oraz zapewnienie sprawnego funkcjonowania budynków oświatowych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udział wydatków na remonty, konserwacje i naprawy w wydatkach bieżących na edukację</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0,6</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1,4</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Zajęcia dla uczniów na basenach i w halach sportowych</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Zapewnienie możliwości rozwoju fizycznego dzieci i młodzieży</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kwota wydatków na ucznia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346</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212</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średnia liczba uczniów uczestniczących w zajęciach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1 085</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1 388</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Dowożenie uczniów do szkół</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Zapewnienie transportu do szkół dzieci i młodzieży niepełnosprawnej</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kwota wydatków poniesionych na dowożenie na ucznia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6 563</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7 231</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średnia liczba uczniów  korzystających z usługi dowożenia do  szkół</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70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54</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średnia liczba uczniów korzystających ze zwrotu kosztów przejazdu</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90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53</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Prowadzenie stołówek szkolnych i przedszkolnych</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Zapewnienie wyżywienia uczniom w stołówkach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kwota wydatków  w przeliczeniu na 1 ucznia korzystającego ze stołówki szkolnej  w tym cateringu</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454</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3 403</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średnia liczba uczniów korzystających z wyżywienia w stołówkach szkolnych w tym cateringu</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9 417</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1 302</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Wczesne wspomaganie rozwoju dziecka</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Przygotowania dziecka do nauki szkolnej oraz organizowanie opieki nad dziećmi niepełnosprawnymi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kwota wydatków na dziecko objęte zadaniem</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5 962</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5 088</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średnia liczba dzieci  wspomaganych w placówkach publicznych  prowadzących wczesne wspomaganie</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44</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50</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średnia liczba dzieci wspomaganych w placówkach niepublicznych prowadzących wczesne wspomaganie</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67</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89</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B7CFE8"/>
            <w:vAlign w:val="bottom"/>
            <w:hideMark/>
          </w:tcPr>
          <w:p w:rsidR="006F49DD" w:rsidRPr="006F49DD" w:rsidRDefault="006F49DD" w:rsidP="006F49DD">
            <w:pPr>
              <w:spacing w:line="240" w:lineRule="auto"/>
              <w:rPr>
                <w:b/>
                <w:bCs/>
                <w:sz w:val="12"/>
                <w:szCs w:val="12"/>
              </w:rPr>
            </w:pPr>
            <w:r w:rsidRPr="006F49DD">
              <w:rPr>
                <w:b/>
                <w:bCs/>
                <w:sz w:val="12"/>
                <w:szCs w:val="12"/>
              </w:rPr>
              <w:t>Pozostałe zadania z zakresu oświaty i wychowania</w:t>
            </w:r>
          </w:p>
        </w:tc>
        <w:tc>
          <w:tcPr>
            <w:tcW w:w="520"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Zarządzanie finansami oświaty</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Zapewnienie obsługi administracyjnej, finansowej i organizacyjnej szkół</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udział wydatków zadania w stosunku do wydatków bieżących obsługiwanych szkół i placówek oświatowych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3,2</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2,7</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średnia wartość wydatków obsługiwanych placówek w przeliczeniu na 1 etat w jednostkach zarządzających finansami oświaty</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5 843 181</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6 288 052</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Postępowania związane z awansem zawodowym nauczycieli</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Utrzymanie komisji egzaminacyjnych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ilość komisji prowadzących postępowania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komisja</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120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79</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Dokształcanie i doskonalenie nauczycieli</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Podwyższanie kwalifikacji nauczycieli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nauczycieli, którzy otrzymali dofinansowanie do czesnego</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140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118</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kursów, szkoleń i seminariów, w których wzięła udział kadra pedagogiczna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371</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440</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Fundusz socjalny dla emerytowanych pracowników oświaty</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Zapewnienie środków na realizację zadania wynikającego z ustawy</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kwota odpisu przypadająca na jednego emeryta lub rencistę</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1 522</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1 522</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Nagrody dla nauczycieli</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Wyrażanie uznania za osiągnięcia pedagogiczno-wychowawcze</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nauczycieli, którzy otrzymali nagrody</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50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133</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Organizacja olimpiad, konkursów i uroczystości szkolnych oraz realizacja programów o charakterze innowacyjnym</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Realizacja programów edukacyjnych o charakterze innowacyjnym, olimpiad, konkursów i uroczystości szkolnych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zorganizowanych olimpiad, konkursów</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60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155</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Wypoczynek dzieci i młodzieży szkolnej</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Organizowanie wypoczynku dzieci i młodzieży</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kwota wydatku na uczestnika w ramach akcji  "Zima w mieście"</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500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473</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kwota wydatku na uczestnika w ramach akcji. "Lato w mieście"</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468</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505</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uczniów objętych programem dotyczącym organizacji wypoczynku dzieci i młodzieży "Lato w mieście"</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2 500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1 874</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uczniów objętych programem dotyczącym organizacji wypoczynku dzieci i młodzieży w ramach akcji "Zima w mieście"</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800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245</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Pomoc materialna dla uczniów, studentów i doktorantów</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Stypendia za wyniki w nauce</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Wspieranie i nagradzanie uczniów za osiągnięcia w nauce</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uczniów otrzymujących stypendia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2 200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2 571</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kwota stypendium na ucznia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238</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206</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Stypendia socjalne</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Umożliwienie dzieciom i młodzieży pokonywania barier dostępu do edukacji wynikającej z trudnej sytuacji materialnej</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kwota zasiłku szkolnego na ucznia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413</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620</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uczniów otrzymujących stypendia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210</w:t>
            </w:r>
          </w:p>
        </w:tc>
        <w:tc>
          <w:tcPr>
            <w:tcW w:w="485" w:type="pct"/>
            <w:tcBorders>
              <w:top w:val="nil"/>
              <w:left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37</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uczniów otrzymujących zasiłek szkolny</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000000" w:fill="auto"/>
            <w:noWrap/>
            <w:vAlign w:val="bottom"/>
            <w:hideMark/>
          </w:tcPr>
          <w:p w:rsidR="006F49DD" w:rsidRPr="006F49DD" w:rsidRDefault="006F49DD" w:rsidP="006F49DD">
            <w:pPr>
              <w:spacing w:line="240" w:lineRule="auto"/>
              <w:jc w:val="right"/>
              <w:rPr>
                <w:sz w:val="12"/>
                <w:szCs w:val="12"/>
              </w:rPr>
            </w:pPr>
            <w:r w:rsidRPr="006F49DD">
              <w:rPr>
                <w:sz w:val="12"/>
                <w:szCs w:val="12"/>
              </w:rPr>
              <w:t>60</w:t>
            </w:r>
          </w:p>
        </w:tc>
        <w:tc>
          <w:tcPr>
            <w:tcW w:w="485" w:type="pct"/>
            <w:tcBorders>
              <w:top w:val="nil"/>
              <w:left w:val="nil"/>
              <w:bottom w:val="nil"/>
              <w:right w:val="nil"/>
            </w:tcBorders>
            <w:shd w:val="clear" w:color="000000" w:fill="auto"/>
            <w:noWrap/>
            <w:vAlign w:val="bottom"/>
            <w:hideMark/>
          </w:tcPr>
          <w:p w:rsidR="006F49DD" w:rsidRPr="006F49DD" w:rsidRDefault="006F49DD" w:rsidP="006F49DD">
            <w:pPr>
              <w:spacing w:line="240" w:lineRule="auto"/>
              <w:jc w:val="right"/>
              <w:rPr>
                <w:sz w:val="12"/>
                <w:szCs w:val="12"/>
              </w:rPr>
            </w:pPr>
            <w:r w:rsidRPr="006F49DD">
              <w:rPr>
                <w:sz w:val="12"/>
                <w:szCs w:val="12"/>
              </w:rPr>
              <w:t>4</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średnia miesięczna kwota stypendium szkolnego na ucznia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98</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141</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Dożywianie uczniów</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Zapewnienie dożywienia uczniom z rodzin najuboższych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uczniów korzystających z dożywiania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195</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536</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koszt posiłku</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7,5</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12</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Realizacja programów edukacyjno-oświatowych (w tym UE)</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Programy edukacyjno - oświatowe</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Edukacja obywatelska, samorządowa i patriotyczna dzieci i młodzieży</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zrealizowanych programów</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koszt programu</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107 899</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Projekty edukacyjno - oświatowe realizowane w ramach programów Unii Europejskiej</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Realizacja projektu zgodnie z umową o dofinansowanie</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zrealizowanych programów</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8</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13</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koszt programu</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34 265</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28 564</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Inne zadania (utrzymanie związków zawodowych, wypłata zasądzonych rent za zlikwidowanie jednostki)</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Realizacja obowiązków nałożonych na m.st. Warszawa w przedmiotowym zakresie zadania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kwota roczna wydatków na utrzymanie związków zawodowych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18 100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8 000</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8DB0DB"/>
            <w:vAlign w:val="bottom"/>
            <w:hideMark/>
          </w:tcPr>
          <w:p w:rsidR="006F49DD" w:rsidRPr="006F49DD" w:rsidRDefault="006F49DD" w:rsidP="006F49DD">
            <w:pPr>
              <w:spacing w:line="240" w:lineRule="auto"/>
              <w:rPr>
                <w:b/>
                <w:bCs/>
                <w:sz w:val="12"/>
                <w:szCs w:val="12"/>
              </w:rPr>
            </w:pPr>
            <w:r w:rsidRPr="006F49DD">
              <w:rPr>
                <w:b/>
                <w:bCs/>
                <w:sz w:val="12"/>
                <w:szCs w:val="12"/>
              </w:rPr>
              <w:t>OCHRONA ZDROWIA I POMOC SPOŁECZNA</w:t>
            </w:r>
          </w:p>
        </w:tc>
        <w:tc>
          <w:tcPr>
            <w:tcW w:w="520" w:type="pct"/>
            <w:tcBorders>
              <w:top w:val="nil"/>
              <w:left w:val="nil"/>
              <w:bottom w:val="nil"/>
              <w:right w:val="nil"/>
            </w:tcBorders>
            <w:shd w:val="clear" w:color="000000" w:fill="8DB0DB"/>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8DB0DB"/>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8DB0DB"/>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B7CFE8"/>
            <w:vAlign w:val="bottom"/>
            <w:hideMark/>
          </w:tcPr>
          <w:p w:rsidR="006F49DD" w:rsidRPr="006F49DD" w:rsidRDefault="006F49DD" w:rsidP="006F49DD">
            <w:pPr>
              <w:spacing w:line="240" w:lineRule="auto"/>
              <w:rPr>
                <w:b/>
                <w:bCs/>
                <w:sz w:val="12"/>
                <w:szCs w:val="12"/>
              </w:rPr>
            </w:pPr>
            <w:r w:rsidRPr="006F49DD">
              <w:rPr>
                <w:b/>
                <w:bCs/>
                <w:sz w:val="12"/>
                <w:szCs w:val="12"/>
              </w:rPr>
              <w:t>Programy zdrowotne</w:t>
            </w:r>
          </w:p>
        </w:tc>
        <w:tc>
          <w:tcPr>
            <w:tcW w:w="520"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Miejski Program Profilaktyki i Rozwiązywania Problemów Alkoholowych</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Miejski Program Profilaktyki i Rozwiązywania Problemów Alkoholowych</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Inicjowanie i wspieranie przedsięwzięć mających na celu przeciwdziałanie alkoholizmowi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członków Dzielnicowego Zespołu Realizacji Programu Profilaktyki i Rozwiązywania Problemów Alkoholowych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8</w:t>
            </w:r>
          </w:p>
        </w:tc>
        <w:tc>
          <w:tcPr>
            <w:tcW w:w="485" w:type="pct"/>
            <w:tcBorders>
              <w:top w:val="nil"/>
              <w:left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8</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dzieci z rodzin dotkniętych problemem alkoholowym objętych wyjazdami wakacyjnymi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000000" w:fill="auto"/>
            <w:noWrap/>
            <w:vAlign w:val="bottom"/>
            <w:hideMark/>
          </w:tcPr>
          <w:p w:rsidR="006F49DD" w:rsidRPr="006F49DD" w:rsidRDefault="006F49DD" w:rsidP="006F49DD">
            <w:pPr>
              <w:spacing w:line="240" w:lineRule="auto"/>
              <w:jc w:val="right"/>
              <w:rPr>
                <w:sz w:val="12"/>
                <w:szCs w:val="12"/>
              </w:rPr>
            </w:pPr>
            <w:r w:rsidRPr="006F49DD">
              <w:rPr>
                <w:sz w:val="12"/>
                <w:szCs w:val="12"/>
              </w:rPr>
              <w:t>60</w:t>
            </w:r>
          </w:p>
        </w:tc>
        <w:tc>
          <w:tcPr>
            <w:tcW w:w="485" w:type="pct"/>
            <w:tcBorders>
              <w:top w:val="nil"/>
              <w:left w:val="nil"/>
              <w:bottom w:val="nil"/>
              <w:right w:val="nil"/>
            </w:tcBorders>
            <w:shd w:val="clear" w:color="000000" w:fill="auto"/>
            <w:noWrap/>
            <w:vAlign w:val="bottom"/>
            <w:hideMark/>
          </w:tcPr>
          <w:p w:rsidR="006F49DD" w:rsidRPr="006F49DD" w:rsidRDefault="006F49DD" w:rsidP="006F49DD">
            <w:pPr>
              <w:spacing w:line="240" w:lineRule="auto"/>
              <w:jc w:val="right"/>
              <w:rPr>
                <w:sz w:val="12"/>
                <w:szCs w:val="12"/>
              </w:rPr>
            </w:pPr>
            <w:r w:rsidRPr="006F49DD">
              <w:rPr>
                <w:sz w:val="12"/>
                <w:szCs w:val="12"/>
              </w:rPr>
              <w:t>0</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osób korzystających z porad Punktów Informacyjno - Konsultacyjnych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800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1 113</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B7CFE8"/>
            <w:vAlign w:val="bottom"/>
            <w:hideMark/>
          </w:tcPr>
          <w:p w:rsidR="006F49DD" w:rsidRPr="006F49DD" w:rsidRDefault="006F49DD" w:rsidP="006F49DD">
            <w:pPr>
              <w:spacing w:line="240" w:lineRule="auto"/>
              <w:rPr>
                <w:b/>
                <w:bCs/>
                <w:sz w:val="12"/>
                <w:szCs w:val="12"/>
              </w:rPr>
            </w:pPr>
            <w:r w:rsidRPr="006F49DD">
              <w:rPr>
                <w:b/>
                <w:bCs/>
                <w:sz w:val="12"/>
                <w:szCs w:val="12"/>
              </w:rPr>
              <w:t>Pomoc społeczna</w:t>
            </w:r>
          </w:p>
        </w:tc>
        <w:tc>
          <w:tcPr>
            <w:tcW w:w="520"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Poradnictwo, mieszkania chronione i ośrodki interwencji kryzysowej oraz usługi specjalistyczne</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udzielonych porad w Poradni Rodzinnej</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15 000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17 712</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koszt jednej porady</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79</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81</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Pomoc bezrobotnym, aktywizacja zawodowa</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Zadania z zakresu pomocy bezrobotnym</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Aktywizacja zawodowa bezrobotnych mieszkańców Miasta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osób objęta zadaniem</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40</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koszt zadania na osobę objetą zadaniem</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1 116</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Pomoc dla repatriantów oraz dla uchodźców, w tym pomoc dla obywateli Ukrainy</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Zapewnienie pomocy repatriantom i uchodźcom</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cudzoziemców, którym udzielono pomocy</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6</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5 214</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średnia wartość wydatków na jednego cudzoziemca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936</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2 795</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Jednostki obsługi zadań z zakresu pomocy społecznej</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Zapewnienie obsługi zadań z zakresu pomocy społecznej</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łączna liczba podopiecznych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2 859</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3 058</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podopiecznych przypadająca na etat pracownika socjalnego</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92</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93</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koszt zadania na jednego podopiecznego</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3 063</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3 904</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Zapewnienie opieki osobom przebywającym i dochodzącym w jednostkach pomocy społecznej</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Prowadzenie jednostek pomocy społecznej zapewniających usługi bytowe, opiekuńcze i wspomagające dla osób wymagających całodobowej lub okresowej opieki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koszt utrzymania ośrodka wsparcia na mieszkańca Miasta/Dzielnicy</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26</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25</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miejsc w ośrodku wsparcia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125</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110</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koszt utrzymania jednego miejsca w ośrodku wsparcia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26 078</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28 827</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Zapewnienie pomocy, opieki i wychowania dzieciom i młodzieży pozbawionym opieki rodziców</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Zapewnienie dziecku pozbawionemu częściowo lub całkowicie opieki rodzicielskiej całodobowej lub okresowej opieki i wychowania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średnia liczba rodzin objętych opieką przez 1 asystenta rodziny</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rodzina</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15</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12</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średnia liczba spotkań z rodzinami objętymi opieką przez 1 asystenta rodziny</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500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333</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średnia liczba asystentów rodziny zatrudnionych w dzielnicy</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etaty</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Wspieranie inicjatyw społecznych na rzecz zaspokajania potrzeb życiowych osób i rodzin</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Wspieranie osób i rodzin zagrożonych marginalizacją społeczną.</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osób uczestniczących w programach dla seniorów</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2 101</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2 708</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osób objętych zadaniem</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4 041</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5 687</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 mieszkańców objętych programem przeciwdziałania przemocy w rodzinie</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0,2</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0,3</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kwota dofinansowania działań z zakresu walki z ubóstwem</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55 000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55 000</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Dożywianie</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Realizacja programu "Posiłek w szkole i w domu"</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Zapewnienie dożywienia dzieciom i dorosłym z najuboższych rodzin</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osób korzystających z dożywiania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41</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65</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osób, którym wypłacono zasiłek na zakup żywności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400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381</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średnia wartość zasiłku</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270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458</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Pozostałe zadania z zakresu dożywiania</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Udzielanie pomocy w formie dożywiania, w tym zapewnienie posiłku dla dzieci i dorosłych z rodzin, które nie są w stanie się same wyżywić</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osób korzystających z dożywiania w formie posiłku</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72</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89</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średnia wartość wypłaconego zasiłku</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269</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264</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B7CFE8"/>
            <w:vAlign w:val="bottom"/>
            <w:hideMark/>
          </w:tcPr>
          <w:p w:rsidR="006F49DD" w:rsidRPr="006F49DD" w:rsidRDefault="006F49DD" w:rsidP="006F49DD">
            <w:pPr>
              <w:spacing w:line="240" w:lineRule="auto"/>
              <w:rPr>
                <w:b/>
                <w:bCs/>
                <w:sz w:val="12"/>
                <w:szCs w:val="12"/>
              </w:rPr>
            </w:pPr>
            <w:r w:rsidRPr="006F49DD">
              <w:rPr>
                <w:b/>
                <w:bCs/>
                <w:sz w:val="12"/>
                <w:szCs w:val="12"/>
              </w:rPr>
              <w:t>Wypłata świadczeń i zasiłków oraz pomoc w naturze</w:t>
            </w:r>
          </w:p>
        </w:tc>
        <w:tc>
          <w:tcPr>
            <w:tcW w:w="520"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Zasiłki i pomoc w naturze</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Pomoc osobom i rodzinom mającym niskie dochody oraz posiadającym orzeczenie o niepełnosprawności, a nie posiadających uprawnień do renty ani emerytury</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wniosków o zasiłek i pomoc w naturze na etat obsługujący zadanie</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szt./etat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97</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57</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udział środków własnych miasta w wypłacanych zasiłkach okresowych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16,5</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20,8</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Świadczenia rodzinne, wychowawcze i z funduszu alimentacyjnego</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Zapewnienie sprawnej obsługi w zakresie wypłaty świadczeń</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średnioroczna liczba etatów obsługujących zadanie z zakresu świadczeń rodzinnych, wychowawczych, z funduszu alimentacyjnego</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etat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19</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19</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wniosków o świadczenie rodzinne, wychowawcze, z funduszu alimentacyjnego na etat obsługujący zadanie</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szt./etat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93</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86</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Dodatki mieszkaniowe i energetyczne</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Wypłaty zasiłków dla osób i rodzin o niskich dochodach w formie dodatków mieszkaniowych i energetycznych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łączna liczba wniosków o dodatek mieszkaniowy i energetyczny na etat obsługujący zadanie</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szt./etat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307</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366</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Ubezpieczenia zdrowotne i świadczenia dla osób nieobjętych ubezpieczeniem społecznym oraz osób pobierających niektóre świadczenia z pomocy społecznej</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Zapewnienie opieki zdrowotnej dla osób nieobjętych ubezpieczeniem zdrowotnym</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średnia liczba osób objętych zadaniem</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199</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233</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średnia wartość ubezpieczenia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100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118</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8DB0DB"/>
            <w:vAlign w:val="bottom"/>
            <w:hideMark/>
          </w:tcPr>
          <w:p w:rsidR="006F49DD" w:rsidRPr="006F49DD" w:rsidRDefault="006F49DD" w:rsidP="006F49DD">
            <w:pPr>
              <w:spacing w:line="240" w:lineRule="auto"/>
              <w:rPr>
                <w:b/>
                <w:bCs/>
                <w:sz w:val="12"/>
                <w:szCs w:val="12"/>
              </w:rPr>
            </w:pPr>
            <w:r w:rsidRPr="006F49DD">
              <w:rPr>
                <w:b/>
                <w:bCs/>
                <w:sz w:val="12"/>
                <w:szCs w:val="12"/>
              </w:rPr>
              <w:t>KULTURA I OCHRONA DZIEDZICTWA KULTUROWEGO</w:t>
            </w:r>
          </w:p>
        </w:tc>
        <w:tc>
          <w:tcPr>
            <w:tcW w:w="520" w:type="pct"/>
            <w:tcBorders>
              <w:top w:val="nil"/>
              <w:left w:val="nil"/>
              <w:bottom w:val="nil"/>
              <w:right w:val="nil"/>
            </w:tcBorders>
            <w:shd w:val="clear" w:color="000000" w:fill="8DB0DB"/>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8DB0DB"/>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8DB0DB"/>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B7CFE8"/>
            <w:vAlign w:val="bottom"/>
            <w:hideMark/>
          </w:tcPr>
          <w:p w:rsidR="006F49DD" w:rsidRPr="006F49DD" w:rsidRDefault="006F49DD" w:rsidP="006F49DD">
            <w:pPr>
              <w:spacing w:line="240" w:lineRule="auto"/>
              <w:rPr>
                <w:b/>
                <w:bCs/>
                <w:sz w:val="12"/>
                <w:szCs w:val="12"/>
              </w:rPr>
            </w:pPr>
            <w:r w:rsidRPr="006F49DD">
              <w:rPr>
                <w:b/>
                <w:bCs/>
                <w:sz w:val="12"/>
                <w:szCs w:val="12"/>
              </w:rPr>
              <w:t>Upowszechnianie kultury i tradycji</w:t>
            </w:r>
          </w:p>
        </w:tc>
        <w:tc>
          <w:tcPr>
            <w:tcW w:w="520"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Przedsięwzięcia artystyczne i kulturalne</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Rozpowszechnianie, rozbudzanie i zaspakajanie potrzeb kulturalnych społeczeństwa poprzez tworzenie, upowszechnianie, organizowanie i promowanie działalności artystycznej i kulturalnej</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beneficjentów dotacji celowych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8</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9</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dofinansowanych przedsięwzięć ogółem</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112</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106</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koszt  przedsięwzięcia artystycznego</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15 793</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4 814</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B7CFE8"/>
            <w:vAlign w:val="bottom"/>
            <w:hideMark/>
          </w:tcPr>
          <w:p w:rsidR="006F49DD" w:rsidRPr="006F49DD" w:rsidRDefault="006F49DD" w:rsidP="006F49DD">
            <w:pPr>
              <w:spacing w:line="240" w:lineRule="auto"/>
              <w:rPr>
                <w:b/>
                <w:bCs/>
                <w:sz w:val="12"/>
                <w:szCs w:val="12"/>
              </w:rPr>
            </w:pPr>
            <w:r w:rsidRPr="006F49DD">
              <w:rPr>
                <w:b/>
                <w:bCs/>
                <w:sz w:val="12"/>
                <w:szCs w:val="12"/>
              </w:rPr>
              <w:t>Działalność kulturalna</w:t>
            </w:r>
          </w:p>
        </w:tc>
        <w:tc>
          <w:tcPr>
            <w:tcW w:w="520"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Prowadzenie działalności kulturalnej przez domy i ośrodki kultury</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Bemowskie Centrum Kultury w Dzielnicy Bemowo</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Rozpowszechnianie, rozbudzanie i zaspakajanie potrzeb kulturalnych społeczeństwa poprzez tworzenie, upowszechnianie, organizowanie i promowanie działalności artystycznej i kulturalnej</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imprez zorganizowanych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100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100</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udział środków finansowych z budżetu Miasta w całkowitych kosztach działalności bieżącej</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81,4</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65,4</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Prowadzenie działalności kulturalnej przez biblioteki</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Biblioteka Publiczna w Dzielnicy Bemowo</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Zaspokajanie i rozwijanie potrzeb czytelniczych społeczeństwa oraz wzrost czytelnictwa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czytelników</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20 000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39 166</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stanowisk informatycznych do dyspozycji czytelników</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30</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koszt zadania na czytelnika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340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192</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odsetek kosztów poniesionych na zakup nowości wydawniczych w całkowitych kosztach działalności bieżącej</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4,3</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4,3</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B7CFE8"/>
            <w:vAlign w:val="bottom"/>
            <w:hideMark/>
          </w:tcPr>
          <w:p w:rsidR="006F49DD" w:rsidRPr="006F49DD" w:rsidRDefault="006F49DD" w:rsidP="006F49DD">
            <w:pPr>
              <w:spacing w:line="240" w:lineRule="auto"/>
              <w:rPr>
                <w:b/>
                <w:bCs/>
                <w:sz w:val="12"/>
                <w:szCs w:val="12"/>
              </w:rPr>
            </w:pPr>
            <w:r w:rsidRPr="006F49DD">
              <w:rPr>
                <w:b/>
                <w:bCs/>
                <w:sz w:val="12"/>
                <w:szCs w:val="12"/>
              </w:rPr>
              <w:t>Pozostałe inicjatywy w zakresie kultury</w:t>
            </w:r>
          </w:p>
        </w:tc>
        <w:tc>
          <w:tcPr>
            <w:tcW w:w="520"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Utrzymanie pomników, rzeźb i innych miejsc pamięci</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Utrzymanie pamięci o ważnych dla społeczności postaciach i wydarzeniach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miejsc objętych opieką</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11</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11</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8DB0DB"/>
            <w:vAlign w:val="bottom"/>
            <w:hideMark/>
          </w:tcPr>
          <w:p w:rsidR="006F49DD" w:rsidRPr="006F49DD" w:rsidRDefault="006F49DD" w:rsidP="006F49DD">
            <w:pPr>
              <w:spacing w:line="240" w:lineRule="auto"/>
              <w:rPr>
                <w:b/>
                <w:bCs/>
                <w:sz w:val="12"/>
                <w:szCs w:val="12"/>
              </w:rPr>
            </w:pPr>
            <w:r w:rsidRPr="006F49DD">
              <w:rPr>
                <w:b/>
                <w:bCs/>
                <w:sz w:val="12"/>
                <w:szCs w:val="12"/>
              </w:rPr>
              <w:t>REKREACJA, SPORT I TURYSTYKA</w:t>
            </w:r>
          </w:p>
        </w:tc>
        <w:tc>
          <w:tcPr>
            <w:tcW w:w="520" w:type="pct"/>
            <w:tcBorders>
              <w:top w:val="nil"/>
              <w:left w:val="nil"/>
              <w:bottom w:val="nil"/>
              <w:right w:val="nil"/>
            </w:tcBorders>
            <w:shd w:val="clear" w:color="000000" w:fill="8DB0DB"/>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8DB0DB"/>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8DB0DB"/>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B7CFE8"/>
            <w:vAlign w:val="bottom"/>
            <w:hideMark/>
          </w:tcPr>
          <w:p w:rsidR="006F49DD" w:rsidRPr="006F49DD" w:rsidRDefault="006F49DD" w:rsidP="006F49DD">
            <w:pPr>
              <w:spacing w:line="240" w:lineRule="auto"/>
              <w:rPr>
                <w:b/>
                <w:bCs/>
                <w:sz w:val="12"/>
                <w:szCs w:val="12"/>
              </w:rPr>
            </w:pPr>
            <w:r w:rsidRPr="006F49DD">
              <w:rPr>
                <w:b/>
                <w:bCs/>
                <w:sz w:val="12"/>
                <w:szCs w:val="12"/>
              </w:rPr>
              <w:t>Działalność rekreacyjno-sportowa</w:t>
            </w:r>
          </w:p>
        </w:tc>
        <w:tc>
          <w:tcPr>
            <w:tcW w:w="520"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Utrzymanie obiektów sportowo-rekreacyjnych</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Udostępnienie mieszkańcom bazy sportowo - rekreacyjnej oraz upowszechnianie form aktywnego spędzania czasu</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roczny koszt utrzymania obiektu sportowego</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279 000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254 221</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B7CFE8"/>
            <w:vAlign w:val="bottom"/>
            <w:hideMark/>
          </w:tcPr>
          <w:p w:rsidR="006F49DD" w:rsidRPr="006F49DD" w:rsidRDefault="006F49DD" w:rsidP="006F49DD">
            <w:pPr>
              <w:spacing w:line="240" w:lineRule="auto"/>
              <w:rPr>
                <w:b/>
                <w:bCs/>
                <w:sz w:val="12"/>
                <w:szCs w:val="12"/>
              </w:rPr>
            </w:pPr>
            <w:r w:rsidRPr="006F49DD">
              <w:rPr>
                <w:b/>
                <w:bCs/>
                <w:sz w:val="12"/>
                <w:szCs w:val="12"/>
              </w:rPr>
              <w:t>Upowszechnianie kultury fizycznej i sportu</w:t>
            </w:r>
          </w:p>
        </w:tc>
        <w:tc>
          <w:tcPr>
            <w:tcW w:w="520"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Imprezy rekreacyjno-sportowe</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Upowszechnianie form aktywnego spędzania czasu</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ogółem zorganizowanych imprez rekreacyjno-sportowych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38</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45</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koszt imprezy rekreacyjno-sportowej</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13 184</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11 132</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Podnoszenie sprawności fizycznej mieszkańców oraz szkolenia i współzawodnictwo sportowe dzieci i młodzieży</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Poprawa sprawności fizycznej mieszkańców Miasta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koszt przedsięwzięcia sportowego</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14 512</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13 776</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przedsięwzięć sportowych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112</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116</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Sport i rekreacja osób niepełnosprawnych</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Tworzenie warunków do aktywności  fizycznej osób niepełnosprawnych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koszt przedsięwzięcia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8 192</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17 557</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Prowadzenie działalności sportowo - rekreacyjnej</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Ośrodek Sportu i Rekreacji w Dzielnicy Bemowo</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Udostępnienie mieszkańcom bazy sportowo - rekreacyjnej oraz upowszechnianie form aktywnego spędzania czasu</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zorganizowanych imprez sportowych i rekreacyjnych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000000" w:fill="auto"/>
            <w:noWrap/>
            <w:vAlign w:val="bottom"/>
            <w:hideMark/>
          </w:tcPr>
          <w:p w:rsidR="006F49DD" w:rsidRPr="006F49DD" w:rsidRDefault="006F49DD" w:rsidP="006F49DD">
            <w:pPr>
              <w:spacing w:line="240" w:lineRule="auto"/>
              <w:jc w:val="right"/>
              <w:rPr>
                <w:sz w:val="12"/>
                <w:szCs w:val="12"/>
              </w:rPr>
            </w:pPr>
            <w:r w:rsidRPr="006F49DD">
              <w:rPr>
                <w:sz w:val="12"/>
                <w:szCs w:val="12"/>
              </w:rPr>
              <w:t>120</w:t>
            </w:r>
          </w:p>
        </w:tc>
        <w:tc>
          <w:tcPr>
            <w:tcW w:w="485" w:type="pct"/>
            <w:tcBorders>
              <w:top w:val="nil"/>
              <w:left w:val="nil"/>
              <w:bottom w:val="nil"/>
              <w:right w:val="nil"/>
            </w:tcBorders>
            <w:shd w:val="clear" w:color="000000" w:fill="auto"/>
            <w:noWrap/>
            <w:vAlign w:val="bottom"/>
            <w:hideMark/>
          </w:tcPr>
          <w:p w:rsidR="006F49DD" w:rsidRPr="006F49DD" w:rsidRDefault="006F49DD" w:rsidP="006F49DD">
            <w:pPr>
              <w:spacing w:line="240" w:lineRule="auto"/>
              <w:jc w:val="right"/>
              <w:rPr>
                <w:sz w:val="12"/>
                <w:szCs w:val="12"/>
              </w:rPr>
            </w:pPr>
            <w:r w:rsidRPr="006F49DD">
              <w:rPr>
                <w:sz w:val="12"/>
                <w:szCs w:val="12"/>
              </w:rPr>
              <w:t>8</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wskaźnik pokrycia realizacji zadania przychodami własnymi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75,1</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61,8</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koszt utrzymania obiektu</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4 827 895</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3 687 034</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8DB0DB"/>
            <w:vAlign w:val="bottom"/>
            <w:hideMark/>
          </w:tcPr>
          <w:p w:rsidR="006F49DD" w:rsidRPr="006F49DD" w:rsidRDefault="006F49DD" w:rsidP="006F49DD">
            <w:pPr>
              <w:spacing w:line="240" w:lineRule="auto"/>
              <w:rPr>
                <w:b/>
                <w:bCs/>
                <w:sz w:val="12"/>
                <w:szCs w:val="12"/>
              </w:rPr>
            </w:pPr>
            <w:r w:rsidRPr="006F49DD">
              <w:rPr>
                <w:b/>
                <w:bCs/>
                <w:sz w:val="12"/>
                <w:szCs w:val="12"/>
              </w:rPr>
              <w:t>DZIAŁALNOŚĆ PROMOCYJNA I WSPIERANIE ROZWOJU GOSPODARCZEGO</w:t>
            </w:r>
          </w:p>
        </w:tc>
        <w:tc>
          <w:tcPr>
            <w:tcW w:w="520" w:type="pct"/>
            <w:tcBorders>
              <w:top w:val="nil"/>
              <w:left w:val="nil"/>
              <w:bottom w:val="nil"/>
              <w:right w:val="nil"/>
            </w:tcBorders>
            <w:shd w:val="clear" w:color="000000" w:fill="8DB0DB"/>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8DB0DB"/>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8DB0DB"/>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B7CFE8"/>
            <w:vAlign w:val="bottom"/>
            <w:hideMark/>
          </w:tcPr>
          <w:p w:rsidR="006F49DD" w:rsidRPr="006F49DD" w:rsidRDefault="006F49DD" w:rsidP="006F49DD">
            <w:pPr>
              <w:spacing w:line="240" w:lineRule="auto"/>
              <w:rPr>
                <w:b/>
                <w:bCs/>
                <w:sz w:val="12"/>
                <w:szCs w:val="12"/>
              </w:rPr>
            </w:pPr>
            <w:r w:rsidRPr="006F49DD">
              <w:rPr>
                <w:b/>
                <w:bCs/>
                <w:sz w:val="12"/>
                <w:szCs w:val="12"/>
              </w:rPr>
              <w:t>Promocja miasta</w:t>
            </w:r>
          </w:p>
        </w:tc>
        <w:tc>
          <w:tcPr>
            <w:tcW w:w="520"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Promocja krajowa</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Udział w wystawach, targach, imprezach promocyjnych</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Dotarcie z określonymi komunikatami na temat wizerunku miasta do określonych odbiorców oraz budowanie relacji emocjonalnych mieszkańców z Miastem</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imprez na których promowano Miasto/Dzielnicę</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31</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46</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koszt uczestnictwa w jednej imprezie na której promowano Miasto/Dzielnicę</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22 751</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22 775</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Wydawnictwa w tym wydawnictwa multimedialne</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Kreowanie pozytywnego wizerunku miasta w wydawnictwach i informatorach miejskich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wydawnictw promujących stolicę/Dzielnicę</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roczny nakład gazety dzielnicowej</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100 000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220 000</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koszt wydania egzemplarza gazety dzielnicowej</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1,5</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0,7</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Reklama w mediach, zakup materiałów promocyjnych oraz zarządzanie marką miasta Warszawy</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Budowanie silnej marki miasta Warszawy</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mediów z którymi m.st. Warszawa/Dzielnice podpisało umowy na publikacje informacji dotyczących Miasta/Dzielnicy</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3</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udział wydatków na materiały promocyjne (gadżety) w wydatkach ogółem zadania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66,7</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74,2</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8DB0DB"/>
            <w:vAlign w:val="bottom"/>
            <w:hideMark/>
          </w:tcPr>
          <w:p w:rsidR="006F49DD" w:rsidRPr="006F49DD" w:rsidRDefault="006F49DD" w:rsidP="006F49DD">
            <w:pPr>
              <w:spacing w:line="240" w:lineRule="auto"/>
              <w:rPr>
                <w:b/>
                <w:bCs/>
                <w:sz w:val="12"/>
                <w:szCs w:val="12"/>
              </w:rPr>
            </w:pPr>
            <w:r w:rsidRPr="006F49DD">
              <w:rPr>
                <w:b/>
                <w:bCs/>
                <w:sz w:val="12"/>
                <w:szCs w:val="12"/>
              </w:rPr>
              <w:t>ZARZĄDZANIE STRUKTURAMI SAMORZĄDOWYMI</w:t>
            </w:r>
          </w:p>
        </w:tc>
        <w:tc>
          <w:tcPr>
            <w:tcW w:w="520" w:type="pct"/>
            <w:tcBorders>
              <w:top w:val="nil"/>
              <w:left w:val="nil"/>
              <w:bottom w:val="nil"/>
              <w:right w:val="nil"/>
            </w:tcBorders>
            <w:shd w:val="clear" w:color="000000" w:fill="8DB0DB"/>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8DB0DB"/>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8DB0DB"/>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B7CFE8"/>
            <w:vAlign w:val="bottom"/>
            <w:hideMark/>
          </w:tcPr>
          <w:p w:rsidR="006F49DD" w:rsidRPr="006F49DD" w:rsidRDefault="006F49DD" w:rsidP="006F49DD">
            <w:pPr>
              <w:spacing w:line="240" w:lineRule="auto"/>
              <w:rPr>
                <w:b/>
                <w:bCs/>
                <w:sz w:val="12"/>
                <w:szCs w:val="12"/>
              </w:rPr>
            </w:pPr>
            <w:r w:rsidRPr="006F49DD">
              <w:rPr>
                <w:b/>
                <w:bCs/>
                <w:sz w:val="12"/>
                <w:szCs w:val="12"/>
              </w:rPr>
              <w:t>Funkcjonowanie Urzędu Miasta</w:t>
            </w:r>
          </w:p>
        </w:tc>
        <w:tc>
          <w:tcPr>
            <w:tcW w:w="520"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Utrzymanie stanowisk pracy</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Fundusz wynagrodzeń</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Zgodna z prawem realizacja wypłat z funduszu wynagrodzeń</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średnie zatrudnienie (liczba etatów) w Urzędzie</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etat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305</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283</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Wydatki na rzecz pracownika</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Realizacja zobowiązań pozawynagrodzeniowych wobec pracownika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koszty szkoleń w przeliczeniu na jeden etat</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zł/etat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298</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139</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koszt zadania na etat</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zł/etat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875</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622</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średnia kwota ryczałtu na pracownika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1 685</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861</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Zapewnienie prawidłowego działania Urzędu</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Remonty bieżące w budynkach</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Zabezpieczenie bazy lokalowej przed dekapitalizacją</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udział wydatków na remonty w wydatkach ogółem utrzymania urzędu</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0,8</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1,9</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Utrzymanie Urzędu</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Stworzenie warunków pracownikowi do prawidłowego wykonywania zadań</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miesięczny koszt realizacji zadania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zł/m-c</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296 545</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178 191</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roczny koszt zadania na etat</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zł/etat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11 667</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7 560</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Obsługa informatyczna</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Zapewnienie ciągłości pracy systemów informatycznych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miesięczny koszt realizacji serwisu w przeliczeniu na jedną stację roboczą</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zł/m-c</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206</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119</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stacji roboczych na jeden etat  informatyka  zatrudnionego w pełnym wymiarze</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szt./etat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57</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56</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Obsługa teletechniczna</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Zapewnienie ciągłości pracy sieci teletechnicznej</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miesięczny koszt realizacji zadania w przeliczeniu na jedną aktywację</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zł/m-c</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27,7</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6,2</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Obsługa prawna</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Wykonywanie zastępstwa procesowego za m.st. Warszawę, Prezydenta m.st. Warszawy, Urząd m.st. Warszawy, Radę m.st. Warszawy</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prowadzonych spraw sądowych na jeden etat  pracownika wydziału prawnego zatrudnionego w pełnym wymiarze</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szt./etat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125</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113</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Obsługa kancelaryjna</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Zapewnienie sprawności obsługi kancelaryjnej</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korespondencji wychodzącej na jeden etat pracownika kancelarii zatrudnionego w pełnym wymiarze</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szt./etat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60 020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12 516</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Obsługa medialna</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Zapewnienie dostępności do informacji o pracy Urzędu dla mediów i mieszkańców Miasta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mediów z którymi m.st. Warszawa/Dzielnice podpisało umowy na publikacje informacji dotyczących Miasta/Dzielnicy</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EAF1F6"/>
            <w:vAlign w:val="bottom"/>
            <w:hideMark/>
          </w:tcPr>
          <w:p w:rsidR="006F49DD" w:rsidRPr="006F49DD" w:rsidRDefault="006F49DD" w:rsidP="006F49DD">
            <w:pPr>
              <w:spacing w:line="240" w:lineRule="auto"/>
              <w:rPr>
                <w:b/>
                <w:bCs/>
                <w:i/>
                <w:iCs/>
                <w:sz w:val="12"/>
                <w:szCs w:val="12"/>
              </w:rPr>
            </w:pPr>
            <w:r w:rsidRPr="006F49DD">
              <w:rPr>
                <w:b/>
                <w:bCs/>
                <w:i/>
                <w:iCs/>
                <w:sz w:val="12"/>
                <w:szCs w:val="12"/>
              </w:rPr>
              <w:t>Ochrona osób i mienia</w:t>
            </w:r>
          </w:p>
        </w:tc>
        <w:tc>
          <w:tcPr>
            <w:tcW w:w="520"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jc w:val="center"/>
              <w:rPr>
                <w:b/>
                <w:bCs/>
                <w:i/>
                <w:iCs/>
                <w:sz w:val="12"/>
                <w:szCs w:val="12"/>
              </w:rPr>
            </w:pPr>
            <w:r w:rsidRPr="006F49DD">
              <w:rPr>
                <w:b/>
                <w:bCs/>
                <w:i/>
                <w:iCs/>
                <w:sz w:val="12"/>
                <w:szCs w:val="12"/>
              </w:rPr>
              <w:t> </w:t>
            </w:r>
          </w:p>
        </w:tc>
        <w:tc>
          <w:tcPr>
            <w:tcW w:w="571"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c>
          <w:tcPr>
            <w:tcW w:w="485" w:type="pct"/>
            <w:tcBorders>
              <w:top w:val="nil"/>
              <w:left w:val="nil"/>
              <w:bottom w:val="nil"/>
              <w:right w:val="nil"/>
            </w:tcBorders>
            <w:shd w:val="clear" w:color="000000" w:fill="EAF1F6"/>
            <w:noWrap/>
            <w:vAlign w:val="bottom"/>
            <w:hideMark/>
          </w:tcPr>
          <w:p w:rsidR="006F49DD" w:rsidRPr="006F49DD" w:rsidRDefault="006F49DD" w:rsidP="006F49DD">
            <w:pPr>
              <w:spacing w:line="240" w:lineRule="auto"/>
              <w:rPr>
                <w:b/>
                <w:bCs/>
                <w:i/>
                <w:iCs/>
                <w:sz w:val="12"/>
                <w:szCs w:val="12"/>
              </w:rPr>
            </w:pPr>
            <w:r w:rsidRPr="006F49DD">
              <w:rPr>
                <w:b/>
                <w:bCs/>
                <w:i/>
                <w:i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Zapewnienie skutecznego zabezpieczenia obiektów</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powierzchnia użytkowa obiektów objętych ochroną</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m</w:t>
            </w:r>
            <w:r w:rsidRPr="006F49DD">
              <w:rPr>
                <w:sz w:val="12"/>
                <w:szCs w:val="12"/>
                <w:vertAlign w:val="superscript"/>
              </w:rPr>
              <w:t>2</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9 834</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10 034</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koszt roboczogodziny ochrony</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zł/rbh</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44</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26</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B7CFE8"/>
            <w:vAlign w:val="bottom"/>
            <w:hideMark/>
          </w:tcPr>
          <w:p w:rsidR="006F49DD" w:rsidRPr="006F49DD" w:rsidRDefault="006F49DD" w:rsidP="006F49DD">
            <w:pPr>
              <w:spacing w:line="240" w:lineRule="auto"/>
              <w:rPr>
                <w:b/>
                <w:bCs/>
                <w:sz w:val="12"/>
                <w:szCs w:val="12"/>
              </w:rPr>
            </w:pPr>
            <w:r w:rsidRPr="006F49DD">
              <w:rPr>
                <w:b/>
                <w:bCs/>
                <w:sz w:val="12"/>
                <w:szCs w:val="12"/>
              </w:rPr>
              <w:t>Rozwój społeczeństwa obywatelskiego</w:t>
            </w:r>
          </w:p>
        </w:tc>
        <w:tc>
          <w:tcPr>
            <w:tcW w:w="520"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B7CFE8"/>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Obsługa organizacyjno-techniczna Rady m.st. Warszawy i Rad Dzielnic</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Zapewnienie warunków dla wykonywania mandatu przez radnych Rady Miasta i Rad Dzielnic</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średnia miesięczna dieta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zł/m-c</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2 403</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2 304</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wydatki Rady w przeliczeniu na jednego Radnego</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29 954</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29 665</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wydatki Rady w przeliczeniu na mieszkańca</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zł/os.</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6,0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5,9</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Dialog społeczny, badania opinii mieszkańców, komunikacja społeczna</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Udział mieszkańców w procesie zarządzania Miastem - rozwój dialogu społecznego</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liczba konsultacji społecznych i działań konsultacyjnych</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4</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0</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średni koszt przeprowadzenia konsultacji i działań konsultacyjnych w analizowanym okresie</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9 214</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0</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000000" w:fill="D5E3F2"/>
            <w:vAlign w:val="bottom"/>
            <w:hideMark/>
          </w:tcPr>
          <w:p w:rsidR="006F49DD" w:rsidRPr="006F49DD" w:rsidRDefault="006F49DD" w:rsidP="006F49DD">
            <w:pPr>
              <w:spacing w:line="240" w:lineRule="auto"/>
              <w:rPr>
                <w:b/>
                <w:bCs/>
                <w:sz w:val="12"/>
                <w:szCs w:val="12"/>
              </w:rPr>
            </w:pPr>
            <w:r w:rsidRPr="006F49DD">
              <w:rPr>
                <w:b/>
                <w:bCs/>
                <w:sz w:val="12"/>
                <w:szCs w:val="12"/>
              </w:rPr>
              <w:t>Centra Aktywności Lokalnej</w:t>
            </w:r>
          </w:p>
        </w:tc>
        <w:tc>
          <w:tcPr>
            <w:tcW w:w="520"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jc w:val="center"/>
              <w:rPr>
                <w:b/>
                <w:bCs/>
                <w:sz w:val="12"/>
                <w:szCs w:val="12"/>
              </w:rPr>
            </w:pPr>
            <w:r w:rsidRPr="006F49DD">
              <w:rPr>
                <w:b/>
                <w:bCs/>
                <w:sz w:val="12"/>
                <w:szCs w:val="12"/>
              </w:rPr>
              <w:t> </w:t>
            </w:r>
          </w:p>
        </w:tc>
        <w:tc>
          <w:tcPr>
            <w:tcW w:w="571"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c>
          <w:tcPr>
            <w:tcW w:w="485" w:type="pct"/>
            <w:tcBorders>
              <w:top w:val="nil"/>
              <w:left w:val="nil"/>
              <w:bottom w:val="nil"/>
              <w:right w:val="nil"/>
            </w:tcBorders>
            <w:shd w:val="clear" w:color="000000" w:fill="D5E3F2"/>
            <w:noWrap/>
            <w:vAlign w:val="bottom"/>
            <w:hideMark/>
          </w:tcPr>
          <w:p w:rsidR="006F49DD" w:rsidRPr="006F49DD" w:rsidRDefault="006F49DD" w:rsidP="006F49DD">
            <w:pPr>
              <w:spacing w:line="240" w:lineRule="auto"/>
              <w:rPr>
                <w:b/>
                <w:bCs/>
                <w:sz w:val="12"/>
                <w:szCs w:val="12"/>
              </w:rPr>
            </w:pPr>
            <w:r w:rsidRPr="006F49DD">
              <w:rPr>
                <w:b/>
                <w:bCs/>
                <w:sz w:val="12"/>
                <w:szCs w:val="12"/>
              </w:rPr>
              <w:t> </w:t>
            </w: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Cel:</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sz w:val="12"/>
                <w:szCs w:val="12"/>
              </w:rPr>
            </w:pPr>
            <w:r w:rsidRPr="006F49DD">
              <w:rPr>
                <w:sz w:val="12"/>
                <w:szCs w:val="12"/>
              </w:rPr>
              <w:t>Integracja społeczna mieszkańców</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vAlign w:val="bottom"/>
            <w:hideMark/>
          </w:tcPr>
          <w:p w:rsidR="006F49DD" w:rsidRPr="006F49DD" w:rsidRDefault="006F49DD" w:rsidP="006F49DD">
            <w:pPr>
              <w:spacing w:line="240" w:lineRule="auto"/>
              <w:rPr>
                <w:i/>
                <w:iCs/>
                <w:sz w:val="12"/>
                <w:szCs w:val="12"/>
                <w:u w:val="single"/>
              </w:rPr>
            </w:pPr>
            <w:r w:rsidRPr="006F49DD">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D16F7A">
        <w:trPr>
          <w:trHeight w:val="85"/>
        </w:trPr>
        <w:tc>
          <w:tcPr>
            <w:tcW w:w="3424"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r w:rsidRPr="006F49DD">
              <w:rPr>
                <w:sz w:val="12"/>
                <w:szCs w:val="12"/>
              </w:rPr>
              <w:t>liczba centrów aktywnosci lokalnej</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szt.</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2</w:t>
            </w:r>
          </w:p>
        </w:tc>
      </w:tr>
      <w:tr w:rsidR="006F49DD" w:rsidRPr="006F49DD" w:rsidTr="00D16F7A">
        <w:trPr>
          <w:trHeight w:val="85"/>
        </w:trPr>
        <w:tc>
          <w:tcPr>
            <w:tcW w:w="3424" w:type="pct"/>
            <w:tcBorders>
              <w:top w:val="nil"/>
              <w:left w:val="nil"/>
              <w:bottom w:val="nil"/>
              <w:right w:val="nil"/>
            </w:tcBorders>
            <w:shd w:val="clear" w:color="auto" w:fill="auto"/>
            <w:noWrap/>
            <w:vAlign w:val="bottom"/>
            <w:hideMark/>
          </w:tcPr>
          <w:p w:rsidR="006F49DD" w:rsidRPr="006F49DD" w:rsidRDefault="006F49DD" w:rsidP="006F49DD">
            <w:pPr>
              <w:spacing w:line="240" w:lineRule="auto"/>
              <w:rPr>
                <w:sz w:val="12"/>
                <w:szCs w:val="12"/>
              </w:rPr>
            </w:pPr>
            <w:r w:rsidRPr="006F49DD">
              <w:rPr>
                <w:sz w:val="12"/>
                <w:szCs w:val="12"/>
              </w:rPr>
              <w:t>średni koszt utrzymania  jednego centrum aktywności lokalnej</w:t>
            </w:r>
          </w:p>
        </w:tc>
        <w:tc>
          <w:tcPr>
            <w:tcW w:w="520"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center"/>
              <w:rPr>
                <w:sz w:val="12"/>
                <w:szCs w:val="12"/>
              </w:rPr>
            </w:pPr>
            <w:r w:rsidRPr="006F49DD">
              <w:rPr>
                <w:sz w:val="12"/>
                <w:szCs w:val="12"/>
              </w:rPr>
              <w:t>zł</w:t>
            </w:r>
          </w:p>
        </w:tc>
        <w:tc>
          <w:tcPr>
            <w:tcW w:w="571"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7 500</w:t>
            </w:r>
          </w:p>
        </w:tc>
        <w:tc>
          <w:tcPr>
            <w:tcW w:w="485" w:type="pct"/>
            <w:tcBorders>
              <w:top w:val="nil"/>
              <w:left w:val="nil"/>
              <w:bottom w:val="nil"/>
              <w:right w:val="nil"/>
            </w:tcBorders>
            <w:shd w:val="clear" w:color="auto" w:fill="auto"/>
            <w:noWrap/>
            <w:vAlign w:val="bottom"/>
            <w:hideMark/>
          </w:tcPr>
          <w:p w:rsidR="006F49DD" w:rsidRPr="006F49DD" w:rsidRDefault="006F49DD" w:rsidP="006F49DD">
            <w:pPr>
              <w:spacing w:line="240" w:lineRule="auto"/>
              <w:jc w:val="right"/>
              <w:rPr>
                <w:sz w:val="12"/>
                <w:szCs w:val="12"/>
              </w:rPr>
            </w:pPr>
            <w:r w:rsidRPr="006F49DD">
              <w:rPr>
                <w:sz w:val="12"/>
                <w:szCs w:val="12"/>
              </w:rPr>
              <w:t>9 468</w:t>
            </w:r>
          </w:p>
        </w:tc>
      </w:tr>
    </w:tbl>
    <w:p w:rsidR="008E7C03" w:rsidRDefault="008E7C03" w:rsidP="008E7C03"/>
    <w:p w:rsidR="000A00EB" w:rsidRDefault="000A00EB" w:rsidP="008E7C03">
      <w:pPr>
        <w:sectPr w:rsidR="000A00EB" w:rsidSect="00A9665A">
          <w:type w:val="oddPage"/>
          <w:pgSz w:w="11906" w:h="16838"/>
          <w:pgMar w:top="1417" w:right="1417" w:bottom="1417" w:left="1417" w:header="708" w:footer="708" w:gutter="0"/>
          <w:cols w:space="708"/>
          <w:docGrid w:linePitch="360"/>
        </w:sectPr>
      </w:pPr>
    </w:p>
    <w:p w:rsidR="008E7C03" w:rsidRDefault="008E7C03" w:rsidP="00B03ACA">
      <w:pPr>
        <w:pStyle w:val="Nagwek2"/>
        <w:numPr>
          <w:ilvl w:val="1"/>
          <w:numId w:val="8"/>
        </w:numPr>
      </w:pPr>
      <w:bookmarkStart w:id="55" w:name="_Toc129674335"/>
      <w:r>
        <w:t>Charakterystyka wydatków inwestycyjnych</w:t>
      </w:r>
      <w:r>
        <w:br/>
        <w:t>w układzie zadań</w:t>
      </w:r>
      <w:bookmarkEnd w:id="55"/>
    </w:p>
    <w:tbl>
      <w:tblPr>
        <w:tblW w:w="5000" w:type="pct"/>
        <w:tblCellMar>
          <w:left w:w="70" w:type="dxa"/>
          <w:right w:w="70" w:type="dxa"/>
        </w:tblCellMar>
        <w:tblLook w:val="04A0" w:firstRow="1" w:lastRow="0" w:firstColumn="1" w:lastColumn="0" w:noHBand="0" w:noVBand="1"/>
      </w:tblPr>
      <w:tblGrid>
        <w:gridCol w:w="5680"/>
        <w:gridCol w:w="1069"/>
        <w:gridCol w:w="1256"/>
        <w:gridCol w:w="1067"/>
      </w:tblGrid>
      <w:tr w:rsidR="006F49DD" w:rsidRPr="006F49DD" w:rsidTr="006F49DD">
        <w:trPr>
          <w:trHeight w:val="85"/>
          <w:tblHeader/>
        </w:trPr>
        <w:tc>
          <w:tcPr>
            <w:tcW w:w="3131" w:type="pct"/>
            <w:tcBorders>
              <w:top w:val="nil"/>
              <w:left w:val="nil"/>
              <w:bottom w:val="nil"/>
              <w:right w:val="nil"/>
            </w:tcBorders>
            <w:shd w:val="clear" w:color="000000" w:fill="8DB0DB"/>
            <w:noWrap/>
            <w:vAlign w:val="center"/>
            <w:hideMark/>
          </w:tcPr>
          <w:p w:rsidR="006F49DD" w:rsidRPr="006F49DD" w:rsidRDefault="006F49DD" w:rsidP="006F49DD">
            <w:pPr>
              <w:spacing w:line="240" w:lineRule="auto"/>
              <w:jc w:val="center"/>
              <w:rPr>
                <w:b/>
                <w:bCs/>
                <w:sz w:val="14"/>
                <w:szCs w:val="14"/>
              </w:rPr>
            </w:pPr>
            <w:bookmarkStart w:id="56" w:name="RANGE!A1:D56"/>
            <w:bookmarkEnd w:id="56"/>
            <w:r w:rsidRPr="006F49DD">
              <w:rPr>
                <w:b/>
                <w:bCs/>
                <w:sz w:val="14"/>
                <w:szCs w:val="14"/>
              </w:rPr>
              <w:t>Wyszczególnienie</w:t>
            </w:r>
          </w:p>
        </w:tc>
        <w:tc>
          <w:tcPr>
            <w:tcW w:w="589" w:type="pct"/>
            <w:tcBorders>
              <w:top w:val="nil"/>
              <w:left w:val="nil"/>
              <w:bottom w:val="nil"/>
              <w:right w:val="nil"/>
            </w:tcBorders>
            <w:shd w:val="clear" w:color="000000" w:fill="8DB0DB"/>
            <w:noWrap/>
            <w:vAlign w:val="center"/>
            <w:hideMark/>
          </w:tcPr>
          <w:p w:rsidR="006F49DD" w:rsidRPr="006F49DD" w:rsidRDefault="006F49DD" w:rsidP="006F49DD">
            <w:pPr>
              <w:spacing w:line="240" w:lineRule="auto"/>
              <w:jc w:val="center"/>
              <w:rPr>
                <w:b/>
                <w:bCs/>
                <w:sz w:val="14"/>
                <w:szCs w:val="14"/>
              </w:rPr>
            </w:pPr>
            <w:r w:rsidRPr="006F49DD">
              <w:rPr>
                <w:b/>
                <w:bCs/>
                <w:sz w:val="14"/>
                <w:szCs w:val="14"/>
              </w:rPr>
              <w:t xml:space="preserve">Plan </w:t>
            </w:r>
          </w:p>
        </w:tc>
        <w:tc>
          <w:tcPr>
            <w:tcW w:w="692" w:type="pct"/>
            <w:tcBorders>
              <w:top w:val="nil"/>
              <w:left w:val="nil"/>
              <w:bottom w:val="nil"/>
              <w:right w:val="nil"/>
            </w:tcBorders>
            <w:shd w:val="clear" w:color="000000" w:fill="8DB0DB"/>
            <w:noWrap/>
            <w:vAlign w:val="center"/>
            <w:hideMark/>
          </w:tcPr>
          <w:p w:rsidR="006F49DD" w:rsidRPr="006F49DD" w:rsidRDefault="006F49DD" w:rsidP="006F49DD">
            <w:pPr>
              <w:spacing w:line="240" w:lineRule="auto"/>
              <w:jc w:val="center"/>
              <w:rPr>
                <w:b/>
                <w:bCs/>
                <w:sz w:val="14"/>
                <w:szCs w:val="14"/>
              </w:rPr>
            </w:pPr>
            <w:r w:rsidRPr="006F49DD">
              <w:rPr>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6F49DD" w:rsidRPr="006F49DD" w:rsidRDefault="006F49DD" w:rsidP="006F49DD">
            <w:pPr>
              <w:spacing w:line="240" w:lineRule="auto"/>
              <w:jc w:val="center"/>
              <w:rPr>
                <w:b/>
                <w:bCs/>
                <w:sz w:val="14"/>
                <w:szCs w:val="14"/>
              </w:rPr>
            </w:pPr>
            <w:r w:rsidRPr="006F49DD">
              <w:rPr>
                <w:b/>
                <w:bCs/>
                <w:sz w:val="14"/>
                <w:szCs w:val="14"/>
              </w:rPr>
              <w:t>Wskaźnik</w:t>
            </w:r>
          </w:p>
        </w:tc>
      </w:tr>
      <w:tr w:rsidR="006F49DD" w:rsidRPr="006F49DD" w:rsidTr="006F49DD">
        <w:trPr>
          <w:trHeight w:val="85"/>
        </w:trPr>
        <w:tc>
          <w:tcPr>
            <w:tcW w:w="3131" w:type="pct"/>
            <w:tcBorders>
              <w:top w:val="nil"/>
              <w:left w:val="nil"/>
              <w:bottom w:val="nil"/>
              <w:right w:val="nil"/>
            </w:tcBorders>
            <w:shd w:val="clear" w:color="auto" w:fill="auto"/>
            <w:vAlign w:val="center"/>
            <w:hideMark/>
          </w:tcPr>
          <w:p w:rsidR="006F49DD" w:rsidRPr="006F49DD" w:rsidRDefault="006F49DD" w:rsidP="006F49DD">
            <w:pPr>
              <w:spacing w:line="240" w:lineRule="auto"/>
              <w:jc w:val="center"/>
              <w:rPr>
                <w:b/>
                <w:bCs/>
                <w:sz w:val="12"/>
                <w:szCs w:val="12"/>
              </w:rPr>
            </w:pPr>
          </w:p>
        </w:tc>
        <w:tc>
          <w:tcPr>
            <w:tcW w:w="589" w:type="pct"/>
            <w:tcBorders>
              <w:top w:val="nil"/>
              <w:left w:val="nil"/>
              <w:bottom w:val="nil"/>
              <w:right w:val="nil"/>
            </w:tcBorders>
            <w:shd w:val="clear" w:color="auto" w:fill="auto"/>
            <w:vAlign w:val="center"/>
            <w:hideMark/>
          </w:tcPr>
          <w:p w:rsidR="006F49DD" w:rsidRPr="006F49DD" w:rsidRDefault="006F49DD" w:rsidP="006F49DD">
            <w:pPr>
              <w:spacing w:line="240" w:lineRule="auto"/>
              <w:jc w:val="center"/>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6F49DD" w:rsidRPr="006F49DD" w:rsidRDefault="006F49DD" w:rsidP="006F49DD">
            <w:pPr>
              <w:spacing w:line="240" w:lineRule="auto"/>
              <w:jc w:val="center"/>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6F49DD" w:rsidRPr="006F49DD" w:rsidRDefault="006F49DD" w:rsidP="006F49DD">
            <w:pPr>
              <w:spacing w:line="240" w:lineRule="auto"/>
              <w:jc w:val="center"/>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8DB0DB"/>
            <w:noWrap/>
            <w:vAlign w:val="center"/>
            <w:hideMark/>
          </w:tcPr>
          <w:p w:rsidR="006F49DD" w:rsidRPr="006F49DD" w:rsidRDefault="006F49DD" w:rsidP="006F49DD">
            <w:pPr>
              <w:spacing w:line="240" w:lineRule="auto"/>
              <w:rPr>
                <w:b/>
                <w:bCs/>
                <w:sz w:val="12"/>
                <w:szCs w:val="12"/>
              </w:rPr>
            </w:pPr>
            <w:r w:rsidRPr="006F49DD">
              <w:rPr>
                <w:b/>
                <w:bCs/>
                <w:sz w:val="12"/>
                <w:szCs w:val="12"/>
              </w:rPr>
              <w:t>RAZEM</w:t>
            </w:r>
          </w:p>
        </w:tc>
        <w:tc>
          <w:tcPr>
            <w:tcW w:w="589" w:type="pct"/>
            <w:tcBorders>
              <w:top w:val="nil"/>
              <w:left w:val="nil"/>
              <w:bottom w:val="nil"/>
              <w:right w:val="nil"/>
            </w:tcBorders>
            <w:shd w:val="clear" w:color="000000" w:fill="8DB0DB"/>
            <w:vAlign w:val="center"/>
            <w:hideMark/>
          </w:tcPr>
          <w:p w:rsidR="006F49DD" w:rsidRPr="006F49DD" w:rsidRDefault="006F49DD" w:rsidP="006F49DD">
            <w:pPr>
              <w:spacing w:line="240" w:lineRule="auto"/>
              <w:jc w:val="right"/>
              <w:rPr>
                <w:b/>
                <w:bCs/>
                <w:sz w:val="12"/>
                <w:szCs w:val="12"/>
              </w:rPr>
            </w:pPr>
            <w:r w:rsidRPr="006F49DD">
              <w:rPr>
                <w:b/>
                <w:bCs/>
                <w:sz w:val="12"/>
                <w:szCs w:val="12"/>
              </w:rPr>
              <w:t>49 282 808</w:t>
            </w:r>
          </w:p>
        </w:tc>
        <w:tc>
          <w:tcPr>
            <w:tcW w:w="692" w:type="pct"/>
            <w:tcBorders>
              <w:top w:val="nil"/>
              <w:left w:val="nil"/>
              <w:bottom w:val="nil"/>
              <w:right w:val="nil"/>
            </w:tcBorders>
            <w:shd w:val="clear" w:color="000000" w:fill="8DB0DB"/>
            <w:vAlign w:val="center"/>
            <w:hideMark/>
          </w:tcPr>
          <w:p w:rsidR="006F49DD" w:rsidRPr="006F49DD" w:rsidRDefault="006F49DD" w:rsidP="006F49DD">
            <w:pPr>
              <w:spacing w:line="240" w:lineRule="auto"/>
              <w:jc w:val="right"/>
              <w:rPr>
                <w:b/>
                <w:bCs/>
                <w:sz w:val="12"/>
                <w:szCs w:val="12"/>
              </w:rPr>
            </w:pPr>
            <w:r w:rsidRPr="006F49DD">
              <w:rPr>
                <w:b/>
                <w:bCs/>
                <w:sz w:val="12"/>
                <w:szCs w:val="12"/>
              </w:rPr>
              <w:t>46 773 031,46</w:t>
            </w:r>
          </w:p>
        </w:tc>
        <w:tc>
          <w:tcPr>
            <w:tcW w:w="589" w:type="pct"/>
            <w:tcBorders>
              <w:top w:val="nil"/>
              <w:left w:val="nil"/>
              <w:bottom w:val="nil"/>
              <w:right w:val="nil"/>
            </w:tcBorders>
            <w:shd w:val="clear" w:color="000000" w:fill="8DB0DB"/>
            <w:noWrap/>
            <w:vAlign w:val="center"/>
            <w:hideMark/>
          </w:tcPr>
          <w:p w:rsidR="006F49DD" w:rsidRPr="006F49DD" w:rsidRDefault="006F49DD" w:rsidP="006F49DD">
            <w:pPr>
              <w:spacing w:line="240" w:lineRule="auto"/>
              <w:jc w:val="right"/>
              <w:rPr>
                <w:b/>
                <w:bCs/>
                <w:sz w:val="12"/>
                <w:szCs w:val="12"/>
              </w:rPr>
            </w:pPr>
            <w:r w:rsidRPr="006F49DD">
              <w:rPr>
                <w:b/>
                <w:bCs/>
                <w:sz w:val="12"/>
                <w:szCs w:val="12"/>
              </w:rPr>
              <w:t>94,9%</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B7CFE8"/>
            <w:vAlign w:val="center"/>
            <w:hideMark/>
          </w:tcPr>
          <w:p w:rsidR="006F49DD" w:rsidRPr="006F49DD" w:rsidRDefault="006F49DD" w:rsidP="006F49DD">
            <w:pPr>
              <w:spacing w:line="240" w:lineRule="auto"/>
              <w:rPr>
                <w:b/>
                <w:bCs/>
                <w:sz w:val="12"/>
                <w:szCs w:val="12"/>
              </w:rPr>
            </w:pPr>
            <w:r w:rsidRPr="006F49DD">
              <w:rPr>
                <w:b/>
                <w:bCs/>
                <w:sz w:val="12"/>
                <w:szCs w:val="12"/>
              </w:rPr>
              <w:t>TRANSPORT I KOMUNIKACJA</w:t>
            </w:r>
          </w:p>
        </w:tc>
        <w:tc>
          <w:tcPr>
            <w:tcW w:w="589" w:type="pct"/>
            <w:tcBorders>
              <w:top w:val="nil"/>
              <w:left w:val="nil"/>
              <w:bottom w:val="nil"/>
              <w:right w:val="nil"/>
            </w:tcBorders>
            <w:shd w:val="clear" w:color="000000" w:fill="B7CFE8"/>
            <w:vAlign w:val="center"/>
            <w:hideMark/>
          </w:tcPr>
          <w:p w:rsidR="006F49DD" w:rsidRPr="006F49DD" w:rsidRDefault="006F49DD" w:rsidP="006F49DD">
            <w:pPr>
              <w:spacing w:line="240" w:lineRule="auto"/>
              <w:jc w:val="right"/>
              <w:rPr>
                <w:b/>
                <w:bCs/>
                <w:sz w:val="12"/>
                <w:szCs w:val="12"/>
              </w:rPr>
            </w:pPr>
            <w:r w:rsidRPr="006F49DD">
              <w:rPr>
                <w:b/>
                <w:bCs/>
                <w:sz w:val="12"/>
                <w:szCs w:val="12"/>
              </w:rPr>
              <w:t>4 164 699</w:t>
            </w:r>
          </w:p>
        </w:tc>
        <w:tc>
          <w:tcPr>
            <w:tcW w:w="692" w:type="pct"/>
            <w:tcBorders>
              <w:top w:val="nil"/>
              <w:left w:val="nil"/>
              <w:bottom w:val="nil"/>
              <w:right w:val="nil"/>
            </w:tcBorders>
            <w:shd w:val="clear" w:color="000000" w:fill="B7CFE8"/>
            <w:vAlign w:val="center"/>
            <w:hideMark/>
          </w:tcPr>
          <w:p w:rsidR="006F49DD" w:rsidRPr="006F49DD" w:rsidRDefault="006F49DD" w:rsidP="006F49DD">
            <w:pPr>
              <w:spacing w:line="240" w:lineRule="auto"/>
              <w:jc w:val="right"/>
              <w:rPr>
                <w:b/>
                <w:bCs/>
                <w:sz w:val="12"/>
                <w:szCs w:val="12"/>
              </w:rPr>
            </w:pPr>
            <w:r w:rsidRPr="006F49DD">
              <w:rPr>
                <w:b/>
                <w:bCs/>
                <w:sz w:val="12"/>
                <w:szCs w:val="12"/>
              </w:rPr>
              <w:t>3 793 327,11</w:t>
            </w:r>
          </w:p>
        </w:tc>
        <w:tc>
          <w:tcPr>
            <w:tcW w:w="589" w:type="pct"/>
            <w:tcBorders>
              <w:top w:val="nil"/>
              <w:left w:val="nil"/>
              <w:bottom w:val="nil"/>
              <w:right w:val="nil"/>
            </w:tcBorders>
            <w:shd w:val="clear" w:color="000000" w:fill="B7CFE8"/>
            <w:noWrap/>
            <w:vAlign w:val="center"/>
            <w:hideMark/>
          </w:tcPr>
          <w:p w:rsidR="006F49DD" w:rsidRPr="006F49DD" w:rsidRDefault="006F49DD" w:rsidP="006F49DD">
            <w:pPr>
              <w:spacing w:line="240" w:lineRule="auto"/>
              <w:jc w:val="right"/>
              <w:rPr>
                <w:b/>
                <w:bCs/>
                <w:sz w:val="12"/>
                <w:szCs w:val="12"/>
              </w:rPr>
            </w:pPr>
            <w:r w:rsidRPr="006F49DD">
              <w:rPr>
                <w:b/>
                <w:bCs/>
                <w:sz w:val="12"/>
                <w:szCs w:val="12"/>
              </w:rPr>
              <w:t>91,1%</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B6D9E6"/>
            <w:vAlign w:val="center"/>
            <w:hideMark/>
          </w:tcPr>
          <w:p w:rsidR="006F49DD" w:rsidRPr="006F49DD" w:rsidRDefault="006F49DD" w:rsidP="006F49DD">
            <w:pPr>
              <w:spacing w:line="240" w:lineRule="auto"/>
              <w:rPr>
                <w:b/>
                <w:bCs/>
                <w:sz w:val="12"/>
                <w:szCs w:val="12"/>
              </w:rPr>
            </w:pPr>
            <w:r w:rsidRPr="006F49DD">
              <w:rPr>
                <w:b/>
                <w:bCs/>
                <w:sz w:val="12"/>
                <w:szCs w:val="12"/>
              </w:rPr>
              <w:t>Drogi i mosty</w:t>
            </w:r>
          </w:p>
        </w:tc>
        <w:tc>
          <w:tcPr>
            <w:tcW w:w="589" w:type="pct"/>
            <w:tcBorders>
              <w:top w:val="nil"/>
              <w:left w:val="nil"/>
              <w:bottom w:val="nil"/>
              <w:right w:val="nil"/>
            </w:tcBorders>
            <w:shd w:val="clear" w:color="000000" w:fill="B6D9E6"/>
            <w:vAlign w:val="center"/>
            <w:hideMark/>
          </w:tcPr>
          <w:p w:rsidR="006F49DD" w:rsidRPr="006F49DD" w:rsidRDefault="006F49DD" w:rsidP="006F49DD">
            <w:pPr>
              <w:spacing w:line="240" w:lineRule="auto"/>
              <w:jc w:val="right"/>
              <w:rPr>
                <w:b/>
                <w:bCs/>
                <w:sz w:val="12"/>
                <w:szCs w:val="12"/>
              </w:rPr>
            </w:pPr>
            <w:r w:rsidRPr="006F49DD">
              <w:rPr>
                <w:b/>
                <w:bCs/>
                <w:sz w:val="12"/>
                <w:szCs w:val="12"/>
              </w:rPr>
              <w:t>4 164 699</w:t>
            </w:r>
          </w:p>
        </w:tc>
        <w:tc>
          <w:tcPr>
            <w:tcW w:w="692" w:type="pct"/>
            <w:tcBorders>
              <w:top w:val="nil"/>
              <w:left w:val="nil"/>
              <w:bottom w:val="nil"/>
              <w:right w:val="nil"/>
            </w:tcBorders>
            <w:shd w:val="clear" w:color="000000" w:fill="B6D9E6"/>
            <w:vAlign w:val="center"/>
            <w:hideMark/>
          </w:tcPr>
          <w:p w:rsidR="006F49DD" w:rsidRPr="006F49DD" w:rsidRDefault="006F49DD" w:rsidP="006F49DD">
            <w:pPr>
              <w:spacing w:line="240" w:lineRule="auto"/>
              <w:jc w:val="right"/>
              <w:rPr>
                <w:b/>
                <w:bCs/>
                <w:sz w:val="12"/>
                <w:szCs w:val="12"/>
              </w:rPr>
            </w:pPr>
            <w:r w:rsidRPr="006F49DD">
              <w:rPr>
                <w:b/>
                <w:bCs/>
                <w:sz w:val="12"/>
                <w:szCs w:val="12"/>
              </w:rPr>
              <w:t>3 793 327,11</w:t>
            </w:r>
          </w:p>
        </w:tc>
        <w:tc>
          <w:tcPr>
            <w:tcW w:w="589" w:type="pct"/>
            <w:tcBorders>
              <w:top w:val="nil"/>
              <w:left w:val="nil"/>
              <w:bottom w:val="nil"/>
              <w:right w:val="nil"/>
            </w:tcBorders>
            <w:shd w:val="clear" w:color="000000" w:fill="B6D9E6"/>
            <w:noWrap/>
            <w:vAlign w:val="center"/>
            <w:hideMark/>
          </w:tcPr>
          <w:p w:rsidR="006F49DD" w:rsidRPr="006F49DD" w:rsidRDefault="006F49DD" w:rsidP="006F49DD">
            <w:pPr>
              <w:spacing w:line="240" w:lineRule="auto"/>
              <w:jc w:val="right"/>
              <w:rPr>
                <w:b/>
                <w:bCs/>
                <w:sz w:val="12"/>
                <w:szCs w:val="12"/>
              </w:rPr>
            </w:pPr>
            <w:r w:rsidRPr="006F49DD">
              <w:rPr>
                <w:b/>
                <w:bCs/>
                <w:sz w:val="12"/>
                <w:szCs w:val="12"/>
              </w:rPr>
              <w:t>91,1%</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Budowa ul. Piastów Śląskich na odc. ul. Osmańczyka - ul. Waldorffa na terenie Fortu Bema</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7 730</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7 729,09</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100,0%</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r w:rsidRPr="006F49DD">
              <w:rPr>
                <w:sz w:val="12"/>
                <w:szCs w:val="12"/>
              </w:rPr>
              <w:t>Zawarto umowę na budowę ul. Piastów Śląskich na odcinku od ul. Osmańczyka do ul. Obrońców Tobruku (etap I) oraz na odcinku od ul. Obrońców Tobruku do wjazdu na teren żłobka (etap II) z terminem zakończenia robót w 2024 r. Wydatkowano środki na przyłączenie instalacji elektrycznej szafy oświetleniowej oraz pełnienie nadzoru inwestorskiego.</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Budowa ul. Wyki (odc. pawilon handlowy - ul. Raginisa)</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864 884</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864 883,02</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100,0%</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FFFFFF"/>
            <w:hideMark/>
          </w:tcPr>
          <w:p w:rsidR="006F49DD" w:rsidRPr="006F49DD" w:rsidRDefault="006F49DD" w:rsidP="006F49DD">
            <w:pPr>
              <w:spacing w:line="240" w:lineRule="auto"/>
              <w:jc w:val="both"/>
              <w:rPr>
                <w:sz w:val="12"/>
                <w:szCs w:val="12"/>
              </w:rPr>
            </w:pPr>
            <w:r w:rsidRPr="006F49DD">
              <w:rPr>
                <w:sz w:val="12"/>
                <w:szCs w:val="12"/>
              </w:rPr>
              <w:t>Wykonano jezdnię o nawierzchni asfaltowej o szerokości 6 m i długości 142 m (w tym przebudowę istniejącej drogi na długości 21 m), chodnik z płyt betonowych o szerokości 2 m (powierzchnia 326 m2), 16 równoległych miejsc postojowych o nawierzchni z kostki betonowej (powierzchnia 247 m2), wyniesione skrzyżowanie ul. Wyki z ul. Irzykowskiego wraz z dwoma przejściami dla pieszych, oświetlenie uliczne (6 latarni) oraz odwodnienie jezdni do kanalizacji miejskiej.</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Budowa ul. Legendy (na odc. od ul. Powstańców Śląskich do zjazdu na działkę nr 12/7 z obrębu 6-11-13)</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2 207 560</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2 015 820,00</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91,3%</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FFFFFF"/>
            <w:hideMark/>
          </w:tcPr>
          <w:p w:rsidR="006F49DD" w:rsidRPr="006F49DD" w:rsidRDefault="006F49DD" w:rsidP="006F49DD">
            <w:pPr>
              <w:spacing w:line="240" w:lineRule="auto"/>
              <w:jc w:val="both"/>
              <w:rPr>
                <w:sz w:val="12"/>
                <w:szCs w:val="12"/>
              </w:rPr>
            </w:pPr>
            <w:r w:rsidRPr="006F49DD">
              <w:rPr>
                <w:sz w:val="12"/>
                <w:szCs w:val="12"/>
              </w:rPr>
              <w:t>Wykonano projekt czasowej organizacji ruchu, wycięto drzewa i krzewy kolidujące z budową, rozpoczęto roboty kanalizacyjne, drogowe i oświetleniowe. Roboty będą kontynuowane w 2023 r.</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Budowa drogi (fragmentu ul. Batalionów Chłopskich) - rozliczenie z deweloperem</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804 895</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804 895,00</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100,0%</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FFFFFF"/>
            <w:hideMark/>
          </w:tcPr>
          <w:p w:rsidR="006F49DD" w:rsidRPr="006F49DD" w:rsidRDefault="006F49DD" w:rsidP="006F49DD">
            <w:pPr>
              <w:spacing w:line="240" w:lineRule="auto"/>
              <w:jc w:val="both"/>
              <w:rPr>
                <w:sz w:val="12"/>
                <w:szCs w:val="12"/>
              </w:rPr>
            </w:pPr>
            <w:r w:rsidRPr="006F49DD">
              <w:rPr>
                <w:sz w:val="12"/>
                <w:szCs w:val="12"/>
              </w:rPr>
              <w:t>Wypłacono odszkodowanie za działkę nr 8/3 (powstałą z podziału działki nr 8/1) z obrębu 6-13-02 o powierzchni 1.015 m2.</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"Stara Górczewska" - jasna i bezpieczna</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113 100</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100 000,00</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88,4%</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FFFFFF"/>
            <w:hideMark/>
          </w:tcPr>
          <w:p w:rsidR="006F49DD" w:rsidRPr="006F49DD" w:rsidRDefault="006F49DD" w:rsidP="006F49DD">
            <w:pPr>
              <w:spacing w:line="240" w:lineRule="auto"/>
              <w:jc w:val="both"/>
              <w:rPr>
                <w:sz w:val="12"/>
                <w:szCs w:val="12"/>
              </w:rPr>
            </w:pPr>
            <w:r w:rsidRPr="006F49DD">
              <w:rPr>
                <w:sz w:val="12"/>
                <w:szCs w:val="12"/>
              </w:rPr>
              <w:t>Wymieniono jednofazową nieizolowaną linię oświetleniową na trójfazową izolowaną. Wymieniono także istniejące oprawy i wysięgniki na 8 słupach energetycznych zlokalizowanych na wysokości zatoczki parkingowej, posesji przy ul. Budy 5B, posesji przy ul. Budy 9, bloku mieszkalnego przy ul. Budy 3, bloku mieszkalnego przy ul. Budy 1, przy wjeździe do bloku mieszkalnego przy ul. Budy 3 oraz przy skrzyżowaniu z ul. Kluczborską.</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Doświetlenie kolejnych 8 przejść dla pieszych - Fort Bema (ulica Księcia Bolesława i Obrońców Tobruku)</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166 530</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0,00</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0,0%</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FFFFFF"/>
            <w:hideMark/>
          </w:tcPr>
          <w:p w:rsidR="006F49DD" w:rsidRPr="006F49DD" w:rsidRDefault="006F49DD" w:rsidP="006F49DD">
            <w:pPr>
              <w:spacing w:line="240" w:lineRule="auto"/>
              <w:jc w:val="both"/>
              <w:rPr>
                <w:sz w:val="12"/>
                <w:szCs w:val="12"/>
              </w:rPr>
            </w:pPr>
            <w:r w:rsidRPr="006F49DD">
              <w:rPr>
                <w:sz w:val="12"/>
                <w:szCs w:val="12"/>
              </w:rPr>
              <w:t>Zawarto umowę na zaprojektowanie oraz budowę oświetlenia przejść dla pieszych. Ze względu na przedłużające się uzgodnienia projektu przedłużono termin zakończenia prac na 2023 r.</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B7CFE8"/>
            <w:vAlign w:val="center"/>
            <w:hideMark/>
          </w:tcPr>
          <w:p w:rsidR="006F49DD" w:rsidRPr="006F49DD" w:rsidRDefault="006F49DD" w:rsidP="006F49DD">
            <w:pPr>
              <w:spacing w:line="240" w:lineRule="auto"/>
              <w:rPr>
                <w:b/>
                <w:bCs/>
                <w:sz w:val="12"/>
                <w:szCs w:val="12"/>
              </w:rPr>
            </w:pPr>
            <w:r w:rsidRPr="006F49DD">
              <w:rPr>
                <w:b/>
                <w:bCs/>
                <w:sz w:val="12"/>
                <w:szCs w:val="12"/>
              </w:rPr>
              <w:t>GOSPODARKA KOMUNALNA I OCHRONA ŚRODOWISKA</w:t>
            </w:r>
          </w:p>
        </w:tc>
        <w:tc>
          <w:tcPr>
            <w:tcW w:w="589" w:type="pct"/>
            <w:tcBorders>
              <w:top w:val="nil"/>
              <w:left w:val="nil"/>
              <w:bottom w:val="nil"/>
              <w:right w:val="nil"/>
            </w:tcBorders>
            <w:shd w:val="clear" w:color="000000" w:fill="B7CFE8"/>
            <w:vAlign w:val="center"/>
            <w:hideMark/>
          </w:tcPr>
          <w:p w:rsidR="006F49DD" w:rsidRPr="006F49DD" w:rsidRDefault="006F49DD" w:rsidP="006F49DD">
            <w:pPr>
              <w:spacing w:line="240" w:lineRule="auto"/>
              <w:jc w:val="right"/>
              <w:rPr>
                <w:b/>
                <w:bCs/>
                <w:sz w:val="12"/>
                <w:szCs w:val="12"/>
              </w:rPr>
            </w:pPr>
            <w:r w:rsidRPr="006F49DD">
              <w:rPr>
                <w:b/>
                <w:bCs/>
                <w:sz w:val="12"/>
                <w:szCs w:val="12"/>
              </w:rPr>
              <w:t>1 297 500</w:t>
            </w:r>
          </w:p>
        </w:tc>
        <w:tc>
          <w:tcPr>
            <w:tcW w:w="692" w:type="pct"/>
            <w:tcBorders>
              <w:top w:val="nil"/>
              <w:left w:val="nil"/>
              <w:bottom w:val="nil"/>
              <w:right w:val="nil"/>
            </w:tcBorders>
            <w:shd w:val="clear" w:color="000000" w:fill="B7CFE8"/>
            <w:vAlign w:val="center"/>
            <w:hideMark/>
          </w:tcPr>
          <w:p w:rsidR="006F49DD" w:rsidRPr="006F49DD" w:rsidRDefault="006F49DD" w:rsidP="006F49DD">
            <w:pPr>
              <w:spacing w:line="240" w:lineRule="auto"/>
              <w:jc w:val="right"/>
              <w:rPr>
                <w:b/>
                <w:bCs/>
                <w:sz w:val="12"/>
                <w:szCs w:val="12"/>
              </w:rPr>
            </w:pPr>
            <w:r w:rsidRPr="006F49DD">
              <w:rPr>
                <w:b/>
                <w:bCs/>
                <w:sz w:val="12"/>
                <w:szCs w:val="12"/>
              </w:rPr>
              <w:t>806 909,01</w:t>
            </w:r>
          </w:p>
        </w:tc>
        <w:tc>
          <w:tcPr>
            <w:tcW w:w="589" w:type="pct"/>
            <w:tcBorders>
              <w:top w:val="nil"/>
              <w:left w:val="nil"/>
              <w:bottom w:val="nil"/>
              <w:right w:val="nil"/>
            </w:tcBorders>
            <w:shd w:val="clear" w:color="000000" w:fill="B7CFE8"/>
            <w:noWrap/>
            <w:vAlign w:val="center"/>
            <w:hideMark/>
          </w:tcPr>
          <w:p w:rsidR="006F49DD" w:rsidRPr="006F49DD" w:rsidRDefault="006F49DD" w:rsidP="006F49DD">
            <w:pPr>
              <w:spacing w:line="240" w:lineRule="auto"/>
              <w:jc w:val="right"/>
              <w:rPr>
                <w:b/>
                <w:bCs/>
                <w:sz w:val="12"/>
                <w:szCs w:val="12"/>
              </w:rPr>
            </w:pPr>
            <w:r w:rsidRPr="006F49DD">
              <w:rPr>
                <w:b/>
                <w:bCs/>
                <w:sz w:val="12"/>
                <w:szCs w:val="12"/>
              </w:rPr>
              <w:t>62,2%</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B6D9E6"/>
            <w:vAlign w:val="center"/>
            <w:hideMark/>
          </w:tcPr>
          <w:p w:rsidR="006F49DD" w:rsidRPr="006F49DD" w:rsidRDefault="006F49DD" w:rsidP="006F49DD">
            <w:pPr>
              <w:spacing w:line="240" w:lineRule="auto"/>
              <w:rPr>
                <w:b/>
                <w:bCs/>
                <w:sz w:val="12"/>
                <w:szCs w:val="12"/>
              </w:rPr>
            </w:pPr>
            <w:r w:rsidRPr="006F49DD">
              <w:rPr>
                <w:b/>
                <w:bCs/>
                <w:sz w:val="12"/>
                <w:szCs w:val="12"/>
              </w:rPr>
              <w:t>Tereny zielone</w:t>
            </w:r>
          </w:p>
        </w:tc>
        <w:tc>
          <w:tcPr>
            <w:tcW w:w="589" w:type="pct"/>
            <w:tcBorders>
              <w:top w:val="nil"/>
              <w:left w:val="nil"/>
              <w:bottom w:val="nil"/>
              <w:right w:val="nil"/>
            </w:tcBorders>
            <w:shd w:val="clear" w:color="000000" w:fill="B6D9E6"/>
            <w:vAlign w:val="center"/>
            <w:hideMark/>
          </w:tcPr>
          <w:p w:rsidR="006F49DD" w:rsidRPr="006F49DD" w:rsidRDefault="006F49DD" w:rsidP="006F49DD">
            <w:pPr>
              <w:spacing w:line="240" w:lineRule="auto"/>
              <w:jc w:val="right"/>
              <w:rPr>
                <w:b/>
                <w:bCs/>
                <w:sz w:val="12"/>
                <w:szCs w:val="12"/>
              </w:rPr>
            </w:pPr>
            <w:r w:rsidRPr="006F49DD">
              <w:rPr>
                <w:b/>
                <w:bCs/>
                <w:sz w:val="12"/>
                <w:szCs w:val="12"/>
              </w:rPr>
              <w:t>228 000</w:t>
            </w:r>
          </w:p>
        </w:tc>
        <w:tc>
          <w:tcPr>
            <w:tcW w:w="692" w:type="pct"/>
            <w:tcBorders>
              <w:top w:val="nil"/>
              <w:left w:val="nil"/>
              <w:bottom w:val="nil"/>
              <w:right w:val="nil"/>
            </w:tcBorders>
            <w:shd w:val="clear" w:color="000000" w:fill="B6D9E6"/>
            <w:vAlign w:val="center"/>
            <w:hideMark/>
          </w:tcPr>
          <w:p w:rsidR="006F49DD" w:rsidRPr="006F49DD" w:rsidRDefault="006F49DD" w:rsidP="006F49DD">
            <w:pPr>
              <w:spacing w:line="240" w:lineRule="auto"/>
              <w:jc w:val="right"/>
              <w:rPr>
                <w:b/>
                <w:bCs/>
                <w:sz w:val="12"/>
                <w:szCs w:val="12"/>
              </w:rPr>
            </w:pPr>
            <w:r w:rsidRPr="006F49DD">
              <w:rPr>
                <w:b/>
                <w:bCs/>
                <w:sz w:val="12"/>
                <w:szCs w:val="12"/>
              </w:rPr>
              <w:t>205 000,00</w:t>
            </w:r>
          </w:p>
        </w:tc>
        <w:tc>
          <w:tcPr>
            <w:tcW w:w="589" w:type="pct"/>
            <w:tcBorders>
              <w:top w:val="nil"/>
              <w:left w:val="nil"/>
              <w:bottom w:val="nil"/>
              <w:right w:val="nil"/>
            </w:tcBorders>
            <w:shd w:val="clear" w:color="000000" w:fill="B6D9E6"/>
            <w:noWrap/>
            <w:vAlign w:val="center"/>
            <w:hideMark/>
          </w:tcPr>
          <w:p w:rsidR="006F49DD" w:rsidRPr="006F49DD" w:rsidRDefault="006F49DD" w:rsidP="006F49DD">
            <w:pPr>
              <w:spacing w:line="240" w:lineRule="auto"/>
              <w:jc w:val="right"/>
              <w:rPr>
                <w:b/>
                <w:bCs/>
                <w:sz w:val="12"/>
                <w:szCs w:val="12"/>
              </w:rPr>
            </w:pPr>
            <w:r w:rsidRPr="006F49DD">
              <w:rPr>
                <w:b/>
                <w:bCs/>
                <w:sz w:val="12"/>
                <w:szCs w:val="12"/>
              </w:rPr>
              <w:t>89,9%</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Modernizacja placu zabaw na Placu Kasztelańskim</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228 000</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205 000,00</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89,9%</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r w:rsidRPr="006F49DD">
              <w:rPr>
                <w:sz w:val="12"/>
                <w:szCs w:val="12"/>
              </w:rPr>
              <w:t>Opracowano dokumentację projektową, w oparciu o którą wykonano nowy plac zabaw. Na placu zabaw z bezpieczną nawierzchnią dzieci mogą korzystać z wielofunkcyjnej przestrzeni z dwoma wieżami, zjeżdżalnią i częścią wspinaczkową, dwóch huśtawek (w tym jednej kubełkowej) oraz dwóch bujaków. Urządzenie wielofunkcyjne zostało wzbogacone o grę „kółko i krzyżyk”, a w sąsiedztwie sprzętów na nawierzchni utwardzonej umieszczono cztery kolorowe atrakcje –  alfabet, tabliczkę mnożenia, labirynt i grę w klasy. Wymieniono także istniejące siedziska drewniane wokół placu zabaw oraz odnowiono ławki i pokrywy koszy na śmieci.</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B6D9E6"/>
            <w:vAlign w:val="center"/>
            <w:hideMark/>
          </w:tcPr>
          <w:p w:rsidR="006F49DD" w:rsidRPr="006F49DD" w:rsidRDefault="006F49DD" w:rsidP="006F49DD">
            <w:pPr>
              <w:spacing w:line="240" w:lineRule="auto"/>
              <w:rPr>
                <w:b/>
                <w:bCs/>
                <w:sz w:val="12"/>
                <w:szCs w:val="12"/>
              </w:rPr>
            </w:pPr>
            <w:r w:rsidRPr="006F49DD">
              <w:rPr>
                <w:b/>
                <w:bCs/>
                <w:sz w:val="12"/>
                <w:szCs w:val="12"/>
              </w:rPr>
              <w:t>Pozostałe zadania z zakresu gospodarki komunalnej</w:t>
            </w:r>
          </w:p>
        </w:tc>
        <w:tc>
          <w:tcPr>
            <w:tcW w:w="589" w:type="pct"/>
            <w:tcBorders>
              <w:top w:val="nil"/>
              <w:left w:val="nil"/>
              <w:bottom w:val="nil"/>
              <w:right w:val="nil"/>
            </w:tcBorders>
            <w:shd w:val="clear" w:color="000000" w:fill="B6D9E6"/>
            <w:vAlign w:val="center"/>
            <w:hideMark/>
          </w:tcPr>
          <w:p w:rsidR="006F49DD" w:rsidRPr="006F49DD" w:rsidRDefault="006F49DD" w:rsidP="006F49DD">
            <w:pPr>
              <w:spacing w:line="240" w:lineRule="auto"/>
              <w:jc w:val="right"/>
              <w:rPr>
                <w:b/>
                <w:bCs/>
                <w:sz w:val="12"/>
                <w:szCs w:val="12"/>
              </w:rPr>
            </w:pPr>
            <w:r w:rsidRPr="006F49DD">
              <w:rPr>
                <w:b/>
                <w:bCs/>
                <w:sz w:val="12"/>
                <w:szCs w:val="12"/>
              </w:rPr>
              <w:t>1 069 500</w:t>
            </w:r>
          </w:p>
        </w:tc>
        <w:tc>
          <w:tcPr>
            <w:tcW w:w="692" w:type="pct"/>
            <w:tcBorders>
              <w:top w:val="nil"/>
              <w:left w:val="nil"/>
              <w:bottom w:val="nil"/>
              <w:right w:val="nil"/>
            </w:tcBorders>
            <w:shd w:val="clear" w:color="000000" w:fill="B6D9E6"/>
            <w:vAlign w:val="center"/>
            <w:hideMark/>
          </w:tcPr>
          <w:p w:rsidR="006F49DD" w:rsidRPr="006F49DD" w:rsidRDefault="006F49DD" w:rsidP="006F49DD">
            <w:pPr>
              <w:spacing w:line="240" w:lineRule="auto"/>
              <w:jc w:val="right"/>
              <w:rPr>
                <w:b/>
                <w:bCs/>
                <w:sz w:val="12"/>
                <w:szCs w:val="12"/>
              </w:rPr>
            </w:pPr>
            <w:r w:rsidRPr="006F49DD">
              <w:rPr>
                <w:b/>
                <w:bCs/>
                <w:sz w:val="12"/>
                <w:szCs w:val="12"/>
              </w:rPr>
              <w:t>601 909,01</w:t>
            </w:r>
          </w:p>
        </w:tc>
        <w:tc>
          <w:tcPr>
            <w:tcW w:w="589" w:type="pct"/>
            <w:tcBorders>
              <w:top w:val="nil"/>
              <w:left w:val="nil"/>
              <w:bottom w:val="nil"/>
              <w:right w:val="nil"/>
            </w:tcBorders>
            <w:shd w:val="clear" w:color="000000" w:fill="B6D9E6"/>
            <w:noWrap/>
            <w:vAlign w:val="center"/>
            <w:hideMark/>
          </w:tcPr>
          <w:p w:rsidR="006F49DD" w:rsidRPr="006F49DD" w:rsidRDefault="006F49DD" w:rsidP="006F49DD">
            <w:pPr>
              <w:spacing w:line="240" w:lineRule="auto"/>
              <w:jc w:val="right"/>
              <w:rPr>
                <w:b/>
                <w:bCs/>
                <w:sz w:val="12"/>
                <w:szCs w:val="12"/>
              </w:rPr>
            </w:pPr>
            <w:r w:rsidRPr="006F49DD">
              <w:rPr>
                <w:b/>
                <w:bCs/>
                <w:sz w:val="12"/>
                <w:szCs w:val="12"/>
              </w:rPr>
              <w:t>56,3%</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Park kieszonkowy przy skrzyżowaniu Powstańców Śląskich i Wrocławskiej</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180 000</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130 960,46</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72,8%</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r w:rsidRPr="006F49DD">
              <w:rPr>
                <w:sz w:val="12"/>
                <w:szCs w:val="12"/>
              </w:rPr>
              <w:t>Wykonano mini-park z nowymi nasadzeniami i małą architekturą o powierzchni 1300 m2. Przeprowadzono zabiegi pielęgnacyjne drzew i krzewów, wykonano prace porządkowe, posadzono drzewa, krzewy, pnącza i rośliny cebulowe (2.267 sztuk). Ułożono 164 m2 trawnika i 56 m2 ekokraty trawnikowej, zamontowano wygrodzenia trawników oraz ustawiono cztery ławki i trzy kosze na śmieci.</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Drzewa i toaleta samoczyszcząca z przewijakiem w parku Górczewska</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483 500</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470 948,55</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97,4%</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r w:rsidRPr="006F49DD">
              <w:rPr>
                <w:sz w:val="12"/>
                <w:szCs w:val="12"/>
              </w:rPr>
              <w:t>Zamontowano automatyczną toaletę wyposażoną w przewijak, wykonano przyłącze wodno-kanalizacyjne do toalety oraz posadzono w jej sąsiedztwie sześć drzew liściastych.</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Strefa sportu w Parku Górczewska</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406 000</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0,00</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0,0%</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r w:rsidRPr="006F49DD">
              <w:rPr>
                <w:sz w:val="12"/>
                <w:szCs w:val="12"/>
              </w:rPr>
              <w:t>Ogłoszono postępowanie o udzielenie zamówienia publicznego, który unieważniono ze względu na brak ofert. Postępowanie zostanie powtórzone w 2023 r.</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B7CFE8"/>
            <w:vAlign w:val="center"/>
            <w:hideMark/>
          </w:tcPr>
          <w:p w:rsidR="006F49DD" w:rsidRPr="006F49DD" w:rsidRDefault="006F49DD" w:rsidP="006F49DD">
            <w:pPr>
              <w:spacing w:line="240" w:lineRule="auto"/>
              <w:rPr>
                <w:b/>
                <w:bCs/>
                <w:sz w:val="12"/>
                <w:szCs w:val="12"/>
              </w:rPr>
            </w:pPr>
            <w:r w:rsidRPr="006F49DD">
              <w:rPr>
                <w:b/>
                <w:bCs/>
                <w:sz w:val="12"/>
                <w:szCs w:val="12"/>
              </w:rPr>
              <w:t>EDUKACJA</w:t>
            </w:r>
          </w:p>
        </w:tc>
        <w:tc>
          <w:tcPr>
            <w:tcW w:w="589" w:type="pct"/>
            <w:tcBorders>
              <w:top w:val="nil"/>
              <w:left w:val="nil"/>
              <w:bottom w:val="nil"/>
              <w:right w:val="nil"/>
            </w:tcBorders>
            <w:shd w:val="clear" w:color="000000" w:fill="B7CFE8"/>
            <w:vAlign w:val="center"/>
            <w:hideMark/>
          </w:tcPr>
          <w:p w:rsidR="006F49DD" w:rsidRPr="006F49DD" w:rsidRDefault="006F49DD" w:rsidP="006F49DD">
            <w:pPr>
              <w:spacing w:line="240" w:lineRule="auto"/>
              <w:jc w:val="right"/>
              <w:rPr>
                <w:b/>
                <w:bCs/>
                <w:sz w:val="12"/>
                <w:szCs w:val="12"/>
              </w:rPr>
            </w:pPr>
            <w:r w:rsidRPr="006F49DD">
              <w:rPr>
                <w:b/>
                <w:bCs/>
                <w:sz w:val="12"/>
                <w:szCs w:val="12"/>
              </w:rPr>
              <w:t>38 475 934</w:t>
            </w:r>
          </w:p>
        </w:tc>
        <w:tc>
          <w:tcPr>
            <w:tcW w:w="692" w:type="pct"/>
            <w:tcBorders>
              <w:top w:val="nil"/>
              <w:left w:val="nil"/>
              <w:bottom w:val="nil"/>
              <w:right w:val="nil"/>
            </w:tcBorders>
            <w:shd w:val="clear" w:color="000000" w:fill="B7CFE8"/>
            <w:vAlign w:val="center"/>
            <w:hideMark/>
          </w:tcPr>
          <w:p w:rsidR="006F49DD" w:rsidRPr="006F49DD" w:rsidRDefault="006F49DD" w:rsidP="006F49DD">
            <w:pPr>
              <w:spacing w:line="240" w:lineRule="auto"/>
              <w:jc w:val="right"/>
              <w:rPr>
                <w:b/>
                <w:bCs/>
                <w:sz w:val="12"/>
                <w:szCs w:val="12"/>
              </w:rPr>
            </w:pPr>
            <w:r w:rsidRPr="006F49DD">
              <w:rPr>
                <w:b/>
                <w:bCs/>
                <w:sz w:val="12"/>
                <w:szCs w:val="12"/>
              </w:rPr>
              <w:t>37 730 051,42</w:t>
            </w:r>
          </w:p>
        </w:tc>
        <w:tc>
          <w:tcPr>
            <w:tcW w:w="589" w:type="pct"/>
            <w:tcBorders>
              <w:top w:val="nil"/>
              <w:left w:val="nil"/>
              <w:bottom w:val="nil"/>
              <w:right w:val="nil"/>
            </w:tcBorders>
            <w:shd w:val="clear" w:color="000000" w:fill="B7CFE8"/>
            <w:noWrap/>
            <w:vAlign w:val="center"/>
            <w:hideMark/>
          </w:tcPr>
          <w:p w:rsidR="006F49DD" w:rsidRPr="006F49DD" w:rsidRDefault="006F49DD" w:rsidP="006F49DD">
            <w:pPr>
              <w:spacing w:line="240" w:lineRule="auto"/>
              <w:jc w:val="right"/>
              <w:rPr>
                <w:b/>
                <w:bCs/>
                <w:sz w:val="12"/>
                <w:szCs w:val="12"/>
              </w:rPr>
            </w:pPr>
            <w:r w:rsidRPr="006F49DD">
              <w:rPr>
                <w:b/>
                <w:bCs/>
                <w:sz w:val="12"/>
                <w:szCs w:val="12"/>
              </w:rPr>
              <w:t>98,1%</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B6D9E6"/>
            <w:vAlign w:val="center"/>
            <w:hideMark/>
          </w:tcPr>
          <w:p w:rsidR="006F49DD" w:rsidRPr="006F49DD" w:rsidRDefault="006F49DD" w:rsidP="006F49DD">
            <w:pPr>
              <w:spacing w:line="240" w:lineRule="auto"/>
              <w:rPr>
                <w:b/>
                <w:bCs/>
                <w:sz w:val="12"/>
                <w:szCs w:val="12"/>
              </w:rPr>
            </w:pPr>
            <w:r w:rsidRPr="006F49DD">
              <w:rPr>
                <w:b/>
                <w:bCs/>
                <w:sz w:val="12"/>
                <w:szCs w:val="12"/>
              </w:rPr>
              <w:t>Oświata i edukacyjna opieka wychowawcza</w:t>
            </w:r>
          </w:p>
        </w:tc>
        <w:tc>
          <w:tcPr>
            <w:tcW w:w="589" w:type="pct"/>
            <w:tcBorders>
              <w:top w:val="nil"/>
              <w:left w:val="nil"/>
              <w:bottom w:val="nil"/>
              <w:right w:val="nil"/>
            </w:tcBorders>
            <w:shd w:val="clear" w:color="000000" w:fill="B6D9E6"/>
            <w:vAlign w:val="center"/>
            <w:hideMark/>
          </w:tcPr>
          <w:p w:rsidR="006F49DD" w:rsidRPr="006F49DD" w:rsidRDefault="006F49DD" w:rsidP="006F49DD">
            <w:pPr>
              <w:spacing w:line="240" w:lineRule="auto"/>
              <w:jc w:val="right"/>
              <w:rPr>
                <w:b/>
                <w:bCs/>
                <w:sz w:val="12"/>
                <w:szCs w:val="12"/>
              </w:rPr>
            </w:pPr>
            <w:r w:rsidRPr="006F49DD">
              <w:rPr>
                <w:b/>
                <w:bCs/>
                <w:sz w:val="12"/>
                <w:szCs w:val="12"/>
              </w:rPr>
              <w:t>38 475 934</w:t>
            </w:r>
          </w:p>
        </w:tc>
        <w:tc>
          <w:tcPr>
            <w:tcW w:w="692" w:type="pct"/>
            <w:tcBorders>
              <w:top w:val="nil"/>
              <w:left w:val="nil"/>
              <w:bottom w:val="nil"/>
              <w:right w:val="nil"/>
            </w:tcBorders>
            <w:shd w:val="clear" w:color="000000" w:fill="B6D9E6"/>
            <w:vAlign w:val="center"/>
            <w:hideMark/>
          </w:tcPr>
          <w:p w:rsidR="006F49DD" w:rsidRPr="006F49DD" w:rsidRDefault="006F49DD" w:rsidP="006F49DD">
            <w:pPr>
              <w:spacing w:line="240" w:lineRule="auto"/>
              <w:jc w:val="right"/>
              <w:rPr>
                <w:b/>
                <w:bCs/>
                <w:sz w:val="12"/>
                <w:szCs w:val="12"/>
              </w:rPr>
            </w:pPr>
            <w:r w:rsidRPr="006F49DD">
              <w:rPr>
                <w:b/>
                <w:bCs/>
                <w:sz w:val="12"/>
                <w:szCs w:val="12"/>
              </w:rPr>
              <w:t>37 730 051,42</w:t>
            </w:r>
          </w:p>
        </w:tc>
        <w:tc>
          <w:tcPr>
            <w:tcW w:w="589" w:type="pct"/>
            <w:tcBorders>
              <w:top w:val="nil"/>
              <w:left w:val="nil"/>
              <w:bottom w:val="nil"/>
              <w:right w:val="nil"/>
            </w:tcBorders>
            <w:shd w:val="clear" w:color="000000" w:fill="B6D9E6"/>
            <w:noWrap/>
            <w:vAlign w:val="center"/>
            <w:hideMark/>
          </w:tcPr>
          <w:p w:rsidR="006F49DD" w:rsidRPr="006F49DD" w:rsidRDefault="006F49DD" w:rsidP="006F49DD">
            <w:pPr>
              <w:spacing w:line="240" w:lineRule="auto"/>
              <w:jc w:val="right"/>
              <w:rPr>
                <w:b/>
                <w:bCs/>
                <w:sz w:val="12"/>
                <w:szCs w:val="12"/>
              </w:rPr>
            </w:pPr>
            <w:r w:rsidRPr="006F49DD">
              <w:rPr>
                <w:b/>
                <w:bCs/>
                <w:sz w:val="12"/>
                <w:szCs w:val="12"/>
              </w:rPr>
              <w:t>98,1%</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 xml:space="preserve">Zakupy inwestycyjne dla przedszkoli </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33 000</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33 000,00</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100,0%</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r w:rsidRPr="006F49DD">
              <w:rPr>
                <w:sz w:val="12"/>
                <w:szCs w:val="12"/>
              </w:rPr>
              <w:t>Zakupiono piec konwekcyjno-parowy wraz z podstawą na potrzeby Przedszkola nr 417 przy ul. Muszlowej.</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b/>
                <w:bCs/>
                <w:sz w:val="12"/>
                <w:szCs w:val="12"/>
              </w:rPr>
            </w:pPr>
            <w:r w:rsidRPr="006F49DD">
              <w:rPr>
                <w:b/>
                <w:bCs/>
                <w:sz w:val="12"/>
                <w:szCs w:val="12"/>
              </w:rPr>
              <w:t xml:space="preserve"> </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Dzielnicowe Biuro Finansów Oświaty</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Budowa zespołu szkolno - przedszkolnego na terenie osiedla Chrzanów</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259 723</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259 722,61</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100,0%</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r w:rsidRPr="006F49DD">
              <w:rPr>
                <w:sz w:val="12"/>
                <w:szCs w:val="12"/>
              </w:rPr>
              <w:t>Opracowano projekt budowlany oraz dokumentację techniczną i wykonawczą szkoły podstawowej, z wyłączeniem uzgodnień projektów przyłącza ciepłowniczego i węzła cieplnego. Zawarto umowę na budowę szkoły na Chrzanowie z terminem realizacji w 2025 r. oraz wydatkowano środki na opłatę roczną z tytułu wyłączenia gruntów z produkcji rolnej.</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b/>
                <w:bCs/>
                <w:sz w:val="12"/>
                <w:szCs w:val="12"/>
              </w:rPr>
            </w:pPr>
            <w:r w:rsidRPr="006F49DD">
              <w:rPr>
                <w:b/>
                <w:bCs/>
                <w:sz w:val="12"/>
                <w:szCs w:val="12"/>
              </w:rPr>
              <w:t xml:space="preserve"> </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b/>
                <w:bCs/>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Budowa przedszkola przy ul. Siemiatyckiej</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1 073 667</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1 073 667,00</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100,0%</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r w:rsidRPr="006F49DD">
              <w:rPr>
                <w:sz w:val="12"/>
                <w:szCs w:val="12"/>
              </w:rPr>
              <w:t>Rozpoczęto prace budowlane - rozebrano budynek starego przedszkola, wycięto lub przesadzono drzewa kolidujące z budową oraz rozpoczęto wykop pod fundamenty. Roboty będą kontynuowane do 2024 r.</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Rozbudowa Szkoły Podstawowej nr 341 przy ul. Oławskiej 3</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8 678 203</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8 678 202,03</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100,0%</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D16F7A" w:rsidRDefault="006F49DD" w:rsidP="00D16F7A">
            <w:pPr>
              <w:spacing w:line="240" w:lineRule="auto"/>
              <w:jc w:val="both"/>
              <w:rPr>
                <w:sz w:val="12"/>
                <w:szCs w:val="12"/>
              </w:rPr>
            </w:pPr>
            <w:r w:rsidRPr="006F49DD">
              <w:rPr>
                <w:sz w:val="12"/>
                <w:szCs w:val="12"/>
              </w:rPr>
              <w:t>Wybudowano nowoczesny budynek oświatowy z trzema kondygnacjami naziemnymi i jedną podziemną (powierzchnia użytkowa 5.238 m2, powierzchnia zabudowy 1.747 m2, kubatura całkowita 23.552 m3) z częścią szkolną dla klas I-III (dla 400 dzieci) z ośmioma świetlicami, szatniami i pozostałą infrastrukturą oraz częścią przedszkolną dla 100 dzieci z zapleczem kuchennym, salami zajęć specjalistycznych i gabinetami. Nowy budynek został wyposażony w meble, sprzęt komputerowy i elektryczny oraz urządzenia AGD.</w:t>
            </w:r>
          </w:p>
          <w:p w:rsidR="006F49DD" w:rsidRPr="006F49DD" w:rsidRDefault="006F49DD" w:rsidP="00D16F7A">
            <w:pPr>
              <w:spacing w:line="240" w:lineRule="auto"/>
              <w:jc w:val="both"/>
              <w:rPr>
                <w:sz w:val="12"/>
                <w:szCs w:val="12"/>
              </w:rPr>
            </w:pPr>
            <w:r w:rsidRPr="006F49DD">
              <w:rPr>
                <w:sz w:val="12"/>
                <w:szCs w:val="12"/>
              </w:rPr>
              <w:t>Zakończono także termomodernizację istniejącego budynku szkoły. Ocieplono ściany, piwnice, studzienki doświetlające i stropodach, wykonano obróbki blacharskie i parapety, wymieniono okna i drzwi oraz zamontowano instalację fotowoltaiczną na dachu budynku.</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Rozbudowa Szkoły Podstawowej nr 316 przy ul. S. Szobera 1/3</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17 334 950</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16 648 183,37</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96,0%</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D16F7A" w:rsidRDefault="006F49DD" w:rsidP="00D16F7A">
            <w:pPr>
              <w:spacing w:line="240" w:lineRule="auto"/>
              <w:jc w:val="both"/>
              <w:rPr>
                <w:sz w:val="12"/>
                <w:szCs w:val="12"/>
              </w:rPr>
            </w:pPr>
            <w:r w:rsidRPr="006F49DD">
              <w:rPr>
                <w:sz w:val="12"/>
                <w:szCs w:val="12"/>
              </w:rPr>
              <w:t>Kontynuowano rozpoczęte w 2021 r. roboty budowlane. Zrealizowano m.in.: roboty konstrukcyjno-montażowe, ocieplenie i pokrycie dachu, stolarkę okienną i drzwiową 90%, roboty wykończeniowe 82%, instalacje sanitarne wewnętrzne 85%, węzeł cieplny 88%, instalacje wentylacji mechanicznej 78%, klimatyzację 77%, roboty branży elektrycznej 76% i teletechnicznej 73%, budowę boiska i bieżni oraz modernizację placu zabaw 81%, roboty drogowe 85%, instalacje wodociągowe i kanalizacyjne 85%, przebudowę przyłącza cieplnego 90%, przebudowę sieci gazowej 95% oraz roboty elektryczne zewnętrzne 90%. Rozpoczęto roboty wykończeniowe w budynku szkolnym oraz roboty zewnętrzne z zakresu zagospodarowania terenu.</w:t>
            </w:r>
          </w:p>
          <w:p w:rsidR="006F49DD" w:rsidRPr="006F49DD" w:rsidRDefault="006F49DD" w:rsidP="00D16F7A">
            <w:pPr>
              <w:spacing w:line="240" w:lineRule="auto"/>
              <w:jc w:val="both"/>
              <w:rPr>
                <w:sz w:val="12"/>
                <w:szCs w:val="12"/>
              </w:rPr>
            </w:pPr>
            <w:r w:rsidRPr="006F49DD">
              <w:rPr>
                <w:sz w:val="12"/>
                <w:szCs w:val="12"/>
              </w:rPr>
              <w:t xml:space="preserve">Nowy budynek szkolny został wyposażony w sprzęt biurowy oraz komputery. Zawarto również umowę na dostawę, montaż i ustawienie wyposażenia meblowego z terminem zakończenia w 2023 r. </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Budowa zespołu przedszkolno - żłobkowego przy ul. Cokołowej</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8 842 446</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8 842 445,13</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100,0%</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FFFFFF"/>
            <w:hideMark/>
          </w:tcPr>
          <w:p w:rsidR="006F49DD" w:rsidRPr="006F49DD" w:rsidRDefault="006F49DD" w:rsidP="006F49DD">
            <w:pPr>
              <w:spacing w:line="240" w:lineRule="auto"/>
              <w:jc w:val="both"/>
              <w:rPr>
                <w:sz w:val="12"/>
                <w:szCs w:val="12"/>
              </w:rPr>
            </w:pPr>
            <w:r w:rsidRPr="006F49DD">
              <w:rPr>
                <w:sz w:val="12"/>
                <w:szCs w:val="12"/>
              </w:rPr>
              <w:t>Wybudowano przedszkole dla 150 dzieci z placem zabaw (budynek w systemie modułowym, dwukondygnacyjny bez podpiwniczenia, powierzchnia zabudowy 952,5 m2, kubatura 6.810,6 m3, powierzchnia użytkowa 1.444,95 m2). Nowe przedszkole wyposażono w meble i sprzęt komputerowy. Wybrano firmę, która dostarczy i zamontuje wyposażenie AGD i sprzęt elektryczny. Rozebrano także stary budynek przedszkola i wykonano wykop pod płytę fundamentową żłobka. Roboty będą kontynuowane w 2023 r.</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 xml:space="preserve">Plac zabaw u Jana Pawła (ul. Górczewska 201) - modernizacja placu, wymiana oświetlenia i zagospodarowanie terenu zieleni </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238 879</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238 878,44</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100,0%</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r w:rsidRPr="006F49DD">
              <w:rPr>
                <w:sz w:val="12"/>
                <w:szCs w:val="12"/>
              </w:rPr>
              <w:t>Zmodernizowano plac zabaw. Wykonano siłownię plenerową (powierzchnia trawiasta 99,36 m2) z czteroma urządzeniami do ćwiczeń, zamontowano dwa żagle przeciwsłoneczne, przebudowano 163 m2 drogi wewnętrznej oraz wymieniono 33 stare oprawy oświetleniowe terenu na oprawy LED.</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Przebudowa budynku filii Szkoły Podstawowej nr 321 przy ul. Szadkowskiego 3 na oddziały przedszkolne</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1 603 710</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1 603 709,71</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100,0%</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r w:rsidRPr="006F49DD">
              <w:rPr>
                <w:sz w:val="12"/>
                <w:szCs w:val="12"/>
              </w:rPr>
              <w:t>Przebudowano budynek filii szkoły podstawowej na obiekt szkolno-przedszkolny oraz dostosowano go do przepisów przeciwpożarowych. Odnowiono schody zewnętrzne i łazienki, położono posadzki, glazury i terakoty, zamontowano ściany działowe i sufity podwieszane, zmodernizowano instalację kanalizacyjną oraz zamontowano windę zewnętrzną. Wymieniono również okna i drzwi na przeciwpożarowe, zainstalowano oświetlenie awaryjne oraz zamontowano urządzenia oddymiania klatek schodowych.</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80103</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Zakupy inwestycyjne dla stołówek szkolnych i przedszkolnych</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39 996</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39 996,00</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100,0%</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r w:rsidRPr="006F49DD">
              <w:rPr>
                <w:sz w:val="12"/>
                <w:szCs w:val="12"/>
              </w:rPr>
              <w:t>Zakupiono dwie zmywarki kapturowe z podnoszeniem ręcznym do kuchni w Przedszkolu nr 216 przy ul. Andriollego.</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Dzielnicowe Biuro Finansów Oświaty</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80148</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Wygłuszenie sali sportowej w Zespole Szkolno-Przedszkolnym nr 7 przy ul. Szadkowskiego 3</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300 000</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240 888,00</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80,3%</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r w:rsidRPr="006F49DD">
              <w:rPr>
                <w:sz w:val="12"/>
                <w:szCs w:val="12"/>
              </w:rPr>
              <w:t>Wykonano wygłuszenie sali gimnastycznej technologią natryskową z materiału wiążącego się z istniejącym podłożem.</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Dzielnicowe Biuro Finansów Oświaty</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 xml:space="preserve">Montaż systemu alarmowego w Zespole Szkolno-Przedszkolnym nr 6 przy ul. S. Szobera 1/3 </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35 234</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35 233,35</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100,0%</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r w:rsidRPr="006F49DD">
              <w:rPr>
                <w:sz w:val="12"/>
                <w:szCs w:val="12"/>
              </w:rPr>
              <w:t>Zamontowano system alarmowy w pomieszczeniach szkoły i przedszkola takich jak: gabinety, sale komputerowe oraz pomieszczenia, do których można się dostać z zewnątrz budynku. System obejmuje: centralę, 66 czujników, trzy sygnalizatory zewnętrzne, moduł GSM oraz trzy czujniki zalania wodą umieszczone w hydrowęzłach.</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Dzielnicowe Biuro Finansów Oświaty</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Instalacja klimatyzatorów w Przedszkolu nr 417 przy ul. Muszlowej 17</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22 000</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21 999,78</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100,0%</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r w:rsidRPr="006F49DD">
              <w:rPr>
                <w:sz w:val="12"/>
                <w:szCs w:val="12"/>
              </w:rPr>
              <w:t>Zakupiono i zainstalowano klimatyzatory w salach przedszkolnych Przedszkola nr 417 przy ul. Muszlowej.</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Dzielnicowe Biuro Finansów Oświaty</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Wykonanie bezprzewodowej sieci dostępowej do internetu w Przedszkolu nr 216 przy ul. M.E. Andriollego 1</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14 126</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14 126,00</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100,0%</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r w:rsidRPr="006F49DD">
              <w:rPr>
                <w:sz w:val="12"/>
                <w:szCs w:val="12"/>
              </w:rPr>
              <w:t>Zainstalowano sieć dostępową wykorzystującą technologię wi-fi 6, która zapewni odpowiedni zasięg sieci bezprzewodowej w Przedszkolu nr 216 przy ul. Andriollego 1. Wykonano również instalację okablowania sieci komputerowej oraz konfigurację systemu.</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Dzielnicowe Biuro Finansów Oświaty</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B7CFE8"/>
            <w:vAlign w:val="center"/>
            <w:hideMark/>
          </w:tcPr>
          <w:p w:rsidR="006F49DD" w:rsidRPr="006F49DD" w:rsidRDefault="006F49DD" w:rsidP="006F49DD">
            <w:pPr>
              <w:spacing w:line="240" w:lineRule="auto"/>
              <w:rPr>
                <w:b/>
                <w:bCs/>
                <w:sz w:val="12"/>
                <w:szCs w:val="12"/>
              </w:rPr>
            </w:pPr>
            <w:r w:rsidRPr="006F49DD">
              <w:rPr>
                <w:b/>
                <w:bCs/>
                <w:sz w:val="12"/>
                <w:szCs w:val="12"/>
              </w:rPr>
              <w:t>OCHRONA ZDROWIA I POMOC SPOŁECZNA</w:t>
            </w:r>
          </w:p>
        </w:tc>
        <w:tc>
          <w:tcPr>
            <w:tcW w:w="589" w:type="pct"/>
            <w:tcBorders>
              <w:top w:val="nil"/>
              <w:left w:val="nil"/>
              <w:bottom w:val="nil"/>
              <w:right w:val="nil"/>
            </w:tcBorders>
            <w:shd w:val="clear" w:color="000000" w:fill="B7CFE8"/>
            <w:vAlign w:val="center"/>
            <w:hideMark/>
          </w:tcPr>
          <w:p w:rsidR="006F49DD" w:rsidRPr="006F49DD" w:rsidRDefault="006F49DD" w:rsidP="006F49DD">
            <w:pPr>
              <w:spacing w:line="240" w:lineRule="auto"/>
              <w:jc w:val="right"/>
              <w:rPr>
                <w:b/>
                <w:bCs/>
                <w:sz w:val="12"/>
                <w:szCs w:val="12"/>
              </w:rPr>
            </w:pPr>
            <w:r w:rsidRPr="006F49DD">
              <w:rPr>
                <w:b/>
                <w:bCs/>
                <w:sz w:val="12"/>
                <w:szCs w:val="12"/>
              </w:rPr>
              <w:t>998 549</w:t>
            </w:r>
          </w:p>
        </w:tc>
        <w:tc>
          <w:tcPr>
            <w:tcW w:w="692" w:type="pct"/>
            <w:tcBorders>
              <w:top w:val="nil"/>
              <w:left w:val="nil"/>
              <w:bottom w:val="nil"/>
              <w:right w:val="nil"/>
            </w:tcBorders>
            <w:shd w:val="clear" w:color="000000" w:fill="B7CFE8"/>
            <w:vAlign w:val="center"/>
            <w:hideMark/>
          </w:tcPr>
          <w:p w:rsidR="006F49DD" w:rsidRPr="006F49DD" w:rsidRDefault="006F49DD" w:rsidP="006F49DD">
            <w:pPr>
              <w:spacing w:line="240" w:lineRule="auto"/>
              <w:jc w:val="right"/>
              <w:rPr>
                <w:b/>
                <w:bCs/>
                <w:sz w:val="12"/>
                <w:szCs w:val="12"/>
              </w:rPr>
            </w:pPr>
            <w:r w:rsidRPr="006F49DD">
              <w:rPr>
                <w:b/>
                <w:bCs/>
                <w:sz w:val="12"/>
                <w:szCs w:val="12"/>
              </w:rPr>
              <w:t>984 652,96</w:t>
            </w:r>
          </w:p>
        </w:tc>
        <w:tc>
          <w:tcPr>
            <w:tcW w:w="589" w:type="pct"/>
            <w:tcBorders>
              <w:top w:val="nil"/>
              <w:left w:val="nil"/>
              <w:bottom w:val="nil"/>
              <w:right w:val="nil"/>
            </w:tcBorders>
            <w:shd w:val="clear" w:color="000000" w:fill="B7CFE8"/>
            <w:noWrap/>
            <w:vAlign w:val="center"/>
            <w:hideMark/>
          </w:tcPr>
          <w:p w:rsidR="006F49DD" w:rsidRPr="006F49DD" w:rsidRDefault="006F49DD" w:rsidP="006F49DD">
            <w:pPr>
              <w:spacing w:line="240" w:lineRule="auto"/>
              <w:jc w:val="right"/>
              <w:rPr>
                <w:b/>
                <w:bCs/>
                <w:sz w:val="12"/>
                <w:szCs w:val="12"/>
              </w:rPr>
            </w:pPr>
            <w:r w:rsidRPr="006F49DD">
              <w:rPr>
                <w:b/>
                <w:bCs/>
                <w:sz w:val="12"/>
                <w:szCs w:val="12"/>
              </w:rPr>
              <w:t>98,6%</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B6D9E6"/>
            <w:vAlign w:val="center"/>
            <w:hideMark/>
          </w:tcPr>
          <w:p w:rsidR="006F49DD" w:rsidRPr="006F49DD" w:rsidRDefault="006F49DD" w:rsidP="006F49DD">
            <w:pPr>
              <w:spacing w:line="240" w:lineRule="auto"/>
              <w:rPr>
                <w:b/>
                <w:bCs/>
                <w:sz w:val="12"/>
                <w:szCs w:val="12"/>
              </w:rPr>
            </w:pPr>
            <w:r w:rsidRPr="006F49DD">
              <w:rPr>
                <w:b/>
                <w:bCs/>
                <w:sz w:val="12"/>
                <w:szCs w:val="12"/>
              </w:rPr>
              <w:t>Pomoc społeczna</w:t>
            </w:r>
          </w:p>
        </w:tc>
        <w:tc>
          <w:tcPr>
            <w:tcW w:w="589" w:type="pct"/>
            <w:tcBorders>
              <w:top w:val="nil"/>
              <w:left w:val="nil"/>
              <w:bottom w:val="nil"/>
              <w:right w:val="nil"/>
            </w:tcBorders>
            <w:shd w:val="clear" w:color="000000" w:fill="B6D9E6"/>
            <w:vAlign w:val="center"/>
            <w:hideMark/>
          </w:tcPr>
          <w:p w:rsidR="006F49DD" w:rsidRPr="006F49DD" w:rsidRDefault="006F49DD" w:rsidP="006F49DD">
            <w:pPr>
              <w:spacing w:line="240" w:lineRule="auto"/>
              <w:jc w:val="right"/>
              <w:rPr>
                <w:b/>
                <w:bCs/>
                <w:sz w:val="12"/>
                <w:szCs w:val="12"/>
              </w:rPr>
            </w:pPr>
            <w:r w:rsidRPr="006F49DD">
              <w:rPr>
                <w:b/>
                <w:bCs/>
                <w:sz w:val="12"/>
                <w:szCs w:val="12"/>
              </w:rPr>
              <w:t>998 549</w:t>
            </w:r>
          </w:p>
        </w:tc>
        <w:tc>
          <w:tcPr>
            <w:tcW w:w="692" w:type="pct"/>
            <w:tcBorders>
              <w:top w:val="nil"/>
              <w:left w:val="nil"/>
              <w:bottom w:val="nil"/>
              <w:right w:val="nil"/>
            </w:tcBorders>
            <w:shd w:val="clear" w:color="000000" w:fill="B6D9E6"/>
            <w:vAlign w:val="center"/>
            <w:hideMark/>
          </w:tcPr>
          <w:p w:rsidR="006F49DD" w:rsidRPr="006F49DD" w:rsidRDefault="006F49DD" w:rsidP="006F49DD">
            <w:pPr>
              <w:spacing w:line="240" w:lineRule="auto"/>
              <w:jc w:val="right"/>
              <w:rPr>
                <w:b/>
                <w:bCs/>
                <w:sz w:val="12"/>
                <w:szCs w:val="12"/>
              </w:rPr>
            </w:pPr>
            <w:r w:rsidRPr="006F49DD">
              <w:rPr>
                <w:b/>
                <w:bCs/>
                <w:sz w:val="12"/>
                <w:szCs w:val="12"/>
              </w:rPr>
              <w:t>984 652,96</w:t>
            </w:r>
          </w:p>
        </w:tc>
        <w:tc>
          <w:tcPr>
            <w:tcW w:w="589" w:type="pct"/>
            <w:tcBorders>
              <w:top w:val="nil"/>
              <w:left w:val="nil"/>
              <w:bottom w:val="nil"/>
              <w:right w:val="nil"/>
            </w:tcBorders>
            <w:shd w:val="clear" w:color="000000" w:fill="B6D9E6"/>
            <w:noWrap/>
            <w:vAlign w:val="center"/>
            <w:hideMark/>
          </w:tcPr>
          <w:p w:rsidR="006F49DD" w:rsidRPr="006F49DD" w:rsidRDefault="006F49DD" w:rsidP="006F49DD">
            <w:pPr>
              <w:spacing w:line="240" w:lineRule="auto"/>
              <w:jc w:val="right"/>
              <w:rPr>
                <w:b/>
                <w:bCs/>
                <w:sz w:val="12"/>
                <w:szCs w:val="12"/>
              </w:rPr>
            </w:pPr>
            <w:r w:rsidRPr="006F49DD">
              <w:rPr>
                <w:b/>
                <w:bCs/>
                <w:sz w:val="12"/>
                <w:szCs w:val="12"/>
              </w:rPr>
              <w:t>98,6%</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Adaptacja pomieszczeń na rzecz Ośrodka Wsparcia dla Seniorów przy ul. Lazurowej 14</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938 549</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936 682,96</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99,8%</w:t>
            </w: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r w:rsidRPr="006F49DD">
              <w:rPr>
                <w:sz w:val="12"/>
                <w:szCs w:val="12"/>
              </w:rPr>
              <w:t>Zakończono adaptację pomieszczeń przy ul. Lazurowej 14 na potrzeby Ośrodka Wsparcia dla Seniorów - wykonano prace wykończeniowe, malarskie i glazurnicze. Wykonano także roboty wyburzeniowe, konstrukcyjne, wodociągowe oraz zamontowano instalację elektryczną, system przeciwpożarowy i centralę wentylacyjną w Bemowskim Klubie Integracji Społecznej.</w:t>
            </w:r>
          </w:p>
        </w:tc>
        <w:tc>
          <w:tcPr>
            <w:tcW w:w="589" w:type="pct"/>
            <w:tcBorders>
              <w:top w:val="nil"/>
              <w:left w:val="nil"/>
              <w:bottom w:val="nil"/>
              <w:right w:val="nil"/>
            </w:tcBorders>
            <w:shd w:val="clear" w:color="auto" w:fill="auto"/>
            <w:noWrap/>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Ośrodek Pomocy Społecznej</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85203</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Dostosowanie pomieszczeń Klubu Bemowskiego Seniora do potrzeb wyborców niepełnosprawnych</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60 000</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47 970,00</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80,0%</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FFFFFF"/>
            <w:hideMark/>
          </w:tcPr>
          <w:p w:rsidR="006F49DD" w:rsidRPr="006F49DD" w:rsidRDefault="006F49DD" w:rsidP="006F49DD">
            <w:pPr>
              <w:spacing w:line="240" w:lineRule="auto"/>
              <w:jc w:val="both"/>
              <w:rPr>
                <w:sz w:val="12"/>
                <w:szCs w:val="12"/>
              </w:rPr>
            </w:pPr>
            <w:r w:rsidRPr="006F49DD">
              <w:rPr>
                <w:sz w:val="12"/>
                <w:szCs w:val="12"/>
              </w:rPr>
              <w:t>Zainstalowano platformę pionową dla niepełnosprawnych w Klubie Bemowskiego Seniora przy ul. Pełczyńskiego.</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85395</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B7CFE8"/>
            <w:vAlign w:val="center"/>
            <w:hideMark/>
          </w:tcPr>
          <w:p w:rsidR="006F49DD" w:rsidRPr="006F49DD" w:rsidRDefault="006F49DD" w:rsidP="006F49DD">
            <w:pPr>
              <w:spacing w:line="240" w:lineRule="auto"/>
              <w:rPr>
                <w:b/>
                <w:bCs/>
                <w:sz w:val="12"/>
                <w:szCs w:val="12"/>
              </w:rPr>
            </w:pPr>
            <w:r w:rsidRPr="006F49DD">
              <w:rPr>
                <w:b/>
                <w:bCs/>
                <w:sz w:val="12"/>
                <w:szCs w:val="12"/>
              </w:rPr>
              <w:t>KULTURA I OCHRONA DZIEDZICTWA KULTUROWEGO</w:t>
            </w:r>
          </w:p>
        </w:tc>
        <w:tc>
          <w:tcPr>
            <w:tcW w:w="589" w:type="pct"/>
            <w:tcBorders>
              <w:top w:val="nil"/>
              <w:left w:val="nil"/>
              <w:bottom w:val="nil"/>
              <w:right w:val="nil"/>
            </w:tcBorders>
            <w:shd w:val="clear" w:color="000000" w:fill="B7CFE8"/>
            <w:vAlign w:val="center"/>
            <w:hideMark/>
          </w:tcPr>
          <w:p w:rsidR="006F49DD" w:rsidRPr="006F49DD" w:rsidRDefault="006F49DD" w:rsidP="006F49DD">
            <w:pPr>
              <w:spacing w:line="240" w:lineRule="auto"/>
              <w:jc w:val="right"/>
              <w:rPr>
                <w:b/>
                <w:bCs/>
                <w:sz w:val="12"/>
                <w:szCs w:val="12"/>
              </w:rPr>
            </w:pPr>
            <w:r w:rsidRPr="006F49DD">
              <w:rPr>
                <w:b/>
                <w:bCs/>
                <w:sz w:val="12"/>
                <w:szCs w:val="12"/>
              </w:rPr>
              <w:t>321 610</w:t>
            </w:r>
          </w:p>
        </w:tc>
        <w:tc>
          <w:tcPr>
            <w:tcW w:w="692" w:type="pct"/>
            <w:tcBorders>
              <w:top w:val="nil"/>
              <w:left w:val="nil"/>
              <w:bottom w:val="nil"/>
              <w:right w:val="nil"/>
            </w:tcBorders>
            <w:shd w:val="clear" w:color="000000" w:fill="B7CFE8"/>
            <w:vAlign w:val="center"/>
            <w:hideMark/>
          </w:tcPr>
          <w:p w:rsidR="006F49DD" w:rsidRPr="006F49DD" w:rsidRDefault="006F49DD" w:rsidP="006F49DD">
            <w:pPr>
              <w:spacing w:line="240" w:lineRule="auto"/>
              <w:jc w:val="right"/>
              <w:rPr>
                <w:b/>
                <w:bCs/>
                <w:sz w:val="12"/>
                <w:szCs w:val="12"/>
              </w:rPr>
            </w:pPr>
            <w:r w:rsidRPr="006F49DD">
              <w:rPr>
                <w:b/>
                <w:bCs/>
                <w:sz w:val="12"/>
                <w:szCs w:val="12"/>
              </w:rPr>
              <w:t>307 008,00</w:t>
            </w:r>
          </w:p>
        </w:tc>
        <w:tc>
          <w:tcPr>
            <w:tcW w:w="589" w:type="pct"/>
            <w:tcBorders>
              <w:top w:val="nil"/>
              <w:left w:val="nil"/>
              <w:bottom w:val="nil"/>
              <w:right w:val="nil"/>
            </w:tcBorders>
            <w:shd w:val="clear" w:color="000000" w:fill="B7CFE8"/>
            <w:noWrap/>
            <w:vAlign w:val="center"/>
            <w:hideMark/>
          </w:tcPr>
          <w:p w:rsidR="006F49DD" w:rsidRPr="006F49DD" w:rsidRDefault="006F49DD" w:rsidP="006F49DD">
            <w:pPr>
              <w:spacing w:line="240" w:lineRule="auto"/>
              <w:jc w:val="right"/>
              <w:rPr>
                <w:b/>
                <w:bCs/>
                <w:sz w:val="12"/>
                <w:szCs w:val="12"/>
              </w:rPr>
            </w:pPr>
            <w:r w:rsidRPr="006F49DD">
              <w:rPr>
                <w:b/>
                <w:bCs/>
                <w:sz w:val="12"/>
                <w:szCs w:val="12"/>
              </w:rPr>
              <w:t>95,5%</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B6D9E6"/>
            <w:vAlign w:val="center"/>
            <w:hideMark/>
          </w:tcPr>
          <w:p w:rsidR="006F49DD" w:rsidRPr="006F49DD" w:rsidRDefault="006F49DD" w:rsidP="006F49DD">
            <w:pPr>
              <w:spacing w:line="240" w:lineRule="auto"/>
              <w:rPr>
                <w:b/>
                <w:bCs/>
                <w:sz w:val="12"/>
                <w:szCs w:val="12"/>
              </w:rPr>
            </w:pPr>
            <w:r w:rsidRPr="006F49DD">
              <w:rPr>
                <w:b/>
                <w:bCs/>
                <w:sz w:val="12"/>
                <w:szCs w:val="12"/>
              </w:rPr>
              <w:t>Działalność kulturalna</w:t>
            </w:r>
          </w:p>
        </w:tc>
        <w:tc>
          <w:tcPr>
            <w:tcW w:w="589" w:type="pct"/>
            <w:tcBorders>
              <w:top w:val="nil"/>
              <w:left w:val="nil"/>
              <w:bottom w:val="nil"/>
              <w:right w:val="nil"/>
            </w:tcBorders>
            <w:shd w:val="clear" w:color="000000" w:fill="B6D9E6"/>
            <w:vAlign w:val="center"/>
            <w:hideMark/>
          </w:tcPr>
          <w:p w:rsidR="006F49DD" w:rsidRPr="006F49DD" w:rsidRDefault="006F49DD" w:rsidP="006F49DD">
            <w:pPr>
              <w:spacing w:line="240" w:lineRule="auto"/>
              <w:jc w:val="right"/>
              <w:rPr>
                <w:b/>
                <w:bCs/>
                <w:sz w:val="12"/>
                <w:szCs w:val="12"/>
              </w:rPr>
            </w:pPr>
            <w:r w:rsidRPr="006F49DD">
              <w:rPr>
                <w:b/>
                <w:bCs/>
                <w:sz w:val="12"/>
                <w:szCs w:val="12"/>
              </w:rPr>
              <w:t>321 610</w:t>
            </w:r>
          </w:p>
        </w:tc>
        <w:tc>
          <w:tcPr>
            <w:tcW w:w="692" w:type="pct"/>
            <w:tcBorders>
              <w:top w:val="nil"/>
              <w:left w:val="nil"/>
              <w:bottom w:val="nil"/>
              <w:right w:val="nil"/>
            </w:tcBorders>
            <w:shd w:val="clear" w:color="000000" w:fill="B6D9E6"/>
            <w:vAlign w:val="center"/>
            <w:hideMark/>
          </w:tcPr>
          <w:p w:rsidR="006F49DD" w:rsidRPr="006F49DD" w:rsidRDefault="006F49DD" w:rsidP="006F49DD">
            <w:pPr>
              <w:spacing w:line="240" w:lineRule="auto"/>
              <w:jc w:val="right"/>
              <w:rPr>
                <w:b/>
                <w:bCs/>
                <w:sz w:val="12"/>
                <w:szCs w:val="12"/>
              </w:rPr>
            </w:pPr>
            <w:r w:rsidRPr="006F49DD">
              <w:rPr>
                <w:b/>
                <w:bCs/>
                <w:sz w:val="12"/>
                <w:szCs w:val="12"/>
              </w:rPr>
              <w:t>307 008,00</w:t>
            </w:r>
          </w:p>
        </w:tc>
        <w:tc>
          <w:tcPr>
            <w:tcW w:w="589" w:type="pct"/>
            <w:tcBorders>
              <w:top w:val="nil"/>
              <w:left w:val="nil"/>
              <w:bottom w:val="nil"/>
              <w:right w:val="nil"/>
            </w:tcBorders>
            <w:shd w:val="clear" w:color="000000" w:fill="B6D9E6"/>
            <w:noWrap/>
            <w:vAlign w:val="center"/>
            <w:hideMark/>
          </w:tcPr>
          <w:p w:rsidR="006F49DD" w:rsidRPr="006F49DD" w:rsidRDefault="006F49DD" w:rsidP="006F49DD">
            <w:pPr>
              <w:spacing w:line="240" w:lineRule="auto"/>
              <w:jc w:val="right"/>
              <w:rPr>
                <w:b/>
                <w:bCs/>
                <w:sz w:val="12"/>
                <w:szCs w:val="12"/>
              </w:rPr>
            </w:pPr>
            <w:r w:rsidRPr="006F49DD">
              <w:rPr>
                <w:b/>
                <w:bCs/>
                <w:sz w:val="12"/>
                <w:szCs w:val="12"/>
              </w:rPr>
              <w:t>95,5%</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Książkomat na Bemowie</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190 000</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175 398,00</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92,3%</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r w:rsidRPr="006F49DD">
              <w:rPr>
                <w:sz w:val="12"/>
                <w:szCs w:val="12"/>
              </w:rPr>
              <w:t>Zamontowano samoobsługowe urządzenie do zwrotu i odbioru zamówionych przez internet książek (szafa modułowa 90-skrytkowa) przy hali sportowej na ul. Obrońców Tobruku.</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92116</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Modernizacja Amfiteatru (Bemowskie Centrum Kultury)</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104 550</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104 550,00</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100,0%</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FFFFFF"/>
            <w:hideMark/>
          </w:tcPr>
          <w:p w:rsidR="006F49DD" w:rsidRPr="006F49DD" w:rsidRDefault="006F49DD" w:rsidP="006F49DD">
            <w:pPr>
              <w:spacing w:line="240" w:lineRule="auto"/>
              <w:jc w:val="both"/>
              <w:rPr>
                <w:sz w:val="12"/>
                <w:szCs w:val="12"/>
              </w:rPr>
            </w:pPr>
            <w:r w:rsidRPr="006F49DD">
              <w:rPr>
                <w:sz w:val="12"/>
                <w:szCs w:val="12"/>
              </w:rPr>
              <w:t>Opracowano dokumentację modernizacji amfiteatru, składającą się z projektu budowlanego i technicznego, kosztorysu inwestorskiego, przedmiaru i specyfikacji technicznej. Rozpoczęto przygotowanie postępowania przetargowego na wybór wykonawcy robót budowlanych. Zadanie będzie kontynuowane w 2023 r.</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92109</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Modernizacja budynku przy ul. M. Sobczaka na osiedlu Boernerowo w celu utworzenia Miejsca Aktywności Lokalnej (Bemowskie Centrum Kultury)</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27 060</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27 060,00</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100,0%</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FFFFFF"/>
            <w:hideMark/>
          </w:tcPr>
          <w:p w:rsidR="006F49DD" w:rsidRPr="006F49DD" w:rsidRDefault="006F49DD" w:rsidP="006F49DD">
            <w:pPr>
              <w:spacing w:line="240" w:lineRule="auto"/>
              <w:jc w:val="both"/>
              <w:rPr>
                <w:sz w:val="12"/>
                <w:szCs w:val="12"/>
              </w:rPr>
            </w:pPr>
            <w:r w:rsidRPr="006F49DD">
              <w:rPr>
                <w:sz w:val="12"/>
                <w:szCs w:val="12"/>
              </w:rPr>
              <w:t>Opracowano projekt koncepcyjny i oszacowano koszty zadania. Zadanie będzie kontynuowane w 2023 r.</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92109</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B7CFE8"/>
            <w:vAlign w:val="center"/>
            <w:hideMark/>
          </w:tcPr>
          <w:p w:rsidR="006F49DD" w:rsidRPr="006F49DD" w:rsidRDefault="006F49DD" w:rsidP="006F49DD">
            <w:pPr>
              <w:spacing w:line="240" w:lineRule="auto"/>
              <w:rPr>
                <w:b/>
                <w:bCs/>
                <w:sz w:val="12"/>
                <w:szCs w:val="12"/>
              </w:rPr>
            </w:pPr>
            <w:r w:rsidRPr="006F49DD">
              <w:rPr>
                <w:b/>
                <w:bCs/>
                <w:sz w:val="12"/>
                <w:szCs w:val="12"/>
              </w:rPr>
              <w:t>REKREACJA, SPORT I TURYSTYKA</w:t>
            </w:r>
          </w:p>
        </w:tc>
        <w:tc>
          <w:tcPr>
            <w:tcW w:w="589" w:type="pct"/>
            <w:tcBorders>
              <w:top w:val="nil"/>
              <w:left w:val="nil"/>
              <w:bottom w:val="nil"/>
              <w:right w:val="nil"/>
            </w:tcBorders>
            <w:shd w:val="clear" w:color="000000" w:fill="B7CFE8"/>
            <w:vAlign w:val="center"/>
            <w:hideMark/>
          </w:tcPr>
          <w:p w:rsidR="006F49DD" w:rsidRPr="006F49DD" w:rsidRDefault="006F49DD" w:rsidP="006F49DD">
            <w:pPr>
              <w:spacing w:line="240" w:lineRule="auto"/>
              <w:jc w:val="right"/>
              <w:rPr>
                <w:b/>
                <w:bCs/>
                <w:sz w:val="12"/>
                <w:szCs w:val="12"/>
              </w:rPr>
            </w:pPr>
            <w:r w:rsidRPr="006F49DD">
              <w:rPr>
                <w:b/>
                <w:bCs/>
                <w:sz w:val="12"/>
                <w:szCs w:val="12"/>
              </w:rPr>
              <w:t>3 503 754</w:t>
            </w:r>
          </w:p>
        </w:tc>
        <w:tc>
          <w:tcPr>
            <w:tcW w:w="692" w:type="pct"/>
            <w:tcBorders>
              <w:top w:val="nil"/>
              <w:left w:val="nil"/>
              <w:bottom w:val="nil"/>
              <w:right w:val="nil"/>
            </w:tcBorders>
            <w:shd w:val="clear" w:color="000000" w:fill="B7CFE8"/>
            <w:vAlign w:val="center"/>
            <w:hideMark/>
          </w:tcPr>
          <w:p w:rsidR="006F49DD" w:rsidRPr="006F49DD" w:rsidRDefault="006F49DD" w:rsidP="006F49DD">
            <w:pPr>
              <w:spacing w:line="240" w:lineRule="auto"/>
              <w:jc w:val="right"/>
              <w:rPr>
                <w:b/>
                <w:bCs/>
                <w:sz w:val="12"/>
                <w:szCs w:val="12"/>
              </w:rPr>
            </w:pPr>
            <w:r w:rsidRPr="006F49DD">
              <w:rPr>
                <w:b/>
                <w:bCs/>
                <w:sz w:val="12"/>
                <w:szCs w:val="12"/>
              </w:rPr>
              <w:t>2 630 321,17</w:t>
            </w:r>
          </w:p>
        </w:tc>
        <w:tc>
          <w:tcPr>
            <w:tcW w:w="589" w:type="pct"/>
            <w:tcBorders>
              <w:top w:val="nil"/>
              <w:left w:val="nil"/>
              <w:bottom w:val="nil"/>
              <w:right w:val="nil"/>
            </w:tcBorders>
            <w:shd w:val="clear" w:color="000000" w:fill="B7CFE8"/>
            <w:noWrap/>
            <w:vAlign w:val="center"/>
            <w:hideMark/>
          </w:tcPr>
          <w:p w:rsidR="006F49DD" w:rsidRPr="006F49DD" w:rsidRDefault="006F49DD" w:rsidP="006F49DD">
            <w:pPr>
              <w:spacing w:line="240" w:lineRule="auto"/>
              <w:jc w:val="right"/>
              <w:rPr>
                <w:b/>
                <w:bCs/>
                <w:sz w:val="12"/>
                <w:szCs w:val="12"/>
              </w:rPr>
            </w:pPr>
            <w:r w:rsidRPr="006F49DD">
              <w:rPr>
                <w:b/>
                <w:bCs/>
                <w:sz w:val="12"/>
                <w:szCs w:val="12"/>
              </w:rPr>
              <w:t>75,1%</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B6D9E6"/>
            <w:vAlign w:val="center"/>
            <w:hideMark/>
          </w:tcPr>
          <w:p w:rsidR="006F49DD" w:rsidRPr="006F49DD" w:rsidRDefault="006F49DD" w:rsidP="006F49DD">
            <w:pPr>
              <w:spacing w:line="240" w:lineRule="auto"/>
              <w:rPr>
                <w:b/>
                <w:bCs/>
                <w:sz w:val="12"/>
                <w:szCs w:val="12"/>
              </w:rPr>
            </w:pPr>
            <w:r w:rsidRPr="006F49DD">
              <w:rPr>
                <w:b/>
                <w:bCs/>
                <w:sz w:val="12"/>
                <w:szCs w:val="12"/>
              </w:rPr>
              <w:t>Działalność rekreacyjno-sportowa</w:t>
            </w:r>
          </w:p>
        </w:tc>
        <w:tc>
          <w:tcPr>
            <w:tcW w:w="589" w:type="pct"/>
            <w:tcBorders>
              <w:top w:val="nil"/>
              <w:left w:val="nil"/>
              <w:bottom w:val="nil"/>
              <w:right w:val="nil"/>
            </w:tcBorders>
            <w:shd w:val="clear" w:color="000000" w:fill="B6D9E6"/>
            <w:vAlign w:val="center"/>
            <w:hideMark/>
          </w:tcPr>
          <w:p w:rsidR="006F49DD" w:rsidRPr="006F49DD" w:rsidRDefault="006F49DD" w:rsidP="006F49DD">
            <w:pPr>
              <w:spacing w:line="240" w:lineRule="auto"/>
              <w:jc w:val="right"/>
              <w:rPr>
                <w:b/>
                <w:bCs/>
                <w:sz w:val="12"/>
                <w:szCs w:val="12"/>
              </w:rPr>
            </w:pPr>
            <w:r w:rsidRPr="006F49DD">
              <w:rPr>
                <w:b/>
                <w:bCs/>
                <w:sz w:val="12"/>
                <w:szCs w:val="12"/>
              </w:rPr>
              <w:t>3 503 754</w:t>
            </w:r>
          </w:p>
        </w:tc>
        <w:tc>
          <w:tcPr>
            <w:tcW w:w="692" w:type="pct"/>
            <w:tcBorders>
              <w:top w:val="nil"/>
              <w:left w:val="nil"/>
              <w:bottom w:val="nil"/>
              <w:right w:val="nil"/>
            </w:tcBorders>
            <w:shd w:val="clear" w:color="000000" w:fill="B6D9E6"/>
            <w:vAlign w:val="center"/>
            <w:hideMark/>
          </w:tcPr>
          <w:p w:rsidR="006F49DD" w:rsidRPr="006F49DD" w:rsidRDefault="006F49DD" w:rsidP="006F49DD">
            <w:pPr>
              <w:spacing w:line="240" w:lineRule="auto"/>
              <w:jc w:val="right"/>
              <w:rPr>
                <w:b/>
                <w:bCs/>
                <w:sz w:val="12"/>
                <w:szCs w:val="12"/>
              </w:rPr>
            </w:pPr>
            <w:r w:rsidRPr="006F49DD">
              <w:rPr>
                <w:b/>
                <w:bCs/>
                <w:sz w:val="12"/>
                <w:szCs w:val="12"/>
              </w:rPr>
              <w:t>2 630 321,17</w:t>
            </w:r>
          </w:p>
        </w:tc>
        <w:tc>
          <w:tcPr>
            <w:tcW w:w="589" w:type="pct"/>
            <w:tcBorders>
              <w:top w:val="nil"/>
              <w:left w:val="nil"/>
              <w:bottom w:val="nil"/>
              <w:right w:val="nil"/>
            </w:tcBorders>
            <w:shd w:val="clear" w:color="000000" w:fill="B6D9E6"/>
            <w:noWrap/>
            <w:vAlign w:val="center"/>
            <w:hideMark/>
          </w:tcPr>
          <w:p w:rsidR="006F49DD" w:rsidRPr="006F49DD" w:rsidRDefault="006F49DD" w:rsidP="006F49DD">
            <w:pPr>
              <w:spacing w:line="240" w:lineRule="auto"/>
              <w:jc w:val="right"/>
              <w:rPr>
                <w:b/>
                <w:bCs/>
                <w:sz w:val="12"/>
                <w:szCs w:val="12"/>
              </w:rPr>
            </w:pPr>
            <w:r w:rsidRPr="006F49DD">
              <w:rPr>
                <w:b/>
                <w:bCs/>
                <w:sz w:val="12"/>
                <w:szCs w:val="12"/>
              </w:rPr>
              <w:t>75,1%</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Boisko do koszykówki na ul. Obrońców Tobruku obok hali sportowej</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150 000</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0,00</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0,0%</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r w:rsidRPr="006F49DD">
              <w:rPr>
                <w:sz w:val="12"/>
                <w:szCs w:val="12"/>
              </w:rPr>
              <w:t xml:space="preserve">Zadanie nie zostało zrealizowane, ponieważ przeprowadzona wycena zaplanowanego zakresu rzeczowego przewyższyła kwotę wydatków ujętą w budżecie. </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Budowa nowego Boiska B wraz z rozbudową zadaszenia hali pneumatycznej i zagospodarowaniem terenu przy ul. Obrońców Tobruku 11 (Ośrodek Sportu i Rekreacji w Dzielnicy Bemowo)</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329 535</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329 535,00</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100,0%</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FFFFFF"/>
            <w:hideMark/>
          </w:tcPr>
          <w:p w:rsidR="006F49DD" w:rsidRPr="006F49DD" w:rsidRDefault="006F49DD" w:rsidP="006F49DD">
            <w:pPr>
              <w:spacing w:line="240" w:lineRule="auto"/>
              <w:jc w:val="both"/>
              <w:rPr>
                <w:sz w:val="12"/>
                <w:szCs w:val="12"/>
              </w:rPr>
            </w:pPr>
            <w:r w:rsidRPr="006F49DD">
              <w:rPr>
                <w:sz w:val="12"/>
                <w:szCs w:val="12"/>
              </w:rPr>
              <w:t>Zakończono budowę boiska piłkarskiego o wymiarach 73 x 117 m i nawierzchni z trawy syntetycznej, z odwodnieniem i zadaszeniem w postaci hali pneumatycznej. Zamontowano także piłkochwyty oraz wykonano wiatę maszynowni i wiatę magazynową wraz z niezbędnym utwardzeniem terenu.</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Plac do gry w bule dla każdego</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45 219</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45 183,14</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99,9%</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FFFFFF"/>
            <w:hideMark/>
          </w:tcPr>
          <w:p w:rsidR="006F49DD" w:rsidRPr="006F49DD" w:rsidRDefault="006F49DD" w:rsidP="006F49DD">
            <w:pPr>
              <w:spacing w:line="240" w:lineRule="auto"/>
              <w:jc w:val="both"/>
              <w:rPr>
                <w:sz w:val="12"/>
                <w:szCs w:val="12"/>
              </w:rPr>
            </w:pPr>
            <w:r w:rsidRPr="006F49DD">
              <w:rPr>
                <w:sz w:val="12"/>
                <w:szCs w:val="12"/>
              </w:rPr>
              <w:t xml:space="preserve">Wybudowano boisko do gry w bule na terenie hali sportowej przy ul. Obrońców Tobruku. Zakupiono także wyposażenie dla graczy oraz zainstalowano tablicę informacyjną, ławkę i kosz na śmieci. </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Nowoczesne bloki startowe z elektronicznym panelem trenerskim na pływalni OSiR Bemowo</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97 000</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96 997,80</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100,0%</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FFFFFF"/>
            <w:hideMark/>
          </w:tcPr>
          <w:p w:rsidR="006F49DD" w:rsidRPr="006F49DD" w:rsidRDefault="006F49DD" w:rsidP="006F49DD">
            <w:pPr>
              <w:spacing w:line="240" w:lineRule="auto"/>
              <w:jc w:val="both"/>
              <w:rPr>
                <w:sz w:val="12"/>
                <w:szCs w:val="12"/>
              </w:rPr>
            </w:pPr>
            <w:r w:rsidRPr="006F49DD">
              <w:rPr>
                <w:sz w:val="12"/>
                <w:szCs w:val="12"/>
              </w:rPr>
              <w:t>W pływalni "Pingwin" przy ul. Oławskiej zamontowano sześć nowoczesnych bloków startowych i nakładek do stylu grzbietowego oraz system treningowy z wyświetlaczem.</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Wymiana oświetlenia boiska A w Bemowskim Ośrodku Piłki Nożnej (Ośrodek Sportu i Rekreacji w Dzielnicy Bemowo)</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160 000</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158 605,23</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99,1%</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r w:rsidRPr="006F49DD">
              <w:rPr>
                <w:sz w:val="12"/>
                <w:szCs w:val="12"/>
              </w:rPr>
              <w:t>Rozliczono zrealizowaną w 2021 roku wymianę oświetlenia przy boisku piłkarskim A na terenie Bemowskiego Ośrodka Piłki Nożnej. Prace polegały na zastąpieniu istniejącego oświetlenia oprawami typu naświetlacz w technologii LED oraz wykonaniu podłączenia elektrycznego.</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Modernizacja hali sportowej wraz z zagospodarowaniem terenu przy ul. Obrońców Tobruku 40 - etap III (Ośrodek Sportu i Rekreacji w Dzielnicy Bemowo)</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2 000 000</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2 000 000,00</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100,0%</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FFFFFF"/>
            <w:hideMark/>
          </w:tcPr>
          <w:p w:rsidR="006F49DD" w:rsidRPr="006F49DD" w:rsidRDefault="006F49DD" w:rsidP="006F49DD">
            <w:pPr>
              <w:spacing w:line="240" w:lineRule="auto"/>
              <w:jc w:val="both"/>
              <w:rPr>
                <w:sz w:val="12"/>
                <w:szCs w:val="12"/>
              </w:rPr>
            </w:pPr>
            <w:r w:rsidRPr="006F49DD">
              <w:rPr>
                <w:sz w:val="12"/>
                <w:szCs w:val="12"/>
              </w:rPr>
              <w:t>Odnowiono parkiet i przesunięto pole gry, pomalowano legary farbą ogniochronną, zamontowano rolki reklamowe (sztankiety), przeniesiono nagłośnienie, kamery i podest dla ekipy telewizyjnej oraz hydrant i sygnalizację przeciwpożarową. Zmodernizowano także instalację wentylacji wewnętrznej, która została podniesiona wewnątrz budynku oraz częściowo wyprowadzona poza budynek. Zdemontowano stare oraz zamontowano nowe trybuny mobilne. Prace będą kontynuowane w 2023 r.</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 xml:space="preserve">Instalacja paneli fotowoltaicznych na budynku Hali Sportowej przy ul. Obrońców Tobruku 40 (Ośrodek Sportu i Rekreacji w Dzielnicy Bemowo) </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662 000</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0,00</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0,0%</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FFFFFF"/>
            <w:hideMark/>
          </w:tcPr>
          <w:p w:rsidR="006F49DD" w:rsidRPr="006F49DD" w:rsidRDefault="006F49DD" w:rsidP="006F49DD">
            <w:pPr>
              <w:spacing w:line="240" w:lineRule="auto"/>
              <w:jc w:val="both"/>
              <w:rPr>
                <w:sz w:val="12"/>
                <w:szCs w:val="12"/>
              </w:rPr>
            </w:pPr>
            <w:r w:rsidRPr="006F49DD">
              <w:rPr>
                <w:sz w:val="12"/>
                <w:szCs w:val="12"/>
              </w:rPr>
              <w:t>Zawarto umowę na wykonanie instalacji fotowoltaicznej oraz pomp ciepła na obiekcie hali sportowej przy ul. Obrońców Tobruku w formule "zaprojektuj i wybuduj". Na etapie projektowania nastąpiła konieczność wykonania ekspertyzy nośności dachu hali sportowej. Ekspertyza wykazała, że nie można w bezpieczny sposób zamontować paneli na dachu. Podjęto działania zmierzające do rozwiązania umowy.</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Instalacja fotowoltaiczna na budynkach Ośrodka Sportu i Rekreacji przy ul. Oławskiej 3a i ul. Obrońców Tobruku 11</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60 000</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0,00</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0,0%</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FFFFFF"/>
            <w:hideMark/>
          </w:tcPr>
          <w:p w:rsidR="006F49DD" w:rsidRPr="006F49DD" w:rsidRDefault="006F49DD" w:rsidP="006F49DD">
            <w:pPr>
              <w:spacing w:line="240" w:lineRule="auto"/>
              <w:jc w:val="both"/>
              <w:rPr>
                <w:sz w:val="12"/>
                <w:szCs w:val="12"/>
              </w:rPr>
            </w:pPr>
            <w:r w:rsidRPr="006F49DD">
              <w:rPr>
                <w:sz w:val="12"/>
                <w:szCs w:val="12"/>
              </w:rPr>
              <w:t>Opracowano program funkcjonalno-użytkowy wraz z planowanymi kosztami dokumentacji projektowej i wykonania prac instalacji fotowoltaicznej na obiekcie Bemowskiego Ośrodka Piłki Nożnej przy ul. Obrońców Tobruku 11. Postępowanie przetargowe na opracowanie projektu zostało unieważnione, gdyż wartość złożonych ofert przekroczyła środki przeznaczone na realizację zadania.</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B7CFE8"/>
            <w:vAlign w:val="center"/>
            <w:hideMark/>
          </w:tcPr>
          <w:p w:rsidR="006F49DD" w:rsidRPr="006F49DD" w:rsidRDefault="006F49DD" w:rsidP="006F49DD">
            <w:pPr>
              <w:spacing w:line="240" w:lineRule="auto"/>
              <w:rPr>
                <w:b/>
                <w:bCs/>
                <w:sz w:val="12"/>
                <w:szCs w:val="12"/>
              </w:rPr>
            </w:pPr>
            <w:r w:rsidRPr="006F49DD">
              <w:rPr>
                <w:b/>
                <w:bCs/>
                <w:sz w:val="12"/>
                <w:szCs w:val="12"/>
              </w:rPr>
              <w:t>ZARZĄDZANIE STRUKTURAMI SAMORZĄDOWYMI</w:t>
            </w:r>
          </w:p>
        </w:tc>
        <w:tc>
          <w:tcPr>
            <w:tcW w:w="589" w:type="pct"/>
            <w:tcBorders>
              <w:top w:val="nil"/>
              <w:left w:val="nil"/>
              <w:bottom w:val="nil"/>
              <w:right w:val="nil"/>
            </w:tcBorders>
            <w:shd w:val="clear" w:color="000000" w:fill="B7CFE8"/>
            <w:vAlign w:val="center"/>
            <w:hideMark/>
          </w:tcPr>
          <w:p w:rsidR="006F49DD" w:rsidRPr="006F49DD" w:rsidRDefault="006F49DD" w:rsidP="006F49DD">
            <w:pPr>
              <w:spacing w:line="240" w:lineRule="auto"/>
              <w:jc w:val="right"/>
              <w:rPr>
                <w:b/>
                <w:bCs/>
                <w:sz w:val="12"/>
                <w:szCs w:val="12"/>
              </w:rPr>
            </w:pPr>
            <w:r w:rsidRPr="006F49DD">
              <w:rPr>
                <w:b/>
                <w:bCs/>
                <w:sz w:val="12"/>
                <w:szCs w:val="12"/>
              </w:rPr>
              <w:t>520 762</w:t>
            </w:r>
          </w:p>
        </w:tc>
        <w:tc>
          <w:tcPr>
            <w:tcW w:w="692" w:type="pct"/>
            <w:tcBorders>
              <w:top w:val="nil"/>
              <w:left w:val="nil"/>
              <w:bottom w:val="nil"/>
              <w:right w:val="nil"/>
            </w:tcBorders>
            <w:shd w:val="clear" w:color="000000" w:fill="B7CFE8"/>
            <w:vAlign w:val="center"/>
            <w:hideMark/>
          </w:tcPr>
          <w:p w:rsidR="006F49DD" w:rsidRPr="006F49DD" w:rsidRDefault="006F49DD" w:rsidP="006F49DD">
            <w:pPr>
              <w:spacing w:line="240" w:lineRule="auto"/>
              <w:jc w:val="right"/>
              <w:rPr>
                <w:b/>
                <w:bCs/>
                <w:sz w:val="12"/>
                <w:szCs w:val="12"/>
              </w:rPr>
            </w:pPr>
            <w:r w:rsidRPr="006F49DD">
              <w:rPr>
                <w:b/>
                <w:bCs/>
                <w:sz w:val="12"/>
                <w:szCs w:val="12"/>
              </w:rPr>
              <w:t>520 761,79</w:t>
            </w:r>
          </w:p>
        </w:tc>
        <w:tc>
          <w:tcPr>
            <w:tcW w:w="589" w:type="pct"/>
            <w:tcBorders>
              <w:top w:val="nil"/>
              <w:left w:val="nil"/>
              <w:bottom w:val="nil"/>
              <w:right w:val="nil"/>
            </w:tcBorders>
            <w:shd w:val="clear" w:color="000000" w:fill="B7CFE8"/>
            <w:noWrap/>
            <w:vAlign w:val="center"/>
            <w:hideMark/>
          </w:tcPr>
          <w:p w:rsidR="006F49DD" w:rsidRPr="006F49DD" w:rsidRDefault="006F49DD" w:rsidP="006F49DD">
            <w:pPr>
              <w:spacing w:line="240" w:lineRule="auto"/>
              <w:jc w:val="right"/>
              <w:rPr>
                <w:b/>
                <w:bCs/>
                <w:sz w:val="12"/>
                <w:szCs w:val="12"/>
              </w:rPr>
            </w:pPr>
            <w:r w:rsidRPr="006F49DD">
              <w:rPr>
                <w:b/>
                <w:bCs/>
                <w:sz w:val="12"/>
                <w:szCs w:val="12"/>
              </w:rPr>
              <w:t>100,0%</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B6D9E6"/>
            <w:vAlign w:val="center"/>
            <w:hideMark/>
          </w:tcPr>
          <w:p w:rsidR="006F49DD" w:rsidRPr="006F49DD" w:rsidRDefault="006F49DD" w:rsidP="006F49DD">
            <w:pPr>
              <w:spacing w:line="240" w:lineRule="auto"/>
              <w:rPr>
                <w:b/>
                <w:bCs/>
                <w:sz w:val="12"/>
                <w:szCs w:val="12"/>
              </w:rPr>
            </w:pPr>
            <w:r w:rsidRPr="006F49DD">
              <w:rPr>
                <w:b/>
                <w:bCs/>
                <w:sz w:val="12"/>
                <w:szCs w:val="12"/>
              </w:rPr>
              <w:t>Funkcjonowanie Urzędu Miasta</w:t>
            </w:r>
          </w:p>
        </w:tc>
        <w:tc>
          <w:tcPr>
            <w:tcW w:w="589" w:type="pct"/>
            <w:tcBorders>
              <w:top w:val="nil"/>
              <w:left w:val="nil"/>
              <w:bottom w:val="nil"/>
              <w:right w:val="nil"/>
            </w:tcBorders>
            <w:shd w:val="clear" w:color="000000" w:fill="B6D9E6"/>
            <w:vAlign w:val="center"/>
            <w:hideMark/>
          </w:tcPr>
          <w:p w:rsidR="006F49DD" w:rsidRPr="006F49DD" w:rsidRDefault="006F49DD" w:rsidP="006F49DD">
            <w:pPr>
              <w:spacing w:line="240" w:lineRule="auto"/>
              <w:jc w:val="right"/>
              <w:rPr>
                <w:b/>
                <w:bCs/>
                <w:sz w:val="12"/>
                <w:szCs w:val="12"/>
              </w:rPr>
            </w:pPr>
            <w:r w:rsidRPr="006F49DD">
              <w:rPr>
                <w:b/>
                <w:bCs/>
                <w:sz w:val="12"/>
                <w:szCs w:val="12"/>
              </w:rPr>
              <w:t>520 762</w:t>
            </w:r>
          </w:p>
        </w:tc>
        <w:tc>
          <w:tcPr>
            <w:tcW w:w="692" w:type="pct"/>
            <w:tcBorders>
              <w:top w:val="nil"/>
              <w:left w:val="nil"/>
              <w:bottom w:val="nil"/>
              <w:right w:val="nil"/>
            </w:tcBorders>
            <w:shd w:val="clear" w:color="000000" w:fill="B6D9E6"/>
            <w:vAlign w:val="center"/>
            <w:hideMark/>
          </w:tcPr>
          <w:p w:rsidR="006F49DD" w:rsidRPr="006F49DD" w:rsidRDefault="006F49DD" w:rsidP="006F49DD">
            <w:pPr>
              <w:spacing w:line="240" w:lineRule="auto"/>
              <w:jc w:val="right"/>
              <w:rPr>
                <w:b/>
                <w:bCs/>
                <w:sz w:val="12"/>
                <w:szCs w:val="12"/>
              </w:rPr>
            </w:pPr>
            <w:r w:rsidRPr="006F49DD">
              <w:rPr>
                <w:b/>
                <w:bCs/>
                <w:sz w:val="12"/>
                <w:szCs w:val="12"/>
              </w:rPr>
              <w:t>520 761,79</w:t>
            </w:r>
          </w:p>
        </w:tc>
        <w:tc>
          <w:tcPr>
            <w:tcW w:w="589" w:type="pct"/>
            <w:tcBorders>
              <w:top w:val="nil"/>
              <w:left w:val="nil"/>
              <w:bottom w:val="nil"/>
              <w:right w:val="nil"/>
            </w:tcBorders>
            <w:shd w:val="clear" w:color="000000" w:fill="B6D9E6"/>
            <w:noWrap/>
            <w:vAlign w:val="center"/>
            <w:hideMark/>
          </w:tcPr>
          <w:p w:rsidR="006F49DD" w:rsidRPr="006F49DD" w:rsidRDefault="006F49DD" w:rsidP="006F49DD">
            <w:pPr>
              <w:spacing w:line="240" w:lineRule="auto"/>
              <w:jc w:val="right"/>
              <w:rPr>
                <w:b/>
                <w:bCs/>
                <w:sz w:val="12"/>
                <w:szCs w:val="12"/>
              </w:rPr>
            </w:pPr>
            <w:r w:rsidRPr="006F49DD">
              <w:rPr>
                <w:b/>
                <w:bCs/>
                <w:sz w:val="12"/>
                <w:szCs w:val="12"/>
              </w:rPr>
              <w:t>100,0%</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Realizacja projektu "Gabloty ogłoszeniowe ogólnodostępne"</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24 059</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24 058,80</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100,0%</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r w:rsidRPr="006F49DD">
              <w:rPr>
                <w:sz w:val="12"/>
                <w:szCs w:val="12"/>
              </w:rPr>
              <w:t>Przy Urzędzie Dzielnicy zamontowano gabloty ogłoszeniowe służące do samodzielnego umieszczania ogłoszeń przez mieszkańców (konstrukcja stojąca aluminiowa malowana proszkowo o wysokości 170 cm, wyposażona w cztery gablotki aluminiowe o wymiarach 35,7 x 57 cm z wypełnieniem przednim wykonanym ze szkła hartowanego).</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75075</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Modernizacja systemu schładzania powietrza w budynku Urzędu</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362 442</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362 442,00</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100,0%</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D16F7A" w:rsidRDefault="006F49DD" w:rsidP="00D16F7A">
            <w:pPr>
              <w:spacing w:line="240" w:lineRule="auto"/>
              <w:jc w:val="both"/>
              <w:rPr>
                <w:sz w:val="12"/>
                <w:szCs w:val="12"/>
              </w:rPr>
            </w:pPr>
            <w:r w:rsidRPr="006F49DD">
              <w:rPr>
                <w:sz w:val="12"/>
                <w:szCs w:val="12"/>
              </w:rPr>
              <w:t>Kontynuowano prace budowlane. Zdemontowano stare klimatyzatory i zainstalowano nowe (13 jednostek wewnętrznych oraz jedna zewnętrzna na dachu budynku).</w:t>
            </w:r>
          </w:p>
          <w:p w:rsidR="006F49DD" w:rsidRPr="006F49DD" w:rsidRDefault="006F49DD" w:rsidP="00D16F7A">
            <w:pPr>
              <w:spacing w:line="240" w:lineRule="auto"/>
              <w:jc w:val="both"/>
              <w:rPr>
                <w:sz w:val="12"/>
                <w:szCs w:val="12"/>
              </w:rPr>
            </w:pPr>
            <w:r w:rsidRPr="006F49DD">
              <w:rPr>
                <w:sz w:val="12"/>
                <w:szCs w:val="12"/>
              </w:rPr>
              <w:t>Zawarto także umowę na wymianę dwóch starych sekcji klimatyzacji (pierwsza składająca się z jednej jednostki zewnętrznej i 8 wewnętrznych oraz druga składająca się z jednej jednostki zewnętrznej i 11 wewnętrznych). Opracowano projekt demontażu starych klimatyzatorów. Zadanie będzie kontynuowane w 2023 r.</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Wdrożenie systemu kontroli dostępu w Urzędzie Dzielnicy</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99 821</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99 820,99</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100,0%</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FFFFFF"/>
            <w:hideMark/>
          </w:tcPr>
          <w:p w:rsidR="006F49DD" w:rsidRPr="006F49DD" w:rsidRDefault="006F49DD" w:rsidP="006F49DD">
            <w:pPr>
              <w:spacing w:line="240" w:lineRule="auto"/>
              <w:jc w:val="both"/>
              <w:rPr>
                <w:sz w:val="12"/>
                <w:szCs w:val="12"/>
              </w:rPr>
            </w:pPr>
            <w:r w:rsidRPr="006F49DD">
              <w:rPr>
                <w:sz w:val="12"/>
                <w:szCs w:val="12"/>
              </w:rPr>
              <w:t>Opracowano projekt wykonawczy systemu kontroli dostępu (usprawniającego m.in. proces bezpieczeństwa podczas ewakuacji osób z budynku i chroniącego przed dostępem osób nieuprawnionych do stref zamkniętych). Zadanie będzie kontynuowane w 2023 r.</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D5E3F2"/>
            <w:vAlign w:val="center"/>
            <w:hideMark/>
          </w:tcPr>
          <w:p w:rsidR="006F49DD" w:rsidRPr="006F49DD" w:rsidRDefault="006F49DD" w:rsidP="006F49DD">
            <w:pPr>
              <w:spacing w:line="240" w:lineRule="auto"/>
              <w:rPr>
                <w:b/>
                <w:bCs/>
                <w:sz w:val="12"/>
                <w:szCs w:val="12"/>
              </w:rPr>
            </w:pPr>
            <w:r w:rsidRPr="006F49DD">
              <w:rPr>
                <w:b/>
                <w:bCs/>
                <w:sz w:val="12"/>
                <w:szCs w:val="12"/>
              </w:rPr>
              <w:t>Instalacja kompensatora mocy biernej w Urzędzie Dzielnicy</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34 440</w:t>
            </w:r>
          </w:p>
        </w:tc>
        <w:tc>
          <w:tcPr>
            <w:tcW w:w="692"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34 440,00</w:t>
            </w:r>
          </w:p>
        </w:tc>
        <w:tc>
          <w:tcPr>
            <w:tcW w:w="589" w:type="pct"/>
            <w:tcBorders>
              <w:top w:val="nil"/>
              <w:left w:val="nil"/>
              <w:bottom w:val="nil"/>
              <w:right w:val="nil"/>
            </w:tcBorders>
            <w:shd w:val="clear" w:color="000000" w:fill="D5E3F2"/>
            <w:noWrap/>
            <w:vAlign w:val="center"/>
            <w:hideMark/>
          </w:tcPr>
          <w:p w:rsidR="006F49DD" w:rsidRPr="006F49DD" w:rsidRDefault="006F49DD" w:rsidP="006F49DD">
            <w:pPr>
              <w:spacing w:line="240" w:lineRule="auto"/>
              <w:jc w:val="right"/>
              <w:rPr>
                <w:b/>
                <w:bCs/>
                <w:sz w:val="12"/>
                <w:szCs w:val="12"/>
              </w:rPr>
            </w:pPr>
            <w:r w:rsidRPr="006F49DD">
              <w:rPr>
                <w:b/>
                <w:bCs/>
                <w:sz w:val="12"/>
                <w:szCs w:val="12"/>
              </w:rPr>
              <w:t>100,0%</w:t>
            </w: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000000" w:fill="FFFFFF"/>
            <w:hideMark/>
          </w:tcPr>
          <w:p w:rsidR="006F49DD" w:rsidRPr="006F49DD" w:rsidRDefault="006F49DD" w:rsidP="006F49DD">
            <w:pPr>
              <w:spacing w:line="240" w:lineRule="auto"/>
              <w:jc w:val="both"/>
              <w:rPr>
                <w:sz w:val="12"/>
                <w:szCs w:val="12"/>
              </w:rPr>
            </w:pPr>
            <w:r w:rsidRPr="006F49DD">
              <w:rPr>
                <w:sz w:val="12"/>
                <w:szCs w:val="12"/>
              </w:rPr>
              <w:t>Zamontowano i uruchomiono układ kompensacji mocy biernej składający się z dwóch modułów podłączonych do dwóch linii zasilających. System ma na celu ograniczenie opłat za energię elektryczną.</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both"/>
              <w:rPr>
                <w:sz w:val="12"/>
                <w:szCs w:val="12"/>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r w:rsidRPr="006F49DD">
              <w:rPr>
                <w:i/>
                <w:iCs/>
                <w:sz w:val="12"/>
                <w:szCs w:val="12"/>
                <w:u w:val="single"/>
              </w:rPr>
              <w:t>Dysponent:</w:t>
            </w:r>
            <w:r w:rsidRPr="006F49DD">
              <w:rPr>
                <w:i/>
                <w:iCs/>
                <w:sz w:val="12"/>
                <w:szCs w:val="12"/>
              </w:rPr>
              <w:t xml:space="preserve"> Urząd Dzielnicy Bemowo</w:t>
            </w: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6F49DD" w:rsidRPr="006F49DD" w:rsidRDefault="006F49DD" w:rsidP="006F49DD">
            <w:pPr>
              <w:spacing w:line="240" w:lineRule="auto"/>
              <w:jc w:val="right"/>
              <w:rPr>
                <w:rFonts w:ascii="Times New Roman" w:hAnsi="Times New Roman" w:cs="Times New Roman"/>
                <w:sz w:val="12"/>
                <w:szCs w:val="12"/>
              </w:rPr>
            </w:pPr>
          </w:p>
        </w:tc>
      </w:tr>
      <w:tr w:rsidR="006F49DD" w:rsidRPr="006F49DD" w:rsidTr="006F49DD">
        <w:trPr>
          <w:trHeight w:val="85"/>
        </w:trPr>
        <w:tc>
          <w:tcPr>
            <w:tcW w:w="3131"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r w:rsidRPr="006F49DD">
              <w:rPr>
                <w:i/>
                <w:iCs/>
                <w:sz w:val="12"/>
                <w:szCs w:val="12"/>
                <w:u w:val="single"/>
              </w:rPr>
              <w:t>Klasyfikacja:</w:t>
            </w:r>
            <w:r w:rsidRPr="006F49DD">
              <w:rPr>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6F49DD" w:rsidRPr="006F49DD" w:rsidRDefault="006F49DD" w:rsidP="006F49DD">
            <w:pPr>
              <w:spacing w:line="240" w:lineRule="auto"/>
              <w:jc w:val="right"/>
              <w:rPr>
                <w:rFonts w:ascii="Times New Roman" w:hAnsi="Times New Roman" w:cs="Times New Roman"/>
                <w:sz w:val="12"/>
                <w:szCs w:val="12"/>
              </w:rPr>
            </w:pPr>
          </w:p>
        </w:tc>
      </w:tr>
    </w:tbl>
    <w:p w:rsidR="00D15375" w:rsidRDefault="00D15375"/>
    <w:p w:rsidR="006A0FB0" w:rsidRDefault="006A0FB0"/>
    <w:p w:rsidR="000A00EB" w:rsidRDefault="000A00EB">
      <w:pPr>
        <w:sectPr w:rsidR="000A00EB" w:rsidSect="00A9665A">
          <w:type w:val="oddPage"/>
          <w:pgSz w:w="11906" w:h="16838"/>
          <w:pgMar w:top="1417" w:right="1417" w:bottom="1417" w:left="1417" w:header="708" w:footer="708" w:gutter="0"/>
          <w:cols w:space="708"/>
          <w:docGrid w:linePitch="360"/>
        </w:sectPr>
      </w:pPr>
    </w:p>
    <w:p w:rsidR="00D15375" w:rsidRDefault="00D15375" w:rsidP="000D5823">
      <w:pPr>
        <w:pStyle w:val="Nagwek1"/>
        <w:numPr>
          <w:ilvl w:val="0"/>
          <w:numId w:val="8"/>
        </w:numPr>
        <w:spacing w:before="10200"/>
      </w:pPr>
      <w:bookmarkStart w:id="57" w:name="_Toc129674336"/>
      <w:r>
        <w:t>STOPIEŃ ZAAWANSOWANIA</w:t>
      </w:r>
      <w:r>
        <w:br/>
        <w:t xml:space="preserve">REALIZACJI PROGRAMÓW WIELOLETNICH </w:t>
      </w:r>
      <w:r>
        <w:br/>
        <w:t>– wyciąg z kompendium</w:t>
      </w:r>
      <w:bookmarkEnd w:id="57"/>
    </w:p>
    <w:p w:rsidR="000D5823" w:rsidRPr="000D5823" w:rsidRDefault="000D5823" w:rsidP="000D5823"/>
    <w:p w:rsidR="000A00EB" w:rsidRPr="000A00EB" w:rsidRDefault="000A00EB" w:rsidP="000A00EB">
      <w:pPr>
        <w:sectPr w:rsidR="000A00EB" w:rsidRPr="000A00EB" w:rsidSect="00A9665A">
          <w:headerReference w:type="default" r:id="rId20"/>
          <w:type w:val="oddPage"/>
          <w:pgSz w:w="11906" w:h="16838"/>
          <w:pgMar w:top="1417" w:right="1417" w:bottom="1417" w:left="1417" w:header="708" w:footer="708" w:gutter="0"/>
          <w:cols w:space="708"/>
          <w:docGrid w:linePitch="360"/>
        </w:sectPr>
      </w:pPr>
    </w:p>
    <w:p w:rsidR="003276A5" w:rsidRDefault="003276A5" w:rsidP="00B03ACA">
      <w:pPr>
        <w:pStyle w:val="Nagwek2"/>
        <w:numPr>
          <w:ilvl w:val="1"/>
          <w:numId w:val="9"/>
        </w:numPr>
        <w:jc w:val="both"/>
        <w:rPr>
          <w:sz w:val="24"/>
          <w:szCs w:val="24"/>
        </w:rPr>
      </w:pPr>
      <w:bookmarkStart w:id="58" w:name="_Toc317589067"/>
      <w:bookmarkStart w:id="59" w:name="_Toc382402104"/>
      <w:bookmarkStart w:id="60" w:name="_Toc445895814"/>
      <w:bookmarkStart w:id="61" w:name="_Toc129674337"/>
      <w:bookmarkStart w:id="62" w:name="_Toc382402107"/>
      <w:r w:rsidRPr="009267D9">
        <w:rPr>
          <w:sz w:val="24"/>
          <w:szCs w:val="24"/>
        </w:rPr>
        <w:t xml:space="preserve">Stopień zaawansowania realizacji </w:t>
      </w:r>
      <w:r>
        <w:rPr>
          <w:sz w:val="24"/>
          <w:szCs w:val="24"/>
        </w:rPr>
        <w:t xml:space="preserve">wieloletnich </w:t>
      </w:r>
      <w:r w:rsidRPr="009267D9">
        <w:rPr>
          <w:sz w:val="24"/>
          <w:szCs w:val="24"/>
        </w:rPr>
        <w:t>programów</w:t>
      </w:r>
      <w:r>
        <w:rPr>
          <w:sz w:val="24"/>
          <w:szCs w:val="24"/>
        </w:rPr>
        <w:t>,</w:t>
      </w:r>
      <w:r w:rsidRPr="009267D9">
        <w:rPr>
          <w:sz w:val="24"/>
          <w:szCs w:val="24"/>
        </w:rPr>
        <w:t xml:space="preserve"> </w:t>
      </w:r>
      <w:bookmarkEnd w:id="58"/>
      <w:r>
        <w:rPr>
          <w:sz w:val="24"/>
          <w:szCs w:val="24"/>
        </w:rPr>
        <w:t xml:space="preserve">projektów lub zadań związanych z programami realizowanymi z udziałem środków, </w:t>
      </w:r>
      <w:r>
        <w:rPr>
          <w:sz w:val="24"/>
          <w:szCs w:val="24"/>
        </w:rPr>
        <w:br/>
        <w:t xml:space="preserve">o których mowa w art. 5 ust. 1 pkt 2 i 3  ustawy z dnia 27 sierpnia 2009 r. </w:t>
      </w:r>
      <w:r>
        <w:rPr>
          <w:sz w:val="24"/>
          <w:szCs w:val="24"/>
        </w:rPr>
        <w:br/>
        <w:t>o finansach publicznych</w:t>
      </w:r>
      <w:bookmarkEnd w:id="59"/>
      <w:bookmarkEnd w:id="60"/>
      <w:bookmarkEnd w:id="61"/>
    </w:p>
    <w:p w:rsidR="003276A5" w:rsidRDefault="003276A5" w:rsidP="00B03ACA">
      <w:pPr>
        <w:pStyle w:val="Nagwek3"/>
        <w:numPr>
          <w:ilvl w:val="2"/>
          <w:numId w:val="9"/>
        </w:numPr>
      </w:pPr>
      <w:bookmarkStart w:id="63" w:name="_Toc382402105"/>
      <w:bookmarkStart w:id="64" w:name="_Toc445895815"/>
      <w:bookmarkStart w:id="65" w:name="_Toc129674338"/>
      <w:r w:rsidRPr="009267D9">
        <w:t>Wydatk</w:t>
      </w:r>
      <w:r>
        <w:t>i</w:t>
      </w:r>
      <w:r w:rsidRPr="009267D9">
        <w:t xml:space="preserve"> bieżąc</w:t>
      </w:r>
      <w:r>
        <w:t>e</w:t>
      </w:r>
      <w:bookmarkEnd w:id="63"/>
      <w:bookmarkEnd w:id="64"/>
      <w:bookmarkEnd w:id="65"/>
    </w:p>
    <w:p w:rsidR="003276A5" w:rsidRPr="00353638" w:rsidRDefault="003276A5" w:rsidP="003276A5">
      <w:pPr>
        <w:ind w:left="8178" w:firstLine="318"/>
        <w:jc w:val="center"/>
      </w:pPr>
      <w:r w:rsidRPr="00353638">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09628B" w:rsidRPr="0009628B" w:rsidTr="0009628B">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9628B" w:rsidRPr="0009628B" w:rsidRDefault="0009628B" w:rsidP="0009628B">
            <w:pPr>
              <w:spacing w:line="240" w:lineRule="auto"/>
              <w:jc w:val="center"/>
              <w:rPr>
                <w:rFonts w:ascii="Arial Narrow" w:hAnsi="Arial Narrow"/>
                <w:b/>
                <w:bCs/>
                <w:sz w:val="12"/>
                <w:szCs w:val="12"/>
              </w:rPr>
            </w:pPr>
            <w:r w:rsidRPr="0009628B">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9628B" w:rsidRPr="0009628B" w:rsidRDefault="0009628B" w:rsidP="0009628B">
            <w:pPr>
              <w:spacing w:line="240" w:lineRule="auto"/>
              <w:jc w:val="center"/>
              <w:rPr>
                <w:rFonts w:ascii="Arial Narrow" w:hAnsi="Arial Narrow"/>
                <w:b/>
                <w:bCs/>
                <w:sz w:val="12"/>
                <w:szCs w:val="12"/>
              </w:rPr>
            </w:pPr>
            <w:r w:rsidRPr="0009628B">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09628B" w:rsidRPr="0009628B" w:rsidRDefault="0009628B" w:rsidP="0009628B">
            <w:pPr>
              <w:spacing w:line="240" w:lineRule="auto"/>
              <w:jc w:val="center"/>
              <w:rPr>
                <w:rFonts w:ascii="Arial Narrow" w:hAnsi="Arial Narrow"/>
                <w:b/>
                <w:bCs/>
                <w:sz w:val="12"/>
                <w:szCs w:val="12"/>
              </w:rPr>
            </w:pPr>
            <w:r w:rsidRPr="0009628B">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9628B" w:rsidRPr="0009628B" w:rsidRDefault="0009628B" w:rsidP="0009628B">
            <w:pPr>
              <w:spacing w:line="240" w:lineRule="auto"/>
              <w:jc w:val="center"/>
              <w:rPr>
                <w:rFonts w:ascii="Arial Narrow" w:hAnsi="Arial Narrow"/>
                <w:b/>
                <w:bCs/>
                <w:sz w:val="12"/>
                <w:szCs w:val="12"/>
              </w:rPr>
            </w:pPr>
            <w:r w:rsidRPr="0009628B">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9628B" w:rsidRPr="0009628B" w:rsidRDefault="0009628B" w:rsidP="0009628B">
            <w:pPr>
              <w:spacing w:line="240" w:lineRule="auto"/>
              <w:jc w:val="center"/>
              <w:rPr>
                <w:rFonts w:ascii="Arial Narrow" w:hAnsi="Arial Narrow"/>
                <w:b/>
                <w:bCs/>
                <w:sz w:val="12"/>
                <w:szCs w:val="12"/>
              </w:rPr>
            </w:pPr>
            <w:r w:rsidRPr="0009628B">
              <w:rPr>
                <w:rFonts w:ascii="Arial Narrow" w:hAnsi="Arial Narrow"/>
                <w:b/>
                <w:bCs/>
                <w:sz w:val="12"/>
                <w:szCs w:val="12"/>
              </w:rPr>
              <w:t xml:space="preserve">Poniesione </w:t>
            </w:r>
            <w:r w:rsidRPr="0009628B">
              <w:rPr>
                <w:rFonts w:ascii="Arial Narrow" w:hAnsi="Arial Narrow"/>
                <w:b/>
                <w:bCs/>
                <w:sz w:val="12"/>
                <w:szCs w:val="12"/>
              </w:rPr>
              <w:br/>
              <w:t>nakłady</w:t>
            </w:r>
            <w:r w:rsidRPr="0009628B">
              <w:rPr>
                <w:rFonts w:ascii="Arial Narrow" w:hAnsi="Arial Narrow"/>
                <w:b/>
                <w:bCs/>
                <w:sz w:val="12"/>
                <w:szCs w:val="12"/>
              </w:rPr>
              <w:br/>
              <w:t xml:space="preserve">finansowe </w:t>
            </w:r>
            <w:r w:rsidRPr="0009628B">
              <w:rPr>
                <w:rFonts w:ascii="Arial Narrow" w:hAnsi="Arial Narrow"/>
                <w:b/>
                <w:bCs/>
                <w:sz w:val="12"/>
                <w:szCs w:val="12"/>
              </w:rPr>
              <w:br/>
              <w:t>do 31.12.2021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9628B" w:rsidRPr="0009628B" w:rsidRDefault="0009628B" w:rsidP="0009628B">
            <w:pPr>
              <w:spacing w:line="240" w:lineRule="auto"/>
              <w:jc w:val="center"/>
              <w:rPr>
                <w:rFonts w:ascii="Arial Narrow" w:hAnsi="Arial Narrow"/>
                <w:b/>
                <w:bCs/>
                <w:sz w:val="12"/>
                <w:szCs w:val="12"/>
              </w:rPr>
            </w:pPr>
            <w:r w:rsidRPr="0009628B">
              <w:rPr>
                <w:rFonts w:ascii="Arial Narrow" w:hAnsi="Arial Narrow"/>
                <w:b/>
                <w:bCs/>
                <w:sz w:val="12"/>
                <w:szCs w:val="12"/>
              </w:rPr>
              <w:t>Wykonanie</w:t>
            </w:r>
            <w:r w:rsidRPr="0009628B">
              <w:rPr>
                <w:rFonts w:ascii="Arial Narrow" w:hAnsi="Arial Narrow"/>
                <w:b/>
                <w:bCs/>
                <w:sz w:val="12"/>
                <w:szCs w:val="12"/>
              </w:rPr>
              <w:br/>
              <w:t>wydatków</w:t>
            </w:r>
            <w:r w:rsidRPr="0009628B">
              <w:rPr>
                <w:rFonts w:ascii="Arial Narrow" w:hAnsi="Arial Narrow"/>
                <w:b/>
                <w:bCs/>
                <w:sz w:val="12"/>
                <w:szCs w:val="12"/>
              </w:rPr>
              <w:br/>
              <w:t>za 2022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9628B" w:rsidRPr="0009628B" w:rsidRDefault="0009628B" w:rsidP="0009628B">
            <w:pPr>
              <w:spacing w:line="240" w:lineRule="auto"/>
              <w:jc w:val="center"/>
              <w:rPr>
                <w:rFonts w:ascii="Arial Narrow" w:hAnsi="Arial Narrow"/>
                <w:b/>
                <w:bCs/>
                <w:sz w:val="12"/>
                <w:szCs w:val="12"/>
              </w:rPr>
            </w:pPr>
            <w:r w:rsidRPr="0009628B">
              <w:rPr>
                <w:rFonts w:ascii="Arial Narrow" w:hAnsi="Arial Narrow"/>
                <w:b/>
                <w:bCs/>
                <w:sz w:val="12"/>
                <w:szCs w:val="12"/>
              </w:rPr>
              <w:t xml:space="preserve">Stopień zaawansowania realizacji wieloletnich programów % </w:t>
            </w:r>
            <w:r w:rsidRPr="0009628B">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9628B" w:rsidRPr="0009628B" w:rsidRDefault="0009628B" w:rsidP="0009628B">
            <w:pPr>
              <w:spacing w:line="240" w:lineRule="auto"/>
              <w:jc w:val="center"/>
              <w:rPr>
                <w:rFonts w:ascii="Arial Narrow" w:hAnsi="Arial Narrow"/>
                <w:b/>
                <w:bCs/>
                <w:sz w:val="12"/>
                <w:szCs w:val="12"/>
              </w:rPr>
            </w:pPr>
            <w:r w:rsidRPr="0009628B">
              <w:rPr>
                <w:rFonts w:ascii="Arial Narrow" w:hAnsi="Arial Narrow"/>
                <w:b/>
                <w:bCs/>
                <w:sz w:val="12"/>
                <w:szCs w:val="12"/>
              </w:rPr>
              <w:t>Pozostałe nakłady finansowe do zrealizowania</w:t>
            </w:r>
            <w:r w:rsidRPr="0009628B">
              <w:rPr>
                <w:rFonts w:ascii="Arial Narrow" w:hAnsi="Arial Narrow"/>
                <w:b/>
                <w:bCs/>
                <w:sz w:val="12"/>
                <w:szCs w:val="12"/>
              </w:rPr>
              <w:br/>
              <w:t>(kol. 5-6-7)</w:t>
            </w:r>
          </w:p>
        </w:tc>
      </w:tr>
      <w:tr w:rsidR="0009628B" w:rsidRPr="0009628B" w:rsidTr="0009628B">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09628B" w:rsidRPr="0009628B" w:rsidRDefault="0009628B" w:rsidP="0009628B">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09628B" w:rsidRPr="0009628B" w:rsidRDefault="0009628B" w:rsidP="0009628B">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09628B" w:rsidRPr="0009628B" w:rsidRDefault="0009628B" w:rsidP="0009628B">
            <w:pPr>
              <w:spacing w:line="240" w:lineRule="auto"/>
              <w:jc w:val="center"/>
              <w:rPr>
                <w:rFonts w:ascii="Arial Narrow" w:hAnsi="Arial Narrow"/>
                <w:b/>
                <w:bCs/>
                <w:sz w:val="12"/>
                <w:szCs w:val="12"/>
              </w:rPr>
            </w:pPr>
            <w:r w:rsidRPr="0009628B">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09628B" w:rsidRPr="0009628B" w:rsidRDefault="0009628B" w:rsidP="0009628B">
            <w:pPr>
              <w:spacing w:line="240" w:lineRule="auto"/>
              <w:jc w:val="center"/>
              <w:rPr>
                <w:rFonts w:ascii="Arial Narrow" w:hAnsi="Arial Narrow"/>
                <w:b/>
                <w:bCs/>
                <w:sz w:val="12"/>
                <w:szCs w:val="12"/>
              </w:rPr>
            </w:pPr>
            <w:r w:rsidRPr="0009628B">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09628B" w:rsidRPr="0009628B" w:rsidRDefault="0009628B" w:rsidP="0009628B">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09628B" w:rsidRPr="0009628B" w:rsidRDefault="0009628B" w:rsidP="0009628B">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09628B" w:rsidRPr="0009628B" w:rsidRDefault="0009628B" w:rsidP="0009628B">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09628B" w:rsidRPr="0009628B" w:rsidRDefault="0009628B" w:rsidP="0009628B">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09628B" w:rsidRPr="0009628B" w:rsidRDefault="0009628B" w:rsidP="0009628B">
            <w:pPr>
              <w:spacing w:line="240" w:lineRule="auto"/>
              <w:rPr>
                <w:rFonts w:ascii="Arial Narrow" w:hAnsi="Arial Narrow"/>
                <w:b/>
                <w:bCs/>
                <w:sz w:val="12"/>
                <w:szCs w:val="12"/>
              </w:rPr>
            </w:pPr>
          </w:p>
        </w:tc>
      </w:tr>
      <w:tr w:rsidR="0009628B" w:rsidRPr="0009628B" w:rsidTr="0009628B">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9</w:t>
            </w:r>
          </w:p>
        </w:tc>
      </w:tr>
      <w:tr w:rsidR="0009628B" w:rsidRPr="0009628B" w:rsidTr="0009628B">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09628B" w:rsidRPr="0009628B" w:rsidRDefault="0009628B" w:rsidP="0009628B">
            <w:pPr>
              <w:spacing w:line="240" w:lineRule="auto"/>
              <w:rPr>
                <w:rFonts w:ascii="Arial Narrow" w:hAnsi="Arial Narrow"/>
                <w:b/>
                <w:bCs/>
                <w:sz w:val="12"/>
                <w:szCs w:val="12"/>
              </w:rPr>
            </w:pPr>
            <w:r w:rsidRPr="0009628B">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09628B" w:rsidRPr="0009628B" w:rsidRDefault="0009628B" w:rsidP="0009628B">
            <w:pPr>
              <w:spacing w:line="240" w:lineRule="auto"/>
              <w:rPr>
                <w:rFonts w:ascii="Arial Narrow" w:hAnsi="Arial Narrow"/>
                <w:b/>
                <w:bCs/>
                <w:sz w:val="12"/>
                <w:szCs w:val="12"/>
              </w:rPr>
            </w:pPr>
            <w:r w:rsidRPr="0009628B">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09628B" w:rsidRPr="0009628B" w:rsidRDefault="0009628B" w:rsidP="0009628B">
            <w:pPr>
              <w:spacing w:line="240" w:lineRule="auto"/>
              <w:rPr>
                <w:rFonts w:ascii="Arial Narrow" w:hAnsi="Arial Narrow"/>
                <w:b/>
                <w:bCs/>
                <w:sz w:val="12"/>
                <w:szCs w:val="12"/>
              </w:rPr>
            </w:pPr>
            <w:r w:rsidRPr="0009628B">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09628B" w:rsidRPr="0009628B" w:rsidRDefault="0009628B" w:rsidP="0009628B">
            <w:pPr>
              <w:spacing w:line="240" w:lineRule="auto"/>
              <w:rPr>
                <w:rFonts w:ascii="Arial Narrow" w:hAnsi="Arial Narrow"/>
                <w:b/>
                <w:bCs/>
                <w:sz w:val="12"/>
                <w:szCs w:val="12"/>
              </w:rPr>
            </w:pPr>
            <w:r w:rsidRPr="0009628B">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09628B" w:rsidRPr="0009628B" w:rsidRDefault="0009628B" w:rsidP="0009628B">
            <w:pPr>
              <w:spacing w:line="240" w:lineRule="auto"/>
              <w:jc w:val="right"/>
              <w:rPr>
                <w:rFonts w:ascii="Arial Narrow" w:hAnsi="Arial Narrow"/>
                <w:b/>
                <w:bCs/>
                <w:sz w:val="12"/>
                <w:szCs w:val="12"/>
              </w:rPr>
            </w:pPr>
            <w:r w:rsidRPr="0009628B">
              <w:rPr>
                <w:rFonts w:ascii="Arial Narrow" w:hAnsi="Arial Narrow"/>
                <w:b/>
                <w:bCs/>
                <w:sz w:val="12"/>
                <w:szCs w:val="12"/>
              </w:rPr>
              <w:t>4 684 714</w:t>
            </w:r>
          </w:p>
        </w:tc>
        <w:tc>
          <w:tcPr>
            <w:tcW w:w="557" w:type="pct"/>
            <w:tcBorders>
              <w:top w:val="nil"/>
              <w:left w:val="nil"/>
              <w:bottom w:val="single" w:sz="4" w:space="0" w:color="auto"/>
              <w:right w:val="single" w:sz="4" w:space="0" w:color="auto"/>
            </w:tcBorders>
            <w:shd w:val="clear" w:color="000000" w:fill="B7CFE8"/>
            <w:vAlign w:val="center"/>
            <w:hideMark/>
          </w:tcPr>
          <w:p w:rsidR="0009628B" w:rsidRPr="0009628B" w:rsidRDefault="0009628B" w:rsidP="0009628B">
            <w:pPr>
              <w:spacing w:line="240" w:lineRule="auto"/>
              <w:jc w:val="right"/>
              <w:rPr>
                <w:rFonts w:ascii="Arial Narrow" w:hAnsi="Arial Narrow"/>
                <w:b/>
                <w:bCs/>
                <w:sz w:val="12"/>
                <w:szCs w:val="12"/>
              </w:rPr>
            </w:pPr>
            <w:r w:rsidRPr="0009628B">
              <w:rPr>
                <w:rFonts w:ascii="Arial Narrow" w:hAnsi="Arial Narrow"/>
                <w:b/>
                <w:bCs/>
                <w:sz w:val="12"/>
                <w:szCs w:val="12"/>
              </w:rPr>
              <w:t>2 429 419</w:t>
            </w:r>
          </w:p>
        </w:tc>
        <w:tc>
          <w:tcPr>
            <w:tcW w:w="557" w:type="pct"/>
            <w:tcBorders>
              <w:top w:val="nil"/>
              <w:left w:val="nil"/>
              <w:bottom w:val="single" w:sz="4" w:space="0" w:color="auto"/>
              <w:right w:val="single" w:sz="4" w:space="0" w:color="auto"/>
            </w:tcBorders>
            <w:shd w:val="clear" w:color="000000" w:fill="B7CFE8"/>
            <w:vAlign w:val="center"/>
            <w:hideMark/>
          </w:tcPr>
          <w:p w:rsidR="0009628B" w:rsidRPr="0009628B" w:rsidRDefault="0009628B" w:rsidP="0009628B">
            <w:pPr>
              <w:spacing w:line="240" w:lineRule="auto"/>
              <w:jc w:val="right"/>
              <w:rPr>
                <w:rFonts w:ascii="Arial Narrow" w:hAnsi="Arial Narrow"/>
                <w:b/>
                <w:bCs/>
                <w:sz w:val="12"/>
                <w:szCs w:val="12"/>
              </w:rPr>
            </w:pPr>
            <w:r w:rsidRPr="0009628B">
              <w:rPr>
                <w:rFonts w:ascii="Arial Narrow" w:hAnsi="Arial Narrow"/>
                <w:b/>
                <w:bCs/>
                <w:sz w:val="12"/>
                <w:szCs w:val="12"/>
              </w:rPr>
              <w:t>882 679,35</w:t>
            </w:r>
          </w:p>
        </w:tc>
        <w:tc>
          <w:tcPr>
            <w:tcW w:w="557" w:type="pct"/>
            <w:tcBorders>
              <w:top w:val="nil"/>
              <w:left w:val="nil"/>
              <w:bottom w:val="single" w:sz="4" w:space="0" w:color="auto"/>
              <w:right w:val="single" w:sz="4" w:space="0" w:color="auto"/>
            </w:tcBorders>
            <w:shd w:val="clear" w:color="000000" w:fill="B7CFE8"/>
            <w:vAlign w:val="center"/>
            <w:hideMark/>
          </w:tcPr>
          <w:p w:rsidR="0009628B" w:rsidRPr="0009628B" w:rsidRDefault="0009628B" w:rsidP="0009628B">
            <w:pPr>
              <w:spacing w:line="240" w:lineRule="auto"/>
              <w:jc w:val="right"/>
              <w:rPr>
                <w:rFonts w:ascii="Arial Narrow" w:hAnsi="Arial Narrow"/>
                <w:b/>
                <w:bCs/>
                <w:sz w:val="12"/>
                <w:szCs w:val="12"/>
              </w:rPr>
            </w:pPr>
            <w:r w:rsidRPr="0009628B">
              <w:rPr>
                <w:rFonts w:ascii="Arial Narrow" w:hAnsi="Arial Narrow"/>
                <w:b/>
                <w:bCs/>
                <w:sz w:val="12"/>
                <w:szCs w:val="12"/>
              </w:rPr>
              <w:t>70,7</w:t>
            </w:r>
          </w:p>
        </w:tc>
        <w:tc>
          <w:tcPr>
            <w:tcW w:w="557" w:type="pct"/>
            <w:tcBorders>
              <w:top w:val="nil"/>
              <w:left w:val="nil"/>
              <w:bottom w:val="single" w:sz="4" w:space="0" w:color="auto"/>
              <w:right w:val="single" w:sz="4" w:space="0" w:color="auto"/>
            </w:tcBorders>
            <w:shd w:val="clear" w:color="000000" w:fill="B7CFE8"/>
            <w:vAlign w:val="center"/>
            <w:hideMark/>
          </w:tcPr>
          <w:p w:rsidR="0009628B" w:rsidRPr="0009628B" w:rsidRDefault="0009628B" w:rsidP="0009628B">
            <w:pPr>
              <w:spacing w:line="240" w:lineRule="auto"/>
              <w:jc w:val="right"/>
              <w:rPr>
                <w:rFonts w:ascii="Arial Narrow" w:hAnsi="Arial Narrow"/>
                <w:b/>
                <w:bCs/>
                <w:sz w:val="12"/>
                <w:szCs w:val="12"/>
              </w:rPr>
            </w:pPr>
            <w:r w:rsidRPr="0009628B">
              <w:rPr>
                <w:rFonts w:ascii="Arial Narrow" w:hAnsi="Arial Narrow"/>
                <w:b/>
                <w:bCs/>
                <w:sz w:val="12"/>
                <w:szCs w:val="12"/>
              </w:rPr>
              <w:t>1 372 616</w:t>
            </w:r>
          </w:p>
        </w:tc>
      </w:tr>
      <w:tr w:rsidR="0009628B" w:rsidRPr="0009628B" w:rsidTr="0009628B">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PRZEDSZKOLE OTWARTE NA ŚWIAT - wysoka jakość edukacji przedszkolnej w Przedszkolu nr 215</w:t>
            </w:r>
          </w:p>
        </w:tc>
        <w:tc>
          <w:tcPr>
            <w:tcW w:w="583"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185 881</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139 968</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45 909,06</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w:t>
            </w:r>
          </w:p>
        </w:tc>
      </w:tr>
      <w:tr w:rsidR="0009628B" w:rsidRPr="0009628B" w:rsidTr="0009628B">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PRZEDSZKOLE RÓWNYCH SZANS - wysoka jakość edukacji przedszkolnej w Przedszkolu z Oddziałami Integracyjnymi nr 345 w Warszawie</w:t>
            </w:r>
          </w:p>
        </w:tc>
        <w:tc>
          <w:tcPr>
            <w:tcW w:w="583"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184 397</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132 920</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51 473,86</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w:t>
            </w:r>
          </w:p>
        </w:tc>
      </w:tr>
      <w:tr w:rsidR="0009628B" w:rsidRPr="0009628B" w:rsidTr="0009628B">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Warszawa Talentów - rozwój doradztwa zawodowego w szkołach podstawowych m.st.Warszawy</w:t>
            </w:r>
          </w:p>
        </w:tc>
        <w:tc>
          <w:tcPr>
            <w:tcW w:w="583"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16 000</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6 780,87</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42,4</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9 219</w:t>
            </w:r>
          </w:p>
        </w:tc>
      </w:tr>
      <w:tr w:rsidR="0009628B" w:rsidRPr="0009628B" w:rsidTr="0009628B">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Bemowski Klub Integracji Społecznej - Nowa Perspektywa</w:t>
            </w:r>
          </w:p>
        </w:tc>
        <w:tc>
          <w:tcPr>
            <w:tcW w:w="583"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544 195</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544 195</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0</w:t>
            </w:r>
          </w:p>
        </w:tc>
      </w:tr>
      <w:tr w:rsidR="0009628B" w:rsidRPr="0009628B" w:rsidTr="0009628B">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67 864</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61 019</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6 830,39</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15</w:t>
            </w:r>
          </w:p>
        </w:tc>
      </w:tr>
      <w:tr w:rsidR="0009628B" w:rsidRPr="0009628B" w:rsidTr="0009628B">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Przewodnik licealisty "Pokaż mi swój świat" w języku polskim, angielskim i hiszpańskimTeneryfa - bogactwo przyrody</w:t>
            </w:r>
          </w:p>
        </w:tc>
        <w:tc>
          <w:tcPr>
            <w:tcW w:w="583"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121 978</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121 978</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0</w:t>
            </w:r>
          </w:p>
        </w:tc>
      </w:tr>
      <w:tr w:rsidR="0009628B" w:rsidRPr="0009628B" w:rsidTr="0009628B">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Środowiskowe Centrum Zdrowia Psychicznego dla dzieci i młodzieży: systemowe wsparcie dla mieszkańców m.st. Warszawy w Dzielnicy Bemowo, Wawer i Żoliborz- Dzielnica Bemowo</w:t>
            </w:r>
          </w:p>
        </w:tc>
        <w:tc>
          <w:tcPr>
            <w:tcW w:w="583"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859 001</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142 749</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407 826,25</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64,1</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308 426</w:t>
            </w:r>
          </w:p>
        </w:tc>
      </w:tr>
      <w:tr w:rsidR="0009628B" w:rsidRPr="0009628B" w:rsidTr="0009628B">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Życie bez chemii? Spróbujmy!</w:t>
            </w:r>
          </w:p>
        </w:tc>
        <w:tc>
          <w:tcPr>
            <w:tcW w:w="583"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124 323</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124 316,00</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7</w:t>
            </w:r>
          </w:p>
        </w:tc>
      </w:tr>
      <w:tr w:rsidR="0009628B" w:rsidRPr="0009628B" w:rsidTr="0009628B">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Warszawski Zintegrowany Model wsparcia środowiskowego osób dorosłych z niepełnosprawnością intelektualną - testowanie iwdrażanie modelu</w:t>
            </w:r>
          </w:p>
        </w:tc>
        <w:tc>
          <w:tcPr>
            <w:tcW w:w="583"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462 906</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247 847</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195 334,44</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95,7</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19 725</w:t>
            </w:r>
          </w:p>
        </w:tc>
      </w:tr>
      <w:tr w:rsidR="0009628B" w:rsidRPr="0009628B" w:rsidTr="0009628B">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Od nowa - nowa jakość na Bemowie</w:t>
            </w:r>
          </w:p>
        </w:tc>
        <w:tc>
          <w:tcPr>
            <w:tcW w:w="583"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843 950</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843 950</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0</w:t>
            </w:r>
          </w:p>
        </w:tc>
      </w:tr>
      <w:tr w:rsidR="0009628B" w:rsidRPr="0009628B" w:rsidTr="0009628B">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NOWY UCZEŃ - NOWY JA - NOWA SZKOŁA - ROZWÓJ KOMPETENCJI KLUCZOWYCH I IMPLEMENTACJA AKTYWIZUJĄCYCH, ZORIENTOWANYCH NA UCZNIA, METOD NAUCZANIA W LXXVIII LO W WARSZAWIE</w:t>
            </w:r>
          </w:p>
        </w:tc>
        <w:tc>
          <w:tcPr>
            <w:tcW w:w="583"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155 029</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113 220</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41 807,48</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w:t>
            </w:r>
          </w:p>
        </w:tc>
      </w:tr>
      <w:tr w:rsidR="0009628B" w:rsidRPr="0009628B" w:rsidTr="0009628B">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One step closer - nowoczesne nauczanie kluczem do sukcesu</w:t>
            </w:r>
          </w:p>
        </w:tc>
        <w:tc>
          <w:tcPr>
            <w:tcW w:w="583"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81 573</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81 573</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0</w:t>
            </w:r>
          </w:p>
        </w:tc>
      </w:tr>
      <w:tr w:rsidR="0009628B" w:rsidRPr="0009628B" w:rsidTr="0009628B">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Proinnowacyjne podejście do nauczania w LXXVIII LO im. Marii Pawlikowskiej - Jasnorzewskiej w Warszawie</w:t>
            </w:r>
          </w:p>
        </w:tc>
        <w:tc>
          <w:tcPr>
            <w:tcW w:w="583"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271 500</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0,00</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0,0</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271 500</w:t>
            </w:r>
          </w:p>
        </w:tc>
      </w:tr>
      <w:tr w:rsidR="0009628B" w:rsidRPr="0009628B" w:rsidTr="0009628B">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Szkoła nowoczesna,ekologiczna i włączająca</w:t>
            </w:r>
          </w:p>
        </w:tc>
        <w:tc>
          <w:tcPr>
            <w:tcW w:w="583"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164 209</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1 460,00</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0,9</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162 749</w:t>
            </w:r>
          </w:p>
        </w:tc>
      </w:tr>
      <w:tr w:rsidR="0009628B" w:rsidRPr="0009628B" w:rsidTr="0009628B">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Międzynarodowa współpraca podstawą rozwoju kompetencji kluczowych uczniów i nauczycieli</w:t>
            </w:r>
          </w:p>
        </w:tc>
        <w:tc>
          <w:tcPr>
            <w:tcW w:w="583"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301 908</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941,00</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0,3</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300 967</w:t>
            </w:r>
          </w:p>
        </w:tc>
      </w:tr>
      <w:tr w:rsidR="0009628B" w:rsidRPr="0009628B" w:rsidTr="0009628B">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Zielone szkolne podwórka. Permakultura w mieście</w:t>
            </w:r>
          </w:p>
        </w:tc>
        <w:tc>
          <w:tcPr>
            <w:tcW w:w="583"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300 000</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0,00</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0,0</w:t>
            </w:r>
          </w:p>
        </w:tc>
        <w:tc>
          <w:tcPr>
            <w:tcW w:w="55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300 000</w:t>
            </w:r>
          </w:p>
        </w:tc>
      </w:tr>
    </w:tbl>
    <w:p w:rsidR="0070065C" w:rsidRDefault="0070065C">
      <w:pPr>
        <w:spacing w:line="240" w:lineRule="auto"/>
      </w:pPr>
      <w:r>
        <w:br w:type="page"/>
      </w:r>
    </w:p>
    <w:p w:rsidR="001748C2" w:rsidRDefault="001F614C" w:rsidP="00B03ACA">
      <w:pPr>
        <w:pStyle w:val="Nagwek2"/>
        <w:numPr>
          <w:ilvl w:val="1"/>
          <w:numId w:val="9"/>
        </w:numPr>
        <w:jc w:val="both"/>
        <w:rPr>
          <w:sz w:val="24"/>
          <w:szCs w:val="24"/>
        </w:rPr>
      </w:pPr>
      <w:bookmarkStart w:id="66" w:name="_Toc129674339"/>
      <w:r w:rsidRPr="005D1C36">
        <w:rPr>
          <w:sz w:val="24"/>
          <w:szCs w:val="24"/>
        </w:rPr>
        <w:t xml:space="preserve">Stopień zaawansowania realizacji </w:t>
      </w:r>
      <w:r>
        <w:rPr>
          <w:sz w:val="24"/>
          <w:szCs w:val="24"/>
        </w:rPr>
        <w:t xml:space="preserve">wieloletnich </w:t>
      </w:r>
      <w:r w:rsidRPr="005D1C36">
        <w:rPr>
          <w:sz w:val="24"/>
          <w:szCs w:val="24"/>
        </w:rPr>
        <w:t>programów</w:t>
      </w:r>
      <w:r>
        <w:rPr>
          <w:sz w:val="24"/>
          <w:szCs w:val="24"/>
        </w:rPr>
        <w:t>,</w:t>
      </w:r>
      <w:r w:rsidRPr="005D1C36">
        <w:rPr>
          <w:sz w:val="24"/>
          <w:szCs w:val="24"/>
        </w:rPr>
        <w:t xml:space="preserve"> </w:t>
      </w:r>
      <w:r>
        <w:rPr>
          <w:sz w:val="24"/>
          <w:szCs w:val="24"/>
        </w:rPr>
        <w:t>projektów lub zadań pozostałych</w:t>
      </w:r>
      <w:bookmarkEnd w:id="62"/>
      <w:bookmarkEnd w:id="66"/>
      <w:r>
        <w:rPr>
          <w:sz w:val="24"/>
          <w:szCs w:val="24"/>
        </w:rPr>
        <w:t xml:space="preserve"> </w:t>
      </w:r>
      <w:bookmarkStart w:id="67" w:name="_Toc382402108"/>
    </w:p>
    <w:p w:rsidR="001F614C" w:rsidRDefault="00B03ACA" w:rsidP="000434CB">
      <w:pPr>
        <w:pStyle w:val="Nagwek3"/>
      </w:pPr>
      <w:bookmarkStart w:id="68" w:name="_Toc129674340"/>
      <w:r>
        <w:t>5</w:t>
      </w:r>
      <w:r w:rsidR="001F614C" w:rsidRPr="009267D9">
        <w:t>.</w:t>
      </w:r>
      <w:r w:rsidR="003276A5">
        <w:t>2</w:t>
      </w:r>
      <w:r w:rsidR="001F614C" w:rsidRPr="009267D9">
        <w:t xml:space="preserve">.1. </w:t>
      </w:r>
      <w:r w:rsidR="000434CB">
        <w:t>W</w:t>
      </w:r>
      <w:r w:rsidR="001F614C" w:rsidRPr="009267D9">
        <w:t>ydatk</w:t>
      </w:r>
      <w:r w:rsidR="001F614C">
        <w:t>i</w:t>
      </w:r>
      <w:r w:rsidR="001F614C" w:rsidRPr="009267D9">
        <w:t xml:space="preserve"> bieżąc</w:t>
      </w:r>
      <w:r w:rsidR="001F614C">
        <w:t>e</w:t>
      </w:r>
      <w:bookmarkEnd w:id="67"/>
      <w:bookmarkEnd w:id="68"/>
    </w:p>
    <w:p w:rsidR="00710783" w:rsidRPr="00DA7ADE" w:rsidRDefault="00DA7ADE" w:rsidP="00DA7ADE">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09628B" w:rsidRPr="0009628B" w:rsidTr="0009628B">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9628B" w:rsidRPr="0009628B" w:rsidRDefault="0009628B" w:rsidP="0009628B">
            <w:pPr>
              <w:spacing w:line="240" w:lineRule="auto"/>
              <w:jc w:val="center"/>
              <w:rPr>
                <w:rFonts w:ascii="Arial Narrow" w:hAnsi="Arial Narrow"/>
                <w:b/>
                <w:bCs/>
                <w:sz w:val="12"/>
                <w:szCs w:val="12"/>
              </w:rPr>
            </w:pPr>
            <w:r w:rsidRPr="0009628B">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9628B" w:rsidRPr="0009628B" w:rsidRDefault="0009628B" w:rsidP="0009628B">
            <w:pPr>
              <w:spacing w:line="240" w:lineRule="auto"/>
              <w:jc w:val="center"/>
              <w:rPr>
                <w:rFonts w:ascii="Arial Narrow" w:hAnsi="Arial Narrow"/>
                <w:b/>
                <w:bCs/>
                <w:sz w:val="12"/>
                <w:szCs w:val="12"/>
              </w:rPr>
            </w:pPr>
            <w:r w:rsidRPr="0009628B">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09628B" w:rsidRPr="0009628B" w:rsidRDefault="0009628B" w:rsidP="0009628B">
            <w:pPr>
              <w:spacing w:line="240" w:lineRule="auto"/>
              <w:jc w:val="center"/>
              <w:rPr>
                <w:rFonts w:ascii="Arial Narrow" w:hAnsi="Arial Narrow"/>
                <w:b/>
                <w:bCs/>
                <w:sz w:val="12"/>
                <w:szCs w:val="12"/>
              </w:rPr>
            </w:pPr>
            <w:r w:rsidRPr="0009628B">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9628B" w:rsidRPr="0009628B" w:rsidRDefault="0009628B" w:rsidP="0009628B">
            <w:pPr>
              <w:spacing w:line="240" w:lineRule="auto"/>
              <w:jc w:val="center"/>
              <w:rPr>
                <w:rFonts w:ascii="Arial Narrow" w:hAnsi="Arial Narrow"/>
                <w:b/>
                <w:bCs/>
                <w:sz w:val="12"/>
                <w:szCs w:val="12"/>
              </w:rPr>
            </w:pPr>
            <w:r w:rsidRPr="0009628B">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9628B" w:rsidRPr="0009628B" w:rsidRDefault="0009628B" w:rsidP="0009628B">
            <w:pPr>
              <w:spacing w:line="240" w:lineRule="auto"/>
              <w:jc w:val="center"/>
              <w:rPr>
                <w:rFonts w:ascii="Arial Narrow" w:hAnsi="Arial Narrow"/>
                <w:b/>
                <w:bCs/>
                <w:sz w:val="12"/>
                <w:szCs w:val="12"/>
              </w:rPr>
            </w:pPr>
            <w:r w:rsidRPr="0009628B">
              <w:rPr>
                <w:rFonts w:ascii="Arial Narrow" w:hAnsi="Arial Narrow"/>
                <w:b/>
                <w:bCs/>
                <w:sz w:val="12"/>
                <w:szCs w:val="12"/>
              </w:rPr>
              <w:t>Poniesione nakłady</w:t>
            </w:r>
            <w:r w:rsidRPr="0009628B">
              <w:rPr>
                <w:rFonts w:ascii="Arial Narrow" w:hAnsi="Arial Narrow"/>
                <w:b/>
                <w:bCs/>
                <w:sz w:val="12"/>
                <w:szCs w:val="12"/>
              </w:rPr>
              <w:br/>
              <w:t>finansowe do</w:t>
            </w:r>
            <w:r w:rsidRPr="0009628B">
              <w:rPr>
                <w:rFonts w:ascii="Arial Narrow" w:hAnsi="Arial Narrow"/>
                <w:b/>
                <w:bCs/>
                <w:sz w:val="12"/>
                <w:szCs w:val="12"/>
              </w:rPr>
              <w:br/>
              <w:t>31.12.2021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9628B" w:rsidRPr="0009628B" w:rsidRDefault="0009628B" w:rsidP="0009628B">
            <w:pPr>
              <w:spacing w:line="240" w:lineRule="auto"/>
              <w:jc w:val="center"/>
              <w:rPr>
                <w:rFonts w:ascii="Arial Narrow" w:hAnsi="Arial Narrow"/>
                <w:b/>
                <w:bCs/>
                <w:sz w:val="12"/>
                <w:szCs w:val="12"/>
              </w:rPr>
            </w:pPr>
            <w:r w:rsidRPr="0009628B">
              <w:rPr>
                <w:rFonts w:ascii="Arial Narrow" w:hAnsi="Arial Narrow"/>
                <w:b/>
                <w:bCs/>
                <w:sz w:val="12"/>
                <w:szCs w:val="12"/>
              </w:rPr>
              <w:t>Wykonanie</w:t>
            </w:r>
            <w:r w:rsidRPr="0009628B">
              <w:rPr>
                <w:rFonts w:ascii="Arial Narrow" w:hAnsi="Arial Narrow"/>
                <w:b/>
                <w:bCs/>
                <w:sz w:val="12"/>
                <w:szCs w:val="12"/>
              </w:rPr>
              <w:br/>
              <w:t>wydatków</w:t>
            </w:r>
            <w:r w:rsidRPr="0009628B">
              <w:rPr>
                <w:rFonts w:ascii="Arial Narrow" w:hAnsi="Arial Narrow"/>
                <w:b/>
                <w:bCs/>
                <w:sz w:val="12"/>
                <w:szCs w:val="12"/>
              </w:rPr>
              <w:br/>
              <w:t>za 2022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9628B" w:rsidRPr="0009628B" w:rsidRDefault="0009628B" w:rsidP="0009628B">
            <w:pPr>
              <w:spacing w:line="240" w:lineRule="auto"/>
              <w:jc w:val="center"/>
              <w:rPr>
                <w:rFonts w:ascii="Arial Narrow" w:hAnsi="Arial Narrow"/>
                <w:b/>
                <w:bCs/>
                <w:sz w:val="12"/>
                <w:szCs w:val="12"/>
              </w:rPr>
            </w:pPr>
            <w:r w:rsidRPr="0009628B">
              <w:rPr>
                <w:rFonts w:ascii="Arial Narrow" w:hAnsi="Arial Narrow"/>
                <w:b/>
                <w:bCs/>
                <w:sz w:val="12"/>
                <w:szCs w:val="12"/>
              </w:rPr>
              <w:t xml:space="preserve">Stopień zaawansowania realizacji wieloletnich programów % </w:t>
            </w:r>
            <w:r w:rsidRPr="0009628B">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9628B" w:rsidRPr="0009628B" w:rsidRDefault="0009628B" w:rsidP="0009628B">
            <w:pPr>
              <w:spacing w:line="240" w:lineRule="auto"/>
              <w:jc w:val="center"/>
              <w:rPr>
                <w:rFonts w:ascii="Arial Narrow" w:hAnsi="Arial Narrow"/>
                <w:b/>
                <w:bCs/>
                <w:sz w:val="12"/>
                <w:szCs w:val="12"/>
              </w:rPr>
            </w:pPr>
            <w:r w:rsidRPr="0009628B">
              <w:rPr>
                <w:rFonts w:ascii="Arial Narrow" w:hAnsi="Arial Narrow"/>
                <w:b/>
                <w:bCs/>
                <w:sz w:val="12"/>
                <w:szCs w:val="12"/>
              </w:rPr>
              <w:t>Pozostałe nakłady finansowe do zrealizowania</w:t>
            </w:r>
            <w:r w:rsidRPr="0009628B">
              <w:rPr>
                <w:rFonts w:ascii="Arial Narrow" w:hAnsi="Arial Narrow"/>
                <w:b/>
                <w:bCs/>
                <w:sz w:val="12"/>
                <w:szCs w:val="12"/>
              </w:rPr>
              <w:br/>
              <w:t>(kol. 5-6-7)</w:t>
            </w:r>
          </w:p>
        </w:tc>
      </w:tr>
      <w:tr w:rsidR="0009628B" w:rsidRPr="0009628B" w:rsidTr="0009628B">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09628B" w:rsidRPr="0009628B" w:rsidRDefault="0009628B" w:rsidP="0009628B">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09628B" w:rsidRPr="0009628B" w:rsidRDefault="0009628B" w:rsidP="0009628B">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09628B" w:rsidRPr="0009628B" w:rsidRDefault="0009628B" w:rsidP="0009628B">
            <w:pPr>
              <w:spacing w:line="240" w:lineRule="auto"/>
              <w:jc w:val="center"/>
              <w:rPr>
                <w:rFonts w:ascii="Arial Narrow" w:hAnsi="Arial Narrow"/>
                <w:b/>
                <w:bCs/>
                <w:sz w:val="12"/>
                <w:szCs w:val="12"/>
              </w:rPr>
            </w:pPr>
            <w:r w:rsidRPr="0009628B">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09628B" w:rsidRPr="0009628B" w:rsidRDefault="0009628B" w:rsidP="0009628B">
            <w:pPr>
              <w:spacing w:line="240" w:lineRule="auto"/>
              <w:jc w:val="center"/>
              <w:rPr>
                <w:rFonts w:ascii="Arial Narrow" w:hAnsi="Arial Narrow"/>
                <w:b/>
                <w:bCs/>
                <w:sz w:val="12"/>
                <w:szCs w:val="12"/>
              </w:rPr>
            </w:pPr>
            <w:r w:rsidRPr="0009628B">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09628B" w:rsidRPr="0009628B" w:rsidRDefault="0009628B" w:rsidP="0009628B">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09628B" w:rsidRPr="0009628B" w:rsidRDefault="0009628B" w:rsidP="0009628B">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09628B" w:rsidRPr="0009628B" w:rsidRDefault="0009628B" w:rsidP="0009628B">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09628B" w:rsidRPr="0009628B" w:rsidRDefault="0009628B" w:rsidP="0009628B">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09628B" w:rsidRPr="0009628B" w:rsidRDefault="0009628B" w:rsidP="0009628B">
            <w:pPr>
              <w:spacing w:line="240" w:lineRule="auto"/>
              <w:rPr>
                <w:rFonts w:ascii="Arial Narrow" w:hAnsi="Arial Narrow"/>
                <w:b/>
                <w:bCs/>
                <w:sz w:val="12"/>
                <w:szCs w:val="12"/>
              </w:rPr>
            </w:pPr>
          </w:p>
        </w:tc>
      </w:tr>
      <w:tr w:rsidR="0009628B" w:rsidRPr="0009628B" w:rsidTr="0009628B">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9</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09628B" w:rsidRPr="0009628B" w:rsidRDefault="0009628B" w:rsidP="0009628B">
            <w:pPr>
              <w:spacing w:line="240" w:lineRule="auto"/>
              <w:rPr>
                <w:rFonts w:ascii="Arial Narrow" w:hAnsi="Arial Narrow"/>
                <w:b/>
                <w:bCs/>
                <w:sz w:val="12"/>
                <w:szCs w:val="12"/>
              </w:rPr>
            </w:pPr>
            <w:r w:rsidRPr="0009628B">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09628B" w:rsidRPr="0009628B" w:rsidRDefault="0009628B" w:rsidP="0009628B">
            <w:pPr>
              <w:spacing w:line="240" w:lineRule="auto"/>
              <w:rPr>
                <w:rFonts w:ascii="Arial Narrow" w:hAnsi="Arial Narrow"/>
                <w:b/>
                <w:bCs/>
                <w:sz w:val="12"/>
                <w:szCs w:val="12"/>
              </w:rPr>
            </w:pPr>
            <w:r w:rsidRPr="0009628B">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09628B" w:rsidRPr="0009628B" w:rsidRDefault="0009628B" w:rsidP="0009628B">
            <w:pPr>
              <w:spacing w:line="240" w:lineRule="auto"/>
              <w:rPr>
                <w:rFonts w:ascii="Arial Narrow" w:hAnsi="Arial Narrow"/>
                <w:b/>
                <w:bCs/>
                <w:sz w:val="12"/>
                <w:szCs w:val="12"/>
              </w:rPr>
            </w:pPr>
            <w:r w:rsidRPr="0009628B">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09628B" w:rsidRPr="0009628B" w:rsidRDefault="0009628B" w:rsidP="0009628B">
            <w:pPr>
              <w:spacing w:line="240" w:lineRule="auto"/>
              <w:rPr>
                <w:rFonts w:ascii="Arial Narrow" w:hAnsi="Arial Narrow"/>
                <w:b/>
                <w:bCs/>
                <w:sz w:val="12"/>
                <w:szCs w:val="12"/>
              </w:rPr>
            </w:pPr>
            <w:r w:rsidRPr="0009628B">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09628B" w:rsidRPr="0009628B" w:rsidRDefault="0009628B" w:rsidP="0009628B">
            <w:pPr>
              <w:spacing w:line="240" w:lineRule="auto"/>
              <w:jc w:val="right"/>
              <w:rPr>
                <w:rFonts w:ascii="Arial Narrow" w:hAnsi="Arial Narrow"/>
                <w:b/>
                <w:bCs/>
                <w:sz w:val="12"/>
                <w:szCs w:val="12"/>
              </w:rPr>
            </w:pPr>
            <w:r w:rsidRPr="0009628B">
              <w:rPr>
                <w:rFonts w:ascii="Arial Narrow" w:hAnsi="Arial Narrow"/>
                <w:b/>
                <w:bCs/>
                <w:sz w:val="12"/>
                <w:szCs w:val="12"/>
              </w:rPr>
              <w:t>173 622 555</w:t>
            </w:r>
          </w:p>
        </w:tc>
        <w:tc>
          <w:tcPr>
            <w:tcW w:w="567" w:type="pct"/>
            <w:tcBorders>
              <w:top w:val="nil"/>
              <w:left w:val="nil"/>
              <w:bottom w:val="single" w:sz="4" w:space="0" w:color="auto"/>
              <w:right w:val="single" w:sz="4" w:space="0" w:color="auto"/>
            </w:tcBorders>
            <w:shd w:val="clear" w:color="000000" w:fill="B7CFE8"/>
            <w:vAlign w:val="center"/>
            <w:hideMark/>
          </w:tcPr>
          <w:p w:rsidR="0009628B" w:rsidRPr="0009628B" w:rsidRDefault="0009628B" w:rsidP="0009628B">
            <w:pPr>
              <w:spacing w:line="240" w:lineRule="auto"/>
              <w:jc w:val="right"/>
              <w:rPr>
                <w:rFonts w:ascii="Arial Narrow" w:hAnsi="Arial Narrow"/>
                <w:b/>
                <w:bCs/>
                <w:sz w:val="12"/>
                <w:szCs w:val="12"/>
              </w:rPr>
            </w:pPr>
            <w:r w:rsidRPr="0009628B">
              <w:rPr>
                <w:rFonts w:ascii="Arial Narrow" w:hAnsi="Arial Narrow"/>
                <w:b/>
                <w:bCs/>
                <w:sz w:val="12"/>
                <w:szCs w:val="12"/>
              </w:rPr>
              <w:t>11 291 751</w:t>
            </w:r>
          </w:p>
        </w:tc>
        <w:tc>
          <w:tcPr>
            <w:tcW w:w="558" w:type="pct"/>
            <w:tcBorders>
              <w:top w:val="nil"/>
              <w:left w:val="nil"/>
              <w:bottom w:val="single" w:sz="4" w:space="0" w:color="auto"/>
              <w:right w:val="single" w:sz="4" w:space="0" w:color="auto"/>
            </w:tcBorders>
            <w:shd w:val="clear" w:color="000000" w:fill="B7CFE8"/>
            <w:vAlign w:val="center"/>
            <w:hideMark/>
          </w:tcPr>
          <w:p w:rsidR="0009628B" w:rsidRPr="0009628B" w:rsidRDefault="0009628B" w:rsidP="0009628B">
            <w:pPr>
              <w:spacing w:line="240" w:lineRule="auto"/>
              <w:jc w:val="right"/>
              <w:rPr>
                <w:rFonts w:ascii="Arial Narrow" w:hAnsi="Arial Narrow"/>
                <w:b/>
                <w:bCs/>
                <w:sz w:val="12"/>
                <w:szCs w:val="12"/>
              </w:rPr>
            </w:pPr>
            <w:r w:rsidRPr="0009628B">
              <w:rPr>
                <w:rFonts w:ascii="Arial Narrow" w:hAnsi="Arial Narrow"/>
                <w:b/>
                <w:bCs/>
                <w:sz w:val="12"/>
                <w:szCs w:val="12"/>
              </w:rPr>
              <w:t>18 775 388,00</w:t>
            </w:r>
          </w:p>
        </w:tc>
        <w:tc>
          <w:tcPr>
            <w:tcW w:w="558" w:type="pct"/>
            <w:tcBorders>
              <w:top w:val="nil"/>
              <w:left w:val="nil"/>
              <w:bottom w:val="single" w:sz="4" w:space="0" w:color="auto"/>
              <w:right w:val="single" w:sz="4" w:space="0" w:color="auto"/>
            </w:tcBorders>
            <w:shd w:val="clear" w:color="000000" w:fill="B7CFE8"/>
            <w:vAlign w:val="center"/>
            <w:hideMark/>
          </w:tcPr>
          <w:p w:rsidR="0009628B" w:rsidRPr="0009628B" w:rsidRDefault="0009628B" w:rsidP="0009628B">
            <w:pPr>
              <w:spacing w:line="240" w:lineRule="auto"/>
              <w:jc w:val="right"/>
              <w:rPr>
                <w:rFonts w:ascii="Arial Narrow" w:hAnsi="Arial Narrow"/>
                <w:b/>
                <w:bCs/>
                <w:sz w:val="12"/>
                <w:szCs w:val="12"/>
              </w:rPr>
            </w:pPr>
            <w:r w:rsidRPr="0009628B">
              <w:rPr>
                <w:rFonts w:ascii="Arial Narrow" w:hAnsi="Arial Narrow"/>
                <w:b/>
                <w:bCs/>
                <w:sz w:val="12"/>
                <w:szCs w:val="12"/>
              </w:rPr>
              <w:t>17,3</w:t>
            </w:r>
          </w:p>
        </w:tc>
        <w:tc>
          <w:tcPr>
            <w:tcW w:w="558" w:type="pct"/>
            <w:tcBorders>
              <w:top w:val="nil"/>
              <w:left w:val="nil"/>
              <w:bottom w:val="single" w:sz="4" w:space="0" w:color="auto"/>
              <w:right w:val="single" w:sz="4" w:space="0" w:color="auto"/>
            </w:tcBorders>
            <w:shd w:val="clear" w:color="000000" w:fill="B7CFE8"/>
            <w:vAlign w:val="center"/>
            <w:hideMark/>
          </w:tcPr>
          <w:p w:rsidR="0009628B" w:rsidRPr="0009628B" w:rsidRDefault="0009628B" w:rsidP="0009628B">
            <w:pPr>
              <w:spacing w:line="240" w:lineRule="auto"/>
              <w:jc w:val="right"/>
              <w:rPr>
                <w:rFonts w:ascii="Arial Narrow" w:hAnsi="Arial Narrow"/>
                <w:b/>
                <w:bCs/>
                <w:sz w:val="12"/>
                <w:szCs w:val="12"/>
              </w:rPr>
            </w:pPr>
            <w:r w:rsidRPr="0009628B">
              <w:rPr>
                <w:rFonts w:ascii="Arial Narrow" w:hAnsi="Arial Narrow"/>
                <w:b/>
                <w:bCs/>
                <w:sz w:val="12"/>
                <w:szCs w:val="12"/>
              </w:rPr>
              <w:t>143 555 416</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Dzielnicowe Biuro Finansów Oświaty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4 393 823</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color w:val="FFFFFF"/>
                <w:sz w:val="12"/>
                <w:szCs w:val="12"/>
              </w:rPr>
            </w:pPr>
            <w:r w:rsidRPr="0009628B">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491 084,80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11,2</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3 902 738</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Ośrodek Pomocy Społecznej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1 018 914</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388 718</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220 864,00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59,8</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409 332</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Ośrodek Pomocy Społecznej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2032</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3 287 020</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958 272</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351 825,03</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39,9</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1 976 923</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Działania na rzecz cudzoziemców</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Ośrodek Pomocy Społecznej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497 431</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104 863,90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21,1</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392 567</w:t>
            </w:r>
          </w:p>
        </w:tc>
      </w:tr>
      <w:tr w:rsidR="0009628B" w:rsidRPr="0009628B" w:rsidTr="0009628B">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Specjalistyczna Poradnia Rodzinna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22 540</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color w:val="FFFFFF"/>
                <w:sz w:val="12"/>
                <w:szCs w:val="12"/>
              </w:rPr>
            </w:pPr>
            <w:r w:rsidRPr="0009628B">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16 669,27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74,0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5 871</w:t>
            </w:r>
          </w:p>
        </w:tc>
      </w:tr>
      <w:tr w:rsidR="0009628B" w:rsidRPr="0009628B" w:rsidTr="0009628B">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Szkoła Podstawowa z Oddziałami Integracyjnymi nr 82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4 517 905</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182 877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319 815,88</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11,1</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4 015 212</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Szkoła Podstawowa nr 306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3 228 956</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109 859</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197 604,53</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9,5</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2 921 492</w:t>
            </w:r>
          </w:p>
        </w:tc>
      </w:tr>
      <w:tr w:rsidR="0009628B" w:rsidRPr="0009628B" w:rsidTr="0009628B">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Szkoła Podstawowa z Oddziałami Integracyjnymi nr 341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6 007 287</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140 891</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346 938,00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8,1</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5 519 458</w:t>
            </w:r>
          </w:p>
        </w:tc>
      </w:tr>
      <w:tr w:rsidR="0009628B" w:rsidRPr="0009628B" w:rsidTr="0009628B">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Zespół Szkolno - Przedszkolny nr 2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3 490 158</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174 501</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248 356,00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12,1</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3 067 301</w:t>
            </w:r>
          </w:p>
        </w:tc>
      </w:tr>
      <w:tr w:rsidR="0009628B" w:rsidRPr="0009628B" w:rsidTr="0009628B">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Poradnia Psychologiczno - Pedagogiczna nr 20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2033</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4 756 250</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color w:val="FFFFFF"/>
                <w:sz w:val="12"/>
                <w:szCs w:val="12"/>
              </w:rPr>
            </w:pPr>
            <w:r w:rsidRPr="0009628B">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2 283,03</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4 753 967</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Przedszkole nr 75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651 029</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31 216</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59 560,08</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13,9</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560 253</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Przedszkole nr 98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2 250 053</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color w:val="FFFFFF"/>
                <w:sz w:val="12"/>
                <w:szCs w:val="12"/>
              </w:rPr>
            </w:pPr>
            <w:r w:rsidRPr="0009628B">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125 183,00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5,6</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2 124 870</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Przedszkole nr 205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909 528</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45 991</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50 967,43</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10,7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812 570</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Przedszkole nr 214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1 642 094</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131 987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140 328,80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16,6</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1 369 778</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Przedszkole nr 215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789 078</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26 056</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62 853,20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11,3</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700 169</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Przedszkole nr 216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1 489 377</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51 387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130 964,65</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12,2</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1 307 025</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Przedszkole nr 222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1 197 696</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41 143</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61 785,00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8,6</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1 094 768</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Przedszkole nr 319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1 610 415</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color w:val="FFFFFF"/>
                <w:sz w:val="12"/>
                <w:szCs w:val="12"/>
              </w:rPr>
            </w:pPr>
            <w:r w:rsidRPr="0009628B">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92 579,91</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1 517 835</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Przedszkole nr 320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1 540 920</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2 800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70 893,45</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4,8</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1 467 227</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Przedszkole nr 336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1 046 933</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34 833</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51 264,68</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8,2</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960 835</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Przedszkole nr 337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913 734</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48 160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62 845,09</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12,1</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802 729</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Przedszkole nr 371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231 678</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color w:val="FFFFFF"/>
                <w:sz w:val="12"/>
                <w:szCs w:val="12"/>
              </w:rPr>
            </w:pPr>
            <w:r w:rsidRPr="0009628B">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9 137,10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3,9</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222 541</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Przedszkole nr 390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1 086 262</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37 111</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65 588,00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9,5</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983 563</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Przedszkole nr 402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169 916</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151</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9 759,00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5,8</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160 006</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Przedszkole nr 406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179 270</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color w:val="FFFFFF"/>
                <w:sz w:val="12"/>
                <w:szCs w:val="12"/>
              </w:rPr>
            </w:pPr>
            <w:r w:rsidRPr="0009628B">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10 989,68</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6,1</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168 280</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Przedszkole nr 415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638 481</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1 371</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33 405,00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5,4</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603 705</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Przedszkole nr 417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1 556 532</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25 732</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72 700,39</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6,3</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1 458 100</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Szkoła Podstawowa nr 357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7 925 187</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204 919</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446 727,55</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8,2</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7 273 540</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Szkoła Podstawowa nr 362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8 624 447</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203 411</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351 546,28</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6,4</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8 069 490</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Szkoła Podstawowa nr 363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4 839 943</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148 641</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283 400,63</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8,9</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4 407 901</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Szkoła Podstawowa nr 364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3 400 390</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170 650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255 727,04</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12,5</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2 974 013</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Szkoła Podstawowa nr 150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3 731 007</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82 902</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217 991,30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8,1</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3 430 114</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Przedszkole nr 435 w Dzielnicy Bemwo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1 294 302</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3 872</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113 419,00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9,1</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1 177 011</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Szkoła Podstawowa nr 350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6 580 142</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300 390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586 457,76</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13,5</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5 693 294</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Zespół Szkolno-Przedszkolny nr 6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5 991 354</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213 839</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335 902,73</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9,2</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5 441 612</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Zespół Szkolno-Przedszkolny nr 7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5 401 944</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236 534</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405 470,07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11,9</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4 759 940</w:t>
            </w:r>
          </w:p>
        </w:tc>
      </w:tr>
      <w:tr w:rsidR="0009628B" w:rsidRPr="0009628B" w:rsidTr="0009628B">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LXXVIII Liceum Ogólnokształcące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6 955 541</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267 702</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324 346,59</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8,5</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6 363 492</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2 198 000</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color w:val="FFFFFF"/>
                <w:sz w:val="12"/>
                <w:szCs w:val="12"/>
              </w:rPr>
            </w:pPr>
            <w:r w:rsidRPr="0009628B">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316 445,86</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14,4</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1 881 554</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3 334 020</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color w:val="FFFFFF"/>
                <w:sz w:val="12"/>
                <w:szCs w:val="12"/>
              </w:rPr>
            </w:pPr>
            <w:r w:rsidRPr="0009628B">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608 408,45</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18,2</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2 725 612</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256 850</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color w:val="FFFFFF"/>
                <w:sz w:val="12"/>
                <w:szCs w:val="12"/>
              </w:rPr>
            </w:pPr>
            <w:r w:rsidRPr="0009628B">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43 758,40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17,0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213 092</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5 703 400</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260 000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1 807 207,14</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36,2</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3 636 193</w:t>
            </w:r>
          </w:p>
        </w:tc>
      </w:tr>
      <w:tr w:rsidR="0009628B" w:rsidRPr="0009628B" w:rsidTr="0009628B">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1 463 400</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14 120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216 598,31</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15,8</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1 232 682</w:t>
            </w:r>
          </w:p>
        </w:tc>
      </w:tr>
      <w:tr w:rsidR="0009628B" w:rsidRPr="0009628B" w:rsidTr="0009628B">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Walka z ubóstwem, w szczególności poprzez pozyskiwanie, magazynowanie i dystrybucję darów rzeczowych i żywnościowych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165 000</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55 000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55 000,00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66,7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55 000</w:t>
            </w:r>
          </w:p>
        </w:tc>
      </w:tr>
      <w:tr w:rsidR="0009628B" w:rsidRPr="0009628B" w:rsidTr="0009628B">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Prowadzenie działań psychologiczno pedagogicznych i specjalistycznego poradnictwa rodzinnego, wsparcie osób używającychi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6 985 700</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2 414 500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1 579 836,55</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57,2</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2 991 363</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5 179 026</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color w:val="FFFFFF"/>
                <w:sz w:val="12"/>
                <w:szCs w:val="12"/>
              </w:rPr>
            </w:pPr>
            <w:r w:rsidRPr="0009628B">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1 464 323,60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28,3</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3 714 702</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Remonty, konserwacje i bieżące utrzymanie miejsc pamięci</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19 500</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color w:val="FFFFFF"/>
                <w:sz w:val="12"/>
                <w:szCs w:val="12"/>
              </w:rPr>
            </w:pPr>
            <w:r w:rsidRPr="0009628B">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6 500,00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33,3</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13 000</w:t>
            </w:r>
          </w:p>
        </w:tc>
      </w:tr>
      <w:tr w:rsidR="0009628B" w:rsidRPr="0009628B" w:rsidTr="0009628B">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Remonty i konserwacje budynków i lokali mieszkaniowego i usługowego zasobu komunalnego</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2 637 810</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394 135</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374 354,07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29,1</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1 869 321</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Opieka nad bezdomnymi zwierzętami</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278 008</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color w:val="FFFFFF"/>
                <w:sz w:val="12"/>
                <w:szCs w:val="12"/>
              </w:rPr>
            </w:pPr>
            <w:r w:rsidRPr="0009628B">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67 344,00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24,2</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210 664</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1 724 283</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10 027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539 569,24</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31,9</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1 174 687</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269 704</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28 209</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58 970,95</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32,3</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182 524</w:t>
            </w:r>
          </w:p>
        </w:tc>
      </w:tr>
      <w:tr w:rsidR="0009628B" w:rsidRPr="0009628B" w:rsidTr="0009628B">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Działania na rzecz seniorów i kombatantów, m.in. organizowanie zajęć o charakterze edukacyjnym, prowadzenie Uniwersytetów Trzeciego Wieku</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929 516</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179 659</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176 493,39</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38,3</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573 364</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Opracowania geodezyjne</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309 150</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43 050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24 100,00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21,7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242 000</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260 660</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color w:val="FFFFFF"/>
                <w:sz w:val="12"/>
                <w:szCs w:val="12"/>
              </w:rPr>
            </w:pPr>
            <w:r w:rsidRPr="0009628B">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68 940,00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26,4</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191 720</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12 544 904</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1 028 519</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2 065 939,93</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24,7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9 450 445</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13 779 461</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2 444 283</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1 701 912,27</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30,1</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9 633 266</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2 521 928</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154 333</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360 629,85</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20,4</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2 006 965</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Działania z zakresu kultury fizycznej i sportu</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1 594 698</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color w:val="FFFFFF"/>
                <w:sz w:val="12"/>
                <w:szCs w:val="12"/>
              </w:rPr>
            </w:pPr>
            <w:r w:rsidRPr="0009628B">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487 622,54</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30,6</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1 107 075</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Działania informacyjno - promocyjne miasta</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40 000</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color w:val="FFFFFF"/>
                <w:sz w:val="12"/>
                <w:szCs w:val="12"/>
              </w:rPr>
            </w:pPr>
            <w:r w:rsidRPr="0009628B">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19 335,60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48,3</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20 664</w:t>
            </w:r>
          </w:p>
        </w:tc>
      </w:tr>
      <w:tr w:rsidR="0009628B" w:rsidRPr="0009628B" w:rsidTr="0009628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Prowadzenie przedszkoli na terenie m.st. Warszawy</w:t>
            </w:r>
          </w:p>
        </w:tc>
        <w:tc>
          <w:tcPr>
            <w:tcW w:w="62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7 560 000</w:t>
            </w:r>
          </w:p>
        </w:tc>
        <w:tc>
          <w:tcPr>
            <w:tcW w:w="567"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color w:val="FFFFFF"/>
                <w:sz w:val="12"/>
                <w:szCs w:val="12"/>
              </w:rPr>
            </w:pPr>
            <w:r w:rsidRPr="0009628B">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7 560 000</w:t>
            </w:r>
          </w:p>
        </w:tc>
      </w:tr>
    </w:tbl>
    <w:p w:rsidR="001F614C" w:rsidRDefault="001F614C" w:rsidP="000434CB">
      <w:pPr>
        <w:pStyle w:val="Nagwek3"/>
      </w:pPr>
      <w:r>
        <w:br w:type="page"/>
      </w:r>
      <w:bookmarkStart w:id="69" w:name="_Toc382402109"/>
      <w:bookmarkStart w:id="70" w:name="_Toc129674341"/>
      <w:r w:rsidR="00B03ACA">
        <w:t>5</w:t>
      </w:r>
      <w:r w:rsidRPr="009267D9">
        <w:t>.</w:t>
      </w:r>
      <w:r w:rsidR="003276A5">
        <w:t>2</w:t>
      </w:r>
      <w:r w:rsidRPr="009267D9">
        <w:t>.</w:t>
      </w:r>
      <w:r w:rsidR="00264A25">
        <w:t>2</w:t>
      </w:r>
      <w:r w:rsidRPr="009267D9">
        <w:t xml:space="preserve">. </w:t>
      </w:r>
      <w:r w:rsidR="000434CB">
        <w:t>W</w:t>
      </w:r>
      <w:r w:rsidRPr="009267D9">
        <w:t>ydatk</w:t>
      </w:r>
      <w:r>
        <w:t>i</w:t>
      </w:r>
      <w:r w:rsidRPr="009267D9">
        <w:t xml:space="preserve"> majątkow</w:t>
      </w:r>
      <w:r>
        <w:t>e</w:t>
      </w:r>
      <w:bookmarkEnd w:id="69"/>
      <w:bookmarkEnd w:id="70"/>
    </w:p>
    <w:p w:rsidR="00817C8A" w:rsidRPr="00DA7ADE" w:rsidRDefault="00DA7ADE" w:rsidP="00DA7ADE">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09628B" w:rsidRPr="0009628B" w:rsidTr="0009628B">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9628B" w:rsidRPr="0009628B" w:rsidRDefault="0009628B" w:rsidP="0009628B">
            <w:pPr>
              <w:spacing w:line="240" w:lineRule="auto"/>
              <w:jc w:val="center"/>
              <w:rPr>
                <w:rFonts w:ascii="Arial Narrow" w:hAnsi="Arial Narrow"/>
                <w:b/>
                <w:bCs/>
                <w:sz w:val="12"/>
                <w:szCs w:val="12"/>
              </w:rPr>
            </w:pPr>
            <w:r w:rsidRPr="0009628B">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9628B" w:rsidRPr="0009628B" w:rsidRDefault="0009628B" w:rsidP="0009628B">
            <w:pPr>
              <w:spacing w:line="240" w:lineRule="auto"/>
              <w:jc w:val="center"/>
              <w:rPr>
                <w:rFonts w:ascii="Arial Narrow" w:hAnsi="Arial Narrow"/>
                <w:b/>
                <w:bCs/>
                <w:sz w:val="12"/>
                <w:szCs w:val="12"/>
              </w:rPr>
            </w:pPr>
            <w:r w:rsidRPr="0009628B">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09628B" w:rsidRPr="0009628B" w:rsidRDefault="0009628B" w:rsidP="0009628B">
            <w:pPr>
              <w:spacing w:line="240" w:lineRule="auto"/>
              <w:jc w:val="center"/>
              <w:rPr>
                <w:rFonts w:ascii="Arial Narrow" w:hAnsi="Arial Narrow"/>
                <w:b/>
                <w:bCs/>
                <w:sz w:val="12"/>
                <w:szCs w:val="12"/>
              </w:rPr>
            </w:pPr>
            <w:r w:rsidRPr="0009628B">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9628B" w:rsidRPr="0009628B" w:rsidRDefault="0009628B" w:rsidP="0009628B">
            <w:pPr>
              <w:spacing w:line="240" w:lineRule="auto"/>
              <w:jc w:val="center"/>
              <w:rPr>
                <w:rFonts w:ascii="Arial Narrow" w:hAnsi="Arial Narrow"/>
                <w:b/>
                <w:bCs/>
                <w:sz w:val="12"/>
                <w:szCs w:val="12"/>
              </w:rPr>
            </w:pPr>
            <w:r w:rsidRPr="0009628B">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9628B" w:rsidRPr="0009628B" w:rsidRDefault="0009628B" w:rsidP="0009628B">
            <w:pPr>
              <w:spacing w:line="240" w:lineRule="auto"/>
              <w:jc w:val="center"/>
              <w:rPr>
                <w:rFonts w:ascii="Arial Narrow" w:hAnsi="Arial Narrow"/>
                <w:b/>
                <w:bCs/>
                <w:sz w:val="12"/>
                <w:szCs w:val="12"/>
              </w:rPr>
            </w:pPr>
            <w:r w:rsidRPr="0009628B">
              <w:rPr>
                <w:rFonts w:ascii="Arial Narrow" w:hAnsi="Arial Narrow"/>
                <w:b/>
                <w:bCs/>
                <w:sz w:val="12"/>
                <w:szCs w:val="12"/>
              </w:rPr>
              <w:t>Poniesione nakłady</w:t>
            </w:r>
            <w:r w:rsidRPr="0009628B">
              <w:rPr>
                <w:rFonts w:ascii="Arial Narrow" w:hAnsi="Arial Narrow"/>
                <w:b/>
                <w:bCs/>
                <w:sz w:val="12"/>
                <w:szCs w:val="12"/>
              </w:rPr>
              <w:br/>
              <w:t>finansowe do</w:t>
            </w:r>
            <w:r w:rsidRPr="0009628B">
              <w:rPr>
                <w:rFonts w:ascii="Arial Narrow" w:hAnsi="Arial Narrow"/>
                <w:b/>
                <w:bCs/>
                <w:sz w:val="12"/>
                <w:szCs w:val="12"/>
              </w:rPr>
              <w:br/>
              <w:t>31.12.2021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9628B" w:rsidRPr="0009628B" w:rsidRDefault="0009628B" w:rsidP="0009628B">
            <w:pPr>
              <w:spacing w:line="240" w:lineRule="auto"/>
              <w:jc w:val="center"/>
              <w:rPr>
                <w:rFonts w:ascii="Arial Narrow" w:hAnsi="Arial Narrow"/>
                <w:b/>
                <w:bCs/>
                <w:sz w:val="12"/>
                <w:szCs w:val="12"/>
              </w:rPr>
            </w:pPr>
            <w:r w:rsidRPr="0009628B">
              <w:rPr>
                <w:rFonts w:ascii="Arial Narrow" w:hAnsi="Arial Narrow"/>
                <w:b/>
                <w:bCs/>
                <w:sz w:val="12"/>
                <w:szCs w:val="12"/>
              </w:rPr>
              <w:t>Wykonanie</w:t>
            </w:r>
            <w:r w:rsidRPr="0009628B">
              <w:rPr>
                <w:rFonts w:ascii="Arial Narrow" w:hAnsi="Arial Narrow"/>
                <w:b/>
                <w:bCs/>
                <w:sz w:val="12"/>
                <w:szCs w:val="12"/>
              </w:rPr>
              <w:br/>
              <w:t>wydatków</w:t>
            </w:r>
            <w:r w:rsidRPr="0009628B">
              <w:rPr>
                <w:rFonts w:ascii="Arial Narrow" w:hAnsi="Arial Narrow"/>
                <w:b/>
                <w:bCs/>
                <w:sz w:val="12"/>
                <w:szCs w:val="12"/>
              </w:rPr>
              <w:br/>
              <w:t>za 2022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9628B" w:rsidRPr="0009628B" w:rsidRDefault="0009628B" w:rsidP="0009628B">
            <w:pPr>
              <w:spacing w:line="240" w:lineRule="auto"/>
              <w:jc w:val="center"/>
              <w:rPr>
                <w:rFonts w:ascii="Arial Narrow" w:hAnsi="Arial Narrow"/>
                <w:b/>
                <w:bCs/>
                <w:sz w:val="12"/>
                <w:szCs w:val="12"/>
              </w:rPr>
            </w:pPr>
            <w:r w:rsidRPr="0009628B">
              <w:rPr>
                <w:rFonts w:ascii="Arial Narrow" w:hAnsi="Arial Narrow"/>
                <w:b/>
                <w:bCs/>
                <w:sz w:val="12"/>
                <w:szCs w:val="12"/>
              </w:rPr>
              <w:t xml:space="preserve">Stopień zaawansowania realizacji wieloletnich programów % </w:t>
            </w:r>
            <w:r w:rsidRPr="0009628B">
              <w:rPr>
                <w:rFonts w:ascii="Arial Narrow" w:hAnsi="Arial Narrow"/>
                <w:b/>
                <w:bCs/>
                <w:sz w:val="12"/>
                <w:szCs w:val="12"/>
              </w:rPr>
              <w:br/>
              <w:t>(kol. ((6+7)/5)*100) 2022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9628B" w:rsidRPr="0009628B" w:rsidRDefault="0009628B" w:rsidP="0009628B">
            <w:pPr>
              <w:spacing w:line="240" w:lineRule="auto"/>
              <w:jc w:val="center"/>
              <w:rPr>
                <w:rFonts w:ascii="Arial Narrow" w:hAnsi="Arial Narrow"/>
                <w:b/>
                <w:bCs/>
                <w:sz w:val="12"/>
                <w:szCs w:val="12"/>
              </w:rPr>
            </w:pPr>
            <w:r w:rsidRPr="0009628B">
              <w:rPr>
                <w:rFonts w:ascii="Arial Narrow" w:hAnsi="Arial Narrow"/>
                <w:b/>
                <w:bCs/>
                <w:sz w:val="12"/>
                <w:szCs w:val="12"/>
              </w:rPr>
              <w:t>Pozostałe nakłady finansowe do zrealizowania</w:t>
            </w:r>
            <w:r w:rsidRPr="0009628B">
              <w:rPr>
                <w:rFonts w:ascii="Arial Narrow" w:hAnsi="Arial Narrow"/>
                <w:b/>
                <w:bCs/>
                <w:sz w:val="12"/>
                <w:szCs w:val="12"/>
              </w:rPr>
              <w:br/>
              <w:t>(kol. 5-6-7)</w:t>
            </w:r>
          </w:p>
        </w:tc>
      </w:tr>
      <w:tr w:rsidR="0009628B" w:rsidRPr="0009628B" w:rsidTr="0009628B">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09628B" w:rsidRPr="0009628B" w:rsidRDefault="0009628B" w:rsidP="0009628B">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09628B" w:rsidRPr="0009628B" w:rsidRDefault="0009628B" w:rsidP="0009628B">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09628B" w:rsidRPr="0009628B" w:rsidRDefault="0009628B" w:rsidP="0009628B">
            <w:pPr>
              <w:spacing w:line="240" w:lineRule="auto"/>
              <w:jc w:val="center"/>
              <w:rPr>
                <w:rFonts w:ascii="Arial Narrow" w:hAnsi="Arial Narrow"/>
                <w:b/>
                <w:bCs/>
                <w:sz w:val="12"/>
                <w:szCs w:val="12"/>
              </w:rPr>
            </w:pPr>
            <w:r w:rsidRPr="0009628B">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09628B" w:rsidRPr="0009628B" w:rsidRDefault="0009628B" w:rsidP="0009628B">
            <w:pPr>
              <w:spacing w:line="240" w:lineRule="auto"/>
              <w:jc w:val="center"/>
              <w:rPr>
                <w:rFonts w:ascii="Arial Narrow" w:hAnsi="Arial Narrow"/>
                <w:b/>
                <w:bCs/>
                <w:sz w:val="12"/>
                <w:szCs w:val="12"/>
              </w:rPr>
            </w:pPr>
            <w:r w:rsidRPr="0009628B">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09628B" w:rsidRPr="0009628B" w:rsidRDefault="0009628B" w:rsidP="0009628B">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09628B" w:rsidRPr="0009628B" w:rsidRDefault="0009628B" w:rsidP="0009628B">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09628B" w:rsidRPr="0009628B" w:rsidRDefault="0009628B" w:rsidP="0009628B">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09628B" w:rsidRPr="0009628B" w:rsidRDefault="0009628B" w:rsidP="0009628B">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09628B" w:rsidRPr="0009628B" w:rsidRDefault="0009628B" w:rsidP="0009628B">
            <w:pPr>
              <w:spacing w:line="240" w:lineRule="auto"/>
              <w:rPr>
                <w:rFonts w:ascii="Arial Narrow" w:hAnsi="Arial Narrow"/>
                <w:b/>
                <w:bCs/>
                <w:sz w:val="12"/>
                <w:szCs w:val="12"/>
              </w:rPr>
            </w:pPr>
          </w:p>
        </w:tc>
      </w:tr>
      <w:tr w:rsidR="0009628B" w:rsidRPr="0009628B" w:rsidTr="0009628B">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9</w:t>
            </w:r>
          </w:p>
        </w:tc>
      </w:tr>
      <w:tr w:rsidR="0009628B" w:rsidRPr="0009628B" w:rsidTr="0009628B">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09628B" w:rsidRPr="0009628B" w:rsidRDefault="0009628B" w:rsidP="0009628B">
            <w:pPr>
              <w:spacing w:line="240" w:lineRule="auto"/>
              <w:rPr>
                <w:rFonts w:ascii="Arial Narrow" w:hAnsi="Arial Narrow"/>
                <w:b/>
                <w:bCs/>
                <w:sz w:val="12"/>
                <w:szCs w:val="12"/>
              </w:rPr>
            </w:pPr>
            <w:r w:rsidRPr="0009628B">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09628B" w:rsidRPr="0009628B" w:rsidRDefault="0009628B" w:rsidP="0009628B">
            <w:pPr>
              <w:spacing w:line="240" w:lineRule="auto"/>
              <w:rPr>
                <w:rFonts w:ascii="Arial Narrow" w:hAnsi="Arial Narrow"/>
                <w:b/>
                <w:bCs/>
                <w:sz w:val="12"/>
                <w:szCs w:val="12"/>
              </w:rPr>
            </w:pPr>
            <w:r w:rsidRPr="0009628B">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09628B" w:rsidRPr="0009628B" w:rsidRDefault="0009628B" w:rsidP="0009628B">
            <w:pPr>
              <w:spacing w:line="240" w:lineRule="auto"/>
              <w:rPr>
                <w:rFonts w:ascii="Arial Narrow" w:hAnsi="Arial Narrow"/>
                <w:b/>
                <w:bCs/>
                <w:sz w:val="12"/>
                <w:szCs w:val="12"/>
              </w:rPr>
            </w:pPr>
            <w:r w:rsidRPr="0009628B">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09628B" w:rsidRPr="0009628B" w:rsidRDefault="0009628B" w:rsidP="0009628B">
            <w:pPr>
              <w:spacing w:line="240" w:lineRule="auto"/>
              <w:rPr>
                <w:rFonts w:ascii="Arial Narrow" w:hAnsi="Arial Narrow"/>
                <w:b/>
                <w:bCs/>
                <w:sz w:val="12"/>
                <w:szCs w:val="12"/>
              </w:rPr>
            </w:pPr>
            <w:r w:rsidRPr="0009628B">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09628B" w:rsidRPr="0009628B" w:rsidRDefault="0009628B" w:rsidP="0009628B">
            <w:pPr>
              <w:spacing w:line="240" w:lineRule="auto"/>
              <w:jc w:val="right"/>
              <w:rPr>
                <w:rFonts w:ascii="Arial Narrow" w:hAnsi="Arial Narrow"/>
                <w:b/>
                <w:bCs/>
                <w:sz w:val="12"/>
                <w:szCs w:val="12"/>
              </w:rPr>
            </w:pPr>
            <w:r w:rsidRPr="0009628B">
              <w:rPr>
                <w:rFonts w:ascii="Arial Narrow" w:hAnsi="Arial Narrow"/>
                <w:b/>
                <w:bCs/>
                <w:sz w:val="12"/>
                <w:szCs w:val="12"/>
              </w:rPr>
              <w:t>298 503 638</w:t>
            </w:r>
          </w:p>
        </w:tc>
        <w:tc>
          <w:tcPr>
            <w:tcW w:w="475" w:type="pct"/>
            <w:tcBorders>
              <w:top w:val="nil"/>
              <w:left w:val="nil"/>
              <w:bottom w:val="single" w:sz="4" w:space="0" w:color="auto"/>
              <w:right w:val="single" w:sz="4" w:space="0" w:color="auto"/>
            </w:tcBorders>
            <w:shd w:val="clear" w:color="000000" w:fill="B7CFE8"/>
            <w:vAlign w:val="center"/>
            <w:hideMark/>
          </w:tcPr>
          <w:p w:rsidR="0009628B" w:rsidRPr="0009628B" w:rsidRDefault="0009628B" w:rsidP="0009628B">
            <w:pPr>
              <w:spacing w:line="240" w:lineRule="auto"/>
              <w:jc w:val="right"/>
              <w:rPr>
                <w:rFonts w:ascii="Arial Narrow" w:hAnsi="Arial Narrow"/>
                <w:b/>
                <w:bCs/>
                <w:sz w:val="12"/>
                <w:szCs w:val="12"/>
              </w:rPr>
            </w:pPr>
            <w:r w:rsidRPr="0009628B">
              <w:rPr>
                <w:rFonts w:ascii="Arial Narrow" w:hAnsi="Arial Narrow"/>
                <w:b/>
                <w:bCs/>
                <w:sz w:val="12"/>
                <w:szCs w:val="12"/>
              </w:rPr>
              <w:t>68 649 306</w:t>
            </w:r>
          </w:p>
        </w:tc>
        <w:tc>
          <w:tcPr>
            <w:tcW w:w="475" w:type="pct"/>
            <w:tcBorders>
              <w:top w:val="nil"/>
              <w:left w:val="nil"/>
              <w:bottom w:val="single" w:sz="4" w:space="0" w:color="auto"/>
              <w:right w:val="single" w:sz="4" w:space="0" w:color="auto"/>
            </w:tcBorders>
            <w:shd w:val="clear" w:color="000000" w:fill="B7CFE8"/>
            <w:vAlign w:val="center"/>
            <w:hideMark/>
          </w:tcPr>
          <w:p w:rsidR="0009628B" w:rsidRPr="0009628B" w:rsidRDefault="0009628B" w:rsidP="0009628B">
            <w:pPr>
              <w:spacing w:line="240" w:lineRule="auto"/>
              <w:jc w:val="right"/>
              <w:rPr>
                <w:rFonts w:ascii="Arial Narrow" w:hAnsi="Arial Narrow"/>
                <w:b/>
                <w:bCs/>
                <w:sz w:val="12"/>
                <w:szCs w:val="12"/>
              </w:rPr>
            </w:pPr>
            <w:r w:rsidRPr="0009628B">
              <w:rPr>
                <w:rFonts w:ascii="Arial Narrow" w:hAnsi="Arial Narrow"/>
                <w:b/>
                <w:bCs/>
                <w:sz w:val="12"/>
                <w:szCs w:val="12"/>
              </w:rPr>
              <w:t>43 574 262,69</w:t>
            </w:r>
          </w:p>
        </w:tc>
        <w:tc>
          <w:tcPr>
            <w:tcW w:w="475" w:type="pct"/>
            <w:tcBorders>
              <w:top w:val="nil"/>
              <w:left w:val="nil"/>
              <w:bottom w:val="single" w:sz="4" w:space="0" w:color="auto"/>
              <w:right w:val="single" w:sz="4" w:space="0" w:color="auto"/>
            </w:tcBorders>
            <w:shd w:val="clear" w:color="000000" w:fill="B7CFE8"/>
            <w:vAlign w:val="center"/>
            <w:hideMark/>
          </w:tcPr>
          <w:p w:rsidR="0009628B" w:rsidRPr="0009628B" w:rsidRDefault="0009628B" w:rsidP="0009628B">
            <w:pPr>
              <w:spacing w:line="240" w:lineRule="auto"/>
              <w:jc w:val="right"/>
              <w:rPr>
                <w:rFonts w:ascii="Arial Narrow" w:hAnsi="Arial Narrow"/>
                <w:b/>
                <w:bCs/>
                <w:sz w:val="12"/>
                <w:szCs w:val="12"/>
              </w:rPr>
            </w:pPr>
            <w:r w:rsidRPr="0009628B">
              <w:rPr>
                <w:rFonts w:ascii="Arial Narrow" w:hAnsi="Arial Narrow"/>
                <w:b/>
                <w:bCs/>
                <w:sz w:val="12"/>
                <w:szCs w:val="12"/>
              </w:rPr>
              <w:t>37,6</w:t>
            </w:r>
          </w:p>
        </w:tc>
        <w:tc>
          <w:tcPr>
            <w:tcW w:w="475" w:type="pct"/>
            <w:tcBorders>
              <w:top w:val="nil"/>
              <w:left w:val="nil"/>
              <w:bottom w:val="single" w:sz="4" w:space="0" w:color="auto"/>
              <w:right w:val="single" w:sz="4" w:space="0" w:color="auto"/>
            </w:tcBorders>
            <w:shd w:val="clear" w:color="000000" w:fill="B7CFE8"/>
            <w:vAlign w:val="center"/>
            <w:hideMark/>
          </w:tcPr>
          <w:p w:rsidR="0009628B" w:rsidRPr="0009628B" w:rsidRDefault="0009628B" w:rsidP="0009628B">
            <w:pPr>
              <w:spacing w:line="240" w:lineRule="auto"/>
              <w:jc w:val="right"/>
              <w:rPr>
                <w:rFonts w:ascii="Arial Narrow" w:hAnsi="Arial Narrow"/>
                <w:b/>
                <w:bCs/>
                <w:sz w:val="12"/>
                <w:szCs w:val="12"/>
              </w:rPr>
            </w:pPr>
            <w:r w:rsidRPr="0009628B">
              <w:rPr>
                <w:rFonts w:ascii="Arial Narrow" w:hAnsi="Arial Narrow"/>
                <w:b/>
                <w:bCs/>
                <w:sz w:val="12"/>
                <w:szCs w:val="12"/>
              </w:rPr>
              <w:t>186 280 069</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Budowa ul. Piastów Śląskich na odc. ul. Osmańczyka - ul. Waldorffa na terenie Fortu Bema</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2006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14 937 270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1 287 788</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7 729,09</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8,7</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13 641 753</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Budowa ul. Waldorffa na odc. ul. Powązkowska - ul. Ks. Bolesława</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1 742 565</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345 666</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19,8</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1 396 899</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Przebudowa ul. Arciszewskiego - etap I</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106 000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44 000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41,5</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62 000</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Przebudowa ul. Leibniza - etap I</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141 000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79 000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56,0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62 000</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Budowa ul. Mendelejewa - etap I</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62 000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62 000</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Budowa ul. Newtona - etap I</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62 000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62 000</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Budowa ul. Wyki (odc. pawilon handlowy - ul. Raginisa)</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1 086 102</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221 218</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864 883,02</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Budowa ul. Moździerzy</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3 919 160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1 320 249</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33,7</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2 598 911</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Budowa ul. Telefonicznej</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2008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3 051 478</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256 028</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8,4</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2 795 450</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Budowa ul. Ciołkowskiego - etap I</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91 510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45 510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49,7</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46 000</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Budowa ul. Siemienowicza - etap I</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125 000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79 000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63,2</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46 000</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Budowa ul. Einsteina - etap I</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65 900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45 510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69,1</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20 390</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Budowa drogi (ul. Olbrachta)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204 355</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126 453</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61,9</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77 902</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Budowa  ul. Marynin  na odcinku  od działki nr 56 do działki nr 86 z obrębu 6-06-15 z sięgaczami i wylotem w ul. Dywizjonu 303</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3 265 580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245 580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7,5</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3 020 000</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Budowa ul. gen. F. Kleeberga</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2 268 185</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94 710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4,2</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2 173 475</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Budowa drogi 16 KD-L do obsługi osiedla mieszkaniowego na Chrzanowie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123</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color w:val="FFFFFF"/>
                <w:sz w:val="12"/>
                <w:szCs w:val="12"/>
              </w:rPr>
            </w:pPr>
            <w:r w:rsidRPr="0009628B">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123</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Budowa ul. Legendy (na odc. od ul. Powstańców Śląskich do zjazdu na działkę nr 12/7 z obrębu 6-11-13)</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3 572 570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72 570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2 015 820,00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58,5</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1 484 180</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Budowa drogi (fragmentu ul. Batalionów Chłopskich)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1 869 702</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color w:val="FFFFFF"/>
                <w:sz w:val="12"/>
                <w:szCs w:val="12"/>
              </w:rPr>
            </w:pPr>
            <w:r w:rsidRPr="0009628B">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804 895,00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43,0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1 064 807</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Budowa drogi 12 KD-D i 16 KD-L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8 448 679</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8 448 679</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Budowa fragmentu drogi ul. Wieśniaczej wraz z infrastrukturą towarzyszącą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387 973</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387 973</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Doświetlenie kolejnych 8 przejść dla pieszych - Fort Bema (ulica Księcia Bolesława i Obrońców Tobruku)</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353 060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353 060</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Budowa dróg na terenie osiedla WAT</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3 500 000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3 500 000</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Budowa fragmentów dróg 4 KD-D i 6 KD-L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9 130 399</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9 130 399</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Modernizacja placu zabaw na Placu Kasztelańskim</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228 000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205 000,00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89,9</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23 000</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Park kieszonkowy przy skrzyżowaniu Powstańców Śląskich i Wrocławskiej</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180 000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130 960,46</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72,8</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49 040</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Budowa zespołu szkolno - przedszkolnego na terenie osiedla Chrzanów</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122 858 207</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30 088 998</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259 722,61</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24,7</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92 509 486</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Budowa przedszkola przy ul. Siemiatyckiej</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23 564 229</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235 704</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1 073 667,00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5,6</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22 254 858</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Rozbudowa Szkoły Podstawowej nr 341 przy ul. Oławskiej 3</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33 766 997</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25 088 794</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8 678 202,03</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Rozbudowa Szkoły Podstawowej nr 316 przy ul. S. Szobera 1/3</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25 350 000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3 187 336</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16 648 183,37</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78,2</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5 514 481</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Budowa zespołu przedszkolno - żłobkowego przy ul. Cokołowej</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17 802 388</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1 345 934</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8 842 445,13</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57,2</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7 614 009</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Adaptacja pomieszczeń na rzecz Ośrodka Wsparcia dla Seniorów przy ul. Lazurowej 14</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3 828 622</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2 890 073</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936 682,96</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1 866</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Budowa Bemowskiego Centrum Kultury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680 000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680 000</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Modernizacja Amfiteatru  (Bemowskie Centrum Kultury)</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2 500 000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104 550,00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4,2</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2 395 450</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Modernizacja budynku przy ul. M. Sobczaka na osiedlu Boernerowo w celu utworzenia Miejsca Aktywności Lokalnej (Bemowskie Centrum Kultury)</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1 000 000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27 060,00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2,7</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972 940</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Boisko do koszykówki na ul. Obrońców Tobruku obok hali sportowej</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150 000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color w:val="FFFFFF"/>
                <w:sz w:val="12"/>
                <w:szCs w:val="12"/>
              </w:rPr>
            </w:pPr>
            <w:r w:rsidRPr="0009628B">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150 000</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Tartanowe boisko do koszykówki i siatkówki na terenie wokół  Hali Osir Bemowo na ulicy Obrońców Tobruku 40</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469 735</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color w:val="FFFFFF"/>
                <w:sz w:val="12"/>
                <w:szCs w:val="12"/>
              </w:rPr>
            </w:pPr>
            <w:r w:rsidRPr="0009628B">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469 735</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Budowa nowego Boiska B wraz z rozbudową zadaszenia hali pneumatycznej i zagospodarowaniem terenu przy ul. Obrońców Tobruku 11 (Ośrodek Sportu i Rekreacji w Dzielnicy Bemowo)</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1 800 000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1 470 465</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329 535,00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0</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Wymiana oświetlenia boiska A w Bemowskim Ośrodku Piłki Nożnej (Ośrodek Sportu i Rekreacji w Dzielnicy Bemowo)</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160 000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158 605,23</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99,1</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1 395</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Modernizacja hali sportowej wraz z zagospodarowaniem  terenu  przy ul. Obrońców Tobruku 40 - etap III (Ośrodek  Sportu i  Rekreacji w Dzielnicy Bemowo)</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4 000 000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2 000 000,00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2 000 000</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Instalacja fotowoltaiczna na budynkach Ośrodka Sportu i Rekreacji przy ul. Oławskiej 3a i ul. Obrońców Tobruku 11</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760 000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760 000</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Realizacja projektu "Gabloty ogłoszeniowe ogólnodostępne"</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24 059</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color w:val="FFFFFF"/>
                <w:sz w:val="12"/>
                <w:szCs w:val="12"/>
              </w:rPr>
            </w:pPr>
            <w:r w:rsidRPr="0009628B">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24 058,80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0</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Modernizacja systemu schładzania powietrza w budynku Urzędu</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591 505</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78 720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362 442,00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74,6</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150 343</w:t>
            </w:r>
          </w:p>
        </w:tc>
      </w:tr>
      <w:tr w:rsidR="0009628B" w:rsidRPr="0009628B" w:rsidTr="0009628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9628B" w:rsidRPr="0009628B" w:rsidRDefault="0009628B" w:rsidP="0009628B">
            <w:pPr>
              <w:spacing w:line="240" w:lineRule="auto"/>
              <w:rPr>
                <w:rFonts w:ascii="Arial Narrow" w:hAnsi="Arial Narrow"/>
                <w:sz w:val="12"/>
                <w:szCs w:val="12"/>
              </w:rPr>
            </w:pPr>
            <w:r w:rsidRPr="0009628B">
              <w:rPr>
                <w:rFonts w:ascii="Arial Narrow" w:hAnsi="Arial Narrow"/>
                <w:sz w:val="12"/>
                <w:szCs w:val="12"/>
              </w:rPr>
              <w:t>Wdrożenie systemu kontroli dostępu w Urzędzie Dzielnicy</w:t>
            </w:r>
          </w:p>
        </w:tc>
        <w:tc>
          <w:tcPr>
            <w:tcW w:w="688"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9628B" w:rsidRPr="0009628B" w:rsidRDefault="0009628B" w:rsidP="0009628B">
            <w:pPr>
              <w:spacing w:line="240" w:lineRule="auto"/>
              <w:jc w:val="center"/>
              <w:rPr>
                <w:rFonts w:ascii="Arial Narrow" w:hAnsi="Arial Narrow"/>
                <w:sz w:val="12"/>
                <w:szCs w:val="12"/>
              </w:rPr>
            </w:pPr>
            <w:r w:rsidRPr="0009628B">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399 285</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99 820,99</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25,0</w:t>
            </w:r>
          </w:p>
        </w:tc>
        <w:tc>
          <w:tcPr>
            <w:tcW w:w="475" w:type="pct"/>
            <w:tcBorders>
              <w:top w:val="nil"/>
              <w:left w:val="nil"/>
              <w:bottom w:val="single" w:sz="4" w:space="0" w:color="auto"/>
              <w:right w:val="single" w:sz="4" w:space="0" w:color="auto"/>
            </w:tcBorders>
            <w:shd w:val="clear" w:color="auto" w:fill="auto"/>
            <w:vAlign w:val="center"/>
            <w:hideMark/>
          </w:tcPr>
          <w:p w:rsidR="0009628B" w:rsidRPr="0009628B" w:rsidRDefault="0009628B" w:rsidP="0009628B">
            <w:pPr>
              <w:spacing w:line="240" w:lineRule="auto"/>
              <w:jc w:val="right"/>
              <w:rPr>
                <w:rFonts w:ascii="Arial Narrow" w:hAnsi="Arial Narrow"/>
                <w:sz w:val="12"/>
                <w:szCs w:val="12"/>
              </w:rPr>
            </w:pPr>
            <w:r w:rsidRPr="0009628B">
              <w:rPr>
                <w:rFonts w:ascii="Arial Narrow" w:hAnsi="Arial Narrow"/>
                <w:sz w:val="12"/>
                <w:szCs w:val="12"/>
              </w:rPr>
              <w:t>299 464</w:t>
            </w:r>
          </w:p>
        </w:tc>
      </w:tr>
    </w:tbl>
    <w:p w:rsidR="00716290" w:rsidRPr="001E662E" w:rsidRDefault="00716290" w:rsidP="0009628B"/>
    <w:sectPr w:rsidR="00716290" w:rsidRPr="001E662E" w:rsidSect="00A9665A">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491" w:rsidRDefault="00737491">
      <w:r>
        <w:separator/>
      </w:r>
    </w:p>
  </w:endnote>
  <w:endnote w:type="continuationSeparator" w:id="0">
    <w:p w:rsidR="00737491" w:rsidRDefault="0073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2F" w:rsidRDefault="00052F2F" w:rsidP="008E7C03">
    <w:pPr>
      <w:framePr w:wrap="around" w:vAnchor="text" w:hAnchor="margin" w:xAlign="right" w:y="1"/>
    </w:pPr>
    <w:r>
      <w:fldChar w:fldCharType="begin"/>
    </w:r>
    <w:r>
      <w:instrText xml:space="preserve">PAGE  </w:instrText>
    </w:r>
    <w:r>
      <w:fldChar w:fldCharType="end"/>
    </w:r>
  </w:p>
  <w:p w:rsidR="00052F2F" w:rsidRDefault="00052F2F"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2F" w:rsidRPr="0038169C" w:rsidRDefault="00052F2F"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92433">
      <w:rPr>
        <w:noProof/>
        <w:sz w:val="16"/>
        <w:szCs w:val="16"/>
      </w:rPr>
      <w:t>13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92433">
      <w:rPr>
        <w:noProof/>
        <w:sz w:val="16"/>
        <w:szCs w:val="16"/>
      </w:rPr>
      <w:t>14</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052F2F" w:rsidRPr="00F8131D" w:rsidTr="00F8131D">
      <w:trPr>
        <w:trHeight w:val="1134"/>
      </w:trPr>
      <w:tc>
        <w:tcPr>
          <w:tcW w:w="851" w:type="dxa"/>
          <w:shd w:val="clear" w:color="auto" w:fill="auto"/>
          <w:textDirection w:val="tbRl"/>
          <w:vAlign w:val="bottom"/>
        </w:tcPr>
        <w:p w:rsidR="00052F2F" w:rsidRPr="00F8131D" w:rsidRDefault="00052F2F" w:rsidP="00F8131D">
          <w:pPr>
            <w:pStyle w:val="Stopka"/>
            <w:jc w:val="center"/>
            <w:rPr>
              <w:sz w:val="16"/>
              <w:szCs w:val="16"/>
            </w:rPr>
          </w:pPr>
          <w:r w:rsidRPr="00F8131D">
            <w:rPr>
              <w:rStyle w:val="Numerstrony"/>
              <w:sz w:val="16"/>
              <w:szCs w:val="16"/>
            </w:rPr>
            <w:fldChar w:fldCharType="begin"/>
          </w:r>
          <w:r w:rsidRPr="00F8131D">
            <w:rPr>
              <w:rStyle w:val="Numerstrony"/>
              <w:sz w:val="16"/>
              <w:szCs w:val="16"/>
            </w:rPr>
            <w:instrText xml:space="preserve"> PAGE </w:instrText>
          </w:r>
          <w:r w:rsidRPr="00F8131D">
            <w:rPr>
              <w:rStyle w:val="Numerstrony"/>
              <w:sz w:val="16"/>
              <w:szCs w:val="16"/>
            </w:rPr>
            <w:fldChar w:fldCharType="separate"/>
          </w:r>
          <w:r w:rsidR="00592433">
            <w:rPr>
              <w:rStyle w:val="Numerstrony"/>
              <w:noProof/>
              <w:sz w:val="16"/>
              <w:szCs w:val="16"/>
            </w:rPr>
            <w:t>49</w:t>
          </w:r>
          <w:r w:rsidRPr="00F8131D">
            <w:rPr>
              <w:rStyle w:val="Numerstrony"/>
              <w:sz w:val="16"/>
              <w:szCs w:val="16"/>
            </w:rPr>
            <w:fldChar w:fldCharType="end"/>
          </w:r>
          <w:r w:rsidRPr="00F8131D">
            <w:rPr>
              <w:rStyle w:val="Numerstrony"/>
              <w:sz w:val="16"/>
              <w:szCs w:val="16"/>
            </w:rPr>
            <w:t xml:space="preserve"> / </w:t>
          </w:r>
          <w:r w:rsidRPr="00F8131D">
            <w:rPr>
              <w:rStyle w:val="Numerstrony"/>
              <w:sz w:val="16"/>
              <w:szCs w:val="16"/>
            </w:rPr>
            <w:fldChar w:fldCharType="begin"/>
          </w:r>
          <w:r w:rsidRPr="00F8131D">
            <w:rPr>
              <w:rStyle w:val="Numerstrony"/>
              <w:sz w:val="16"/>
              <w:szCs w:val="16"/>
            </w:rPr>
            <w:instrText xml:space="preserve"> NUMPAGES </w:instrText>
          </w:r>
          <w:r w:rsidRPr="00F8131D">
            <w:rPr>
              <w:rStyle w:val="Numerstrony"/>
              <w:sz w:val="16"/>
              <w:szCs w:val="16"/>
            </w:rPr>
            <w:fldChar w:fldCharType="separate"/>
          </w:r>
          <w:r w:rsidR="00592433">
            <w:rPr>
              <w:rStyle w:val="Numerstrony"/>
              <w:noProof/>
              <w:sz w:val="16"/>
              <w:szCs w:val="16"/>
            </w:rPr>
            <w:t>120</w:t>
          </w:r>
          <w:r w:rsidRPr="00F8131D">
            <w:rPr>
              <w:rStyle w:val="Numerstrony"/>
              <w:sz w:val="16"/>
              <w:szCs w:val="16"/>
            </w:rPr>
            <w:fldChar w:fldCharType="end"/>
          </w:r>
        </w:p>
      </w:tc>
    </w:tr>
  </w:tbl>
  <w:p w:rsidR="00052F2F" w:rsidRDefault="00052F2F" w:rsidP="008E7C0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2F" w:rsidRPr="0038169C" w:rsidRDefault="00052F2F"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92433">
      <w:rPr>
        <w:noProof/>
        <w:sz w:val="16"/>
        <w:szCs w:val="16"/>
      </w:rPr>
      <w:t>120</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92433">
      <w:rPr>
        <w:noProof/>
        <w:sz w:val="16"/>
        <w:szCs w:val="16"/>
      </w:rPr>
      <w:t>120</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491" w:rsidRDefault="00737491">
      <w:r>
        <w:separator/>
      </w:r>
    </w:p>
  </w:footnote>
  <w:footnote w:type="continuationSeparator" w:id="0">
    <w:p w:rsidR="00737491" w:rsidRDefault="00737491">
      <w:r>
        <w:continuationSeparator/>
      </w:r>
    </w:p>
  </w:footnote>
  <w:footnote w:id="1">
    <w:p w:rsidR="00052F2F" w:rsidRPr="0064300F" w:rsidRDefault="00052F2F" w:rsidP="00A3016C">
      <w:pPr>
        <w:pStyle w:val="Tekstprzypisudolnego"/>
        <w:spacing w:line="288" w:lineRule="auto"/>
        <w:rPr>
          <w:rFonts w:asciiTheme="minorHAnsi" w:hAnsiTheme="minorHAnsi" w:cstheme="minorHAnsi"/>
          <w:i w:val="0"/>
          <w:sz w:val="21"/>
          <w:szCs w:val="21"/>
        </w:rPr>
      </w:pPr>
      <w:r w:rsidRPr="0064300F">
        <w:rPr>
          <w:rStyle w:val="Odwoanieprzypisudolnego"/>
          <w:rFonts w:asciiTheme="minorHAnsi" w:hAnsiTheme="minorHAnsi" w:cstheme="minorHAnsi"/>
          <w:i w:val="0"/>
          <w:sz w:val="21"/>
          <w:szCs w:val="21"/>
        </w:rPr>
        <w:footnoteRef/>
      </w:r>
      <w:r w:rsidRPr="0064300F">
        <w:rPr>
          <w:rFonts w:asciiTheme="minorHAnsi" w:hAnsiTheme="minorHAnsi" w:cstheme="minorHAnsi"/>
          <w:i w:val="0"/>
          <w:sz w:val="21"/>
          <w:szCs w:val="21"/>
        </w:rPr>
        <w:t xml:space="preserve"> Zmiany tekstu jednolitego wymienionej ustawy zostały ogłoszone w Dz.U. z 2022 r. poz. 1692</w:t>
      </w:r>
      <w:r>
        <w:rPr>
          <w:rFonts w:asciiTheme="minorHAnsi" w:hAnsiTheme="minorHAnsi" w:cstheme="minorHAnsi"/>
          <w:i w:val="0"/>
          <w:sz w:val="21"/>
          <w:szCs w:val="21"/>
        </w:rPr>
        <w:t>, 1725, 1747, 1768, 1964 i 2414 oraz z 2023 r. poz. 412.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2F" w:rsidRPr="006231C3" w:rsidRDefault="00052F2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BEMOWO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2F" w:rsidRPr="006231C3" w:rsidRDefault="00052F2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BEMOWO</w:t>
    </w:r>
  </w:p>
  <w:p w:rsidR="00052F2F" w:rsidRPr="006231C3" w:rsidRDefault="00052F2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2F" w:rsidRPr="006231C3" w:rsidRDefault="00052F2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BEMOWO</w:t>
    </w:r>
  </w:p>
  <w:p w:rsidR="00052F2F" w:rsidRPr="006231C3" w:rsidRDefault="00052F2F"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2F" w:rsidRPr="006231C3" w:rsidRDefault="00052F2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BEMOWO</w:t>
    </w:r>
  </w:p>
  <w:p w:rsidR="00052F2F" w:rsidRPr="006231C3" w:rsidRDefault="00052F2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2F" w:rsidRPr="006231C3" w:rsidRDefault="00052F2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BEMOWO</w:t>
    </w:r>
  </w:p>
  <w:p w:rsidR="00052F2F" w:rsidRPr="006231C3" w:rsidRDefault="00052F2F"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2F" w:rsidRPr="006231C3" w:rsidRDefault="00052F2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BEMOWO</w:t>
    </w:r>
  </w:p>
  <w:p w:rsidR="00052F2F" w:rsidRPr="0048265F" w:rsidRDefault="00052F2F" w:rsidP="0048265F">
    <w:pPr>
      <w:pBdr>
        <w:bottom w:val="single" w:sz="4" w:space="1" w:color="auto"/>
      </w:pBdr>
      <w:tabs>
        <w:tab w:val="center" w:pos="7088"/>
        <w:tab w:val="right" w:pos="9356"/>
      </w:tabs>
      <w:spacing w:line="240" w:lineRule="auto"/>
      <w:jc w:val="center"/>
      <w:rPr>
        <w:rFonts w:ascii="Times New Roman" w:hAnsi="Times New Roman"/>
        <w:i/>
        <w:iCs/>
      </w:rPr>
    </w:pPr>
    <w:r w:rsidRPr="0048265F">
      <w:rPr>
        <w:rFonts w:ascii="Times New Roman" w:hAnsi="Times New Roman"/>
        <w:i/>
        <w:iCs/>
      </w:rPr>
      <w:t>STOPIEŃ ZAAWANSOWANIA</w:t>
    </w:r>
    <w:r>
      <w:rPr>
        <w:rFonts w:ascii="Times New Roman" w:hAnsi="Times New Roman"/>
        <w:i/>
        <w:iCs/>
      </w:rPr>
      <w:t xml:space="preserve"> </w:t>
    </w:r>
    <w:r w:rsidRPr="0048265F">
      <w:rPr>
        <w:rFonts w:ascii="Times New Roman" w:hAnsi="Times New Roman"/>
        <w:i/>
        <w:iCs/>
      </w:rPr>
      <w:t>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22F"/>
    <w:multiLevelType w:val="multilevel"/>
    <w:tmpl w:val="9B848A5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4D3BBF"/>
    <w:multiLevelType w:val="multilevel"/>
    <w:tmpl w:val="B6D6A04C"/>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149C620A"/>
    <w:multiLevelType w:val="multilevel"/>
    <w:tmpl w:val="E9260924"/>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2D3B24"/>
    <w:multiLevelType w:val="multilevel"/>
    <w:tmpl w:val="3A38C944"/>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6985E06"/>
    <w:multiLevelType w:val="multilevel"/>
    <w:tmpl w:val="B2B2E4F8"/>
    <w:lvl w:ilvl="0">
      <w:start w:val="7"/>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1004"/>
        </w:tabs>
        <w:ind w:left="1004"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BCE2CA2"/>
    <w:multiLevelType w:val="hybridMultilevel"/>
    <w:tmpl w:val="95AE9E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019384D"/>
    <w:multiLevelType w:val="multilevel"/>
    <w:tmpl w:val="272AC41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6"/>
  </w:num>
  <w:num w:numId="3">
    <w:abstractNumId w:val="3"/>
  </w:num>
  <w:num w:numId="4">
    <w:abstractNumId w:val="4"/>
  </w:num>
  <w:num w:numId="5">
    <w:abstractNumId w:val="7"/>
  </w:num>
  <w:num w:numId="6">
    <w:abstractNumId w:val="8"/>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20ACB"/>
    <w:rsid w:val="00027EAC"/>
    <w:rsid w:val="00031D21"/>
    <w:rsid w:val="00032D38"/>
    <w:rsid w:val="00040A51"/>
    <w:rsid w:val="000434CB"/>
    <w:rsid w:val="000456BF"/>
    <w:rsid w:val="00047815"/>
    <w:rsid w:val="00052600"/>
    <w:rsid w:val="00052F2F"/>
    <w:rsid w:val="000543CD"/>
    <w:rsid w:val="00056C53"/>
    <w:rsid w:val="000627AF"/>
    <w:rsid w:val="000676D3"/>
    <w:rsid w:val="00080D49"/>
    <w:rsid w:val="00086042"/>
    <w:rsid w:val="00090656"/>
    <w:rsid w:val="00091E59"/>
    <w:rsid w:val="0009415D"/>
    <w:rsid w:val="0009628B"/>
    <w:rsid w:val="000A00EB"/>
    <w:rsid w:val="000A0775"/>
    <w:rsid w:val="000B44CA"/>
    <w:rsid w:val="000C1ECF"/>
    <w:rsid w:val="000C49B5"/>
    <w:rsid w:val="000D56E4"/>
    <w:rsid w:val="000D5823"/>
    <w:rsid w:val="000D5EC1"/>
    <w:rsid w:val="000D6125"/>
    <w:rsid w:val="000D63A8"/>
    <w:rsid w:val="000E0420"/>
    <w:rsid w:val="000E0962"/>
    <w:rsid w:val="000E1DC9"/>
    <w:rsid w:val="000E272B"/>
    <w:rsid w:val="000F109B"/>
    <w:rsid w:val="00102989"/>
    <w:rsid w:val="001045FA"/>
    <w:rsid w:val="00104FC0"/>
    <w:rsid w:val="00135329"/>
    <w:rsid w:val="001411C6"/>
    <w:rsid w:val="00144672"/>
    <w:rsid w:val="0014476E"/>
    <w:rsid w:val="001505F7"/>
    <w:rsid w:val="0016061E"/>
    <w:rsid w:val="00162875"/>
    <w:rsid w:val="00165754"/>
    <w:rsid w:val="001748C2"/>
    <w:rsid w:val="00175D2A"/>
    <w:rsid w:val="00176752"/>
    <w:rsid w:val="00184F05"/>
    <w:rsid w:val="001851FE"/>
    <w:rsid w:val="00193277"/>
    <w:rsid w:val="001A02B6"/>
    <w:rsid w:val="001A3033"/>
    <w:rsid w:val="001C210E"/>
    <w:rsid w:val="001C3C65"/>
    <w:rsid w:val="001C3E1A"/>
    <w:rsid w:val="001C4A66"/>
    <w:rsid w:val="001C6E7E"/>
    <w:rsid w:val="001D1491"/>
    <w:rsid w:val="001D4597"/>
    <w:rsid w:val="001E35BA"/>
    <w:rsid w:val="001E662E"/>
    <w:rsid w:val="001E7534"/>
    <w:rsid w:val="001F0B39"/>
    <w:rsid w:val="001F614C"/>
    <w:rsid w:val="002030EC"/>
    <w:rsid w:val="00203537"/>
    <w:rsid w:val="00206C0A"/>
    <w:rsid w:val="00212DCE"/>
    <w:rsid w:val="00216861"/>
    <w:rsid w:val="00224320"/>
    <w:rsid w:val="002249DA"/>
    <w:rsid w:val="0023567E"/>
    <w:rsid w:val="002478A9"/>
    <w:rsid w:val="002505CA"/>
    <w:rsid w:val="00252822"/>
    <w:rsid w:val="00255AD6"/>
    <w:rsid w:val="00264A25"/>
    <w:rsid w:val="0026618F"/>
    <w:rsid w:val="00275646"/>
    <w:rsid w:val="002765FE"/>
    <w:rsid w:val="0027710D"/>
    <w:rsid w:val="00282143"/>
    <w:rsid w:val="0028370F"/>
    <w:rsid w:val="00287CA9"/>
    <w:rsid w:val="00293ACF"/>
    <w:rsid w:val="00297DA8"/>
    <w:rsid w:val="002A3F20"/>
    <w:rsid w:val="002A5AB3"/>
    <w:rsid w:val="002A60ED"/>
    <w:rsid w:val="002A7E05"/>
    <w:rsid w:val="002B2815"/>
    <w:rsid w:val="002B775F"/>
    <w:rsid w:val="002C34CA"/>
    <w:rsid w:val="002D6253"/>
    <w:rsid w:val="002F0FFA"/>
    <w:rsid w:val="00313DCB"/>
    <w:rsid w:val="003145AE"/>
    <w:rsid w:val="003200A3"/>
    <w:rsid w:val="00322640"/>
    <w:rsid w:val="00323FA3"/>
    <w:rsid w:val="00326C18"/>
    <w:rsid w:val="003276A5"/>
    <w:rsid w:val="00331063"/>
    <w:rsid w:val="00334766"/>
    <w:rsid w:val="00335E02"/>
    <w:rsid w:val="0033640C"/>
    <w:rsid w:val="00336774"/>
    <w:rsid w:val="00340D37"/>
    <w:rsid w:val="00340F93"/>
    <w:rsid w:val="00364523"/>
    <w:rsid w:val="00371BB0"/>
    <w:rsid w:val="00377FAE"/>
    <w:rsid w:val="00387DD1"/>
    <w:rsid w:val="003971EA"/>
    <w:rsid w:val="003B6F31"/>
    <w:rsid w:val="003F27F8"/>
    <w:rsid w:val="003F2931"/>
    <w:rsid w:val="003F478B"/>
    <w:rsid w:val="003F4975"/>
    <w:rsid w:val="003F7110"/>
    <w:rsid w:val="003F79BF"/>
    <w:rsid w:val="00402CB0"/>
    <w:rsid w:val="00412E02"/>
    <w:rsid w:val="00413E48"/>
    <w:rsid w:val="00426706"/>
    <w:rsid w:val="004268AA"/>
    <w:rsid w:val="0045700E"/>
    <w:rsid w:val="0046123E"/>
    <w:rsid w:val="00465BAE"/>
    <w:rsid w:val="00470DF3"/>
    <w:rsid w:val="0047112D"/>
    <w:rsid w:val="0047648A"/>
    <w:rsid w:val="0048265F"/>
    <w:rsid w:val="00482E29"/>
    <w:rsid w:val="004859D6"/>
    <w:rsid w:val="00486954"/>
    <w:rsid w:val="0048789C"/>
    <w:rsid w:val="004927B5"/>
    <w:rsid w:val="00492902"/>
    <w:rsid w:val="0049382F"/>
    <w:rsid w:val="0049448E"/>
    <w:rsid w:val="00497B0C"/>
    <w:rsid w:val="004A35DA"/>
    <w:rsid w:val="004B0C29"/>
    <w:rsid w:val="004B1DF9"/>
    <w:rsid w:val="004B68EF"/>
    <w:rsid w:val="004C02BF"/>
    <w:rsid w:val="004D1A8F"/>
    <w:rsid w:val="004D35ED"/>
    <w:rsid w:val="004D48B3"/>
    <w:rsid w:val="004F28B3"/>
    <w:rsid w:val="004F5F81"/>
    <w:rsid w:val="004F75A6"/>
    <w:rsid w:val="00501788"/>
    <w:rsid w:val="005035A3"/>
    <w:rsid w:val="0050378A"/>
    <w:rsid w:val="0051319F"/>
    <w:rsid w:val="00524DC2"/>
    <w:rsid w:val="00527EA5"/>
    <w:rsid w:val="00533C7C"/>
    <w:rsid w:val="00543D4A"/>
    <w:rsid w:val="0054476A"/>
    <w:rsid w:val="00545AE8"/>
    <w:rsid w:val="00547270"/>
    <w:rsid w:val="0055037F"/>
    <w:rsid w:val="00553651"/>
    <w:rsid w:val="005663AE"/>
    <w:rsid w:val="005728D3"/>
    <w:rsid w:val="00575E1E"/>
    <w:rsid w:val="00580A1C"/>
    <w:rsid w:val="00581DBE"/>
    <w:rsid w:val="0059223B"/>
    <w:rsid w:val="00592433"/>
    <w:rsid w:val="00592BA7"/>
    <w:rsid w:val="005A3E49"/>
    <w:rsid w:val="005A4151"/>
    <w:rsid w:val="005A69DF"/>
    <w:rsid w:val="005B6911"/>
    <w:rsid w:val="005D369E"/>
    <w:rsid w:val="005D5E2C"/>
    <w:rsid w:val="005E16B3"/>
    <w:rsid w:val="005E5153"/>
    <w:rsid w:val="005E515A"/>
    <w:rsid w:val="005E5C96"/>
    <w:rsid w:val="005F0421"/>
    <w:rsid w:val="005F4875"/>
    <w:rsid w:val="00602B26"/>
    <w:rsid w:val="006209B2"/>
    <w:rsid w:val="00636BDB"/>
    <w:rsid w:val="00642631"/>
    <w:rsid w:val="0064539A"/>
    <w:rsid w:val="006474D0"/>
    <w:rsid w:val="006474EC"/>
    <w:rsid w:val="0065429F"/>
    <w:rsid w:val="006670FD"/>
    <w:rsid w:val="00671234"/>
    <w:rsid w:val="00676513"/>
    <w:rsid w:val="00677A02"/>
    <w:rsid w:val="006813A8"/>
    <w:rsid w:val="006824A5"/>
    <w:rsid w:val="0068300B"/>
    <w:rsid w:val="006919AE"/>
    <w:rsid w:val="00695322"/>
    <w:rsid w:val="006A0FB0"/>
    <w:rsid w:val="006A1207"/>
    <w:rsid w:val="006A1845"/>
    <w:rsid w:val="006A34D0"/>
    <w:rsid w:val="006B08BB"/>
    <w:rsid w:val="006B1DE0"/>
    <w:rsid w:val="006C051E"/>
    <w:rsid w:val="006C198D"/>
    <w:rsid w:val="006C19BE"/>
    <w:rsid w:val="006C76A5"/>
    <w:rsid w:val="006D4E32"/>
    <w:rsid w:val="006D5E8F"/>
    <w:rsid w:val="006D7DB6"/>
    <w:rsid w:val="006E0BFE"/>
    <w:rsid w:val="006E523B"/>
    <w:rsid w:val="006F13CC"/>
    <w:rsid w:val="006F49DD"/>
    <w:rsid w:val="0070065C"/>
    <w:rsid w:val="00710783"/>
    <w:rsid w:val="00711AC3"/>
    <w:rsid w:val="00713957"/>
    <w:rsid w:val="0071401B"/>
    <w:rsid w:val="00716290"/>
    <w:rsid w:val="00720E57"/>
    <w:rsid w:val="00724F0D"/>
    <w:rsid w:val="00737491"/>
    <w:rsid w:val="0074384A"/>
    <w:rsid w:val="0075396D"/>
    <w:rsid w:val="007561FD"/>
    <w:rsid w:val="00760CF2"/>
    <w:rsid w:val="007626D4"/>
    <w:rsid w:val="00765766"/>
    <w:rsid w:val="007672F0"/>
    <w:rsid w:val="00782E80"/>
    <w:rsid w:val="0078615C"/>
    <w:rsid w:val="007872F3"/>
    <w:rsid w:val="007874BB"/>
    <w:rsid w:val="00794A94"/>
    <w:rsid w:val="007A7B2D"/>
    <w:rsid w:val="007B62FC"/>
    <w:rsid w:val="007B7C3C"/>
    <w:rsid w:val="007C6384"/>
    <w:rsid w:val="007D5B56"/>
    <w:rsid w:val="007F0019"/>
    <w:rsid w:val="00800362"/>
    <w:rsid w:val="008020F2"/>
    <w:rsid w:val="00803CA2"/>
    <w:rsid w:val="00804AB9"/>
    <w:rsid w:val="00806DC9"/>
    <w:rsid w:val="00807EA6"/>
    <w:rsid w:val="0081192C"/>
    <w:rsid w:val="00811A29"/>
    <w:rsid w:val="00817C8A"/>
    <w:rsid w:val="00822A29"/>
    <w:rsid w:val="00823393"/>
    <w:rsid w:val="00830687"/>
    <w:rsid w:val="00834091"/>
    <w:rsid w:val="0084285C"/>
    <w:rsid w:val="00846836"/>
    <w:rsid w:val="00846D8E"/>
    <w:rsid w:val="00851B0D"/>
    <w:rsid w:val="00851F53"/>
    <w:rsid w:val="00854DC8"/>
    <w:rsid w:val="00870B0D"/>
    <w:rsid w:val="0087730E"/>
    <w:rsid w:val="00881D2C"/>
    <w:rsid w:val="00882752"/>
    <w:rsid w:val="00882910"/>
    <w:rsid w:val="008838E4"/>
    <w:rsid w:val="00884DE2"/>
    <w:rsid w:val="00896DD8"/>
    <w:rsid w:val="008B3949"/>
    <w:rsid w:val="008B5764"/>
    <w:rsid w:val="008C05E1"/>
    <w:rsid w:val="008C095C"/>
    <w:rsid w:val="008C543E"/>
    <w:rsid w:val="008C634A"/>
    <w:rsid w:val="008C6382"/>
    <w:rsid w:val="008D0F3C"/>
    <w:rsid w:val="008D5438"/>
    <w:rsid w:val="008D67D0"/>
    <w:rsid w:val="008E7C03"/>
    <w:rsid w:val="008F1D58"/>
    <w:rsid w:val="0090705C"/>
    <w:rsid w:val="00913995"/>
    <w:rsid w:val="00913AD3"/>
    <w:rsid w:val="00915B2F"/>
    <w:rsid w:val="0092021B"/>
    <w:rsid w:val="009235EA"/>
    <w:rsid w:val="00930134"/>
    <w:rsid w:val="00952269"/>
    <w:rsid w:val="00953A06"/>
    <w:rsid w:val="009543BD"/>
    <w:rsid w:val="009756A7"/>
    <w:rsid w:val="00977FE0"/>
    <w:rsid w:val="009832FD"/>
    <w:rsid w:val="00986F74"/>
    <w:rsid w:val="009A091F"/>
    <w:rsid w:val="009A3B37"/>
    <w:rsid w:val="009A58D0"/>
    <w:rsid w:val="009B044E"/>
    <w:rsid w:val="009B28A3"/>
    <w:rsid w:val="009C132F"/>
    <w:rsid w:val="009C25C6"/>
    <w:rsid w:val="009D2668"/>
    <w:rsid w:val="009E14AF"/>
    <w:rsid w:val="009F14F0"/>
    <w:rsid w:val="009F34AA"/>
    <w:rsid w:val="00A15299"/>
    <w:rsid w:val="00A17DBD"/>
    <w:rsid w:val="00A3016C"/>
    <w:rsid w:val="00A30F6A"/>
    <w:rsid w:val="00A57EA9"/>
    <w:rsid w:val="00A6072B"/>
    <w:rsid w:val="00A63C9C"/>
    <w:rsid w:val="00A73C78"/>
    <w:rsid w:val="00A7425E"/>
    <w:rsid w:val="00A86518"/>
    <w:rsid w:val="00A87DE5"/>
    <w:rsid w:val="00A9492A"/>
    <w:rsid w:val="00A94B93"/>
    <w:rsid w:val="00A9665A"/>
    <w:rsid w:val="00AA2B00"/>
    <w:rsid w:val="00AB2537"/>
    <w:rsid w:val="00AB2808"/>
    <w:rsid w:val="00AC339D"/>
    <w:rsid w:val="00AC6AA1"/>
    <w:rsid w:val="00AC7C38"/>
    <w:rsid w:val="00AD4269"/>
    <w:rsid w:val="00AE0D7A"/>
    <w:rsid w:val="00AF12C3"/>
    <w:rsid w:val="00AF5D39"/>
    <w:rsid w:val="00B03ACA"/>
    <w:rsid w:val="00B04981"/>
    <w:rsid w:val="00B14195"/>
    <w:rsid w:val="00B158F8"/>
    <w:rsid w:val="00B17BAA"/>
    <w:rsid w:val="00B21357"/>
    <w:rsid w:val="00B2225A"/>
    <w:rsid w:val="00B24168"/>
    <w:rsid w:val="00B24959"/>
    <w:rsid w:val="00B257B2"/>
    <w:rsid w:val="00B336EB"/>
    <w:rsid w:val="00B51830"/>
    <w:rsid w:val="00B54AA0"/>
    <w:rsid w:val="00B62D03"/>
    <w:rsid w:val="00B65509"/>
    <w:rsid w:val="00B66845"/>
    <w:rsid w:val="00B72190"/>
    <w:rsid w:val="00B83173"/>
    <w:rsid w:val="00B83A4D"/>
    <w:rsid w:val="00B83DD7"/>
    <w:rsid w:val="00B90B3D"/>
    <w:rsid w:val="00B96068"/>
    <w:rsid w:val="00B97DA8"/>
    <w:rsid w:val="00BA3A4C"/>
    <w:rsid w:val="00BB3141"/>
    <w:rsid w:val="00BB5168"/>
    <w:rsid w:val="00BC3BE9"/>
    <w:rsid w:val="00BC57BA"/>
    <w:rsid w:val="00BE1C52"/>
    <w:rsid w:val="00BE24EF"/>
    <w:rsid w:val="00BE5C14"/>
    <w:rsid w:val="00BF5366"/>
    <w:rsid w:val="00BF7216"/>
    <w:rsid w:val="00C03684"/>
    <w:rsid w:val="00C10F10"/>
    <w:rsid w:val="00C169A4"/>
    <w:rsid w:val="00C23548"/>
    <w:rsid w:val="00C31B71"/>
    <w:rsid w:val="00C33C62"/>
    <w:rsid w:val="00C359EE"/>
    <w:rsid w:val="00C444E5"/>
    <w:rsid w:val="00C469EB"/>
    <w:rsid w:val="00C571F1"/>
    <w:rsid w:val="00C610DD"/>
    <w:rsid w:val="00C62743"/>
    <w:rsid w:val="00C63B1D"/>
    <w:rsid w:val="00C65650"/>
    <w:rsid w:val="00C673F1"/>
    <w:rsid w:val="00C70134"/>
    <w:rsid w:val="00C7128C"/>
    <w:rsid w:val="00C7166A"/>
    <w:rsid w:val="00C722EF"/>
    <w:rsid w:val="00C75217"/>
    <w:rsid w:val="00C772C0"/>
    <w:rsid w:val="00C82B5C"/>
    <w:rsid w:val="00C83725"/>
    <w:rsid w:val="00C950A8"/>
    <w:rsid w:val="00C95D02"/>
    <w:rsid w:val="00CA6374"/>
    <w:rsid w:val="00CA746B"/>
    <w:rsid w:val="00CB6FB7"/>
    <w:rsid w:val="00CF096C"/>
    <w:rsid w:val="00CF2CAE"/>
    <w:rsid w:val="00CF3287"/>
    <w:rsid w:val="00CF47B0"/>
    <w:rsid w:val="00CF7185"/>
    <w:rsid w:val="00CF7627"/>
    <w:rsid w:val="00D01768"/>
    <w:rsid w:val="00D1173E"/>
    <w:rsid w:val="00D140A8"/>
    <w:rsid w:val="00D15375"/>
    <w:rsid w:val="00D16F7A"/>
    <w:rsid w:val="00D272A3"/>
    <w:rsid w:val="00D274E7"/>
    <w:rsid w:val="00D34021"/>
    <w:rsid w:val="00D41E62"/>
    <w:rsid w:val="00D440E8"/>
    <w:rsid w:val="00D50F3C"/>
    <w:rsid w:val="00D53279"/>
    <w:rsid w:val="00D6022E"/>
    <w:rsid w:val="00D6135B"/>
    <w:rsid w:val="00D64852"/>
    <w:rsid w:val="00D65BA0"/>
    <w:rsid w:val="00D70B46"/>
    <w:rsid w:val="00D71E2E"/>
    <w:rsid w:val="00D724FA"/>
    <w:rsid w:val="00D760F7"/>
    <w:rsid w:val="00D8007B"/>
    <w:rsid w:val="00D84498"/>
    <w:rsid w:val="00D93307"/>
    <w:rsid w:val="00D95EC6"/>
    <w:rsid w:val="00DA255D"/>
    <w:rsid w:val="00DA34F6"/>
    <w:rsid w:val="00DA49BB"/>
    <w:rsid w:val="00DA6134"/>
    <w:rsid w:val="00DA7ADE"/>
    <w:rsid w:val="00DA7DB8"/>
    <w:rsid w:val="00DB27AB"/>
    <w:rsid w:val="00DB31B7"/>
    <w:rsid w:val="00DC00E5"/>
    <w:rsid w:val="00DC0615"/>
    <w:rsid w:val="00DC1607"/>
    <w:rsid w:val="00DC771F"/>
    <w:rsid w:val="00DD1518"/>
    <w:rsid w:val="00DD2169"/>
    <w:rsid w:val="00DD5AA6"/>
    <w:rsid w:val="00DD6472"/>
    <w:rsid w:val="00DF58F6"/>
    <w:rsid w:val="00E12A7C"/>
    <w:rsid w:val="00E12AAF"/>
    <w:rsid w:val="00E22DB6"/>
    <w:rsid w:val="00E27F6A"/>
    <w:rsid w:val="00E374C7"/>
    <w:rsid w:val="00E41FB6"/>
    <w:rsid w:val="00E44589"/>
    <w:rsid w:val="00E466E6"/>
    <w:rsid w:val="00E5042E"/>
    <w:rsid w:val="00E73978"/>
    <w:rsid w:val="00E75368"/>
    <w:rsid w:val="00E76253"/>
    <w:rsid w:val="00E7781F"/>
    <w:rsid w:val="00E83EBC"/>
    <w:rsid w:val="00E862E8"/>
    <w:rsid w:val="00E92D8C"/>
    <w:rsid w:val="00EA19CE"/>
    <w:rsid w:val="00EA2613"/>
    <w:rsid w:val="00EA27A7"/>
    <w:rsid w:val="00EB7935"/>
    <w:rsid w:val="00EC003D"/>
    <w:rsid w:val="00EC08CA"/>
    <w:rsid w:val="00EE3D46"/>
    <w:rsid w:val="00EF15DF"/>
    <w:rsid w:val="00EF2021"/>
    <w:rsid w:val="00EF4257"/>
    <w:rsid w:val="00EF56D0"/>
    <w:rsid w:val="00F005BF"/>
    <w:rsid w:val="00F012E1"/>
    <w:rsid w:val="00F07714"/>
    <w:rsid w:val="00F14554"/>
    <w:rsid w:val="00F16A23"/>
    <w:rsid w:val="00F217DF"/>
    <w:rsid w:val="00F261AA"/>
    <w:rsid w:val="00F27D2A"/>
    <w:rsid w:val="00F306BE"/>
    <w:rsid w:val="00F36EAD"/>
    <w:rsid w:val="00F372D5"/>
    <w:rsid w:val="00F45AD3"/>
    <w:rsid w:val="00F54384"/>
    <w:rsid w:val="00F57686"/>
    <w:rsid w:val="00F629AD"/>
    <w:rsid w:val="00F6697E"/>
    <w:rsid w:val="00F75CEC"/>
    <w:rsid w:val="00F7714F"/>
    <w:rsid w:val="00F8131D"/>
    <w:rsid w:val="00F846FE"/>
    <w:rsid w:val="00F91EC3"/>
    <w:rsid w:val="00FA202A"/>
    <w:rsid w:val="00FA6B63"/>
    <w:rsid w:val="00FC3079"/>
    <w:rsid w:val="00FC512A"/>
    <w:rsid w:val="00FC540A"/>
    <w:rsid w:val="00FC7549"/>
    <w:rsid w:val="00FD3B50"/>
    <w:rsid w:val="00FD3E0D"/>
    <w:rsid w:val="00FD7618"/>
    <w:rsid w:val="00FE1755"/>
    <w:rsid w:val="00FE4D6A"/>
    <w:rsid w:val="00FE72B1"/>
    <w:rsid w:val="00FF36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D00DF97-7F87-40A4-B224-EB8F35D3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7C0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8E7C03"/>
    <w:pPr>
      <w:tabs>
        <w:tab w:val="left" w:pos="2268"/>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8E7C03"/>
    <w:pPr>
      <w:tabs>
        <w:tab w:val="left" w:pos="480"/>
        <w:tab w:val="right" w:leader="dot" w:pos="9062"/>
      </w:tabs>
    </w:pPr>
    <w:rPr>
      <w:b/>
      <w:noProof/>
      <w:sz w:val="16"/>
    </w:rPr>
  </w:style>
  <w:style w:type="paragraph" w:styleId="Spistreci4">
    <w:name w:val="toc 4"/>
    <w:basedOn w:val="Normalny"/>
    <w:next w:val="Normalny"/>
    <w:autoRedefine/>
    <w:uiPriority w:val="39"/>
    <w:rsid w:val="0048265F"/>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48265F"/>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8E7C03"/>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E92D8C"/>
    <w:pPr>
      <w:tabs>
        <w:tab w:val="center" w:pos="4536"/>
        <w:tab w:val="right" w:pos="9072"/>
      </w:tabs>
    </w:pPr>
  </w:style>
  <w:style w:type="character" w:styleId="UyteHipercze">
    <w:name w:val="FollowedHyperlink"/>
    <w:uiPriority w:val="99"/>
    <w:unhideWhenUsed/>
    <w:rsid w:val="00EE3D46"/>
    <w:rPr>
      <w:color w:val="800080"/>
      <w:u w:val="single"/>
    </w:rPr>
  </w:style>
  <w:style w:type="paragraph" w:customStyle="1" w:styleId="xl149">
    <w:name w:val="xl149"/>
    <w:basedOn w:val="Normalny"/>
    <w:rsid w:val="00EE3D46"/>
    <w:pPr>
      <w:spacing w:before="100" w:beforeAutospacing="1" w:after="100" w:afterAutospacing="1" w:line="240" w:lineRule="auto"/>
    </w:pPr>
    <w:rPr>
      <w:rFonts w:ascii="Times New Roman" w:hAnsi="Times New Roman"/>
    </w:rPr>
  </w:style>
  <w:style w:type="paragraph" w:customStyle="1" w:styleId="xl150">
    <w:name w:val="xl150"/>
    <w:basedOn w:val="Normalny"/>
    <w:rsid w:val="00EE3D46"/>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EE3D46"/>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EE3D4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EE3D4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EE3D4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EE3D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EE3D46"/>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EE3D46"/>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EE3D46"/>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EE3D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EE3D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EE3D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EE3D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EE3D46"/>
    <w:pPr>
      <w:spacing w:before="100" w:beforeAutospacing="1" w:after="100" w:afterAutospacing="1" w:line="240" w:lineRule="auto"/>
    </w:pPr>
  </w:style>
  <w:style w:type="paragraph" w:customStyle="1" w:styleId="xl164">
    <w:name w:val="xl164"/>
    <w:basedOn w:val="Normalny"/>
    <w:rsid w:val="00EE3D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EE3D46"/>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EE3D46"/>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EE3D46"/>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EE3D46"/>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EE3D46"/>
    <w:pPr>
      <w:pBdr>
        <w:top w:val="single" w:sz="4" w:space="0" w:color="auto"/>
      </w:pBdr>
      <w:spacing w:before="100" w:beforeAutospacing="1" w:after="100" w:afterAutospacing="1" w:line="240" w:lineRule="auto"/>
    </w:pPr>
    <w:rPr>
      <w:sz w:val="8"/>
      <w:szCs w:val="8"/>
    </w:rPr>
  </w:style>
  <w:style w:type="paragraph" w:customStyle="1" w:styleId="xl170">
    <w:name w:val="xl170"/>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1">
    <w:name w:val="xl171"/>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4">
    <w:name w:val="xl174"/>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5">
    <w:name w:val="xl175"/>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7">
    <w:name w:val="xl177"/>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8">
    <w:name w:val="xl178"/>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9">
    <w:name w:val="xl179"/>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2">
    <w:name w:val="xl182"/>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3">
    <w:name w:val="xl183"/>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4">
    <w:name w:val="xl184"/>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5">
    <w:name w:val="xl185"/>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6209B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7">
    <w:name w:val="xl187"/>
    <w:basedOn w:val="Normalny"/>
    <w:rsid w:val="006209B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8">
    <w:name w:val="xl188"/>
    <w:basedOn w:val="Normalny"/>
    <w:rsid w:val="006209B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9">
    <w:name w:val="xl189"/>
    <w:basedOn w:val="Normalny"/>
    <w:rsid w:val="006209B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0">
    <w:name w:val="xl190"/>
    <w:basedOn w:val="Normalny"/>
    <w:rsid w:val="006209B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1">
    <w:name w:val="xl191"/>
    <w:basedOn w:val="Normalny"/>
    <w:rsid w:val="006209B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2">
    <w:name w:val="xl192"/>
    <w:basedOn w:val="Normalny"/>
    <w:rsid w:val="006209B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3">
    <w:name w:val="xl193"/>
    <w:basedOn w:val="Normalny"/>
    <w:rsid w:val="006209B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6209B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5">
    <w:name w:val="xl195"/>
    <w:basedOn w:val="Normalny"/>
    <w:rsid w:val="006209B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7">
    <w:name w:val="xl197"/>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98">
    <w:name w:val="xl198"/>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99">
    <w:name w:val="xl199"/>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0">
    <w:name w:val="xl200"/>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1">
    <w:name w:val="xl201"/>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color w:val="FF1818"/>
      <w:sz w:val="12"/>
      <w:szCs w:val="12"/>
    </w:rPr>
  </w:style>
  <w:style w:type="paragraph" w:customStyle="1" w:styleId="xl205">
    <w:name w:val="xl205"/>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6">
    <w:name w:val="xl206"/>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7">
    <w:name w:val="xl207"/>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font5">
    <w:name w:val="font5"/>
    <w:basedOn w:val="Normalny"/>
    <w:rsid w:val="003F27F8"/>
    <w:pPr>
      <w:spacing w:before="100" w:beforeAutospacing="1" w:after="100" w:afterAutospacing="1" w:line="240" w:lineRule="auto"/>
    </w:pPr>
    <w:rPr>
      <w:sz w:val="12"/>
      <w:szCs w:val="12"/>
    </w:rPr>
  </w:style>
  <w:style w:type="paragraph" w:customStyle="1" w:styleId="font6">
    <w:name w:val="font6"/>
    <w:basedOn w:val="Normalny"/>
    <w:rsid w:val="003F27F8"/>
    <w:pPr>
      <w:spacing w:before="100" w:beforeAutospacing="1" w:after="100" w:afterAutospacing="1" w:line="240" w:lineRule="auto"/>
    </w:pPr>
    <w:rPr>
      <w:color w:val="FF6758"/>
      <w:sz w:val="12"/>
      <w:szCs w:val="12"/>
    </w:rPr>
  </w:style>
  <w:style w:type="paragraph" w:customStyle="1" w:styleId="font7">
    <w:name w:val="font7"/>
    <w:basedOn w:val="Normalny"/>
    <w:rsid w:val="003F27F8"/>
    <w:pPr>
      <w:spacing w:before="100" w:beforeAutospacing="1" w:after="100" w:afterAutospacing="1" w:line="240" w:lineRule="auto"/>
    </w:pPr>
    <w:rPr>
      <w:rFonts w:ascii="Tahoma" w:hAnsi="Tahoma" w:cs="Tahoma"/>
      <w:b/>
      <w:bCs/>
      <w:color w:val="000000"/>
      <w:sz w:val="16"/>
      <w:szCs w:val="16"/>
    </w:rPr>
  </w:style>
  <w:style w:type="paragraph" w:customStyle="1" w:styleId="font8">
    <w:name w:val="font8"/>
    <w:basedOn w:val="Normalny"/>
    <w:rsid w:val="003F27F8"/>
    <w:pPr>
      <w:spacing w:before="100" w:beforeAutospacing="1" w:after="100" w:afterAutospacing="1" w:line="240" w:lineRule="auto"/>
    </w:pPr>
    <w:rPr>
      <w:rFonts w:ascii="Tahoma" w:hAnsi="Tahoma" w:cs="Tahoma"/>
      <w:color w:val="000000"/>
      <w:sz w:val="16"/>
      <w:szCs w:val="16"/>
    </w:rPr>
  </w:style>
  <w:style w:type="paragraph" w:customStyle="1" w:styleId="font9">
    <w:name w:val="font9"/>
    <w:basedOn w:val="Normalny"/>
    <w:rsid w:val="003F27F8"/>
    <w:pPr>
      <w:spacing w:before="100" w:beforeAutospacing="1" w:after="100" w:afterAutospacing="1" w:line="240" w:lineRule="auto"/>
    </w:pPr>
    <w:rPr>
      <w:b/>
      <w:bCs/>
      <w:sz w:val="12"/>
      <w:szCs w:val="12"/>
      <w:u w:val="single"/>
    </w:rPr>
  </w:style>
  <w:style w:type="paragraph" w:customStyle="1" w:styleId="font10">
    <w:name w:val="font10"/>
    <w:basedOn w:val="Normalny"/>
    <w:rsid w:val="003F27F8"/>
    <w:pPr>
      <w:spacing w:before="100" w:beforeAutospacing="1" w:after="100" w:afterAutospacing="1" w:line="240" w:lineRule="auto"/>
    </w:pPr>
    <w:rPr>
      <w:sz w:val="12"/>
      <w:szCs w:val="12"/>
    </w:rPr>
  </w:style>
  <w:style w:type="paragraph" w:customStyle="1" w:styleId="xl66">
    <w:name w:val="xl66"/>
    <w:basedOn w:val="Normalny"/>
    <w:rsid w:val="003F27F8"/>
    <w:pPr>
      <w:spacing w:before="100" w:beforeAutospacing="1" w:after="100" w:afterAutospacing="1" w:line="240" w:lineRule="auto"/>
      <w:textAlignment w:val="center"/>
    </w:pPr>
    <w:rPr>
      <w:color w:val="FF6758"/>
    </w:rPr>
  </w:style>
  <w:style w:type="paragraph" w:customStyle="1" w:styleId="xl67">
    <w:name w:val="xl67"/>
    <w:basedOn w:val="Normalny"/>
    <w:rsid w:val="003F27F8"/>
    <w:pPr>
      <w:spacing w:before="100" w:beforeAutospacing="1" w:after="100" w:afterAutospacing="1" w:line="240" w:lineRule="auto"/>
      <w:jc w:val="center"/>
      <w:textAlignment w:val="center"/>
    </w:pPr>
    <w:rPr>
      <w:color w:val="FF6758"/>
    </w:rPr>
  </w:style>
  <w:style w:type="paragraph" w:customStyle="1" w:styleId="xl68">
    <w:name w:val="xl68"/>
    <w:basedOn w:val="Normalny"/>
    <w:rsid w:val="003F27F8"/>
    <w:pPr>
      <w:spacing w:before="100" w:beforeAutospacing="1" w:after="100" w:afterAutospacing="1" w:line="240" w:lineRule="auto"/>
      <w:textAlignment w:val="center"/>
    </w:pPr>
    <w:rPr>
      <w:color w:val="FF6758"/>
    </w:rPr>
  </w:style>
  <w:style w:type="paragraph" w:customStyle="1" w:styleId="xl69">
    <w:name w:val="xl69"/>
    <w:basedOn w:val="Normalny"/>
    <w:rsid w:val="003F27F8"/>
    <w:pPr>
      <w:spacing w:before="100" w:beforeAutospacing="1" w:after="100" w:afterAutospacing="1" w:line="240" w:lineRule="auto"/>
      <w:textAlignment w:val="center"/>
    </w:pPr>
    <w:rPr>
      <w:b/>
      <w:bCs/>
      <w:color w:val="FF6758"/>
      <w:sz w:val="16"/>
      <w:szCs w:val="16"/>
    </w:rPr>
  </w:style>
  <w:style w:type="paragraph" w:customStyle="1" w:styleId="xl70">
    <w:name w:val="xl70"/>
    <w:basedOn w:val="Normalny"/>
    <w:rsid w:val="003F27F8"/>
    <w:pPr>
      <w:spacing w:before="100" w:beforeAutospacing="1" w:after="100" w:afterAutospacing="1" w:line="240" w:lineRule="auto"/>
      <w:jc w:val="center"/>
      <w:textAlignment w:val="center"/>
    </w:pPr>
    <w:rPr>
      <w:b/>
      <w:bCs/>
      <w:color w:val="FF6758"/>
      <w:sz w:val="16"/>
      <w:szCs w:val="16"/>
    </w:rPr>
  </w:style>
  <w:style w:type="paragraph" w:customStyle="1" w:styleId="xl71">
    <w:name w:val="xl71"/>
    <w:basedOn w:val="Normalny"/>
    <w:rsid w:val="003F27F8"/>
    <w:pPr>
      <w:spacing w:before="100" w:beforeAutospacing="1" w:after="100" w:afterAutospacing="1" w:line="240" w:lineRule="auto"/>
      <w:textAlignment w:val="center"/>
    </w:pPr>
    <w:rPr>
      <w:b/>
      <w:bCs/>
      <w:sz w:val="16"/>
      <w:szCs w:val="16"/>
    </w:rPr>
  </w:style>
  <w:style w:type="paragraph" w:customStyle="1" w:styleId="xl72">
    <w:name w:val="xl72"/>
    <w:basedOn w:val="Normalny"/>
    <w:rsid w:val="003F27F8"/>
    <w:pPr>
      <w:spacing w:before="100" w:beforeAutospacing="1" w:after="100" w:afterAutospacing="1" w:line="240" w:lineRule="auto"/>
      <w:jc w:val="center"/>
      <w:textAlignment w:val="center"/>
    </w:pPr>
    <w:rPr>
      <w:b/>
      <w:bCs/>
      <w:sz w:val="14"/>
      <w:szCs w:val="14"/>
    </w:rPr>
  </w:style>
  <w:style w:type="paragraph" w:customStyle="1" w:styleId="xl73">
    <w:name w:val="xl73"/>
    <w:basedOn w:val="Normalny"/>
    <w:rsid w:val="003F27F8"/>
    <w:pPr>
      <w:spacing w:before="100" w:beforeAutospacing="1" w:after="100" w:afterAutospacing="1" w:line="240" w:lineRule="auto"/>
      <w:jc w:val="center"/>
      <w:textAlignment w:val="center"/>
    </w:pPr>
    <w:rPr>
      <w:b/>
      <w:bCs/>
      <w:sz w:val="12"/>
      <w:szCs w:val="12"/>
    </w:rPr>
  </w:style>
  <w:style w:type="paragraph" w:customStyle="1" w:styleId="xl74">
    <w:name w:val="xl74"/>
    <w:basedOn w:val="Normalny"/>
    <w:rsid w:val="003F27F8"/>
    <w:pPr>
      <w:spacing w:before="100" w:beforeAutospacing="1" w:after="100" w:afterAutospacing="1" w:line="240" w:lineRule="auto"/>
      <w:textAlignment w:val="center"/>
    </w:pPr>
    <w:rPr>
      <w:b/>
      <w:bCs/>
      <w:sz w:val="12"/>
      <w:szCs w:val="12"/>
    </w:rPr>
  </w:style>
  <w:style w:type="paragraph" w:customStyle="1" w:styleId="xl75">
    <w:name w:val="xl75"/>
    <w:basedOn w:val="Normalny"/>
    <w:rsid w:val="003F27F8"/>
    <w:pPr>
      <w:spacing w:before="100" w:beforeAutospacing="1" w:after="100" w:afterAutospacing="1" w:line="240" w:lineRule="auto"/>
      <w:textAlignment w:val="center"/>
    </w:pPr>
    <w:rPr>
      <w:sz w:val="12"/>
      <w:szCs w:val="12"/>
    </w:rPr>
  </w:style>
  <w:style w:type="paragraph" w:customStyle="1" w:styleId="xl76">
    <w:name w:val="xl76"/>
    <w:basedOn w:val="Normalny"/>
    <w:rsid w:val="003F27F8"/>
    <w:pPr>
      <w:spacing w:before="100" w:beforeAutospacing="1" w:after="100" w:afterAutospacing="1" w:line="240" w:lineRule="auto"/>
      <w:jc w:val="right"/>
      <w:textAlignment w:val="center"/>
    </w:pPr>
    <w:rPr>
      <w:sz w:val="12"/>
      <w:szCs w:val="12"/>
    </w:rPr>
  </w:style>
  <w:style w:type="paragraph" w:customStyle="1" w:styleId="xl77">
    <w:name w:val="xl77"/>
    <w:basedOn w:val="Normalny"/>
    <w:rsid w:val="003F27F8"/>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8">
    <w:name w:val="xl78"/>
    <w:basedOn w:val="Normalny"/>
    <w:rsid w:val="003F27F8"/>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9">
    <w:name w:val="xl79"/>
    <w:basedOn w:val="Normalny"/>
    <w:rsid w:val="003F27F8"/>
    <w:pPr>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3F27F8"/>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1">
    <w:name w:val="xl81"/>
    <w:basedOn w:val="Normalny"/>
    <w:rsid w:val="003F27F8"/>
    <w:pPr>
      <w:spacing w:before="100" w:beforeAutospacing="1" w:after="100" w:afterAutospacing="1" w:line="240" w:lineRule="auto"/>
      <w:ind w:firstLineChars="200" w:firstLine="200"/>
      <w:textAlignment w:val="center"/>
    </w:pPr>
    <w:rPr>
      <w:sz w:val="12"/>
      <w:szCs w:val="12"/>
    </w:rPr>
  </w:style>
  <w:style w:type="paragraph" w:customStyle="1" w:styleId="xl82">
    <w:name w:val="xl82"/>
    <w:basedOn w:val="Normalny"/>
    <w:rsid w:val="003F27F8"/>
    <w:pPr>
      <w:spacing w:before="100" w:beforeAutospacing="1" w:after="100" w:afterAutospacing="1" w:line="240" w:lineRule="auto"/>
      <w:textAlignment w:val="center"/>
    </w:pPr>
    <w:rPr>
      <w:b/>
      <w:bCs/>
      <w:color w:val="FF6758"/>
      <w:sz w:val="14"/>
      <w:szCs w:val="14"/>
    </w:rPr>
  </w:style>
  <w:style w:type="paragraph" w:customStyle="1" w:styleId="xl83">
    <w:name w:val="xl83"/>
    <w:basedOn w:val="Normalny"/>
    <w:rsid w:val="003F27F8"/>
    <w:pPr>
      <w:shd w:val="clear" w:color="B7CFE8" w:fill="D5E3F2"/>
      <w:spacing w:before="100" w:beforeAutospacing="1" w:after="100" w:afterAutospacing="1" w:line="240" w:lineRule="auto"/>
      <w:textAlignment w:val="center"/>
    </w:pPr>
    <w:rPr>
      <w:b/>
      <w:bCs/>
      <w:sz w:val="14"/>
      <w:szCs w:val="14"/>
    </w:rPr>
  </w:style>
  <w:style w:type="paragraph" w:customStyle="1" w:styleId="xl84">
    <w:name w:val="xl84"/>
    <w:basedOn w:val="Normalny"/>
    <w:rsid w:val="003F27F8"/>
    <w:pPr>
      <w:shd w:val="clear" w:color="B7CFE8" w:fill="D5E3F2"/>
      <w:spacing w:before="100" w:beforeAutospacing="1" w:after="100" w:afterAutospacing="1" w:line="240" w:lineRule="auto"/>
      <w:textAlignment w:val="center"/>
    </w:pPr>
    <w:rPr>
      <w:b/>
      <w:bCs/>
      <w:sz w:val="14"/>
      <w:szCs w:val="14"/>
    </w:rPr>
  </w:style>
  <w:style w:type="paragraph" w:customStyle="1" w:styleId="xl85">
    <w:name w:val="xl85"/>
    <w:basedOn w:val="Normalny"/>
    <w:rsid w:val="003F27F8"/>
    <w:pPr>
      <w:shd w:val="clear" w:color="B7CFE8" w:fill="D5E3F2"/>
      <w:spacing w:before="100" w:beforeAutospacing="1" w:after="100" w:afterAutospacing="1" w:line="240" w:lineRule="auto"/>
      <w:jc w:val="right"/>
      <w:textAlignment w:val="center"/>
    </w:pPr>
    <w:rPr>
      <w:b/>
      <w:bCs/>
      <w:sz w:val="14"/>
      <w:szCs w:val="14"/>
    </w:rPr>
  </w:style>
  <w:style w:type="paragraph" w:customStyle="1" w:styleId="xl86">
    <w:name w:val="xl86"/>
    <w:basedOn w:val="Normalny"/>
    <w:rsid w:val="003F27F8"/>
    <w:pPr>
      <w:spacing w:before="100" w:beforeAutospacing="1" w:after="100" w:afterAutospacing="1" w:line="240" w:lineRule="auto"/>
      <w:jc w:val="center"/>
      <w:textAlignment w:val="center"/>
    </w:pPr>
  </w:style>
  <w:style w:type="paragraph" w:customStyle="1" w:styleId="xl87">
    <w:name w:val="xl87"/>
    <w:basedOn w:val="Normalny"/>
    <w:rsid w:val="003F27F8"/>
    <w:pPr>
      <w:spacing w:before="100" w:beforeAutospacing="1" w:after="100" w:afterAutospacing="1" w:line="240" w:lineRule="auto"/>
      <w:textAlignment w:val="center"/>
    </w:pPr>
  </w:style>
  <w:style w:type="paragraph" w:customStyle="1" w:styleId="xl88">
    <w:name w:val="xl88"/>
    <w:basedOn w:val="Normalny"/>
    <w:rsid w:val="003F27F8"/>
    <w:pPr>
      <w:spacing w:before="100" w:beforeAutospacing="1" w:after="100" w:afterAutospacing="1" w:line="240" w:lineRule="auto"/>
      <w:textAlignment w:val="center"/>
    </w:pPr>
  </w:style>
  <w:style w:type="paragraph" w:customStyle="1" w:styleId="xl89">
    <w:name w:val="xl89"/>
    <w:basedOn w:val="Normalny"/>
    <w:rsid w:val="003F27F8"/>
    <w:pPr>
      <w:spacing w:before="100" w:beforeAutospacing="1" w:after="100" w:afterAutospacing="1" w:line="240" w:lineRule="auto"/>
      <w:textAlignment w:val="center"/>
    </w:pPr>
    <w:rPr>
      <w:b/>
      <w:bCs/>
      <w:color w:val="FF6758"/>
      <w:sz w:val="18"/>
      <w:szCs w:val="18"/>
    </w:rPr>
  </w:style>
  <w:style w:type="paragraph" w:customStyle="1" w:styleId="xl90">
    <w:name w:val="xl90"/>
    <w:basedOn w:val="Normalny"/>
    <w:rsid w:val="003F27F8"/>
    <w:pPr>
      <w:spacing w:before="100" w:beforeAutospacing="1" w:after="100" w:afterAutospacing="1" w:line="240" w:lineRule="auto"/>
      <w:textAlignment w:val="center"/>
    </w:pPr>
    <w:rPr>
      <w:b/>
      <w:bCs/>
      <w:sz w:val="12"/>
      <w:szCs w:val="12"/>
    </w:rPr>
  </w:style>
  <w:style w:type="paragraph" w:customStyle="1" w:styleId="xl91">
    <w:name w:val="xl91"/>
    <w:basedOn w:val="Normalny"/>
    <w:rsid w:val="003F27F8"/>
    <w:pPr>
      <w:spacing w:before="100" w:beforeAutospacing="1" w:after="100" w:afterAutospacing="1" w:line="240" w:lineRule="auto"/>
      <w:textAlignment w:val="center"/>
    </w:pPr>
    <w:rPr>
      <w:b/>
      <w:bCs/>
      <w:sz w:val="12"/>
      <w:szCs w:val="12"/>
    </w:rPr>
  </w:style>
  <w:style w:type="paragraph" w:customStyle="1" w:styleId="xl92">
    <w:name w:val="xl92"/>
    <w:basedOn w:val="Normalny"/>
    <w:rsid w:val="003F27F8"/>
    <w:pPr>
      <w:spacing w:before="100" w:beforeAutospacing="1" w:after="100" w:afterAutospacing="1" w:line="240" w:lineRule="auto"/>
      <w:jc w:val="right"/>
      <w:textAlignment w:val="center"/>
    </w:pPr>
    <w:rPr>
      <w:b/>
      <w:bCs/>
      <w:sz w:val="12"/>
      <w:szCs w:val="12"/>
    </w:rPr>
  </w:style>
  <w:style w:type="paragraph" w:customStyle="1" w:styleId="xl93">
    <w:name w:val="xl93"/>
    <w:basedOn w:val="Normalny"/>
    <w:rsid w:val="003F27F8"/>
    <w:pPr>
      <w:spacing w:before="100" w:beforeAutospacing="1" w:after="100" w:afterAutospacing="1" w:line="240" w:lineRule="auto"/>
      <w:textAlignment w:val="center"/>
    </w:pPr>
    <w:rPr>
      <w:sz w:val="12"/>
      <w:szCs w:val="12"/>
    </w:rPr>
  </w:style>
  <w:style w:type="paragraph" w:customStyle="1" w:styleId="xl94">
    <w:name w:val="xl94"/>
    <w:basedOn w:val="Normalny"/>
    <w:rsid w:val="003F27F8"/>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5">
    <w:name w:val="xl95"/>
    <w:basedOn w:val="Normalny"/>
    <w:rsid w:val="003F27F8"/>
    <w:pPr>
      <w:shd w:val="clear" w:color="B7CFE8" w:fill="EAF1F6"/>
      <w:spacing w:before="100" w:beforeAutospacing="1" w:after="100" w:afterAutospacing="1" w:line="240" w:lineRule="auto"/>
      <w:textAlignment w:val="center"/>
    </w:pPr>
    <w:rPr>
      <w:b/>
      <w:bCs/>
      <w:sz w:val="14"/>
      <w:szCs w:val="14"/>
    </w:rPr>
  </w:style>
  <w:style w:type="paragraph" w:customStyle="1" w:styleId="xl96">
    <w:name w:val="xl96"/>
    <w:basedOn w:val="Normalny"/>
    <w:rsid w:val="003F27F8"/>
    <w:pPr>
      <w:shd w:val="clear" w:color="B7CFE8" w:fill="EAF1F6"/>
      <w:spacing w:before="100" w:beforeAutospacing="1" w:after="100" w:afterAutospacing="1" w:line="240" w:lineRule="auto"/>
      <w:textAlignment w:val="center"/>
    </w:pPr>
    <w:rPr>
      <w:b/>
      <w:bCs/>
      <w:sz w:val="14"/>
      <w:szCs w:val="14"/>
    </w:rPr>
  </w:style>
  <w:style w:type="paragraph" w:customStyle="1" w:styleId="xl97">
    <w:name w:val="xl97"/>
    <w:basedOn w:val="Normalny"/>
    <w:rsid w:val="003F27F8"/>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3F27F8"/>
    <w:pPr>
      <w:shd w:val="clear" w:color="B7CFE8" w:fill="EAF1F6"/>
      <w:spacing w:before="100" w:beforeAutospacing="1" w:after="100" w:afterAutospacing="1" w:line="240" w:lineRule="auto"/>
      <w:jc w:val="right"/>
      <w:textAlignment w:val="center"/>
    </w:pPr>
    <w:rPr>
      <w:b/>
      <w:bCs/>
      <w:sz w:val="14"/>
      <w:szCs w:val="14"/>
    </w:rPr>
  </w:style>
  <w:style w:type="paragraph" w:customStyle="1" w:styleId="xl99">
    <w:name w:val="xl99"/>
    <w:basedOn w:val="Normalny"/>
    <w:rsid w:val="003F27F8"/>
    <w:pPr>
      <w:spacing w:before="100" w:beforeAutospacing="1" w:after="100" w:afterAutospacing="1" w:line="240" w:lineRule="auto"/>
      <w:textAlignment w:val="center"/>
    </w:pPr>
    <w:rPr>
      <w:sz w:val="12"/>
      <w:szCs w:val="12"/>
    </w:rPr>
  </w:style>
  <w:style w:type="paragraph" w:customStyle="1" w:styleId="xl100">
    <w:name w:val="xl100"/>
    <w:basedOn w:val="Normalny"/>
    <w:rsid w:val="003F27F8"/>
    <w:pPr>
      <w:spacing w:before="100" w:beforeAutospacing="1" w:after="100" w:afterAutospacing="1" w:line="240" w:lineRule="auto"/>
      <w:textAlignment w:val="center"/>
    </w:pPr>
    <w:rPr>
      <w:sz w:val="12"/>
      <w:szCs w:val="12"/>
    </w:rPr>
  </w:style>
  <w:style w:type="paragraph" w:customStyle="1" w:styleId="xl101">
    <w:name w:val="xl101"/>
    <w:basedOn w:val="Normalny"/>
    <w:rsid w:val="003F27F8"/>
    <w:pPr>
      <w:spacing w:before="100" w:beforeAutospacing="1" w:after="100" w:afterAutospacing="1" w:line="240" w:lineRule="auto"/>
      <w:textAlignment w:val="center"/>
    </w:pPr>
    <w:rPr>
      <w:sz w:val="12"/>
      <w:szCs w:val="12"/>
    </w:rPr>
  </w:style>
  <w:style w:type="paragraph" w:customStyle="1" w:styleId="xl102">
    <w:name w:val="xl102"/>
    <w:basedOn w:val="Normalny"/>
    <w:rsid w:val="003F27F8"/>
    <w:pPr>
      <w:spacing w:before="100" w:beforeAutospacing="1" w:after="100" w:afterAutospacing="1" w:line="240" w:lineRule="auto"/>
      <w:textAlignment w:val="center"/>
    </w:pPr>
    <w:rPr>
      <w:sz w:val="12"/>
      <w:szCs w:val="12"/>
    </w:rPr>
  </w:style>
  <w:style w:type="paragraph" w:customStyle="1" w:styleId="xl103">
    <w:name w:val="xl103"/>
    <w:basedOn w:val="Normalny"/>
    <w:rsid w:val="003F27F8"/>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4">
    <w:name w:val="xl104"/>
    <w:basedOn w:val="Normalny"/>
    <w:rsid w:val="003F27F8"/>
    <w:pPr>
      <w:shd w:val="clear" w:color="000000" w:fill="FFFDC1"/>
      <w:spacing w:before="100" w:beforeAutospacing="1" w:after="100" w:afterAutospacing="1" w:line="240" w:lineRule="auto"/>
      <w:textAlignment w:val="center"/>
    </w:pPr>
    <w:rPr>
      <w:sz w:val="12"/>
      <w:szCs w:val="12"/>
      <w:u w:val="single"/>
    </w:rPr>
  </w:style>
  <w:style w:type="paragraph" w:customStyle="1" w:styleId="xl105">
    <w:name w:val="xl105"/>
    <w:basedOn w:val="Normalny"/>
    <w:rsid w:val="003F27F8"/>
    <w:pPr>
      <w:shd w:val="clear" w:color="000000" w:fill="FFFDC1"/>
      <w:spacing w:before="100" w:beforeAutospacing="1" w:after="100" w:afterAutospacing="1" w:line="240" w:lineRule="auto"/>
      <w:textAlignment w:val="center"/>
    </w:pPr>
    <w:rPr>
      <w:sz w:val="12"/>
      <w:szCs w:val="12"/>
      <w:u w:val="single"/>
    </w:rPr>
  </w:style>
  <w:style w:type="paragraph" w:customStyle="1" w:styleId="xl106">
    <w:name w:val="xl106"/>
    <w:basedOn w:val="Normalny"/>
    <w:rsid w:val="003F27F8"/>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3F27F8"/>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08">
    <w:name w:val="xl108"/>
    <w:basedOn w:val="Normalny"/>
    <w:rsid w:val="003F27F8"/>
    <w:pPr>
      <w:spacing w:before="100" w:beforeAutospacing="1" w:after="100" w:afterAutospacing="1" w:line="240" w:lineRule="auto"/>
      <w:textAlignment w:val="center"/>
    </w:pPr>
    <w:rPr>
      <w:sz w:val="12"/>
      <w:szCs w:val="12"/>
    </w:rPr>
  </w:style>
  <w:style w:type="paragraph" w:customStyle="1" w:styleId="xl109">
    <w:name w:val="xl109"/>
    <w:basedOn w:val="Normalny"/>
    <w:rsid w:val="003F27F8"/>
    <w:pPr>
      <w:spacing w:before="100" w:beforeAutospacing="1" w:after="100" w:afterAutospacing="1" w:line="240" w:lineRule="auto"/>
      <w:jc w:val="right"/>
      <w:textAlignment w:val="center"/>
    </w:pPr>
    <w:rPr>
      <w:sz w:val="12"/>
      <w:szCs w:val="12"/>
    </w:rPr>
  </w:style>
  <w:style w:type="paragraph" w:customStyle="1" w:styleId="xl110">
    <w:name w:val="xl110"/>
    <w:basedOn w:val="Normalny"/>
    <w:rsid w:val="003F27F8"/>
    <w:pPr>
      <w:spacing w:before="100" w:beforeAutospacing="1" w:after="100" w:afterAutospacing="1" w:line="240" w:lineRule="auto"/>
      <w:ind w:firstLineChars="100" w:firstLine="100"/>
      <w:textAlignment w:val="center"/>
    </w:pPr>
    <w:rPr>
      <w:sz w:val="12"/>
      <w:szCs w:val="12"/>
    </w:rPr>
  </w:style>
  <w:style w:type="paragraph" w:customStyle="1" w:styleId="xl111">
    <w:name w:val="xl111"/>
    <w:basedOn w:val="Normalny"/>
    <w:rsid w:val="003F27F8"/>
    <w:pPr>
      <w:spacing w:before="100" w:beforeAutospacing="1" w:after="100" w:afterAutospacing="1" w:line="240" w:lineRule="auto"/>
      <w:textAlignment w:val="center"/>
    </w:pPr>
    <w:rPr>
      <w:color w:val="FF6758"/>
      <w:sz w:val="16"/>
      <w:szCs w:val="16"/>
    </w:rPr>
  </w:style>
  <w:style w:type="paragraph" w:customStyle="1" w:styleId="xl112">
    <w:name w:val="xl112"/>
    <w:basedOn w:val="Normalny"/>
    <w:rsid w:val="003F27F8"/>
    <w:pPr>
      <w:spacing w:before="100" w:beforeAutospacing="1" w:after="100" w:afterAutospacing="1" w:line="240" w:lineRule="auto"/>
      <w:textAlignment w:val="center"/>
    </w:pPr>
    <w:rPr>
      <w:sz w:val="12"/>
      <w:szCs w:val="12"/>
      <w:u w:val="single"/>
    </w:rPr>
  </w:style>
  <w:style w:type="paragraph" w:customStyle="1" w:styleId="xl113">
    <w:name w:val="xl113"/>
    <w:basedOn w:val="Normalny"/>
    <w:rsid w:val="003F27F8"/>
    <w:pPr>
      <w:spacing w:before="100" w:beforeAutospacing="1" w:after="100" w:afterAutospacing="1" w:line="240" w:lineRule="auto"/>
      <w:textAlignment w:val="center"/>
    </w:pPr>
    <w:rPr>
      <w:sz w:val="12"/>
      <w:szCs w:val="12"/>
      <w:u w:val="single"/>
    </w:rPr>
  </w:style>
  <w:style w:type="paragraph" w:customStyle="1" w:styleId="xl114">
    <w:name w:val="xl114"/>
    <w:basedOn w:val="Normalny"/>
    <w:rsid w:val="003F27F8"/>
    <w:pPr>
      <w:spacing w:before="100" w:beforeAutospacing="1" w:after="100" w:afterAutospacing="1" w:line="240" w:lineRule="auto"/>
      <w:textAlignment w:val="center"/>
    </w:pPr>
    <w:rPr>
      <w:sz w:val="12"/>
      <w:szCs w:val="12"/>
      <w:u w:val="single"/>
    </w:rPr>
  </w:style>
  <w:style w:type="paragraph" w:customStyle="1" w:styleId="xl115">
    <w:name w:val="xl115"/>
    <w:basedOn w:val="Normalny"/>
    <w:rsid w:val="003F27F8"/>
    <w:pPr>
      <w:spacing w:before="100" w:beforeAutospacing="1" w:after="100" w:afterAutospacing="1" w:line="240" w:lineRule="auto"/>
      <w:jc w:val="right"/>
      <w:textAlignment w:val="center"/>
    </w:pPr>
    <w:rPr>
      <w:sz w:val="12"/>
      <w:szCs w:val="12"/>
      <w:u w:val="single"/>
    </w:rPr>
  </w:style>
  <w:style w:type="paragraph" w:customStyle="1" w:styleId="xl116">
    <w:name w:val="xl116"/>
    <w:basedOn w:val="Normalny"/>
    <w:rsid w:val="003F27F8"/>
    <w:pPr>
      <w:shd w:val="clear" w:color="B7CFE8" w:fill="EAF1F6"/>
      <w:spacing w:before="100" w:beforeAutospacing="1" w:after="100" w:afterAutospacing="1" w:line="240" w:lineRule="auto"/>
      <w:textAlignment w:val="center"/>
    </w:pPr>
    <w:rPr>
      <w:b/>
      <w:bCs/>
      <w:sz w:val="14"/>
      <w:szCs w:val="14"/>
    </w:rPr>
  </w:style>
  <w:style w:type="paragraph" w:customStyle="1" w:styleId="xl117">
    <w:name w:val="xl117"/>
    <w:basedOn w:val="Normalny"/>
    <w:rsid w:val="003F27F8"/>
    <w:pPr>
      <w:spacing w:before="100" w:beforeAutospacing="1" w:after="100" w:afterAutospacing="1" w:line="240" w:lineRule="auto"/>
      <w:jc w:val="center"/>
      <w:textAlignment w:val="center"/>
    </w:pPr>
    <w:rPr>
      <w:sz w:val="12"/>
      <w:szCs w:val="12"/>
    </w:rPr>
  </w:style>
  <w:style w:type="paragraph" w:customStyle="1" w:styleId="xl118">
    <w:name w:val="xl118"/>
    <w:basedOn w:val="Normalny"/>
    <w:rsid w:val="003F27F8"/>
    <w:pPr>
      <w:spacing w:before="100" w:beforeAutospacing="1" w:after="100" w:afterAutospacing="1" w:line="240" w:lineRule="auto"/>
      <w:jc w:val="center"/>
      <w:textAlignment w:val="center"/>
    </w:pPr>
    <w:rPr>
      <w:sz w:val="12"/>
      <w:szCs w:val="12"/>
    </w:rPr>
  </w:style>
  <w:style w:type="paragraph" w:customStyle="1" w:styleId="xl119">
    <w:name w:val="xl119"/>
    <w:basedOn w:val="Normalny"/>
    <w:rsid w:val="003F27F8"/>
    <w:pPr>
      <w:spacing w:before="100" w:beforeAutospacing="1" w:after="100" w:afterAutospacing="1" w:line="240" w:lineRule="auto"/>
      <w:textAlignment w:val="center"/>
    </w:pPr>
    <w:rPr>
      <w:sz w:val="12"/>
      <w:szCs w:val="12"/>
    </w:rPr>
  </w:style>
  <w:style w:type="paragraph" w:customStyle="1" w:styleId="xl120">
    <w:name w:val="xl120"/>
    <w:basedOn w:val="Normalny"/>
    <w:rsid w:val="003F27F8"/>
    <w:pPr>
      <w:spacing w:before="100" w:beforeAutospacing="1" w:after="100" w:afterAutospacing="1" w:line="240" w:lineRule="auto"/>
      <w:textAlignment w:val="center"/>
    </w:pPr>
    <w:rPr>
      <w:sz w:val="12"/>
      <w:szCs w:val="12"/>
    </w:rPr>
  </w:style>
  <w:style w:type="paragraph" w:customStyle="1" w:styleId="xl121">
    <w:name w:val="xl121"/>
    <w:basedOn w:val="Normalny"/>
    <w:rsid w:val="003F27F8"/>
    <w:pPr>
      <w:spacing w:before="100" w:beforeAutospacing="1" w:after="100" w:afterAutospacing="1" w:line="240" w:lineRule="auto"/>
      <w:textAlignment w:val="center"/>
    </w:pPr>
    <w:rPr>
      <w:sz w:val="12"/>
      <w:szCs w:val="12"/>
    </w:rPr>
  </w:style>
  <w:style w:type="paragraph" w:customStyle="1" w:styleId="xl122">
    <w:name w:val="xl122"/>
    <w:basedOn w:val="Normalny"/>
    <w:rsid w:val="003F27F8"/>
    <w:pPr>
      <w:spacing w:before="100" w:beforeAutospacing="1" w:after="100" w:afterAutospacing="1" w:line="240" w:lineRule="auto"/>
      <w:textAlignment w:val="center"/>
    </w:pPr>
    <w:rPr>
      <w:i/>
      <w:iCs/>
      <w:sz w:val="12"/>
      <w:szCs w:val="12"/>
    </w:rPr>
  </w:style>
  <w:style w:type="paragraph" w:customStyle="1" w:styleId="xl123">
    <w:name w:val="xl123"/>
    <w:basedOn w:val="Normalny"/>
    <w:rsid w:val="003F27F8"/>
    <w:pPr>
      <w:spacing w:before="100" w:beforeAutospacing="1" w:after="100" w:afterAutospacing="1" w:line="240" w:lineRule="auto"/>
      <w:textAlignment w:val="center"/>
    </w:pPr>
    <w:rPr>
      <w:i/>
      <w:iCs/>
      <w:sz w:val="12"/>
      <w:szCs w:val="12"/>
    </w:rPr>
  </w:style>
  <w:style w:type="paragraph" w:customStyle="1" w:styleId="xl124">
    <w:name w:val="xl124"/>
    <w:basedOn w:val="Normalny"/>
    <w:rsid w:val="003F27F8"/>
    <w:pPr>
      <w:shd w:val="clear" w:color="B7CFE8" w:fill="EAF1F6"/>
      <w:spacing w:before="100" w:beforeAutospacing="1" w:after="100" w:afterAutospacing="1" w:line="240" w:lineRule="auto"/>
      <w:textAlignment w:val="center"/>
    </w:pPr>
    <w:rPr>
      <w:b/>
      <w:bCs/>
      <w:sz w:val="14"/>
      <w:szCs w:val="14"/>
    </w:rPr>
  </w:style>
  <w:style w:type="paragraph" w:customStyle="1" w:styleId="xl125">
    <w:name w:val="xl125"/>
    <w:basedOn w:val="Normalny"/>
    <w:rsid w:val="003F27F8"/>
    <w:pPr>
      <w:spacing w:before="100" w:beforeAutospacing="1" w:after="100" w:afterAutospacing="1" w:line="240" w:lineRule="auto"/>
      <w:textAlignment w:val="center"/>
    </w:pPr>
    <w:rPr>
      <w:sz w:val="12"/>
      <w:szCs w:val="12"/>
    </w:rPr>
  </w:style>
  <w:style w:type="paragraph" w:customStyle="1" w:styleId="xl126">
    <w:name w:val="xl126"/>
    <w:basedOn w:val="Normalny"/>
    <w:rsid w:val="003F27F8"/>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7">
    <w:name w:val="xl127"/>
    <w:basedOn w:val="Normalny"/>
    <w:rsid w:val="003F27F8"/>
    <w:pPr>
      <w:spacing w:before="100" w:beforeAutospacing="1" w:after="100" w:afterAutospacing="1" w:line="240" w:lineRule="auto"/>
      <w:textAlignment w:val="center"/>
    </w:pPr>
    <w:rPr>
      <w:sz w:val="12"/>
      <w:szCs w:val="12"/>
    </w:rPr>
  </w:style>
  <w:style w:type="paragraph" w:customStyle="1" w:styleId="xl128">
    <w:name w:val="xl128"/>
    <w:basedOn w:val="Normalny"/>
    <w:rsid w:val="003F27F8"/>
    <w:pPr>
      <w:spacing w:before="100" w:beforeAutospacing="1" w:after="100" w:afterAutospacing="1" w:line="240" w:lineRule="auto"/>
      <w:textAlignment w:val="center"/>
    </w:pPr>
    <w:rPr>
      <w:sz w:val="12"/>
      <w:szCs w:val="12"/>
    </w:rPr>
  </w:style>
  <w:style w:type="paragraph" w:customStyle="1" w:styleId="xl129">
    <w:name w:val="xl129"/>
    <w:basedOn w:val="Normalny"/>
    <w:rsid w:val="003F27F8"/>
    <w:pPr>
      <w:spacing w:before="100" w:beforeAutospacing="1" w:after="100" w:afterAutospacing="1" w:line="240" w:lineRule="auto"/>
      <w:textAlignment w:val="center"/>
    </w:pPr>
    <w:rPr>
      <w:i/>
      <w:iCs/>
      <w:sz w:val="12"/>
      <w:szCs w:val="12"/>
    </w:rPr>
  </w:style>
  <w:style w:type="paragraph" w:customStyle="1" w:styleId="xl130">
    <w:name w:val="xl130"/>
    <w:basedOn w:val="Normalny"/>
    <w:rsid w:val="003F27F8"/>
    <w:pPr>
      <w:spacing w:before="100" w:beforeAutospacing="1" w:after="100" w:afterAutospacing="1" w:line="240" w:lineRule="auto"/>
      <w:textAlignment w:val="center"/>
    </w:pPr>
    <w:rPr>
      <w:i/>
      <w:iCs/>
      <w:sz w:val="12"/>
      <w:szCs w:val="12"/>
    </w:rPr>
  </w:style>
  <w:style w:type="paragraph" w:customStyle="1" w:styleId="xl131">
    <w:name w:val="xl131"/>
    <w:basedOn w:val="Normalny"/>
    <w:rsid w:val="003F27F8"/>
    <w:pPr>
      <w:shd w:val="clear" w:color="000000" w:fill="EAF1F6"/>
      <w:spacing w:before="100" w:beforeAutospacing="1" w:after="100" w:afterAutospacing="1" w:line="240" w:lineRule="auto"/>
      <w:textAlignment w:val="center"/>
    </w:pPr>
    <w:rPr>
      <w:b/>
      <w:bCs/>
      <w:sz w:val="14"/>
      <w:szCs w:val="14"/>
    </w:rPr>
  </w:style>
  <w:style w:type="paragraph" w:customStyle="1" w:styleId="xl132">
    <w:name w:val="xl132"/>
    <w:basedOn w:val="Normalny"/>
    <w:rsid w:val="003F27F8"/>
    <w:pPr>
      <w:spacing w:before="100" w:beforeAutospacing="1" w:after="100" w:afterAutospacing="1" w:line="240" w:lineRule="auto"/>
      <w:textAlignment w:val="center"/>
    </w:pPr>
    <w:rPr>
      <w:sz w:val="12"/>
      <w:szCs w:val="12"/>
    </w:rPr>
  </w:style>
  <w:style w:type="paragraph" w:customStyle="1" w:styleId="xl133">
    <w:name w:val="xl133"/>
    <w:basedOn w:val="Normalny"/>
    <w:rsid w:val="003F27F8"/>
    <w:pPr>
      <w:spacing w:before="100" w:beforeAutospacing="1" w:after="100" w:afterAutospacing="1" w:line="240" w:lineRule="auto"/>
      <w:ind w:firstLineChars="100" w:firstLine="100"/>
      <w:textAlignment w:val="center"/>
    </w:pPr>
    <w:rPr>
      <w:sz w:val="12"/>
      <w:szCs w:val="12"/>
    </w:rPr>
  </w:style>
  <w:style w:type="paragraph" w:customStyle="1" w:styleId="xl134">
    <w:name w:val="xl134"/>
    <w:basedOn w:val="Normalny"/>
    <w:rsid w:val="003F27F8"/>
    <w:pPr>
      <w:spacing w:before="100" w:beforeAutospacing="1" w:after="100" w:afterAutospacing="1" w:line="240" w:lineRule="auto"/>
      <w:textAlignment w:val="center"/>
    </w:pPr>
    <w:rPr>
      <w:sz w:val="12"/>
      <w:szCs w:val="12"/>
    </w:rPr>
  </w:style>
  <w:style w:type="paragraph" w:customStyle="1" w:styleId="xl135">
    <w:name w:val="xl135"/>
    <w:basedOn w:val="Normalny"/>
    <w:rsid w:val="003F27F8"/>
    <w:pPr>
      <w:spacing w:before="100" w:beforeAutospacing="1" w:after="100" w:afterAutospacing="1" w:line="240" w:lineRule="auto"/>
      <w:jc w:val="center"/>
      <w:textAlignment w:val="center"/>
    </w:pPr>
    <w:rPr>
      <w:b/>
      <w:bCs/>
      <w:sz w:val="12"/>
      <w:szCs w:val="12"/>
    </w:rPr>
  </w:style>
  <w:style w:type="paragraph" w:customStyle="1" w:styleId="xl136">
    <w:name w:val="xl136"/>
    <w:basedOn w:val="Normalny"/>
    <w:rsid w:val="003F27F8"/>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7">
    <w:name w:val="xl137"/>
    <w:basedOn w:val="Normalny"/>
    <w:rsid w:val="003F27F8"/>
    <w:pPr>
      <w:spacing w:before="100" w:beforeAutospacing="1" w:after="100" w:afterAutospacing="1" w:line="240" w:lineRule="auto"/>
      <w:textAlignment w:val="center"/>
    </w:pPr>
    <w:rPr>
      <w:sz w:val="12"/>
      <w:szCs w:val="12"/>
    </w:rPr>
  </w:style>
  <w:style w:type="paragraph" w:customStyle="1" w:styleId="xl138">
    <w:name w:val="xl138"/>
    <w:basedOn w:val="Normalny"/>
    <w:rsid w:val="003F27F8"/>
    <w:pPr>
      <w:spacing w:before="100" w:beforeAutospacing="1" w:after="100" w:afterAutospacing="1" w:line="240" w:lineRule="auto"/>
      <w:jc w:val="right"/>
      <w:textAlignment w:val="center"/>
    </w:pPr>
    <w:rPr>
      <w:sz w:val="12"/>
      <w:szCs w:val="12"/>
      <w:u w:val="single"/>
    </w:rPr>
  </w:style>
  <w:style w:type="paragraph" w:customStyle="1" w:styleId="xl139">
    <w:name w:val="xl139"/>
    <w:basedOn w:val="Normalny"/>
    <w:rsid w:val="003F27F8"/>
    <w:pPr>
      <w:spacing w:before="100" w:beforeAutospacing="1" w:after="100" w:afterAutospacing="1" w:line="240" w:lineRule="auto"/>
      <w:textAlignment w:val="center"/>
    </w:pPr>
    <w:rPr>
      <w:b/>
      <w:bCs/>
      <w:sz w:val="16"/>
      <w:szCs w:val="16"/>
    </w:rPr>
  </w:style>
  <w:style w:type="paragraph" w:customStyle="1" w:styleId="xl140">
    <w:name w:val="xl140"/>
    <w:basedOn w:val="Normalny"/>
    <w:rsid w:val="003F27F8"/>
    <w:pPr>
      <w:spacing w:before="100" w:beforeAutospacing="1" w:after="100" w:afterAutospacing="1" w:line="240" w:lineRule="auto"/>
    </w:pPr>
    <w:rPr>
      <w:i/>
      <w:iCs/>
      <w:color w:val="000000"/>
      <w:sz w:val="12"/>
      <w:szCs w:val="12"/>
    </w:rPr>
  </w:style>
  <w:style w:type="paragraph" w:customStyle="1" w:styleId="xl141">
    <w:name w:val="xl141"/>
    <w:basedOn w:val="Normalny"/>
    <w:rsid w:val="003F27F8"/>
    <w:pPr>
      <w:spacing w:before="100" w:beforeAutospacing="1" w:after="100" w:afterAutospacing="1" w:line="240" w:lineRule="auto"/>
    </w:pPr>
    <w:rPr>
      <w:i/>
      <w:iCs/>
      <w:color w:val="000000"/>
      <w:sz w:val="12"/>
      <w:szCs w:val="12"/>
    </w:rPr>
  </w:style>
  <w:style w:type="paragraph" w:customStyle="1" w:styleId="xl142">
    <w:name w:val="xl142"/>
    <w:basedOn w:val="Normalny"/>
    <w:rsid w:val="003F27F8"/>
    <w:pPr>
      <w:spacing w:before="100" w:beforeAutospacing="1" w:after="100" w:afterAutospacing="1" w:line="240" w:lineRule="auto"/>
      <w:jc w:val="right"/>
      <w:textAlignment w:val="center"/>
    </w:pPr>
    <w:rPr>
      <w:sz w:val="12"/>
      <w:szCs w:val="12"/>
    </w:rPr>
  </w:style>
  <w:style w:type="paragraph" w:customStyle="1" w:styleId="xl143">
    <w:name w:val="xl143"/>
    <w:basedOn w:val="Normalny"/>
    <w:rsid w:val="003F27F8"/>
    <w:pPr>
      <w:spacing w:before="100" w:beforeAutospacing="1" w:after="100" w:afterAutospacing="1" w:line="240" w:lineRule="auto"/>
      <w:jc w:val="center"/>
      <w:textAlignment w:val="center"/>
    </w:pPr>
    <w:rPr>
      <w:b/>
      <w:bCs/>
      <w:i/>
      <w:iCs/>
      <w:color w:val="FF1818"/>
      <w:sz w:val="12"/>
      <w:szCs w:val="12"/>
    </w:rPr>
  </w:style>
  <w:style w:type="paragraph" w:customStyle="1" w:styleId="xl144">
    <w:name w:val="xl144"/>
    <w:basedOn w:val="Normalny"/>
    <w:rsid w:val="003F27F8"/>
    <w:pPr>
      <w:spacing w:before="100" w:beforeAutospacing="1" w:after="100" w:afterAutospacing="1" w:line="240" w:lineRule="auto"/>
      <w:textAlignment w:val="center"/>
    </w:pPr>
    <w:rPr>
      <w:b/>
      <w:bCs/>
      <w:color w:val="FF1818"/>
      <w:sz w:val="14"/>
      <w:szCs w:val="14"/>
    </w:rPr>
  </w:style>
  <w:style w:type="paragraph" w:customStyle="1" w:styleId="xl145">
    <w:name w:val="xl145"/>
    <w:basedOn w:val="Normalny"/>
    <w:rsid w:val="003F27F8"/>
    <w:pPr>
      <w:spacing w:before="100" w:beforeAutospacing="1" w:after="100" w:afterAutospacing="1" w:line="240" w:lineRule="auto"/>
      <w:jc w:val="center"/>
      <w:textAlignment w:val="center"/>
    </w:pPr>
    <w:rPr>
      <w:b/>
      <w:bCs/>
      <w:i/>
      <w:iCs/>
      <w:color w:val="FF1818"/>
      <w:sz w:val="12"/>
      <w:szCs w:val="12"/>
    </w:rPr>
  </w:style>
  <w:style w:type="paragraph" w:customStyle="1" w:styleId="xl146">
    <w:name w:val="xl146"/>
    <w:basedOn w:val="Normalny"/>
    <w:rsid w:val="003F27F8"/>
    <w:pPr>
      <w:spacing w:before="100" w:beforeAutospacing="1" w:after="100" w:afterAutospacing="1" w:line="240" w:lineRule="auto"/>
      <w:textAlignment w:val="center"/>
    </w:pPr>
    <w:rPr>
      <w:sz w:val="12"/>
      <w:szCs w:val="12"/>
    </w:rPr>
  </w:style>
  <w:style w:type="paragraph" w:customStyle="1" w:styleId="xl147">
    <w:name w:val="xl147"/>
    <w:basedOn w:val="Normalny"/>
    <w:rsid w:val="003F27F8"/>
    <w:pPr>
      <w:spacing w:before="100" w:beforeAutospacing="1" w:after="100" w:afterAutospacing="1" w:line="240" w:lineRule="auto"/>
      <w:textAlignment w:val="center"/>
    </w:pPr>
    <w:rPr>
      <w:sz w:val="12"/>
      <w:szCs w:val="12"/>
    </w:rPr>
  </w:style>
  <w:style w:type="paragraph" w:customStyle="1" w:styleId="xl148">
    <w:name w:val="xl148"/>
    <w:basedOn w:val="Normalny"/>
    <w:rsid w:val="003F27F8"/>
    <w:pPr>
      <w:spacing w:before="100" w:beforeAutospacing="1" w:after="100" w:afterAutospacing="1" w:line="240" w:lineRule="auto"/>
      <w:textAlignment w:val="center"/>
    </w:pPr>
    <w:rPr>
      <w:sz w:val="12"/>
      <w:szCs w:val="12"/>
    </w:rPr>
  </w:style>
  <w:style w:type="paragraph" w:customStyle="1" w:styleId="xl208">
    <w:name w:val="xl208"/>
    <w:basedOn w:val="Normalny"/>
    <w:rsid w:val="005D369E"/>
    <w:pPr>
      <w:shd w:val="clear" w:color="000000" w:fill="EAF1F6"/>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5D369E"/>
    <w:pPr>
      <w:spacing w:before="100" w:beforeAutospacing="1" w:after="100" w:afterAutospacing="1" w:line="240" w:lineRule="auto"/>
      <w:jc w:val="right"/>
      <w:textAlignment w:val="center"/>
    </w:pPr>
    <w:rPr>
      <w:b/>
      <w:bCs/>
      <w:color w:val="000000"/>
      <w:sz w:val="12"/>
      <w:szCs w:val="12"/>
    </w:rPr>
  </w:style>
  <w:style w:type="paragraph" w:customStyle="1" w:styleId="xl210">
    <w:name w:val="xl210"/>
    <w:basedOn w:val="Normalny"/>
    <w:rsid w:val="005D369E"/>
    <w:pPr>
      <w:spacing w:before="100" w:beforeAutospacing="1" w:after="100" w:afterAutospacing="1" w:line="240" w:lineRule="auto"/>
      <w:textAlignment w:val="center"/>
    </w:pPr>
    <w:rPr>
      <w:i/>
      <w:iCs/>
      <w:color w:val="000000"/>
      <w:sz w:val="12"/>
      <w:szCs w:val="12"/>
      <w:u w:val="single"/>
    </w:rPr>
  </w:style>
  <w:style w:type="paragraph" w:customStyle="1" w:styleId="xl211">
    <w:name w:val="xl211"/>
    <w:basedOn w:val="Normalny"/>
    <w:rsid w:val="005D369E"/>
    <w:pPr>
      <w:shd w:val="clear" w:color="000000" w:fill="B6D9E6"/>
      <w:spacing w:before="100" w:beforeAutospacing="1" w:after="100" w:afterAutospacing="1" w:line="240" w:lineRule="auto"/>
      <w:jc w:val="right"/>
      <w:textAlignment w:val="center"/>
    </w:pPr>
    <w:rPr>
      <w:b/>
      <w:bCs/>
      <w:color w:val="000000"/>
      <w:sz w:val="12"/>
      <w:szCs w:val="12"/>
    </w:rPr>
  </w:style>
  <w:style w:type="paragraph" w:customStyle="1" w:styleId="xl212">
    <w:name w:val="xl212"/>
    <w:basedOn w:val="Normalny"/>
    <w:rsid w:val="005D369E"/>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5D369E"/>
    <w:pPr>
      <w:spacing w:before="100" w:beforeAutospacing="1" w:after="100" w:afterAutospacing="1" w:line="240" w:lineRule="auto"/>
      <w:textAlignment w:val="top"/>
    </w:pPr>
    <w:rPr>
      <w:color w:val="000000"/>
      <w:sz w:val="12"/>
      <w:szCs w:val="12"/>
    </w:rPr>
  </w:style>
  <w:style w:type="paragraph" w:customStyle="1" w:styleId="xl214">
    <w:name w:val="xl214"/>
    <w:basedOn w:val="Normalny"/>
    <w:rsid w:val="005D369E"/>
    <w:pPr>
      <w:spacing w:before="100" w:beforeAutospacing="1" w:after="100" w:afterAutospacing="1" w:line="240" w:lineRule="auto"/>
      <w:jc w:val="both"/>
      <w:textAlignment w:val="top"/>
    </w:pPr>
    <w:rPr>
      <w:color w:val="000000"/>
      <w:sz w:val="12"/>
      <w:szCs w:val="12"/>
    </w:rPr>
  </w:style>
  <w:style w:type="paragraph" w:customStyle="1" w:styleId="xl215">
    <w:name w:val="xl215"/>
    <w:basedOn w:val="Normalny"/>
    <w:rsid w:val="005D369E"/>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16">
    <w:name w:val="xl216"/>
    <w:basedOn w:val="Normalny"/>
    <w:rsid w:val="005D369E"/>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17">
    <w:name w:val="xl217"/>
    <w:basedOn w:val="Normalny"/>
    <w:rsid w:val="005D369E"/>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18">
    <w:name w:val="xl218"/>
    <w:basedOn w:val="Normalny"/>
    <w:rsid w:val="005D369E"/>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19">
    <w:name w:val="xl219"/>
    <w:basedOn w:val="Normalny"/>
    <w:rsid w:val="0026618F"/>
    <w:pPr>
      <w:shd w:val="clear" w:color="000000" w:fill="8DB0DB"/>
      <w:spacing w:before="100" w:beforeAutospacing="1" w:after="100" w:afterAutospacing="1" w:line="240" w:lineRule="auto"/>
      <w:jc w:val="right"/>
      <w:textAlignment w:val="center"/>
    </w:pPr>
    <w:rPr>
      <w:b/>
      <w:bCs/>
      <w:sz w:val="14"/>
      <w:szCs w:val="14"/>
    </w:rPr>
  </w:style>
  <w:style w:type="paragraph" w:customStyle="1" w:styleId="xl220">
    <w:name w:val="xl220"/>
    <w:basedOn w:val="Normalny"/>
    <w:rsid w:val="0026618F"/>
    <w:pPr>
      <w:shd w:val="clear" w:color="000000" w:fill="8DB0DB"/>
      <w:spacing w:before="100" w:beforeAutospacing="1" w:after="100" w:afterAutospacing="1" w:line="240" w:lineRule="auto"/>
      <w:jc w:val="right"/>
      <w:textAlignment w:val="center"/>
    </w:pPr>
    <w:rPr>
      <w:b/>
      <w:bCs/>
      <w:sz w:val="14"/>
      <w:szCs w:val="14"/>
    </w:rPr>
  </w:style>
  <w:style w:type="paragraph" w:customStyle="1" w:styleId="xl221">
    <w:name w:val="xl221"/>
    <w:basedOn w:val="Normalny"/>
    <w:rsid w:val="0026618F"/>
    <w:pPr>
      <w:shd w:val="clear" w:color="000000" w:fill="8DB0DB"/>
      <w:spacing w:before="100" w:beforeAutospacing="1" w:after="100" w:afterAutospacing="1" w:line="240" w:lineRule="auto"/>
      <w:jc w:val="right"/>
      <w:textAlignment w:val="center"/>
    </w:pPr>
    <w:rPr>
      <w:b/>
      <w:bCs/>
      <w:sz w:val="14"/>
      <w:szCs w:val="14"/>
    </w:rPr>
  </w:style>
  <w:style w:type="paragraph" w:customStyle="1" w:styleId="xl222">
    <w:name w:val="xl222"/>
    <w:basedOn w:val="Normalny"/>
    <w:rsid w:val="0026618F"/>
    <w:pPr>
      <w:shd w:val="clear" w:color="000000" w:fill="CCFFCC"/>
      <w:spacing w:before="100" w:beforeAutospacing="1" w:after="100" w:afterAutospacing="1" w:line="240" w:lineRule="auto"/>
      <w:textAlignment w:val="center"/>
    </w:pPr>
    <w:rPr>
      <w:sz w:val="14"/>
      <w:szCs w:val="14"/>
    </w:rPr>
  </w:style>
  <w:style w:type="paragraph" w:customStyle="1" w:styleId="xl223">
    <w:name w:val="xl223"/>
    <w:basedOn w:val="Normalny"/>
    <w:rsid w:val="0026618F"/>
    <w:pPr>
      <w:shd w:val="clear" w:color="000000" w:fill="B7CFE8"/>
      <w:spacing w:before="100" w:beforeAutospacing="1" w:after="100" w:afterAutospacing="1" w:line="240" w:lineRule="auto"/>
      <w:textAlignment w:val="center"/>
    </w:pPr>
    <w:rPr>
      <w:b/>
      <w:bCs/>
      <w:sz w:val="12"/>
      <w:szCs w:val="12"/>
    </w:rPr>
  </w:style>
  <w:style w:type="paragraph" w:customStyle="1" w:styleId="xl224">
    <w:name w:val="xl224"/>
    <w:basedOn w:val="Normalny"/>
    <w:rsid w:val="0026618F"/>
    <w:pPr>
      <w:shd w:val="clear" w:color="000000" w:fill="B7CFE8"/>
      <w:spacing w:before="100" w:beforeAutospacing="1" w:after="100" w:afterAutospacing="1" w:line="240" w:lineRule="auto"/>
      <w:jc w:val="right"/>
      <w:textAlignment w:val="center"/>
    </w:pPr>
    <w:rPr>
      <w:b/>
      <w:bCs/>
      <w:sz w:val="12"/>
      <w:szCs w:val="12"/>
    </w:rPr>
  </w:style>
  <w:style w:type="paragraph" w:customStyle="1" w:styleId="xl225">
    <w:name w:val="xl225"/>
    <w:basedOn w:val="Normalny"/>
    <w:rsid w:val="0026618F"/>
    <w:pPr>
      <w:shd w:val="clear" w:color="000000" w:fill="B7CFE8"/>
      <w:spacing w:before="100" w:beforeAutospacing="1" w:after="100" w:afterAutospacing="1" w:line="240" w:lineRule="auto"/>
      <w:jc w:val="right"/>
      <w:textAlignment w:val="center"/>
    </w:pPr>
    <w:rPr>
      <w:b/>
      <w:bCs/>
      <w:sz w:val="12"/>
      <w:szCs w:val="12"/>
    </w:rPr>
  </w:style>
  <w:style w:type="paragraph" w:customStyle="1" w:styleId="xl226">
    <w:name w:val="xl226"/>
    <w:basedOn w:val="Normalny"/>
    <w:rsid w:val="0026618F"/>
    <w:pPr>
      <w:shd w:val="clear" w:color="000000" w:fill="B7CFE8"/>
      <w:spacing w:before="100" w:beforeAutospacing="1" w:after="100" w:afterAutospacing="1" w:line="240" w:lineRule="auto"/>
      <w:jc w:val="right"/>
      <w:textAlignment w:val="center"/>
    </w:pPr>
    <w:rPr>
      <w:b/>
      <w:bCs/>
      <w:sz w:val="12"/>
      <w:szCs w:val="12"/>
    </w:rPr>
  </w:style>
  <w:style w:type="paragraph" w:customStyle="1" w:styleId="xl227">
    <w:name w:val="xl227"/>
    <w:basedOn w:val="Normalny"/>
    <w:rsid w:val="0026618F"/>
    <w:pPr>
      <w:shd w:val="clear" w:color="000000" w:fill="B6D9E6"/>
      <w:spacing w:before="100" w:beforeAutospacing="1" w:after="100" w:afterAutospacing="1" w:line="240" w:lineRule="auto"/>
      <w:textAlignment w:val="center"/>
    </w:pPr>
    <w:rPr>
      <w:b/>
      <w:bCs/>
      <w:sz w:val="12"/>
      <w:szCs w:val="12"/>
    </w:rPr>
  </w:style>
  <w:style w:type="paragraph" w:customStyle="1" w:styleId="xl228">
    <w:name w:val="xl228"/>
    <w:basedOn w:val="Normalny"/>
    <w:rsid w:val="0026618F"/>
    <w:pPr>
      <w:shd w:val="clear" w:color="000000" w:fill="B6D9E6"/>
      <w:spacing w:before="100" w:beforeAutospacing="1" w:after="100" w:afterAutospacing="1" w:line="240" w:lineRule="auto"/>
      <w:jc w:val="right"/>
      <w:textAlignment w:val="center"/>
    </w:pPr>
    <w:rPr>
      <w:b/>
      <w:bCs/>
      <w:sz w:val="12"/>
      <w:szCs w:val="12"/>
    </w:rPr>
  </w:style>
  <w:style w:type="paragraph" w:customStyle="1" w:styleId="xl229">
    <w:name w:val="xl229"/>
    <w:basedOn w:val="Normalny"/>
    <w:rsid w:val="0026618F"/>
    <w:pPr>
      <w:shd w:val="clear" w:color="000000" w:fill="B6D9E6"/>
      <w:spacing w:before="100" w:beforeAutospacing="1" w:after="100" w:afterAutospacing="1" w:line="240" w:lineRule="auto"/>
      <w:jc w:val="right"/>
      <w:textAlignment w:val="center"/>
    </w:pPr>
    <w:rPr>
      <w:b/>
      <w:bCs/>
      <w:sz w:val="12"/>
      <w:szCs w:val="12"/>
    </w:rPr>
  </w:style>
  <w:style w:type="paragraph" w:customStyle="1" w:styleId="xl230">
    <w:name w:val="xl230"/>
    <w:basedOn w:val="Normalny"/>
    <w:rsid w:val="0026618F"/>
    <w:pPr>
      <w:shd w:val="clear" w:color="000000" w:fill="B6D9E6"/>
      <w:spacing w:before="100" w:beforeAutospacing="1" w:after="100" w:afterAutospacing="1" w:line="240" w:lineRule="auto"/>
      <w:jc w:val="right"/>
      <w:textAlignment w:val="center"/>
    </w:pPr>
    <w:rPr>
      <w:b/>
      <w:bCs/>
      <w:sz w:val="12"/>
      <w:szCs w:val="12"/>
    </w:rPr>
  </w:style>
  <w:style w:type="paragraph" w:customStyle="1" w:styleId="xl231">
    <w:name w:val="xl231"/>
    <w:basedOn w:val="Normalny"/>
    <w:rsid w:val="0026618F"/>
    <w:pPr>
      <w:shd w:val="clear" w:color="000000" w:fill="D5E3F2"/>
      <w:spacing w:before="100" w:beforeAutospacing="1" w:after="100" w:afterAutospacing="1" w:line="240" w:lineRule="auto"/>
      <w:jc w:val="right"/>
      <w:textAlignment w:val="center"/>
    </w:pPr>
    <w:rPr>
      <w:b/>
      <w:bCs/>
      <w:sz w:val="12"/>
      <w:szCs w:val="12"/>
    </w:rPr>
  </w:style>
  <w:style w:type="paragraph" w:customStyle="1" w:styleId="xl232">
    <w:name w:val="xl232"/>
    <w:basedOn w:val="Normalny"/>
    <w:rsid w:val="0026618F"/>
    <w:pPr>
      <w:spacing w:before="100" w:beforeAutospacing="1" w:after="100" w:afterAutospacing="1" w:line="240" w:lineRule="auto"/>
      <w:jc w:val="right"/>
      <w:textAlignment w:val="center"/>
    </w:pPr>
    <w:rPr>
      <w:sz w:val="12"/>
      <w:szCs w:val="12"/>
      <w:u w:val="single"/>
    </w:rPr>
  </w:style>
  <w:style w:type="paragraph" w:customStyle="1" w:styleId="xl233">
    <w:name w:val="xl233"/>
    <w:basedOn w:val="Normalny"/>
    <w:rsid w:val="0026618F"/>
    <w:pPr>
      <w:shd w:val="clear" w:color="000000" w:fill="538DD5"/>
      <w:spacing w:before="100" w:beforeAutospacing="1" w:after="100" w:afterAutospacing="1" w:line="240" w:lineRule="auto"/>
      <w:jc w:val="center"/>
      <w:textAlignment w:val="center"/>
    </w:pPr>
    <w:rPr>
      <w:b/>
      <w:bCs/>
      <w:sz w:val="14"/>
      <w:szCs w:val="14"/>
    </w:rPr>
  </w:style>
  <w:style w:type="paragraph" w:customStyle="1" w:styleId="xl234">
    <w:name w:val="xl234"/>
    <w:basedOn w:val="Normalny"/>
    <w:rsid w:val="0026618F"/>
    <w:pPr>
      <w:shd w:val="clear" w:color="000000" w:fill="538DD5"/>
      <w:spacing w:before="100" w:beforeAutospacing="1" w:after="100" w:afterAutospacing="1" w:line="240" w:lineRule="auto"/>
      <w:jc w:val="center"/>
      <w:textAlignment w:val="center"/>
    </w:pPr>
    <w:rPr>
      <w:b/>
      <w:bCs/>
      <w:sz w:val="14"/>
      <w:szCs w:val="14"/>
    </w:rPr>
  </w:style>
  <w:style w:type="paragraph" w:customStyle="1" w:styleId="xl235">
    <w:name w:val="xl235"/>
    <w:basedOn w:val="Normalny"/>
    <w:rsid w:val="0026618F"/>
    <w:pPr>
      <w:shd w:val="clear" w:color="000000" w:fill="538DD5"/>
      <w:spacing w:before="100" w:beforeAutospacing="1" w:after="100" w:afterAutospacing="1" w:line="240" w:lineRule="auto"/>
      <w:jc w:val="center"/>
      <w:textAlignment w:val="center"/>
    </w:pPr>
    <w:rPr>
      <w:b/>
      <w:bCs/>
      <w:sz w:val="14"/>
      <w:szCs w:val="14"/>
    </w:rPr>
  </w:style>
  <w:style w:type="paragraph" w:customStyle="1" w:styleId="xl236">
    <w:name w:val="xl236"/>
    <w:basedOn w:val="Normalny"/>
    <w:rsid w:val="0026618F"/>
    <w:pPr>
      <w:shd w:val="clear" w:color="000000" w:fill="538DD5"/>
      <w:spacing w:before="100" w:beforeAutospacing="1" w:after="100" w:afterAutospacing="1" w:line="240" w:lineRule="auto"/>
      <w:textAlignment w:val="center"/>
    </w:pPr>
    <w:rPr>
      <w:sz w:val="14"/>
      <w:szCs w:val="14"/>
    </w:rPr>
  </w:style>
  <w:style w:type="paragraph" w:customStyle="1" w:styleId="xl237">
    <w:name w:val="xl237"/>
    <w:basedOn w:val="Normalny"/>
    <w:rsid w:val="0026618F"/>
    <w:pPr>
      <w:shd w:val="clear" w:color="000000" w:fill="538DD5"/>
      <w:spacing w:before="100" w:beforeAutospacing="1" w:after="100" w:afterAutospacing="1" w:line="240" w:lineRule="auto"/>
      <w:jc w:val="center"/>
      <w:textAlignment w:val="center"/>
    </w:pPr>
    <w:rPr>
      <w:b/>
      <w:bCs/>
      <w:sz w:val="14"/>
      <w:szCs w:val="14"/>
    </w:rPr>
  </w:style>
  <w:style w:type="paragraph" w:customStyle="1" w:styleId="xl238">
    <w:name w:val="xl238"/>
    <w:basedOn w:val="Normalny"/>
    <w:rsid w:val="007A7B2D"/>
    <w:pPr>
      <w:spacing w:before="100" w:beforeAutospacing="1" w:after="100" w:afterAutospacing="1" w:line="240" w:lineRule="auto"/>
      <w:jc w:val="right"/>
      <w:textAlignment w:val="center"/>
    </w:pPr>
    <w:rPr>
      <w:i/>
      <w:iCs/>
      <w:sz w:val="12"/>
      <w:szCs w:val="12"/>
    </w:rPr>
  </w:style>
  <w:style w:type="paragraph" w:customStyle="1" w:styleId="xl239">
    <w:name w:val="xl239"/>
    <w:basedOn w:val="Normalny"/>
    <w:rsid w:val="007A7B2D"/>
    <w:pPr>
      <w:spacing w:before="100" w:beforeAutospacing="1" w:after="100" w:afterAutospacing="1" w:line="240" w:lineRule="auto"/>
      <w:textAlignment w:val="center"/>
    </w:pPr>
    <w:rPr>
      <w:b/>
      <w:bCs/>
      <w:sz w:val="12"/>
      <w:szCs w:val="12"/>
    </w:rPr>
  </w:style>
  <w:style w:type="paragraph" w:customStyle="1" w:styleId="xl240">
    <w:name w:val="xl240"/>
    <w:basedOn w:val="Normalny"/>
    <w:rsid w:val="007A7B2D"/>
    <w:pPr>
      <w:spacing w:before="100" w:beforeAutospacing="1" w:after="100" w:afterAutospacing="1" w:line="240" w:lineRule="auto"/>
      <w:textAlignment w:val="center"/>
    </w:pPr>
    <w:rPr>
      <w:sz w:val="12"/>
      <w:szCs w:val="12"/>
    </w:rPr>
  </w:style>
  <w:style w:type="paragraph" w:customStyle="1" w:styleId="xl241">
    <w:name w:val="xl241"/>
    <w:basedOn w:val="Normalny"/>
    <w:rsid w:val="007A7B2D"/>
    <w:pPr>
      <w:spacing w:before="100" w:beforeAutospacing="1" w:after="100" w:afterAutospacing="1" w:line="240" w:lineRule="auto"/>
      <w:jc w:val="right"/>
      <w:textAlignment w:val="center"/>
    </w:pPr>
    <w:rPr>
      <w:i/>
      <w:iCs/>
      <w:color w:val="FF6758"/>
      <w:sz w:val="12"/>
      <w:szCs w:val="12"/>
      <w:u w:val="single"/>
    </w:rPr>
  </w:style>
  <w:style w:type="paragraph" w:customStyle="1" w:styleId="xl242">
    <w:name w:val="xl242"/>
    <w:basedOn w:val="Normalny"/>
    <w:rsid w:val="007A7B2D"/>
    <w:pPr>
      <w:spacing w:before="100" w:beforeAutospacing="1" w:after="100" w:afterAutospacing="1" w:line="240" w:lineRule="auto"/>
      <w:jc w:val="right"/>
      <w:textAlignment w:val="center"/>
    </w:pPr>
    <w:rPr>
      <w:color w:val="FF6758"/>
      <w:sz w:val="12"/>
      <w:szCs w:val="12"/>
    </w:rPr>
  </w:style>
  <w:style w:type="paragraph" w:customStyle="1" w:styleId="xl243">
    <w:name w:val="xl243"/>
    <w:basedOn w:val="Normalny"/>
    <w:rsid w:val="007A7B2D"/>
    <w:pPr>
      <w:spacing w:before="100" w:beforeAutospacing="1" w:after="100" w:afterAutospacing="1" w:line="240" w:lineRule="auto"/>
      <w:textAlignment w:val="center"/>
    </w:pPr>
    <w:rPr>
      <w:color w:val="FF6758"/>
      <w:sz w:val="12"/>
      <w:szCs w:val="12"/>
    </w:rPr>
  </w:style>
  <w:style w:type="paragraph" w:customStyle="1" w:styleId="xl244">
    <w:name w:val="xl244"/>
    <w:basedOn w:val="Normalny"/>
    <w:rsid w:val="007A7B2D"/>
    <w:pPr>
      <w:spacing w:before="100" w:beforeAutospacing="1" w:after="100" w:afterAutospacing="1" w:line="240" w:lineRule="auto"/>
      <w:textAlignment w:val="center"/>
    </w:pPr>
    <w:rPr>
      <w:color w:val="FF6758"/>
      <w:sz w:val="12"/>
      <w:szCs w:val="12"/>
    </w:rPr>
  </w:style>
  <w:style w:type="paragraph" w:customStyle="1" w:styleId="xl245">
    <w:name w:val="xl245"/>
    <w:basedOn w:val="Normalny"/>
    <w:rsid w:val="007A7B2D"/>
    <w:pPr>
      <w:spacing w:before="100" w:beforeAutospacing="1" w:after="100" w:afterAutospacing="1" w:line="240" w:lineRule="auto"/>
      <w:textAlignment w:val="center"/>
    </w:pPr>
    <w:rPr>
      <w:color w:val="FF6758"/>
      <w:sz w:val="12"/>
      <w:szCs w:val="12"/>
    </w:rPr>
  </w:style>
  <w:style w:type="paragraph" w:customStyle="1" w:styleId="xl246">
    <w:name w:val="xl246"/>
    <w:basedOn w:val="Normalny"/>
    <w:rsid w:val="007A7B2D"/>
    <w:pPr>
      <w:spacing w:before="100" w:beforeAutospacing="1" w:after="100" w:afterAutospacing="1" w:line="240" w:lineRule="auto"/>
    </w:pPr>
    <w:rPr>
      <w:color w:val="000000"/>
      <w:sz w:val="12"/>
      <w:szCs w:val="12"/>
    </w:rPr>
  </w:style>
  <w:style w:type="paragraph" w:customStyle="1" w:styleId="xl247">
    <w:name w:val="xl247"/>
    <w:basedOn w:val="Normalny"/>
    <w:rsid w:val="007A7B2D"/>
    <w:pPr>
      <w:spacing w:before="100" w:beforeAutospacing="1" w:after="100" w:afterAutospacing="1" w:line="240" w:lineRule="auto"/>
      <w:textAlignment w:val="center"/>
    </w:pPr>
    <w:rPr>
      <w:sz w:val="12"/>
      <w:szCs w:val="12"/>
    </w:rPr>
  </w:style>
  <w:style w:type="paragraph" w:customStyle="1" w:styleId="xl248">
    <w:name w:val="xl248"/>
    <w:basedOn w:val="Normalny"/>
    <w:rsid w:val="007A7B2D"/>
    <w:pPr>
      <w:spacing w:before="100" w:beforeAutospacing="1" w:after="100" w:afterAutospacing="1" w:line="240" w:lineRule="auto"/>
    </w:pPr>
    <w:rPr>
      <w:color w:val="000000"/>
      <w:sz w:val="12"/>
      <w:szCs w:val="12"/>
    </w:rPr>
  </w:style>
  <w:style w:type="paragraph" w:customStyle="1" w:styleId="xl249">
    <w:name w:val="xl249"/>
    <w:basedOn w:val="Normalny"/>
    <w:rsid w:val="007A7B2D"/>
    <w:pPr>
      <w:spacing w:before="100" w:beforeAutospacing="1" w:after="100" w:afterAutospacing="1" w:line="240" w:lineRule="auto"/>
      <w:textAlignment w:val="center"/>
    </w:pPr>
    <w:rPr>
      <w:sz w:val="12"/>
      <w:szCs w:val="12"/>
    </w:rPr>
  </w:style>
  <w:style w:type="paragraph" w:customStyle="1" w:styleId="xl250">
    <w:name w:val="xl250"/>
    <w:basedOn w:val="Normalny"/>
    <w:rsid w:val="007A7B2D"/>
    <w:pPr>
      <w:spacing w:before="100" w:beforeAutospacing="1" w:after="100" w:afterAutospacing="1" w:line="240" w:lineRule="auto"/>
      <w:textAlignment w:val="center"/>
    </w:pPr>
    <w:rPr>
      <w:i/>
      <w:iCs/>
      <w:color w:val="FF6758"/>
      <w:sz w:val="12"/>
      <w:szCs w:val="12"/>
      <w:u w:val="single"/>
    </w:rPr>
  </w:style>
  <w:style w:type="paragraph" w:customStyle="1" w:styleId="xl251">
    <w:name w:val="xl251"/>
    <w:basedOn w:val="Normalny"/>
    <w:rsid w:val="007A7B2D"/>
    <w:pPr>
      <w:shd w:val="clear" w:color="000000" w:fill="CDDEE9"/>
      <w:spacing w:before="100" w:beforeAutospacing="1" w:after="100" w:afterAutospacing="1" w:line="240" w:lineRule="auto"/>
      <w:textAlignment w:val="center"/>
    </w:pPr>
    <w:rPr>
      <w:b/>
      <w:bCs/>
      <w:sz w:val="12"/>
      <w:szCs w:val="12"/>
    </w:rPr>
  </w:style>
  <w:style w:type="paragraph" w:customStyle="1" w:styleId="xl252">
    <w:name w:val="xl252"/>
    <w:basedOn w:val="Normalny"/>
    <w:rsid w:val="007A7B2D"/>
    <w:pPr>
      <w:spacing w:before="100" w:beforeAutospacing="1" w:after="100" w:afterAutospacing="1" w:line="240" w:lineRule="auto"/>
      <w:jc w:val="right"/>
      <w:textAlignment w:val="center"/>
    </w:pPr>
    <w:rPr>
      <w:sz w:val="12"/>
      <w:szCs w:val="12"/>
    </w:rPr>
  </w:style>
  <w:style w:type="paragraph" w:customStyle="1" w:styleId="xl253">
    <w:name w:val="xl253"/>
    <w:basedOn w:val="Normalny"/>
    <w:rsid w:val="007A7B2D"/>
    <w:pPr>
      <w:spacing w:before="100" w:beforeAutospacing="1" w:after="100" w:afterAutospacing="1" w:line="240" w:lineRule="auto"/>
      <w:textAlignment w:val="center"/>
    </w:pPr>
    <w:rPr>
      <w:b/>
      <w:bCs/>
      <w:color w:val="000000"/>
      <w:sz w:val="12"/>
      <w:szCs w:val="12"/>
    </w:rPr>
  </w:style>
  <w:style w:type="paragraph" w:customStyle="1" w:styleId="xl254">
    <w:name w:val="xl254"/>
    <w:basedOn w:val="Normalny"/>
    <w:rsid w:val="007A7B2D"/>
    <w:pPr>
      <w:spacing w:before="100" w:beforeAutospacing="1" w:after="100" w:afterAutospacing="1" w:line="240" w:lineRule="auto"/>
      <w:textAlignment w:val="center"/>
    </w:pPr>
    <w:rPr>
      <w:sz w:val="12"/>
      <w:szCs w:val="12"/>
    </w:rPr>
  </w:style>
  <w:style w:type="paragraph" w:customStyle="1" w:styleId="xl255">
    <w:name w:val="xl255"/>
    <w:basedOn w:val="Normalny"/>
    <w:rsid w:val="007A7B2D"/>
    <w:pPr>
      <w:spacing w:before="100" w:beforeAutospacing="1" w:after="100" w:afterAutospacing="1" w:line="240" w:lineRule="auto"/>
      <w:ind w:firstLineChars="100" w:firstLine="100"/>
      <w:textAlignment w:val="center"/>
    </w:pPr>
    <w:rPr>
      <w:b/>
      <w:bCs/>
      <w:color w:val="000000"/>
      <w:sz w:val="12"/>
      <w:szCs w:val="12"/>
    </w:rPr>
  </w:style>
  <w:style w:type="paragraph" w:customStyle="1" w:styleId="xl256">
    <w:name w:val="xl256"/>
    <w:basedOn w:val="Normalny"/>
    <w:rsid w:val="007A7B2D"/>
    <w:pPr>
      <w:spacing w:before="100" w:beforeAutospacing="1" w:after="100" w:afterAutospacing="1" w:line="240" w:lineRule="auto"/>
      <w:textAlignment w:val="center"/>
    </w:pPr>
    <w:rPr>
      <w:i/>
      <w:iCs/>
      <w:sz w:val="12"/>
      <w:szCs w:val="12"/>
    </w:rPr>
  </w:style>
  <w:style w:type="paragraph" w:customStyle="1" w:styleId="xl257">
    <w:name w:val="xl257"/>
    <w:basedOn w:val="Normalny"/>
    <w:rsid w:val="007A7B2D"/>
    <w:pPr>
      <w:spacing w:before="100" w:beforeAutospacing="1" w:after="100" w:afterAutospacing="1" w:line="240" w:lineRule="auto"/>
      <w:textAlignment w:val="center"/>
    </w:pPr>
    <w:rPr>
      <w:i/>
      <w:iCs/>
      <w:sz w:val="12"/>
      <w:szCs w:val="12"/>
    </w:rPr>
  </w:style>
  <w:style w:type="paragraph" w:customStyle="1" w:styleId="xl258">
    <w:name w:val="xl258"/>
    <w:basedOn w:val="Normalny"/>
    <w:rsid w:val="007A7B2D"/>
    <w:pPr>
      <w:spacing w:before="100" w:beforeAutospacing="1" w:after="100" w:afterAutospacing="1" w:line="240" w:lineRule="auto"/>
      <w:textAlignment w:val="center"/>
    </w:pPr>
    <w:rPr>
      <w:i/>
      <w:iCs/>
      <w:sz w:val="12"/>
      <w:szCs w:val="12"/>
    </w:rPr>
  </w:style>
  <w:style w:type="paragraph" w:customStyle="1" w:styleId="xl259">
    <w:name w:val="xl259"/>
    <w:basedOn w:val="Normalny"/>
    <w:rsid w:val="007A7B2D"/>
    <w:pPr>
      <w:spacing w:before="100" w:beforeAutospacing="1" w:after="100" w:afterAutospacing="1" w:line="240" w:lineRule="auto"/>
      <w:textAlignment w:val="center"/>
    </w:pPr>
    <w:rPr>
      <w:b/>
      <w:bCs/>
      <w:i/>
      <w:iCs/>
      <w:color w:val="FF6758"/>
      <w:sz w:val="12"/>
      <w:szCs w:val="12"/>
    </w:rPr>
  </w:style>
  <w:style w:type="paragraph" w:customStyle="1" w:styleId="xl260">
    <w:name w:val="xl260"/>
    <w:basedOn w:val="Normalny"/>
    <w:rsid w:val="007A7B2D"/>
    <w:pPr>
      <w:spacing w:before="100" w:beforeAutospacing="1" w:after="100" w:afterAutospacing="1" w:line="240" w:lineRule="auto"/>
    </w:pPr>
    <w:rPr>
      <w:i/>
      <w:iCs/>
      <w:sz w:val="12"/>
      <w:szCs w:val="12"/>
      <w:u w:val="single"/>
    </w:rPr>
  </w:style>
  <w:style w:type="paragraph" w:customStyle="1" w:styleId="xl261">
    <w:name w:val="xl261"/>
    <w:basedOn w:val="Normalny"/>
    <w:rsid w:val="007A7B2D"/>
    <w:pPr>
      <w:spacing w:before="100" w:beforeAutospacing="1" w:after="100" w:afterAutospacing="1" w:line="240" w:lineRule="auto"/>
    </w:pPr>
    <w:rPr>
      <w:sz w:val="12"/>
      <w:szCs w:val="12"/>
    </w:rPr>
  </w:style>
  <w:style w:type="paragraph" w:customStyle="1" w:styleId="xl262">
    <w:name w:val="xl262"/>
    <w:basedOn w:val="Normalny"/>
    <w:rsid w:val="007A7B2D"/>
    <w:pPr>
      <w:spacing w:before="100" w:beforeAutospacing="1" w:after="100" w:afterAutospacing="1" w:line="240" w:lineRule="auto"/>
      <w:textAlignment w:val="center"/>
    </w:pPr>
    <w:rPr>
      <w:i/>
      <w:iCs/>
      <w:sz w:val="12"/>
      <w:szCs w:val="12"/>
      <w:u w:val="single"/>
    </w:rPr>
  </w:style>
  <w:style w:type="paragraph" w:customStyle="1" w:styleId="xl263">
    <w:name w:val="xl263"/>
    <w:basedOn w:val="Normalny"/>
    <w:rsid w:val="007A7B2D"/>
    <w:pPr>
      <w:spacing w:before="100" w:beforeAutospacing="1" w:after="100" w:afterAutospacing="1" w:line="240" w:lineRule="auto"/>
      <w:jc w:val="right"/>
      <w:textAlignment w:val="center"/>
    </w:pPr>
    <w:rPr>
      <w:i/>
      <w:iCs/>
      <w:sz w:val="12"/>
      <w:szCs w:val="12"/>
      <w:u w:val="single"/>
    </w:rPr>
  </w:style>
  <w:style w:type="paragraph" w:customStyle="1" w:styleId="xl264">
    <w:name w:val="xl264"/>
    <w:basedOn w:val="Normalny"/>
    <w:rsid w:val="007A7B2D"/>
    <w:pPr>
      <w:spacing w:before="100" w:beforeAutospacing="1" w:after="100" w:afterAutospacing="1" w:line="240" w:lineRule="auto"/>
      <w:textAlignment w:val="center"/>
    </w:pPr>
    <w:rPr>
      <w:sz w:val="12"/>
      <w:szCs w:val="12"/>
    </w:rPr>
  </w:style>
  <w:style w:type="paragraph" w:customStyle="1" w:styleId="xl265">
    <w:name w:val="xl265"/>
    <w:basedOn w:val="Normalny"/>
    <w:rsid w:val="007A7B2D"/>
    <w:pPr>
      <w:spacing w:before="100" w:beforeAutospacing="1" w:after="100" w:afterAutospacing="1" w:line="240" w:lineRule="auto"/>
      <w:textAlignment w:val="center"/>
    </w:pPr>
    <w:rPr>
      <w:sz w:val="12"/>
      <w:szCs w:val="12"/>
    </w:rPr>
  </w:style>
  <w:style w:type="paragraph" w:customStyle="1" w:styleId="xl266">
    <w:name w:val="xl266"/>
    <w:basedOn w:val="Normalny"/>
    <w:rsid w:val="007A7B2D"/>
    <w:pPr>
      <w:spacing w:before="100" w:beforeAutospacing="1" w:after="100" w:afterAutospacing="1" w:line="240" w:lineRule="auto"/>
      <w:textAlignment w:val="center"/>
    </w:pPr>
    <w:rPr>
      <w:b/>
      <w:bCs/>
      <w:color w:val="FF6758"/>
      <w:sz w:val="12"/>
      <w:szCs w:val="12"/>
    </w:rPr>
  </w:style>
  <w:style w:type="paragraph" w:customStyle="1" w:styleId="xl267">
    <w:name w:val="xl267"/>
    <w:basedOn w:val="Normalny"/>
    <w:rsid w:val="007A7B2D"/>
    <w:pPr>
      <w:spacing w:before="100" w:beforeAutospacing="1" w:after="100" w:afterAutospacing="1" w:line="240" w:lineRule="auto"/>
      <w:textAlignment w:val="center"/>
    </w:pPr>
    <w:rPr>
      <w:i/>
      <w:iCs/>
      <w:sz w:val="12"/>
      <w:szCs w:val="12"/>
    </w:rPr>
  </w:style>
  <w:style w:type="paragraph" w:customStyle="1" w:styleId="xl268">
    <w:name w:val="xl268"/>
    <w:basedOn w:val="Normalny"/>
    <w:rsid w:val="007A7B2D"/>
    <w:pPr>
      <w:spacing w:before="100" w:beforeAutospacing="1" w:after="100" w:afterAutospacing="1" w:line="240" w:lineRule="auto"/>
      <w:jc w:val="right"/>
      <w:textAlignment w:val="center"/>
    </w:pPr>
    <w:rPr>
      <w:i/>
      <w:iCs/>
      <w:sz w:val="12"/>
      <w:szCs w:val="12"/>
    </w:rPr>
  </w:style>
  <w:style w:type="paragraph" w:customStyle="1" w:styleId="xl269">
    <w:name w:val="xl269"/>
    <w:basedOn w:val="Normalny"/>
    <w:rsid w:val="007A7B2D"/>
    <w:pPr>
      <w:spacing w:before="100" w:beforeAutospacing="1" w:after="100" w:afterAutospacing="1" w:line="240" w:lineRule="auto"/>
      <w:textAlignment w:val="center"/>
    </w:pPr>
    <w:rPr>
      <w:b/>
      <w:bCs/>
      <w:sz w:val="12"/>
      <w:szCs w:val="12"/>
    </w:rPr>
  </w:style>
  <w:style w:type="paragraph" w:customStyle="1" w:styleId="xl270">
    <w:name w:val="xl270"/>
    <w:basedOn w:val="Normalny"/>
    <w:rsid w:val="007A7B2D"/>
    <w:pPr>
      <w:spacing w:before="100" w:beforeAutospacing="1" w:after="100" w:afterAutospacing="1" w:line="240" w:lineRule="auto"/>
      <w:textAlignment w:val="center"/>
    </w:pPr>
    <w:rPr>
      <w:b/>
      <w:bCs/>
      <w:sz w:val="12"/>
      <w:szCs w:val="12"/>
    </w:rPr>
  </w:style>
  <w:style w:type="paragraph" w:customStyle="1" w:styleId="xl271">
    <w:name w:val="xl271"/>
    <w:basedOn w:val="Normalny"/>
    <w:rsid w:val="007A7B2D"/>
    <w:pPr>
      <w:spacing w:before="100" w:beforeAutospacing="1" w:after="100" w:afterAutospacing="1" w:line="240" w:lineRule="auto"/>
      <w:textAlignment w:val="center"/>
    </w:pPr>
    <w:rPr>
      <w:color w:val="FF6758"/>
      <w:sz w:val="12"/>
      <w:szCs w:val="12"/>
    </w:rPr>
  </w:style>
  <w:style w:type="paragraph" w:customStyle="1" w:styleId="xl272">
    <w:name w:val="xl272"/>
    <w:basedOn w:val="Normalny"/>
    <w:rsid w:val="007A7B2D"/>
    <w:pPr>
      <w:spacing w:before="100" w:beforeAutospacing="1" w:after="100" w:afterAutospacing="1" w:line="240" w:lineRule="auto"/>
      <w:textAlignment w:val="center"/>
    </w:pPr>
    <w:rPr>
      <w:i/>
      <w:iCs/>
      <w:sz w:val="12"/>
      <w:szCs w:val="12"/>
      <w:u w:val="single"/>
    </w:rPr>
  </w:style>
  <w:style w:type="paragraph" w:customStyle="1" w:styleId="xl273">
    <w:name w:val="xl273"/>
    <w:basedOn w:val="Normalny"/>
    <w:rsid w:val="007A7B2D"/>
    <w:pPr>
      <w:spacing w:before="100" w:beforeAutospacing="1" w:after="100" w:afterAutospacing="1" w:line="240" w:lineRule="auto"/>
      <w:textAlignment w:val="center"/>
    </w:pPr>
    <w:rPr>
      <w:sz w:val="12"/>
      <w:szCs w:val="12"/>
    </w:rPr>
  </w:style>
  <w:style w:type="paragraph" w:customStyle="1" w:styleId="xl274">
    <w:name w:val="xl274"/>
    <w:basedOn w:val="Normalny"/>
    <w:rsid w:val="007A7B2D"/>
    <w:pPr>
      <w:spacing w:before="100" w:beforeAutospacing="1" w:after="100" w:afterAutospacing="1" w:line="240" w:lineRule="auto"/>
      <w:textAlignment w:val="center"/>
    </w:pPr>
    <w:rPr>
      <w:sz w:val="12"/>
      <w:szCs w:val="12"/>
    </w:rPr>
  </w:style>
  <w:style w:type="paragraph" w:customStyle="1" w:styleId="xl275">
    <w:name w:val="xl275"/>
    <w:basedOn w:val="Normalny"/>
    <w:rsid w:val="007A7B2D"/>
    <w:pPr>
      <w:spacing w:before="100" w:beforeAutospacing="1" w:after="100" w:afterAutospacing="1" w:line="240" w:lineRule="auto"/>
      <w:textAlignment w:val="center"/>
    </w:pPr>
    <w:rPr>
      <w:b/>
      <w:bCs/>
      <w:color w:val="FF6758"/>
      <w:sz w:val="12"/>
      <w:szCs w:val="12"/>
    </w:rPr>
  </w:style>
  <w:style w:type="paragraph" w:customStyle="1" w:styleId="xl276">
    <w:name w:val="xl276"/>
    <w:basedOn w:val="Normalny"/>
    <w:rsid w:val="007A7B2D"/>
    <w:pPr>
      <w:spacing w:before="100" w:beforeAutospacing="1" w:after="100" w:afterAutospacing="1" w:line="240" w:lineRule="auto"/>
      <w:textAlignment w:val="center"/>
    </w:pPr>
    <w:rPr>
      <w:i/>
      <w:iCs/>
      <w:sz w:val="12"/>
      <w:szCs w:val="12"/>
      <w:u w:val="single"/>
    </w:rPr>
  </w:style>
  <w:style w:type="paragraph" w:customStyle="1" w:styleId="xl277">
    <w:name w:val="xl277"/>
    <w:basedOn w:val="Normalny"/>
    <w:rsid w:val="007A7B2D"/>
    <w:pPr>
      <w:spacing w:before="100" w:beforeAutospacing="1" w:after="100" w:afterAutospacing="1" w:line="240" w:lineRule="auto"/>
      <w:jc w:val="right"/>
      <w:textAlignment w:val="center"/>
    </w:pPr>
    <w:rPr>
      <w:i/>
      <w:iCs/>
      <w:color w:val="FF6758"/>
      <w:sz w:val="12"/>
      <w:szCs w:val="12"/>
      <w:u w:val="single"/>
    </w:rPr>
  </w:style>
  <w:style w:type="paragraph" w:customStyle="1" w:styleId="xl278">
    <w:name w:val="xl278"/>
    <w:basedOn w:val="Normalny"/>
    <w:rsid w:val="007A7B2D"/>
    <w:pPr>
      <w:spacing w:before="100" w:beforeAutospacing="1" w:after="100" w:afterAutospacing="1" w:line="240" w:lineRule="auto"/>
      <w:textAlignment w:val="center"/>
    </w:pPr>
    <w:rPr>
      <w:sz w:val="12"/>
      <w:szCs w:val="12"/>
    </w:rPr>
  </w:style>
  <w:style w:type="paragraph" w:styleId="Tekstdymka">
    <w:name w:val="Balloon Text"/>
    <w:basedOn w:val="Normalny"/>
    <w:link w:val="TekstdymkaZnak"/>
    <w:rsid w:val="00B21357"/>
    <w:pPr>
      <w:spacing w:line="240" w:lineRule="auto"/>
    </w:pPr>
    <w:rPr>
      <w:rFonts w:ascii="Tahoma" w:hAnsi="Tahoma" w:cs="Tahoma"/>
      <w:sz w:val="16"/>
      <w:szCs w:val="16"/>
    </w:rPr>
  </w:style>
  <w:style w:type="character" w:customStyle="1" w:styleId="TekstdymkaZnak">
    <w:name w:val="Tekst dymka Znak"/>
    <w:link w:val="Tekstdymka"/>
    <w:rsid w:val="00B21357"/>
    <w:rPr>
      <w:rFonts w:ascii="Tahoma" w:hAnsi="Tahoma" w:cs="Tahoma"/>
      <w:sz w:val="16"/>
      <w:szCs w:val="16"/>
    </w:rPr>
  </w:style>
  <w:style w:type="paragraph" w:customStyle="1" w:styleId="xl279">
    <w:name w:val="xl279"/>
    <w:basedOn w:val="Normalny"/>
    <w:rsid w:val="00D440E8"/>
    <w:pPr>
      <w:shd w:val="clear" w:color="000000" w:fill="EAF1F6"/>
      <w:spacing w:before="100" w:beforeAutospacing="1" w:after="100" w:afterAutospacing="1" w:line="240" w:lineRule="auto"/>
      <w:textAlignment w:val="center"/>
    </w:pPr>
    <w:rPr>
      <w:b/>
      <w:bCs/>
      <w:sz w:val="12"/>
      <w:szCs w:val="12"/>
    </w:rPr>
  </w:style>
  <w:style w:type="paragraph" w:customStyle="1" w:styleId="xl280">
    <w:name w:val="xl280"/>
    <w:basedOn w:val="Normalny"/>
    <w:rsid w:val="00D440E8"/>
    <w:pPr>
      <w:shd w:val="clear" w:color="000000" w:fill="EAF1F6"/>
      <w:spacing w:before="100" w:beforeAutospacing="1" w:after="100" w:afterAutospacing="1" w:line="240" w:lineRule="auto"/>
      <w:textAlignment w:val="center"/>
    </w:pPr>
    <w:rPr>
      <w:b/>
      <w:bCs/>
      <w:sz w:val="12"/>
      <w:szCs w:val="12"/>
    </w:rPr>
  </w:style>
  <w:style w:type="paragraph" w:customStyle="1" w:styleId="xl281">
    <w:name w:val="xl281"/>
    <w:basedOn w:val="Normalny"/>
    <w:rsid w:val="00D440E8"/>
    <w:pPr>
      <w:shd w:val="clear" w:color="000000" w:fill="EAF1F6"/>
      <w:spacing w:before="100" w:beforeAutospacing="1" w:after="100" w:afterAutospacing="1" w:line="240" w:lineRule="auto"/>
      <w:textAlignment w:val="center"/>
    </w:pPr>
    <w:rPr>
      <w:b/>
      <w:bCs/>
      <w:sz w:val="12"/>
      <w:szCs w:val="12"/>
    </w:rPr>
  </w:style>
  <w:style w:type="paragraph" w:customStyle="1" w:styleId="xl282">
    <w:name w:val="xl282"/>
    <w:basedOn w:val="Normalny"/>
    <w:rsid w:val="00D440E8"/>
    <w:pPr>
      <w:spacing w:before="100" w:beforeAutospacing="1" w:after="100" w:afterAutospacing="1" w:line="240" w:lineRule="auto"/>
      <w:textAlignment w:val="center"/>
    </w:pPr>
    <w:rPr>
      <w:sz w:val="12"/>
      <w:szCs w:val="12"/>
    </w:rPr>
  </w:style>
  <w:style w:type="paragraph" w:customStyle="1" w:styleId="xl283">
    <w:name w:val="xl283"/>
    <w:basedOn w:val="Normalny"/>
    <w:rsid w:val="00D440E8"/>
    <w:pPr>
      <w:spacing w:before="100" w:beforeAutospacing="1" w:after="100" w:afterAutospacing="1" w:line="240" w:lineRule="auto"/>
      <w:textAlignment w:val="center"/>
    </w:pPr>
    <w:rPr>
      <w:sz w:val="12"/>
      <w:szCs w:val="12"/>
    </w:rPr>
  </w:style>
  <w:style w:type="paragraph" w:customStyle="1" w:styleId="xl284">
    <w:name w:val="xl284"/>
    <w:basedOn w:val="Normalny"/>
    <w:rsid w:val="00D440E8"/>
    <w:pPr>
      <w:spacing w:before="100" w:beforeAutospacing="1" w:after="100" w:afterAutospacing="1" w:line="240" w:lineRule="auto"/>
      <w:textAlignment w:val="center"/>
    </w:pPr>
    <w:rPr>
      <w:sz w:val="12"/>
      <w:szCs w:val="12"/>
    </w:rPr>
  </w:style>
  <w:style w:type="paragraph" w:customStyle="1" w:styleId="xl285">
    <w:name w:val="xl285"/>
    <w:basedOn w:val="Normalny"/>
    <w:rsid w:val="00D440E8"/>
    <w:pPr>
      <w:spacing w:before="100" w:beforeAutospacing="1" w:after="100" w:afterAutospacing="1" w:line="240" w:lineRule="auto"/>
      <w:textAlignment w:val="center"/>
    </w:pPr>
    <w:rPr>
      <w:i/>
      <w:iCs/>
      <w:sz w:val="12"/>
      <w:szCs w:val="12"/>
      <w:u w:val="single"/>
    </w:rPr>
  </w:style>
  <w:style w:type="paragraph" w:customStyle="1" w:styleId="xl286">
    <w:name w:val="xl286"/>
    <w:basedOn w:val="Normalny"/>
    <w:rsid w:val="00D440E8"/>
    <w:pPr>
      <w:spacing w:before="100" w:beforeAutospacing="1" w:after="100" w:afterAutospacing="1" w:line="240" w:lineRule="auto"/>
      <w:jc w:val="right"/>
      <w:textAlignment w:val="center"/>
    </w:pPr>
    <w:rPr>
      <w:i/>
      <w:iCs/>
      <w:sz w:val="12"/>
      <w:szCs w:val="12"/>
      <w:u w:val="single"/>
    </w:rPr>
  </w:style>
  <w:style w:type="paragraph" w:customStyle="1" w:styleId="xl287">
    <w:name w:val="xl287"/>
    <w:basedOn w:val="Normalny"/>
    <w:rsid w:val="00D440E8"/>
    <w:pPr>
      <w:spacing w:before="100" w:beforeAutospacing="1" w:after="100" w:afterAutospacing="1" w:line="240" w:lineRule="auto"/>
      <w:textAlignment w:val="center"/>
    </w:pPr>
    <w:rPr>
      <w:b/>
      <w:bCs/>
      <w:sz w:val="12"/>
      <w:szCs w:val="12"/>
    </w:rPr>
  </w:style>
  <w:style w:type="paragraph" w:customStyle="1" w:styleId="xl288">
    <w:name w:val="xl288"/>
    <w:basedOn w:val="Normalny"/>
    <w:rsid w:val="00D440E8"/>
    <w:pPr>
      <w:spacing w:before="100" w:beforeAutospacing="1" w:after="100" w:afterAutospacing="1" w:line="240" w:lineRule="auto"/>
      <w:textAlignment w:val="center"/>
    </w:pPr>
    <w:rPr>
      <w:b/>
      <w:bCs/>
      <w:sz w:val="12"/>
      <w:szCs w:val="12"/>
    </w:rPr>
  </w:style>
  <w:style w:type="paragraph" w:customStyle="1" w:styleId="xl289">
    <w:name w:val="xl289"/>
    <w:basedOn w:val="Normalny"/>
    <w:rsid w:val="00D440E8"/>
    <w:pPr>
      <w:spacing w:before="100" w:beforeAutospacing="1" w:after="100" w:afterAutospacing="1" w:line="240" w:lineRule="auto"/>
      <w:textAlignment w:val="center"/>
    </w:pPr>
    <w:rPr>
      <w:b/>
      <w:bCs/>
      <w:sz w:val="12"/>
      <w:szCs w:val="12"/>
    </w:rPr>
  </w:style>
  <w:style w:type="paragraph" w:customStyle="1" w:styleId="xl290">
    <w:name w:val="xl290"/>
    <w:basedOn w:val="Normalny"/>
    <w:rsid w:val="00D440E8"/>
    <w:pPr>
      <w:spacing w:before="100" w:beforeAutospacing="1" w:after="100" w:afterAutospacing="1" w:line="240" w:lineRule="auto"/>
      <w:jc w:val="right"/>
      <w:textAlignment w:val="center"/>
    </w:pPr>
    <w:rPr>
      <w:sz w:val="12"/>
      <w:szCs w:val="12"/>
    </w:rPr>
  </w:style>
  <w:style w:type="paragraph" w:customStyle="1" w:styleId="xl291">
    <w:name w:val="xl291"/>
    <w:basedOn w:val="Normalny"/>
    <w:rsid w:val="00D440E8"/>
    <w:pPr>
      <w:spacing w:before="100" w:beforeAutospacing="1" w:after="100" w:afterAutospacing="1" w:line="240" w:lineRule="auto"/>
      <w:textAlignment w:val="center"/>
    </w:pPr>
    <w:rPr>
      <w:sz w:val="12"/>
      <w:szCs w:val="12"/>
    </w:rPr>
  </w:style>
  <w:style w:type="paragraph" w:customStyle="1" w:styleId="xl292">
    <w:name w:val="xl292"/>
    <w:basedOn w:val="Normalny"/>
    <w:rsid w:val="00D440E8"/>
    <w:pPr>
      <w:spacing w:before="100" w:beforeAutospacing="1" w:after="100" w:afterAutospacing="1" w:line="240" w:lineRule="auto"/>
      <w:textAlignment w:val="center"/>
    </w:pPr>
    <w:rPr>
      <w:sz w:val="12"/>
      <w:szCs w:val="12"/>
    </w:rPr>
  </w:style>
  <w:style w:type="paragraph" w:customStyle="1" w:styleId="xl293">
    <w:name w:val="xl293"/>
    <w:basedOn w:val="Normalny"/>
    <w:rsid w:val="00D440E8"/>
    <w:pPr>
      <w:spacing w:before="100" w:beforeAutospacing="1" w:after="100" w:afterAutospacing="1" w:line="240" w:lineRule="auto"/>
      <w:textAlignment w:val="center"/>
    </w:pPr>
    <w:rPr>
      <w:sz w:val="12"/>
      <w:szCs w:val="12"/>
    </w:rPr>
  </w:style>
  <w:style w:type="paragraph" w:customStyle="1" w:styleId="xl294">
    <w:name w:val="xl294"/>
    <w:basedOn w:val="Normalny"/>
    <w:rsid w:val="00D440E8"/>
    <w:pPr>
      <w:spacing w:before="100" w:beforeAutospacing="1" w:after="100" w:afterAutospacing="1" w:line="240" w:lineRule="auto"/>
      <w:jc w:val="right"/>
      <w:textAlignment w:val="center"/>
    </w:pPr>
    <w:rPr>
      <w:sz w:val="12"/>
      <w:szCs w:val="12"/>
    </w:rPr>
  </w:style>
  <w:style w:type="paragraph" w:customStyle="1" w:styleId="xl295">
    <w:name w:val="xl295"/>
    <w:basedOn w:val="Normalny"/>
    <w:rsid w:val="00D440E8"/>
    <w:pPr>
      <w:spacing w:before="100" w:beforeAutospacing="1" w:after="100" w:afterAutospacing="1" w:line="240" w:lineRule="auto"/>
      <w:textAlignment w:val="center"/>
    </w:pPr>
    <w:rPr>
      <w:i/>
      <w:iCs/>
      <w:sz w:val="12"/>
      <w:szCs w:val="12"/>
      <w:u w:val="single"/>
    </w:rPr>
  </w:style>
  <w:style w:type="paragraph" w:customStyle="1" w:styleId="xl296">
    <w:name w:val="xl296"/>
    <w:basedOn w:val="Normalny"/>
    <w:rsid w:val="00D440E8"/>
    <w:pPr>
      <w:spacing w:before="100" w:beforeAutospacing="1" w:after="100" w:afterAutospacing="1" w:line="240" w:lineRule="auto"/>
      <w:jc w:val="right"/>
      <w:textAlignment w:val="center"/>
    </w:pPr>
    <w:rPr>
      <w:i/>
      <w:iCs/>
      <w:sz w:val="12"/>
      <w:szCs w:val="12"/>
      <w:u w:val="single"/>
    </w:rPr>
  </w:style>
  <w:style w:type="paragraph" w:customStyle="1" w:styleId="xl297">
    <w:name w:val="xl297"/>
    <w:basedOn w:val="Normalny"/>
    <w:rsid w:val="00D440E8"/>
    <w:pPr>
      <w:spacing w:before="100" w:beforeAutospacing="1" w:after="100" w:afterAutospacing="1" w:line="240" w:lineRule="auto"/>
      <w:jc w:val="right"/>
      <w:textAlignment w:val="center"/>
    </w:pPr>
    <w:rPr>
      <w:sz w:val="12"/>
      <w:szCs w:val="12"/>
    </w:rPr>
  </w:style>
  <w:style w:type="paragraph" w:customStyle="1" w:styleId="xl298">
    <w:name w:val="xl298"/>
    <w:basedOn w:val="Normalny"/>
    <w:rsid w:val="00D440E8"/>
    <w:pPr>
      <w:spacing w:before="100" w:beforeAutospacing="1" w:after="100" w:afterAutospacing="1" w:line="240" w:lineRule="auto"/>
      <w:textAlignment w:val="center"/>
    </w:pPr>
    <w:rPr>
      <w:i/>
      <w:iCs/>
      <w:sz w:val="12"/>
      <w:szCs w:val="12"/>
    </w:rPr>
  </w:style>
  <w:style w:type="paragraph" w:customStyle="1" w:styleId="xl299">
    <w:name w:val="xl299"/>
    <w:basedOn w:val="Normalny"/>
    <w:rsid w:val="00D440E8"/>
    <w:pPr>
      <w:spacing w:before="100" w:beforeAutospacing="1" w:after="100" w:afterAutospacing="1" w:line="240" w:lineRule="auto"/>
      <w:textAlignment w:val="center"/>
    </w:pPr>
    <w:rPr>
      <w:i/>
      <w:iCs/>
      <w:sz w:val="12"/>
      <w:szCs w:val="12"/>
    </w:rPr>
  </w:style>
  <w:style w:type="paragraph" w:customStyle="1" w:styleId="xl300">
    <w:name w:val="xl300"/>
    <w:basedOn w:val="Normalny"/>
    <w:rsid w:val="00D440E8"/>
    <w:pPr>
      <w:spacing w:before="100" w:beforeAutospacing="1" w:after="100" w:afterAutospacing="1" w:line="240" w:lineRule="auto"/>
      <w:jc w:val="right"/>
      <w:textAlignment w:val="center"/>
    </w:pPr>
    <w:rPr>
      <w:i/>
      <w:iCs/>
      <w:sz w:val="12"/>
      <w:szCs w:val="12"/>
    </w:rPr>
  </w:style>
  <w:style w:type="paragraph" w:customStyle="1" w:styleId="xl301">
    <w:name w:val="xl301"/>
    <w:basedOn w:val="Normalny"/>
    <w:rsid w:val="00D440E8"/>
    <w:pPr>
      <w:spacing w:before="100" w:beforeAutospacing="1" w:after="100" w:afterAutospacing="1" w:line="240" w:lineRule="auto"/>
      <w:textAlignment w:val="center"/>
    </w:pPr>
    <w:rPr>
      <w:i/>
      <w:iCs/>
      <w:sz w:val="12"/>
      <w:szCs w:val="12"/>
    </w:rPr>
  </w:style>
  <w:style w:type="paragraph" w:customStyle="1" w:styleId="xl302">
    <w:name w:val="xl302"/>
    <w:basedOn w:val="Normalny"/>
    <w:rsid w:val="00D440E8"/>
    <w:pPr>
      <w:spacing w:before="100" w:beforeAutospacing="1" w:after="100" w:afterAutospacing="1" w:line="240" w:lineRule="auto"/>
      <w:textAlignment w:val="center"/>
    </w:pPr>
    <w:rPr>
      <w:i/>
      <w:iCs/>
      <w:sz w:val="12"/>
      <w:szCs w:val="12"/>
    </w:rPr>
  </w:style>
  <w:style w:type="paragraph" w:customStyle="1" w:styleId="xl303">
    <w:name w:val="xl303"/>
    <w:basedOn w:val="Normalny"/>
    <w:rsid w:val="00D440E8"/>
    <w:pPr>
      <w:spacing w:before="100" w:beforeAutospacing="1" w:after="100" w:afterAutospacing="1" w:line="240" w:lineRule="auto"/>
      <w:textAlignment w:val="center"/>
    </w:pPr>
    <w:rPr>
      <w:i/>
      <w:iCs/>
      <w:sz w:val="12"/>
      <w:szCs w:val="12"/>
    </w:rPr>
  </w:style>
  <w:style w:type="paragraph" w:customStyle="1" w:styleId="xl304">
    <w:name w:val="xl304"/>
    <w:basedOn w:val="Normalny"/>
    <w:rsid w:val="00D440E8"/>
    <w:pPr>
      <w:spacing w:before="100" w:beforeAutospacing="1" w:after="100" w:afterAutospacing="1" w:line="240" w:lineRule="auto"/>
    </w:pPr>
    <w:rPr>
      <w:sz w:val="12"/>
      <w:szCs w:val="12"/>
    </w:rPr>
  </w:style>
  <w:style w:type="paragraph" w:customStyle="1" w:styleId="xl305">
    <w:name w:val="xl305"/>
    <w:basedOn w:val="Normalny"/>
    <w:rsid w:val="00D440E8"/>
    <w:pPr>
      <w:spacing w:before="100" w:beforeAutospacing="1" w:after="100" w:afterAutospacing="1" w:line="240" w:lineRule="auto"/>
    </w:pPr>
    <w:rPr>
      <w:sz w:val="12"/>
      <w:szCs w:val="12"/>
    </w:rPr>
  </w:style>
  <w:style w:type="paragraph" w:customStyle="1" w:styleId="xl306">
    <w:name w:val="xl306"/>
    <w:basedOn w:val="Normalny"/>
    <w:rsid w:val="00D440E8"/>
    <w:pPr>
      <w:spacing w:before="100" w:beforeAutospacing="1" w:after="100" w:afterAutospacing="1" w:line="240" w:lineRule="auto"/>
      <w:textAlignment w:val="center"/>
    </w:pPr>
    <w:rPr>
      <w:sz w:val="12"/>
      <w:szCs w:val="12"/>
    </w:rPr>
  </w:style>
  <w:style w:type="paragraph" w:customStyle="1" w:styleId="xl307">
    <w:name w:val="xl307"/>
    <w:basedOn w:val="Normalny"/>
    <w:rsid w:val="00D440E8"/>
    <w:pPr>
      <w:spacing w:before="100" w:beforeAutospacing="1" w:after="100" w:afterAutospacing="1" w:line="240" w:lineRule="auto"/>
    </w:pPr>
    <w:rPr>
      <w:sz w:val="12"/>
      <w:szCs w:val="12"/>
    </w:rPr>
  </w:style>
  <w:style w:type="paragraph" w:customStyle="1" w:styleId="xl308">
    <w:name w:val="xl308"/>
    <w:basedOn w:val="Normalny"/>
    <w:rsid w:val="00D440E8"/>
    <w:pPr>
      <w:spacing w:before="100" w:beforeAutospacing="1" w:after="100" w:afterAutospacing="1" w:line="240" w:lineRule="auto"/>
    </w:pPr>
    <w:rPr>
      <w:sz w:val="12"/>
      <w:szCs w:val="12"/>
    </w:rPr>
  </w:style>
  <w:style w:type="paragraph" w:customStyle="1" w:styleId="xl309">
    <w:name w:val="xl309"/>
    <w:basedOn w:val="Normalny"/>
    <w:rsid w:val="00D440E8"/>
    <w:pPr>
      <w:spacing w:before="100" w:beforeAutospacing="1" w:after="100" w:afterAutospacing="1" w:line="240" w:lineRule="auto"/>
    </w:pPr>
    <w:rPr>
      <w:sz w:val="12"/>
      <w:szCs w:val="12"/>
    </w:rPr>
  </w:style>
  <w:style w:type="paragraph" w:customStyle="1" w:styleId="xl310">
    <w:name w:val="xl310"/>
    <w:basedOn w:val="Normalny"/>
    <w:rsid w:val="00D440E8"/>
    <w:pPr>
      <w:spacing w:before="100" w:beforeAutospacing="1" w:after="100" w:afterAutospacing="1" w:line="240" w:lineRule="auto"/>
      <w:jc w:val="right"/>
      <w:textAlignment w:val="center"/>
    </w:pPr>
    <w:rPr>
      <w:b/>
      <w:bCs/>
      <w:sz w:val="12"/>
      <w:szCs w:val="12"/>
    </w:rPr>
  </w:style>
  <w:style w:type="paragraph" w:customStyle="1" w:styleId="xl311">
    <w:name w:val="xl311"/>
    <w:basedOn w:val="Normalny"/>
    <w:rsid w:val="00D440E8"/>
    <w:pPr>
      <w:spacing w:before="100" w:beforeAutospacing="1" w:after="100" w:afterAutospacing="1" w:line="240" w:lineRule="auto"/>
      <w:jc w:val="right"/>
      <w:textAlignment w:val="center"/>
    </w:pPr>
    <w:rPr>
      <w:b/>
      <w:bCs/>
      <w:sz w:val="12"/>
      <w:szCs w:val="12"/>
    </w:rPr>
  </w:style>
  <w:style w:type="paragraph" w:customStyle="1" w:styleId="xl312">
    <w:name w:val="xl312"/>
    <w:basedOn w:val="Normalny"/>
    <w:rsid w:val="00D440E8"/>
    <w:pPr>
      <w:spacing w:before="100" w:beforeAutospacing="1" w:after="100" w:afterAutospacing="1" w:line="240" w:lineRule="auto"/>
      <w:jc w:val="right"/>
      <w:textAlignment w:val="center"/>
    </w:pPr>
    <w:rPr>
      <w:b/>
      <w:bCs/>
      <w:sz w:val="12"/>
      <w:szCs w:val="12"/>
    </w:rPr>
  </w:style>
  <w:style w:type="paragraph" w:customStyle="1" w:styleId="xl313">
    <w:name w:val="xl313"/>
    <w:basedOn w:val="Normalny"/>
    <w:rsid w:val="00D440E8"/>
    <w:pPr>
      <w:spacing w:before="100" w:beforeAutospacing="1" w:after="100" w:afterAutospacing="1" w:line="240" w:lineRule="auto"/>
      <w:textAlignment w:val="center"/>
    </w:pPr>
    <w:rPr>
      <w:i/>
      <w:iCs/>
      <w:sz w:val="12"/>
      <w:szCs w:val="12"/>
    </w:rPr>
  </w:style>
  <w:style w:type="paragraph" w:customStyle="1" w:styleId="xl314">
    <w:name w:val="xl314"/>
    <w:basedOn w:val="Normalny"/>
    <w:rsid w:val="00D440E8"/>
    <w:pPr>
      <w:spacing w:before="100" w:beforeAutospacing="1" w:after="100" w:afterAutospacing="1" w:line="240" w:lineRule="auto"/>
      <w:jc w:val="right"/>
      <w:textAlignment w:val="center"/>
    </w:pPr>
    <w:rPr>
      <w:i/>
      <w:iCs/>
      <w:sz w:val="12"/>
      <w:szCs w:val="12"/>
    </w:rPr>
  </w:style>
  <w:style w:type="paragraph" w:customStyle="1" w:styleId="xl315">
    <w:name w:val="xl315"/>
    <w:basedOn w:val="Normalny"/>
    <w:rsid w:val="00D440E8"/>
    <w:pPr>
      <w:spacing w:before="100" w:beforeAutospacing="1" w:after="100" w:afterAutospacing="1" w:line="240" w:lineRule="auto"/>
      <w:textAlignment w:val="center"/>
    </w:pPr>
    <w:rPr>
      <w:b/>
      <w:bCs/>
      <w:sz w:val="12"/>
      <w:szCs w:val="12"/>
    </w:rPr>
  </w:style>
  <w:style w:type="paragraph" w:customStyle="1" w:styleId="xl316">
    <w:name w:val="xl316"/>
    <w:basedOn w:val="Normalny"/>
    <w:rsid w:val="00D440E8"/>
    <w:pPr>
      <w:spacing w:before="100" w:beforeAutospacing="1" w:after="100" w:afterAutospacing="1" w:line="240" w:lineRule="auto"/>
      <w:textAlignment w:val="center"/>
    </w:pPr>
    <w:rPr>
      <w:b/>
      <w:bCs/>
      <w:sz w:val="12"/>
      <w:szCs w:val="12"/>
    </w:rPr>
  </w:style>
  <w:style w:type="paragraph" w:customStyle="1" w:styleId="xl317">
    <w:name w:val="xl317"/>
    <w:basedOn w:val="Normalny"/>
    <w:rsid w:val="00D440E8"/>
    <w:pPr>
      <w:spacing w:before="100" w:beforeAutospacing="1" w:after="100" w:afterAutospacing="1" w:line="240" w:lineRule="auto"/>
      <w:jc w:val="right"/>
      <w:textAlignment w:val="center"/>
    </w:pPr>
    <w:rPr>
      <w:sz w:val="12"/>
      <w:szCs w:val="12"/>
    </w:rPr>
  </w:style>
  <w:style w:type="paragraph" w:customStyle="1" w:styleId="xl318">
    <w:name w:val="xl318"/>
    <w:basedOn w:val="Normalny"/>
    <w:rsid w:val="00D440E8"/>
    <w:pPr>
      <w:spacing w:before="100" w:beforeAutospacing="1" w:after="100" w:afterAutospacing="1" w:line="240" w:lineRule="auto"/>
      <w:textAlignment w:val="center"/>
    </w:pPr>
    <w:rPr>
      <w:sz w:val="12"/>
      <w:szCs w:val="12"/>
    </w:rPr>
  </w:style>
  <w:style w:type="paragraph" w:customStyle="1" w:styleId="xl319">
    <w:name w:val="xl319"/>
    <w:basedOn w:val="Normalny"/>
    <w:rsid w:val="00D440E8"/>
    <w:pPr>
      <w:spacing w:before="100" w:beforeAutospacing="1" w:after="100" w:afterAutospacing="1" w:line="240" w:lineRule="auto"/>
      <w:textAlignment w:val="center"/>
    </w:pPr>
    <w:rPr>
      <w:b/>
      <w:bCs/>
      <w:sz w:val="12"/>
      <w:szCs w:val="12"/>
    </w:rPr>
  </w:style>
  <w:style w:type="paragraph" w:customStyle="1" w:styleId="xl320">
    <w:name w:val="xl320"/>
    <w:basedOn w:val="Normalny"/>
    <w:rsid w:val="00D440E8"/>
    <w:pPr>
      <w:spacing w:before="100" w:beforeAutospacing="1" w:after="100" w:afterAutospacing="1" w:line="240" w:lineRule="auto"/>
      <w:textAlignment w:val="center"/>
    </w:pPr>
    <w:rPr>
      <w:sz w:val="12"/>
      <w:szCs w:val="12"/>
    </w:rPr>
  </w:style>
  <w:style w:type="paragraph" w:customStyle="1" w:styleId="xl321">
    <w:name w:val="xl321"/>
    <w:basedOn w:val="Normalny"/>
    <w:rsid w:val="00D440E8"/>
    <w:pPr>
      <w:spacing w:before="100" w:beforeAutospacing="1" w:after="100" w:afterAutospacing="1" w:line="240" w:lineRule="auto"/>
      <w:textAlignment w:val="center"/>
    </w:pPr>
    <w:rPr>
      <w:b/>
      <w:bCs/>
      <w:sz w:val="12"/>
      <w:szCs w:val="12"/>
    </w:rPr>
  </w:style>
  <w:style w:type="paragraph" w:customStyle="1" w:styleId="xl322">
    <w:name w:val="xl322"/>
    <w:basedOn w:val="Normalny"/>
    <w:rsid w:val="00D440E8"/>
    <w:pPr>
      <w:spacing w:before="100" w:beforeAutospacing="1" w:after="100" w:afterAutospacing="1" w:line="240" w:lineRule="auto"/>
      <w:textAlignment w:val="center"/>
    </w:pPr>
    <w:rPr>
      <w:i/>
      <w:iCs/>
      <w:sz w:val="12"/>
      <w:szCs w:val="12"/>
    </w:rPr>
  </w:style>
  <w:style w:type="paragraph" w:customStyle="1" w:styleId="xl323">
    <w:name w:val="xl323"/>
    <w:basedOn w:val="Normalny"/>
    <w:rsid w:val="00D440E8"/>
    <w:pPr>
      <w:spacing w:before="100" w:beforeAutospacing="1" w:after="100" w:afterAutospacing="1" w:line="240" w:lineRule="auto"/>
      <w:textAlignment w:val="center"/>
    </w:pPr>
    <w:rPr>
      <w:i/>
      <w:iCs/>
      <w:sz w:val="12"/>
      <w:szCs w:val="12"/>
    </w:rPr>
  </w:style>
  <w:style w:type="paragraph" w:customStyle="1" w:styleId="xl324">
    <w:name w:val="xl324"/>
    <w:basedOn w:val="Normalny"/>
    <w:rsid w:val="00D440E8"/>
    <w:pPr>
      <w:spacing w:before="100" w:beforeAutospacing="1" w:after="100" w:afterAutospacing="1" w:line="240" w:lineRule="auto"/>
      <w:textAlignment w:val="center"/>
    </w:pPr>
    <w:rPr>
      <w:i/>
      <w:iCs/>
      <w:sz w:val="12"/>
      <w:szCs w:val="12"/>
    </w:rPr>
  </w:style>
  <w:style w:type="paragraph" w:customStyle="1" w:styleId="xl325">
    <w:name w:val="xl325"/>
    <w:basedOn w:val="Normalny"/>
    <w:rsid w:val="00D440E8"/>
    <w:pPr>
      <w:spacing w:before="100" w:beforeAutospacing="1" w:after="100" w:afterAutospacing="1" w:line="240" w:lineRule="auto"/>
      <w:textAlignment w:val="center"/>
    </w:pPr>
    <w:rPr>
      <w:b/>
      <w:bCs/>
      <w:i/>
      <w:iCs/>
      <w:sz w:val="12"/>
      <w:szCs w:val="12"/>
    </w:rPr>
  </w:style>
  <w:style w:type="paragraph" w:customStyle="1" w:styleId="xl326">
    <w:name w:val="xl326"/>
    <w:basedOn w:val="Normalny"/>
    <w:rsid w:val="00D440E8"/>
    <w:pPr>
      <w:spacing w:before="100" w:beforeAutospacing="1" w:after="100" w:afterAutospacing="1" w:line="240" w:lineRule="auto"/>
    </w:pPr>
    <w:rPr>
      <w:sz w:val="12"/>
      <w:szCs w:val="12"/>
    </w:rPr>
  </w:style>
  <w:style w:type="paragraph" w:customStyle="1" w:styleId="xl327">
    <w:name w:val="xl327"/>
    <w:basedOn w:val="Normalny"/>
    <w:rsid w:val="00D440E8"/>
    <w:pPr>
      <w:spacing w:before="100" w:beforeAutospacing="1" w:after="100" w:afterAutospacing="1" w:line="240" w:lineRule="auto"/>
    </w:pPr>
    <w:rPr>
      <w:sz w:val="12"/>
      <w:szCs w:val="12"/>
    </w:rPr>
  </w:style>
  <w:style w:type="paragraph" w:customStyle="1" w:styleId="xl328">
    <w:name w:val="xl328"/>
    <w:basedOn w:val="Normalny"/>
    <w:rsid w:val="00D440E8"/>
    <w:pPr>
      <w:spacing w:before="100" w:beforeAutospacing="1" w:after="100" w:afterAutospacing="1" w:line="240" w:lineRule="auto"/>
    </w:pPr>
    <w:rPr>
      <w:sz w:val="12"/>
      <w:szCs w:val="12"/>
    </w:rPr>
  </w:style>
  <w:style w:type="paragraph" w:customStyle="1" w:styleId="xl329">
    <w:name w:val="xl329"/>
    <w:basedOn w:val="Normalny"/>
    <w:rsid w:val="00D440E8"/>
    <w:pPr>
      <w:spacing w:before="100" w:beforeAutospacing="1" w:after="100" w:afterAutospacing="1" w:line="240" w:lineRule="auto"/>
    </w:pPr>
    <w:rPr>
      <w:sz w:val="12"/>
      <w:szCs w:val="12"/>
    </w:rPr>
  </w:style>
  <w:style w:type="paragraph" w:customStyle="1" w:styleId="xl330">
    <w:name w:val="xl330"/>
    <w:basedOn w:val="Normalny"/>
    <w:rsid w:val="00D440E8"/>
    <w:pPr>
      <w:spacing w:before="100" w:beforeAutospacing="1" w:after="100" w:afterAutospacing="1" w:line="240" w:lineRule="auto"/>
      <w:textAlignment w:val="center"/>
    </w:pPr>
    <w:rPr>
      <w:i/>
      <w:iCs/>
      <w:sz w:val="12"/>
      <w:szCs w:val="12"/>
      <w:u w:val="single"/>
    </w:rPr>
  </w:style>
  <w:style w:type="paragraph" w:customStyle="1" w:styleId="xl331">
    <w:name w:val="xl331"/>
    <w:basedOn w:val="Normalny"/>
    <w:rsid w:val="00D440E8"/>
    <w:pPr>
      <w:spacing w:before="100" w:beforeAutospacing="1" w:after="100" w:afterAutospacing="1" w:line="240" w:lineRule="auto"/>
      <w:jc w:val="right"/>
      <w:textAlignment w:val="center"/>
    </w:pPr>
    <w:rPr>
      <w:i/>
      <w:iCs/>
      <w:sz w:val="12"/>
      <w:szCs w:val="12"/>
      <w:u w:val="single"/>
    </w:rPr>
  </w:style>
  <w:style w:type="paragraph" w:customStyle="1" w:styleId="xl332">
    <w:name w:val="xl332"/>
    <w:basedOn w:val="Normalny"/>
    <w:rsid w:val="00D440E8"/>
    <w:pPr>
      <w:spacing w:before="100" w:beforeAutospacing="1" w:after="100" w:afterAutospacing="1" w:line="240" w:lineRule="auto"/>
      <w:textAlignment w:val="center"/>
    </w:pPr>
    <w:rPr>
      <w:sz w:val="12"/>
      <w:szCs w:val="12"/>
    </w:rPr>
  </w:style>
  <w:style w:type="paragraph" w:customStyle="1" w:styleId="xl333">
    <w:name w:val="xl333"/>
    <w:basedOn w:val="Normalny"/>
    <w:rsid w:val="00D440E8"/>
    <w:pPr>
      <w:spacing w:before="100" w:beforeAutospacing="1" w:after="100" w:afterAutospacing="1" w:line="240" w:lineRule="auto"/>
      <w:textAlignment w:val="center"/>
    </w:pPr>
    <w:rPr>
      <w:sz w:val="12"/>
      <w:szCs w:val="12"/>
    </w:rPr>
  </w:style>
  <w:style w:type="paragraph" w:customStyle="1" w:styleId="xl334">
    <w:name w:val="xl334"/>
    <w:basedOn w:val="Normalny"/>
    <w:rsid w:val="00D440E8"/>
    <w:pPr>
      <w:spacing w:before="100" w:beforeAutospacing="1" w:after="100" w:afterAutospacing="1" w:line="240" w:lineRule="auto"/>
      <w:textAlignment w:val="center"/>
    </w:pPr>
    <w:rPr>
      <w:b/>
      <w:bCs/>
      <w:sz w:val="12"/>
      <w:szCs w:val="12"/>
    </w:rPr>
  </w:style>
  <w:style w:type="paragraph" w:customStyle="1" w:styleId="xl335">
    <w:name w:val="xl335"/>
    <w:basedOn w:val="Normalny"/>
    <w:rsid w:val="00D440E8"/>
    <w:pPr>
      <w:spacing w:before="100" w:beforeAutospacing="1" w:after="100" w:afterAutospacing="1" w:line="240" w:lineRule="auto"/>
      <w:textAlignment w:val="center"/>
    </w:pPr>
    <w:rPr>
      <w:i/>
      <w:iCs/>
      <w:sz w:val="12"/>
      <w:szCs w:val="12"/>
    </w:rPr>
  </w:style>
  <w:style w:type="paragraph" w:customStyle="1" w:styleId="xl336">
    <w:name w:val="xl336"/>
    <w:basedOn w:val="Normalny"/>
    <w:rsid w:val="00D440E8"/>
    <w:pPr>
      <w:spacing w:before="100" w:beforeAutospacing="1" w:after="100" w:afterAutospacing="1" w:line="240" w:lineRule="auto"/>
      <w:jc w:val="right"/>
      <w:textAlignment w:val="center"/>
    </w:pPr>
    <w:rPr>
      <w:i/>
      <w:iCs/>
      <w:sz w:val="12"/>
      <w:szCs w:val="12"/>
    </w:rPr>
  </w:style>
  <w:style w:type="paragraph" w:customStyle="1" w:styleId="xl337">
    <w:name w:val="xl337"/>
    <w:basedOn w:val="Normalny"/>
    <w:rsid w:val="00D440E8"/>
    <w:pPr>
      <w:spacing w:before="100" w:beforeAutospacing="1" w:after="100" w:afterAutospacing="1" w:line="240" w:lineRule="auto"/>
      <w:textAlignment w:val="center"/>
    </w:pPr>
    <w:rPr>
      <w:b/>
      <w:bCs/>
      <w:sz w:val="12"/>
      <w:szCs w:val="12"/>
    </w:rPr>
  </w:style>
  <w:style w:type="paragraph" w:customStyle="1" w:styleId="xl338">
    <w:name w:val="xl338"/>
    <w:basedOn w:val="Normalny"/>
    <w:rsid w:val="00D440E8"/>
    <w:pPr>
      <w:spacing w:before="100" w:beforeAutospacing="1" w:after="100" w:afterAutospacing="1" w:line="240" w:lineRule="auto"/>
      <w:textAlignment w:val="center"/>
    </w:pPr>
    <w:rPr>
      <w:b/>
      <w:bCs/>
      <w:sz w:val="12"/>
      <w:szCs w:val="12"/>
    </w:rPr>
  </w:style>
  <w:style w:type="paragraph" w:customStyle="1" w:styleId="xl339">
    <w:name w:val="xl339"/>
    <w:basedOn w:val="Normalny"/>
    <w:rsid w:val="00D440E8"/>
    <w:pPr>
      <w:spacing w:before="100" w:beforeAutospacing="1" w:after="100" w:afterAutospacing="1" w:line="240" w:lineRule="auto"/>
      <w:textAlignment w:val="center"/>
    </w:pPr>
    <w:rPr>
      <w:sz w:val="12"/>
      <w:szCs w:val="12"/>
    </w:rPr>
  </w:style>
  <w:style w:type="paragraph" w:customStyle="1" w:styleId="xl340">
    <w:name w:val="xl340"/>
    <w:basedOn w:val="Normalny"/>
    <w:rsid w:val="00D440E8"/>
    <w:pPr>
      <w:spacing w:before="100" w:beforeAutospacing="1" w:after="100" w:afterAutospacing="1" w:line="240" w:lineRule="auto"/>
      <w:textAlignment w:val="center"/>
    </w:pPr>
    <w:rPr>
      <w:i/>
      <w:iCs/>
      <w:sz w:val="12"/>
      <w:szCs w:val="12"/>
      <w:u w:val="single"/>
    </w:rPr>
  </w:style>
  <w:style w:type="paragraph" w:customStyle="1" w:styleId="xl341">
    <w:name w:val="xl341"/>
    <w:basedOn w:val="Normalny"/>
    <w:rsid w:val="00D440E8"/>
    <w:pPr>
      <w:spacing w:before="100" w:beforeAutospacing="1" w:after="100" w:afterAutospacing="1" w:line="240" w:lineRule="auto"/>
      <w:textAlignment w:val="center"/>
    </w:pPr>
    <w:rPr>
      <w:i/>
      <w:iCs/>
      <w:sz w:val="12"/>
      <w:szCs w:val="12"/>
      <w:u w:val="single"/>
    </w:rPr>
  </w:style>
  <w:style w:type="paragraph" w:customStyle="1" w:styleId="xl342">
    <w:name w:val="xl342"/>
    <w:basedOn w:val="Normalny"/>
    <w:rsid w:val="00D440E8"/>
    <w:pPr>
      <w:spacing w:before="100" w:beforeAutospacing="1" w:after="100" w:afterAutospacing="1" w:line="240" w:lineRule="auto"/>
      <w:textAlignment w:val="center"/>
    </w:pPr>
    <w:rPr>
      <w:sz w:val="12"/>
      <w:szCs w:val="12"/>
    </w:rPr>
  </w:style>
  <w:style w:type="paragraph" w:customStyle="1" w:styleId="xl343">
    <w:name w:val="xl343"/>
    <w:basedOn w:val="Normalny"/>
    <w:rsid w:val="00D440E8"/>
    <w:pPr>
      <w:spacing w:before="100" w:beforeAutospacing="1" w:after="100" w:afterAutospacing="1" w:line="240" w:lineRule="auto"/>
      <w:textAlignment w:val="center"/>
    </w:pPr>
    <w:rPr>
      <w:sz w:val="12"/>
      <w:szCs w:val="12"/>
    </w:rPr>
  </w:style>
  <w:style w:type="paragraph" w:customStyle="1" w:styleId="xl344">
    <w:name w:val="xl344"/>
    <w:basedOn w:val="Normalny"/>
    <w:rsid w:val="00D440E8"/>
    <w:pPr>
      <w:spacing w:before="100" w:beforeAutospacing="1" w:after="100" w:afterAutospacing="1" w:line="240" w:lineRule="auto"/>
      <w:textAlignment w:val="center"/>
    </w:pPr>
    <w:rPr>
      <w:i/>
      <w:iCs/>
      <w:sz w:val="12"/>
      <w:szCs w:val="12"/>
      <w:u w:val="single"/>
    </w:rPr>
  </w:style>
  <w:style w:type="paragraph" w:customStyle="1" w:styleId="xl345">
    <w:name w:val="xl345"/>
    <w:basedOn w:val="Normalny"/>
    <w:rsid w:val="00D440E8"/>
    <w:pPr>
      <w:spacing w:before="100" w:beforeAutospacing="1" w:after="100" w:afterAutospacing="1" w:line="240" w:lineRule="auto"/>
      <w:textAlignment w:val="center"/>
    </w:pPr>
    <w:rPr>
      <w:sz w:val="12"/>
      <w:szCs w:val="12"/>
    </w:rPr>
  </w:style>
  <w:style w:type="paragraph" w:customStyle="1" w:styleId="xl346">
    <w:name w:val="xl346"/>
    <w:basedOn w:val="Normalny"/>
    <w:rsid w:val="00D440E8"/>
    <w:pPr>
      <w:spacing w:before="100" w:beforeAutospacing="1" w:after="100" w:afterAutospacing="1" w:line="240" w:lineRule="auto"/>
      <w:textAlignment w:val="center"/>
    </w:pPr>
    <w:rPr>
      <w:sz w:val="12"/>
      <w:szCs w:val="12"/>
    </w:rPr>
  </w:style>
  <w:style w:type="paragraph" w:customStyle="1" w:styleId="msonormal0">
    <w:name w:val="msonormal"/>
    <w:basedOn w:val="Normalny"/>
    <w:rsid w:val="00807EA6"/>
    <w:pPr>
      <w:spacing w:before="100" w:beforeAutospacing="1" w:after="100" w:afterAutospacing="1" w:line="240" w:lineRule="auto"/>
    </w:pPr>
    <w:rPr>
      <w:rFonts w:ascii="Times New Roman" w:hAnsi="Times New Roman"/>
    </w:rPr>
  </w:style>
  <w:style w:type="paragraph" w:styleId="Akapitzlist">
    <w:name w:val="List Paragraph"/>
    <w:basedOn w:val="Normalny"/>
    <w:uiPriority w:val="34"/>
    <w:qFormat/>
    <w:rsid w:val="00F7714F"/>
    <w:pPr>
      <w:ind w:left="720"/>
      <w:contextualSpacing/>
    </w:pPr>
  </w:style>
  <w:style w:type="paragraph" w:styleId="Tekstprzypisudolnego">
    <w:name w:val="footnote text"/>
    <w:basedOn w:val="Normalny"/>
    <w:link w:val="TekstprzypisudolnegoZnak"/>
    <w:rsid w:val="00F7714F"/>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F7714F"/>
    <w:rPr>
      <w:rFonts w:ascii="Arial" w:hAnsi="Arial"/>
      <w:i/>
    </w:rPr>
  </w:style>
  <w:style w:type="character" w:styleId="Odwoanieprzypisudolnego">
    <w:name w:val="footnote reference"/>
    <w:rsid w:val="00F7714F"/>
    <w:rPr>
      <w:vertAlign w:val="superscript"/>
    </w:rPr>
  </w:style>
  <w:style w:type="paragraph" w:customStyle="1" w:styleId="font11">
    <w:name w:val="font11"/>
    <w:basedOn w:val="Normalny"/>
    <w:rsid w:val="00834091"/>
    <w:pPr>
      <w:spacing w:before="100" w:beforeAutospacing="1" w:after="100" w:afterAutospacing="1" w:line="240" w:lineRule="auto"/>
    </w:pPr>
    <w:rPr>
      <w:i/>
      <w:iCs/>
      <w:color w:val="000000"/>
      <w:sz w:val="12"/>
      <w:szCs w:val="12"/>
    </w:rPr>
  </w:style>
  <w:style w:type="paragraph" w:customStyle="1" w:styleId="font12">
    <w:name w:val="font12"/>
    <w:basedOn w:val="Normalny"/>
    <w:rsid w:val="00834091"/>
    <w:pPr>
      <w:spacing w:before="100" w:beforeAutospacing="1" w:after="100" w:afterAutospacing="1" w:line="240" w:lineRule="auto"/>
    </w:pPr>
    <w:rPr>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9612">
      <w:bodyDiv w:val="1"/>
      <w:marLeft w:val="0"/>
      <w:marRight w:val="0"/>
      <w:marTop w:val="0"/>
      <w:marBottom w:val="0"/>
      <w:divBdr>
        <w:top w:val="none" w:sz="0" w:space="0" w:color="auto"/>
        <w:left w:val="none" w:sz="0" w:space="0" w:color="auto"/>
        <w:bottom w:val="none" w:sz="0" w:space="0" w:color="auto"/>
        <w:right w:val="none" w:sz="0" w:space="0" w:color="auto"/>
      </w:divBdr>
    </w:div>
    <w:div w:id="5182558">
      <w:bodyDiv w:val="1"/>
      <w:marLeft w:val="0"/>
      <w:marRight w:val="0"/>
      <w:marTop w:val="0"/>
      <w:marBottom w:val="0"/>
      <w:divBdr>
        <w:top w:val="none" w:sz="0" w:space="0" w:color="auto"/>
        <w:left w:val="none" w:sz="0" w:space="0" w:color="auto"/>
        <w:bottom w:val="none" w:sz="0" w:space="0" w:color="auto"/>
        <w:right w:val="none" w:sz="0" w:space="0" w:color="auto"/>
      </w:divBdr>
    </w:div>
    <w:div w:id="5637569">
      <w:bodyDiv w:val="1"/>
      <w:marLeft w:val="0"/>
      <w:marRight w:val="0"/>
      <w:marTop w:val="0"/>
      <w:marBottom w:val="0"/>
      <w:divBdr>
        <w:top w:val="none" w:sz="0" w:space="0" w:color="auto"/>
        <w:left w:val="none" w:sz="0" w:space="0" w:color="auto"/>
        <w:bottom w:val="none" w:sz="0" w:space="0" w:color="auto"/>
        <w:right w:val="none" w:sz="0" w:space="0" w:color="auto"/>
      </w:divBdr>
    </w:div>
    <w:div w:id="12146515">
      <w:bodyDiv w:val="1"/>
      <w:marLeft w:val="0"/>
      <w:marRight w:val="0"/>
      <w:marTop w:val="0"/>
      <w:marBottom w:val="0"/>
      <w:divBdr>
        <w:top w:val="none" w:sz="0" w:space="0" w:color="auto"/>
        <w:left w:val="none" w:sz="0" w:space="0" w:color="auto"/>
        <w:bottom w:val="none" w:sz="0" w:space="0" w:color="auto"/>
        <w:right w:val="none" w:sz="0" w:space="0" w:color="auto"/>
      </w:divBdr>
    </w:div>
    <w:div w:id="23021390">
      <w:bodyDiv w:val="1"/>
      <w:marLeft w:val="0"/>
      <w:marRight w:val="0"/>
      <w:marTop w:val="0"/>
      <w:marBottom w:val="0"/>
      <w:divBdr>
        <w:top w:val="none" w:sz="0" w:space="0" w:color="auto"/>
        <w:left w:val="none" w:sz="0" w:space="0" w:color="auto"/>
        <w:bottom w:val="none" w:sz="0" w:space="0" w:color="auto"/>
        <w:right w:val="none" w:sz="0" w:space="0" w:color="auto"/>
      </w:divBdr>
    </w:div>
    <w:div w:id="23554768">
      <w:bodyDiv w:val="1"/>
      <w:marLeft w:val="0"/>
      <w:marRight w:val="0"/>
      <w:marTop w:val="0"/>
      <w:marBottom w:val="0"/>
      <w:divBdr>
        <w:top w:val="none" w:sz="0" w:space="0" w:color="auto"/>
        <w:left w:val="none" w:sz="0" w:space="0" w:color="auto"/>
        <w:bottom w:val="none" w:sz="0" w:space="0" w:color="auto"/>
        <w:right w:val="none" w:sz="0" w:space="0" w:color="auto"/>
      </w:divBdr>
    </w:div>
    <w:div w:id="23869084">
      <w:bodyDiv w:val="1"/>
      <w:marLeft w:val="0"/>
      <w:marRight w:val="0"/>
      <w:marTop w:val="0"/>
      <w:marBottom w:val="0"/>
      <w:divBdr>
        <w:top w:val="none" w:sz="0" w:space="0" w:color="auto"/>
        <w:left w:val="none" w:sz="0" w:space="0" w:color="auto"/>
        <w:bottom w:val="none" w:sz="0" w:space="0" w:color="auto"/>
        <w:right w:val="none" w:sz="0" w:space="0" w:color="auto"/>
      </w:divBdr>
    </w:div>
    <w:div w:id="32930299">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0443473">
      <w:bodyDiv w:val="1"/>
      <w:marLeft w:val="0"/>
      <w:marRight w:val="0"/>
      <w:marTop w:val="0"/>
      <w:marBottom w:val="0"/>
      <w:divBdr>
        <w:top w:val="none" w:sz="0" w:space="0" w:color="auto"/>
        <w:left w:val="none" w:sz="0" w:space="0" w:color="auto"/>
        <w:bottom w:val="none" w:sz="0" w:space="0" w:color="auto"/>
        <w:right w:val="none" w:sz="0" w:space="0" w:color="auto"/>
      </w:divBdr>
    </w:div>
    <w:div w:id="45028841">
      <w:bodyDiv w:val="1"/>
      <w:marLeft w:val="0"/>
      <w:marRight w:val="0"/>
      <w:marTop w:val="0"/>
      <w:marBottom w:val="0"/>
      <w:divBdr>
        <w:top w:val="none" w:sz="0" w:space="0" w:color="auto"/>
        <w:left w:val="none" w:sz="0" w:space="0" w:color="auto"/>
        <w:bottom w:val="none" w:sz="0" w:space="0" w:color="auto"/>
        <w:right w:val="none" w:sz="0" w:space="0" w:color="auto"/>
      </w:divBdr>
    </w:div>
    <w:div w:id="46344399">
      <w:bodyDiv w:val="1"/>
      <w:marLeft w:val="0"/>
      <w:marRight w:val="0"/>
      <w:marTop w:val="0"/>
      <w:marBottom w:val="0"/>
      <w:divBdr>
        <w:top w:val="none" w:sz="0" w:space="0" w:color="auto"/>
        <w:left w:val="none" w:sz="0" w:space="0" w:color="auto"/>
        <w:bottom w:val="none" w:sz="0" w:space="0" w:color="auto"/>
        <w:right w:val="none" w:sz="0" w:space="0" w:color="auto"/>
      </w:divBdr>
    </w:div>
    <w:div w:id="46614038">
      <w:bodyDiv w:val="1"/>
      <w:marLeft w:val="0"/>
      <w:marRight w:val="0"/>
      <w:marTop w:val="0"/>
      <w:marBottom w:val="0"/>
      <w:divBdr>
        <w:top w:val="none" w:sz="0" w:space="0" w:color="auto"/>
        <w:left w:val="none" w:sz="0" w:space="0" w:color="auto"/>
        <w:bottom w:val="none" w:sz="0" w:space="0" w:color="auto"/>
        <w:right w:val="none" w:sz="0" w:space="0" w:color="auto"/>
      </w:divBdr>
    </w:div>
    <w:div w:id="4673395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0013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3359030">
      <w:bodyDiv w:val="1"/>
      <w:marLeft w:val="0"/>
      <w:marRight w:val="0"/>
      <w:marTop w:val="0"/>
      <w:marBottom w:val="0"/>
      <w:divBdr>
        <w:top w:val="none" w:sz="0" w:space="0" w:color="auto"/>
        <w:left w:val="none" w:sz="0" w:space="0" w:color="auto"/>
        <w:bottom w:val="none" w:sz="0" w:space="0" w:color="auto"/>
        <w:right w:val="none" w:sz="0" w:space="0" w:color="auto"/>
      </w:divBdr>
    </w:div>
    <w:div w:id="55668399">
      <w:bodyDiv w:val="1"/>
      <w:marLeft w:val="0"/>
      <w:marRight w:val="0"/>
      <w:marTop w:val="0"/>
      <w:marBottom w:val="0"/>
      <w:divBdr>
        <w:top w:val="none" w:sz="0" w:space="0" w:color="auto"/>
        <w:left w:val="none" w:sz="0" w:space="0" w:color="auto"/>
        <w:bottom w:val="none" w:sz="0" w:space="0" w:color="auto"/>
        <w:right w:val="none" w:sz="0" w:space="0" w:color="auto"/>
      </w:divBdr>
    </w:div>
    <w:div w:id="61173338">
      <w:bodyDiv w:val="1"/>
      <w:marLeft w:val="0"/>
      <w:marRight w:val="0"/>
      <w:marTop w:val="0"/>
      <w:marBottom w:val="0"/>
      <w:divBdr>
        <w:top w:val="none" w:sz="0" w:space="0" w:color="auto"/>
        <w:left w:val="none" w:sz="0" w:space="0" w:color="auto"/>
        <w:bottom w:val="none" w:sz="0" w:space="0" w:color="auto"/>
        <w:right w:val="none" w:sz="0" w:space="0" w:color="auto"/>
      </w:divBdr>
    </w:div>
    <w:div w:id="61220511">
      <w:bodyDiv w:val="1"/>
      <w:marLeft w:val="0"/>
      <w:marRight w:val="0"/>
      <w:marTop w:val="0"/>
      <w:marBottom w:val="0"/>
      <w:divBdr>
        <w:top w:val="none" w:sz="0" w:space="0" w:color="auto"/>
        <w:left w:val="none" w:sz="0" w:space="0" w:color="auto"/>
        <w:bottom w:val="none" w:sz="0" w:space="0" w:color="auto"/>
        <w:right w:val="none" w:sz="0" w:space="0" w:color="auto"/>
      </w:divBdr>
    </w:div>
    <w:div w:id="72050848">
      <w:bodyDiv w:val="1"/>
      <w:marLeft w:val="0"/>
      <w:marRight w:val="0"/>
      <w:marTop w:val="0"/>
      <w:marBottom w:val="0"/>
      <w:divBdr>
        <w:top w:val="none" w:sz="0" w:space="0" w:color="auto"/>
        <w:left w:val="none" w:sz="0" w:space="0" w:color="auto"/>
        <w:bottom w:val="none" w:sz="0" w:space="0" w:color="auto"/>
        <w:right w:val="none" w:sz="0" w:space="0" w:color="auto"/>
      </w:divBdr>
    </w:div>
    <w:div w:id="74789068">
      <w:bodyDiv w:val="1"/>
      <w:marLeft w:val="0"/>
      <w:marRight w:val="0"/>
      <w:marTop w:val="0"/>
      <w:marBottom w:val="0"/>
      <w:divBdr>
        <w:top w:val="none" w:sz="0" w:space="0" w:color="auto"/>
        <w:left w:val="none" w:sz="0" w:space="0" w:color="auto"/>
        <w:bottom w:val="none" w:sz="0" w:space="0" w:color="auto"/>
        <w:right w:val="none" w:sz="0" w:space="0" w:color="auto"/>
      </w:divBdr>
    </w:div>
    <w:div w:id="75371335">
      <w:bodyDiv w:val="1"/>
      <w:marLeft w:val="0"/>
      <w:marRight w:val="0"/>
      <w:marTop w:val="0"/>
      <w:marBottom w:val="0"/>
      <w:divBdr>
        <w:top w:val="none" w:sz="0" w:space="0" w:color="auto"/>
        <w:left w:val="none" w:sz="0" w:space="0" w:color="auto"/>
        <w:bottom w:val="none" w:sz="0" w:space="0" w:color="auto"/>
        <w:right w:val="none" w:sz="0" w:space="0" w:color="auto"/>
      </w:divBdr>
    </w:div>
    <w:div w:id="76630899">
      <w:bodyDiv w:val="1"/>
      <w:marLeft w:val="0"/>
      <w:marRight w:val="0"/>
      <w:marTop w:val="0"/>
      <w:marBottom w:val="0"/>
      <w:divBdr>
        <w:top w:val="none" w:sz="0" w:space="0" w:color="auto"/>
        <w:left w:val="none" w:sz="0" w:space="0" w:color="auto"/>
        <w:bottom w:val="none" w:sz="0" w:space="0" w:color="auto"/>
        <w:right w:val="none" w:sz="0" w:space="0" w:color="auto"/>
      </w:divBdr>
    </w:div>
    <w:div w:id="79523594">
      <w:bodyDiv w:val="1"/>
      <w:marLeft w:val="0"/>
      <w:marRight w:val="0"/>
      <w:marTop w:val="0"/>
      <w:marBottom w:val="0"/>
      <w:divBdr>
        <w:top w:val="none" w:sz="0" w:space="0" w:color="auto"/>
        <w:left w:val="none" w:sz="0" w:space="0" w:color="auto"/>
        <w:bottom w:val="none" w:sz="0" w:space="0" w:color="auto"/>
        <w:right w:val="none" w:sz="0" w:space="0" w:color="auto"/>
      </w:divBdr>
    </w:div>
    <w:div w:id="79913893">
      <w:bodyDiv w:val="1"/>
      <w:marLeft w:val="0"/>
      <w:marRight w:val="0"/>
      <w:marTop w:val="0"/>
      <w:marBottom w:val="0"/>
      <w:divBdr>
        <w:top w:val="none" w:sz="0" w:space="0" w:color="auto"/>
        <w:left w:val="none" w:sz="0" w:space="0" w:color="auto"/>
        <w:bottom w:val="none" w:sz="0" w:space="0" w:color="auto"/>
        <w:right w:val="none" w:sz="0" w:space="0" w:color="auto"/>
      </w:divBdr>
    </w:div>
    <w:div w:id="82529482">
      <w:bodyDiv w:val="1"/>
      <w:marLeft w:val="0"/>
      <w:marRight w:val="0"/>
      <w:marTop w:val="0"/>
      <w:marBottom w:val="0"/>
      <w:divBdr>
        <w:top w:val="none" w:sz="0" w:space="0" w:color="auto"/>
        <w:left w:val="none" w:sz="0" w:space="0" w:color="auto"/>
        <w:bottom w:val="none" w:sz="0" w:space="0" w:color="auto"/>
        <w:right w:val="none" w:sz="0" w:space="0" w:color="auto"/>
      </w:divBdr>
    </w:div>
    <w:div w:id="87388248">
      <w:bodyDiv w:val="1"/>
      <w:marLeft w:val="0"/>
      <w:marRight w:val="0"/>
      <w:marTop w:val="0"/>
      <w:marBottom w:val="0"/>
      <w:divBdr>
        <w:top w:val="none" w:sz="0" w:space="0" w:color="auto"/>
        <w:left w:val="none" w:sz="0" w:space="0" w:color="auto"/>
        <w:bottom w:val="none" w:sz="0" w:space="0" w:color="auto"/>
        <w:right w:val="none" w:sz="0" w:space="0" w:color="auto"/>
      </w:divBdr>
    </w:div>
    <w:div w:id="90786304">
      <w:bodyDiv w:val="1"/>
      <w:marLeft w:val="0"/>
      <w:marRight w:val="0"/>
      <w:marTop w:val="0"/>
      <w:marBottom w:val="0"/>
      <w:divBdr>
        <w:top w:val="none" w:sz="0" w:space="0" w:color="auto"/>
        <w:left w:val="none" w:sz="0" w:space="0" w:color="auto"/>
        <w:bottom w:val="none" w:sz="0" w:space="0" w:color="auto"/>
        <w:right w:val="none" w:sz="0" w:space="0" w:color="auto"/>
      </w:divBdr>
    </w:div>
    <w:div w:id="92823853">
      <w:bodyDiv w:val="1"/>
      <w:marLeft w:val="0"/>
      <w:marRight w:val="0"/>
      <w:marTop w:val="0"/>
      <w:marBottom w:val="0"/>
      <w:divBdr>
        <w:top w:val="none" w:sz="0" w:space="0" w:color="auto"/>
        <w:left w:val="none" w:sz="0" w:space="0" w:color="auto"/>
        <w:bottom w:val="none" w:sz="0" w:space="0" w:color="auto"/>
        <w:right w:val="none" w:sz="0" w:space="0" w:color="auto"/>
      </w:divBdr>
    </w:div>
    <w:div w:id="94785514">
      <w:bodyDiv w:val="1"/>
      <w:marLeft w:val="0"/>
      <w:marRight w:val="0"/>
      <w:marTop w:val="0"/>
      <w:marBottom w:val="0"/>
      <w:divBdr>
        <w:top w:val="none" w:sz="0" w:space="0" w:color="auto"/>
        <w:left w:val="none" w:sz="0" w:space="0" w:color="auto"/>
        <w:bottom w:val="none" w:sz="0" w:space="0" w:color="auto"/>
        <w:right w:val="none" w:sz="0" w:space="0" w:color="auto"/>
      </w:divBdr>
    </w:div>
    <w:div w:id="97414515">
      <w:bodyDiv w:val="1"/>
      <w:marLeft w:val="0"/>
      <w:marRight w:val="0"/>
      <w:marTop w:val="0"/>
      <w:marBottom w:val="0"/>
      <w:divBdr>
        <w:top w:val="none" w:sz="0" w:space="0" w:color="auto"/>
        <w:left w:val="none" w:sz="0" w:space="0" w:color="auto"/>
        <w:bottom w:val="none" w:sz="0" w:space="0" w:color="auto"/>
        <w:right w:val="none" w:sz="0" w:space="0" w:color="auto"/>
      </w:divBdr>
    </w:div>
    <w:div w:id="122896056">
      <w:bodyDiv w:val="1"/>
      <w:marLeft w:val="0"/>
      <w:marRight w:val="0"/>
      <w:marTop w:val="0"/>
      <w:marBottom w:val="0"/>
      <w:divBdr>
        <w:top w:val="none" w:sz="0" w:space="0" w:color="auto"/>
        <w:left w:val="none" w:sz="0" w:space="0" w:color="auto"/>
        <w:bottom w:val="none" w:sz="0" w:space="0" w:color="auto"/>
        <w:right w:val="none" w:sz="0" w:space="0" w:color="auto"/>
      </w:divBdr>
    </w:div>
    <w:div w:id="123281209">
      <w:bodyDiv w:val="1"/>
      <w:marLeft w:val="0"/>
      <w:marRight w:val="0"/>
      <w:marTop w:val="0"/>
      <w:marBottom w:val="0"/>
      <w:divBdr>
        <w:top w:val="none" w:sz="0" w:space="0" w:color="auto"/>
        <w:left w:val="none" w:sz="0" w:space="0" w:color="auto"/>
        <w:bottom w:val="none" w:sz="0" w:space="0" w:color="auto"/>
        <w:right w:val="none" w:sz="0" w:space="0" w:color="auto"/>
      </w:divBdr>
    </w:div>
    <w:div w:id="129903992">
      <w:bodyDiv w:val="1"/>
      <w:marLeft w:val="0"/>
      <w:marRight w:val="0"/>
      <w:marTop w:val="0"/>
      <w:marBottom w:val="0"/>
      <w:divBdr>
        <w:top w:val="none" w:sz="0" w:space="0" w:color="auto"/>
        <w:left w:val="none" w:sz="0" w:space="0" w:color="auto"/>
        <w:bottom w:val="none" w:sz="0" w:space="0" w:color="auto"/>
        <w:right w:val="none" w:sz="0" w:space="0" w:color="auto"/>
      </w:divBdr>
    </w:div>
    <w:div w:id="140924685">
      <w:bodyDiv w:val="1"/>
      <w:marLeft w:val="0"/>
      <w:marRight w:val="0"/>
      <w:marTop w:val="0"/>
      <w:marBottom w:val="0"/>
      <w:divBdr>
        <w:top w:val="none" w:sz="0" w:space="0" w:color="auto"/>
        <w:left w:val="none" w:sz="0" w:space="0" w:color="auto"/>
        <w:bottom w:val="none" w:sz="0" w:space="0" w:color="auto"/>
        <w:right w:val="none" w:sz="0" w:space="0" w:color="auto"/>
      </w:divBdr>
    </w:div>
    <w:div w:id="148257061">
      <w:bodyDiv w:val="1"/>
      <w:marLeft w:val="0"/>
      <w:marRight w:val="0"/>
      <w:marTop w:val="0"/>
      <w:marBottom w:val="0"/>
      <w:divBdr>
        <w:top w:val="none" w:sz="0" w:space="0" w:color="auto"/>
        <w:left w:val="none" w:sz="0" w:space="0" w:color="auto"/>
        <w:bottom w:val="none" w:sz="0" w:space="0" w:color="auto"/>
        <w:right w:val="none" w:sz="0" w:space="0" w:color="auto"/>
      </w:divBdr>
    </w:div>
    <w:div w:id="151217112">
      <w:bodyDiv w:val="1"/>
      <w:marLeft w:val="0"/>
      <w:marRight w:val="0"/>
      <w:marTop w:val="0"/>
      <w:marBottom w:val="0"/>
      <w:divBdr>
        <w:top w:val="none" w:sz="0" w:space="0" w:color="auto"/>
        <w:left w:val="none" w:sz="0" w:space="0" w:color="auto"/>
        <w:bottom w:val="none" w:sz="0" w:space="0" w:color="auto"/>
        <w:right w:val="none" w:sz="0" w:space="0" w:color="auto"/>
      </w:divBdr>
    </w:div>
    <w:div w:id="163206444">
      <w:bodyDiv w:val="1"/>
      <w:marLeft w:val="0"/>
      <w:marRight w:val="0"/>
      <w:marTop w:val="0"/>
      <w:marBottom w:val="0"/>
      <w:divBdr>
        <w:top w:val="none" w:sz="0" w:space="0" w:color="auto"/>
        <w:left w:val="none" w:sz="0" w:space="0" w:color="auto"/>
        <w:bottom w:val="none" w:sz="0" w:space="0" w:color="auto"/>
        <w:right w:val="none" w:sz="0" w:space="0" w:color="auto"/>
      </w:divBdr>
    </w:div>
    <w:div w:id="164982957">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8276210">
      <w:bodyDiv w:val="1"/>
      <w:marLeft w:val="0"/>
      <w:marRight w:val="0"/>
      <w:marTop w:val="0"/>
      <w:marBottom w:val="0"/>
      <w:divBdr>
        <w:top w:val="none" w:sz="0" w:space="0" w:color="auto"/>
        <w:left w:val="none" w:sz="0" w:space="0" w:color="auto"/>
        <w:bottom w:val="none" w:sz="0" w:space="0" w:color="auto"/>
        <w:right w:val="none" w:sz="0" w:space="0" w:color="auto"/>
      </w:divBdr>
    </w:div>
    <w:div w:id="183179761">
      <w:bodyDiv w:val="1"/>
      <w:marLeft w:val="0"/>
      <w:marRight w:val="0"/>
      <w:marTop w:val="0"/>
      <w:marBottom w:val="0"/>
      <w:divBdr>
        <w:top w:val="none" w:sz="0" w:space="0" w:color="auto"/>
        <w:left w:val="none" w:sz="0" w:space="0" w:color="auto"/>
        <w:bottom w:val="none" w:sz="0" w:space="0" w:color="auto"/>
        <w:right w:val="none" w:sz="0" w:space="0" w:color="auto"/>
      </w:divBdr>
    </w:div>
    <w:div w:id="186607746">
      <w:bodyDiv w:val="1"/>
      <w:marLeft w:val="0"/>
      <w:marRight w:val="0"/>
      <w:marTop w:val="0"/>
      <w:marBottom w:val="0"/>
      <w:divBdr>
        <w:top w:val="none" w:sz="0" w:space="0" w:color="auto"/>
        <w:left w:val="none" w:sz="0" w:space="0" w:color="auto"/>
        <w:bottom w:val="none" w:sz="0" w:space="0" w:color="auto"/>
        <w:right w:val="none" w:sz="0" w:space="0" w:color="auto"/>
      </w:divBdr>
    </w:div>
    <w:div w:id="188497958">
      <w:bodyDiv w:val="1"/>
      <w:marLeft w:val="0"/>
      <w:marRight w:val="0"/>
      <w:marTop w:val="0"/>
      <w:marBottom w:val="0"/>
      <w:divBdr>
        <w:top w:val="none" w:sz="0" w:space="0" w:color="auto"/>
        <w:left w:val="none" w:sz="0" w:space="0" w:color="auto"/>
        <w:bottom w:val="none" w:sz="0" w:space="0" w:color="auto"/>
        <w:right w:val="none" w:sz="0" w:space="0" w:color="auto"/>
      </w:divBdr>
    </w:div>
    <w:div w:id="197621794">
      <w:bodyDiv w:val="1"/>
      <w:marLeft w:val="0"/>
      <w:marRight w:val="0"/>
      <w:marTop w:val="0"/>
      <w:marBottom w:val="0"/>
      <w:divBdr>
        <w:top w:val="none" w:sz="0" w:space="0" w:color="auto"/>
        <w:left w:val="none" w:sz="0" w:space="0" w:color="auto"/>
        <w:bottom w:val="none" w:sz="0" w:space="0" w:color="auto"/>
        <w:right w:val="none" w:sz="0" w:space="0" w:color="auto"/>
      </w:divBdr>
    </w:div>
    <w:div w:id="213665517">
      <w:bodyDiv w:val="1"/>
      <w:marLeft w:val="0"/>
      <w:marRight w:val="0"/>
      <w:marTop w:val="0"/>
      <w:marBottom w:val="0"/>
      <w:divBdr>
        <w:top w:val="none" w:sz="0" w:space="0" w:color="auto"/>
        <w:left w:val="none" w:sz="0" w:space="0" w:color="auto"/>
        <w:bottom w:val="none" w:sz="0" w:space="0" w:color="auto"/>
        <w:right w:val="none" w:sz="0" w:space="0" w:color="auto"/>
      </w:divBdr>
    </w:div>
    <w:div w:id="215354883">
      <w:bodyDiv w:val="1"/>
      <w:marLeft w:val="0"/>
      <w:marRight w:val="0"/>
      <w:marTop w:val="0"/>
      <w:marBottom w:val="0"/>
      <w:divBdr>
        <w:top w:val="none" w:sz="0" w:space="0" w:color="auto"/>
        <w:left w:val="none" w:sz="0" w:space="0" w:color="auto"/>
        <w:bottom w:val="none" w:sz="0" w:space="0" w:color="auto"/>
        <w:right w:val="none" w:sz="0" w:space="0" w:color="auto"/>
      </w:divBdr>
    </w:div>
    <w:div w:id="217253644">
      <w:bodyDiv w:val="1"/>
      <w:marLeft w:val="0"/>
      <w:marRight w:val="0"/>
      <w:marTop w:val="0"/>
      <w:marBottom w:val="0"/>
      <w:divBdr>
        <w:top w:val="none" w:sz="0" w:space="0" w:color="auto"/>
        <w:left w:val="none" w:sz="0" w:space="0" w:color="auto"/>
        <w:bottom w:val="none" w:sz="0" w:space="0" w:color="auto"/>
        <w:right w:val="none" w:sz="0" w:space="0" w:color="auto"/>
      </w:divBdr>
    </w:div>
    <w:div w:id="223565480">
      <w:bodyDiv w:val="1"/>
      <w:marLeft w:val="0"/>
      <w:marRight w:val="0"/>
      <w:marTop w:val="0"/>
      <w:marBottom w:val="0"/>
      <w:divBdr>
        <w:top w:val="none" w:sz="0" w:space="0" w:color="auto"/>
        <w:left w:val="none" w:sz="0" w:space="0" w:color="auto"/>
        <w:bottom w:val="none" w:sz="0" w:space="0" w:color="auto"/>
        <w:right w:val="none" w:sz="0" w:space="0" w:color="auto"/>
      </w:divBdr>
    </w:div>
    <w:div w:id="225845704">
      <w:bodyDiv w:val="1"/>
      <w:marLeft w:val="0"/>
      <w:marRight w:val="0"/>
      <w:marTop w:val="0"/>
      <w:marBottom w:val="0"/>
      <w:divBdr>
        <w:top w:val="none" w:sz="0" w:space="0" w:color="auto"/>
        <w:left w:val="none" w:sz="0" w:space="0" w:color="auto"/>
        <w:bottom w:val="none" w:sz="0" w:space="0" w:color="auto"/>
        <w:right w:val="none" w:sz="0" w:space="0" w:color="auto"/>
      </w:divBdr>
    </w:div>
    <w:div w:id="227687762">
      <w:bodyDiv w:val="1"/>
      <w:marLeft w:val="0"/>
      <w:marRight w:val="0"/>
      <w:marTop w:val="0"/>
      <w:marBottom w:val="0"/>
      <w:divBdr>
        <w:top w:val="none" w:sz="0" w:space="0" w:color="auto"/>
        <w:left w:val="none" w:sz="0" w:space="0" w:color="auto"/>
        <w:bottom w:val="none" w:sz="0" w:space="0" w:color="auto"/>
        <w:right w:val="none" w:sz="0" w:space="0" w:color="auto"/>
      </w:divBdr>
    </w:div>
    <w:div w:id="230123449">
      <w:bodyDiv w:val="1"/>
      <w:marLeft w:val="0"/>
      <w:marRight w:val="0"/>
      <w:marTop w:val="0"/>
      <w:marBottom w:val="0"/>
      <w:divBdr>
        <w:top w:val="none" w:sz="0" w:space="0" w:color="auto"/>
        <w:left w:val="none" w:sz="0" w:space="0" w:color="auto"/>
        <w:bottom w:val="none" w:sz="0" w:space="0" w:color="auto"/>
        <w:right w:val="none" w:sz="0" w:space="0" w:color="auto"/>
      </w:divBdr>
    </w:div>
    <w:div w:id="236551681">
      <w:bodyDiv w:val="1"/>
      <w:marLeft w:val="0"/>
      <w:marRight w:val="0"/>
      <w:marTop w:val="0"/>
      <w:marBottom w:val="0"/>
      <w:divBdr>
        <w:top w:val="none" w:sz="0" w:space="0" w:color="auto"/>
        <w:left w:val="none" w:sz="0" w:space="0" w:color="auto"/>
        <w:bottom w:val="none" w:sz="0" w:space="0" w:color="auto"/>
        <w:right w:val="none" w:sz="0" w:space="0" w:color="auto"/>
      </w:divBdr>
    </w:div>
    <w:div w:id="237402193">
      <w:bodyDiv w:val="1"/>
      <w:marLeft w:val="0"/>
      <w:marRight w:val="0"/>
      <w:marTop w:val="0"/>
      <w:marBottom w:val="0"/>
      <w:divBdr>
        <w:top w:val="none" w:sz="0" w:space="0" w:color="auto"/>
        <w:left w:val="none" w:sz="0" w:space="0" w:color="auto"/>
        <w:bottom w:val="none" w:sz="0" w:space="0" w:color="auto"/>
        <w:right w:val="none" w:sz="0" w:space="0" w:color="auto"/>
      </w:divBdr>
    </w:div>
    <w:div w:id="237986669">
      <w:bodyDiv w:val="1"/>
      <w:marLeft w:val="0"/>
      <w:marRight w:val="0"/>
      <w:marTop w:val="0"/>
      <w:marBottom w:val="0"/>
      <w:divBdr>
        <w:top w:val="none" w:sz="0" w:space="0" w:color="auto"/>
        <w:left w:val="none" w:sz="0" w:space="0" w:color="auto"/>
        <w:bottom w:val="none" w:sz="0" w:space="0" w:color="auto"/>
        <w:right w:val="none" w:sz="0" w:space="0" w:color="auto"/>
      </w:divBdr>
    </w:div>
    <w:div w:id="239603665">
      <w:bodyDiv w:val="1"/>
      <w:marLeft w:val="0"/>
      <w:marRight w:val="0"/>
      <w:marTop w:val="0"/>
      <w:marBottom w:val="0"/>
      <w:divBdr>
        <w:top w:val="none" w:sz="0" w:space="0" w:color="auto"/>
        <w:left w:val="none" w:sz="0" w:space="0" w:color="auto"/>
        <w:bottom w:val="none" w:sz="0" w:space="0" w:color="auto"/>
        <w:right w:val="none" w:sz="0" w:space="0" w:color="auto"/>
      </w:divBdr>
    </w:div>
    <w:div w:id="240801814">
      <w:bodyDiv w:val="1"/>
      <w:marLeft w:val="0"/>
      <w:marRight w:val="0"/>
      <w:marTop w:val="0"/>
      <w:marBottom w:val="0"/>
      <w:divBdr>
        <w:top w:val="none" w:sz="0" w:space="0" w:color="auto"/>
        <w:left w:val="none" w:sz="0" w:space="0" w:color="auto"/>
        <w:bottom w:val="none" w:sz="0" w:space="0" w:color="auto"/>
        <w:right w:val="none" w:sz="0" w:space="0" w:color="auto"/>
      </w:divBdr>
    </w:div>
    <w:div w:id="24106771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1012115">
      <w:bodyDiv w:val="1"/>
      <w:marLeft w:val="0"/>
      <w:marRight w:val="0"/>
      <w:marTop w:val="0"/>
      <w:marBottom w:val="0"/>
      <w:divBdr>
        <w:top w:val="none" w:sz="0" w:space="0" w:color="auto"/>
        <w:left w:val="none" w:sz="0" w:space="0" w:color="auto"/>
        <w:bottom w:val="none" w:sz="0" w:space="0" w:color="auto"/>
        <w:right w:val="none" w:sz="0" w:space="0" w:color="auto"/>
      </w:divBdr>
    </w:div>
    <w:div w:id="254289402">
      <w:bodyDiv w:val="1"/>
      <w:marLeft w:val="0"/>
      <w:marRight w:val="0"/>
      <w:marTop w:val="0"/>
      <w:marBottom w:val="0"/>
      <w:divBdr>
        <w:top w:val="none" w:sz="0" w:space="0" w:color="auto"/>
        <w:left w:val="none" w:sz="0" w:space="0" w:color="auto"/>
        <w:bottom w:val="none" w:sz="0" w:space="0" w:color="auto"/>
        <w:right w:val="none" w:sz="0" w:space="0" w:color="auto"/>
      </w:divBdr>
    </w:div>
    <w:div w:id="259993279">
      <w:bodyDiv w:val="1"/>
      <w:marLeft w:val="0"/>
      <w:marRight w:val="0"/>
      <w:marTop w:val="0"/>
      <w:marBottom w:val="0"/>
      <w:divBdr>
        <w:top w:val="none" w:sz="0" w:space="0" w:color="auto"/>
        <w:left w:val="none" w:sz="0" w:space="0" w:color="auto"/>
        <w:bottom w:val="none" w:sz="0" w:space="0" w:color="auto"/>
        <w:right w:val="none" w:sz="0" w:space="0" w:color="auto"/>
      </w:divBdr>
    </w:div>
    <w:div w:id="267081763">
      <w:bodyDiv w:val="1"/>
      <w:marLeft w:val="0"/>
      <w:marRight w:val="0"/>
      <w:marTop w:val="0"/>
      <w:marBottom w:val="0"/>
      <w:divBdr>
        <w:top w:val="none" w:sz="0" w:space="0" w:color="auto"/>
        <w:left w:val="none" w:sz="0" w:space="0" w:color="auto"/>
        <w:bottom w:val="none" w:sz="0" w:space="0" w:color="auto"/>
        <w:right w:val="none" w:sz="0" w:space="0" w:color="auto"/>
      </w:divBdr>
    </w:div>
    <w:div w:id="270212906">
      <w:bodyDiv w:val="1"/>
      <w:marLeft w:val="0"/>
      <w:marRight w:val="0"/>
      <w:marTop w:val="0"/>
      <w:marBottom w:val="0"/>
      <w:divBdr>
        <w:top w:val="none" w:sz="0" w:space="0" w:color="auto"/>
        <w:left w:val="none" w:sz="0" w:space="0" w:color="auto"/>
        <w:bottom w:val="none" w:sz="0" w:space="0" w:color="auto"/>
        <w:right w:val="none" w:sz="0" w:space="0" w:color="auto"/>
      </w:divBdr>
    </w:div>
    <w:div w:id="272786002">
      <w:bodyDiv w:val="1"/>
      <w:marLeft w:val="0"/>
      <w:marRight w:val="0"/>
      <w:marTop w:val="0"/>
      <w:marBottom w:val="0"/>
      <w:divBdr>
        <w:top w:val="none" w:sz="0" w:space="0" w:color="auto"/>
        <w:left w:val="none" w:sz="0" w:space="0" w:color="auto"/>
        <w:bottom w:val="none" w:sz="0" w:space="0" w:color="auto"/>
        <w:right w:val="none" w:sz="0" w:space="0" w:color="auto"/>
      </w:divBdr>
    </w:div>
    <w:div w:id="279456173">
      <w:bodyDiv w:val="1"/>
      <w:marLeft w:val="0"/>
      <w:marRight w:val="0"/>
      <w:marTop w:val="0"/>
      <w:marBottom w:val="0"/>
      <w:divBdr>
        <w:top w:val="none" w:sz="0" w:space="0" w:color="auto"/>
        <w:left w:val="none" w:sz="0" w:space="0" w:color="auto"/>
        <w:bottom w:val="none" w:sz="0" w:space="0" w:color="auto"/>
        <w:right w:val="none" w:sz="0" w:space="0" w:color="auto"/>
      </w:divBdr>
    </w:div>
    <w:div w:id="283342666">
      <w:bodyDiv w:val="1"/>
      <w:marLeft w:val="0"/>
      <w:marRight w:val="0"/>
      <w:marTop w:val="0"/>
      <w:marBottom w:val="0"/>
      <w:divBdr>
        <w:top w:val="none" w:sz="0" w:space="0" w:color="auto"/>
        <w:left w:val="none" w:sz="0" w:space="0" w:color="auto"/>
        <w:bottom w:val="none" w:sz="0" w:space="0" w:color="auto"/>
        <w:right w:val="none" w:sz="0" w:space="0" w:color="auto"/>
      </w:divBdr>
    </w:div>
    <w:div w:id="288361866">
      <w:bodyDiv w:val="1"/>
      <w:marLeft w:val="0"/>
      <w:marRight w:val="0"/>
      <w:marTop w:val="0"/>
      <w:marBottom w:val="0"/>
      <w:divBdr>
        <w:top w:val="none" w:sz="0" w:space="0" w:color="auto"/>
        <w:left w:val="none" w:sz="0" w:space="0" w:color="auto"/>
        <w:bottom w:val="none" w:sz="0" w:space="0" w:color="auto"/>
        <w:right w:val="none" w:sz="0" w:space="0" w:color="auto"/>
      </w:divBdr>
    </w:div>
    <w:div w:id="290744926">
      <w:bodyDiv w:val="1"/>
      <w:marLeft w:val="0"/>
      <w:marRight w:val="0"/>
      <w:marTop w:val="0"/>
      <w:marBottom w:val="0"/>
      <w:divBdr>
        <w:top w:val="none" w:sz="0" w:space="0" w:color="auto"/>
        <w:left w:val="none" w:sz="0" w:space="0" w:color="auto"/>
        <w:bottom w:val="none" w:sz="0" w:space="0" w:color="auto"/>
        <w:right w:val="none" w:sz="0" w:space="0" w:color="auto"/>
      </w:divBdr>
    </w:div>
    <w:div w:id="291520045">
      <w:bodyDiv w:val="1"/>
      <w:marLeft w:val="0"/>
      <w:marRight w:val="0"/>
      <w:marTop w:val="0"/>
      <w:marBottom w:val="0"/>
      <w:divBdr>
        <w:top w:val="none" w:sz="0" w:space="0" w:color="auto"/>
        <w:left w:val="none" w:sz="0" w:space="0" w:color="auto"/>
        <w:bottom w:val="none" w:sz="0" w:space="0" w:color="auto"/>
        <w:right w:val="none" w:sz="0" w:space="0" w:color="auto"/>
      </w:divBdr>
    </w:div>
    <w:div w:id="299458511">
      <w:bodyDiv w:val="1"/>
      <w:marLeft w:val="0"/>
      <w:marRight w:val="0"/>
      <w:marTop w:val="0"/>
      <w:marBottom w:val="0"/>
      <w:divBdr>
        <w:top w:val="none" w:sz="0" w:space="0" w:color="auto"/>
        <w:left w:val="none" w:sz="0" w:space="0" w:color="auto"/>
        <w:bottom w:val="none" w:sz="0" w:space="0" w:color="auto"/>
        <w:right w:val="none" w:sz="0" w:space="0" w:color="auto"/>
      </w:divBdr>
    </w:div>
    <w:div w:id="300885640">
      <w:bodyDiv w:val="1"/>
      <w:marLeft w:val="0"/>
      <w:marRight w:val="0"/>
      <w:marTop w:val="0"/>
      <w:marBottom w:val="0"/>
      <w:divBdr>
        <w:top w:val="none" w:sz="0" w:space="0" w:color="auto"/>
        <w:left w:val="none" w:sz="0" w:space="0" w:color="auto"/>
        <w:bottom w:val="none" w:sz="0" w:space="0" w:color="auto"/>
        <w:right w:val="none" w:sz="0" w:space="0" w:color="auto"/>
      </w:divBdr>
    </w:div>
    <w:div w:id="301234373">
      <w:bodyDiv w:val="1"/>
      <w:marLeft w:val="0"/>
      <w:marRight w:val="0"/>
      <w:marTop w:val="0"/>
      <w:marBottom w:val="0"/>
      <w:divBdr>
        <w:top w:val="none" w:sz="0" w:space="0" w:color="auto"/>
        <w:left w:val="none" w:sz="0" w:space="0" w:color="auto"/>
        <w:bottom w:val="none" w:sz="0" w:space="0" w:color="auto"/>
        <w:right w:val="none" w:sz="0" w:space="0" w:color="auto"/>
      </w:divBdr>
    </w:div>
    <w:div w:id="304236654">
      <w:bodyDiv w:val="1"/>
      <w:marLeft w:val="0"/>
      <w:marRight w:val="0"/>
      <w:marTop w:val="0"/>
      <w:marBottom w:val="0"/>
      <w:divBdr>
        <w:top w:val="none" w:sz="0" w:space="0" w:color="auto"/>
        <w:left w:val="none" w:sz="0" w:space="0" w:color="auto"/>
        <w:bottom w:val="none" w:sz="0" w:space="0" w:color="auto"/>
        <w:right w:val="none" w:sz="0" w:space="0" w:color="auto"/>
      </w:divBdr>
    </w:div>
    <w:div w:id="305091908">
      <w:bodyDiv w:val="1"/>
      <w:marLeft w:val="0"/>
      <w:marRight w:val="0"/>
      <w:marTop w:val="0"/>
      <w:marBottom w:val="0"/>
      <w:divBdr>
        <w:top w:val="none" w:sz="0" w:space="0" w:color="auto"/>
        <w:left w:val="none" w:sz="0" w:space="0" w:color="auto"/>
        <w:bottom w:val="none" w:sz="0" w:space="0" w:color="auto"/>
        <w:right w:val="none" w:sz="0" w:space="0" w:color="auto"/>
      </w:divBdr>
    </w:div>
    <w:div w:id="307442379">
      <w:bodyDiv w:val="1"/>
      <w:marLeft w:val="0"/>
      <w:marRight w:val="0"/>
      <w:marTop w:val="0"/>
      <w:marBottom w:val="0"/>
      <w:divBdr>
        <w:top w:val="none" w:sz="0" w:space="0" w:color="auto"/>
        <w:left w:val="none" w:sz="0" w:space="0" w:color="auto"/>
        <w:bottom w:val="none" w:sz="0" w:space="0" w:color="auto"/>
        <w:right w:val="none" w:sz="0" w:space="0" w:color="auto"/>
      </w:divBdr>
    </w:div>
    <w:div w:id="307562471">
      <w:bodyDiv w:val="1"/>
      <w:marLeft w:val="0"/>
      <w:marRight w:val="0"/>
      <w:marTop w:val="0"/>
      <w:marBottom w:val="0"/>
      <w:divBdr>
        <w:top w:val="none" w:sz="0" w:space="0" w:color="auto"/>
        <w:left w:val="none" w:sz="0" w:space="0" w:color="auto"/>
        <w:bottom w:val="none" w:sz="0" w:space="0" w:color="auto"/>
        <w:right w:val="none" w:sz="0" w:space="0" w:color="auto"/>
      </w:divBdr>
    </w:div>
    <w:div w:id="312879365">
      <w:bodyDiv w:val="1"/>
      <w:marLeft w:val="0"/>
      <w:marRight w:val="0"/>
      <w:marTop w:val="0"/>
      <w:marBottom w:val="0"/>
      <w:divBdr>
        <w:top w:val="none" w:sz="0" w:space="0" w:color="auto"/>
        <w:left w:val="none" w:sz="0" w:space="0" w:color="auto"/>
        <w:bottom w:val="none" w:sz="0" w:space="0" w:color="auto"/>
        <w:right w:val="none" w:sz="0" w:space="0" w:color="auto"/>
      </w:divBdr>
    </w:div>
    <w:div w:id="313460156">
      <w:bodyDiv w:val="1"/>
      <w:marLeft w:val="0"/>
      <w:marRight w:val="0"/>
      <w:marTop w:val="0"/>
      <w:marBottom w:val="0"/>
      <w:divBdr>
        <w:top w:val="none" w:sz="0" w:space="0" w:color="auto"/>
        <w:left w:val="none" w:sz="0" w:space="0" w:color="auto"/>
        <w:bottom w:val="none" w:sz="0" w:space="0" w:color="auto"/>
        <w:right w:val="none" w:sz="0" w:space="0" w:color="auto"/>
      </w:divBdr>
    </w:div>
    <w:div w:id="316539335">
      <w:bodyDiv w:val="1"/>
      <w:marLeft w:val="0"/>
      <w:marRight w:val="0"/>
      <w:marTop w:val="0"/>
      <w:marBottom w:val="0"/>
      <w:divBdr>
        <w:top w:val="none" w:sz="0" w:space="0" w:color="auto"/>
        <w:left w:val="none" w:sz="0" w:space="0" w:color="auto"/>
        <w:bottom w:val="none" w:sz="0" w:space="0" w:color="auto"/>
        <w:right w:val="none" w:sz="0" w:space="0" w:color="auto"/>
      </w:divBdr>
    </w:div>
    <w:div w:id="317073848">
      <w:bodyDiv w:val="1"/>
      <w:marLeft w:val="0"/>
      <w:marRight w:val="0"/>
      <w:marTop w:val="0"/>
      <w:marBottom w:val="0"/>
      <w:divBdr>
        <w:top w:val="none" w:sz="0" w:space="0" w:color="auto"/>
        <w:left w:val="none" w:sz="0" w:space="0" w:color="auto"/>
        <w:bottom w:val="none" w:sz="0" w:space="0" w:color="auto"/>
        <w:right w:val="none" w:sz="0" w:space="0" w:color="auto"/>
      </w:divBdr>
    </w:div>
    <w:div w:id="32193510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8825879">
      <w:bodyDiv w:val="1"/>
      <w:marLeft w:val="0"/>
      <w:marRight w:val="0"/>
      <w:marTop w:val="0"/>
      <w:marBottom w:val="0"/>
      <w:divBdr>
        <w:top w:val="none" w:sz="0" w:space="0" w:color="auto"/>
        <w:left w:val="none" w:sz="0" w:space="0" w:color="auto"/>
        <w:bottom w:val="none" w:sz="0" w:space="0" w:color="auto"/>
        <w:right w:val="none" w:sz="0" w:space="0" w:color="auto"/>
      </w:divBdr>
    </w:div>
    <w:div w:id="332339080">
      <w:bodyDiv w:val="1"/>
      <w:marLeft w:val="0"/>
      <w:marRight w:val="0"/>
      <w:marTop w:val="0"/>
      <w:marBottom w:val="0"/>
      <w:divBdr>
        <w:top w:val="none" w:sz="0" w:space="0" w:color="auto"/>
        <w:left w:val="none" w:sz="0" w:space="0" w:color="auto"/>
        <w:bottom w:val="none" w:sz="0" w:space="0" w:color="auto"/>
        <w:right w:val="none" w:sz="0" w:space="0" w:color="auto"/>
      </w:divBdr>
    </w:div>
    <w:div w:id="332417155">
      <w:bodyDiv w:val="1"/>
      <w:marLeft w:val="0"/>
      <w:marRight w:val="0"/>
      <w:marTop w:val="0"/>
      <w:marBottom w:val="0"/>
      <w:divBdr>
        <w:top w:val="none" w:sz="0" w:space="0" w:color="auto"/>
        <w:left w:val="none" w:sz="0" w:space="0" w:color="auto"/>
        <w:bottom w:val="none" w:sz="0" w:space="0" w:color="auto"/>
        <w:right w:val="none" w:sz="0" w:space="0" w:color="auto"/>
      </w:divBdr>
    </w:div>
    <w:div w:id="334963597">
      <w:bodyDiv w:val="1"/>
      <w:marLeft w:val="0"/>
      <w:marRight w:val="0"/>
      <w:marTop w:val="0"/>
      <w:marBottom w:val="0"/>
      <w:divBdr>
        <w:top w:val="none" w:sz="0" w:space="0" w:color="auto"/>
        <w:left w:val="none" w:sz="0" w:space="0" w:color="auto"/>
        <w:bottom w:val="none" w:sz="0" w:space="0" w:color="auto"/>
        <w:right w:val="none" w:sz="0" w:space="0" w:color="auto"/>
      </w:divBdr>
    </w:div>
    <w:div w:id="337579370">
      <w:bodyDiv w:val="1"/>
      <w:marLeft w:val="0"/>
      <w:marRight w:val="0"/>
      <w:marTop w:val="0"/>
      <w:marBottom w:val="0"/>
      <w:divBdr>
        <w:top w:val="none" w:sz="0" w:space="0" w:color="auto"/>
        <w:left w:val="none" w:sz="0" w:space="0" w:color="auto"/>
        <w:bottom w:val="none" w:sz="0" w:space="0" w:color="auto"/>
        <w:right w:val="none" w:sz="0" w:space="0" w:color="auto"/>
      </w:divBdr>
    </w:div>
    <w:div w:id="340743322">
      <w:bodyDiv w:val="1"/>
      <w:marLeft w:val="0"/>
      <w:marRight w:val="0"/>
      <w:marTop w:val="0"/>
      <w:marBottom w:val="0"/>
      <w:divBdr>
        <w:top w:val="none" w:sz="0" w:space="0" w:color="auto"/>
        <w:left w:val="none" w:sz="0" w:space="0" w:color="auto"/>
        <w:bottom w:val="none" w:sz="0" w:space="0" w:color="auto"/>
        <w:right w:val="none" w:sz="0" w:space="0" w:color="auto"/>
      </w:divBdr>
    </w:div>
    <w:div w:id="343559351">
      <w:bodyDiv w:val="1"/>
      <w:marLeft w:val="0"/>
      <w:marRight w:val="0"/>
      <w:marTop w:val="0"/>
      <w:marBottom w:val="0"/>
      <w:divBdr>
        <w:top w:val="none" w:sz="0" w:space="0" w:color="auto"/>
        <w:left w:val="none" w:sz="0" w:space="0" w:color="auto"/>
        <w:bottom w:val="none" w:sz="0" w:space="0" w:color="auto"/>
        <w:right w:val="none" w:sz="0" w:space="0" w:color="auto"/>
      </w:divBdr>
    </w:div>
    <w:div w:id="343947770">
      <w:bodyDiv w:val="1"/>
      <w:marLeft w:val="0"/>
      <w:marRight w:val="0"/>
      <w:marTop w:val="0"/>
      <w:marBottom w:val="0"/>
      <w:divBdr>
        <w:top w:val="none" w:sz="0" w:space="0" w:color="auto"/>
        <w:left w:val="none" w:sz="0" w:space="0" w:color="auto"/>
        <w:bottom w:val="none" w:sz="0" w:space="0" w:color="auto"/>
        <w:right w:val="none" w:sz="0" w:space="0" w:color="auto"/>
      </w:divBdr>
    </w:div>
    <w:div w:id="353001926">
      <w:bodyDiv w:val="1"/>
      <w:marLeft w:val="0"/>
      <w:marRight w:val="0"/>
      <w:marTop w:val="0"/>
      <w:marBottom w:val="0"/>
      <w:divBdr>
        <w:top w:val="none" w:sz="0" w:space="0" w:color="auto"/>
        <w:left w:val="none" w:sz="0" w:space="0" w:color="auto"/>
        <w:bottom w:val="none" w:sz="0" w:space="0" w:color="auto"/>
        <w:right w:val="none" w:sz="0" w:space="0" w:color="auto"/>
      </w:divBdr>
    </w:div>
    <w:div w:id="355695083">
      <w:bodyDiv w:val="1"/>
      <w:marLeft w:val="0"/>
      <w:marRight w:val="0"/>
      <w:marTop w:val="0"/>
      <w:marBottom w:val="0"/>
      <w:divBdr>
        <w:top w:val="none" w:sz="0" w:space="0" w:color="auto"/>
        <w:left w:val="none" w:sz="0" w:space="0" w:color="auto"/>
        <w:bottom w:val="none" w:sz="0" w:space="0" w:color="auto"/>
        <w:right w:val="none" w:sz="0" w:space="0" w:color="auto"/>
      </w:divBdr>
    </w:div>
    <w:div w:id="355812298">
      <w:bodyDiv w:val="1"/>
      <w:marLeft w:val="0"/>
      <w:marRight w:val="0"/>
      <w:marTop w:val="0"/>
      <w:marBottom w:val="0"/>
      <w:divBdr>
        <w:top w:val="none" w:sz="0" w:space="0" w:color="auto"/>
        <w:left w:val="none" w:sz="0" w:space="0" w:color="auto"/>
        <w:bottom w:val="none" w:sz="0" w:space="0" w:color="auto"/>
        <w:right w:val="none" w:sz="0" w:space="0" w:color="auto"/>
      </w:divBdr>
    </w:div>
    <w:div w:id="360790743">
      <w:bodyDiv w:val="1"/>
      <w:marLeft w:val="0"/>
      <w:marRight w:val="0"/>
      <w:marTop w:val="0"/>
      <w:marBottom w:val="0"/>
      <w:divBdr>
        <w:top w:val="none" w:sz="0" w:space="0" w:color="auto"/>
        <w:left w:val="none" w:sz="0" w:space="0" w:color="auto"/>
        <w:bottom w:val="none" w:sz="0" w:space="0" w:color="auto"/>
        <w:right w:val="none" w:sz="0" w:space="0" w:color="auto"/>
      </w:divBdr>
    </w:div>
    <w:div w:id="362823442">
      <w:bodyDiv w:val="1"/>
      <w:marLeft w:val="0"/>
      <w:marRight w:val="0"/>
      <w:marTop w:val="0"/>
      <w:marBottom w:val="0"/>
      <w:divBdr>
        <w:top w:val="none" w:sz="0" w:space="0" w:color="auto"/>
        <w:left w:val="none" w:sz="0" w:space="0" w:color="auto"/>
        <w:bottom w:val="none" w:sz="0" w:space="0" w:color="auto"/>
        <w:right w:val="none" w:sz="0" w:space="0" w:color="auto"/>
      </w:divBdr>
    </w:div>
    <w:div w:id="372652784">
      <w:bodyDiv w:val="1"/>
      <w:marLeft w:val="0"/>
      <w:marRight w:val="0"/>
      <w:marTop w:val="0"/>
      <w:marBottom w:val="0"/>
      <w:divBdr>
        <w:top w:val="none" w:sz="0" w:space="0" w:color="auto"/>
        <w:left w:val="none" w:sz="0" w:space="0" w:color="auto"/>
        <w:bottom w:val="none" w:sz="0" w:space="0" w:color="auto"/>
        <w:right w:val="none" w:sz="0" w:space="0" w:color="auto"/>
      </w:divBdr>
    </w:div>
    <w:div w:id="373316498">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2994534">
      <w:bodyDiv w:val="1"/>
      <w:marLeft w:val="0"/>
      <w:marRight w:val="0"/>
      <w:marTop w:val="0"/>
      <w:marBottom w:val="0"/>
      <w:divBdr>
        <w:top w:val="none" w:sz="0" w:space="0" w:color="auto"/>
        <w:left w:val="none" w:sz="0" w:space="0" w:color="auto"/>
        <w:bottom w:val="none" w:sz="0" w:space="0" w:color="auto"/>
        <w:right w:val="none" w:sz="0" w:space="0" w:color="auto"/>
      </w:divBdr>
    </w:div>
    <w:div w:id="388265650">
      <w:bodyDiv w:val="1"/>
      <w:marLeft w:val="0"/>
      <w:marRight w:val="0"/>
      <w:marTop w:val="0"/>
      <w:marBottom w:val="0"/>
      <w:divBdr>
        <w:top w:val="none" w:sz="0" w:space="0" w:color="auto"/>
        <w:left w:val="none" w:sz="0" w:space="0" w:color="auto"/>
        <w:bottom w:val="none" w:sz="0" w:space="0" w:color="auto"/>
        <w:right w:val="none" w:sz="0" w:space="0" w:color="auto"/>
      </w:divBdr>
    </w:div>
    <w:div w:id="395470370">
      <w:bodyDiv w:val="1"/>
      <w:marLeft w:val="0"/>
      <w:marRight w:val="0"/>
      <w:marTop w:val="0"/>
      <w:marBottom w:val="0"/>
      <w:divBdr>
        <w:top w:val="none" w:sz="0" w:space="0" w:color="auto"/>
        <w:left w:val="none" w:sz="0" w:space="0" w:color="auto"/>
        <w:bottom w:val="none" w:sz="0" w:space="0" w:color="auto"/>
        <w:right w:val="none" w:sz="0" w:space="0" w:color="auto"/>
      </w:divBdr>
    </w:div>
    <w:div w:id="398870610">
      <w:bodyDiv w:val="1"/>
      <w:marLeft w:val="0"/>
      <w:marRight w:val="0"/>
      <w:marTop w:val="0"/>
      <w:marBottom w:val="0"/>
      <w:divBdr>
        <w:top w:val="none" w:sz="0" w:space="0" w:color="auto"/>
        <w:left w:val="none" w:sz="0" w:space="0" w:color="auto"/>
        <w:bottom w:val="none" w:sz="0" w:space="0" w:color="auto"/>
        <w:right w:val="none" w:sz="0" w:space="0" w:color="auto"/>
      </w:divBdr>
    </w:div>
    <w:div w:id="406270616">
      <w:bodyDiv w:val="1"/>
      <w:marLeft w:val="0"/>
      <w:marRight w:val="0"/>
      <w:marTop w:val="0"/>
      <w:marBottom w:val="0"/>
      <w:divBdr>
        <w:top w:val="none" w:sz="0" w:space="0" w:color="auto"/>
        <w:left w:val="none" w:sz="0" w:space="0" w:color="auto"/>
        <w:bottom w:val="none" w:sz="0" w:space="0" w:color="auto"/>
        <w:right w:val="none" w:sz="0" w:space="0" w:color="auto"/>
      </w:divBdr>
    </w:div>
    <w:div w:id="407651808">
      <w:bodyDiv w:val="1"/>
      <w:marLeft w:val="0"/>
      <w:marRight w:val="0"/>
      <w:marTop w:val="0"/>
      <w:marBottom w:val="0"/>
      <w:divBdr>
        <w:top w:val="none" w:sz="0" w:space="0" w:color="auto"/>
        <w:left w:val="none" w:sz="0" w:space="0" w:color="auto"/>
        <w:bottom w:val="none" w:sz="0" w:space="0" w:color="auto"/>
        <w:right w:val="none" w:sz="0" w:space="0" w:color="auto"/>
      </w:divBdr>
    </w:div>
    <w:div w:id="412822162">
      <w:bodyDiv w:val="1"/>
      <w:marLeft w:val="0"/>
      <w:marRight w:val="0"/>
      <w:marTop w:val="0"/>
      <w:marBottom w:val="0"/>
      <w:divBdr>
        <w:top w:val="none" w:sz="0" w:space="0" w:color="auto"/>
        <w:left w:val="none" w:sz="0" w:space="0" w:color="auto"/>
        <w:bottom w:val="none" w:sz="0" w:space="0" w:color="auto"/>
        <w:right w:val="none" w:sz="0" w:space="0" w:color="auto"/>
      </w:divBdr>
    </w:div>
    <w:div w:id="423455386">
      <w:bodyDiv w:val="1"/>
      <w:marLeft w:val="0"/>
      <w:marRight w:val="0"/>
      <w:marTop w:val="0"/>
      <w:marBottom w:val="0"/>
      <w:divBdr>
        <w:top w:val="none" w:sz="0" w:space="0" w:color="auto"/>
        <w:left w:val="none" w:sz="0" w:space="0" w:color="auto"/>
        <w:bottom w:val="none" w:sz="0" w:space="0" w:color="auto"/>
        <w:right w:val="none" w:sz="0" w:space="0" w:color="auto"/>
      </w:divBdr>
    </w:div>
    <w:div w:id="427703268">
      <w:bodyDiv w:val="1"/>
      <w:marLeft w:val="0"/>
      <w:marRight w:val="0"/>
      <w:marTop w:val="0"/>
      <w:marBottom w:val="0"/>
      <w:divBdr>
        <w:top w:val="none" w:sz="0" w:space="0" w:color="auto"/>
        <w:left w:val="none" w:sz="0" w:space="0" w:color="auto"/>
        <w:bottom w:val="none" w:sz="0" w:space="0" w:color="auto"/>
        <w:right w:val="none" w:sz="0" w:space="0" w:color="auto"/>
      </w:divBdr>
    </w:div>
    <w:div w:id="434904584">
      <w:bodyDiv w:val="1"/>
      <w:marLeft w:val="0"/>
      <w:marRight w:val="0"/>
      <w:marTop w:val="0"/>
      <w:marBottom w:val="0"/>
      <w:divBdr>
        <w:top w:val="none" w:sz="0" w:space="0" w:color="auto"/>
        <w:left w:val="none" w:sz="0" w:space="0" w:color="auto"/>
        <w:bottom w:val="none" w:sz="0" w:space="0" w:color="auto"/>
        <w:right w:val="none" w:sz="0" w:space="0" w:color="auto"/>
      </w:divBdr>
    </w:div>
    <w:div w:id="435518620">
      <w:bodyDiv w:val="1"/>
      <w:marLeft w:val="0"/>
      <w:marRight w:val="0"/>
      <w:marTop w:val="0"/>
      <w:marBottom w:val="0"/>
      <w:divBdr>
        <w:top w:val="none" w:sz="0" w:space="0" w:color="auto"/>
        <w:left w:val="none" w:sz="0" w:space="0" w:color="auto"/>
        <w:bottom w:val="none" w:sz="0" w:space="0" w:color="auto"/>
        <w:right w:val="none" w:sz="0" w:space="0" w:color="auto"/>
      </w:divBdr>
    </w:div>
    <w:div w:id="440298944">
      <w:bodyDiv w:val="1"/>
      <w:marLeft w:val="0"/>
      <w:marRight w:val="0"/>
      <w:marTop w:val="0"/>
      <w:marBottom w:val="0"/>
      <w:divBdr>
        <w:top w:val="none" w:sz="0" w:space="0" w:color="auto"/>
        <w:left w:val="none" w:sz="0" w:space="0" w:color="auto"/>
        <w:bottom w:val="none" w:sz="0" w:space="0" w:color="auto"/>
        <w:right w:val="none" w:sz="0" w:space="0" w:color="auto"/>
      </w:divBdr>
    </w:div>
    <w:div w:id="443308741">
      <w:bodyDiv w:val="1"/>
      <w:marLeft w:val="0"/>
      <w:marRight w:val="0"/>
      <w:marTop w:val="0"/>
      <w:marBottom w:val="0"/>
      <w:divBdr>
        <w:top w:val="none" w:sz="0" w:space="0" w:color="auto"/>
        <w:left w:val="none" w:sz="0" w:space="0" w:color="auto"/>
        <w:bottom w:val="none" w:sz="0" w:space="0" w:color="auto"/>
        <w:right w:val="none" w:sz="0" w:space="0" w:color="auto"/>
      </w:divBdr>
    </w:div>
    <w:div w:id="448280305">
      <w:bodyDiv w:val="1"/>
      <w:marLeft w:val="0"/>
      <w:marRight w:val="0"/>
      <w:marTop w:val="0"/>
      <w:marBottom w:val="0"/>
      <w:divBdr>
        <w:top w:val="none" w:sz="0" w:space="0" w:color="auto"/>
        <w:left w:val="none" w:sz="0" w:space="0" w:color="auto"/>
        <w:bottom w:val="none" w:sz="0" w:space="0" w:color="auto"/>
        <w:right w:val="none" w:sz="0" w:space="0" w:color="auto"/>
      </w:divBdr>
    </w:div>
    <w:div w:id="460197514">
      <w:bodyDiv w:val="1"/>
      <w:marLeft w:val="0"/>
      <w:marRight w:val="0"/>
      <w:marTop w:val="0"/>
      <w:marBottom w:val="0"/>
      <w:divBdr>
        <w:top w:val="none" w:sz="0" w:space="0" w:color="auto"/>
        <w:left w:val="none" w:sz="0" w:space="0" w:color="auto"/>
        <w:bottom w:val="none" w:sz="0" w:space="0" w:color="auto"/>
        <w:right w:val="none" w:sz="0" w:space="0" w:color="auto"/>
      </w:divBdr>
    </w:div>
    <w:div w:id="462773922">
      <w:bodyDiv w:val="1"/>
      <w:marLeft w:val="0"/>
      <w:marRight w:val="0"/>
      <w:marTop w:val="0"/>
      <w:marBottom w:val="0"/>
      <w:divBdr>
        <w:top w:val="none" w:sz="0" w:space="0" w:color="auto"/>
        <w:left w:val="none" w:sz="0" w:space="0" w:color="auto"/>
        <w:bottom w:val="none" w:sz="0" w:space="0" w:color="auto"/>
        <w:right w:val="none" w:sz="0" w:space="0" w:color="auto"/>
      </w:divBdr>
    </w:div>
    <w:div w:id="462816517">
      <w:bodyDiv w:val="1"/>
      <w:marLeft w:val="0"/>
      <w:marRight w:val="0"/>
      <w:marTop w:val="0"/>
      <w:marBottom w:val="0"/>
      <w:divBdr>
        <w:top w:val="none" w:sz="0" w:space="0" w:color="auto"/>
        <w:left w:val="none" w:sz="0" w:space="0" w:color="auto"/>
        <w:bottom w:val="none" w:sz="0" w:space="0" w:color="auto"/>
        <w:right w:val="none" w:sz="0" w:space="0" w:color="auto"/>
      </w:divBdr>
    </w:div>
    <w:div w:id="466440323">
      <w:bodyDiv w:val="1"/>
      <w:marLeft w:val="0"/>
      <w:marRight w:val="0"/>
      <w:marTop w:val="0"/>
      <w:marBottom w:val="0"/>
      <w:divBdr>
        <w:top w:val="none" w:sz="0" w:space="0" w:color="auto"/>
        <w:left w:val="none" w:sz="0" w:space="0" w:color="auto"/>
        <w:bottom w:val="none" w:sz="0" w:space="0" w:color="auto"/>
        <w:right w:val="none" w:sz="0" w:space="0" w:color="auto"/>
      </w:divBdr>
    </w:div>
    <w:div w:id="470951938">
      <w:bodyDiv w:val="1"/>
      <w:marLeft w:val="0"/>
      <w:marRight w:val="0"/>
      <w:marTop w:val="0"/>
      <w:marBottom w:val="0"/>
      <w:divBdr>
        <w:top w:val="none" w:sz="0" w:space="0" w:color="auto"/>
        <w:left w:val="none" w:sz="0" w:space="0" w:color="auto"/>
        <w:bottom w:val="none" w:sz="0" w:space="0" w:color="auto"/>
        <w:right w:val="none" w:sz="0" w:space="0" w:color="auto"/>
      </w:divBdr>
    </w:div>
    <w:div w:id="471993054">
      <w:bodyDiv w:val="1"/>
      <w:marLeft w:val="0"/>
      <w:marRight w:val="0"/>
      <w:marTop w:val="0"/>
      <w:marBottom w:val="0"/>
      <w:divBdr>
        <w:top w:val="none" w:sz="0" w:space="0" w:color="auto"/>
        <w:left w:val="none" w:sz="0" w:space="0" w:color="auto"/>
        <w:bottom w:val="none" w:sz="0" w:space="0" w:color="auto"/>
        <w:right w:val="none" w:sz="0" w:space="0" w:color="auto"/>
      </w:divBdr>
    </w:div>
    <w:div w:id="477111493">
      <w:bodyDiv w:val="1"/>
      <w:marLeft w:val="0"/>
      <w:marRight w:val="0"/>
      <w:marTop w:val="0"/>
      <w:marBottom w:val="0"/>
      <w:divBdr>
        <w:top w:val="none" w:sz="0" w:space="0" w:color="auto"/>
        <w:left w:val="none" w:sz="0" w:space="0" w:color="auto"/>
        <w:bottom w:val="none" w:sz="0" w:space="0" w:color="auto"/>
        <w:right w:val="none" w:sz="0" w:space="0" w:color="auto"/>
      </w:divBdr>
    </w:div>
    <w:div w:id="486241082">
      <w:bodyDiv w:val="1"/>
      <w:marLeft w:val="0"/>
      <w:marRight w:val="0"/>
      <w:marTop w:val="0"/>
      <w:marBottom w:val="0"/>
      <w:divBdr>
        <w:top w:val="none" w:sz="0" w:space="0" w:color="auto"/>
        <w:left w:val="none" w:sz="0" w:space="0" w:color="auto"/>
        <w:bottom w:val="none" w:sz="0" w:space="0" w:color="auto"/>
        <w:right w:val="none" w:sz="0" w:space="0" w:color="auto"/>
      </w:divBdr>
    </w:div>
    <w:div w:id="490102616">
      <w:bodyDiv w:val="1"/>
      <w:marLeft w:val="0"/>
      <w:marRight w:val="0"/>
      <w:marTop w:val="0"/>
      <w:marBottom w:val="0"/>
      <w:divBdr>
        <w:top w:val="none" w:sz="0" w:space="0" w:color="auto"/>
        <w:left w:val="none" w:sz="0" w:space="0" w:color="auto"/>
        <w:bottom w:val="none" w:sz="0" w:space="0" w:color="auto"/>
        <w:right w:val="none" w:sz="0" w:space="0" w:color="auto"/>
      </w:divBdr>
    </w:div>
    <w:div w:id="490408338">
      <w:bodyDiv w:val="1"/>
      <w:marLeft w:val="0"/>
      <w:marRight w:val="0"/>
      <w:marTop w:val="0"/>
      <w:marBottom w:val="0"/>
      <w:divBdr>
        <w:top w:val="none" w:sz="0" w:space="0" w:color="auto"/>
        <w:left w:val="none" w:sz="0" w:space="0" w:color="auto"/>
        <w:bottom w:val="none" w:sz="0" w:space="0" w:color="auto"/>
        <w:right w:val="none" w:sz="0" w:space="0" w:color="auto"/>
      </w:divBdr>
    </w:div>
    <w:div w:id="493644533">
      <w:bodyDiv w:val="1"/>
      <w:marLeft w:val="0"/>
      <w:marRight w:val="0"/>
      <w:marTop w:val="0"/>
      <w:marBottom w:val="0"/>
      <w:divBdr>
        <w:top w:val="none" w:sz="0" w:space="0" w:color="auto"/>
        <w:left w:val="none" w:sz="0" w:space="0" w:color="auto"/>
        <w:bottom w:val="none" w:sz="0" w:space="0" w:color="auto"/>
        <w:right w:val="none" w:sz="0" w:space="0" w:color="auto"/>
      </w:divBdr>
    </w:div>
    <w:div w:id="493649615">
      <w:bodyDiv w:val="1"/>
      <w:marLeft w:val="0"/>
      <w:marRight w:val="0"/>
      <w:marTop w:val="0"/>
      <w:marBottom w:val="0"/>
      <w:divBdr>
        <w:top w:val="none" w:sz="0" w:space="0" w:color="auto"/>
        <w:left w:val="none" w:sz="0" w:space="0" w:color="auto"/>
        <w:bottom w:val="none" w:sz="0" w:space="0" w:color="auto"/>
        <w:right w:val="none" w:sz="0" w:space="0" w:color="auto"/>
      </w:divBdr>
    </w:div>
    <w:div w:id="494539576">
      <w:bodyDiv w:val="1"/>
      <w:marLeft w:val="0"/>
      <w:marRight w:val="0"/>
      <w:marTop w:val="0"/>
      <w:marBottom w:val="0"/>
      <w:divBdr>
        <w:top w:val="none" w:sz="0" w:space="0" w:color="auto"/>
        <w:left w:val="none" w:sz="0" w:space="0" w:color="auto"/>
        <w:bottom w:val="none" w:sz="0" w:space="0" w:color="auto"/>
        <w:right w:val="none" w:sz="0" w:space="0" w:color="auto"/>
      </w:divBdr>
    </w:div>
    <w:div w:id="496309543">
      <w:bodyDiv w:val="1"/>
      <w:marLeft w:val="0"/>
      <w:marRight w:val="0"/>
      <w:marTop w:val="0"/>
      <w:marBottom w:val="0"/>
      <w:divBdr>
        <w:top w:val="none" w:sz="0" w:space="0" w:color="auto"/>
        <w:left w:val="none" w:sz="0" w:space="0" w:color="auto"/>
        <w:bottom w:val="none" w:sz="0" w:space="0" w:color="auto"/>
        <w:right w:val="none" w:sz="0" w:space="0" w:color="auto"/>
      </w:divBdr>
    </w:div>
    <w:div w:id="500779977">
      <w:bodyDiv w:val="1"/>
      <w:marLeft w:val="0"/>
      <w:marRight w:val="0"/>
      <w:marTop w:val="0"/>
      <w:marBottom w:val="0"/>
      <w:divBdr>
        <w:top w:val="none" w:sz="0" w:space="0" w:color="auto"/>
        <w:left w:val="none" w:sz="0" w:space="0" w:color="auto"/>
        <w:bottom w:val="none" w:sz="0" w:space="0" w:color="auto"/>
        <w:right w:val="none" w:sz="0" w:space="0" w:color="auto"/>
      </w:divBdr>
    </w:div>
    <w:div w:id="503790205">
      <w:bodyDiv w:val="1"/>
      <w:marLeft w:val="0"/>
      <w:marRight w:val="0"/>
      <w:marTop w:val="0"/>
      <w:marBottom w:val="0"/>
      <w:divBdr>
        <w:top w:val="none" w:sz="0" w:space="0" w:color="auto"/>
        <w:left w:val="none" w:sz="0" w:space="0" w:color="auto"/>
        <w:bottom w:val="none" w:sz="0" w:space="0" w:color="auto"/>
        <w:right w:val="none" w:sz="0" w:space="0" w:color="auto"/>
      </w:divBdr>
    </w:div>
    <w:div w:id="504130378">
      <w:bodyDiv w:val="1"/>
      <w:marLeft w:val="0"/>
      <w:marRight w:val="0"/>
      <w:marTop w:val="0"/>
      <w:marBottom w:val="0"/>
      <w:divBdr>
        <w:top w:val="none" w:sz="0" w:space="0" w:color="auto"/>
        <w:left w:val="none" w:sz="0" w:space="0" w:color="auto"/>
        <w:bottom w:val="none" w:sz="0" w:space="0" w:color="auto"/>
        <w:right w:val="none" w:sz="0" w:space="0" w:color="auto"/>
      </w:divBdr>
    </w:div>
    <w:div w:id="517812331">
      <w:bodyDiv w:val="1"/>
      <w:marLeft w:val="0"/>
      <w:marRight w:val="0"/>
      <w:marTop w:val="0"/>
      <w:marBottom w:val="0"/>
      <w:divBdr>
        <w:top w:val="none" w:sz="0" w:space="0" w:color="auto"/>
        <w:left w:val="none" w:sz="0" w:space="0" w:color="auto"/>
        <w:bottom w:val="none" w:sz="0" w:space="0" w:color="auto"/>
        <w:right w:val="none" w:sz="0" w:space="0" w:color="auto"/>
      </w:divBdr>
    </w:div>
    <w:div w:id="518391243">
      <w:bodyDiv w:val="1"/>
      <w:marLeft w:val="0"/>
      <w:marRight w:val="0"/>
      <w:marTop w:val="0"/>
      <w:marBottom w:val="0"/>
      <w:divBdr>
        <w:top w:val="none" w:sz="0" w:space="0" w:color="auto"/>
        <w:left w:val="none" w:sz="0" w:space="0" w:color="auto"/>
        <w:bottom w:val="none" w:sz="0" w:space="0" w:color="auto"/>
        <w:right w:val="none" w:sz="0" w:space="0" w:color="auto"/>
      </w:divBdr>
    </w:div>
    <w:div w:id="523520201">
      <w:bodyDiv w:val="1"/>
      <w:marLeft w:val="0"/>
      <w:marRight w:val="0"/>
      <w:marTop w:val="0"/>
      <w:marBottom w:val="0"/>
      <w:divBdr>
        <w:top w:val="none" w:sz="0" w:space="0" w:color="auto"/>
        <w:left w:val="none" w:sz="0" w:space="0" w:color="auto"/>
        <w:bottom w:val="none" w:sz="0" w:space="0" w:color="auto"/>
        <w:right w:val="none" w:sz="0" w:space="0" w:color="auto"/>
      </w:divBdr>
    </w:div>
    <w:div w:id="528839269">
      <w:bodyDiv w:val="1"/>
      <w:marLeft w:val="0"/>
      <w:marRight w:val="0"/>
      <w:marTop w:val="0"/>
      <w:marBottom w:val="0"/>
      <w:divBdr>
        <w:top w:val="none" w:sz="0" w:space="0" w:color="auto"/>
        <w:left w:val="none" w:sz="0" w:space="0" w:color="auto"/>
        <w:bottom w:val="none" w:sz="0" w:space="0" w:color="auto"/>
        <w:right w:val="none" w:sz="0" w:space="0" w:color="auto"/>
      </w:divBdr>
    </w:div>
    <w:div w:id="53681677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3761717">
      <w:bodyDiv w:val="1"/>
      <w:marLeft w:val="0"/>
      <w:marRight w:val="0"/>
      <w:marTop w:val="0"/>
      <w:marBottom w:val="0"/>
      <w:divBdr>
        <w:top w:val="none" w:sz="0" w:space="0" w:color="auto"/>
        <w:left w:val="none" w:sz="0" w:space="0" w:color="auto"/>
        <w:bottom w:val="none" w:sz="0" w:space="0" w:color="auto"/>
        <w:right w:val="none" w:sz="0" w:space="0" w:color="auto"/>
      </w:divBdr>
    </w:div>
    <w:div w:id="549265915">
      <w:bodyDiv w:val="1"/>
      <w:marLeft w:val="0"/>
      <w:marRight w:val="0"/>
      <w:marTop w:val="0"/>
      <w:marBottom w:val="0"/>
      <w:divBdr>
        <w:top w:val="none" w:sz="0" w:space="0" w:color="auto"/>
        <w:left w:val="none" w:sz="0" w:space="0" w:color="auto"/>
        <w:bottom w:val="none" w:sz="0" w:space="0" w:color="auto"/>
        <w:right w:val="none" w:sz="0" w:space="0" w:color="auto"/>
      </w:divBdr>
    </w:div>
    <w:div w:id="550307298">
      <w:bodyDiv w:val="1"/>
      <w:marLeft w:val="0"/>
      <w:marRight w:val="0"/>
      <w:marTop w:val="0"/>
      <w:marBottom w:val="0"/>
      <w:divBdr>
        <w:top w:val="none" w:sz="0" w:space="0" w:color="auto"/>
        <w:left w:val="none" w:sz="0" w:space="0" w:color="auto"/>
        <w:bottom w:val="none" w:sz="0" w:space="0" w:color="auto"/>
        <w:right w:val="none" w:sz="0" w:space="0" w:color="auto"/>
      </w:divBdr>
    </w:div>
    <w:div w:id="553001970">
      <w:bodyDiv w:val="1"/>
      <w:marLeft w:val="0"/>
      <w:marRight w:val="0"/>
      <w:marTop w:val="0"/>
      <w:marBottom w:val="0"/>
      <w:divBdr>
        <w:top w:val="none" w:sz="0" w:space="0" w:color="auto"/>
        <w:left w:val="none" w:sz="0" w:space="0" w:color="auto"/>
        <w:bottom w:val="none" w:sz="0" w:space="0" w:color="auto"/>
        <w:right w:val="none" w:sz="0" w:space="0" w:color="auto"/>
      </w:divBdr>
    </w:div>
    <w:div w:id="557397250">
      <w:bodyDiv w:val="1"/>
      <w:marLeft w:val="0"/>
      <w:marRight w:val="0"/>
      <w:marTop w:val="0"/>
      <w:marBottom w:val="0"/>
      <w:divBdr>
        <w:top w:val="none" w:sz="0" w:space="0" w:color="auto"/>
        <w:left w:val="none" w:sz="0" w:space="0" w:color="auto"/>
        <w:bottom w:val="none" w:sz="0" w:space="0" w:color="auto"/>
        <w:right w:val="none" w:sz="0" w:space="0" w:color="auto"/>
      </w:divBdr>
    </w:div>
    <w:div w:id="558520377">
      <w:bodyDiv w:val="1"/>
      <w:marLeft w:val="0"/>
      <w:marRight w:val="0"/>
      <w:marTop w:val="0"/>
      <w:marBottom w:val="0"/>
      <w:divBdr>
        <w:top w:val="none" w:sz="0" w:space="0" w:color="auto"/>
        <w:left w:val="none" w:sz="0" w:space="0" w:color="auto"/>
        <w:bottom w:val="none" w:sz="0" w:space="0" w:color="auto"/>
        <w:right w:val="none" w:sz="0" w:space="0" w:color="auto"/>
      </w:divBdr>
    </w:div>
    <w:div w:id="560360398">
      <w:bodyDiv w:val="1"/>
      <w:marLeft w:val="0"/>
      <w:marRight w:val="0"/>
      <w:marTop w:val="0"/>
      <w:marBottom w:val="0"/>
      <w:divBdr>
        <w:top w:val="none" w:sz="0" w:space="0" w:color="auto"/>
        <w:left w:val="none" w:sz="0" w:space="0" w:color="auto"/>
        <w:bottom w:val="none" w:sz="0" w:space="0" w:color="auto"/>
        <w:right w:val="none" w:sz="0" w:space="0" w:color="auto"/>
      </w:divBdr>
    </w:div>
    <w:div w:id="562718651">
      <w:bodyDiv w:val="1"/>
      <w:marLeft w:val="0"/>
      <w:marRight w:val="0"/>
      <w:marTop w:val="0"/>
      <w:marBottom w:val="0"/>
      <w:divBdr>
        <w:top w:val="none" w:sz="0" w:space="0" w:color="auto"/>
        <w:left w:val="none" w:sz="0" w:space="0" w:color="auto"/>
        <w:bottom w:val="none" w:sz="0" w:space="0" w:color="auto"/>
        <w:right w:val="none" w:sz="0" w:space="0" w:color="auto"/>
      </w:divBdr>
    </w:div>
    <w:div w:id="57910178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7300200">
      <w:bodyDiv w:val="1"/>
      <w:marLeft w:val="0"/>
      <w:marRight w:val="0"/>
      <w:marTop w:val="0"/>
      <w:marBottom w:val="0"/>
      <w:divBdr>
        <w:top w:val="none" w:sz="0" w:space="0" w:color="auto"/>
        <w:left w:val="none" w:sz="0" w:space="0" w:color="auto"/>
        <w:bottom w:val="none" w:sz="0" w:space="0" w:color="auto"/>
        <w:right w:val="none" w:sz="0" w:space="0" w:color="auto"/>
      </w:divBdr>
    </w:div>
    <w:div w:id="598566405">
      <w:bodyDiv w:val="1"/>
      <w:marLeft w:val="0"/>
      <w:marRight w:val="0"/>
      <w:marTop w:val="0"/>
      <w:marBottom w:val="0"/>
      <w:divBdr>
        <w:top w:val="none" w:sz="0" w:space="0" w:color="auto"/>
        <w:left w:val="none" w:sz="0" w:space="0" w:color="auto"/>
        <w:bottom w:val="none" w:sz="0" w:space="0" w:color="auto"/>
        <w:right w:val="none" w:sz="0" w:space="0" w:color="auto"/>
      </w:divBdr>
    </w:div>
    <w:div w:id="603659179">
      <w:bodyDiv w:val="1"/>
      <w:marLeft w:val="0"/>
      <w:marRight w:val="0"/>
      <w:marTop w:val="0"/>
      <w:marBottom w:val="0"/>
      <w:divBdr>
        <w:top w:val="none" w:sz="0" w:space="0" w:color="auto"/>
        <w:left w:val="none" w:sz="0" w:space="0" w:color="auto"/>
        <w:bottom w:val="none" w:sz="0" w:space="0" w:color="auto"/>
        <w:right w:val="none" w:sz="0" w:space="0" w:color="auto"/>
      </w:divBdr>
    </w:div>
    <w:div w:id="604770495">
      <w:bodyDiv w:val="1"/>
      <w:marLeft w:val="0"/>
      <w:marRight w:val="0"/>
      <w:marTop w:val="0"/>
      <w:marBottom w:val="0"/>
      <w:divBdr>
        <w:top w:val="none" w:sz="0" w:space="0" w:color="auto"/>
        <w:left w:val="none" w:sz="0" w:space="0" w:color="auto"/>
        <w:bottom w:val="none" w:sz="0" w:space="0" w:color="auto"/>
        <w:right w:val="none" w:sz="0" w:space="0" w:color="auto"/>
      </w:divBdr>
    </w:div>
    <w:div w:id="608125396">
      <w:bodyDiv w:val="1"/>
      <w:marLeft w:val="0"/>
      <w:marRight w:val="0"/>
      <w:marTop w:val="0"/>
      <w:marBottom w:val="0"/>
      <w:divBdr>
        <w:top w:val="none" w:sz="0" w:space="0" w:color="auto"/>
        <w:left w:val="none" w:sz="0" w:space="0" w:color="auto"/>
        <w:bottom w:val="none" w:sz="0" w:space="0" w:color="auto"/>
        <w:right w:val="none" w:sz="0" w:space="0" w:color="auto"/>
      </w:divBdr>
    </w:div>
    <w:div w:id="625745097">
      <w:bodyDiv w:val="1"/>
      <w:marLeft w:val="0"/>
      <w:marRight w:val="0"/>
      <w:marTop w:val="0"/>
      <w:marBottom w:val="0"/>
      <w:divBdr>
        <w:top w:val="none" w:sz="0" w:space="0" w:color="auto"/>
        <w:left w:val="none" w:sz="0" w:space="0" w:color="auto"/>
        <w:bottom w:val="none" w:sz="0" w:space="0" w:color="auto"/>
        <w:right w:val="none" w:sz="0" w:space="0" w:color="auto"/>
      </w:divBdr>
    </w:div>
    <w:div w:id="630550228">
      <w:bodyDiv w:val="1"/>
      <w:marLeft w:val="0"/>
      <w:marRight w:val="0"/>
      <w:marTop w:val="0"/>
      <w:marBottom w:val="0"/>
      <w:divBdr>
        <w:top w:val="none" w:sz="0" w:space="0" w:color="auto"/>
        <w:left w:val="none" w:sz="0" w:space="0" w:color="auto"/>
        <w:bottom w:val="none" w:sz="0" w:space="0" w:color="auto"/>
        <w:right w:val="none" w:sz="0" w:space="0" w:color="auto"/>
      </w:divBdr>
    </w:div>
    <w:div w:id="639505889">
      <w:bodyDiv w:val="1"/>
      <w:marLeft w:val="0"/>
      <w:marRight w:val="0"/>
      <w:marTop w:val="0"/>
      <w:marBottom w:val="0"/>
      <w:divBdr>
        <w:top w:val="none" w:sz="0" w:space="0" w:color="auto"/>
        <w:left w:val="none" w:sz="0" w:space="0" w:color="auto"/>
        <w:bottom w:val="none" w:sz="0" w:space="0" w:color="auto"/>
        <w:right w:val="none" w:sz="0" w:space="0" w:color="auto"/>
      </w:divBdr>
    </w:div>
    <w:div w:id="643240559">
      <w:bodyDiv w:val="1"/>
      <w:marLeft w:val="0"/>
      <w:marRight w:val="0"/>
      <w:marTop w:val="0"/>
      <w:marBottom w:val="0"/>
      <w:divBdr>
        <w:top w:val="none" w:sz="0" w:space="0" w:color="auto"/>
        <w:left w:val="none" w:sz="0" w:space="0" w:color="auto"/>
        <w:bottom w:val="none" w:sz="0" w:space="0" w:color="auto"/>
        <w:right w:val="none" w:sz="0" w:space="0" w:color="auto"/>
      </w:divBdr>
    </w:div>
    <w:div w:id="653491868">
      <w:bodyDiv w:val="1"/>
      <w:marLeft w:val="0"/>
      <w:marRight w:val="0"/>
      <w:marTop w:val="0"/>
      <w:marBottom w:val="0"/>
      <w:divBdr>
        <w:top w:val="none" w:sz="0" w:space="0" w:color="auto"/>
        <w:left w:val="none" w:sz="0" w:space="0" w:color="auto"/>
        <w:bottom w:val="none" w:sz="0" w:space="0" w:color="auto"/>
        <w:right w:val="none" w:sz="0" w:space="0" w:color="auto"/>
      </w:divBdr>
    </w:div>
    <w:div w:id="656111549">
      <w:bodyDiv w:val="1"/>
      <w:marLeft w:val="0"/>
      <w:marRight w:val="0"/>
      <w:marTop w:val="0"/>
      <w:marBottom w:val="0"/>
      <w:divBdr>
        <w:top w:val="none" w:sz="0" w:space="0" w:color="auto"/>
        <w:left w:val="none" w:sz="0" w:space="0" w:color="auto"/>
        <w:bottom w:val="none" w:sz="0" w:space="0" w:color="auto"/>
        <w:right w:val="none" w:sz="0" w:space="0" w:color="auto"/>
      </w:divBdr>
    </w:div>
    <w:div w:id="656302272">
      <w:bodyDiv w:val="1"/>
      <w:marLeft w:val="0"/>
      <w:marRight w:val="0"/>
      <w:marTop w:val="0"/>
      <w:marBottom w:val="0"/>
      <w:divBdr>
        <w:top w:val="none" w:sz="0" w:space="0" w:color="auto"/>
        <w:left w:val="none" w:sz="0" w:space="0" w:color="auto"/>
        <w:bottom w:val="none" w:sz="0" w:space="0" w:color="auto"/>
        <w:right w:val="none" w:sz="0" w:space="0" w:color="auto"/>
      </w:divBdr>
    </w:div>
    <w:div w:id="661197182">
      <w:bodyDiv w:val="1"/>
      <w:marLeft w:val="0"/>
      <w:marRight w:val="0"/>
      <w:marTop w:val="0"/>
      <w:marBottom w:val="0"/>
      <w:divBdr>
        <w:top w:val="none" w:sz="0" w:space="0" w:color="auto"/>
        <w:left w:val="none" w:sz="0" w:space="0" w:color="auto"/>
        <w:bottom w:val="none" w:sz="0" w:space="0" w:color="auto"/>
        <w:right w:val="none" w:sz="0" w:space="0" w:color="auto"/>
      </w:divBdr>
    </w:div>
    <w:div w:id="664208522">
      <w:bodyDiv w:val="1"/>
      <w:marLeft w:val="0"/>
      <w:marRight w:val="0"/>
      <w:marTop w:val="0"/>
      <w:marBottom w:val="0"/>
      <w:divBdr>
        <w:top w:val="none" w:sz="0" w:space="0" w:color="auto"/>
        <w:left w:val="none" w:sz="0" w:space="0" w:color="auto"/>
        <w:bottom w:val="none" w:sz="0" w:space="0" w:color="auto"/>
        <w:right w:val="none" w:sz="0" w:space="0" w:color="auto"/>
      </w:divBdr>
    </w:div>
    <w:div w:id="668021484">
      <w:bodyDiv w:val="1"/>
      <w:marLeft w:val="0"/>
      <w:marRight w:val="0"/>
      <w:marTop w:val="0"/>
      <w:marBottom w:val="0"/>
      <w:divBdr>
        <w:top w:val="none" w:sz="0" w:space="0" w:color="auto"/>
        <w:left w:val="none" w:sz="0" w:space="0" w:color="auto"/>
        <w:bottom w:val="none" w:sz="0" w:space="0" w:color="auto"/>
        <w:right w:val="none" w:sz="0" w:space="0" w:color="auto"/>
      </w:divBdr>
    </w:div>
    <w:div w:id="670448949">
      <w:bodyDiv w:val="1"/>
      <w:marLeft w:val="0"/>
      <w:marRight w:val="0"/>
      <w:marTop w:val="0"/>
      <w:marBottom w:val="0"/>
      <w:divBdr>
        <w:top w:val="none" w:sz="0" w:space="0" w:color="auto"/>
        <w:left w:val="none" w:sz="0" w:space="0" w:color="auto"/>
        <w:bottom w:val="none" w:sz="0" w:space="0" w:color="auto"/>
        <w:right w:val="none" w:sz="0" w:space="0" w:color="auto"/>
      </w:divBdr>
    </w:div>
    <w:div w:id="685861867">
      <w:bodyDiv w:val="1"/>
      <w:marLeft w:val="0"/>
      <w:marRight w:val="0"/>
      <w:marTop w:val="0"/>
      <w:marBottom w:val="0"/>
      <w:divBdr>
        <w:top w:val="none" w:sz="0" w:space="0" w:color="auto"/>
        <w:left w:val="none" w:sz="0" w:space="0" w:color="auto"/>
        <w:bottom w:val="none" w:sz="0" w:space="0" w:color="auto"/>
        <w:right w:val="none" w:sz="0" w:space="0" w:color="auto"/>
      </w:divBdr>
    </w:div>
    <w:div w:id="688416018">
      <w:bodyDiv w:val="1"/>
      <w:marLeft w:val="0"/>
      <w:marRight w:val="0"/>
      <w:marTop w:val="0"/>
      <w:marBottom w:val="0"/>
      <w:divBdr>
        <w:top w:val="none" w:sz="0" w:space="0" w:color="auto"/>
        <w:left w:val="none" w:sz="0" w:space="0" w:color="auto"/>
        <w:bottom w:val="none" w:sz="0" w:space="0" w:color="auto"/>
        <w:right w:val="none" w:sz="0" w:space="0" w:color="auto"/>
      </w:divBdr>
    </w:div>
    <w:div w:id="689451899">
      <w:bodyDiv w:val="1"/>
      <w:marLeft w:val="0"/>
      <w:marRight w:val="0"/>
      <w:marTop w:val="0"/>
      <w:marBottom w:val="0"/>
      <w:divBdr>
        <w:top w:val="none" w:sz="0" w:space="0" w:color="auto"/>
        <w:left w:val="none" w:sz="0" w:space="0" w:color="auto"/>
        <w:bottom w:val="none" w:sz="0" w:space="0" w:color="auto"/>
        <w:right w:val="none" w:sz="0" w:space="0" w:color="auto"/>
      </w:divBdr>
    </w:div>
    <w:div w:id="695228507">
      <w:bodyDiv w:val="1"/>
      <w:marLeft w:val="0"/>
      <w:marRight w:val="0"/>
      <w:marTop w:val="0"/>
      <w:marBottom w:val="0"/>
      <w:divBdr>
        <w:top w:val="none" w:sz="0" w:space="0" w:color="auto"/>
        <w:left w:val="none" w:sz="0" w:space="0" w:color="auto"/>
        <w:bottom w:val="none" w:sz="0" w:space="0" w:color="auto"/>
        <w:right w:val="none" w:sz="0" w:space="0" w:color="auto"/>
      </w:divBdr>
    </w:div>
    <w:div w:id="699671396">
      <w:bodyDiv w:val="1"/>
      <w:marLeft w:val="0"/>
      <w:marRight w:val="0"/>
      <w:marTop w:val="0"/>
      <w:marBottom w:val="0"/>
      <w:divBdr>
        <w:top w:val="none" w:sz="0" w:space="0" w:color="auto"/>
        <w:left w:val="none" w:sz="0" w:space="0" w:color="auto"/>
        <w:bottom w:val="none" w:sz="0" w:space="0" w:color="auto"/>
        <w:right w:val="none" w:sz="0" w:space="0" w:color="auto"/>
      </w:divBdr>
    </w:div>
    <w:div w:id="702482861">
      <w:bodyDiv w:val="1"/>
      <w:marLeft w:val="0"/>
      <w:marRight w:val="0"/>
      <w:marTop w:val="0"/>
      <w:marBottom w:val="0"/>
      <w:divBdr>
        <w:top w:val="none" w:sz="0" w:space="0" w:color="auto"/>
        <w:left w:val="none" w:sz="0" w:space="0" w:color="auto"/>
        <w:bottom w:val="none" w:sz="0" w:space="0" w:color="auto"/>
        <w:right w:val="none" w:sz="0" w:space="0" w:color="auto"/>
      </w:divBdr>
    </w:div>
    <w:div w:id="710035725">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867936">
      <w:bodyDiv w:val="1"/>
      <w:marLeft w:val="0"/>
      <w:marRight w:val="0"/>
      <w:marTop w:val="0"/>
      <w:marBottom w:val="0"/>
      <w:divBdr>
        <w:top w:val="none" w:sz="0" w:space="0" w:color="auto"/>
        <w:left w:val="none" w:sz="0" w:space="0" w:color="auto"/>
        <w:bottom w:val="none" w:sz="0" w:space="0" w:color="auto"/>
        <w:right w:val="none" w:sz="0" w:space="0" w:color="auto"/>
      </w:divBdr>
    </w:div>
    <w:div w:id="726228014">
      <w:bodyDiv w:val="1"/>
      <w:marLeft w:val="0"/>
      <w:marRight w:val="0"/>
      <w:marTop w:val="0"/>
      <w:marBottom w:val="0"/>
      <w:divBdr>
        <w:top w:val="none" w:sz="0" w:space="0" w:color="auto"/>
        <w:left w:val="none" w:sz="0" w:space="0" w:color="auto"/>
        <w:bottom w:val="none" w:sz="0" w:space="0" w:color="auto"/>
        <w:right w:val="none" w:sz="0" w:space="0" w:color="auto"/>
      </w:divBdr>
    </w:div>
    <w:div w:id="726730530">
      <w:bodyDiv w:val="1"/>
      <w:marLeft w:val="0"/>
      <w:marRight w:val="0"/>
      <w:marTop w:val="0"/>
      <w:marBottom w:val="0"/>
      <w:divBdr>
        <w:top w:val="none" w:sz="0" w:space="0" w:color="auto"/>
        <w:left w:val="none" w:sz="0" w:space="0" w:color="auto"/>
        <w:bottom w:val="none" w:sz="0" w:space="0" w:color="auto"/>
        <w:right w:val="none" w:sz="0" w:space="0" w:color="auto"/>
      </w:divBdr>
    </w:div>
    <w:div w:id="727846671">
      <w:bodyDiv w:val="1"/>
      <w:marLeft w:val="0"/>
      <w:marRight w:val="0"/>
      <w:marTop w:val="0"/>
      <w:marBottom w:val="0"/>
      <w:divBdr>
        <w:top w:val="none" w:sz="0" w:space="0" w:color="auto"/>
        <w:left w:val="none" w:sz="0" w:space="0" w:color="auto"/>
        <w:bottom w:val="none" w:sz="0" w:space="0" w:color="auto"/>
        <w:right w:val="none" w:sz="0" w:space="0" w:color="auto"/>
      </w:divBdr>
    </w:div>
    <w:div w:id="748160758">
      <w:bodyDiv w:val="1"/>
      <w:marLeft w:val="0"/>
      <w:marRight w:val="0"/>
      <w:marTop w:val="0"/>
      <w:marBottom w:val="0"/>
      <w:divBdr>
        <w:top w:val="none" w:sz="0" w:space="0" w:color="auto"/>
        <w:left w:val="none" w:sz="0" w:space="0" w:color="auto"/>
        <w:bottom w:val="none" w:sz="0" w:space="0" w:color="auto"/>
        <w:right w:val="none" w:sz="0" w:space="0" w:color="auto"/>
      </w:divBdr>
    </w:div>
    <w:div w:id="750854314">
      <w:bodyDiv w:val="1"/>
      <w:marLeft w:val="0"/>
      <w:marRight w:val="0"/>
      <w:marTop w:val="0"/>
      <w:marBottom w:val="0"/>
      <w:divBdr>
        <w:top w:val="none" w:sz="0" w:space="0" w:color="auto"/>
        <w:left w:val="none" w:sz="0" w:space="0" w:color="auto"/>
        <w:bottom w:val="none" w:sz="0" w:space="0" w:color="auto"/>
        <w:right w:val="none" w:sz="0" w:space="0" w:color="auto"/>
      </w:divBdr>
    </w:div>
    <w:div w:id="753819320">
      <w:bodyDiv w:val="1"/>
      <w:marLeft w:val="0"/>
      <w:marRight w:val="0"/>
      <w:marTop w:val="0"/>
      <w:marBottom w:val="0"/>
      <w:divBdr>
        <w:top w:val="none" w:sz="0" w:space="0" w:color="auto"/>
        <w:left w:val="none" w:sz="0" w:space="0" w:color="auto"/>
        <w:bottom w:val="none" w:sz="0" w:space="0" w:color="auto"/>
        <w:right w:val="none" w:sz="0" w:space="0" w:color="auto"/>
      </w:divBdr>
    </w:div>
    <w:div w:id="765004213">
      <w:bodyDiv w:val="1"/>
      <w:marLeft w:val="0"/>
      <w:marRight w:val="0"/>
      <w:marTop w:val="0"/>
      <w:marBottom w:val="0"/>
      <w:divBdr>
        <w:top w:val="none" w:sz="0" w:space="0" w:color="auto"/>
        <w:left w:val="none" w:sz="0" w:space="0" w:color="auto"/>
        <w:bottom w:val="none" w:sz="0" w:space="0" w:color="auto"/>
        <w:right w:val="none" w:sz="0" w:space="0" w:color="auto"/>
      </w:divBdr>
    </w:div>
    <w:div w:id="773939522">
      <w:bodyDiv w:val="1"/>
      <w:marLeft w:val="0"/>
      <w:marRight w:val="0"/>
      <w:marTop w:val="0"/>
      <w:marBottom w:val="0"/>
      <w:divBdr>
        <w:top w:val="none" w:sz="0" w:space="0" w:color="auto"/>
        <w:left w:val="none" w:sz="0" w:space="0" w:color="auto"/>
        <w:bottom w:val="none" w:sz="0" w:space="0" w:color="auto"/>
        <w:right w:val="none" w:sz="0" w:space="0" w:color="auto"/>
      </w:divBdr>
    </w:div>
    <w:div w:id="778111647">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1654639">
      <w:bodyDiv w:val="1"/>
      <w:marLeft w:val="0"/>
      <w:marRight w:val="0"/>
      <w:marTop w:val="0"/>
      <w:marBottom w:val="0"/>
      <w:divBdr>
        <w:top w:val="none" w:sz="0" w:space="0" w:color="auto"/>
        <w:left w:val="none" w:sz="0" w:space="0" w:color="auto"/>
        <w:bottom w:val="none" w:sz="0" w:space="0" w:color="auto"/>
        <w:right w:val="none" w:sz="0" w:space="0" w:color="auto"/>
      </w:divBdr>
    </w:div>
    <w:div w:id="784622173">
      <w:bodyDiv w:val="1"/>
      <w:marLeft w:val="0"/>
      <w:marRight w:val="0"/>
      <w:marTop w:val="0"/>
      <w:marBottom w:val="0"/>
      <w:divBdr>
        <w:top w:val="none" w:sz="0" w:space="0" w:color="auto"/>
        <w:left w:val="none" w:sz="0" w:space="0" w:color="auto"/>
        <w:bottom w:val="none" w:sz="0" w:space="0" w:color="auto"/>
        <w:right w:val="none" w:sz="0" w:space="0" w:color="auto"/>
      </w:divBdr>
    </w:div>
    <w:div w:id="787313890">
      <w:bodyDiv w:val="1"/>
      <w:marLeft w:val="0"/>
      <w:marRight w:val="0"/>
      <w:marTop w:val="0"/>
      <w:marBottom w:val="0"/>
      <w:divBdr>
        <w:top w:val="none" w:sz="0" w:space="0" w:color="auto"/>
        <w:left w:val="none" w:sz="0" w:space="0" w:color="auto"/>
        <w:bottom w:val="none" w:sz="0" w:space="0" w:color="auto"/>
        <w:right w:val="none" w:sz="0" w:space="0" w:color="auto"/>
      </w:divBdr>
    </w:div>
    <w:div w:id="790975300">
      <w:bodyDiv w:val="1"/>
      <w:marLeft w:val="0"/>
      <w:marRight w:val="0"/>
      <w:marTop w:val="0"/>
      <w:marBottom w:val="0"/>
      <w:divBdr>
        <w:top w:val="none" w:sz="0" w:space="0" w:color="auto"/>
        <w:left w:val="none" w:sz="0" w:space="0" w:color="auto"/>
        <w:bottom w:val="none" w:sz="0" w:space="0" w:color="auto"/>
        <w:right w:val="none" w:sz="0" w:space="0" w:color="auto"/>
      </w:divBdr>
    </w:div>
    <w:div w:id="791091736">
      <w:bodyDiv w:val="1"/>
      <w:marLeft w:val="0"/>
      <w:marRight w:val="0"/>
      <w:marTop w:val="0"/>
      <w:marBottom w:val="0"/>
      <w:divBdr>
        <w:top w:val="none" w:sz="0" w:space="0" w:color="auto"/>
        <w:left w:val="none" w:sz="0" w:space="0" w:color="auto"/>
        <w:bottom w:val="none" w:sz="0" w:space="0" w:color="auto"/>
        <w:right w:val="none" w:sz="0" w:space="0" w:color="auto"/>
      </w:divBdr>
    </w:div>
    <w:div w:id="792750928">
      <w:bodyDiv w:val="1"/>
      <w:marLeft w:val="0"/>
      <w:marRight w:val="0"/>
      <w:marTop w:val="0"/>
      <w:marBottom w:val="0"/>
      <w:divBdr>
        <w:top w:val="none" w:sz="0" w:space="0" w:color="auto"/>
        <w:left w:val="none" w:sz="0" w:space="0" w:color="auto"/>
        <w:bottom w:val="none" w:sz="0" w:space="0" w:color="auto"/>
        <w:right w:val="none" w:sz="0" w:space="0" w:color="auto"/>
      </w:divBdr>
    </w:div>
    <w:div w:id="793452273">
      <w:bodyDiv w:val="1"/>
      <w:marLeft w:val="0"/>
      <w:marRight w:val="0"/>
      <w:marTop w:val="0"/>
      <w:marBottom w:val="0"/>
      <w:divBdr>
        <w:top w:val="none" w:sz="0" w:space="0" w:color="auto"/>
        <w:left w:val="none" w:sz="0" w:space="0" w:color="auto"/>
        <w:bottom w:val="none" w:sz="0" w:space="0" w:color="auto"/>
        <w:right w:val="none" w:sz="0" w:space="0" w:color="auto"/>
      </w:divBdr>
    </w:div>
    <w:div w:id="795563433">
      <w:bodyDiv w:val="1"/>
      <w:marLeft w:val="0"/>
      <w:marRight w:val="0"/>
      <w:marTop w:val="0"/>
      <w:marBottom w:val="0"/>
      <w:divBdr>
        <w:top w:val="none" w:sz="0" w:space="0" w:color="auto"/>
        <w:left w:val="none" w:sz="0" w:space="0" w:color="auto"/>
        <w:bottom w:val="none" w:sz="0" w:space="0" w:color="auto"/>
        <w:right w:val="none" w:sz="0" w:space="0" w:color="auto"/>
      </w:divBdr>
    </w:div>
    <w:div w:id="796412831">
      <w:bodyDiv w:val="1"/>
      <w:marLeft w:val="0"/>
      <w:marRight w:val="0"/>
      <w:marTop w:val="0"/>
      <w:marBottom w:val="0"/>
      <w:divBdr>
        <w:top w:val="none" w:sz="0" w:space="0" w:color="auto"/>
        <w:left w:val="none" w:sz="0" w:space="0" w:color="auto"/>
        <w:bottom w:val="none" w:sz="0" w:space="0" w:color="auto"/>
        <w:right w:val="none" w:sz="0" w:space="0" w:color="auto"/>
      </w:divBdr>
    </w:div>
    <w:div w:id="799691977">
      <w:bodyDiv w:val="1"/>
      <w:marLeft w:val="0"/>
      <w:marRight w:val="0"/>
      <w:marTop w:val="0"/>
      <w:marBottom w:val="0"/>
      <w:divBdr>
        <w:top w:val="none" w:sz="0" w:space="0" w:color="auto"/>
        <w:left w:val="none" w:sz="0" w:space="0" w:color="auto"/>
        <w:bottom w:val="none" w:sz="0" w:space="0" w:color="auto"/>
        <w:right w:val="none" w:sz="0" w:space="0" w:color="auto"/>
      </w:divBdr>
    </w:div>
    <w:div w:id="802700074">
      <w:bodyDiv w:val="1"/>
      <w:marLeft w:val="0"/>
      <w:marRight w:val="0"/>
      <w:marTop w:val="0"/>
      <w:marBottom w:val="0"/>
      <w:divBdr>
        <w:top w:val="none" w:sz="0" w:space="0" w:color="auto"/>
        <w:left w:val="none" w:sz="0" w:space="0" w:color="auto"/>
        <w:bottom w:val="none" w:sz="0" w:space="0" w:color="auto"/>
        <w:right w:val="none" w:sz="0" w:space="0" w:color="auto"/>
      </w:divBdr>
    </w:div>
    <w:div w:id="824393975">
      <w:bodyDiv w:val="1"/>
      <w:marLeft w:val="0"/>
      <w:marRight w:val="0"/>
      <w:marTop w:val="0"/>
      <w:marBottom w:val="0"/>
      <w:divBdr>
        <w:top w:val="none" w:sz="0" w:space="0" w:color="auto"/>
        <w:left w:val="none" w:sz="0" w:space="0" w:color="auto"/>
        <w:bottom w:val="none" w:sz="0" w:space="0" w:color="auto"/>
        <w:right w:val="none" w:sz="0" w:space="0" w:color="auto"/>
      </w:divBdr>
    </w:div>
    <w:div w:id="825166972">
      <w:bodyDiv w:val="1"/>
      <w:marLeft w:val="0"/>
      <w:marRight w:val="0"/>
      <w:marTop w:val="0"/>
      <w:marBottom w:val="0"/>
      <w:divBdr>
        <w:top w:val="none" w:sz="0" w:space="0" w:color="auto"/>
        <w:left w:val="none" w:sz="0" w:space="0" w:color="auto"/>
        <w:bottom w:val="none" w:sz="0" w:space="0" w:color="auto"/>
        <w:right w:val="none" w:sz="0" w:space="0" w:color="auto"/>
      </w:divBdr>
    </w:div>
    <w:div w:id="830146496">
      <w:bodyDiv w:val="1"/>
      <w:marLeft w:val="0"/>
      <w:marRight w:val="0"/>
      <w:marTop w:val="0"/>
      <w:marBottom w:val="0"/>
      <w:divBdr>
        <w:top w:val="none" w:sz="0" w:space="0" w:color="auto"/>
        <w:left w:val="none" w:sz="0" w:space="0" w:color="auto"/>
        <w:bottom w:val="none" w:sz="0" w:space="0" w:color="auto"/>
        <w:right w:val="none" w:sz="0" w:space="0" w:color="auto"/>
      </w:divBdr>
    </w:div>
    <w:div w:id="832599317">
      <w:bodyDiv w:val="1"/>
      <w:marLeft w:val="0"/>
      <w:marRight w:val="0"/>
      <w:marTop w:val="0"/>
      <w:marBottom w:val="0"/>
      <w:divBdr>
        <w:top w:val="none" w:sz="0" w:space="0" w:color="auto"/>
        <w:left w:val="none" w:sz="0" w:space="0" w:color="auto"/>
        <w:bottom w:val="none" w:sz="0" w:space="0" w:color="auto"/>
        <w:right w:val="none" w:sz="0" w:space="0" w:color="auto"/>
      </w:divBdr>
    </w:div>
    <w:div w:id="833960109">
      <w:bodyDiv w:val="1"/>
      <w:marLeft w:val="0"/>
      <w:marRight w:val="0"/>
      <w:marTop w:val="0"/>
      <w:marBottom w:val="0"/>
      <w:divBdr>
        <w:top w:val="none" w:sz="0" w:space="0" w:color="auto"/>
        <w:left w:val="none" w:sz="0" w:space="0" w:color="auto"/>
        <w:bottom w:val="none" w:sz="0" w:space="0" w:color="auto"/>
        <w:right w:val="none" w:sz="0" w:space="0" w:color="auto"/>
      </w:divBdr>
    </w:div>
    <w:div w:id="837379549">
      <w:bodyDiv w:val="1"/>
      <w:marLeft w:val="0"/>
      <w:marRight w:val="0"/>
      <w:marTop w:val="0"/>
      <w:marBottom w:val="0"/>
      <w:divBdr>
        <w:top w:val="none" w:sz="0" w:space="0" w:color="auto"/>
        <w:left w:val="none" w:sz="0" w:space="0" w:color="auto"/>
        <w:bottom w:val="none" w:sz="0" w:space="0" w:color="auto"/>
        <w:right w:val="none" w:sz="0" w:space="0" w:color="auto"/>
      </w:divBdr>
    </w:div>
    <w:div w:id="845746571">
      <w:bodyDiv w:val="1"/>
      <w:marLeft w:val="0"/>
      <w:marRight w:val="0"/>
      <w:marTop w:val="0"/>
      <w:marBottom w:val="0"/>
      <w:divBdr>
        <w:top w:val="none" w:sz="0" w:space="0" w:color="auto"/>
        <w:left w:val="none" w:sz="0" w:space="0" w:color="auto"/>
        <w:bottom w:val="none" w:sz="0" w:space="0" w:color="auto"/>
        <w:right w:val="none" w:sz="0" w:space="0" w:color="auto"/>
      </w:divBdr>
    </w:div>
    <w:div w:id="848563597">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0363773">
      <w:bodyDiv w:val="1"/>
      <w:marLeft w:val="0"/>
      <w:marRight w:val="0"/>
      <w:marTop w:val="0"/>
      <w:marBottom w:val="0"/>
      <w:divBdr>
        <w:top w:val="none" w:sz="0" w:space="0" w:color="auto"/>
        <w:left w:val="none" w:sz="0" w:space="0" w:color="auto"/>
        <w:bottom w:val="none" w:sz="0" w:space="0" w:color="auto"/>
        <w:right w:val="none" w:sz="0" w:space="0" w:color="auto"/>
      </w:divBdr>
    </w:div>
    <w:div w:id="862941019">
      <w:bodyDiv w:val="1"/>
      <w:marLeft w:val="0"/>
      <w:marRight w:val="0"/>
      <w:marTop w:val="0"/>
      <w:marBottom w:val="0"/>
      <w:divBdr>
        <w:top w:val="none" w:sz="0" w:space="0" w:color="auto"/>
        <w:left w:val="none" w:sz="0" w:space="0" w:color="auto"/>
        <w:bottom w:val="none" w:sz="0" w:space="0" w:color="auto"/>
        <w:right w:val="none" w:sz="0" w:space="0" w:color="auto"/>
      </w:divBdr>
    </w:div>
    <w:div w:id="868178420">
      <w:bodyDiv w:val="1"/>
      <w:marLeft w:val="0"/>
      <w:marRight w:val="0"/>
      <w:marTop w:val="0"/>
      <w:marBottom w:val="0"/>
      <w:divBdr>
        <w:top w:val="none" w:sz="0" w:space="0" w:color="auto"/>
        <w:left w:val="none" w:sz="0" w:space="0" w:color="auto"/>
        <w:bottom w:val="none" w:sz="0" w:space="0" w:color="auto"/>
        <w:right w:val="none" w:sz="0" w:space="0" w:color="auto"/>
      </w:divBdr>
    </w:div>
    <w:div w:id="869563304">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1068676">
      <w:bodyDiv w:val="1"/>
      <w:marLeft w:val="0"/>
      <w:marRight w:val="0"/>
      <w:marTop w:val="0"/>
      <w:marBottom w:val="0"/>
      <w:divBdr>
        <w:top w:val="none" w:sz="0" w:space="0" w:color="auto"/>
        <w:left w:val="none" w:sz="0" w:space="0" w:color="auto"/>
        <w:bottom w:val="none" w:sz="0" w:space="0" w:color="auto"/>
        <w:right w:val="none" w:sz="0" w:space="0" w:color="auto"/>
      </w:divBdr>
    </w:div>
    <w:div w:id="876889118">
      <w:bodyDiv w:val="1"/>
      <w:marLeft w:val="0"/>
      <w:marRight w:val="0"/>
      <w:marTop w:val="0"/>
      <w:marBottom w:val="0"/>
      <w:divBdr>
        <w:top w:val="none" w:sz="0" w:space="0" w:color="auto"/>
        <w:left w:val="none" w:sz="0" w:space="0" w:color="auto"/>
        <w:bottom w:val="none" w:sz="0" w:space="0" w:color="auto"/>
        <w:right w:val="none" w:sz="0" w:space="0" w:color="auto"/>
      </w:divBdr>
    </w:div>
    <w:div w:id="879826099">
      <w:bodyDiv w:val="1"/>
      <w:marLeft w:val="0"/>
      <w:marRight w:val="0"/>
      <w:marTop w:val="0"/>
      <w:marBottom w:val="0"/>
      <w:divBdr>
        <w:top w:val="none" w:sz="0" w:space="0" w:color="auto"/>
        <w:left w:val="none" w:sz="0" w:space="0" w:color="auto"/>
        <w:bottom w:val="none" w:sz="0" w:space="0" w:color="auto"/>
        <w:right w:val="none" w:sz="0" w:space="0" w:color="auto"/>
      </w:divBdr>
    </w:div>
    <w:div w:id="884173295">
      <w:bodyDiv w:val="1"/>
      <w:marLeft w:val="0"/>
      <w:marRight w:val="0"/>
      <w:marTop w:val="0"/>
      <w:marBottom w:val="0"/>
      <w:divBdr>
        <w:top w:val="none" w:sz="0" w:space="0" w:color="auto"/>
        <w:left w:val="none" w:sz="0" w:space="0" w:color="auto"/>
        <w:bottom w:val="none" w:sz="0" w:space="0" w:color="auto"/>
        <w:right w:val="none" w:sz="0" w:space="0" w:color="auto"/>
      </w:divBdr>
    </w:div>
    <w:div w:id="884757432">
      <w:bodyDiv w:val="1"/>
      <w:marLeft w:val="0"/>
      <w:marRight w:val="0"/>
      <w:marTop w:val="0"/>
      <w:marBottom w:val="0"/>
      <w:divBdr>
        <w:top w:val="none" w:sz="0" w:space="0" w:color="auto"/>
        <w:left w:val="none" w:sz="0" w:space="0" w:color="auto"/>
        <w:bottom w:val="none" w:sz="0" w:space="0" w:color="auto"/>
        <w:right w:val="none" w:sz="0" w:space="0" w:color="auto"/>
      </w:divBdr>
    </w:div>
    <w:div w:id="888030489">
      <w:bodyDiv w:val="1"/>
      <w:marLeft w:val="0"/>
      <w:marRight w:val="0"/>
      <w:marTop w:val="0"/>
      <w:marBottom w:val="0"/>
      <w:divBdr>
        <w:top w:val="none" w:sz="0" w:space="0" w:color="auto"/>
        <w:left w:val="none" w:sz="0" w:space="0" w:color="auto"/>
        <w:bottom w:val="none" w:sz="0" w:space="0" w:color="auto"/>
        <w:right w:val="none" w:sz="0" w:space="0" w:color="auto"/>
      </w:divBdr>
    </w:div>
    <w:div w:id="888107591">
      <w:bodyDiv w:val="1"/>
      <w:marLeft w:val="0"/>
      <w:marRight w:val="0"/>
      <w:marTop w:val="0"/>
      <w:marBottom w:val="0"/>
      <w:divBdr>
        <w:top w:val="none" w:sz="0" w:space="0" w:color="auto"/>
        <w:left w:val="none" w:sz="0" w:space="0" w:color="auto"/>
        <w:bottom w:val="none" w:sz="0" w:space="0" w:color="auto"/>
        <w:right w:val="none" w:sz="0" w:space="0" w:color="auto"/>
      </w:divBdr>
    </w:div>
    <w:div w:id="894317377">
      <w:bodyDiv w:val="1"/>
      <w:marLeft w:val="0"/>
      <w:marRight w:val="0"/>
      <w:marTop w:val="0"/>
      <w:marBottom w:val="0"/>
      <w:divBdr>
        <w:top w:val="none" w:sz="0" w:space="0" w:color="auto"/>
        <w:left w:val="none" w:sz="0" w:space="0" w:color="auto"/>
        <w:bottom w:val="none" w:sz="0" w:space="0" w:color="auto"/>
        <w:right w:val="none" w:sz="0" w:space="0" w:color="auto"/>
      </w:divBdr>
    </w:div>
    <w:div w:id="896476594">
      <w:bodyDiv w:val="1"/>
      <w:marLeft w:val="0"/>
      <w:marRight w:val="0"/>
      <w:marTop w:val="0"/>
      <w:marBottom w:val="0"/>
      <w:divBdr>
        <w:top w:val="none" w:sz="0" w:space="0" w:color="auto"/>
        <w:left w:val="none" w:sz="0" w:space="0" w:color="auto"/>
        <w:bottom w:val="none" w:sz="0" w:space="0" w:color="auto"/>
        <w:right w:val="none" w:sz="0" w:space="0" w:color="auto"/>
      </w:divBdr>
    </w:div>
    <w:div w:id="905336693">
      <w:bodyDiv w:val="1"/>
      <w:marLeft w:val="0"/>
      <w:marRight w:val="0"/>
      <w:marTop w:val="0"/>
      <w:marBottom w:val="0"/>
      <w:divBdr>
        <w:top w:val="none" w:sz="0" w:space="0" w:color="auto"/>
        <w:left w:val="none" w:sz="0" w:space="0" w:color="auto"/>
        <w:bottom w:val="none" w:sz="0" w:space="0" w:color="auto"/>
        <w:right w:val="none" w:sz="0" w:space="0" w:color="auto"/>
      </w:divBdr>
    </w:div>
    <w:div w:id="912547472">
      <w:bodyDiv w:val="1"/>
      <w:marLeft w:val="0"/>
      <w:marRight w:val="0"/>
      <w:marTop w:val="0"/>
      <w:marBottom w:val="0"/>
      <w:divBdr>
        <w:top w:val="none" w:sz="0" w:space="0" w:color="auto"/>
        <w:left w:val="none" w:sz="0" w:space="0" w:color="auto"/>
        <w:bottom w:val="none" w:sz="0" w:space="0" w:color="auto"/>
        <w:right w:val="none" w:sz="0" w:space="0" w:color="auto"/>
      </w:divBdr>
    </w:div>
    <w:div w:id="918515775">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8074566">
      <w:bodyDiv w:val="1"/>
      <w:marLeft w:val="0"/>
      <w:marRight w:val="0"/>
      <w:marTop w:val="0"/>
      <w:marBottom w:val="0"/>
      <w:divBdr>
        <w:top w:val="none" w:sz="0" w:space="0" w:color="auto"/>
        <w:left w:val="none" w:sz="0" w:space="0" w:color="auto"/>
        <w:bottom w:val="none" w:sz="0" w:space="0" w:color="auto"/>
        <w:right w:val="none" w:sz="0" w:space="0" w:color="auto"/>
      </w:divBdr>
    </w:div>
    <w:div w:id="929847200">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6327536">
      <w:bodyDiv w:val="1"/>
      <w:marLeft w:val="0"/>
      <w:marRight w:val="0"/>
      <w:marTop w:val="0"/>
      <w:marBottom w:val="0"/>
      <w:divBdr>
        <w:top w:val="none" w:sz="0" w:space="0" w:color="auto"/>
        <w:left w:val="none" w:sz="0" w:space="0" w:color="auto"/>
        <w:bottom w:val="none" w:sz="0" w:space="0" w:color="auto"/>
        <w:right w:val="none" w:sz="0" w:space="0" w:color="auto"/>
      </w:divBdr>
    </w:div>
    <w:div w:id="939798423">
      <w:bodyDiv w:val="1"/>
      <w:marLeft w:val="0"/>
      <w:marRight w:val="0"/>
      <w:marTop w:val="0"/>
      <w:marBottom w:val="0"/>
      <w:divBdr>
        <w:top w:val="none" w:sz="0" w:space="0" w:color="auto"/>
        <w:left w:val="none" w:sz="0" w:space="0" w:color="auto"/>
        <w:bottom w:val="none" w:sz="0" w:space="0" w:color="auto"/>
        <w:right w:val="none" w:sz="0" w:space="0" w:color="auto"/>
      </w:divBdr>
    </w:div>
    <w:div w:id="941575880">
      <w:bodyDiv w:val="1"/>
      <w:marLeft w:val="0"/>
      <w:marRight w:val="0"/>
      <w:marTop w:val="0"/>
      <w:marBottom w:val="0"/>
      <w:divBdr>
        <w:top w:val="none" w:sz="0" w:space="0" w:color="auto"/>
        <w:left w:val="none" w:sz="0" w:space="0" w:color="auto"/>
        <w:bottom w:val="none" w:sz="0" w:space="0" w:color="auto"/>
        <w:right w:val="none" w:sz="0" w:space="0" w:color="auto"/>
      </w:divBdr>
    </w:div>
    <w:div w:id="943533939">
      <w:bodyDiv w:val="1"/>
      <w:marLeft w:val="0"/>
      <w:marRight w:val="0"/>
      <w:marTop w:val="0"/>
      <w:marBottom w:val="0"/>
      <w:divBdr>
        <w:top w:val="none" w:sz="0" w:space="0" w:color="auto"/>
        <w:left w:val="none" w:sz="0" w:space="0" w:color="auto"/>
        <w:bottom w:val="none" w:sz="0" w:space="0" w:color="auto"/>
        <w:right w:val="none" w:sz="0" w:space="0" w:color="auto"/>
      </w:divBdr>
    </w:div>
    <w:div w:id="944655709">
      <w:bodyDiv w:val="1"/>
      <w:marLeft w:val="0"/>
      <w:marRight w:val="0"/>
      <w:marTop w:val="0"/>
      <w:marBottom w:val="0"/>
      <w:divBdr>
        <w:top w:val="none" w:sz="0" w:space="0" w:color="auto"/>
        <w:left w:val="none" w:sz="0" w:space="0" w:color="auto"/>
        <w:bottom w:val="none" w:sz="0" w:space="0" w:color="auto"/>
        <w:right w:val="none" w:sz="0" w:space="0" w:color="auto"/>
      </w:divBdr>
    </w:div>
    <w:div w:id="949824355">
      <w:bodyDiv w:val="1"/>
      <w:marLeft w:val="0"/>
      <w:marRight w:val="0"/>
      <w:marTop w:val="0"/>
      <w:marBottom w:val="0"/>
      <w:divBdr>
        <w:top w:val="none" w:sz="0" w:space="0" w:color="auto"/>
        <w:left w:val="none" w:sz="0" w:space="0" w:color="auto"/>
        <w:bottom w:val="none" w:sz="0" w:space="0" w:color="auto"/>
        <w:right w:val="none" w:sz="0" w:space="0" w:color="auto"/>
      </w:divBdr>
    </w:div>
    <w:div w:id="952707490">
      <w:bodyDiv w:val="1"/>
      <w:marLeft w:val="0"/>
      <w:marRight w:val="0"/>
      <w:marTop w:val="0"/>
      <w:marBottom w:val="0"/>
      <w:divBdr>
        <w:top w:val="none" w:sz="0" w:space="0" w:color="auto"/>
        <w:left w:val="none" w:sz="0" w:space="0" w:color="auto"/>
        <w:bottom w:val="none" w:sz="0" w:space="0" w:color="auto"/>
        <w:right w:val="none" w:sz="0" w:space="0" w:color="auto"/>
      </w:divBdr>
    </w:div>
    <w:div w:id="972758799">
      <w:bodyDiv w:val="1"/>
      <w:marLeft w:val="0"/>
      <w:marRight w:val="0"/>
      <w:marTop w:val="0"/>
      <w:marBottom w:val="0"/>
      <w:divBdr>
        <w:top w:val="none" w:sz="0" w:space="0" w:color="auto"/>
        <w:left w:val="none" w:sz="0" w:space="0" w:color="auto"/>
        <w:bottom w:val="none" w:sz="0" w:space="0" w:color="auto"/>
        <w:right w:val="none" w:sz="0" w:space="0" w:color="auto"/>
      </w:divBdr>
    </w:div>
    <w:div w:id="975330678">
      <w:bodyDiv w:val="1"/>
      <w:marLeft w:val="0"/>
      <w:marRight w:val="0"/>
      <w:marTop w:val="0"/>
      <w:marBottom w:val="0"/>
      <w:divBdr>
        <w:top w:val="none" w:sz="0" w:space="0" w:color="auto"/>
        <w:left w:val="none" w:sz="0" w:space="0" w:color="auto"/>
        <w:bottom w:val="none" w:sz="0" w:space="0" w:color="auto"/>
        <w:right w:val="none" w:sz="0" w:space="0" w:color="auto"/>
      </w:divBdr>
    </w:div>
    <w:div w:id="976181718">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123402">
      <w:bodyDiv w:val="1"/>
      <w:marLeft w:val="0"/>
      <w:marRight w:val="0"/>
      <w:marTop w:val="0"/>
      <w:marBottom w:val="0"/>
      <w:divBdr>
        <w:top w:val="none" w:sz="0" w:space="0" w:color="auto"/>
        <w:left w:val="none" w:sz="0" w:space="0" w:color="auto"/>
        <w:bottom w:val="none" w:sz="0" w:space="0" w:color="auto"/>
        <w:right w:val="none" w:sz="0" w:space="0" w:color="auto"/>
      </w:divBdr>
    </w:div>
    <w:div w:id="983006793">
      <w:bodyDiv w:val="1"/>
      <w:marLeft w:val="0"/>
      <w:marRight w:val="0"/>
      <w:marTop w:val="0"/>
      <w:marBottom w:val="0"/>
      <w:divBdr>
        <w:top w:val="none" w:sz="0" w:space="0" w:color="auto"/>
        <w:left w:val="none" w:sz="0" w:space="0" w:color="auto"/>
        <w:bottom w:val="none" w:sz="0" w:space="0" w:color="auto"/>
        <w:right w:val="none" w:sz="0" w:space="0" w:color="auto"/>
      </w:divBdr>
    </w:div>
    <w:div w:id="993069131">
      <w:bodyDiv w:val="1"/>
      <w:marLeft w:val="0"/>
      <w:marRight w:val="0"/>
      <w:marTop w:val="0"/>
      <w:marBottom w:val="0"/>
      <w:divBdr>
        <w:top w:val="none" w:sz="0" w:space="0" w:color="auto"/>
        <w:left w:val="none" w:sz="0" w:space="0" w:color="auto"/>
        <w:bottom w:val="none" w:sz="0" w:space="0" w:color="auto"/>
        <w:right w:val="none" w:sz="0" w:space="0" w:color="auto"/>
      </w:divBdr>
    </w:div>
    <w:div w:id="996956588">
      <w:bodyDiv w:val="1"/>
      <w:marLeft w:val="0"/>
      <w:marRight w:val="0"/>
      <w:marTop w:val="0"/>
      <w:marBottom w:val="0"/>
      <w:divBdr>
        <w:top w:val="none" w:sz="0" w:space="0" w:color="auto"/>
        <w:left w:val="none" w:sz="0" w:space="0" w:color="auto"/>
        <w:bottom w:val="none" w:sz="0" w:space="0" w:color="auto"/>
        <w:right w:val="none" w:sz="0" w:space="0" w:color="auto"/>
      </w:divBdr>
    </w:div>
    <w:div w:id="997734356">
      <w:bodyDiv w:val="1"/>
      <w:marLeft w:val="0"/>
      <w:marRight w:val="0"/>
      <w:marTop w:val="0"/>
      <w:marBottom w:val="0"/>
      <w:divBdr>
        <w:top w:val="none" w:sz="0" w:space="0" w:color="auto"/>
        <w:left w:val="none" w:sz="0" w:space="0" w:color="auto"/>
        <w:bottom w:val="none" w:sz="0" w:space="0" w:color="auto"/>
        <w:right w:val="none" w:sz="0" w:space="0" w:color="auto"/>
      </w:divBdr>
    </w:div>
    <w:div w:id="1008867200">
      <w:bodyDiv w:val="1"/>
      <w:marLeft w:val="0"/>
      <w:marRight w:val="0"/>
      <w:marTop w:val="0"/>
      <w:marBottom w:val="0"/>
      <w:divBdr>
        <w:top w:val="none" w:sz="0" w:space="0" w:color="auto"/>
        <w:left w:val="none" w:sz="0" w:space="0" w:color="auto"/>
        <w:bottom w:val="none" w:sz="0" w:space="0" w:color="auto"/>
        <w:right w:val="none" w:sz="0" w:space="0" w:color="auto"/>
      </w:divBdr>
    </w:div>
    <w:div w:id="1021278698">
      <w:bodyDiv w:val="1"/>
      <w:marLeft w:val="0"/>
      <w:marRight w:val="0"/>
      <w:marTop w:val="0"/>
      <w:marBottom w:val="0"/>
      <w:divBdr>
        <w:top w:val="none" w:sz="0" w:space="0" w:color="auto"/>
        <w:left w:val="none" w:sz="0" w:space="0" w:color="auto"/>
        <w:bottom w:val="none" w:sz="0" w:space="0" w:color="auto"/>
        <w:right w:val="none" w:sz="0" w:space="0" w:color="auto"/>
      </w:divBdr>
    </w:div>
    <w:div w:id="1038776230">
      <w:bodyDiv w:val="1"/>
      <w:marLeft w:val="0"/>
      <w:marRight w:val="0"/>
      <w:marTop w:val="0"/>
      <w:marBottom w:val="0"/>
      <w:divBdr>
        <w:top w:val="none" w:sz="0" w:space="0" w:color="auto"/>
        <w:left w:val="none" w:sz="0" w:space="0" w:color="auto"/>
        <w:bottom w:val="none" w:sz="0" w:space="0" w:color="auto"/>
        <w:right w:val="none" w:sz="0" w:space="0" w:color="auto"/>
      </w:divBdr>
    </w:div>
    <w:div w:id="1042637092">
      <w:bodyDiv w:val="1"/>
      <w:marLeft w:val="0"/>
      <w:marRight w:val="0"/>
      <w:marTop w:val="0"/>
      <w:marBottom w:val="0"/>
      <w:divBdr>
        <w:top w:val="none" w:sz="0" w:space="0" w:color="auto"/>
        <w:left w:val="none" w:sz="0" w:space="0" w:color="auto"/>
        <w:bottom w:val="none" w:sz="0" w:space="0" w:color="auto"/>
        <w:right w:val="none" w:sz="0" w:space="0" w:color="auto"/>
      </w:divBdr>
    </w:div>
    <w:div w:id="1043090653">
      <w:bodyDiv w:val="1"/>
      <w:marLeft w:val="0"/>
      <w:marRight w:val="0"/>
      <w:marTop w:val="0"/>
      <w:marBottom w:val="0"/>
      <w:divBdr>
        <w:top w:val="none" w:sz="0" w:space="0" w:color="auto"/>
        <w:left w:val="none" w:sz="0" w:space="0" w:color="auto"/>
        <w:bottom w:val="none" w:sz="0" w:space="0" w:color="auto"/>
        <w:right w:val="none" w:sz="0" w:space="0" w:color="auto"/>
      </w:divBdr>
    </w:div>
    <w:div w:id="1045721157">
      <w:bodyDiv w:val="1"/>
      <w:marLeft w:val="0"/>
      <w:marRight w:val="0"/>
      <w:marTop w:val="0"/>
      <w:marBottom w:val="0"/>
      <w:divBdr>
        <w:top w:val="none" w:sz="0" w:space="0" w:color="auto"/>
        <w:left w:val="none" w:sz="0" w:space="0" w:color="auto"/>
        <w:bottom w:val="none" w:sz="0" w:space="0" w:color="auto"/>
        <w:right w:val="none" w:sz="0" w:space="0" w:color="auto"/>
      </w:divBdr>
    </w:div>
    <w:div w:id="1047801379">
      <w:bodyDiv w:val="1"/>
      <w:marLeft w:val="0"/>
      <w:marRight w:val="0"/>
      <w:marTop w:val="0"/>
      <w:marBottom w:val="0"/>
      <w:divBdr>
        <w:top w:val="none" w:sz="0" w:space="0" w:color="auto"/>
        <w:left w:val="none" w:sz="0" w:space="0" w:color="auto"/>
        <w:bottom w:val="none" w:sz="0" w:space="0" w:color="auto"/>
        <w:right w:val="none" w:sz="0" w:space="0" w:color="auto"/>
      </w:divBdr>
    </w:div>
    <w:div w:id="1049842857">
      <w:bodyDiv w:val="1"/>
      <w:marLeft w:val="0"/>
      <w:marRight w:val="0"/>
      <w:marTop w:val="0"/>
      <w:marBottom w:val="0"/>
      <w:divBdr>
        <w:top w:val="none" w:sz="0" w:space="0" w:color="auto"/>
        <w:left w:val="none" w:sz="0" w:space="0" w:color="auto"/>
        <w:bottom w:val="none" w:sz="0" w:space="0" w:color="auto"/>
        <w:right w:val="none" w:sz="0" w:space="0" w:color="auto"/>
      </w:divBdr>
    </w:div>
    <w:div w:id="1050495363">
      <w:bodyDiv w:val="1"/>
      <w:marLeft w:val="0"/>
      <w:marRight w:val="0"/>
      <w:marTop w:val="0"/>
      <w:marBottom w:val="0"/>
      <w:divBdr>
        <w:top w:val="none" w:sz="0" w:space="0" w:color="auto"/>
        <w:left w:val="none" w:sz="0" w:space="0" w:color="auto"/>
        <w:bottom w:val="none" w:sz="0" w:space="0" w:color="auto"/>
        <w:right w:val="none" w:sz="0" w:space="0" w:color="auto"/>
      </w:divBdr>
    </w:div>
    <w:div w:id="1054308631">
      <w:bodyDiv w:val="1"/>
      <w:marLeft w:val="0"/>
      <w:marRight w:val="0"/>
      <w:marTop w:val="0"/>
      <w:marBottom w:val="0"/>
      <w:divBdr>
        <w:top w:val="none" w:sz="0" w:space="0" w:color="auto"/>
        <w:left w:val="none" w:sz="0" w:space="0" w:color="auto"/>
        <w:bottom w:val="none" w:sz="0" w:space="0" w:color="auto"/>
        <w:right w:val="none" w:sz="0" w:space="0" w:color="auto"/>
      </w:divBdr>
    </w:div>
    <w:div w:id="1055007382">
      <w:bodyDiv w:val="1"/>
      <w:marLeft w:val="0"/>
      <w:marRight w:val="0"/>
      <w:marTop w:val="0"/>
      <w:marBottom w:val="0"/>
      <w:divBdr>
        <w:top w:val="none" w:sz="0" w:space="0" w:color="auto"/>
        <w:left w:val="none" w:sz="0" w:space="0" w:color="auto"/>
        <w:bottom w:val="none" w:sz="0" w:space="0" w:color="auto"/>
        <w:right w:val="none" w:sz="0" w:space="0" w:color="auto"/>
      </w:divBdr>
    </w:div>
    <w:div w:id="1055081198">
      <w:bodyDiv w:val="1"/>
      <w:marLeft w:val="0"/>
      <w:marRight w:val="0"/>
      <w:marTop w:val="0"/>
      <w:marBottom w:val="0"/>
      <w:divBdr>
        <w:top w:val="none" w:sz="0" w:space="0" w:color="auto"/>
        <w:left w:val="none" w:sz="0" w:space="0" w:color="auto"/>
        <w:bottom w:val="none" w:sz="0" w:space="0" w:color="auto"/>
        <w:right w:val="none" w:sz="0" w:space="0" w:color="auto"/>
      </w:divBdr>
    </w:div>
    <w:div w:id="1060904168">
      <w:bodyDiv w:val="1"/>
      <w:marLeft w:val="0"/>
      <w:marRight w:val="0"/>
      <w:marTop w:val="0"/>
      <w:marBottom w:val="0"/>
      <w:divBdr>
        <w:top w:val="none" w:sz="0" w:space="0" w:color="auto"/>
        <w:left w:val="none" w:sz="0" w:space="0" w:color="auto"/>
        <w:bottom w:val="none" w:sz="0" w:space="0" w:color="auto"/>
        <w:right w:val="none" w:sz="0" w:space="0" w:color="auto"/>
      </w:divBdr>
    </w:div>
    <w:div w:id="1062870076">
      <w:bodyDiv w:val="1"/>
      <w:marLeft w:val="0"/>
      <w:marRight w:val="0"/>
      <w:marTop w:val="0"/>
      <w:marBottom w:val="0"/>
      <w:divBdr>
        <w:top w:val="none" w:sz="0" w:space="0" w:color="auto"/>
        <w:left w:val="none" w:sz="0" w:space="0" w:color="auto"/>
        <w:bottom w:val="none" w:sz="0" w:space="0" w:color="auto"/>
        <w:right w:val="none" w:sz="0" w:space="0" w:color="auto"/>
      </w:divBdr>
    </w:div>
    <w:div w:id="1067151521">
      <w:bodyDiv w:val="1"/>
      <w:marLeft w:val="0"/>
      <w:marRight w:val="0"/>
      <w:marTop w:val="0"/>
      <w:marBottom w:val="0"/>
      <w:divBdr>
        <w:top w:val="none" w:sz="0" w:space="0" w:color="auto"/>
        <w:left w:val="none" w:sz="0" w:space="0" w:color="auto"/>
        <w:bottom w:val="none" w:sz="0" w:space="0" w:color="auto"/>
        <w:right w:val="none" w:sz="0" w:space="0" w:color="auto"/>
      </w:divBdr>
    </w:div>
    <w:div w:id="1068655457">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240116">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292911">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4688199">
      <w:bodyDiv w:val="1"/>
      <w:marLeft w:val="0"/>
      <w:marRight w:val="0"/>
      <w:marTop w:val="0"/>
      <w:marBottom w:val="0"/>
      <w:divBdr>
        <w:top w:val="none" w:sz="0" w:space="0" w:color="auto"/>
        <w:left w:val="none" w:sz="0" w:space="0" w:color="auto"/>
        <w:bottom w:val="none" w:sz="0" w:space="0" w:color="auto"/>
        <w:right w:val="none" w:sz="0" w:space="0" w:color="auto"/>
      </w:divBdr>
    </w:div>
    <w:div w:id="1086003856">
      <w:bodyDiv w:val="1"/>
      <w:marLeft w:val="0"/>
      <w:marRight w:val="0"/>
      <w:marTop w:val="0"/>
      <w:marBottom w:val="0"/>
      <w:divBdr>
        <w:top w:val="none" w:sz="0" w:space="0" w:color="auto"/>
        <w:left w:val="none" w:sz="0" w:space="0" w:color="auto"/>
        <w:bottom w:val="none" w:sz="0" w:space="0" w:color="auto"/>
        <w:right w:val="none" w:sz="0" w:space="0" w:color="auto"/>
      </w:divBdr>
    </w:div>
    <w:div w:id="1087532581">
      <w:bodyDiv w:val="1"/>
      <w:marLeft w:val="0"/>
      <w:marRight w:val="0"/>
      <w:marTop w:val="0"/>
      <w:marBottom w:val="0"/>
      <w:divBdr>
        <w:top w:val="none" w:sz="0" w:space="0" w:color="auto"/>
        <w:left w:val="none" w:sz="0" w:space="0" w:color="auto"/>
        <w:bottom w:val="none" w:sz="0" w:space="0" w:color="auto"/>
        <w:right w:val="none" w:sz="0" w:space="0" w:color="auto"/>
      </w:divBdr>
    </w:div>
    <w:div w:id="1093626045">
      <w:bodyDiv w:val="1"/>
      <w:marLeft w:val="0"/>
      <w:marRight w:val="0"/>
      <w:marTop w:val="0"/>
      <w:marBottom w:val="0"/>
      <w:divBdr>
        <w:top w:val="none" w:sz="0" w:space="0" w:color="auto"/>
        <w:left w:val="none" w:sz="0" w:space="0" w:color="auto"/>
        <w:bottom w:val="none" w:sz="0" w:space="0" w:color="auto"/>
        <w:right w:val="none" w:sz="0" w:space="0" w:color="auto"/>
      </w:divBdr>
    </w:div>
    <w:div w:id="1098907879">
      <w:bodyDiv w:val="1"/>
      <w:marLeft w:val="0"/>
      <w:marRight w:val="0"/>
      <w:marTop w:val="0"/>
      <w:marBottom w:val="0"/>
      <w:divBdr>
        <w:top w:val="none" w:sz="0" w:space="0" w:color="auto"/>
        <w:left w:val="none" w:sz="0" w:space="0" w:color="auto"/>
        <w:bottom w:val="none" w:sz="0" w:space="0" w:color="auto"/>
        <w:right w:val="none" w:sz="0" w:space="0" w:color="auto"/>
      </w:divBdr>
    </w:div>
    <w:div w:id="1101801834">
      <w:bodyDiv w:val="1"/>
      <w:marLeft w:val="0"/>
      <w:marRight w:val="0"/>
      <w:marTop w:val="0"/>
      <w:marBottom w:val="0"/>
      <w:divBdr>
        <w:top w:val="none" w:sz="0" w:space="0" w:color="auto"/>
        <w:left w:val="none" w:sz="0" w:space="0" w:color="auto"/>
        <w:bottom w:val="none" w:sz="0" w:space="0" w:color="auto"/>
        <w:right w:val="none" w:sz="0" w:space="0" w:color="auto"/>
      </w:divBdr>
    </w:div>
    <w:div w:id="1102605086">
      <w:bodyDiv w:val="1"/>
      <w:marLeft w:val="0"/>
      <w:marRight w:val="0"/>
      <w:marTop w:val="0"/>
      <w:marBottom w:val="0"/>
      <w:divBdr>
        <w:top w:val="none" w:sz="0" w:space="0" w:color="auto"/>
        <w:left w:val="none" w:sz="0" w:space="0" w:color="auto"/>
        <w:bottom w:val="none" w:sz="0" w:space="0" w:color="auto"/>
        <w:right w:val="none" w:sz="0" w:space="0" w:color="auto"/>
      </w:divBdr>
    </w:div>
    <w:div w:id="1104230684">
      <w:bodyDiv w:val="1"/>
      <w:marLeft w:val="0"/>
      <w:marRight w:val="0"/>
      <w:marTop w:val="0"/>
      <w:marBottom w:val="0"/>
      <w:divBdr>
        <w:top w:val="none" w:sz="0" w:space="0" w:color="auto"/>
        <w:left w:val="none" w:sz="0" w:space="0" w:color="auto"/>
        <w:bottom w:val="none" w:sz="0" w:space="0" w:color="auto"/>
        <w:right w:val="none" w:sz="0" w:space="0" w:color="auto"/>
      </w:divBdr>
    </w:div>
    <w:div w:id="1107384051">
      <w:bodyDiv w:val="1"/>
      <w:marLeft w:val="0"/>
      <w:marRight w:val="0"/>
      <w:marTop w:val="0"/>
      <w:marBottom w:val="0"/>
      <w:divBdr>
        <w:top w:val="none" w:sz="0" w:space="0" w:color="auto"/>
        <w:left w:val="none" w:sz="0" w:space="0" w:color="auto"/>
        <w:bottom w:val="none" w:sz="0" w:space="0" w:color="auto"/>
        <w:right w:val="none" w:sz="0" w:space="0" w:color="auto"/>
      </w:divBdr>
    </w:div>
    <w:div w:id="1110513914">
      <w:bodyDiv w:val="1"/>
      <w:marLeft w:val="0"/>
      <w:marRight w:val="0"/>
      <w:marTop w:val="0"/>
      <w:marBottom w:val="0"/>
      <w:divBdr>
        <w:top w:val="none" w:sz="0" w:space="0" w:color="auto"/>
        <w:left w:val="none" w:sz="0" w:space="0" w:color="auto"/>
        <w:bottom w:val="none" w:sz="0" w:space="0" w:color="auto"/>
        <w:right w:val="none" w:sz="0" w:space="0" w:color="auto"/>
      </w:divBdr>
    </w:div>
    <w:div w:id="1113212704">
      <w:bodyDiv w:val="1"/>
      <w:marLeft w:val="0"/>
      <w:marRight w:val="0"/>
      <w:marTop w:val="0"/>
      <w:marBottom w:val="0"/>
      <w:divBdr>
        <w:top w:val="none" w:sz="0" w:space="0" w:color="auto"/>
        <w:left w:val="none" w:sz="0" w:space="0" w:color="auto"/>
        <w:bottom w:val="none" w:sz="0" w:space="0" w:color="auto"/>
        <w:right w:val="none" w:sz="0" w:space="0" w:color="auto"/>
      </w:divBdr>
    </w:div>
    <w:div w:id="1113741728">
      <w:bodyDiv w:val="1"/>
      <w:marLeft w:val="0"/>
      <w:marRight w:val="0"/>
      <w:marTop w:val="0"/>
      <w:marBottom w:val="0"/>
      <w:divBdr>
        <w:top w:val="none" w:sz="0" w:space="0" w:color="auto"/>
        <w:left w:val="none" w:sz="0" w:space="0" w:color="auto"/>
        <w:bottom w:val="none" w:sz="0" w:space="0" w:color="auto"/>
        <w:right w:val="none" w:sz="0" w:space="0" w:color="auto"/>
      </w:divBdr>
    </w:div>
    <w:div w:id="1114833027">
      <w:bodyDiv w:val="1"/>
      <w:marLeft w:val="0"/>
      <w:marRight w:val="0"/>
      <w:marTop w:val="0"/>
      <w:marBottom w:val="0"/>
      <w:divBdr>
        <w:top w:val="none" w:sz="0" w:space="0" w:color="auto"/>
        <w:left w:val="none" w:sz="0" w:space="0" w:color="auto"/>
        <w:bottom w:val="none" w:sz="0" w:space="0" w:color="auto"/>
        <w:right w:val="none" w:sz="0" w:space="0" w:color="auto"/>
      </w:divBdr>
    </w:div>
    <w:div w:id="1115097923">
      <w:bodyDiv w:val="1"/>
      <w:marLeft w:val="0"/>
      <w:marRight w:val="0"/>
      <w:marTop w:val="0"/>
      <w:marBottom w:val="0"/>
      <w:divBdr>
        <w:top w:val="none" w:sz="0" w:space="0" w:color="auto"/>
        <w:left w:val="none" w:sz="0" w:space="0" w:color="auto"/>
        <w:bottom w:val="none" w:sz="0" w:space="0" w:color="auto"/>
        <w:right w:val="none" w:sz="0" w:space="0" w:color="auto"/>
      </w:divBdr>
    </w:div>
    <w:div w:id="1123888600">
      <w:bodyDiv w:val="1"/>
      <w:marLeft w:val="0"/>
      <w:marRight w:val="0"/>
      <w:marTop w:val="0"/>
      <w:marBottom w:val="0"/>
      <w:divBdr>
        <w:top w:val="none" w:sz="0" w:space="0" w:color="auto"/>
        <w:left w:val="none" w:sz="0" w:space="0" w:color="auto"/>
        <w:bottom w:val="none" w:sz="0" w:space="0" w:color="auto"/>
        <w:right w:val="none" w:sz="0" w:space="0" w:color="auto"/>
      </w:divBdr>
    </w:div>
    <w:div w:id="1130321818">
      <w:bodyDiv w:val="1"/>
      <w:marLeft w:val="0"/>
      <w:marRight w:val="0"/>
      <w:marTop w:val="0"/>
      <w:marBottom w:val="0"/>
      <w:divBdr>
        <w:top w:val="none" w:sz="0" w:space="0" w:color="auto"/>
        <w:left w:val="none" w:sz="0" w:space="0" w:color="auto"/>
        <w:bottom w:val="none" w:sz="0" w:space="0" w:color="auto"/>
        <w:right w:val="none" w:sz="0" w:space="0" w:color="auto"/>
      </w:divBdr>
    </w:div>
    <w:div w:id="1143153523">
      <w:bodyDiv w:val="1"/>
      <w:marLeft w:val="0"/>
      <w:marRight w:val="0"/>
      <w:marTop w:val="0"/>
      <w:marBottom w:val="0"/>
      <w:divBdr>
        <w:top w:val="none" w:sz="0" w:space="0" w:color="auto"/>
        <w:left w:val="none" w:sz="0" w:space="0" w:color="auto"/>
        <w:bottom w:val="none" w:sz="0" w:space="0" w:color="auto"/>
        <w:right w:val="none" w:sz="0" w:space="0" w:color="auto"/>
      </w:divBdr>
    </w:div>
    <w:div w:id="1144813003">
      <w:bodyDiv w:val="1"/>
      <w:marLeft w:val="0"/>
      <w:marRight w:val="0"/>
      <w:marTop w:val="0"/>
      <w:marBottom w:val="0"/>
      <w:divBdr>
        <w:top w:val="none" w:sz="0" w:space="0" w:color="auto"/>
        <w:left w:val="none" w:sz="0" w:space="0" w:color="auto"/>
        <w:bottom w:val="none" w:sz="0" w:space="0" w:color="auto"/>
        <w:right w:val="none" w:sz="0" w:space="0" w:color="auto"/>
      </w:divBdr>
    </w:div>
    <w:div w:id="1156653090">
      <w:bodyDiv w:val="1"/>
      <w:marLeft w:val="0"/>
      <w:marRight w:val="0"/>
      <w:marTop w:val="0"/>
      <w:marBottom w:val="0"/>
      <w:divBdr>
        <w:top w:val="none" w:sz="0" w:space="0" w:color="auto"/>
        <w:left w:val="none" w:sz="0" w:space="0" w:color="auto"/>
        <w:bottom w:val="none" w:sz="0" w:space="0" w:color="auto"/>
        <w:right w:val="none" w:sz="0" w:space="0" w:color="auto"/>
      </w:divBdr>
    </w:div>
    <w:div w:id="1164318793">
      <w:bodyDiv w:val="1"/>
      <w:marLeft w:val="0"/>
      <w:marRight w:val="0"/>
      <w:marTop w:val="0"/>
      <w:marBottom w:val="0"/>
      <w:divBdr>
        <w:top w:val="none" w:sz="0" w:space="0" w:color="auto"/>
        <w:left w:val="none" w:sz="0" w:space="0" w:color="auto"/>
        <w:bottom w:val="none" w:sz="0" w:space="0" w:color="auto"/>
        <w:right w:val="none" w:sz="0" w:space="0" w:color="auto"/>
      </w:divBdr>
    </w:div>
    <w:div w:id="1167358763">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685826">
      <w:bodyDiv w:val="1"/>
      <w:marLeft w:val="0"/>
      <w:marRight w:val="0"/>
      <w:marTop w:val="0"/>
      <w:marBottom w:val="0"/>
      <w:divBdr>
        <w:top w:val="none" w:sz="0" w:space="0" w:color="auto"/>
        <w:left w:val="none" w:sz="0" w:space="0" w:color="auto"/>
        <w:bottom w:val="none" w:sz="0" w:space="0" w:color="auto"/>
        <w:right w:val="none" w:sz="0" w:space="0" w:color="auto"/>
      </w:divBdr>
    </w:div>
    <w:div w:id="1176727313">
      <w:bodyDiv w:val="1"/>
      <w:marLeft w:val="0"/>
      <w:marRight w:val="0"/>
      <w:marTop w:val="0"/>
      <w:marBottom w:val="0"/>
      <w:divBdr>
        <w:top w:val="none" w:sz="0" w:space="0" w:color="auto"/>
        <w:left w:val="none" w:sz="0" w:space="0" w:color="auto"/>
        <w:bottom w:val="none" w:sz="0" w:space="0" w:color="auto"/>
        <w:right w:val="none" w:sz="0" w:space="0" w:color="auto"/>
      </w:divBdr>
    </w:div>
    <w:div w:id="1177621889">
      <w:bodyDiv w:val="1"/>
      <w:marLeft w:val="0"/>
      <w:marRight w:val="0"/>
      <w:marTop w:val="0"/>
      <w:marBottom w:val="0"/>
      <w:divBdr>
        <w:top w:val="none" w:sz="0" w:space="0" w:color="auto"/>
        <w:left w:val="none" w:sz="0" w:space="0" w:color="auto"/>
        <w:bottom w:val="none" w:sz="0" w:space="0" w:color="auto"/>
        <w:right w:val="none" w:sz="0" w:space="0" w:color="auto"/>
      </w:divBdr>
    </w:div>
    <w:div w:id="1181510397">
      <w:bodyDiv w:val="1"/>
      <w:marLeft w:val="0"/>
      <w:marRight w:val="0"/>
      <w:marTop w:val="0"/>
      <w:marBottom w:val="0"/>
      <w:divBdr>
        <w:top w:val="none" w:sz="0" w:space="0" w:color="auto"/>
        <w:left w:val="none" w:sz="0" w:space="0" w:color="auto"/>
        <w:bottom w:val="none" w:sz="0" w:space="0" w:color="auto"/>
        <w:right w:val="none" w:sz="0" w:space="0" w:color="auto"/>
      </w:divBdr>
    </w:div>
    <w:div w:id="1181699600">
      <w:bodyDiv w:val="1"/>
      <w:marLeft w:val="0"/>
      <w:marRight w:val="0"/>
      <w:marTop w:val="0"/>
      <w:marBottom w:val="0"/>
      <w:divBdr>
        <w:top w:val="none" w:sz="0" w:space="0" w:color="auto"/>
        <w:left w:val="none" w:sz="0" w:space="0" w:color="auto"/>
        <w:bottom w:val="none" w:sz="0" w:space="0" w:color="auto"/>
        <w:right w:val="none" w:sz="0" w:space="0" w:color="auto"/>
      </w:divBdr>
    </w:div>
    <w:div w:id="1184436968">
      <w:bodyDiv w:val="1"/>
      <w:marLeft w:val="0"/>
      <w:marRight w:val="0"/>
      <w:marTop w:val="0"/>
      <w:marBottom w:val="0"/>
      <w:divBdr>
        <w:top w:val="none" w:sz="0" w:space="0" w:color="auto"/>
        <w:left w:val="none" w:sz="0" w:space="0" w:color="auto"/>
        <w:bottom w:val="none" w:sz="0" w:space="0" w:color="auto"/>
        <w:right w:val="none" w:sz="0" w:space="0" w:color="auto"/>
      </w:divBdr>
    </w:div>
    <w:div w:id="1186020949">
      <w:bodyDiv w:val="1"/>
      <w:marLeft w:val="0"/>
      <w:marRight w:val="0"/>
      <w:marTop w:val="0"/>
      <w:marBottom w:val="0"/>
      <w:divBdr>
        <w:top w:val="none" w:sz="0" w:space="0" w:color="auto"/>
        <w:left w:val="none" w:sz="0" w:space="0" w:color="auto"/>
        <w:bottom w:val="none" w:sz="0" w:space="0" w:color="auto"/>
        <w:right w:val="none" w:sz="0" w:space="0" w:color="auto"/>
      </w:divBdr>
    </w:div>
    <w:div w:id="1186098210">
      <w:bodyDiv w:val="1"/>
      <w:marLeft w:val="0"/>
      <w:marRight w:val="0"/>
      <w:marTop w:val="0"/>
      <w:marBottom w:val="0"/>
      <w:divBdr>
        <w:top w:val="none" w:sz="0" w:space="0" w:color="auto"/>
        <w:left w:val="none" w:sz="0" w:space="0" w:color="auto"/>
        <w:bottom w:val="none" w:sz="0" w:space="0" w:color="auto"/>
        <w:right w:val="none" w:sz="0" w:space="0" w:color="auto"/>
      </w:divBdr>
    </w:div>
    <w:div w:id="1186942628">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1605591">
      <w:bodyDiv w:val="1"/>
      <w:marLeft w:val="0"/>
      <w:marRight w:val="0"/>
      <w:marTop w:val="0"/>
      <w:marBottom w:val="0"/>
      <w:divBdr>
        <w:top w:val="none" w:sz="0" w:space="0" w:color="auto"/>
        <w:left w:val="none" w:sz="0" w:space="0" w:color="auto"/>
        <w:bottom w:val="none" w:sz="0" w:space="0" w:color="auto"/>
        <w:right w:val="none" w:sz="0" w:space="0" w:color="auto"/>
      </w:divBdr>
    </w:div>
    <w:div w:id="1193038818">
      <w:bodyDiv w:val="1"/>
      <w:marLeft w:val="0"/>
      <w:marRight w:val="0"/>
      <w:marTop w:val="0"/>
      <w:marBottom w:val="0"/>
      <w:divBdr>
        <w:top w:val="none" w:sz="0" w:space="0" w:color="auto"/>
        <w:left w:val="none" w:sz="0" w:space="0" w:color="auto"/>
        <w:bottom w:val="none" w:sz="0" w:space="0" w:color="auto"/>
        <w:right w:val="none" w:sz="0" w:space="0" w:color="auto"/>
      </w:divBdr>
    </w:div>
    <w:div w:id="1202128530">
      <w:bodyDiv w:val="1"/>
      <w:marLeft w:val="0"/>
      <w:marRight w:val="0"/>
      <w:marTop w:val="0"/>
      <w:marBottom w:val="0"/>
      <w:divBdr>
        <w:top w:val="none" w:sz="0" w:space="0" w:color="auto"/>
        <w:left w:val="none" w:sz="0" w:space="0" w:color="auto"/>
        <w:bottom w:val="none" w:sz="0" w:space="0" w:color="auto"/>
        <w:right w:val="none" w:sz="0" w:space="0" w:color="auto"/>
      </w:divBdr>
    </w:div>
    <w:div w:id="1205211616">
      <w:bodyDiv w:val="1"/>
      <w:marLeft w:val="0"/>
      <w:marRight w:val="0"/>
      <w:marTop w:val="0"/>
      <w:marBottom w:val="0"/>
      <w:divBdr>
        <w:top w:val="none" w:sz="0" w:space="0" w:color="auto"/>
        <w:left w:val="none" w:sz="0" w:space="0" w:color="auto"/>
        <w:bottom w:val="none" w:sz="0" w:space="0" w:color="auto"/>
        <w:right w:val="none" w:sz="0" w:space="0" w:color="auto"/>
      </w:divBdr>
    </w:div>
    <w:div w:id="1212033266">
      <w:bodyDiv w:val="1"/>
      <w:marLeft w:val="0"/>
      <w:marRight w:val="0"/>
      <w:marTop w:val="0"/>
      <w:marBottom w:val="0"/>
      <w:divBdr>
        <w:top w:val="none" w:sz="0" w:space="0" w:color="auto"/>
        <w:left w:val="none" w:sz="0" w:space="0" w:color="auto"/>
        <w:bottom w:val="none" w:sz="0" w:space="0" w:color="auto"/>
        <w:right w:val="none" w:sz="0" w:space="0" w:color="auto"/>
      </w:divBdr>
    </w:div>
    <w:div w:id="1217161812">
      <w:bodyDiv w:val="1"/>
      <w:marLeft w:val="0"/>
      <w:marRight w:val="0"/>
      <w:marTop w:val="0"/>
      <w:marBottom w:val="0"/>
      <w:divBdr>
        <w:top w:val="none" w:sz="0" w:space="0" w:color="auto"/>
        <w:left w:val="none" w:sz="0" w:space="0" w:color="auto"/>
        <w:bottom w:val="none" w:sz="0" w:space="0" w:color="auto"/>
        <w:right w:val="none" w:sz="0" w:space="0" w:color="auto"/>
      </w:divBdr>
    </w:div>
    <w:div w:id="1220901292">
      <w:bodyDiv w:val="1"/>
      <w:marLeft w:val="0"/>
      <w:marRight w:val="0"/>
      <w:marTop w:val="0"/>
      <w:marBottom w:val="0"/>
      <w:divBdr>
        <w:top w:val="none" w:sz="0" w:space="0" w:color="auto"/>
        <w:left w:val="none" w:sz="0" w:space="0" w:color="auto"/>
        <w:bottom w:val="none" w:sz="0" w:space="0" w:color="auto"/>
        <w:right w:val="none" w:sz="0" w:space="0" w:color="auto"/>
      </w:divBdr>
    </w:div>
    <w:div w:id="1237129850">
      <w:bodyDiv w:val="1"/>
      <w:marLeft w:val="0"/>
      <w:marRight w:val="0"/>
      <w:marTop w:val="0"/>
      <w:marBottom w:val="0"/>
      <w:divBdr>
        <w:top w:val="none" w:sz="0" w:space="0" w:color="auto"/>
        <w:left w:val="none" w:sz="0" w:space="0" w:color="auto"/>
        <w:bottom w:val="none" w:sz="0" w:space="0" w:color="auto"/>
        <w:right w:val="none" w:sz="0" w:space="0" w:color="auto"/>
      </w:divBdr>
    </w:div>
    <w:div w:id="1238056872">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39749092">
      <w:bodyDiv w:val="1"/>
      <w:marLeft w:val="0"/>
      <w:marRight w:val="0"/>
      <w:marTop w:val="0"/>
      <w:marBottom w:val="0"/>
      <w:divBdr>
        <w:top w:val="none" w:sz="0" w:space="0" w:color="auto"/>
        <w:left w:val="none" w:sz="0" w:space="0" w:color="auto"/>
        <w:bottom w:val="none" w:sz="0" w:space="0" w:color="auto"/>
        <w:right w:val="none" w:sz="0" w:space="0" w:color="auto"/>
      </w:divBdr>
    </w:div>
    <w:div w:id="1242568591">
      <w:bodyDiv w:val="1"/>
      <w:marLeft w:val="0"/>
      <w:marRight w:val="0"/>
      <w:marTop w:val="0"/>
      <w:marBottom w:val="0"/>
      <w:divBdr>
        <w:top w:val="none" w:sz="0" w:space="0" w:color="auto"/>
        <w:left w:val="none" w:sz="0" w:space="0" w:color="auto"/>
        <w:bottom w:val="none" w:sz="0" w:space="0" w:color="auto"/>
        <w:right w:val="none" w:sz="0" w:space="0" w:color="auto"/>
      </w:divBdr>
    </w:div>
    <w:div w:id="1249925372">
      <w:bodyDiv w:val="1"/>
      <w:marLeft w:val="0"/>
      <w:marRight w:val="0"/>
      <w:marTop w:val="0"/>
      <w:marBottom w:val="0"/>
      <w:divBdr>
        <w:top w:val="none" w:sz="0" w:space="0" w:color="auto"/>
        <w:left w:val="none" w:sz="0" w:space="0" w:color="auto"/>
        <w:bottom w:val="none" w:sz="0" w:space="0" w:color="auto"/>
        <w:right w:val="none" w:sz="0" w:space="0" w:color="auto"/>
      </w:divBdr>
    </w:div>
    <w:div w:id="1252277960">
      <w:bodyDiv w:val="1"/>
      <w:marLeft w:val="0"/>
      <w:marRight w:val="0"/>
      <w:marTop w:val="0"/>
      <w:marBottom w:val="0"/>
      <w:divBdr>
        <w:top w:val="none" w:sz="0" w:space="0" w:color="auto"/>
        <w:left w:val="none" w:sz="0" w:space="0" w:color="auto"/>
        <w:bottom w:val="none" w:sz="0" w:space="0" w:color="auto"/>
        <w:right w:val="none" w:sz="0" w:space="0" w:color="auto"/>
      </w:divBdr>
    </w:div>
    <w:div w:id="1276407091">
      <w:bodyDiv w:val="1"/>
      <w:marLeft w:val="0"/>
      <w:marRight w:val="0"/>
      <w:marTop w:val="0"/>
      <w:marBottom w:val="0"/>
      <w:divBdr>
        <w:top w:val="none" w:sz="0" w:space="0" w:color="auto"/>
        <w:left w:val="none" w:sz="0" w:space="0" w:color="auto"/>
        <w:bottom w:val="none" w:sz="0" w:space="0" w:color="auto"/>
        <w:right w:val="none" w:sz="0" w:space="0" w:color="auto"/>
      </w:divBdr>
    </w:div>
    <w:div w:id="1276643901">
      <w:bodyDiv w:val="1"/>
      <w:marLeft w:val="0"/>
      <w:marRight w:val="0"/>
      <w:marTop w:val="0"/>
      <w:marBottom w:val="0"/>
      <w:divBdr>
        <w:top w:val="none" w:sz="0" w:space="0" w:color="auto"/>
        <w:left w:val="none" w:sz="0" w:space="0" w:color="auto"/>
        <w:bottom w:val="none" w:sz="0" w:space="0" w:color="auto"/>
        <w:right w:val="none" w:sz="0" w:space="0" w:color="auto"/>
      </w:divBdr>
    </w:div>
    <w:div w:id="1280407059">
      <w:bodyDiv w:val="1"/>
      <w:marLeft w:val="0"/>
      <w:marRight w:val="0"/>
      <w:marTop w:val="0"/>
      <w:marBottom w:val="0"/>
      <w:divBdr>
        <w:top w:val="none" w:sz="0" w:space="0" w:color="auto"/>
        <w:left w:val="none" w:sz="0" w:space="0" w:color="auto"/>
        <w:bottom w:val="none" w:sz="0" w:space="0" w:color="auto"/>
        <w:right w:val="none" w:sz="0" w:space="0" w:color="auto"/>
      </w:divBdr>
    </w:div>
    <w:div w:id="1282760711">
      <w:bodyDiv w:val="1"/>
      <w:marLeft w:val="0"/>
      <w:marRight w:val="0"/>
      <w:marTop w:val="0"/>
      <w:marBottom w:val="0"/>
      <w:divBdr>
        <w:top w:val="none" w:sz="0" w:space="0" w:color="auto"/>
        <w:left w:val="none" w:sz="0" w:space="0" w:color="auto"/>
        <w:bottom w:val="none" w:sz="0" w:space="0" w:color="auto"/>
        <w:right w:val="none" w:sz="0" w:space="0" w:color="auto"/>
      </w:divBdr>
    </w:div>
    <w:div w:id="1284582191">
      <w:bodyDiv w:val="1"/>
      <w:marLeft w:val="0"/>
      <w:marRight w:val="0"/>
      <w:marTop w:val="0"/>
      <w:marBottom w:val="0"/>
      <w:divBdr>
        <w:top w:val="none" w:sz="0" w:space="0" w:color="auto"/>
        <w:left w:val="none" w:sz="0" w:space="0" w:color="auto"/>
        <w:bottom w:val="none" w:sz="0" w:space="0" w:color="auto"/>
        <w:right w:val="none" w:sz="0" w:space="0" w:color="auto"/>
      </w:divBdr>
    </w:div>
    <w:div w:id="1290357996">
      <w:bodyDiv w:val="1"/>
      <w:marLeft w:val="0"/>
      <w:marRight w:val="0"/>
      <w:marTop w:val="0"/>
      <w:marBottom w:val="0"/>
      <w:divBdr>
        <w:top w:val="none" w:sz="0" w:space="0" w:color="auto"/>
        <w:left w:val="none" w:sz="0" w:space="0" w:color="auto"/>
        <w:bottom w:val="none" w:sz="0" w:space="0" w:color="auto"/>
        <w:right w:val="none" w:sz="0" w:space="0" w:color="auto"/>
      </w:divBdr>
    </w:div>
    <w:div w:id="1293900621">
      <w:bodyDiv w:val="1"/>
      <w:marLeft w:val="0"/>
      <w:marRight w:val="0"/>
      <w:marTop w:val="0"/>
      <w:marBottom w:val="0"/>
      <w:divBdr>
        <w:top w:val="none" w:sz="0" w:space="0" w:color="auto"/>
        <w:left w:val="none" w:sz="0" w:space="0" w:color="auto"/>
        <w:bottom w:val="none" w:sz="0" w:space="0" w:color="auto"/>
        <w:right w:val="none" w:sz="0" w:space="0" w:color="auto"/>
      </w:divBdr>
    </w:div>
    <w:div w:id="1294406039">
      <w:bodyDiv w:val="1"/>
      <w:marLeft w:val="0"/>
      <w:marRight w:val="0"/>
      <w:marTop w:val="0"/>
      <w:marBottom w:val="0"/>
      <w:divBdr>
        <w:top w:val="none" w:sz="0" w:space="0" w:color="auto"/>
        <w:left w:val="none" w:sz="0" w:space="0" w:color="auto"/>
        <w:bottom w:val="none" w:sz="0" w:space="0" w:color="auto"/>
        <w:right w:val="none" w:sz="0" w:space="0" w:color="auto"/>
      </w:divBdr>
    </w:div>
    <w:div w:id="1294553602">
      <w:bodyDiv w:val="1"/>
      <w:marLeft w:val="0"/>
      <w:marRight w:val="0"/>
      <w:marTop w:val="0"/>
      <w:marBottom w:val="0"/>
      <w:divBdr>
        <w:top w:val="none" w:sz="0" w:space="0" w:color="auto"/>
        <w:left w:val="none" w:sz="0" w:space="0" w:color="auto"/>
        <w:bottom w:val="none" w:sz="0" w:space="0" w:color="auto"/>
        <w:right w:val="none" w:sz="0" w:space="0" w:color="auto"/>
      </w:divBdr>
    </w:div>
    <w:div w:id="1296567222">
      <w:bodyDiv w:val="1"/>
      <w:marLeft w:val="0"/>
      <w:marRight w:val="0"/>
      <w:marTop w:val="0"/>
      <w:marBottom w:val="0"/>
      <w:divBdr>
        <w:top w:val="none" w:sz="0" w:space="0" w:color="auto"/>
        <w:left w:val="none" w:sz="0" w:space="0" w:color="auto"/>
        <w:bottom w:val="none" w:sz="0" w:space="0" w:color="auto"/>
        <w:right w:val="none" w:sz="0" w:space="0" w:color="auto"/>
      </w:divBdr>
    </w:div>
    <w:div w:id="1320116249">
      <w:bodyDiv w:val="1"/>
      <w:marLeft w:val="0"/>
      <w:marRight w:val="0"/>
      <w:marTop w:val="0"/>
      <w:marBottom w:val="0"/>
      <w:divBdr>
        <w:top w:val="none" w:sz="0" w:space="0" w:color="auto"/>
        <w:left w:val="none" w:sz="0" w:space="0" w:color="auto"/>
        <w:bottom w:val="none" w:sz="0" w:space="0" w:color="auto"/>
        <w:right w:val="none" w:sz="0" w:space="0" w:color="auto"/>
      </w:divBdr>
    </w:div>
    <w:div w:id="1323967843">
      <w:bodyDiv w:val="1"/>
      <w:marLeft w:val="0"/>
      <w:marRight w:val="0"/>
      <w:marTop w:val="0"/>
      <w:marBottom w:val="0"/>
      <w:divBdr>
        <w:top w:val="none" w:sz="0" w:space="0" w:color="auto"/>
        <w:left w:val="none" w:sz="0" w:space="0" w:color="auto"/>
        <w:bottom w:val="none" w:sz="0" w:space="0" w:color="auto"/>
        <w:right w:val="none" w:sz="0" w:space="0" w:color="auto"/>
      </w:divBdr>
    </w:div>
    <w:div w:id="1329023275">
      <w:bodyDiv w:val="1"/>
      <w:marLeft w:val="0"/>
      <w:marRight w:val="0"/>
      <w:marTop w:val="0"/>
      <w:marBottom w:val="0"/>
      <w:divBdr>
        <w:top w:val="none" w:sz="0" w:space="0" w:color="auto"/>
        <w:left w:val="none" w:sz="0" w:space="0" w:color="auto"/>
        <w:bottom w:val="none" w:sz="0" w:space="0" w:color="auto"/>
        <w:right w:val="none" w:sz="0" w:space="0" w:color="auto"/>
      </w:divBdr>
    </w:div>
    <w:div w:id="1329288157">
      <w:bodyDiv w:val="1"/>
      <w:marLeft w:val="0"/>
      <w:marRight w:val="0"/>
      <w:marTop w:val="0"/>
      <w:marBottom w:val="0"/>
      <w:divBdr>
        <w:top w:val="none" w:sz="0" w:space="0" w:color="auto"/>
        <w:left w:val="none" w:sz="0" w:space="0" w:color="auto"/>
        <w:bottom w:val="none" w:sz="0" w:space="0" w:color="auto"/>
        <w:right w:val="none" w:sz="0" w:space="0" w:color="auto"/>
      </w:divBdr>
    </w:div>
    <w:div w:id="1330478384">
      <w:bodyDiv w:val="1"/>
      <w:marLeft w:val="0"/>
      <w:marRight w:val="0"/>
      <w:marTop w:val="0"/>
      <w:marBottom w:val="0"/>
      <w:divBdr>
        <w:top w:val="none" w:sz="0" w:space="0" w:color="auto"/>
        <w:left w:val="none" w:sz="0" w:space="0" w:color="auto"/>
        <w:bottom w:val="none" w:sz="0" w:space="0" w:color="auto"/>
        <w:right w:val="none" w:sz="0" w:space="0" w:color="auto"/>
      </w:divBdr>
    </w:div>
    <w:div w:id="1336880707">
      <w:bodyDiv w:val="1"/>
      <w:marLeft w:val="0"/>
      <w:marRight w:val="0"/>
      <w:marTop w:val="0"/>
      <w:marBottom w:val="0"/>
      <w:divBdr>
        <w:top w:val="none" w:sz="0" w:space="0" w:color="auto"/>
        <w:left w:val="none" w:sz="0" w:space="0" w:color="auto"/>
        <w:bottom w:val="none" w:sz="0" w:space="0" w:color="auto"/>
        <w:right w:val="none" w:sz="0" w:space="0" w:color="auto"/>
      </w:divBdr>
    </w:div>
    <w:div w:id="1337659751">
      <w:bodyDiv w:val="1"/>
      <w:marLeft w:val="0"/>
      <w:marRight w:val="0"/>
      <w:marTop w:val="0"/>
      <w:marBottom w:val="0"/>
      <w:divBdr>
        <w:top w:val="none" w:sz="0" w:space="0" w:color="auto"/>
        <w:left w:val="none" w:sz="0" w:space="0" w:color="auto"/>
        <w:bottom w:val="none" w:sz="0" w:space="0" w:color="auto"/>
        <w:right w:val="none" w:sz="0" w:space="0" w:color="auto"/>
      </w:divBdr>
    </w:div>
    <w:div w:id="1342971472">
      <w:bodyDiv w:val="1"/>
      <w:marLeft w:val="0"/>
      <w:marRight w:val="0"/>
      <w:marTop w:val="0"/>
      <w:marBottom w:val="0"/>
      <w:divBdr>
        <w:top w:val="none" w:sz="0" w:space="0" w:color="auto"/>
        <w:left w:val="none" w:sz="0" w:space="0" w:color="auto"/>
        <w:bottom w:val="none" w:sz="0" w:space="0" w:color="auto"/>
        <w:right w:val="none" w:sz="0" w:space="0" w:color="auto"/>
      </w:divBdr>
    </w:div>
    <w:div w:id="1349330104">
      <w:bodyDiv w:val="1"/>
      <w:marLeft w:val="0"/>
      <w:marRight w:val="0"/>
      <w:marTop w:val="0"/>
      <w:marBottom w:val="0"/>
      <w:divBdr>
        <w:top w:val="none" w:sz="0" w:space="0" w:color="auto"/>
        <w:left w:val="none" w:sz="0" w:space="0" w:color="auto"/>
        <w:bottom w:val="none" w:sz="0" w:space="0" w:color="auto"/>
        <w:right w:val="none" w:sz="0" w:space="0" w:color="auto"/>
      </w:divBdr>
    </w:div>
    <w:div w:id="1350378683">
      <w:bodyDiv w:val="1"/>
      <w:marLeft w:val="0"/>
      <w:marRight w:val="0"/>
      <w:marTop w:val="0"/>
      <w:marBottom w:val="0"/>
      <w:divBdr>
        <w:top w:val="none" w:sz="0" w:space="0" w:color="auto"/>
        <w:left w:val="none" w:sz="0" w:space="0" w:color="auto"/>
        <w:bottom w:val="none" w:sz="0" w:space="0" w:color="auto"/>
        <w:right w:val="none" w:sz="0" w:space="0" w:color="auto"/>
      </w:divBdr>
    </w:div>
    <w:div w:id="1367218023">
      <w:bodyDiv w:val="1"/>
      <w:marLeft w:val="0"/>
      <w:marRight w:val="0"/>
      <w:marTop w:val="0"/>
      <w:marBottom w:val="0"/>
      <w:divBdr>
        <w:top w:val="none" w:sz="0" w:space="0" w:color="auto"/>
        <w:left w:val="none" w:sz="0" w:space="0" w:color="auto"/>
        <w:bottom w:val="none" w:sz="0" w:space="0" w:color="auto"/>
        <w:right w:val="none" w:sz="0" w:space="0" w:color="auto"/>
      </w:divBdr>
    </w:div>
    <w:div w:id="1368218184">
      <w:bodyDiv w:val="1"/>
      <w:marLeft w:val="0"/>
      <w:marRight w:val="0"/>
      <w:marTop w:val="0"/>
      <w:marBottom w:val="0"/>
      <w:divBdr>
        <w:top w:val="none" w:sz="0" w:space="0" w:color="auto"/>
        <w:left w:val="none" w:sz="0" w:space="0" w:color="auto"/>
        <w:bottom w:val="none" w:sz="0" w:space="0" w:color="auto"/>
        <w:right w:val="none" w:sz="0" w:space="0" w:color="auto"/>
      </w:divBdr>
    </w:div>
    <w:div w:id="1372683263">
      <w:bodyDiv w:val="1"/>
      <w:marLeft w:val="0"/>
      <w:marRight w:val="0"/>
      <w:marTop w:val="0"/>
      <w:marBottom w:val="0"/>
      <w:divBdr>
        <w:top w:val="none" w:sz="0" w:space="0" w:color="auto"/>
        <w:left w:val="none" w:sz="0" w:space="0" w:color="auto"/>
        <w:bottom w:val="none" w:sz="0" w:space="0" w:color="auto"/>
        <w:right w:val="none" w:sz="0" w:space="0" w:color="auto"/>
      </w:divBdr>
    </w:div>
    <w:div w:id="1372997341">
      <w:bodyDiv w:val="1"/>
      <w:marLeft w:val="0"/>
      <w:marRight w:val="0"/>
      <w:marTop w:val="0"/>
      <w:marBottom w:val="0"/>
      <w:divBdr>
        <w:top w:val="none" w:sz="0" w:space="0" w:color="auto"/>
        <w:left w:val="none" w:sz="0" w:space="0" w:color="auto"/>
        <w:bottom w:val="none" w:sz="0" w:space="0" w:color="auto"/>
        <w:right w:val="none" w:sz="0" w:space="0" w:color="auto"/>
      </w:divBdr>
    </w:div>
    <w:div w:id="1375080351">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3189871">
      <w:bodyDiv w:val="1"/>
      <w:marLeft w:val="0"/>
      <w:marRight w:val="0"/>
      <w:marTop w:val="0"/>
      <w:marBottom w:val="0"/>
      <w:divBdr>
        <w:top w:val="none" w:sz="0" w:space="0" w:color="auto"/>
        <w:left w:val="none" w:sz="0" w:space="0" w:color="auto"/>
        <w:bottom w:val="none" w:sz="0" w:space="0" w:color="auto"/>
        <w:right w:val="none" w:sz="0" w:space="0" w:color="auto"/>
      </w:divBdr>
    </w:div>
    <w:div w:id="1394499349">
      <w:bodyDiv w:val="1"/>
      <w:marLeft w:val="0"/>
      <w:marRight w:val="0"/>
      <w:marTop w:val="0"/>
      <w:marBottom w:val="0"/>
      <w:divBdr>
        <w:top w:val="none" w:sz="0" w:space="0" w:color="auto"/>
        <w:left w:val="none" w:sz="0" w:space="0" w:color="auto"/>
        <w:bottom w:val="none" w:sz="0" w:space="0" w:color="auto"/>
        <w:right w:val="none" w:sz="0" w:space="0" w:color="auto"/>
      </w:divBdr>
    </w:div>
    <w:div w:id="1398892191">
      <w:bodyDiv w:val="1"/>
      <w:marLeft w:val="0"/>
      <w:marRight w:val="0"/>
      <w:marTop w:val="0"/>
      <w:marBottom w:val="0"/>
      <w:divBdr>
        <w:top w:val="none" w:sz="0" w:space="0" w:color="auto"/>
        <w:left w:val="none" w:sz="0" w:space="0" w:color="auto"/>
        <w:bottom w:val="none" w:sz="0" w:space="0" w:color="auto"/>
        <w:right w:val="none" w:sz="0" w:space="0" w:color="auto"/>
      </w:divBdr>
    </w:div>
    <w:div w:id="1400863368">
      <w:bodyDiv w:val="1"/>
      <w:marLeft w:val="0"/>
      <w:marRight w:val="0"/>
      <w:marTop w:val="0"/>
      <w:marBottom w:val="0"/>
      <w:divBdr>
        <w:top w:val="none" w:sz="0" w:space="0" w:color="auto"/>
        <w:left w:val="none" w:sz="0" w:space="0" w:color="auto"/>
        <w:bottom w:val="none" w:sz="0" w:space="0" w:color="auto"/>
        <w:right w:val="none" w:sz="0" w:space="0" w:color="auto"/>
      </w:divBdr>
    </w:div>
    <w:div w:id="1401292546">
      <w:bodyDiv w:val="1"/>
      <w:marLeft w:val="0"/>
      <w:marRight w:val="0"/>
      <w:marTop w:val="0"/>
      <w:marBottom w:val="0"/>
      <w:divBdr>
        <w:top w:val="none" w:sz="0" w:space="0" w:color="auto"/>
        <w:left w:val="none" w:sz="0" w:space="0" w:color="auto"/>
        <w:bottom w:val="none" w:sz="0" w:space="0" w:color="auto"/>
        <w:right w:val="none" w:sz="0" w:space="0" w:color="auto"/>
      </w:divBdr>
    </w:div>
    <w:div w:id="1403019621">
      <w:bodyDiv w:val="1"/>
      <w:marLeft w:val="0"/>
      <w:marRight w:val="0"/>
      <w:marTop w:val="0"/>
      <w:marBottom w:val="0"/>
      <w:divBdr>
        <w:top w:val="none" w:sz="0" w:space="0" w:color="auto"/>
        <w:left w:val="none" w:sz="0" w:space="0" w:color="auto"/>
        <w:bottom w:val="none" w:sz="0" w:space="0" w:color="auto"/>
        <w:right w:val="none" w:sz="0" w:space="0" w:color="auto"/>
      </w:divBdr>
    </w:div>
    <w:div w:id="1410617646">
      <w:bodyDiv w:val="1"/>
      <w:marLeft w:val="0"/>
      <w:marRight w:val="0"/>
      <w:marTop w:val="0"/>
      <w:marBottom w:val="0"/>
      <w:divBdr>
        <w:top w:val="none" w:sz="0" w:space="0" w:color="auto"/>
        <w:left w:val="none" w:sz="0" w:space="0" w:color="auto"/>
        <w:bottom w:val="none" w:sz="0" w:space="0" w:color="auto"/>
        <w:right w:val="none" w:sz="0" w:space="0" w:color="auto"/>
      </w:divBdr>
    </w:div>
    <w:div w:id="1415513355">
      <w:bodyDiv w:val="1"/>
      <w:marLeft w:val="0"/>
      <w:marRight w:val="0"/>
      <w:marTop w:val="0"/>
      <w:marBottom w:val="0"/>
      <w:divBdr>
        <w:top w:val="none" w:sz="0" w:space="0" w:color="auto"/>
        <w:left w:val="none" w:sz="0" w:space="0" w:color="auto"/>
        <w:bottom w:val="none" w:sz="0" w:space="0" w:color="auto"/>
        <w:right w:val="none" w:sz="0" w:space="0" w:color="auto"/>
      </w:divBdr>
    </w:div>
    <w:div w:id="1422140676">
      <w:bodyDiv w:val="1"/>
      <w:marLeft w:val="0"/>
      <w:marRight w:val="0"/>
      <w:marTop w:val="0"/>
      <w:marBottom w:val="0"/>
      <w:divBdr>
        <w:top w:val="none" w:sz="0" w:space="0" w:color="auto"/>
        <w:left w:val="none" w:sz="0" w:space="0" w:color="auto"/>
        <w:bottom w:val="none" w:sz="0" w:space="0" w:color="auto"/>
        <w:right w:val="none" w:sz="0" w:space="0" w:color="auto"/>
      </w:divBdr>
    </w:div>
    <w:div w:id="1423644157">
      <w:bodyDiv w:val="1"/>
      <w:marLeft w:val="0"/>
      <w:marRight w:val="0"/>
      <w:marTop w:val="0"/>
      <w:marBottom w:val="0"/>
      <w:divBdr>
        <w:top w:val="none" w:sz="0" w:space="0" w:color="auto"/>
        <w:left w:val="none" w:sz="0" w:space="0" w:color="auto"/>
        <w:bottom w:val="none" w:sz="0" w:space="0" w:color="auto"/>
        <w:right w:val="none" w:sz="0" w:space="0" w:color="auto"/>
      </w:divBdr>
    </w:div>
    <w:div w:id="1427996264">
      <w:bodyDiv w:val="1"/>
      <w:marLeft w:val="0"/>
      <w:marRight w:val="0"/>
      <w:marTop w:val="0"/>
      <w:marBottom w:val="0"/>
      <w:divBdr>
        <w:top w:val="none" w:sz="0" w:space="0" w:color="auto"/>
        <w:left w:val="none" w:sz="0" w:space="0" w:color="auto"/>
        <w:bottom w:val="none" w:sz="0" w:space="0" w:color="auto"/>
        <w:right w:val="none" w:sz="0" w:space="0" w:color="auto"/>
      </w:divBdr>
    </w:div>
    <w:div w:id="1428036190">
      <w:bodyDiv w:val="1"/>
      <w:marLeft w:val="0"/>
      <w:marRight w:val="0"/>
      <w:marTop w:val="0"/>
      <w:marBottom w:val="0"/>
      <w:divBdr>
        <w:top w:val="none" w:sz="0" w:space="0" w:color="auto"/>
        <w:left w:val="none" w:sz="0" w:space="0" w:color="auto"/>
        <w:bottom w:val="none" w:sz="0" w:space="0" w:color="auto"/>
        <w:right w:val="none" w:sz="0" w:space="0" w:color="auto"/>
      </w:divBdr>
    </w:div>
    <w:div w:id="1432970478">
      <w:bodyDiv w:val="1"/>
      <w:marLeft w:val="0"/>
      <w:marRight w:val="0"/>
      <w:marTop w:val="0"/>
      <w:marBottom w:val="0"/>
      <w:divBdr>
        <w:top w:val="none" w:sz="0" w:space="0" w:color="auto"/>
        <w:left w:val="none" w:sz="0" w:space="0" w:color="auto"/>
        <w:bottom w:val="none" w:sz="0" w:space="0" w:color="auto"/>
        <w:right w:val="none" w:sz="0" w:space="0" w:color="auto"/>
      </w:divBdr>
    </w:div>
    <w:div w:id="1437402865">
      <w:bodyDiv w:val="1"/>
      <w:marLeft w:val="0"/>
      <w:marRight w:val="0"/>
      <w:marTop w:val="0"/>
      <w:marBottom w:val="0"/>
      <w:divBdr>
        <w:top w:val="none" w:sz="0" w:space="0" w:color="auto"/>
        <w:left w:val="none" w:sz="0" w:space="0" w:color="auto"/>
        <w:bottom w:val="none" w:sz="0" w:space="0" w:color="auto"/>
        <w:right w:val="none" w:sz="0" w:space="0" w:color="auto"/>
      </w:divBdr>
    </w:div>
    <w:div w:id="1437677021">
      <w:bodyDiv w:val="1"/>
      <w:marLeft w:val="0"/>
      <w:marRight w:val="0"/>
      <w:marTop w:val="0"/>
      <w:marBottom w:val="0"/>
      <w:divBdr>
        <w:top w:val="none" w:sz="0" w:space="0" w:color="auto"/>
        <w:left w:val="none" w:sz="0" w:space="0" w:color="auto"/>
        <w:bottom w:val="none" w:sz="0" w:space="0" w:color="auto"/>
        <w:right w:val="none" w:sz="0" w:space="0" w:color="auto"/>
      </w:divBdr>
    </w:div>
    <w:div w:id="1440294835">
      <w:bodyDiv w:val="1"/>
      <w:marLeft w:val="0"/>
      <w:marRight w:val="0"/>
      <w:marTop w:val="0"/>
      <w:marBottom w:val="0"/>
      <w:divBdr>
        <w:top w:val="none" w:sz="0" w:space="0" w:color="auto"/>
        <w:left w:val="none" w:sz="0" w:space="0" w:color="auto"/>
        <w:bottom w:val="none" w:sz="0" w:space="0" w:color="auto"/>
        <w:right w:val="none" w:sz="0" w:space="0" w:color="auto"/>
      </w:divBdr>
    </w:div>
    <w:div w:id="1441030884">
      <w:bodyDiv w:val="1"/>
      <w:marLeft w:val="0"/>
      <w:marRight w:val="0"/>
      <w:marTop w:val="0"/>
      <w:marBottom w:val="0"/>
      <w:divBdr>
        <w:top w:val="none" w:sz="0" w:space="0" w:color="auto"/>
        <w:left w:val="none" w:sz="0" w:space="0" w:color="auto"/>
        <w:bottom w:val="none" w:sz="0" w:space="0" w:color="auto"/>
        <w:right w:val="none" w:sz="0" w:space="0" w:color="auto"/>
      </w:divBdr>
    </w:div>
    <w:div w:id="1446193016">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0854241">
      <w:bodyDiv w:val="1"/>
      <w:marLeft w:val="0"/>
      <w:marRight w:val="0"/>
      <w:marTop w:val="0"/>
      <w:marBottom w:val="0"/>
      <w:divBdr>
        <w:top w:val="none" w:sz="0" w:space="0" w:color="auto"/>
        <w:left w:val="none" w:sz="0" w:space="0" w:color="auto"/>
        <w:bottom w:val="none" w:sz="0" w:space="0" w:color="auto"/>
        <w:right w:val="none" w:sz="0" w:space="0" w:color="auto"/>
      </w:divBdr>
    </w:div>
    <w:div w:id="1456800010">
      <w:bodyDiv w:val="1"/>
      <w:marLeft w:val="0"/>
      <w:marRight w:val="0"/>
      <w:marTop w:val="0"/>
      <w:marBottom w:val="0"/>
      <w:divBdr>
        <w:top w:val="none" w:sz="0" w:space="0" w:color="auto"/>
        <w:left w:val="none" w:sz="0" w:space="0" w:color="auto"/>
        <w:bottom w:val="none" w:sz="0" w:space="0" w:color="auto"/>
        <w:right w:val="none" w:sz="0" w:space="0" w:color="auto"/>
      </w:divBdr>
    </w:div>
    <w:div w:id="1457138197">
      <w:bodyDiv w:val="1"/>
      <w:marLeft w:val="0"/>
      <w:marRight w:val="0"/>
      <w:marTop w:val="0"/>
      <w:marBottom w:val="0"/>
      <w:divBdr>
        <w:top w:val="none" w:sz="0" w:space="0" w:color="auto"/>
        <w:left w:val="none" w:sz="0" w:space="0" w:color="auto"/>
        <w:bottom w:val="none" w:sz="0" w:space="0" w:color="auto"/>
        <w:right w:val="none" w:sz="0" w:space="0" w:color="auto"/>
      </w:divBdr>
    </w:div>
    <w:div w:id="1457915004">
      <w:bodyDiv w:val="1"/>
      <w:marLeft w:val="0"/>
      <w:marRight w:val="0"/>
      <w:marTop w:val="0"/>
      <w:marBottom w:val="0"/>
      <w:divBdr>
        <w:top w:val="none" w:sz="0" w:space="0" w:color="auto"/>
        <w:left w:val="none" w:sz="0" w:space="0" w:color="auto"/>
        <w:bottom w:val="none" w:sz="0" w:space="0" w:color="auto"/>
        <w:right w:val="none" w:sz="0" w:space="0" w:color="auto"/>
      </w:divBdr>
    </w:div>
    <w:div w:id="1462848565">
      <w:bodyDiv w:val="1"/>
      <w:marLeft w:val="0"/>
      <w:marRight w:val="0"/>
      <w:marTop w:val="0"/>
      <w:marBottom w:val="0"/>
      <w:divBdr>
        <w:top w:val="none" w:sz="0" w:space="0" w:color="auto"/>
        <w:left w:val="none" w:sz="0" w:space="0" w:color="auto"/>
        <w:bottom w:val="none" w:sz="0" w:space="0" w:color="auto"/>
        <w:right w:val="none" w:sz="0" w:space="0" w:color="auto"/>
      </w:divBdr>
    </w:div>
    <w:div w:id="1464731929">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7719712">
      <w:bodyDiv w:val="1"/>
      <w:marLeft w:val="0"/>
      <w:marRight w:val="0"/>
      <w:marTop w:val="0"/>
      <w:marBottom w:val="0"/>
      <w:divBdr>
        <w:top w:val="none" w:sz="0" w:space="0" w:color="auto"/>
        <w:left w:val="none" w:sz="0" w:space="0" w:color="auto"/>
        <w:bottom w:val="none" w:sz="0" w:space="0" w:color="auto"/>
        <w:right w:val="none" w:sz="0" w:space="0" w:color="auto"/>
      </w:divBdr>
    </w:div>
    <w:div w:id="1478498113">
      <w:bodyDiv w:val="1"/>
      <w:marLeft w:val="0"/>
      <w:marRight w:val="0"/>
      <w:marTop w:val="0"/>
      <w:marBottom w:val="0"/>
      <w:divBdr>
        <w:top w:val="none" w:sz="0" w:space="0" w:color="auto"/>
        <w:left w:val="none" w:sz="0" w:space="0" w:color="auto"/>
        <w:bottom w:val="none" w:sz="0" w:space="0" w:color="auto"/>
        <w:right w:val="none" w:sz="0" w:space="0" w:color="auto"/>
      </w:divBdr>
    </w:div>
    <w:div w:id="1480266223">
      <w:bodyDiv w:val="1"/>
      <w:marLeft w:val="0"/>
      <w:marRight w:val="0"/>
      <w:marTop w:val="0"/>
      <w:marBottom w:val="0"/>
      <w:divBdr>
        <w:top w:val="none" w:sz="0" w:space="0" w:color="auto"/>
        <w:left w:val="none" w:sz="0" w:space="0" w:color="auto"/>
        <w:bottom w:val="none" w:sz="0" w:space="0" w:color="auto"/>
        <w:right w:val="none" w:sz="0" w:space="0" w:color="auto"/>
      </w:divBdr>
    </w:div>
    <w:div w:id="1481312162">
      <w:bodyDiv w:val="1"/>
      <w:marLeft w:val="0"/>
      <w:marRight w:val="0"/>
      <w:marTop w:val="0"/>
      <w:marBottom w:val="0"/>
      <w:divBdr>
        <w:top w:val="none" w:sz="0" w:space="0" w:color="auto"/>
        <w:left w:val="none" w:sz="0" w:space="0" w:color="auto"/>
        <w:bottom w:val="none" w:sz="0" w:space="0" w:color="auto"/>
        <w:right w:val="none" w:sz="0" w:space="0" w:color="auto"/>
      </w:divBdr>
    </w:div>
    <w:div w:id="1486361214">
      <w:bodyDiv w:val="1"/>
      <w:marLeft w:val="0"/>
      <w:marRight w:val="0"/>
      <w:marTop w:val="0"/>
      <w:marBottom w:val="0"/>
      <w:divBdr>
        <w:top w:val="none" w:sz="0" w:space="0" w:color="auto"/>
        <w:left w:val="none" w:sz="0" w:space="0" w:color="auto"/>
        <w:bottom w:val="none" w:sz="0" w:space="0" w:color="auto"/>
        <w:right w:val="none" w:sz="0" w:space="0" w:color="auto"/>
      </w:divBdr>
    </w:div>
    <w:div w:id="1491017499">
      <w:bodyDiv w:val="1"/>
      <w:marLeft w:val="0"/>
      <w:marRight w:val="0"/>
      <w:marTop w:val="0"/>
      <w:marBottom w:val="0"/>
      <w:divBdr>
        <w:top w:val="none" w:sz="0" w:space="0" w:color="auto"/>
        <w:left w:val="none" w:sz="0" w:space="0" w:color="auto"/>
        <w:bottom w:val="none" w:sz="0" w:space="0" w:color="auto"/>
        <w:right w:val="none" w:sz="0" w:space="0" w:color="auto"/>
      </w:divBdr>
    </w:div>
    <w:div w:id="1491215432">
      <w:bodyDiv w:val="1"/>
      <w:marLeft w:val="0"/>
      <w:marRight w:val="0"/>
      <w:marTop w:val="0"/>
      <w:marBottom w:val="0"/>
      <w:divBdr>
        <w:top w:val="none" w:sz="0" w:space="0" w:color="auto"/>
        <w:left w:val="none" w:sz="0" w:space="0" w:color="auto"/>
        <w:bottom w:val="none" w:sz="0" w:space="0" w:color="auto"/>
        <w:right w:val="none" w:sz="0" w:space="0" w:color="auto"/>
      </w:divBdr>
    </w:div>
    <w:div w:id="1499425168">
      <w:bodyDiv w:val="1"/>
      <w:marLeft w:val="0"/>
      <w:marRight w:val="0"/>
      <w:marTop w:val="0"/>
      <w:marBottom w:val="0"/>
      <w:divBdr>
        <w:top w:val="none" w:sz="0" w:space="0" w:color="auto"/>
        <w:left w:val="none" w:sz="0" w:space="0" w:color="auto"/>
        <w:bottom w:val="none" w:sz="0" w:space="0" w:color="auto"/>
        <w:right w:val="none" w:sz="0" w:space="0" w:color="auto"/>
      </w:divBdr>
    </w:div>
    <w:div w:id="1502817468">
      <w:bodyDiv w:val="1"/>
      <w:marLeft w:val="0"/>
      <w:marRight w:val="0"/>
      <w:marTop w:val="0"/>
      <w:marBottom w:val="0"/>
      <w:divBdr>
        <w:top w:val="none" w:sz="0" w:space="0" w:color="auto"/>
        <w:left w:val="none" w:sz="0" w:space="0" w:color="auto"/>
        <w:bottom w:val="none" w:sz="0" w:space="0" w:color="auto"/>
        <w:right w:val="none" w:sz="0" w:space="0" w:color="auto"/>
      </w:divBdr>
    </w:div>
    <w:div w:id="1511675229">
      <w:bodyDiv w:val="1"/>
      <w:marLeft w:val="0"/>
      <w:marRight w:val="0"/>
      <w:marTop w:val="0"/>
      <w:marBottom w:val="0"/>
      <w:divBdr>
        <w:top w:val="none" w:sz="0" w:space="0" w:color="auto"/>
        <w:left w:val="none" w:sz="0" w:space="0" w:color="auto"/>
        <w:bottom w:val="none" w:sz="0" w:space="0" w:color="auto"/>
        <w:right w:val="none" w:sz="0" w:space="0" w:color="auto"/>
      </w:divBdr>
    </w:div>
    <w:div w:id="1514756433">
      <w:bodyDiv w:val="1"/>
      <w:marLeft w:val="0"/>
      <w:marRight w:val="0"/>
      <w:marTop w:val="0"/>
      <w:marBottom w:val="0"/>
      <w:divBdr>
        <w:top w:val="none" w:sz="0" w:space="0" w:color="auto"/>
        <w:left w:val="none" w:sz="0" w:space="0" w:color="auto"/>
        <w:bottom w:val="none" w:sz="0" w:space="0" w:color="auto"/>
        <w:right w:val="none" w:sz="0" w:space="0" w:color="auto"/>
      </w:divBdr>
    </w:div>
    <w:div w:id="1517767319">
      <w:bodyDiv w:val="1"/>
      <w:marLeft w:val="0"/>
      <w:marRight w:val="0"/>
      <w:marTop w:val="0"/>
      <w:marBottom w:val="0"/>
      <w:divBdr>
        <w:top w:val="none" w:sz="0" w:space="0" w:color="auto"/>
        <w:left w:val="none" w:sz="0" w:space="0" w:color="auto"/>
        <w:bottom w:val="none" w:sz="0" w:space="0" w:color="auto"/>
        <w:right w:val="none" w:sz="0" w:space="0" w:color="auto"/>
      </w:divBdr>
    </w:div>
    <w:div w:id="1522818831">
      <w:bodyDiv w:val="1"/>
      <w:marLeft w:val="0"/>
      <w:marRight w:val="0"/>
      <w:marTop w:val="0"/>
      <w:marBottom w:val="0"/>
      <w:divBdr>
        <w:top w:val="none" w:sz="0" w:space="0" w:color="auto"/>
        <w:left w:val="none" w:sz="0" w:space="0" w:color="auto"/>
        <w:bottom w:val="none" w:sz="0" w:space="0" w:color="auto"/>
        <w:right w:val="none" w:sz="0" w:space="0" w:color="auto"/>
      </w:divBdr>
    </w:div>
    <w:div w:id="1528299828">
      <w:bodyDiv w:val="1"/>
      <w:marLeft w:val="0"/>
      <w:marRight w:val="0"/>
      <w:marTop w:val="0"/>
      <w:marBottom w:val="0"/>
      <w:divBdr>
        <w:top w:val="none" w:sz="0" w:space="0" w:color="auto"/>
        <w:left w:val="none" w:sz="0" w:space="0" w:color="auto"/>
        <w:bottom w:val="none" w:sz="0" w:space="0" w:color="auto"/>
        <w:right w:val="none" w:sz="0" w:space="0" w:color="auto"/>
      </w:divBdr>
    </w:div>
    <w:div w:id="1528593665">
      <w:bodyDiv w:val="1"/>
      <w:marLeft w:val="0"/>
      <w:marRight w:val="0"/>
      <w:marTop w:val="0"/>
      <w:marBottom w:val="0"/>
      <w:divBdr>
        <w:top w:val="none" w:sz="0" w:space="0" w:color="auto"/>
        <w:left w:val="none" w:sz="0" w:space="0" w:color="auto"/>
        <w:bottom w:val="none" w:sz="0" w:space="0" w:color="auto"/>
        <w:right w:val="none" w:sz="0" w:space="0" w:color="auto"/>
      </w:divBdr>
    </w:div>
    <w:div w:id="1532962857">
      <w:bodyDiv w:val="1"/>
      <w:marLeft w:val="0"/>
      <w:marRight w:val="0"/>
      <w:marTop w:val="0"/>
      <w:marBottom w:val="0"/>
      <w:divBdr>
        <w:top w:val="none" w:sz="0" w:space="0" w:color="auto"/>
        <w:left w:val="none" w:sz="0" w:space="0" w:color="auto"/>
        <w:bottom w:val="none" w:sz="0" w:space="0" w:color="auto"/>
        <w:right w:val="none" w:sz="0" w:space="0" w:color="auto"/>
      </w:divBdr>
    </w:div>
    <w:div w:id="1533493872">
      <w:bodyDiv w:val="1"/>
      <w:marLeft w:val="0"/>
      <w:marRight w:val="0"/>
      <w:marTop w:val="0"/>
      <w:marBottom w:val="0"/>
      <w:divBdr>
        <w:top w:val="none" w:sz="0" w:space="0" w:color="auto"/>
        <w:left w:val="none" w:sz="0" w:space="0" w:color="auto"/>
        <w:bottom w:val="none" w:sz="0" w:space="0" w:color="auto"/>
        <w:right w:val="none" w:sz="0" w:space="0" w:color="auto"/>
      </w:divBdr>
    </w:div>
    <w:div w:id="1535922711">
      <w:bodyDiv w:val="1"/>
      <w:marLeft w:val="0"/>
      <w:marRight w:val="0"/>
      <w:marTop w:val="0"/>
      <w:marBottom w:val="0"/>
      <w:divBdr>
        <w:top w:val="none" w:sz="0" w:space="0" w:color="auto"/>
        <w:left w:val="none" w:sz="0" w:space="0" w:color="auto"/>
        <w:bottom w:val="none" w:sz="0" w:space="0" w:color="auto"/>
        <w:right w:val="none" w:sz="0" w:space="0" w:color="auto"/>
      </w:divBdr>
    </w:div>
    <w:div w:id="1543178467">
      <w:bodyDiv w:val="1"/>
      <w:marLeft w:val="0"/>
      <w:marRight w:val="0"/>
      <w:marTop w:val="0"/>
      <w:marBottom w:val="0"/>
      <w:divBdr>
        <w:top w:val="none" w:sz="0" w:space="0" w:color="auto"/>
        <w:left w:val="none" w:sz="0" w:space="0" w:color="auto"/>
        <w:bottom w:val="none" w:sz="0" w:space="0" w:color="auto"/>
        <w:right w:val="none" w:sz="0" w:space="0" w:color="auto"/>
      </w:divBdr>
    </w:div>
    <w:div w:id="1546679026">
      <w:bodyDiv w:val="1"/>
      <w:marLeft w:val="0"/>
      <w:marRight w:val="0"/>
      <w:marTop w:val="0"/>
      <w:marBottom w:val="0"/>
      <w:divBdr>
        <w:top w:val="none" w:sz="0" w:space="0" w:color="auto"/>
        <w:left w:val="none" w:sz="0" w:space="0" w:color="auto"/>
        <w:bottom w:val="none" w:sz="0" w:space="0" w:color="auto"/>
        <w:right w:val="none" w:sz="0" w:space="0" w:color="auto"/>
      </w:divBdr>
    </w:div>
    <w:div w:id="1548837641">
      <w:bodyDiv w:val="1"/>
      <w:marLeft w:val="0"/>
      <w:marRight w:val="0"/>
      <w:marTop w:val="0"/>
      <w:marBottom w:val="0"/>
      <w:divBdr>
        <w:top w:val="none" w:sz="0" w:space="0" w:color="auto"/>
        <w:left w:val="none" w:sz="0" w:space="0" w:color="auto"/>
        <w:bottom w:val="none" w:sz="0" w:space="0" w:color="auto"/>
        <w:right w:val="none" w:sz="0" w:space="0" w:color="auto"/>
      </w:divBdr>
    </w:div>
    <w:div w:id="1564371935">
      <w:bodyDiv w:val="1"/>
      <w:marLeft w:val="0"/>
      <w:marRight w:val="0"/>
      <w:marTop w:val="0"/>
      <w:marBottom w:val="0"/>
      <w:divBdr>
        <w:top w:val="none" w:sz="0" w:space="0" w:color="auto"/>
        <w:left w:val="none" w:sz="0" w:space="0" w:color="auto"/>
        <w:bottom w:val="none" w:sz="0" w:space="0" w:color="auto"/>
        <w:right w:val="none" w:sz="0" w:space="0" w:color="auto"/>
      </w:divBdr>
    </w:div>
    <w:div w:id="1564871045">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7518845">
      <w:bodyDiv w:val="1"/>
      <w:marLeft w:val="0"/>
      <w:marRight w:val="0"/>
      <w:marTop w:val="0"/>
      <w:marBottom w:val="0"/>
      <w:divBdr>
        <w:top w:val="none" w:sz="0" w:space="0" w:color="auto"/>
        <w:left w:val="none" w:sz="0" w:space="0" w:color="auto"/>
        <w:bottom w:val="none" w:sz="0" w:space="0" w:color="auto"/>
        <w:right w:val="none" w:sz="0" w:space="0" w:color="auto"/>
      </w:divBdr>
    </w:div>
    <w:div w:id="1581597481">
      <w:bodyDiv w:val="1"/>
      <w:marLeft w:val="0"/>
      <w:marRight w:val="0"/>
      <w:marTop w:val="0"/>
      <w:marBottom w:val="0"/>
      <w:divBdr>
        <w:top w:val="none" w:sz="0" w:space="0" w:color="auto"/>
        <w:left w:val="none" w:sz="0" w:space="0" w:color="auto"/>
        <w:bottom w:val="none" w:sz="0" w:space="0" w:color="auto"/>
        <w:right w:val="none" w:sz="0" w:space="0" w:color="auto"/>
      </w:divBdr>
    </w:div>
    <w:div w:id="1582638840">
      <w:bodyDiv w:val="1"/>
      <w:marLeft w:val="0"/>
      <w:marRight w:val="0"/>
      <w:marTop w:val="0"/>
      <w:marBottom w:val="0"/>
      <w:divBdr>
        <w:top w:val="none" w:sz="0" w:space="0" w:color="auto"/>
        <w:left w:val="none" w:sz="0" w:space="0" w:color="auto"/>
        <w:bottom w:val="none" w:sz="0" w:space="0" w:color="auto"/>
        <w:right w:val="none" w:sz="0" w:space="0" w:color="auto"/>
      </w:divBdr>
    </w:div>
    <w:div w:id="1584534197">
      <w:bodyDiv w:val="1"/>
      <w:marLeft w:val="0"/>
      <w:marRight w:val="0"/>
      <w:marTop w:val="0"/>
      <w:marBottom w:val="0"/>
      <w:divBdr>
        <w:top w:val="none" w:sz="0" w:space="0" w:color="auto"/>
        <w:left w:val="none" w:sz="0" w:space="0" w:color="auto"/>
        <w:bottom w:val="none" w:sz="0" w:space="0" w:color="auto"/>
        <w:right w:val="none" w:sz="0" w:space="0" w:color="auto"/>
      </w:divBdr>
    </w:div>
    <w:div w:id="1588690704">
      <w:bodyDiv w:val="1"/>
      <w:marLeft w:val="0"/>
      <w:marRight w:val="0"/>
      <w:marTop w:val="0"/>
      <w:marBottom w:val="0"/>
      <w:divBdr>
        <w:top w:val="none" w:sz="0" w:space="0" w:color="auto"/>
        <w:left w:val="none" w:sz="0" w:space="0" w:color="auto"/>
        <w:bottom w:val="none" w:sz="0" w:space="0" w:color="auto"/>
        <w:right w:val="none" w:sz="0" w:space="0" w:color="auto"/>
      </w:divBdr>
    </w:div>
    <w:div w:id="1596815882">
      <w:bodyDiv w:val="1"/>
      <w:marLeft w:val="0"/>
      <w:marRight w:val="0"/>
      <w:marTop w:val="0"/>
      <w:marBottom w:val="0"/>
      <w:divBdr>
        <w:top w:val="none" w:sz="0" w:space="0" w:color="auto"/>
        <w:left w:val="none" w:sz="0" w:space="0" w:color="auto"/>
        <w:bottom w:val="none" w:sz="0" w:space="0" w:color="auto"/>
        <w:right w:val="none" w:sz="0" w:space="0" w:color="auto"/>
      </w:divBdr>
    </w:div>
    <w:div w:id="1600605594">
      <w:bodyDiv w:val="1"/>
      <w:marLeft w:val="0"/>
      <w:marRight w:val="0"/>
      <w:marTop w:val="0"/>
      <w:marBottom w:val="0"/>
      <w:divBdr>
        <w:top w:val="none" w:sz="0" w:space="0" w:color="auto"/>
        <w:left w:val="none" w:sz="0" w:space="0" w:color="auto"/>
        <w:bottom w:val="none" w:sz="0" w:space="0" w:color="auto"/>
        <w:right w:val="none" w:sz="0" w:space="0" w:color="auto"/>
      </w:divBdr>
    </w:div>
    <w:div w:id="1604190481">
      <w:bodyDiv w:val="1"/>
      <w:marLeft w:val="0"/>
      <w:marRight w:val="0"/>
      <w:marTop w:val="0"/>
      <w:marBottom w:val="0"/>
      <w:divBdr>
        <w:top w:val="none" w:sz="0" w:space="0" w:color="auto"/>
        <w:left w:val="none" w:sz="0" w:space="0" w:color="auto"/>
        <w:bottom w:val="none" w:sz="0" w:space="0" w:color="auto"/>
        <w:right w:val="none" w:sz="0" w:space="0" w:color="auto"/>
      </w:divBdr>
    </w:div>
    <w:div w:id="1610552857">
      <w:bodyDiv w:val="1"/>
      <w:marLeft w:val="0"/>
      <w:marRight w:val="0"/>
      <w:marTop w:val="0"/>
      <w:marBottom w:val="0"/>
      <w:divBdr>
        <w:top w:val="none" w:sz="0" w:space="0" w:color="auto"/>
        <w:left w:val="none" w:sz="0" w:space="0" w:color="auto"/>
        <w:bottom w:val="none" w:sz="0" w:space="0" w:color="auto"/>
        <w:right w:val="none" w:sz="0" w:space="0" w:color="auto"/>
      </w:divBdr>
    </w:div>
    <w:div w:id="1611011329">
      <w:bodyDiv w:val="1"/>
      <w:marLeft w:val="0"/>
      <w:marRight w:val="0"/>
      <w:marTop w:val="0"/>
      <w:marBottom w:val="0"/>
      <w:divBdr>
        <w:top w:val="none" w:sz="0" w:space="0" w:color="auto"/>
        <w:left w:val="none" w:sz="0" w:space="0" w:color="auto"/>
        <w:bottom w:val="none" w:sz="0" w:space="0" w:color="auto"/>
        <w:right w:val="none" w:sz="0" w:space="0" w:color="auto"/>
      </w:divBdr>
    </w:div>
    <w:div w:id="1612517916">
      <w:bodyDiv w:val="1"/>
      <w:marLeft w:val="0"/>
      <w:marRight w:val="0"/>
      <w:marTop w:val="0"/>
      <w:marBottom w:val="0"/>
      <w:divBdr>
        <w:top w:val="none" w:sz="0" w:space="0" w:color="auto"/>
        <w:left w:val="none" w:sz="0" w:space="0" w:color="auto"/>
        <w:bottom w:val="none" w:sz="0" w:space="0" w:color="auto"/>
        <w:right w:val="none" w:sz="0" w:space="0" w:color="auto"/>
      </w:divBdr>
    </w:div>
    <w:div w:id="1617059423">
      <w:bodyDiv w:val="1"/>
      <w:marLeft w:val="0"/>
      <w:marRight w:val="0"/>
      <w:marTop w:val="0"/>
      <w:marBottom w:val="0"/>
      <w:divBdr>
        <w:top w:val="none" w:sz="0" w:space="0" w:color="auto"/>
        <w:left w:val="none" w:sz="0" w:space="0" w:color="auto"/>
        <w:bottom w:val="none" w:sz="0" w:space="0" w:color="auto"/>
        <w:right w:val="none" w:sz="0" w:space="0" w:color="auto"/>
      </w:divBdr>
    </w:div>
    <w:div w:id="1617718437">
      <w:bodyDiv w:val="1"/>
      <w:marLeft w:val="0"/>
      <w:marRight w:val="0"/>
      <w:marTop w:val="0"/>
      <w:marBottom w:val="0"/>
      <w:divBdr>
        <w:top w:val="none" w:sz="0" w:space="0" w:color="auto"/>
        <w:left w:val="none" w:sz="0" w:space="0" w:color="auto"/>
        <w:bottom w:val="none" w:sz="0" w:space="0" w:color="auto"/>
        <w:right w:val="none" w:sz="0" w:space="0" w:color="auto"/>
      </w:divBdr>
    </w:div>
    <w:div w:id="1618753886">
      <w:bodyDiv w:val="1"/>
      <w:marLeft w:val="0"/>
      <w:marRight w:val="0"/>
      <w:marTop w:val="0"/>
      <w:marBottom w:val="0"/>
      <w:divBdr>
        <w:top w:val="none" w:sz="0" w:space="0" w:color="auto"/>
        <w:left w:val="none" w:sz="0" w:space="0" w:color="auto"/>
        <w:bottom w:val="none" w:sz="0" w:space="0" w:color="auto"/>
        <w:right w:val="none" w:sz="0" w:space="0" w:color="auto"/>
      </w:divBdr>
    </w:div>
    <w:div w:id="1621455064">
      <w:bodyDiv w:val="1"/>
      <w:marLeft w:val="0"/>
      <w:marRight w:val="0"/>
      <w:marTop w:val="0"/>
      <w:marBottom w:val="0"/>
      <w:divBdr>
        <w:top w:val="none" w:sz="0" w:space="0" w:color="auto"/>
        <w:left w:val="none" w:sz="0" w:space="0" w:color="auto"/>
        <w:bottom w:val="none" w:sz="0" w:space="0" w:color="auto"/>
        <w:right w:val="none" w:sz="0" w:space="0" w:color="auto"/>
      </w:divBdr>
    </w:div>
    <w:div w:id="1630166374">
      <w:bodyDiv w:val="1"/>
      <w:marLeft w:val="0"/>
      <w:marRight w:val="0"/>
      <w:marTop w:val="0"/>
      <w:marBottom w:val="0"/>
      <w:divBdr>
        <w:top w:val="none" w:sz="0" w:space="0" w:color="auto"/>
        <w:left w:val="none" w:sz="0" w:space="0" w:color="auto"/>
        <w:bottom w:val="none" w:sz="0" w:space="0" w:color="auto"/>
        <w:right w:val="none" w:sz="0" w:space="0" w:color="auto"/>
      </w:divBdr>
    </w:div>
    <w:div w:id="1630667437">
      <w:bodyDiv w:val="1"/>
      <w:marLeft w:val="0"/>
      <w:marRight w:val="0"/>
      <w:marTop w:val="0"/>
      <w:marBottom w:val="0"/>
      <w:divBdr>
        <w:top w:val="none" w:sz="0" w:space="0" w:color="auto"/>
        <w:left w:val="none" w:sz="0" w:space="0" w:color="auto"/>
        <w:bottom w:val="none" w:sz="0" w:space="0" w:color="auto"/>
        <w:right w:val="none" w:sz="0" w:space="0" w:color="auto"/>
      </w:divBdr>
    </w:div>
    <w:div w:id="1635019629">
      <w:bodyDiv w:val="1"/>
      <w:marLeft w:val="0"/>
      <w:marRight w:val="0"/>
      <w:marTop w:val="0"/>
      <w:marBottom w:val="0"/>
      <w:divBdr>
        <w:top w:val="none" w:sz="0" w:space="0" w:color="auto"/>
        <w:left w:val="none" w:sz="0" w:space="0" w:color="auto"/>
        <w:bottom w:val="none" w:sz="0" w:space="0" w:color="auto"/>
        <w:right w:val="none" w:sz="0" w:space="0" w:color="auto"/>
      </w:divBdr>
    </w:div>
    <w:div w:id="1638875292">
      <w:bodyDiv w:val="1"/>
      <w:marLeft w:val="0"/>
      <w:marRight w:val="0"/>
      <w:marTop w:val="0"/>
      <w:marBottom w:val="0"/>
      <w:divBdr>
        <w:top w:val="none" w:sz="0" w:space="0" w:color="auto"/>
        <w:left w:val="none" w:sz="0" w:space="0" w:color="auto"/>
        <w:bottom w:val="none" w:sz="0" w:space="0" w:color="auto"/>
        <w:right w:val="none" w:sz="0" w:space="0" w:color="auto"/>
      </w:divBdr>
    </w:div>
    <w:div w:id="1639408158">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6488899">
      <w:bodyDiv w:val="1"/>
      <w:marLeft w:val="0"/>
      <w:marRight w:val="0"/>
      <w:marTop w:val="0"/>
      <w:marBottom w:val="0"/>
      <w:divBdr>
        <w:top w:val="none" w:sz="0" w:space="0" w:color="auto"/>
        <w:left w:val="none" w:sz="0" w:space="0" w:color="auto"/>
        <w:bottom w:val="none" w:sz="0" w:space="0" w:color="auto"/>
        <w:right w:val="none" w:sz="0" w:space="0" w:color="auto"/>
      </w:divBdr>
    </w:div>
    <w:div w:id="1670479599">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9700468">
      <w:bodyDiv w:val="1"/>
      <w:marLeft w:val="0"/>
      <w:marRight w:val="0"/>
      <w:marTop w:val="0"/>
      <w:marBottom w:val="0"/>
      <w:divBdr>
        <w:top w:val="none" w:sz="0" w:space="0" w:color="auto"/>
        <w:left w:val="none" w:sz="0" w:space="0" w:color="auto"/>
        <w:bottom w:val="none" w:sz="0" w:space="0" w:color="auto"/>
        <w:right w:val="none" w:sz="0" w:space="0" w:color="auto"/>
      </w:divBdr>
    </w:div>
    <w:div w:id="1680155826">
      <w:bodyDiv w:val="1"/>
      <w:marLeft w:val="0"/>
      <w:marRight w:val="0"/>
      <w:marTop w:val="0"/>
      <w:marBottom w:val="0"/>
      <w:divBdr>
        <w:top w:val="none" w:sz="0" w:space="0" w:color="auto"/>
        <w:left w:val="none" w:sz="0" w:space="0" w:color="auto"/>
        <w:bottom w:val="none" w:sz="0" w:space="0" w:color="auto"/>
        <w:right w:val="none" w:sz="0" w:space="0" w:color="auto"/>
      </w:divBdr>
    </w:div>
    <w:div w:id="1684895640">
      <w:bodyDiv w:val="1"/>
      <w:marLeft w:val="0"/>
      <w:marRight w:val="0"/>
      <w:marTop w:val="0"/>
      <w:marBottom w:val="0"/>
      <w:divBdr>
        <w:top w:val="none" w:sz="0" w:space="0" w:color="auto"/>
        <w:left w:val="none" w:sz="0" w:space="0" w:color="auto"/>
        <w:bottom w:val="none" w:sz="0" w:space="0" w:color="auto"/>
        <w:right w:val="none" w:sz="0" w:space="0" w:color="auto"/>
      </w:divBdr>
    </w:div>
    <w:div w:id="1689529120">
      <w:bodyDiv w:val="1"/>
      <w:marLeft w:val="0"/>
      <w:marRight w:val="0"/>
      <w:marTop w:val="0"/>
      <w:marBottom w:val="0"/>
      <w:divBdr>
        <w:top w:val="none" w:sz="0" w:space="0" w:color="auto"/>
        <w:left w:val="none" w:sz="0" w:space="0" w:color="auto"/>
        <w:bottom w:val="none" w:sz="0" w:space="0" w:color="auto"/>
        <w:right w:val="none" w:sz="0" w:space="0" w:color="auto"/>
      </w:divBdr>
    </w:div>
    <w:div w:id="1690452345">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5619684">
      <w:bodyDiv w:val="1"/>
      <w:marLeft w:val="0"/>
      <w:marRight w:val="0"/>
      <w:marTop w:val="0"/>
      <w:marBottom w:val="0"/>
      <w:divBdr>
        <w:top w:val="none" w:sz="0" w:space="0" w:color="auto"/>
        <w:left w:val="none" w:sz="0" w:space="0" w:color="auto"/>
        <w:bottom w:val="none" w:sz="0" w:space="0" w:color="auto"/>
        <w:right w:val="none" w:sz="0" w:space="0" w:color="auto"/>
      </w:divBdr>
    </w:div>
    <w:div w:id="1697534534">
      <w:bodyDiv w:val="1"/>
      <w:marLeft w:val="0"/>
      <w:marRight w:val="0"/>
      <w:marTop w:val="0"/>
      <w:marBottom w:val="0"/>
      <w:divBdr>
        <w:top w:val="none" w:sz="0" w:space="0" w:color="auto"/>
        <w:left w:val="none" w:sz="0" w:space="0" w:color="auto"/>
        <w:bottom w:val="none" w:sz="0" w:space="0" w:color="auto"/>
        <w:right w:val="none" w:sz="0" w:space="0" w:color="auto"/>
      </w:divBdr>
    </w:div>
    <w:div w:id="1699163361">
      <w:bodyDiv w:val="1"/>
      <w:marLeft w:val="0"/>
      <w:marRight w:val="0"/>
      <w:marTop w:val="0"/>
      <w:marBottom w:val="0"/>
      <w:divBdr>
        <w:top w:val="none" w:sz="0" w:space="0" w:color="auto"/>
        <w:left w:val="none" w:sz="0" w:space="0" w:color="auto"/>
        <w:bottom w:val="none" w:sz="0" w:space="0" w:color="auto"/>
        <w:right w:val="none" w:sz="0" w:space="0" w:color="auto"/>
      </w:divBdr>
    </w:div>
    <w:div w:id="1702314285">
      <w:bodyDiv w:val="1"/>
      <w:marLeft w:val="0"/>
      <w:marRight w:val="0"/>
      <w:marTop w:val="0"/>
      <w:marBottom w:val="0"/>
      <w:divBdr>
        <w:top w:val="none" w:sz="0" w:space="0" w:color="auto"/>
        <w:left w:val="none" w:sz="0" w:space="0" w:color="auto"/>
        <w:bottom w:val="none" w:sz="0" w:space="0" w:color="auto"/>
        <w:right w:val="none" w:sz="0" w:space="0" w:color="auto"/>
      </w:divBdr>
    </w:div>
    <w:div w:id="1706830115">
      <w:bodyDiv w:val="1"/>
      <w:marLeft w:val="0"/>
      <w:marRight w:val="0"/>
      <w:marTop w:val="0"/>
      <w:marBottom w:val="0"/>
      <w:divBdr>
        <w:top w:val="none" w:sz="0" w:space="0" w:color="auto"/>
        <w:left w:val="none" w:sz="0" w:space="0" w:color="auto"/>
        <w:bottom w:val="none" w:sz="0" w:space="0" w:color="auto"/>
        <w:right w:val="none" w:sz="0" w:space="0" w:color="auto"/>
      </w:divBdr>
    </w:div>
    <w:div w:id="1707095961">
      <w:bodyDiv w:val="1"/>
      <w:marLeft w:val="0"/>
      <w:marRight w:val="0"/>
      <w:marTop w:val="0"/>
      <w:marBottom w:val="0"/>
      <w:divBdr>
        <w:top w:val="none" w:sz="0" w:space="0" w:color="auto"/>
        <w:left w:val="none" w:sz="0" w:space="0" w:color="auto"/>
        <w:bottom w:val="none" w:sz="0" w:space="0" w:color="auto"/>
        <w:right w:val="none" w:sz="0" w:space="0" w:color="auto"/>
      </w:divBdr>
    </w:div>
    <w:div w:id="1709254918">
      <w:bodyDiv w:val="1"/>
      <w:marLeft w:val="0"/>
      <w:marRight w:val="0"/>
      <w:marTop w:val="0"/>
      <w:marBottom w:val="0"/>
      <w:divBdr>
        <w:top w:val="none" w:sz="0" w:space="0" w:color="auto"/>
        <w:left w:val="none" w:sz="0" w:space="0" w:color="auto"/>
        <w:bottom w:val="none" w:sz="0" w:space="0" w:color="auto"/>
        <w:right w:val="none" w:sz="0" w:space="0" w:color="auto"/>
      </w:divBdr>
    </w:div>
    <w:div w:id="1716276409">
      <w:bodyDiv w:val="1"/>
      <w:marLeft w:val="0"/>
      <w:marRight w:val="0"/>
      <w:marTop w:val="0"/>
      <w:marBottom w:val="0"/>
      <w:divBdr>
        <w:top w:val="none" w:sz="0" w:space="0" w:color="auto"/>
        <w:left w:val="none" w:sz="0" w:space="0" w:color="auto"/>
        <w:bottom w:val="none" w:sz="0" w:space="0" w:color="auto"/>
        <w:right w:val="none" w:sz="0" w:space="0" w:color="auto"/>
      </w:divBdr>
    </w:div>
    <w:div w:id="1722630052">
      <w:bodyDiv w:val="1"/>
      <w:marLeft w:val="0"/>
      <w:marRight w:val="0"/>
      <w:marTop w:val="0"/>
      <w:marBottom w:val="0"/>
      <w:divBdr>
        <w:top w:val="none" w:sz="0" w:space="0" w:color="auto"/>
        <w:left w:val="none" w:sz="0" w:space="0" w:color="auto"/>
        <w:bottom w:val="none" w:sz="0" w:space="0" w:color="auto"/>
        <w:right w:val="none" w:sz="0" w:space="0" w:color="auto"/>
      </w:divBdr>
    </w:div>
    <w:div w:id="1727028459">
      <w:bodyDiv w:val="1"/>
      <w:marLeft w:val="0"/>
      <w:marRight w:val="0"/>
      <w:marTop w:val="0"/>
      <w:marBottom w:val="0"/>
      <w:divBdr>
        <w:top w:val="none" w:sz="0" w:space="0" w:color="auto"/>
        <w:left w:val="none" w:sz="0" w:space="0" w:color="auto"/>
        <w:bottom w:val="none" w:sz="0" w:space="0" w:color="auto"/>
        <w:right w:val="none" w:sz="0" w:space="0" w:color="auto"/>
      </w:divBdr>
    </w:div>
    <w:div w:id="1731421916">
      <w:bodyDiv w:val="1"/>
      <w:marLeft w:val="0"/>
      <w:marRight w:val="0"/>
      <w:marTop w:val="0"/>
      <w:marBottom w:val="0"/>
      <w:divBdr>
        <w:top w:val="none" w:sz="0" w:space="0" w:color="auto"/>
        <w:left w:val="none" w:sz="0" w:space="0" w:color="auto"/>
        <w:bottom w:val="none" w:sz="0" w:space="0" w:color="auto"/>
        <w:right w:val="none" w:sz="0" w:space="0" w:color="auto"/>
      </w:divBdr>
    </w:div>
    <w:div w:id="1732121722">
      <w:bodyDiv w:val="1"/>
      <w:marLeft w:val="0"/>
      <w:marRight w:val="0"/>
      <w:marTop w:val="0"/>
      <w:marBottom w:val="0"/>
      <w:divBdr>
        <w:top w:val="none" w:sz="0" w:space="0" w:color="auto"/>
        <w:left w:val="none" w:sz="0" w:space="0" w:color="auto"/>
        <w:bottom w:val="none" w:sz="0" w:space="0" w:color="auto"/>
        <w:right w:val="none" w:sz="0" w:space="0" w:color="auto"/>
      </w:divBdr>
    </w:div>
    <w:div w:id="1733696893">
      <w:bodyDiv w:val="1"/>
      <w:marLeft w:val="0"/>
      <w:marRight w:val="0"/>
      <w:marTop w:val="0"/>
      <w:marBottom w:val="0"/>
      <w:divBdr>
        <w:top w:val="none" w:sz="0" w:space="0" w:color="auto"/>
        <w:left w:val="none" w:sz="0" w:space="0" w:color="auto"/>
        <w:bottom w:val="none" w:sz="0" w:space="0" w:color="auto"/>
        <w:right w:val="none" w:sz="0" w:space="0" w:color="auto"/>
      </w:divBdr>
    </w:div>
    <w:div w:id="1734502741">
      <w:bodyDiv w:val="1"/>
      <w:marLeft w:val="0"/>
      <w:marRight w:val="0"/>
      <w:marTop w:val="0"/>
      <w:marBottom w:val="0"/>
      <w:divBdr>
        <w:top w:val="none" w:sz="0" w:space="0" w:color="auto"/>
        <w:left w:val="none" w:sz="0" w:space="0" w:color="auto"/>
        <w:bottom w:val="none" w:sz="0" w:space="0" w:color="auto"/>
        <w:right w:val="none" w:sz="0" w:space="0" w:color="auto"/>
      </w:divBdr>
    </w:div>
    <w:div w:id="1744257473">
      <w:bodyDiv w:val="1"/>
      <w:marLeft w:val="0"/>
      <w:marRight w:val="0"/>
      <w:marTop w:val="0"/>
      <w:marBottom w:val="0"/>
      <w:divBdr>
        <w:top w:val="none" w:sz="0" w:space="0" w:color="auto"/>
        <w:left w:val="none" w:sz="0" w:space="0" w:color="auto"/>
        <w:bottom w:val="none" w:sz="0" w:space="0" w:color="auto"/>
        <w:right w:val="none" w:sz="0" w:space="0" w:color="auto"/>
      </w:divBdr>
    </w:div>
    <w:div w:id="1751266746">
      <w:bodyDiv w:val="1"/>
      <w:marLeft w:val="0"/>
      <w:marRight w:val="0"/>
      <w:marTop w:val="0"/>
      <w:marBottom w:val="0"/>
      <w:divBdr>
        <w:top w:val="none" w:sz="0" w:space="0" w:color="auto"/>
        <w:left w:val="none" w:sz="0" w:space="0" w:color="auto"/>
        <w:bottom w:val="none" w:sz="0" w:space="0" w:color="auto"/>
        <w:right w:val="none" w:sz="0" w:space="0" w:color="auto"/>
      </w:divBdr>
    </w:div>
    <w:div w:id="1757898304">
      <w:bodyDiv w:val="1"/>
      <w:marLeft w:val="0"/>
      <w:marRight w:val="0"/>
      <w:marTop w:val="0"/>
      <w:marBottom w:val="0"/>
      <w:divBdr>
        <w:top w:val="none" w:sz="0" w:space="0" w:color="auto"/>
        <w:left w:val="none" w:sz="0" w:space="0" w:color="auto"/>
        <w:bottom w:val="none" w:sz="0" w:space="0" w:color="auto"/>
        <w:right w:val="none" w:sz="0" w:space="0" w:color="auto"/>
      </w:divBdr>
    </w:div>
    <w:div w:id="1765303064">
      <w:bodyDiv w:val="1"/>
      <w:marLeft w:val="0"/>
      <w:marRight w:val="0"/>
      <w:marTop w:val="0"/>
      <w:marBottom w:val="0"/>
      <w:divBdr>
        <w:top w:val="none" w:sz="0" w:space="0" w:color="auto"/>
        <w:left w:val="none" w:sz="0" w:space="0" w:color="auto"/>
        <w:bottom w:val="none" w:sz="0" w:space="0" w:color="auto"/>
        <w:right w:val="none" w:sz="0" w:space="0" w:color="auto"/>
      </w:divBdr>
    </w:div>
    <w:div w:id="1766996356">
      <w:bodyDiv w:val="1"/>
      <w:marLeft w:val="0"/>
      <w:marRight w:val="0"/>
      <w:marTop w:val="0"/>
      <w:marBottom w:val="0"/>
      <w:divBdr>
        <w:top w:val="none" w:sz="0" w:space="0" w:color="auto"/>
        <w:left w:val="none" w:sz="0" w:space="0" w:color="auto"/>
        <w:bottom w:val="none" w:sz="0" w:space="0" w:color="auto"/>
        <w:right w:val="none" w:sz="0" w:space="0" w:color="auto"/>
      </w:divBdr>
    </w:div>
    <w:div w:id="1780567959">
      <w:bodyDiv w:val="1"/>
      <w:marLeft w:val="0"/>
      <w:marRight w:val="0"/>
      <w:marTop w:val="0"/>
      <w:marBottom w:val="0"/>
      <w:divBdr>
        <w:top w:val="none" w:sz="0" w:space="0" w:color="auto"/>
        <w:left w:val="none" w:sz="0" w:space="0" w:color="auto"/>
        <w:bottom w:val="none" w:sz="0" w:space="0" w:color="auto"/>
        <w:right w:val="none" w:sz="0" w:space="0" w:color="auto"/>
      </w:divBdr>
    </w:div>
    <w:div w:id="1785153776">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9817386">
      <w:bodyDiv w:val="1"/>
      <w:marLeft w:val="0"/>
      <w:marRight w:val="0"/>
      <w:marTop w:val="0"/>
      <w:marBottom w:val="0"/>
      <w:divBdr>
        <w:top w:val="none" w:sz="0" w:space="0" w:color="auto"/>
        <w:left w:val="none" w:sz="0" w:space="0" w:color="auto"/>
        <w:bottom w:val="none" w:sz="0" w:space="0" w:color="auto"/>
        <w:right w:val="none" w:sz="0" w:space="0" w:color="auto"/>
      </w:divBdr>
    </w:div>
    <w:div w:id="1789860007">
      <w:bodyDiv w:val="1"/>
      <w:marLeft w:val="0"/>
      <w:marRight w:val="0"/>
      <w:marTop w:val="0"/>
      <w:marBottom w:val="0"/>
      <w:divBdr>
        <w:top w:val="none" w:sz="0" w:space="0" w:color="auto"/>
        <w:left w:val="none" w:sz="0" w:space="0" w:color="auto"/>
        <w:bottom w:val="none" w:sz="0" w:space="0" w:color="auto"/>
        <w:right w:val="none" w:sz="0" w:space="0" w:color="auto"/>
      </w:divBdr>
    </w:div>
    <w:div w:id="1791166575">
      <w:bodyDiv w:val="1"/>
      <w:marLeft w:val="0"/>
      <w:marRight w:val="0"/>
      <w:marTop w:val="0"/>
      <w:marBottom w:val="0"/>
      <w:divBdr>
        <w:top w:val="none" w:sz="0" w:space="0" w:color="auto"/>
        <w:left w:val="none" w:sz="0" w:space="0" w:color="auto"/>
        <w:bottom w:val="none" w:sz="0" w:space="0" w:color="auto"/>
        <w:right w:val="none" w:sz="0" w:space="0" w:color="auto"/>
      </w:divBdr>
    </w:div>
    <w:div w:id="1792824096">
      <w:bodyDiv w:val="1"/>
      <w:marLeft w:val="0"/>
      <w:marRight w:val="0"/>
      <w:marTop w:val="0"/>
      <w:marBottom w:val="0"/>
      <w:divBdr>
        <w:top w:val="none" w:sz="0" w:space="0" w:color="auto"/>
        <w:left w:val="none" w:sz="0" w:space="0" w:color="auto"/>
        <w:bottom w:val="none" w:sz="0" w:space="0" w:color="auto"/>
        <w:right w:val="none" w:sz="0" w:space="0" w:color="auto"/>
      </w:divBdr>
    </w:div>
    <w:div w:id="1792943337">
      <w:bodyDiv w:val="1"/>
      <w:marLeft w:val="0"/>
      <w:marRight w:val="0"/>
      <w:marTop w:val="0"/>
      <w:marBottom w:val="0"/>
      <w:divBdr>
        <w:top w:val="none" w:sz="0" w:space="0" w:color="auto"/>
        <w:left w:val="none" w:sz="0" w:space="0" w:color="auto"/>
        <w:bottom w:val="none" w:sz="0" w:space="0" w:color="auto"/>
        <w:right w:val="none" w:sz="0" w:space="0" w:color="auto"/>
      </w:divBdr>
    </w:div>
    <w:div w:id="1794908318">
      <w:bodyDiv w:val="1"/>
      <w:marLeft w:val="0"/>
      <w:marRight w:val="0"/>
      <w:marTop w:val="0"/>
      <w:marBottom w:val="0"/>
      <w:divBdr>
        <w:top w:val="none" w:sz="0" w:space="0" w:color="auto"/>
        <w:left w:val="none" w:sz="0" w:space="0" w:color="auto"/>
        <w:bottom w:val="none" w:sz="0" w:space="0" w:color="auto"/>
        <w:right w:val="none" w:sz="0" w:space="0" w:color="auto"/>
      </w:divBdr>
    </w:div>
    <w:div w:id="1795364366">
      <w:bodyDiv w:val="1"/>
      <w:marLeft w:val="0"/>
      <w:marRight w:val="0"/>
      <w:marTop w:val="0"/>
      <w:marBottom w:val="0"/>
      <w:divBdr>
        <w:top w:val="none" w:sz="0" w:space="0" w:color="auto"/>
        <w:left w:val="none" w:sz="0" w:space="0" w:color="auto"/>
        <w:bottom w:val="none" w:sz="0" w:space="0" w:color="auto"/>
        <w:right w:val="none" w:sz="0" w:space="0" w:color="auto"/>
      </w:divBdr>
    </w:div>
    <w:div w:id="1801532850">
      <w:bodyDiv w:val="1"/>
      <w:marLeft w:val="0"/>
      <w:marRight w:val="0"/>
      <w:marTop w:val="0"/>
      <w:marBottom w:val="0"/>
      <w:divBdr>
        <w:top w:val="none" w:sz="0" w:space="0" w:color="auto"/>
        <w:left w:val="none" w:sz="0" w:space="0" w:color="auto"/>
        <w:bottom w:val="none" w:sz="0" w:space="0" w:color="auto"/>
        <w:right w:val="none" w:sz="0" w:space="0" w:color="auto"/>
      </w:divBdr>
    </w:div>
    <w:div w:id="1802310357">
      <w:bodyDiv w:val="1"/>
      <w:marLeft w:val="0"/>
      <w:marRight w:val="0"/>
      <w:marTop w:val="0"/>
      <w:marBottom w:val="0"/>
      <w:divBdr>
        <w:top w:val="none" w:sz="0" w:space="0" w:color="auto"/>
        <w:left w:val="none" w:sz="0" w:space="0" w:color="auto"/>
        <w:bottom w:val="none" w:sz="0" w:space="0" w:color="auto"/>
        <w:right w:val="none" w:sz="0" w:space="0" w:color="auto"/>
      </w:divBdr>
    </w:div>
    <w:div w:id="1803839129">
      <w:bodyDiv w:val="1"/>
      <w:marLeft w:val="0"/>
      <w:marRight w:val="0"/>
      <w:marTop w:val="0"/>
      <w:marBottom w:val="0"/>
      <w:divBdr>
        <w:top w:val="none" w:sz="0" w:space="0" w:color="auto"/>
        <w:left w:val="none" w:sz="0" w:space="0" w:color="auto"/>
        <w:bottom w:val="none" w:sz="0" w:space="0" w:color="auto"/>
        <w:right w:val="none" w:sz="0" w:space="0" w:color="auto"/>
      </w:divBdr>
    </w:div>
    <w:div w:id="1803889391">
      <w:bodyDiv w:val="1"/>
      <w:marLeft w:val="0"/>
      <w:marRight w:val="0"/>
      <w:marTop w:val="0"/>
      <w:marBottom w:val="0"/>
      <w:divBdr>
        <w:top w:val="none" w:sz="0" w:space="0" w:color="auto"/>
        <w:left w:val="none" w:sz="0" w:space="0" w:color="auto"/>
        <w:bottom w:val="none" w:sz="0" w:space="0" w:color="auto"/>
        <w:right w:val="none" w:sz="0" w:space="0" w:color="auto"/>
      </w:divBdr>
    </w:div>
    <w:div w:id="1805585281">
      <w:bodyDiv w:val="1"/>
      <w:marLeft w:val="0"/>
      <w:marRight w:val="0"/>
      <w:marTop w:val="0"/>
      <w:marBottom w:val="0"/>
      <w:divBdr>
        <w:top w:val="none" w:sz="0" w:space="0" w:color="auto"/>
        <w:left w:val="none" w:sz="0" w:space="0" w:color="auto"/>
        <w:bottom w:val="none" w:sz="0" w:space="0" w:color="auto"/>
        <w:right w:val="none" w:sz="0" w:space="0" w:color="auto"/>
      </w:divBdr>
    </w:div>
    <w:div w:id="1810436268">
      <w:bodyDiv w:val="1"/>
      <w:marLeft w:val="0"/>
      <w:marRight w:val="0"/>
      <w:marTop w:val="0"/>
      <w:marBottom w:val="0"/>
      <w:divBdr>
        <w:top w:val="none" w:sz="0" w:space="0" w:color="auto"/>
        <w:left w:val="none" w:sz="0" w:space="0" w:color="auto"/>
        <w:bottom w:val="none" w:sz="0" w:space="0" w:color="auto"/>
        <w:right w:val="none" w:sz="0" w:space="0" w:color="auto"/>
      </w:divBdr>
    </w:div>
    <w:div w:id="1819422623">
      <w:bodyDiv w:val="1"/>
      <w:marLeft w:val="0"/>
      <w:marRight w:val="0"/>
      <w:marTop w:val="0"/>
      <w:marBottom w:val="0"/>
      <w:divBdr>
        <w:top w:val="none" w:sz="0" w:space="0" w:color="auto"/>
        <w:left w:val="none" w:sz="0" w:space="0" w:color="auto"/>
        <w:bottom w:val="none" w:sz="0" w:space="0" w:color="auto"/>
        <w:right w:val="none" w:sz="0" w:space="0" w:color="auto"/>
      </w:divBdr>
    </w:div>
    <w:div w:id="1824614994">
      <w:bodyDiv w:val="1"/>
      <w:marLeft w:val="0"/>
      <w:marRight w:val="0"/>
      <w:marTop w:val="0"/>
      <w:marBottom w:val="0"/>
      <w:divBdr>
        <w:top w:val="none" w:sz="0" w:space="0" w:color="auto"/>
        <w:left w:val="none" w:sz="0" w:space="0" w:color="auto"/>
        <w:bottom w:val="none" w:sz="0" w:space="0" w:color="auto"/>
        <w:right w:val="none" w:sz="0" w:space="0" w:color="auto"/>
      </w:divBdr>
    </w:div>
    <w:div w:id="183652740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7264129">
      <w:bodyDiv w:val="1"/>
      <w:marLeft w:val="0"/>
      <w:marRight w:val="0"/>
      <w:marTop w:val="0"/>
      <w:marBottom w:val="0"/>
      <w:divBdr>
        <w:top w:val="none" w:sz="0" w:space="0" w:color="auto"/>
        <w:left w:val="none" w:sz="0" w:space="0" w:color="auto"/>
        <w:bottom w:val="none" w:sz="0" w:space="0" w:color="auto"/>
        <w:right w:val="none" w:sz="0" w:space="0" w:color="auto"/>
      </w:divBdr>
    </w:div>
    <w:div w:id="1845048656">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793662">
      <w:bodyDiv w:val="1"/>
      <w:marLeft w:val="0"/>
      <w:marRight w:val="0"/>
      <w:marTop w:val="0"/>
      <w:marBottom w:val="0"/>
      <w:divBdr>
        <w:top w:val="none" w:sz="0" w:space="0" w:color="auto"/>
        <w:left w:val="none" w:sz="0" w:space="0" w:color="auto"/>
        <w:bottom w:val="none" w:sz="0" w:space="0" w:color="auto"/>
        <w:right w:val="none" w:sz="0" w:space="0" w:color="auto"/>
      </w:divBdr>
    </w:div>
    <w:div w:id="1858806803">
      <w:bodyDiv w:val="1"/>
      <w:marLeft w:val="0"/>
      <w:marRight w:val="0"/>
      <w:marTop w:val="0"/>
      <w:marBottom w:val="0"/>
      <w:divBdr>
        <w:top w:val="none" w:sz="0" w:space="0" w:color="auto"/>
        <w:left w:val="none" w:sz="0" w:space="0" w:color="auto"/>
        <w:bottom w:val="none" w:sz="0" w:space="0" w:color="auto"/>
        <w:right w:val="none" w:sz="0" w:space="0" w:color="auto"/>
      </w:divBdr>
    </w:div>
    <w:div w:id="1861702097">
      <w:bodyDiv w:val="1"/>
      <w:marLeft w:val="0"/>
      <w:marRight w:val="0"/>
      <w:marTop w:val="0"/>
      <w:marBottom w:val="0"/>
      <w:divBdr>
        <w:top w:val="none" w:sz="0" w:space="0" w:color="auto"/>
        <w:left w:val="none" w:sz="0" w:space="0" w:color="auto"/>
        <w:bottom w:val="none" w:sz="0" w:space="0" w:color="auto"/>
        <w:right w:val="none" w:sz="0" w:space="0" w:color="auto"/>
      </w:divBdr>
    </w:div>
    <w:div w:id="1861968305">
      <w:bodyDiv w:val="1"/>
      <w:marLeft w:val="0"/>
      <w:marRight w:val="0"/>
      <w:marTop w:val="0"/>
      <w:marBottom w:val="0"/>
      <w:divBdr>
        <w:top w:val="none" w:sz="0" w:space="0" w:color="auto"/>
        <w:left w:val="none" w:sz="0" w:space="0" w:color="auto"/>
        <w:bottom w:val="none" w:sz="0" w:space="0" w:color="auto"/>
        <w:right w:val="none" w:sz="0" w:space="0" w:color="auto"/>
      </w:divBdr>
    </w:div>
    <w:div w:id="1863205598">
      <w:bodyDiv w:val="1"/>
      <w:marLeft w:val="0"/>
      <w:marRight w:val="0"/>
      <w:marTop w:val="0"/>
      <w:marBottom w:val="0"/>
      <w:divBdr>
        <w:top w:val="none" w:sz="0" w:space="0" w:color="auto"/>
        <w:left w:val="none" w:sz="0" w:space="0" w:color="auto"/>
        <w:bottom w:val="none" w:sz="0" w:space="0" w:color="auto"/>
        <w:right w:val="none" w:sz="0" w:space="0" w:color="auto"/>
      </w:divBdr>
    </w:div>
    <w:div w:id="1870293826">
      <w:bodyDiv w:val="1"/>
      <w:marLeft w:val="0"/>
      <w:marRight w:val="0"/>
      <w:marTop w:val="0"/>
      <w:marBottom w:val="0"/>
      <w:divBdr>
        <w:top w:val="none" w:sz="0" w:space="0" w:color="auto"/>
        <w:left w:val="none" w:sz="0" w:space="0" w:color="auto"/>
        <w:bottom w:val="none" w:sz="0" w:space="0" w:color="auto"/>
        <w:right w:val="none" w:sz="0" w:space="0" w:color="auto"/>
      </w:divBdr>
    </w:div>
    <w:div w:id="1873348518">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5802435">
      <w:bodyDiv w:val="1"/>
      <w:marLeft w:val="0"/>
      <w:marRight w:val="0"/>
      <w:marTop w:val="0"/>
      <w:marBottom w:val="0"/>
      <w:divBdr>
        <w:top w:val="none" w:sz="0" w:space="0" w:color="auto"/>
        <w:left w:val="none" w:sz="0" w:space="0" w:color="auto"/>
        <w:bottom w:val="none" w:sz="0" w:space="0" w:color="auto"/>
        <w:right w:val="none" w:sz="0" w:space="0" w:color="auto"/>
      </w:divBdr>
    </w:div>
    <w:div w:id="1879590157">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6408824">
      <w:bodyDiv w:val="1"/>
      <w:marLeft w:val="0"/>
      <w:marRight w:val="0"/>
      <w:marTop w:val="0"/>
      <w:marBottom w:val="0"/>
      <w:divBdr>
        <w:top w:val="none" w:sz="0" w:space="0" w:color="auto"/>
        <w:left w:val="none" w:sz="0" w:space="0" w:color="auto"/>
        <w:bottom w:val="none" w:sz="0" w:space="0" w:color="auto"/>
        <w:right w:val="none" w:sz="0" w:space="0" w:color="auto"/>
      </w:divBdr>
    </w:div>
    <w:div w:id="1889343255">
      <w:bodyDiv w:val="1"/>
      <w:marLeft w:val="0"/>
      <w:marRight w:val="0"/>
      <w:marTop w:val="0"/>
      <w:marBottom w:val="0"/>
      <w:divBdr>
        <w:top w:val="none" w:sz="0" w:space="0" w:color="auto"/>
        <w:left w:val="none" w:sz="0" w:space="0" w:color="auto"/>
        <w:bottom w:val="none" w:sz="0" w:space="0" w:color="auto"/>
        <w:right w:val="none" w:sz="0" w:space="0" w:color="auto"/>
      </w:divBdr>
    </w:div>
    <w:div w:id="1901556078">
      <w:bodyDiv w:val="1"/>
      <w:marLeft w:val="0"/>
      <w:marRight w:val="0"/>
      <w:marTop w:val="0"/>
      <w:marBottom w:val="0"/>
      <w:divBdr>
        <w:top w:val="none" w:sz="0" w:space="0" w:color="auto"/>
        <w:left w:val="none" w:sz="0" w:space="0" w:color="auto"/>
        <w:bottom w:val="none" w:sz="0" w:space="0" w:color="auto"/>
        <w:right w:val="none" w:sz="0" w:space="0" w:color="auto"/>
      </w:divBdr>
    </w:div>
    <w:div w:id="1906451882">
      <w:bodyDiv w:val="1"/>
      <w:marLeft w:val="0"/>
      <w:marRight w:val="0"/>
      <w:marTop w:val="0"/>
      <w:marBottom w:val="0"/>
      <w:divBdr>
        <w:top w:val="none" w:sz="0" w:space="0" w:color="auto"/>
        <w:left w:val="none" w:sz="0" w:space="0" w:color="auto"/>
        <w:bottom w:val="none" w:sz="0" w:space="0" w:color="auto"/>
        <w:right w:val="none" w:sz="0" w:space="0" w:color="auto"/>
      </w:divBdr>
    </w:div>
    <w:div w:id="1910992494">
      <w:bodyDiv w:val="1"/>
      <w:marLeft w:val="0"/>
      <w:marRight w:val="0"/>
      <w:marTop w:val="0"/>
      <w:marBottom w:val="0"/>
      <w:divBdr>
        <w:top w:val="none" w:sz="0" w:space="0" w:color="auto"/>
        <w:left w:val="none" w:sz="0" w:space="0" w:color="auto"/>
        <w:bottom w:val="none" w:sz="0" w:space="0" w:color="auto"/>
        <w:right w:val="none" w:sz="0" w:space="0" w:color="auto"/>
      </w:divBdr>
    </w:div>
    <w:div w:id="1911495658">
      <w:bodyDiv w:val="1"/>
      <w:marLeft w:val="0"/>
      <w:marRight w:val="0"/>
      <w:marTop w:val="0"/>
      <w:marBottom w:val="0"/>
      <w:divBdr>
        <w:top w:val="none" w:sz="0" w:space="0" w:color="auto"/>
        <w:left w:val="none" w:sz="0" w:space="0" w:color="auto"/>
        <w:bottom w:val="none" w:sz="0" w:space="0" w:color="auto"/>
        <w:right w:val="none" w:sz="0" w:space="0" w:color="auto"/>
      </w:divBdr>
    </w:div>
    <w:div w:id="1917082083">
      <w:bodyDiv w:val="1"/>
      <w:marLeft w:val="0"/>
      <w:marRight w:val="0"/>
      <w:marTop w:val="0"/>
      <w:marBottom w:val="0"/>
      <w:divBdr>
        <w:top w:val="none" w:sz="0" w:space="0" w:color="auto"/>
        <w:left w:val="none" w:sz="0" w:space="0" w:color="auto"/>
        <w:bottom w:val="none" w:sz="0" w:space="0" w:color="auto"/>
        <w:right w:val="none" w:sz="0" w:space="0" w:color="auto"/>
      </w:divBdr>
    </w:div>
    <w:div w:id="1926962353">
      <w:bodyDiv w:val="1"/>
      <w:marLeft w:val="0"/>
      <w:marRight w:val="0"/>
      <w:marTop w:val="0"/>
      <w:marBottom w:val="0"/>
      <w:divBdr>
        <w:top w:val="none" w:sz="0" w:space="0" w:color="auto"/>
        <w:left w:val="none" w:sz="0" w:space="0" w:color="auto"/>
        <w:bottom w:val="none" w:sz="0" w:space="0" w:color="auto"/>
        <w:right w:val="none" w:sz="0" w:space="0" w:color="auto"/>
      </w:divBdr>
    </w:div>
    <w:div w:id="1931549057">
      <w:bodyDiv w:val="1"/>
      <w:marLeft w:val="0"/>
      <w:marRight w:val="0"/>
      <w:marTop w:val="0"/>
      <w:marBottom w:val="0"/>
      <w:divBdr>
        <w:top w:val="none" w:sz="0" w:space="0" w:color="auto"/>
        <w:left w:val="none" w:sz="0" w:space="0" w:color="auto"/>
        <w:bottom w:val="none" w:sz="0" w:space="0" w:color="auto"/>
        <w:right w:val="none" w:sz="0" w:space="0" w:color="auto"/>
      </w:divBdr>
    </w:div>
    <w:div w:id="1931617452">
      <w:bodyDiv w:val="1"/>
      <w:marLeft w:val="0"/>
      <w:marRight w:val="0"/>
      <w:marTop w:val="0"/>
      <w:marBottom w:val="0"/>
      <w:divBdr>
        <w:top w:val="none" w:sz="0" w:space="0" w:color="auto"/>
        <w:left w:val="none" w:sz="0" w:space="0" w:color="auto"/>
        <w:bottom w:val="none" w:sz="0" w:space="0" w:color="auto"/>
        <w:right w:val="none" w:sz="0" w:space="0" w:color="auto"/>
      </w:divBdr>
    </w:div>
    <w:div w:id="1931624380">
      <w:bodyDiv w:val="1"/>
      <w:marLeft w:val="0"/>
      <w:marRight w:val="0"/>
      <w:marTop w:val="0"/>
      <w:marBottom w:val="0"/>
      <w:divBdr>
        <w:top w:val="none" w:sz="0" w:space="0" w:color="auto"/>
        <w:left w:val="none" w:sz="0" w:space="0" w:color="auto"/>
        <w:bottom w:val="none" w:sz="0" w:space="0" w:color="auto"/>
        <w:right w:val="none" w:sz="0" w:space="0" w:color="auto"/>
      </w:divBdr>
    </w:div>
    <w:div w:id="1932467197">
      <w:bodyDiv w:val="1"/>
      <w:marLeft w:val="0"/>
      <w:marRight w:val="0"/>
      <w:marTop w:val="0"/>
      <w:marBottom w:val="0"/>
      <w:divBdr>
        <w:top w:val="none" w:sz="0" w:space="0" w:color="auto"/>
        <w:left w:val="none" w:sz="0" w:space="0" w:color="auto"/>
        <w:bottom w:val="none" w:sz="0" w:space="0" w:color="auto"/>
        <w:right w:val="none" w:sz="0" w:space="0" w:color="auto"/>
      </w:divBdr>
    </w:div>
    <w:div w:id="1939293612">
      <w:bodyDiv w:val="1"/>
      <w:marLeft w:val="0"/>
      <w:marRight w:val="0"/>
      <w:marTop w:val="0"/>
      <w:marBottom w:val="0"/>
      <w:divBdr>
        <w:top w:val="none" w:sz="0" w:space="0" w:color="auto"/>
        <w:left w:val="none" w:sz="0" w:space="0" w:color="auto"/>
        <w:bottom w:val="none" w:sz="0" w:space="0" w:color="auto"/>
        <w:right w:val="none" w:sz="0" w:space="0" w:color="auto"/>
      </w:divBdr>
    </w:div>
    <w:div w:id="1957178729">
      <w:bodyDiv w:val="1"/>
      <w:marLeft w:val="0"/>
      <w:marRight w:val="0"/>
      <w:marTop w:val="0"/>
      <w:marBottom w:val="0"/>
      <w:divBdr>
        <w:top w:val="none" w:sz="0" w:space="0" w:color="auto"/>
        <w:left w:val="none" w:sz="0" w:space="0" w:color="auto"/>
        <w:bottom w:val="none" w:sz="0" w:space="0" w:color="auto"/>
        <w:right w:val="none" w:sz="0" w:space="0" w:color="auto"/>
      </w:divBdr>
    </w:div>
    <w:div w:id="1959139665">
      <w:bodyDiv w:val="1"/>
      <w:marLeft w:val="0"/>
      <w:marRight w:val="0"/>
      <w:marTop w:val="0"/>
      <w:marBottom w:val="0"/>
      <w:divBdr>
        <w:top w:val="none" w:sz="0" w:space="0" w:color="auto"/>
        <w:left w:val="none" w:sz="0" w:space="0" w:color="auto"/>
        <w:bottom w:val="none" w:sz="0" w:space="0" w:color="auto"/>
        <w:right w:val="none" w:sz="0" w:space="0" w:color="auto"/>
      </w:divBdr>
    </w:div>
    <w:div w:id="1959216910">
      <w:bodyDiv w:val="1"/>
      <w:marLeft w:val="0"/>
      <w:marRight w:val="0"/>
      <w:marTop w:val="0"/>
      <w:marBottom w:val="0"/>
      <w:divBdr>
        <w:top w:val="none" w:sz="0" w:space="0" w:color="auto"/>
        <w:left w:val="none" w:sz="0" w:space="0" w:color="auto"/>
        <w:bottom w:val="none" w:sz="0" w:space="0" w:color="auto"/>
        <w:right w:val="none" w:sz="0" w:space="0" w:color="auto"/>
      </w:divBdr>
    </w:div>
    <w:div w:id="1968389985">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0113054">
      <w:bodyDiv w:val="1"/>
      <w:marLeft w:val="0"/>
      <w:marRight w:val="0"/>
      <w:marTop w:val="0"/>
      <w:marBottom w:val="0"/>
      <w:divBdr>
        <w:top w:val="none" w:sz="0" w:space="0" w:color="auto"/>
        <w:left w:val="none" w:sz="0" w:space="0" w:color="auto"/>
        <w:bottom w:val="none" w:sz="0" w:space="0" w:color="auto"/>
        <w:right w:val="none" w:sz="0" w:space="0" w:color="auto"/>
      </w:divBdr>
    </w:div>
    <w:div w:id="1982424702">
      <w:bodyDiv w:val="1"/>
      <w:marLeft w:val="0"/>
      <w:marRight w:val="0"/>
      <w:marTop w:val="0"/>
      <w:marBottom w:val="0"/>
      <w:divBdr>
        <w:top w:val="none" w:sz="0" w:space="0" w:color="auto"/>
        <w:left w:val="none" w:sz="0" w:space="0" w:color="auto"/>
        <w:bottom w:val="none" w:sz="0" w:space="0" w:color="auto"/>
        <w:right w:val="none" w:sz="0" w:space="0" w:color="auto"/>
      </w:divBdr>
    </w:div>
    <w:div w:id="1984918388">
      <w:bodyDiv w:val="1"/>
      <w:marLeft w:val="0"/>
      <w:marRight w:val="0"/>
      <w:marTop w:val="0"/>
      <w:marBottom w:val="0"/>
      <w:divBdr>
        <w:top w:val="none" w:sz="0" w:space="0" w:color="auto"/>
        <w:left w:val="none" w:sz="0" w:space="0" w:color="auto"/>
        <w:bottom w:val="none" w:sz="0" w:space="0" w:color="auto"/>
        <w:right w:val="none" w:sz="0" w:space="0" w:color="auto"/>
      </w:divBdr>
    </w:div>
    <w:div w:id="1985163051">
      <w:bodyDiv w:val="1"/>
      <w:marLeft w:val="0"/>
      <w:marRight w:val="0"/>
      <w:marTop w:val="0"/>
      <w:marBottom w:val="0"/>
      <w:divBdr>
        <w:top w:val="none" w:sz="0" w:space="0" w:color="auto"/>
        <w:left w:val="none" w:sz="0" w:space="0" w:color="auto"/>
        <w:bottom w:val="none" w:sz="0" w:space="0" w:color="auto"/>
        <w:right w:val="none" w:sz="0" w:space="0" w:color="auto"/>
      </w:divBdr>
    </w:div>
    <w:div w:id="1987852109">
      <w:bodyDiv w:val="1"/>
      <w:marLeft w:val="0"/>
      <w:marRight w:val="0"/>
      <w:marTop w:val="0"/>
      <w:marBottom w:val="0"/>
      <w:divBdr>
        <w:top w:val="none" w:sz="0" w:space="0" w:color="auto"/>
        <w:left w:val="none" w:sz="0" w:space="0" w:color="auto"/>
        <w:bottom w:val="none" w:sz="0" w:space="0" w:color="auto"/>
        <w:right w:val="none" w:sz="0" w:space="0" w:color="auto"/>
      </w:divBdr>
    </w:div>
    <w:div w:id="1992296449">
      <w:bodyDiv w:val="1"/>
      <w:marLeft w:val="0"/>
      <w:marRight w:val="0"/>
      <w:marTop w:val="0"/>
      <w:marBottom w:val="0"/>
      <w:divBdr>
        <w:top w:val="none" w:sz="0" w:space="0" w:color="auto"/>
        <w:left w:val="none" w:sz="0" w:space="0" w:color="auto"/>
        <w:bottom w:val="none" w:sz="0" w:space="0" w:color="auto"/>
        <w:right w:val="none" w:sz="0" w:space="0" w:color="auto"/>
      </w:divBdr>
    </w:div>
    <w:div w:id="2002125367">
      <w:bodyDiv w:val="1"/>
      <w:marLeft w:val="0"/>
      <w:marRight w:val="0"/>
      <w:marTop w:val="0"/>
      <w:marBottom w:val="0"/>
      <w:divBdr>
        <w:top w:val="none" w:sz="0" w:space="0" w:color="auto"/>
        <w:left w:val="none" w:sz="0" w:space="0" w:color="auto"/>
        <w:bottom w:val="none" w:sz="0" w:space="0" w:color="auto"/>
        <w:right w:val="none" w:sz="0" w:space="0" w:color="auto"/>
      </w:divBdr>
    </w:div>
    <w:div w:id="2003049461">
      <w:bodyDiv w:val="1"/>
      <w:marLeft w:val="0"/>
      <w:marRight w:val="0"/>
      <w:marTop w:val="0"/>
      <w:marBottom w:val="0"/>
      <w:divBdr>
        <w:top w:val="none" w:sz="0" w:space="0" w:color="auto"/>
        <w:left w:val="none" w:sz="0" w:space="0" w:color="auto"/>
        <w:bottom w:val="none" w:sz="0" w:space="0" w:color="auto"/>
        <w:right w:val="none" w:sz="0" w:space="0" w:color="auto"/>
      </w:divBdr>
    </w:div>
    <w:div w:id="2004162540">
      <w:bodyDiv w:val="1"/>
      <w:marLeft w:val="0"/>
      <w:marRight w:val="0"/>
      <w:marTop w:val="0"/>
      <w:marBottom w:val="0"/>
      <w:divBdr>
        <w:top w:val="none" w:sz="0" w:space="0" w:color="auto"/>
        <w:left w:val="none" w:sz="0" w:space="0" w:color="auto"/>
        <w:bottom w:val="none" w:sz="0" w:space="0" w:color="auto"/>
        <w:right w:val="none" w:sz="0" w:space="0" w:color="auto"/>
      </w:divBdr>
    </w:div>
    <w:div w:id="2005625340">
      <w:bodyDiv w:val="1"/>
      <w:marLeft w:val="0"/>
      <w:marRight w:val="0"/>
      <w:marTop w:val="0"/>
      <w:marBottom w:val="0"/>
      <w:divBdr>
        <w:top w:val="none" w:sz="0" w:space="0" w:color="auto"/>
        <w:left w:val="none" w:sz="0" w:space="0" w:color="auto"/>
        <w:bottom w:val="none" w:sz="0" w:space="0" w:color="auto"/>
        <w:right w:val="none" w:sz="0" w:space="0" w:color="auto"/>
      </w:divBdr>
    </w:div>
    <w:div w:id="2011133244">
      <w:bodyDiv w:val="1"/>
      <w:marLeft w:val="0"/>
      <w:marRight w:val="0"/>
      <w:marTop w:val="0"/>
      <w:marBottom w:val="0"/>
      <w:divBdr>
        <w:top w:val="none" w:sz="0" w:space="0" w:color="auto"/>
        <w:left w:val="none" w:sz="0" w:space="0" w:color="auto"/>
        <w:bottom w:val="none" w:sz="0" w:space="0" w:color="auto"/>
        <w:right w:val="none" w:sz="0" w:space="0" w:color="auto"/>
      </w:divBdr>
    </w:div>
    <w:div w:id="2024626821">
      <w:bodyDiv w:val="1"/>
      <w:marLeft w:val="0"/>
      <w:marRight w:val="0"/>
      <w:marTop w:val="0"/>
      <w:marBottom w:val="0"/>
      <w:divBdr>
        <w:top w:val="none" w:sz="0" w:space="0" w:color="auto"/>
        <w:left w:val="none" w:sz="0" w:space="0" w:color="auto"/>
        <w:bottom w:val="none" w:sz="0" w:space="0" w:color="auto"/>
        <w:right w:val="none" w:sz="0" w:space="0" w:color="auto"/>
      </w:divBdr>
    </w:div>
    <w:div w:id="2025160375">
      <w:bodyDiv w:val="1"/>
      <w:marLeft w:val="0"/>
      <w:marRight w:val="0"/>
      <w:marTop w:val="0"/>
      <w:marBottom w:val="0"/>
      <w:divBdr>
        <w:top w:val="none" w:sz="0" w:space="0" w:color="auto"/>
        <w:left w:val="none" w:sz="0" w:space="0" w:color="auto"/>
        <w:bottom w:val="none" w:sz="0" w:space="0" w:color="auto"/>
        <w:right w:val="none" w:sz="0" w:space="0" w:color="auto"/>
      </w:divBdr>
    </w:div>
    <w:div w:id="2025471008">
      <w:bodyDiv w:val="1"/>
      <w:marLeft w:val="0"/>
      <w:marRight w:val="0"/>
      <w:marTop w:val="0"/>
      <w:marBottom w:val="0"/>
      <w:divBdr>
        <w:top w:val="none" w:sz="0" w:space="0" w:color="auto"/>
        <w:left w:val="none" w:sz="0" w:space="0" w:color="auto"/>
        <w:bottom w:val="none" w:sz="0" w:space="0" w:color="auto"/>
        <w:right w:val="none" w:sz="0" w:space="0" w:color="auto"/>
      </w:divBdr>
    </w:div>
    <w:div w:id="2026516245">
      <w:bodyDiv w:val="1"/>
      <w:marLeft w:val="0"/>
      <w:marRight w:val="0"/>
      <w:marTop w:val="0"/>
      <w:marBottom w:val="0"/>
      <w:divBdr>
        <w:top w:val="none" w:sz="0" w:space="0" w:color="auto"/>
        <w:left w:val="none" w:sz="0" w:space="0" w:color="auto"/>
        <w:bottom w:val="none" w:sz="0" w:space="0" w:color="auto"/>
        <w:right w:val="none" w:sz="0" w:space="0" w:color="auto"/>
      </w:divBdr>
    </w:div>
    <w:div w:id="2040742005">
      <w:bodyDiv w:val="1"/>
      <w:marLeft w:val="0"/>
      <w:marRight w:val="0"/>
      <w:marTop w:val="0"/>
      <w:marBottom w:val="0"/>
      <w:divBdr>
        <w:top w:val="none" w:sz="0" w:space="0" w:color="auto"/>
        <w:left w:val="none" w:sz="0" w:space="0" w:color="auto"/>
        <w:bottom w:val="none" w:sz="0" w:space="0" w:color="auto"/>
        <w:right w:val="none" w:sz="0" w:space="0" w:color="auto"/>
      </w:divBdr>
    </w:div>
    <w:div w:id="2042052142">
      <w:bodyDiv w:val="1"/>
      <w:marLeft w:val="0"/>
      <w:marRight w:val="0"/>
      <w:marTop w:val="0"/>
      <w:marBottom w:val="0"/>
      <w:divBdr>
        <w:top w:val="none" w:sz="0" w:space="0" w:color="auto"/>
        <w:left w:val="none" w:sz="0" w:space="0" w:color="auto"/>
        <w:bottom w:val="none" w:sz="0" w:space="0" w:color="auto"/>
        <w:right w:val="none" w:sz="0" w:space="0" w:color="auto"/>
      </w:divBdr>
    </w:div>
    <w:div w:id="2042783088">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016992">
      <w:bodyDiv w:val="1"/>
      <w:marLeft w:val="0"/>
      <w:marRight w:val="0"/>
      <w:marTop w:val="0"/>
      <w:marBottom w:val="0"/>
      <w:divBdr>
        <w:top w:val="none" w:sz="0" w:space="0" w:color="auto"/>
        <w:left w:val="none" w:sz="0" w:space="0" w:color="auto"/>
        <w:bottom w:val="none" w:sz="0" w:space="0" w:color="auto"/>
        <w:right w:val="none" w:sz="0" w:space="0" w:color="auto"/>
      </w:divBdr>
    </w:div>
    <w:div w:id="2047556914">
      <w:bodyDiv w:val="1"/>
      <w:marLeft w:val="0"/>
      <w:marRight w:val="0"/>
      <w:marTop w:val="0"/>
      <w:marBottom w:val="0"/>
      <w:divBdr>
        <w:top w:val="none" w:sz="0" w:space="0" w:color="auto"/>
        <w:left w:val="none" w:sz="0" w:space="0" w:color="auto"/>
        <w:bottom w:val="none" w:sz="0" w:space="0" w:color="auto"/>
        <w:right w:val="none" w:sz="0" w:space="0" w:color="auto"/>
      </w:divBdr>
    </w:div>
    <w:div w:id="2053578176">
      <w:bodyDiv w:val="1"/>
      <w:marLeft w:val="0"/>
      <w:marRight w:val="0"/>
      <w:marTop w:val="0"/>
      <w:marBottom w:val="0"/>
      <w:divBdr>
        <w:top w:val="none" w:sz="0" w:space="0" w:color="auto"/>
        <w:left w:val="none" w:sz="0" w:space="0" w:color="auto"/>
        <w:bottom w:val="none" w:sz="0" w:space="0" w:color="auto"/>
        <w:right w:val="none" w:sz="0" w:space="0" w:color="auto"/>
      </w:divBdr>
    </w:div>
    <w:div w:id="2054033498">
      <w:bodyDiv w:val="1"/>
      <w:marLeft w:val="0"/>
      <w:marRight w:val="0"/>
      <w:marTop w:val="0"/>
      <w:marBottom w:val="0"/>
      <w:divBdr>
        <w:top w:val="none" w:sz="0" w:space="0" w:color="auto"/>
        <w:left w:val="none" w:sz="0" w:space="0" w:color="auto"/>
        <w:bottom w:val="none" w:sz="0" w:space="0" w:color="auto"/>
        <w:right w:val="none" w:sz="0" w:space="0" w:color="auto"/>
      </w:divBdr>
    </w:div>
    <w:div w:id="2055962449">
      <w:bodyDiv w:val="1"/>
      <w:marLeft w:val="0"/>
      <w:marRight w:val="0"/>
      <w:marTop w:val="0"/>
      <w:marBottom w:val="0"/>
      <w:divBdr>
        <w:top w:val="none" w:sz="0" w:space="0" w:color="auto"/>
        <w:left w:val="none" w:sz="0" w:space="0" w:color="auto"/>
        <w:bottom w:val="none" w:sz="0" w:space="0" w:color="auto"/>
        <w:right w:val="none" w:sz="0" w:space="0" w:color="auto"/>
      </w:divBdr>
    </w:div>
    <w:div w:id="2063744666">
      <w:bodyDiv w:val="1"/>
      <w:marLeft w:val="0"/>
      <w:marRight w:val="0"/>
      <w:marTop w:val="0"/>
      <w:marBottom w:val="0"/>
      <w:divBdr>
        <w:top w:val="none" w:sz="0" w:space="0" w:color="auto"/>
        <w:left w:val="none" w:sz="0" w:space="0" w:color="auto"/>
        <w:bottom w:val="none" w:sz="0" w:space="0" w:color="auto"/>
        <w:right w:val="none" w:sz="0" w:space="0" w:color="auto"/>
      </w:divBdr>
    </w:div>
    <w:div w:id="2064868010">
      <w:bodyDiv w:val="1"/>
      <w:marLeft w:val="0"/>
      <w:marRight w:val="0"/>
      <w:marTop w:val="0"/>
      <w:marBottom w:val="0"/>
      <w:divBdr>
        <w:top w:val="none" w:sz="0" w:space="0" w:color="auto"/>
        <w:left w:val="none" w:sz="0" w:space="0" w:color="auto"/>
        <w:bottom w:val="none" w:sz="0" w:space="0" w:color="auto"/>
        <w:right w:val="none" w:sz="0" w:space="0" w:color="auto"/>
      </w:divBdr>
    </w:div>
    <w:div w:id="2067291581">
      <w:bodyDiv w:val="1"/>
      <w:marLeft w:val="0"/>
      <w:marRight w:val="0"/>
      <w:marTop w:val="0"/>
      <w:marBottom w:val="0"/>
      <w:divBdr>
        <w:top w:val="none" w:sz="0" w:space="0" w:color="auto"/>
        <w:left w:val="none" w:sz="0" w:space="0" w:color="auto"/>
        <w:bottom w:val="none" w:sz="0" w:space="0" w:color="auto"/>
        <w:right w:val="none" w:sz="0" w:space="0" w:color="auto"/>
      </w:divBdr>
    </w:div>
    <w:div w:id="2070880935">
      <w:bodyDiv w:val="1"/>
      <w:marLeft w:val="0"/>
      <w:marRight w:val="0"/>
      <w:marTop w:val="0"/>
      <w:marBottom w:val="0"/>
      <w:divBdr>
        <w:top w:val="none" w:sz="0" w:space="0" w:color="auto"/>
        <w:left w:val="none" w:sz="0" w:space="0" w:color="auto"/>
        <w:bottom w:val="none" w:sz="0" w:space="0" w:color="auto"/>
        <w:right w:val="none" w:sz="0" w:space="0" w:color="auto"/>
      </w:divBdr>
    </w:div>
    <w:div w:id="2075227695">
      <w:bodyDiv w:val="1"/>
      <w:marLeft w:val="0"/>
      <w:marRight w:val="0"/>
      <w:marTop w:val="0"/>
      <w:marBottom w:val="0"/>
      <w:divBdr>
        <w:top w:val="none" w:sz="0" w:space="0" w:color="auto"/>
        <w:left w:val="none" w:sz="0" w:space="0" w:color="auto"/>
        <w:bottom w:val="none" w:sz="0" w:space="0" w:color="auto"/>
        <w:right w:val="none" w:sz="0" w:space="0" w:color="auto"/>
      </w:divBdr>
    </w:div>
    <w:div w:id="2079159289">
      <w:bodyDiv w:val="1"/>
      <w:marLeft w:val="0"/>
      <w:marRight w:val="0"/>
      <w:marTop w:val="0"/>
      <w:marBottom w:val="0"/>
      <w:divBdr>
        <w:top w:val="none" w:sz="0" w:space="0" w:color="auto"/>
        <w:left w:val="none" w:sz="0" w:space="0" w:color="auto"/>
        <w:bottom w:val="none" w:sz="0" w:space="0" w:color="auto"/>
        <w:right w:val="none" w:sz="0" w:space="0" w:color="auto"/>
      </w:divBdr>
    </w:div>
    <w:div w:id="2080245206">
      <w:bodyDiv w:val="1"/>
      <w:marLeft w:val="0"/>
      <w:marRight w:val="0"/>
      <w:marTop w:val="0"/>
      <w:marBottom w:val="0"/>
      <w:divBdr>
        <w:top w:val="none" w:sz="0" w:space="0" w:color="auto"/>
        <w:left w:val="none" w:sz="0" w:space="0" w:color="auto"/>
        <w:bottom w:val="none" w:sz="0" w:space="0" w:color="auto"/>
        <w:right w:val="none" w:sz="0" w:space="0" w:color="auto"/>
      </w:divBdr>
    </w:div>
    <w:div w:id="2082629125">
      <w:bodyDiv w:val="1"/>
      <w:marLeft w:val="0"/>
      <w:marRight w:val="0"/>
      <w:marTop w:val="0"/>
      <w:marBottom w:val="0"/>
      <w:divBdr>
        <w:top w:val="none" w:sz="0" w:space="0" w:color="auto"/>
        <w:left w:val="none" w:sz="0" w:space="0" w:color="auto"/>
        <w:bottom w:val="none" w:sz="0" w:space="0" w:color="auto"/>
        <w:right w:val="none" w:sz="0" w:space="0" w:color="auto"/>
      </w:divBdr>
    </w:div>
    <w:div w:id="2086410491">
      <w:bodyDiv w:val="1"/>
      <w:marLeft w:val="0"/>
      <w:marRight w:val="0"/>
      <w:marTop w:val="0"/>
      <w:marBottom w:val="0"/>
      <w:divBdr>
        <w:top w:val="none" w:sz="0" w:space="0" w:color="auto"/>
        <w:left w:val="none" w:sz="0" w:space="0" w:color="auto"/>
        <w:bottom w:val="none" w:sz="0" w:space="0" w:color="auto"/>
        <w:right w:val="none" w:sz="0" w:space="0" w:color="auto"/>
      </w:divBdr>
    </w:div>
    <w:div w:id="2089422935">
      <w:bodyDiv w:val="1"/>
      <w:marLeft w:val="0"/>
      <w:marRight w:val="0"/>
      <w:marTop w:val="0"/>
      <w:marBottom w:val="0"/>
      <w:divBdr>
        <w:top w:val="none" w:sz="0" w:space="0" w:color="auto"/>
        <w:left w:val="none" w:sz="0" w:space="0" w:color="auto"/>
        <w:bottom w:val="none" w:sz="0" w:space="0" w:color="auto"/>
        <w:right w:val="none" w:sz="0" w:space="0" w:color="auto"/>
      </w:divBdr>
    </w:div>
    <w:div w:id="2092769800">
      <w:bodyDiv w:val="1"/>
      <w:marLeft w:val="0"/>
      <w:marRight w:val="0"/>
      <w:marTop w:val="0"/>
      <w:marBottom w:val="0"/>
      <w:divBdr>
        <w:top w:val="none" w:sz="0" w:space="0" w:color="auto"/>
        <w:left w:val="none" w:sz="0" w:space="0" w:color="auto"/>
        <w:bottom w:val="none" w:sz="0" w:space="0" w:color="auto"/>
        <w:right w:val="none" w:sz="0" w:space="0" w:color="auto"/>
      </w:divBdr>
    </w:div>
    <w:div w:id="2102098296">
      <w:bodyDiv w:val="1"/>
      <w:marLeft w:val="0"/>
      <w:marRight w:val="0"/>
      <w:marTop w:val="0"/>
      <w:marBottom w:val="0"/>
      <w:divBdr>
        <w:top w:val="none" w:sz="0" w:space="0" w:color="auto"/>
        <w:left w:val="none" w:sz="0" w:space="0" w:color="auto"/>
        <w:bottom w:val="none" w:sz="0" w:space="0" w:color="auto"/>
        <w:right w:val="none" w:sz="0" w:space="0" w:color="auto"/>
      </w:divBdr>
    </w:div>
    <w:div w:id="2113476304">
      <w:bodyDiv w:val="1"/>
      <w:marLeft w:val="0"/>
      <w:marRight w:val="0"/>
      <w:marTop w:val="0"/>
      <w:marBottom w:val="0"/>
      <w:divBdr>
        <w:top w:val="none" w:sz="0" w:space="0" w:color="auto"/>
        <w:left w:val="none" w:sz="0" w:space="0" w:color="auto"/>
        <w:bottom w:val="none" w:sz="0" w:space="0" w:color="auto"/>
        <w:right w:val="none" w:sz="0" w:space="0" w:color="auto"/>
      </w:divBdr>
    </w:div>
    <w:div w:id="2127701334">
      <w:bodyDiv w:val="1"/>
      <w:marLeft w:val="0"/>
      <w:marRight w:val="0"/>
      <w:marTop w:val="0"/>
      <w:marBottom w:val="0"/>
      <w:divBdr>
        <w:top w:val="none" w:sz="0" w:space="0" w:color="auto"/>
        <w:left w:val="none" w:sz="0" w:space="0" w:color="auto"/>
        <w:bottom w:val="none" w:sz="0" w:space="0" w:color="auto"/>
        <w:right w:val="none" w:sz="0" w:space="0" w:color="auto"/>
      </w:divBdr>
    </w:div>
    <w:div w:id="2130204532">
      <w:bodyDiv w:val="1"/>
      <w:marLeft w:val="0"/>
      <w:marRight w:val="0"/>
      <w:marTop w:val="0"/>
      <w:marBottom w:val="0"/>
      <w:divBdr>
        <w:top w:val="none" w:sz="0" w:space="0" w:color="auto"/>
        <w:left w:val="none" w:sz="0" w:space="0" w:color="auto"/>
        <w:bottom w:val="none" w:sz="0" w:space="0" w:color="auto"/>
        <w:right w:val="none" w:sz="0" w:space="0" w:color="auto"/>
      </w:divBdr>
    </w:div>
    <w:div w:id="2130270420">
      <w:bodyDiv w:val="1"/>
      <w:marLeft w:val="0"/>
      <w:marRight w:val="0"/>
      <w:marTop w:val="0"/>
      <w:marBottom w:val="0"/>
      <w:divBdr>
        <w:top w:val="none" w:sz="0" w:space="0" w:color="auto"/>
        <w:left w:val="none" w:sz="0" w:space="0" w:color="auto"/>
        <w:bottom w:val="none" w:sz="0" w:space="0" w:color="auto"/>
        <w:right w:val="none" w:sz="0" w:space="0" w:color="auto"/>
      </w:divBdr>
    </w:div>
    <w:div w:id="2133555866">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2965253">
      <w:bodyDiv w:val="1"/>
      <w:marLeft w:val="0"/>
      <w:marRight w:val="0"/>
      <w:marTop w:val="0"/>
      <w:marBottom w:val="0"/>
      <w:divBdr>
        <w:top w:val="none" w:sz="0" w:space="0" w:color="auto"/>
        <w:left w:val="none" w:sz="0" w:space="0" w:color="auto"/>
        <w:bottom w:val="none" w:sz="0" w:space="0" w:color="auto"/>
        <w:right w:val="none" w:sz="0" w:space="0" w:color="auto"/>
      </w:divBdr>
    </w:div>
    <w:div w:id="214408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8C0F0-7F08-404A-B4B7-9DFFA3F08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14</Pages>
  <Words>51573</Words>
  <Characters>309440</Characters>
  <Application>Microsoft Office Word</Application>
  <DocSecurity>0</DocSecurity>
  <Lines>2578</Lines>
  <Paragraphs>720</Paragraphs>
  <ScaleCrop>false</ScaleCrop>
  <HeadingPairs>
    <vt:vector size="2" baseType="variant">
      <vt:variant>
        <vt:lpstr>Tytuł</vt:lpstr>
      </vt:variant>
      <vt:variant>
        <vt:i4>1</vt:i4>
      </vt:variant>
    </vt:vector>
  </HeadingPairs>
  <TitlesOfParts>
    <vt:vector size="1" baseType="lpstr">
      <vt:lpstr>Sprawozdanie dzielnica Bemowo</vt:lpstr>
    </vt:vector>
  </TitlesOfParts>
  <Company>UMSTW</Company>
  <LinksUpToDate>false</LinksUpToDate>
  <CharactersWithSpaces>360293</CharactersWithSpaces>
  <SharedDoc>false</SharedDoc>
  <HLinks>
    <vt:vector size="252" baseType="variant">
      <vt:variant>
        <vt:i4>1114169</vt:i4>
      </vt:variant>
      <vt:variant>
        <vt:i4>248</vt:i4>
      </vt:variant>
      <vt:variant>
        <vt:i4>0</vt:i4>
      </vt:variant>
      <vt:variant>
        <vt:i4>5</vt:i4>
      </vt:variant>
      <vt:variant>
        <vt:lpwstr/>
      </vt:variant>
      <vt:variant>
        <vt:lpwstr>_Toc508722634</vt:lpwstr>
      </vt:variant>
      <vt:variant>
        <vt:i4>1114169</vt:i4>
      </vt:variant>
      <vt:variant>
        <vt:i4>242</vt:i4>
      </vt:variant>
      <vt:variant>
        <vt:i4>0</vt:i4>
      </vt:variant>
      <vt:variant>
        <vt:i4>5</vt:i4>
      </vt:variant>
      <vt:variant>
        <vt:lpwstr/>
      </vt:variant>
      <vt:variant>
        <vt:lpwstr>_Toc508722633</vt:lpwstr>
      </vt:variant>
      <vt:variant>
        <vt:i4>1114169</vt:i4>
      </vt:variant>
      <vt:variant>
        <vt:i4>236</vt:i4>
      </vt:variant>
      <vt:variant>
        <vt:i4>0</vt:i4>
      </vt:variant>
      <vt:variant>
        <vt:i4>5</vt:i4>
      </vt:variant>
      <vt:variant>
        <vt:lpwstr/>
      </vt:variant>
      <vt:variant>
        <vt:lpwstr>_Toc508722632</vt:lpwstr>
      </vt:variant>
      <vt:variant>
        <vt:i4>1114169</vt:i4>
      </vt:variant>
      <vt:variant>
        <vt:i4>230</vt:i4>
      </vt:variant>
      <vt:variant>
        <vt:i4>0</vt:i4>
      </vt:variant>
      <vt:variant>
        <vt:i4>5</vt:i4>
      </vt:variant>
      <vt:variant>
        <vt:lpwstr/>
      </vt:variant>
      <vt:variant>
        <vt:lpwstr>_Toc508722631</vt:lpwstr>
      </vt:variant>
      <vt:variant>
        <vt:i4>1114169</vt:i4>
      </vt:variant>
      <vt:variant>
        <vt:i4>224</vt:i4>
      </vt:variant>
      <vt:variant>
        <vt:i4>0</vt:i4>
      </vt:variant>
      <vt:variant>
        <vt:i4>5</vt:i4>
      </vt:variant>
      <vt:variant>
        <vt:lpwstr/>
      </vt:variant>
      <vt:variant>
        <vt:lpwstr>_Toc508722630</vt:lpwstr>
      </vt:variant>
      <vt:variant>
        <vt:i4>1048633</vt:i4>
      </vt:variant>
      <vt:variant>
        <vt:i4>218</vt:i4>
      </vt:variant>
      <vt:variant>
        <vt:i4>0</vt:i4>
      </vt:variant>
      <vt:variant>
        <vt:i4>5</vt:i4>
      </vt:variant>
      <vt:variant>
        <vt:lpwstr/>
      </vt:variant>
      <vt:variant>
        <vt:lpwstr>_Toc508722629</vt:lpwstr>
      </vt:variant>
      <vt:variant>
        <vt:i4>1048633</vt:i4>
      </vt:variant>
      <vt:variant>
        <vt:i4>212</vt:i4>
      </vt:variant>
      <vt:variant>
        <vt:i4>0</vt:i4>
      </vt:variant>
      <vt:variant>
        <vt:i4>5</vt:i4>
      </vt:variant>
      <vt:variant>
        <vt:lpwstr/>
      </vt:variant>
      <vt:variant>
        <vt:lpwstr>_Toc508722628</vt:lpwstr>
      </vt:variant>
      <vt:variant>
        <vt:i4>1048633</vt:i4>
      </vt:variant>
      <vt:variant>
        <vt:i4>206</vt:i4>
      </vt:variant>
      <vt:variant>
        <vt:i4>0</vt:i4>
      </vt:variant>
      <vt:variant>
        <vt:i4>5</vt:i4>
      </vt:variant>
      <vt:variant>
        <vt:lpwstr/>
      </vt:variant>
      <vt:variant>
        <vt:lpwstr>_Toc508722627</vt:lpwstr>
      </vt:variant>
      <vt:variant>
        <vt:i4>1048633</vt:i4>
      </vt:variant>
      <vt:variant>
        <vt:i4>200</vt:i4>
      </vt:variant>
      <vt:variant>
        <vt:i4>0</vt:i4>
      </vt:variant>
      <vt:variant>
        <vt:i4>5</vt:i4>
      </vt:variant>
      <vt:variant>
        <vt:lpwstr/>
      </vt:variant>
      <vt:variant>
        <vt:lpwstr>_Toc508722626</vt:lpwstr>
      </vt:variant>
      <vt:variant>
        <vt:i4>1048633</vt:i4>
      </vt:variant>
      <vt:variant>
        <vt:i4>194</vt:i4>
      </vt:variant>
      <vt:variant>
        <vt:i4>0</vt:i4>
      </vt:variant>
      <vt:variant>
        <vt:i4>5</vt:i4>
      </vt:variant>
      <vt:variant>
        <vt:lpwstr/>
      </vt:variant>
      <vt:variant>
        <vt:lpwstr>_Toc508722625</vt:lpwstr>
      </vt:variant>
      <vt:variant>
        <vt:i4>1048633</vt:i4>
      </vt:variant>
      <vt:variant>
        <vt:i4>188</vt:i4>
      </vt:variant>
      <vt:variant>
        <vt:i4>0</vt:i4>
      </vt:variant>
      <vt:variant>
        <vt:i4>5</vt:i4>
      </vt:variant>
      <vt:variant>
        <vt:lpwstr/>
      </vt:variant>
      <vt:variant>
        <vt:lpwstr>_Toc508722624</vt:lpwstr>
      </vt:variant>
      <vt:variant>
        <vt:i4>1048633</vt:i4>
      </vt:variant>
      <vt:variant>
        <vt:i4>182</vt:i4>
      </vt:variant>
      <vt:variant>
        <vt:i4>0</vt:i4>
      </vt:variant>
      <vt:variant>
        <vt:i4>5</vt:i4>
      </vt:variant>
      <vt:variant>
        <vt:lpwstr/>
      </vt:variant>
      <vt:variant>
        <vt:lpwstr>_Toc508722623</vt:lpwstr>
      </vt:variant>
      <vt:variant>
        <vt:i4>1048633</vt:i4>
      </vt:variant>
      <vt:variant>
        <vt:i4>176</vt:i4>
      </vt:variant>
      <vt:variant>
        <vt:i4>0</vt:i4>
      </vt:variant>
      <vt:variant>
        <vt:i4>5</vt:i4>
      </vt:variant>
      <vt:variant>
        <vt:lpwstr/>
      </vt:variant>
      <vt:variant>
        <vt:lpwstr>_Toc508722622</vt:lpwstr>
      </vt:variant>
      <vt:variant>
        <vt:i4>1048633</vt:i4>
      </vt:variant>
      <vt:variant>
        <vt:i4>170</vt:i4>
      </vt:variant>
      <vt:variant>
        <vt:i4>0</vt:i4>
      </vt:variant>
      <vt:variant>
        <vt:i4>5</vt:i4>
      </vt:variant>
      <vt:variant>
        <vt:lpwstr/>
      </vt:variant>
      <vt:variant>
        <vt:lpwstr>_Toc508722621</vt:lpwstr>
      </vt:variant>
      <vt:variant>
        <vt:i4>1048633</vt:i4>
      </vt:variant>
      <vt:variant>
        <vt:i4>164</vt:i4>
      </vt:variant>
      <vt:variant>
        <vt:i4>0</vt:i4>
      </vt:variant>
      <vt:variant>
        <vt:i4>5</vt:i4>
      </vt:variant>
      <vt:variant>
        <vt:lpwstr/>
      </vt:variant>
      <vt:variant>
        <vt:lpwstr>_Toc508722620</vt:lpwstr>
      </vt:variant>
      <vt:variant>
        <vt:i4>1245241</vt:i4>
      </vt:variant>
      <vt:variant>
        <vt:i4>158</vt:i4>
      </vt:variant>
      <vt:variant>
        <vt:i4>0</vt:i4>
      </vt:variant>
      <vt:variant>
        <vt:i4>5</vt:i4>
      </vt:variant>
      <vt:variant>
        <vt:lpwstr/>
      </vt:variant>
      <vt:variant>
        <vt:lpwstr>_Toc508722619</vt:lpwstr>
      </vt:variant>
      <vt:variant>
        <vt:i4>1245241</vt:i4>
      </vt:variant>
      <vt:variant>
        <vt:i4>152</vt:i4>
      </vt:variant>
      <vt:variant>
        <vt:i4>0</vt:i4>
      </vt:variant>
      <vt:variant>
        <vt:i4>5</vt:i4>
      </vt:variant>
      <vt:variant>
        <vt:lpwstr/>
      </vt:variant>
      <vt:variant>
        <vt:lpwstr>_Toc508722618</vt:lpwstr>
      </vt:variant>
      <vt:variant>
        <vt:i4>1245241</vt:i4>
      </vt:variant>
      <vt:variant>
        <vt:i4>146</vt:i4>
      </vt:variant>
      <vt:variant>
        <vt:i4>0</vt:i4>
      </vt:variant>
      <vt:variant>
        <vt:i4>5</vt:i4>
      </vt:variant>
      <vt:variant>
        <vt:lpwstr/>
      </vt:variant>
      <vt:variant>
        <vt:lpwstr>_Toc508722617</vt:lpwstr>
      </vt:variant>
      <vt:variant>
        <vt:i4>1245241</vt:i4>
      </vt:variant>
      <vt:variant>
        <vt:i4>140</vt:i4>
      </vt:variant>
      <vt:variant>
        <vt:i4>0</vt:i4>
      </vt:variant>
      <vt:variant>
        <vt:i4>5</vt:i4>
      </vt:variant>
      <vt:variant>
        <vt:lpwstr/>
      </vt:variant>
      <vt:variant>
        <vt:lpwstr>_Toc508722616</vt:lpwstr>
      </vt:variant>
      <vt:variant>
        <vt:i4>1245241</vt:i4>
      </vt:variant>
      <vt:variant>
        <vt:i4>134</vt:i4>
      </vt:variant>
      <vt:variant>
        <vt:i4>0</vt:i4>
      </vt:variant>
      <vt:variant>
        <vt:i4>5</vt:i4>
      </vt:variant>
      <vt:variant>
        <vt:lpwstr/>
      </vt:variant>
      <vt:variant>
        <vt:lpwstr>_Toc508722615</vt:lpwstr>
      </vt:variant>
      <vt:variant>
        <vt:i4>1245241</vt:i4>
      </vt:variant>
      <vt:variant>
        <vt:i4>128</vt:i4>
      </vt:variant>
      <vt:variant>
        <vt:i4>0</vt:i4>
      </vt:variant>
      <vt:variant>
        <vt:i4>5</vt:i4>
      </vt:variant>
      <vt:variant>
        <vt:lpwstr/>
      </vt:variant>
      <vt:variant>
        <vt:lpwstr>_Toc508722614</vt:lpwstr>
      </vt:variant>
      <vt:variant>
        <vt:i4>1245241</vt:i4>
      </vt:variant>
      <vt:variant>
        <vt:i4>122</vt:i4>
      </vt:variant>
      <vt:variant>
        <vt:i4>0</vt:i4>
      </vt:variant>
      <vt:variant>
        <vt:i4>5</vt:i4>
      </vt:variant>
      <vt:variant>
        <vt:lpwstr/>
      </vt:variant>
      <vt:variant>
        <vt:lpwstr>_Toc508722613</vt:lpwstr>
      </vt:variant>
      <vt:variant>
        <vt:i4>1245241</vt:i4>
      </vt:variant>
      <vt:variant>
        <vt:i4>116</vt:i4>
      </vt:variant>
      <vt:variant>
        <vt:i4>0</vt:i4>
      </vt:variant>
      <vt:variant>
        <vt:i4>5</vt:i4>
      </vt:variant>
      <vt:variant>
        <vt:lpwstr/>
      </vt:variant>
      <vt:variant>
        <vt:lpwstr>_Toc508722612</vt:lpwstr>
      </vt:variant>
      <vt:variant>
        <vt:i4>1245241</vt:i4>
      </vt:variant>
      <vt:variant>
        <vt:i4>110</vt:i4>
      </vt:variant>
      <vt:variant>
        <vt:i4>0</vt:i4>
      </vt:variant>
      <vt:variant>
        <vt:i4>5</vt:i4>
      </vt:variant>
      <vt:variant>
        <vt:lpwstr/>
      </vt:variant>
      <vt:variant>
        <vt:lpwstr>_Toc508722611</vt:lpwstr>
      </vt:variant>
      <vt:variant>
        <vt:i4>1245241</vt:i4>
      </vt:variant>
      <vt:variant>
        <vt:i4>104</vt:i4>
      </vt:variant>
      <vt:variant>
        <vt:i4>0</vt:i4>
      </vt:variant>
      <vt:variant>
        <vt:i4>5</vt:i4>
      </vt:variant>
      <vt:variant>
        <vt:lpwstr/>
      </vt:variant>
      <vt:variant>
        <vt:lpwstr>_Toc508722610</vt:lpwstr>
      </vt:variant>
      <vt:variant>
        <vt:i4>1179705</vt:i4>
      </vt:variant>
      <vt:variant>
        <vt:i4>98</vt:i4>
      </vt:variant>
      <vt:variant>
        <vt:i4>0</vt:i4>
      </vt:variant>
      <vt:variant>
        <vt:i4>5</vt:i4>
      </vt:variant>
      <vt:variant>
        <vt:lpwstr/>
      </vt:variant>
      <vt:variant>
        <vt:lpwstr>_Toc508722609</vt:lpwstr>
      </vt:variant>
      <vt:variant>
        <vt:i4>1179705</vt:i4>
      </vt:variant>
      <vt:variant>
        <vt:i4>92</vt:i4>
      </vt:variant>
      <vt:variant>
        <vt:i4>0</vt:i4>
      </vt:variant>
      <vt:variant>
        <vt:i4>5</vt:i4>
      </vt:variant>
      <vt:variant>
        <vt:lpwstr/>
      </vt:variant>
      <vt:variant>
        <vt:lpwstr>_Toc508722608</vt:lpwstr>
      </vt:variant>
      <vt:variant>
        <vt:i4>1179705</vt:i4>
      </vt:variant>
      <vt:variant>
        <vt:i4>86</vt:i4>
      </vt:variant>
      <vt:variant>
        <vt:i4>0</vt:i4>
      </vt:variant>
      <vt:variant>
        <vt:i4>5</vt:i4>
      </vt:variant>
      <vt:variant>
        <vt:lpwstr/>
      </vt:variant>
      <vt:variant>
        <vt:lpwstr>_Toc508722607</vt:lpwstr>
      </vt:variant>
      <vt:variant>
        <vt:i4>1179705</vt:i4>
      </vt:variant>
      <vt:variant>
        <vt:i4>80</vt:i4>
      </vt:variant>
      <vt:variant>
        <vt:i4>0</vt:i4>
      </vt:variant>
      <vt:variant>
        <vt:i4>5</vt:i4>
      </vt:variant>
      <vt:variant>
        <vt:lpwstr/>
      </vt:variant>
      <vt:variant>
        <vt:lpwstr>_Toc508722606</vt:lpwstr>
      </vt:variant>
      <vt:variant>
        <vt:i4>1179705</vt:i4>
      </vt:variant>
      <vt:variant>
        <vt:i4>74</vt:i4>
      </vt:variant>
      <vt:variant>
        <vt:i4>0</vt:i4>
      </vt:variant>
      <vt:variant>
        <vt:i4>5</vt:i4>
      </vt:variant>
      <vt:variant>
        <vt:lpwstr/>
      </vt:variant>
      <vt:variant>
        <vt:lpwstr>_Toc508722605</vt:lpwstr>
      </vt:variant>
      <vt:variant>
        <vt:i4>1179705</vt:i4>
      </vt:variant>
      <vt:variant>
        <vt:i4>68</vt:i4>
      </vt:variant>
      <vt:variant>
        <vt:i4>0</vt:i4>
      </vt:variant>
      <vt:variant>
        <vt:i4>5</vt:i4>
      </vt:variant>
      <vt:variant>
        <vt:lpwstr/>
      </vt:variant>
      <vt:variant>
        <vt:lpwstr>_Toc508722604</vt:lpwstr>
      </vt:variant>
      <vt:variant>
        <vt:i4>1179705</vt:i4>
      </vt:variant>
      <vt:variant>
        <vt:i4>62</vt:i4>
      </vt:variant>
      <vt:variant>
        <vt:i4>0</vt:i4>
      </vt:variant>
      <vt:variant>
        <vt:i4>5</vt:i4>
      </vt:variant>
      <vt:variant>
        <vt:lpwstr/>
      </vt:variant>
      <vt:variant>
        <vt:lpwstr>_Toc508722603</vt:lpwstr>
      </vt:variant>
      <vt:variant>
        <vt:i4>1179705</vt:i4>
      </vt:variant>
      <vt:variant>
        <vt:i4>56</vt:i4>
      </vt:variant>
      <vt:variant>
        <vt:i4>0</vt:i4>
      </vt:variant>
      <vt:variant>
        <vt:i4>5</vt:i4>
      </vt:variant>
      <vt:variant>
        <vt:lpwstr/>
      </vt:variant>
      <vt:variant>
        <vt:lpwstr>_Toc508722602</vt:lpwstr>
      </vt:variant>
      <vt:variant>
        <vt:i4>1179705</vt:i4>
      </vt:variant>
      <vt:variant>
        <vt:i4>50</vt:i4>
      </vt:variant>
      <vt:variant>
        <vt:i4>0</vt:i4>
      </vt:variant>
      <vt:variant>
        <vt:i4>5</vt:i4>
      </vt:variant>
      <vt:variant>
        <vt:lpwstr/>
      </vt:variant>
      <vt:variant>
        <vt:lpwstr>_Toc508722601</vt:lpwstr>
      </vt:variant>
      <vt:variant>
        <vt:i4>1179705</vt:i4>
      </vt:variant>
      <vt:variant>
        <vt:i4>44</vt:i4>
      </vt:variant>
      <vt:variant>
        <vt:i4>0</vt:i4>
      </vt:variant>
      <vt:variant>
        <vt:i4>5</vt:i4>
      </vt:variant>
      <vt:variant>
        <vt:lpwstr/>
      </vt:variant>
      <vt:variant>
        <vt:lpwstr>_Toc508722600</vt:lpwstr>
      </vt:variant>
      <vt:variant>
        <vt:i4>1769530</vt:i4>
      </vt:variant>
      <vt:variant>
        <vt:i4>38</vt:i4>
      </vt:variant>
      <vt:variant>
        <vt:i4>0</vt:i4>
      </vt:variant>
      <vt:variant>
        <vt:i4>5</vt:i4>
      </vt:variant>
      <vt:variant>
        <vt:lpwstr/>
      </vt:variant>
      <vt:variant>
        <vt:lpwstr>_Toc508722599</vt:lpwstr>
      </vt:variant>
      <vt:variant>
        <vt:i4>1769530</vt:i4>
      </vt:variant>
      <vt:variant>
        <vt:i4>32</vt:i4>
      </vt:variant>
      <vt:variant>
        <vt:i4>0</vt:i4>
      </vt:variant>
      <vt:variant>
        <vt:i4>5</vt:i4>
      </vt:variant>
      <vt:variant>
        <vt:lpwstr/>
      </vt:variant>
      <vt:variant>
        <vt:lpwstr>_Toc508722598</vt:lpwstr>
      </vt:variant>
      <vt:variant>
        <vt:i4>1769530</vt:i4>
      </vt:variant>
      <vt:variant>
        <vt:i4>26</vt:i4>
      </vt:variant>
      <vt:variant>
        <vt:i4>0</vt:i4>
      </vt:variant>
      <vt:variant>
        <vt:i4>5</vt:i4>
      </vt:variant>
      <vt:variant>
        <vt:lpwstr/>
      </vt:variant>
      <vt:variant>
        <vt:lpwstr>_Toc508722597</vt:lpwstr>
      </vt:variant>
      <vt:variant>
        <vt:i4>1769530</vt:i4>
      </vt:variant>
      <vt:variant>
        <vt:i4>20</vt:i4>
      </vt:variant>
      <vt:variant>
        <vt:i4>0</vt:i4>
      </vt:variant>
      <vt:variant>
        <vt:i4>5</vt:i4>
      </vt:variant>
      <vt:variant>
        <vt:lpwstr/>
      </vt:variant>
      <vt:variant>
        <vt:lpwstr>_Toc508722596</vt:lpwstr>
      </vt:variant>
      <vt:variant>
        <vt:i4>1769530</vt:i4>
      </vt:variant>
      <vt:variant>
        <vt:i4>14</vt:i4>
      </vt:variant>
      <vt:variant>
        <vt:i4>0</vt:i4>
      </vt:variant>
      <vt:variant>
        <vt:i4>5</vt:i4>
      </vt:variant>
      <vt:variant>
        <vt:lpwstr/>
      </vt:variant>
      <vt:variant>
        <vt:lpwstr>_Toc508722595</vt:lpwstr>
      </vt:variant>
      <vt:variant>
        <vt:i4>1769530</vt:i4>
      </vt:variant>
      <vt:variant>
        <vt:i4>8</vt:i4>
      </vt:variant>
      <vt:variant>
        <vt:i4>0</vt:i4>
      </vt:variant>
      <vt:variant>
        <vt:i4>5</vt:i4>
      </vt:variant>
      <vt:variant>
        <vt:lpwstr/>
      </vt:variant>
      <vt:variant>
        <vt:lpwstr>_Toc508722594</vt:lpwstr>
      </vt:variant>
      <vt:variant>
        <vt:i4>1769530</vt:i4>
      </vt:variant>
      <vt:variant>
        <vt:i4>2</vt:i4>
      </vt:variant>
      <vt:variant>
        <vt:i4>0</vt:i4>
      </vt:variant>
      <vt:variant>
        <vt:i4>5</vt:i4>
      </vt:variant>
      <vt:variant>
        <vt:lpwstr/>
      </vt:variant>
      <vt:variant>
        <vt:lpwstr>_Toc508722593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Bemowo</dc:title>
  <dc:subject/>
  <dc:creator>Biuro Planowania Budżetowego</dc:creator>
  <cp:keywords/>
  <cp:lastModifiedBy>Stasiuk Anna</cp:lastModifiedBy>
  <cp:revision>104</cp:revision>
  <cp:lastPrinted>2023-03-17T09:51:00Z</cp:lastPrinted>
  <dcterms:created xsi:type="dcterms:W3CDTF">2018-03-15T13:24:00Z</dcterms:created>
  <dcterms:modified xsi:type="dcterms:W3CDTF">2023-03-17T09:51:00Z</dcterms:modified>
</cp:coreProperties>
</file>