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B4" w:rsidRDefault="00F82BA7" w:rsidP="00FF6D75">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7477A3">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FF6D75">
      <w:pPr>
        <w:spacing w:before="800"/>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Default="00F755A7" w:rsidP="00FF6D75">
      <w:pPr>
        <w:spacing w:before="2400"/>
        <w:jc w:val="center"/>
        <w:rPr>
          <w:b/>
          <w:i/>
          <w:sz w:val="32"/>
          <w:szCs w:val="32"/>
        </w:rPr>
      </w:pPr>
      <w:r w:rsidRPr="0033755D">
        <w:rPr>
          <w:b/>
          <w:i/>
          <w:sz w:val="32"/>
          <w:szCs w:val="32"/>
        </w:rPr>
        <w:t>WARSZAWA,</w:t>
      </w:r>
      <w:r>
        <w:rPr>
          <w:b/>
          <w:i/>
          <w:sz w:val="32"/>
          <w:szCs w:val="32"/>
        </w:rPr>
        <w:t xml:space="preserve"> </w:t>
      </w:r>
      <w:r w:rsidR="007477A3">
        <w:rPr>
          <w:b/>
          <w:i/>
          <w:sz w:val="32"/>
          <w:szCs w:val="32"/>
        </w:rPr>
        <w:t>GRUDZIEŃ 2023</w:t>
      </w:r>
      <w:r w:rsidRPr="0033755D">
        <w:rPr>
          <w:b/>
          <w:i/>
          <w:sz w:val="32"/>
          <w:szCs w:val="32"/>
        </w:rPr>
        <w:t xml:space="preserve"> </w:t>
      </w:r>
      <w:r w:rsidR="008E7C03" w:rsidRPr="0033755D">
        <w:rPr>
          <w:b/>
          <w:i/>
          <w:sz w:val="32"/>
          <w:szCs w:val="32"/>
        </w:rPr>
        <w:t>ROK</w:t>
      </w:r>
    </w:p>
    <w:p w:rsidR="00FF6D75" w:rsidRDefault="00FF6D75" w:rsidP="00FF6D75"/>
    <w:p w:rsidR="008E7C03" w:rsidRDefault="008E7C03" w:rsidP="00FF6D75">
      <w:pPr>
        <w:sectPr w:rsidR="008E7C03">
          <w:footerReference w:type="even" r:id="rId8"/>
          <w:pgSz w:w="11906" w:h="16838"/>
          <w:pgMar w:top="1417" w:right="1417" w:bottom="1417" w:left="1417" w:header="708" w:footer="708" w:gutter="0"/>
          <w:cols w:space="708"/>
          <w:docGrid w:linePitch="360"/>
        </w:sectPr>
      </w:pPr>
    </w:p>
    <w:p w:rsidR="008E7C03" w:rsidRPr="003632CE" w:rsidRDefault="008E7C03" w:rsidP="00FF6D75">
      <w:pPr>
        <w:spacing w:line="480" w:lineRule="auto"/>
        <w:jc w:val="center"/>
        <w:rPr>
          <w:b/>
          <w:sz w:val="16"/>
          <w:szCs w:val="16"/>
        </w:rPr>
      </w:pPr>
      <w:r w:rsidRPr="00E13D84">
        <w:rPr>
          <w:b/>
          <w:szCs w:val="20"/>
        </w:rPr>
        <w:lastRenderedPageBreak/>
        <w:t>SPIS TREŚCI</w:t>
      </w:r>
      <w:bookmarkStart w:id="0" w:name="_GoBack"/>
      <w:bookmarkEnd w:id="0"/>
    </w:p>
    <w:p w:rsidR="00850F0C"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53809761" w:history="1">
        <w:r w:rsidR="00850F0C" w:rsidRPr="004A6F73">
          <w:rPr>
            <w:rStyle w:val="Hipercze"/>
          </w:rPr>
          <w:t>1.</w:t>
        </w:r>
        <w:r w:rsidR="00850F0C">
          <w:rPr>
            <w:rFonts w:asciiTheme="minorHAnsi" w:eastAsiaTheme="minorEastAsia" w:hAnsiTheme="minorHAnsi" w:cstheme="minorBidi"/>
            <w:b w:val="0"/>
            <w:sz w:val="22"/>
            <w:szCs w:val="22"/>
          </w:rPr>
          <w:tab/>
        </w:r>
        <w:r w:rsidR="00850F0C" w:rsidRPr="004A6F73">
          <w:rPr>
            <w:rStyle w:val="Hipercze"/>
          </w:rPr>
          <w:t>WPROWADZENIE</w:t>
        </w:r>
        <w:r w:rsidR="00850F0C">
          <w:rPr>
            <w:webHidden/>
          </w:rPr>
          <w:tab/>
        </w:r>
        <w:r w:rsidR="00850F0C">
          <w:rPr>
            <w:webHidden/>
          </w:rPr>
          <w:fldChar w:fldCharType="begin"/>
        </w:r>
        <w:r w:rsidR="00850F0C">
          <w:rPr>
            <w:webHidden/>
          </w:rPr>
          <w:instrText xml:space="preserve"> PAGEREF _Toc153809761 \h </w:instrText>
        </w:r>
        <w:r w:rsidR="00850F0C">
          <w:rPr>
            <w:webHidden/>
          </w:rPr>
        </w:r>
        <w:r w:rsidR="00850F0C">
          <w:rPr>
            <w:webHidden/>
          </w:rPr>
          <w:fldChar w:fldCharType="separate"/>
        </w:r>
        <w:r w:rsidR="00180CFD">
          <w:rPr>
            <w:webHidden/>
          </w:rPr>
          <w:t>5</w:t>
        </w:r>
        <w:r w:rsidR="00850F0C">
          <w:rPr>
            <w:webHidden/>
          </w:rPr>
          <w:fldChar w:fldCharType="end"/>
        </w:r>
      </w:hyperlink>
    </w:p>
    <w:p w:rsidR="00850F0C" w:rsidRDefault="00180CFD">
      <w:pPr>
        <w:pStyle w:val="Spistreci1"/>
        <w:rPr>
          <w:rFonts w:asciiTheme="minorHAnsi" w:eastAsiaTheme="minorEastAsia" w:hAnsiTheme="minorHAnsi" w:cstheme="minorBidi"/>
          <w:b w:val="0"/>
          <w:sz w:val="22"/>
          <w:szCs w:val="22"/>
        </w:rPr>
      </w:pPr>
      <w:hyperlink w:anchor="_Toc153809762" w:history="1">
        <w:r w:rsidR="00850F0C" w:rsidRPr="004A6F73">
          <w:rPr>
            <w:rStyle w:val="Hipercze"/>
          </w:rPr>
          <w:t>2.</w:t>
        </w:r>
        <w:r w:rsidR="00850F0C">
          <w:rPr>
            <w:rFonts w:asciiTheme="minorHAnsi" w:eastAsiaTheme="minorEastAsia" w:hAnsiTheme="minorHAnsi" w:cstheme="minorBidi"/>
            <w:b w:val="0"/>
            <w:sz w:val="22"/>
            <w:szCs w:val="22"/>
          </w:rPr>
          <w:tab/>
        </w:r>
        <w:r w:rsidR="00850F0C" w:rsidRPr="004A6F73">
          <w:rPr>
            <w:rStyle w:val="Hipercze"/>
          </w:rPr>
          <w:t>ZAŁĄCZNIK DZIELNICOWY</w:t>
        </w:r>
        <w:r w:rsidR="00850F0C">
          <w:rPr>
            <w:webHidden/>
          </w:rPr>
          <w:tab/>
        </w:r>
        <w:r w:rsidR="00850F0C">
          <w:rPr>
            <w:webHidden/>
          </w:rPr>
          <w:fldChar w:fldCharType="begin"/>
        </w:r>
        <w:r w:rsidR="00850F0C">
          <w:rPr>
            <w:webHidden/>
          </w:rPr>
          <w:instrText xml:space="preserve"> PAGEREF _Toc153809762 \h </w:instrText>
        </w:r>
        <w:r w:rsidR="00850F0C">
          <w:rPr>
            <w:webHidden/>
          </w:rPr>
        </w:r>
        <w:r w:rsidR="00850F0C">
          <w:rPr>
            <w:webHidden/>
          </w:rPr>
          <w:fldChar w:fldCharType="separate"/>
        </w:r>
        <w:r>
          <w:rPr>
            <w:webHidden/>
          </w:rPr>
          <w:t>17</w:t>
        </w:r>
        <w:r w:rsidR="00850F0C">
          <w:rPr>
            <w:webHidden/>
          </w:rPr>
          <w:fldChar w:fldCharType="end"/>
        </w:r>
      </w:hyperlink>
    </w:p>
    <w:p w:rsidR="00850F0C" w:rsidRDefault="00180CFD">
      <w:pPr>
        <w:pStyle w:val="Spistreci2"/>
        <w:rPr>
          <w:rFonts w:asciiTheme="minorHAnsi" w:eastAsiaTheme="minorEastAsia" w:hAnsiTheme="minorHAnsi" w:cstheme="minorBidi"/>
          <w:caps w:val="0"/>
          <w:sz w:val="22"/>
          <w:szCs w:val="22"/>
        </w:rPr>
      </w:pPr>
      <w:hyperlink w:anchor="_Toc153809763" w:history="1">
        <w:r w:rsidR="00850F0C" w:rsidRPr="004A6F73">
          <w:rPr>
            <w:rStyle w:val="Hipercze"/>
          </w:rPr>
          <w:t>2.1.</w:t>
        </w:r>
        <w:r w:rsidR="00850F0C">
          <w:rPr>
            <w:rFonts w:asciiTheme="minorHAnsi" w:eastAsiaTheme="minorEastAsia" w:hAnsiTheme="minorHAnsi" w:cstheme="minorBidi"/>
            <w:caps w:val="0"/>
            <w:sz w:val="22"/>
            <w:szCs w:val="22"/>
          </w:rPr>
          <w:tab/>
        </w:r>
        <w:r w:rsidR="00850F0C" w:rsidRPr="004A6F73">
          <w:rPr>
            <w:rStyle w:val="Hipercze"/>
          </w:rPr>
          <w:t>Informacje obowiązkowe</w:t>
        </w:r>
        <w:r w:rsidR="00850F0C">
          <w:rPr>
            <w:webHidden/>
          </w:rPr>
          <w:tab/>
        </w:r>
        <w:r w:rsidR="00850F0C">
          <w:rPr>
            <w:webHidden/>
          </w:rPr>
          <w:fldChar w:fldCharType="begin"/>
        </w:r>
        <w:r w:rsidR="00850F0C">
          <w:rPr>
            <w:webHidden/>
          </w:rPr>
          <w:instrText xml:space="preserve"> PAGEREF _Toc153809763 \h </w:instrText>
        </w:r>
        <w:r w:rsidR="00850F0C">
          <w:rPr>
            <w:webHidden/>
          </w:rPr>
        </w:r>
        <w:r w:rsidR="00850F0C">
          <w:rPr>
            <w:webHidden/>
          </w:rPr>
          <w:fldChar w:fldCharType="separate"/>
        </w:r>
        <w:r>
          <w:rPr>
            <w:webHidden/>
          </w:rPr>
          <w:t>19</w:t>
        </w:r>
        <w:r w:rsidR="00850F0C">
          <w:rPr>
            <w:webHidden/>
          </w:rPr>
          <w:fldChar w:fldCharType="end"/>
        </w:r>
      </w:hyperlink>
    </w:p>
    <w:p w:rsidR="00850F0C" w:rsidRDefault="00180CFD">
      <w:pPr>
        <w:pStyle w:val="Spistreci4"/>
        <w:rPr>
          <w:rFonts w:asciiTheme="minorHAnsi" w:eastAsiaTheme="minorEastAsia" w:hAnsiTheme="minorHAnsi" w:cstheme="minorBidi"/>
          <w:sz w:val="22"/>
          <w:szCs w:val="22"/>
        </w:rPr>
      </w:pPr>
      <w:hyperlink w:anchor="_Toc153809764" w:history="1">
        <w:r w:rsidR="00850F0C" w:rsidRPr="004A6F73">
          <w:rPr>
            <w:rStyle w:val="Hipercze"/>
          </w:rPr>
          <w:t>A.</w:t>
        </w:r>
        <w:r w:rsidR="00850F0C">
          <w:rPr>
            <w:rFonts w:asciiTheme="minorHAnsi" w:eastAsiaTheme="minorEastAsia" w:hAnsiTheme="minorHAnsi" w:cstheme="minorBidi"/>
            <w:sz w:val="22"/>
            <w:szCs w:val="22"/>
          </w:rPr>
          <w:tab/>
        </w:r>
        <w:r w:rsidR="00850F0C" w:rsidRPr="004A6F73">
          <w:rPr>
            <w:rStyle w:val="Hipercze"/>
          </w:rPr>
          <w:t>ŚRODKI PRZEZNACZONE DO DYSPOZYCJI DZIELNICY NA REALIZACJĘ INWESTYCJI I ZADAŃ WŁASNYCH</w:t>
        </w:r>
        <w:r w:rsidR="00850F0C">
          <w:rPr>
            <w:webHidden/>
          </w:rPr>
          <w:tab/>
        </w:r>
        <w:r w:rsidR="00850F0C">
          <w:rPr>
            <w:webHidden/>
          </w:rPr>
          <w:fldChar w:fldCharType="begin"/>
        </w:r>
        <w:r w:rsidR="00850F0C">
          <w:rPr>
            <w:webHidden/>
          </w:rPr>
          <w:instrText xml:space="preserve"> PAGEREF _Toc153809764 \h </w:instrText>
        </w:r>
        <w:r w:rsidR="00850F0C">
          <w:rPr>
            <w:webHidden/>
          </w:rPr>
        </w:r>
        <w:r w:rsidR="00850F0C">
          <w:rPr>
            <w:webHidden/>
          </w:rPr>
          <w:fldChar w:fldCharType="separate"/>
        </w:r>
        <w:r>
          <w:rPr>
            <w:webHidden/>
          </w:rPr>
          <w:t>21</w:t>
        </w:r>
        <w:r w:rsidR="00850F0C">
          <w:rPr>
            <w:webHidden/>
          </w:rPr>
          <w:fldChar w:fldCharType="end"/>
        </w:r>
      </w:hyperlink>
    </w:p>
    <w:p w:rsidR="00850F0C" w:rsidRDefault="00180CFD">
      <w:pPr>
        <w:pStyle w:val="Spistreci5"/>
        <w:rPr>
          <w:rFonts w:asciiTheme="minorHAnsi" w:eastAsiaTheme="minorEastAsia" w:hAnsiTheme="minorHAnsi" w:cstheme="minorBidi"/>
          <w:i w:val="0"/>
          <w:sz w:val="22"/>
          <w:szCs w:val="22"/>
        </w:rPr>
      </w:pPr>
      <w:hyperlink w:anchor="_Toc153809765" w:history="1">
        <w:r w:rsidR="00850F0C" w:rsidRPr="004A6F73">
          <w:rPr>
            <w:rStyle w:val="Hipercze"/>
          </w:rPr>
          <w:t>A.1.</w:t>
        </w:r>
        <w:r w:rsidR="00850F0C">
          <w:rPr>
            <w:rFonts w:asciiTheme="minorHAnsi" w:eastAsiaTheme="minorEastAsia" w:hAnsiTheme="minorHAnsi" w:cstheme="minorBidi"/>
            <w:i w:val="0"/>
            <w:sz w:val="22"/>
            <w:szCs w:val="22"/>
          </w:rPr>
          <w:tab/>
        </w:r>
        <w:r w:rsidR="00850F0C" w:rsidRPr="004A6F73">
          <w:rPr>
            <w:rStyle w:val="Hipercze"/>
          </w:rPr>
          <w:t>Plan dochodów wg źródeł</w:t>
        </w:r>
        <w:r w:rsidR="00850F0C">
          <w:rPr>
            <w:webHidden/>
          </w:rPr>
          <w:tab/>
        </w:r>
        <w:r w:rsidR="00850F0C">
          <w:rPr>
            <w:webHidden/>
          </w:rPr>
          <w:fldChar w:fldCharType="begin"/>
        </w:r>
        <w:r w:rsidR="00850F0C">
          <w:rPr>
            <w:webHidden/>
          </w:rPr>
          <w:instrText xml:space="preserve"> PAGEREF _Toc153809765 \h </w:instrText>
        </w:r>
        <w:r w:rsidR="00850F0C">
          <w:rPr>
            <w:webHidden/>
          </w:rPr>
        </w:r>
        <w:r w:rsidR="00850F0C">
          <w:rPr>
            <w:webHidden/>
          </w:rPr>
          <w:fldChar w:fldCharType="separate"/>
        </w:r>
        <w:r>
          <w:rPr>
            <w:webHidden/>
          </w:rPr>
          <w:t>21</w:t>
        </w:r>
        <w:r w:rsidR="00850F0C">
          <w:rPr>
            <w:webHidden/>
          </w:rPr>
          <w:fldChar w:fldCharType="end"/>
        </w:r>
      </w:hyperlink>
    </w:p>
    <w:p w:rsidR="00850F0C" w:rsidRDefault="00180CFD">
      <w:pPr>
        <w:pStyle w:val="Spistreci5"/>
        <w:rPr>
          <w:rFonts w:asciiTheme="minorHAnsi" w:eastAsiaTheme="minorEastAsia" w:hAnsiTheme="minorHAnsi" w:cstheme="minorBidi"/>
          <w:i w:val="0"/>
          <w:sz w:val="22"/>
          <w:szCs w:val="22"/>
        </w:rPr>
      </w:pPr>
      <w:hyperlink w:anchor="_Toc153809766" w:history="1">
        <w:r w:rsidR="00850F0C" w:rsidRPr="004A6F73">
          <w:rPr>
            <w:rStyle w:val="Hipercze"/>
          </w:rPr>
          <w:t>A.2.</w:t>
        </w:r>
        <w:r w:rsidR="00850F0C">
          <w:rPr>
            <w:rFonts w:asciiTheme="minorHAnsi" w:eastAsiaTheme="minorEastAsia" w:hAnsiTheme="minorHAnsi" w:cstheme="minorBidi"/>
            <w:i w:val="0"/>
            <w:sz w:val="22"/>
            <w:szCs w:val="22"/>
          </w:rPr>
          <w:tab/>
        </w:r>
        <w:r w:rsidR="00850F0C" w:rsidRPr="004A6F73">
          <w:rPr>
            <w:rStyle w:val="Hipercze"/>
          </w:rPr>
          <w:t>Plan dochodów wg działów klasyfikacji budżetowej</w:t>
        </w:r>
        <w:r w:rsidR="00850F0C">
          <w:rPr>
            <w:webHidden/>
          </w:rPr>
          <w:tab/>
        </w:r>
        <w:r w:rsidR="00850F0C">
          <w:rPr>
            <w:webHidden/>
          </w:rPr>
          <w:fldChar w:fldCharType="begin"/>
        </w:r>
        <w:r w:rsidR="00850F0C">
          <w:rPr>
            <w:webHidden/>
          </w:rPr>
          <w:instrText xml:space="preserve"> PAGEREF _Toc153809766 \h </w:instrText>
        </w:r>
        <w:r w:rsidR="00850F0C">
          <w:rPr>
            <w:webHidden/>
          </w:rPr>
        </w:r>
        <w:r w:rsidR="00850F0C">
          <w:rPr>
            <w:webHidden/>
          </w:rPr>
          <w:fldChar w:fldCharType="separate"/>
        </w:r>
        <w:r>
          <w:rPr>
            <w:webHidden/>
          </w:rPr>
          <w:t>22</w:t>
        </w:r>
        <w:r w:rsidR="00850F0C">
          <w:rPr>
            <w:webHidden/>
          </w:rPr>
          <w:fldChar w:fldCharType="end"/>
        </w:r>
      </w:hyperlink>
    </w:p>
    <w:p w:rsidR="00850F0C" w:rsidRDefault="00180CFD">
      <w:pPr>
        <w:pStyle w:val="Spistreci4"/>
        <w:rPr>
          <w:rFonts w:asciiTheme="minorHAnsi" w:eastAsiaTheme="minorEastAsia" w:hAnsiTheme="minorHAnsi" w:cstheme="minorBidi"/>
          <w:sz w:val="22"/>
          <w:szCs w:val="22"/>
        </w:rPr>
      </w:pPr>
      <w:hyperlink w:anchor="_Toc153809767" w:history="1">
        <w:r w:rsidR="00850F0C" w:rsidRPr="004A6F73">
          <w:rPr>
            <w:rStyle w:val="Hipercze"/>
          </w:rPr>
          <w:t>B.</w:t>
        </w:r>
        <w:r w:rsidR="00850F0C">
          <w:rPr>
            <w:rFonts w:asciiTheme="minorHAnsi" w:eastAsiaTheme="minorEastAsia" w:hAnsiTheme="minorHAnsi" w:cstheme="minorBidi"/>
            <w:sz w:val="22"/>
            <w:szCs w:val="22"/>
          </w:rPr>
          <w:tab/>
        </w:r>
        <w:r w:rsidR="00850F0C" w:rsidRPr="004A6F73">
          <w:rPr>
            <w:rStyle w:val="Hipercze"/>
          </w:rPr>
          <w:t>PLAN WYDATKÓW</w:t>
        </w:r>
        <w:r w:rsidR="00850F0C">
          <w:rPr>
            <w:webHidden/>
          </w:rPr>
          <w:tab/>
        </w:r>
        <w:r w:rsidR="00850F0C">
          <w:rPr>
            <w:webHidden/>
          </w:rPr>
          <w:fldChar w:fldCharType="begin"/>
        </w:r>
        <w:r w:rsidR="00850F0C">
          <w:rPr>
            <w:webHidden/>
          </w:rPr>
          <w:instrText xml:space="preserve"> PAGEREF _Toc153809767 \h </w:instrText>
        </w:r>
        <w:r w:rsidR="00850F0C">
          <w:rPr>
            <w:webHidden/>
          </w:rPr>
        </w:r>
        <w:r w:rsidR="00850F0C">
          <w:rPr>
            <w:webHidden/>
          </w:rPr>
          <w:fldChar w:fldCharType="separate"/>
        </w:r>
        <w:r>
          <w:rPr>
            <w:webHidden/>
          </w:rPr>
          <w:t>23</w:t>
        </w:r>
        <w:r w:rsidR="00850F0C">
          <w:rPr>
            <w:webHidden/>
          </w:rPr>
          <w:fldChar w:fldCharType="end"/>
        </w:r>
      </w:hyperlink>
    </w:p>
    <w:p w:rsidR="00850F0C" w:rsidRDefault="00180CFD">
      <w:pPr>
        <w:pStyle w:val="Spistreci4"/>
        <w:rPr>
          <w:rFonts w:asciiTheme="minorHAnsi" w:eastAsiaTheme="minorEastAsia" w:hAnsiTheme="minorHAnsi" w:cstheme="minorBidi"/>
          <w:sz w:val="22"/>
          <w:szCs w:val="22"/>
        </w:rPr>
      </w:pPr>
      <w:hyperlink w:anchor="_Toc153809768" w:history="1">
        <w:r w:rsidR="00850F0C" w:rsidRPr="004A6F73">
          <w:rPr>
            <w:rStyle w:val="Hipercze"/>
          </w:rPr>
          <w:t>C.</w:t>
        </w:r>
        <w:r w:rsidR="00850F0C">
          <w:rPr>
            <w:rFonts w:asciiTheme="minorHAnsi" w:eastAsiaTheme="minorEastAsia" w:hAnsiTheme="minorHAnsi" w:cstheme="minorBidi"/>
            <w:sz w:val="22"/>
            <w:szCs w:val="22"/>
          </w:rPr>
          <w:tab/>
        </w:r>
        <w:r w:rsidR="00850F0C" w:rsidRPr="004A6F73">
          <w:rPr>
            <w:rStyle w:val="Hipercze"/>
          </w:rPr>
          <w:t>PLAN WYDATKÓW INWESTYCYJNYCH - SPIS ZADAŃ</w:t>
        </w:r>
        <w:r w:rsidR="00850F0C">
          <w:rPr>
            <w:webHidden/>
          </w:rPr>
          <w:tab/>
        </w:r>
        <w:r w:rsidR="00850F0C">
          <w:rPr>
            <w:webHidden/>
          </w:rPr>
          <w:fldChar w:fldCharType="begin"/>
        </w:r>
        <w:r w:rsidR="00850F0C">
          <w:rPr>
            <w:webHidden/>
          </w:rPr>
          <w:instrText xml:space="preserve"> PAGEREF _Toc153809768 \h </w:instrText>
        </w:r>
        <w:r w:rsidR="00850F0C">
          <w:rPr>
            <w:webHidden/>
          </w:rPr>
        </w:r>
        <w:r w:rsidR="00850F0C">
          <w:rPr>
            <w:webHidden/>
          </w:rPr>
          <w:fldChar w:fldCharType="separate"/>
        </w:r>
        <w:r>
          <w:rPr>
            <w:webHidden/>
          </w:rPr>
          <w:t>39</w:t>
        </w:r>
        <w:r w:rsidR="00850F0C">
          <w:rPr>
            <w:webHidden/>
          </w:rPr>
          <w:fldChar w:fldCharType="end"/>
        </w:r>
      </w:hyperlink>
    </w:p>
    <w:p w:rsidR="00850F0C" w:rsidRDefault="00180CFD">
      <w:pPr>
        <w:pStyle w:val="Spistreci4"/>
        <w:rPr>
          <w:rFonts w:asciiTheme="minorHAnsi" w:eastAsiaTheme="minorEastAsia" w:hAnsiTheme="minorHAnsi" w:cstheme="minorBidi"/>
          <w:sz w:val="22"/>
          <w:szCs w:val="22"/>
        </w:rPr>
      </w:pPr>
      <w:hyperlink w:anchor="_Toc153809769" w:history="1">
        <w:r w:rsidR="00850F0C" w:rsidRPr="004A6F73">
          <w:rPr>
            <w:rStyle w:val="Hipercze"/>
          </w:rPr>
          <w:t>D.</w:t>
        </w:r>
        <w:r w:rsidR="00850F0C">
          <w:rPr>
            <w:rFonts w:asciiTheme="minorHAnsi" w:eastAsiaTheme="minorEastAsia" w:hAnsiTheme="minorHAnsi" w:cstheme="minorBidi"/>
            <w:sz w:val="22"/>
            <w:szCs w:val="22"/>
          </w:rPr>
          <w:tab/>
        </w:r>
        <w:r w:rsidR="00850F0C" w:rsidRPr="004A6F73">
          <w:rPr>
            <w:rStyle w:val="Hipercze"/>
          </w:rPr>
          <w:t xml:space="preserve">PLAN PRZYCHODÓW I KOSZTÓW ZAKŁADU BUDŻETOWEGO – </w:t>
        </w:r>
        <w:r w:rsidR="00850F0C" w:rsidRPr="004A6F73">
          <w:rPr>
            <w:rStyle w:val="Hipercze"/>
            <w:i/>
          </w:rPr>
          <w:t>Centrum Sportu Wilanów</w:t>
        </w:r>
        <w:r w:rsidR="00850F0C">
          <w:rPr>
            <w:webHidden/>
          </w:rPr>
          <w:tab/>
        </w:r>
        <w:r w:rsidR="00850F0C">
          <w:rPr>
            <w:webHidden/>
          </w:rPr>
          <w:fldChar w:fldCharType="begin"/>
        </w:r>
        <w:r w:rsidR="00850F0C">
          <w:rPr>
            <w:webHidden/>
          </w:rPr>
          <w:instrText xml:space="preserve"> PAGEREF _Toc153809769 \h </w:instrText>
        </w:r>
        <w:r w:rsidR="00850F0C">
          <w:rPr>
            <w:webHidden/>
          </w:rPr>
        </w:r>
        <w:r w:rsidR="00850F0C">
          <w:rPr>
            <w:webHidden/>
          </w:rPr>
          <w:fldChar w:fldCharType="separate"/>
        </w:r>
        <w:r>
          <w:rPr>
            <w:webHidden/>
          </w:rPr>
          <w:t>41</w:t>
        </w:r>
        <w:r w:rsidR="00850F0C">
          <w:rPr>
            <w:webHidden/>
          </w:rPr>
          <w:fldChar w:fldCharType="end"/>
        </w:r>
      </w:hyperlink>
    </w:p>
    <w:p w:rsidR="00850F0C" w:rsidRDefault="00180CFD">
      <w:pPr>
        <w:pStyle w:val="Spistreci4"/>
        <w:rPr>
          <w:rFonts w:asciiTheme="minorHAnsi" w:eastAsiaTheme="minorEastAsia" w:hAnsiTheme="minorHAnsi" w:cstheme="minorBidi"/>
          <w:sz w:val="22"/>
          <w:szCs w:val="22"/>
        </w:rPr>
      </w:pPr>
      <w:hyperlink w:anchor="_Toc153809770" w:history="1">
        <w:r w:rsidR="00850F0C" w:rsidRPr="004A6F73">
          <w:rPr>
            <w:rStyle w:val="Hipercze"/>
          </w:rPr>
          <w:t>E.</w:t>
        </w:r>
        <w:r w:rsidR="00850F0C">
          <w:rPr>
            <w:rFonts w:asciiTheme="minorHAnsi" w:eastAsiaTheme="minorEastAsia" w:hAnsiTheme="minorHAnsi" w:cstheme="minorBidi"/>
            <w:sz w:val="22"/>
            <w:szCs w:val="22"/>
          </w:rPr>
          <w:tab/>
        </w:r>
        <w:r w:rsidR="00850F0C" w:rsidRPr="004A6F73">
          <w:rPr>
            <w:rStyle w:val="Hipercze"/>
          </w:rPr>
          <w:t>PLAN DOCHODÓW GROMADZONYCH NA WYDZIELONYCH RACHUNKACH JEDNOSTEK BUDŻETOWYCH PROWADZĄCYCH DZIAŁALNOŚĆ OKREŚLONĄ W USTAWIE PRAWO OŚWIATOWE I WYDATKÓW NIMI FINANSOWANYCH</w:t>
        </w:r>
        <w:r w:rsidR="00850F0C">
          <w:rPr>
            <w:webHidden/>
          </w:rPr>
          <w:tab/>
        </w:r>
        <w:r w:rsidR="00850F0C">
          <w:rPr>
            <w:webHidden/>
          </w:rPr>
          <w:fldChar w:fldCharType="begin"/>
        </w:r>
        <w:r w:rsidR="00850F0C">
          <w:rPr>
            <w:webHidden/>
          </w:rPr>
          <w:instrText xml:space="preserve"> PAGEREF _Toc153809770 \h </w:instrText>
        </w:r>
        <w:r w:rsidR="00850F0C">
          <w:rPr>
            <w:webHidden/>
          </w:rPr>
        </w:r>
        <w:r w:rsidR="00850F0C">
          <w:rPr>
            <w:webHidden/>
          </w:rPr>
          <w:fldChar w:fldCharType="separate"/>
        </w:r>
        <w:r>
          <w:rPr>
            <w:webHidden/>
          </w:rPr>
          <w:t>43</w:t>
        </w:r>
        <w:r w:rsidR="00850F0C">
          <w:rPr>
            <w:webHidden/>
          </w:rPr>
          <w:fldChar w:fldCharType="end"/>
        </w:r>
      </w:hyperlink>
    </w:p>
    <w:p w:rsidR="00850F0C" w:rsidRDefault="00180CFD">
      <w:pPr>
        <w:pStyle w:val="Spistreci5"/>
        <w:rPr>
          <w:rFonts w:asciiTheme="minorHAnsi" w:eastAsiaTheme="minorEastAsia" w:hAnsiTheme="minorHAnsi" w:cstheme="minorBidi"/>
          <w:i w:val="0"/>
          <w:sz w:val="22"/>
          <w:szCs w:val="22"/>
        </w:rPr>
      </w:pPr>
      <w:hyperlink w:anchor="_Toc153809771" w:history="1">
        <w:r w:rsidR="00850F0C" w:rsidRPr="004A6F73">
          <w:rPr>
            <w:rStyle w:val="Hipercze"/>
          </w:rPr>
          <w:t>E.1.</w:t>
        </w:r>
        <w:r w:rsidR="00850F0C">
          <w:rPr>
            <w:rFonts w:asciiTheme="minorHAnsi" w:eastAsiaTheme="minorEastAsia" w:hAnsiTheme="minorHAnsi" w:cstheme="minorBidi"/>
            <w:i w:val="0"/>
            <w:sz w:val="22"/>
            <w:szCs w:val="22"/>
          </w:rPr>
          <w:tab/>
        </w:r>
        <w:r w:rsidR="00850F0C" w:rsidRPr="004A6F73">
          <w:rPr>
            <w:rStyle w:val="Hipercze"/>
          </w:rPr>
          <w:t>Oświata i wychowanie</w:t>
        </w:r>
        <w:r w:rsidR="00850F0C">
          <w:rPr>
            <w:webHidden/>
          </w:rPr>
          <w:tab/>
        </w:r>
        <w:r w:rsidR="00850F0C">
          <w:rPr>
            <w:webHidden/>
          </w:rPr>
          <w:fldChar w:fldCharType="begin"/>
        </w:r>
        <w:r w:rsidR="00850F0C">
          <w:rPr>
            <w:webHidden/>
          </w:rPr>
          <w:instrText xml:space="preserve"> PAGEREF _Toc153809771 \h </w:instrText>
        </w:r>
        <w:r w:rsidR="00850F0C">
          <w:rPr>
            <w:webHidden/>
          </w:rPr>
        </w:r>
        <w:r w:rsidR="00850F0C">
          <w:rPr>
            <w:webHidden/>
          </w:rPr>
          <w:fldChar w:fldCharType="separate"/>
        </w:r>
        <w:r>
          <w:rPr>
            <w:webHidden/>
          </w:rPr>
          <w:t>43</w:t>
        </w:r>
        <w:r w:rsidR="00850F0C">
          <w:rPr>
            <w:webHidden/>
          </w:rPr>
          <w:fldChar w:fldCharType="end"/>
        </w:r>
      </w:hyperlink>
    </w:p>
    <w:p w:rsidR="00850F0C" w:rsidRDefault="00180CFD">
      <w:pPr>
        <w:pStyle w:val="Spistreci6"/>
        <w:rPr>
          <w:rFonts w:asciiTheme="minorHAnsi" w:eastAsiaTheme="minorEastAsia" w:hAnsiTheme="minorHAnsi" w:cstheme="minorBidi"/>
          <w:i w:val="0"/>
          <w:sz w:val="22"/>
          <w:szCs w:val="22"/>
        </w:rPr>
      </w:pPr>
      <w:hyperlink w:anchor="_Toc153809772" w:history="1">
        <w:r w:rsidR="00850F0C" w:rsidRPr="004A6F73">
          <w:rPr>
            <w:rStyle w:val="Hipercze"/>
          </w:rPr>
          <w:t>E.1.1.</w:t>
        </w:r>
        <w:r w:rsidR="00850F0C">
          <w:rPr>
            <w:rFonts w:asciiTheme="minorHAnsi" w:eastAsiaTheme="minorEastAsia" w:hAnsiTheme="minorHAnsi" w:cstheme="minorBidi"/>
            <w:i w:val="0"/>
            <w:sz w:val="22"/>
            <w:szCs w:val="22"/>
          </w:rPr>
          <w:tab/>
        </w:r>
        <w:r w:rsidR="00850F0C" w:rsidRPr="004A6F73">
          <w:rPr>
            <w:rStyle w:val="Hipercze"/>
          </w:rPr>
          <w:t>Szkoły podstawowe</w:t>
        </w:r>
        <w:r w:rsidR="00850F0C">
          <w:rPr>
            <w:webHidden/>
          </w:rPr>
          <w:tab/>
        </w:r>
        <w:r w:rsidR="00850F0C">
          <w:rPr>
            <w:webHidden/>
          </w:rPr>
          <w:fldChar w:fldCharType="begin"/>
        </w:r>
        <w:r w:rsidR="00850F0C">
          <w:rPr>
            <w:webHidden/>
          </w:rPr>
          <w:instrText xml:space="preserve"> PAGEREF _Toc153809772 \h </w:instrText>
        </w:r>
        <w:r w:rsidR="00850F0C">
          <w:rPr>
            <w:webHidden/>
          </w:rPr>
        </w:r>
        <w:r w:rsidR="00850F0C">
          <w:rPr>
            <w:webHidden/>
          </w:rPr>
          <w:fldChar w:fldCharType="separate"/>
        </w:r>
        <w:r>
          <w:rPr>
            <w:webHidden/>
          </w:rPr>
          <w:t>44</w:t>
        </w:r>
        <w:r w:rsidR="00850F0C">
          <w:rPr>
            <w:webHidden/>
          </w:rPr>
          <w:fldChar w:fldCharType="end"/>
        </w:r>
      </w:hyperlink>
    </w:p>
    <w:p w:rsidR="00850F0C" w:rsidRDefault="00180CFD">
      <w:pPr>
        <w:pStyle w:val="Spistreci6"/>
        <w:rPr>
          <w:rFonts w:asciiTheme="minorHAnsi" w:eastAsiaTheme="minorEastAsia" w:hAnsiTheme="minorHAnsi" w:cstheme="minorBidi"/>
          <w:i w:val="0"/>
          <w:sz w:val="22"/>
          <w:szCs w:val="22"/>
        </w:rPr>
      </w:pPr>
      <w:hyperlink w:anchor="_Toc153809773" w:history="1">
        <w:r w:rsidR="00850F0C" w:rsidRPr="004A6F73">
          <w:rPr>
            <w:rStyle w:val="Hipercze"/>
          </w:rPr>
          <w:t>E.1.2.</w:t>
        </w:r>
        <w:r w:rsidR="00850F0C">
          <w:rPr>
            <w:rFonts w:asciiTheme="minorHAnsi" w:eastAsiaTheme="minorEastAsia" w:hAnsiTheme="minorHAnsi" w:cstheme="minorBidi"/>
            <w:i w:val="0"/>
            <w:sz w:val="22"/>
            <w:szCs w:val="22"/>
          </w:rPr>
          <w:tab/>
        </w:r>
        <w:r w:rsidR="00850F0C" w:rsidRPr="004A6F73">
          <w:rPr>
            <w:rStyle w:val="Hipercze"/>
          </w:rPr>
          <w:t>Przedszkola</w:t>
        </w:r>
        <w:r w:rsidR="00850F0C">
          <w:rPr>
            <w:webHidden/>
          </w:rPr>
          <w:tab/>
        </w:r>
        <w:r w:rsidR="00850F0C">
          <w:rPr>
            <w:webHidden/>
          </w:rPr>
          <w:fldChar w:fldCharType="begin"/>
        </w:r>
        <w:r w:rsidR="00850F0C">
          <w:rPr>
            <w:webHidden/>
          </w:rPr>
          <w:instrText xml:space="preserve"> PAGEREF _Toc153809773 \h </w:instrText>
        </w:r>
        <w:r w:rsidR="00850F0C">
          <w:rPr>
            <w:webHidden/>
          </w:rPr>
        </w:r>
        <w:r w:rsidR="00850F0C">
          <w:rPr>
            <w:webHidden/>
          </w:rPr>
          <w:fldChar w:fldCharType="separate"/>
        </w:r>
        <w:r>
          <w:rPr>
            <w:webHidden/>
          </w:rPr>
          <w:t>45</w:t>
        </w:r>
        <w:r w:rsidR="00850F0C">
          <w:rPr>
            <w:webHidden/>
          </w:rPr>
          <w:fldChar w:fldCharType="end"/>
        </w:r>
      </w:hyperlink>
    </w:p>
    <w:p w:rsidR="00850F0C" w:rsidRDefault="00180CFD">
      <w:pPr>
        <w:pStyle w:val="Spistreci6"/>
        <w:rPr>
          <w:rFonts w:asciiTheme="minorHAnsi" w:eastAsiaTheme="minorEastAsia" w:hAnsiTheme="minorHAnsi" w:cstheme="minorBidi"/>
          <w:i w:val="0"/>
          <w:sz w:val="22"/>
          <w:szCs w:val="22"/>
        </w:rPr>
      </w:pPr>
      <w:hyperlink w:anchor="_Toc153809774" w:history="1">
        <w:r w:rsidR="00850F0C" w:rsidRPr="004A6F73">
          <w:rPr>
            <w:rStyle w:val="Hipercze"/>
          </w:rPr>
          <w:t>E.1.3.</w:t>
        </w:r>
        <w:r w:rsidR="00850F0C">
          <w:rPr>
            <w:rFonts w:asciiTheme="minorHAnsi" w:eastAsiaTheme="minorEastAsia" w:hAnsiTheme="minorHAnsi" w:cstheme="minorBidi"/>
            <w:i w:val="0"/>
            <w:sz w:val="22"/>
            <w:szCs w:val="22"/>
          </w:rPr>
          <w:tab/>
        </w:r>
        <w:r w:rsidR="00850F0C" w:rsidRPr="004A6F73">
          <w:rPr>
            <w:rStyle w:val="Hipercze"/>
          </w:rPr>
          <w:t>Licea ogólnokształcące</w:t>
        </w:r>
        <w:r w:rsidR="00850F0C">
          <w:rPr>
            <w:webHidden/>
          </w:rPr>
          <w:tab/>
        </w:r>
        <w:r w:rsidR="00850F0C">
          <w:rPr>
            <w:webHidden/>
          </w:rPr>
          <w:fldChar w:fldCharType="begin"/>
        </w:r>
        <w:r w:rsidR="00850F0C">
          <w:rPr>
            <w:webHidden/>
          </w:rPr>
          <w:instrText xml:space="preserve"> PAGEREF _Toc153809774 \h </w:instrText>
        </w:r>
        <w:r w:rsidR="00850F0C">
          <w:rPr>
            <w:webHidden/>
          </w:rPr>
        </w:r>
        <w:r w:rsidR="00850F0C">
          <w:rPr>
            <w:webHidden/>
          </w:rPr>
          <w:fldChar w:fldCharType="separate"/>
        </w:r>
        <w:r>
          <w:rPr>
            <w:webHidden/>
          </w:rPr>
          <w:t>46</w:t>
        </w:r>
        <w:r w:rsidR="00850F0C">
          <w:rPr>
            <w:webHidden/>
          </w:rPr>
          <w:fldChar w:fldCharType="end"/>
        </w:r>
      </w:hyperlink>
    </w:p>
    <w:p w:rsidR="00850F0C" w:rsidRDefault="00180CFD">
      <w:pPr>
        <w:pStyle w:val="Spistreci2"/>
        <w:rPr>
          <w:rFonts w:asciiTheme="minorHAnsi" w:eastAsiaTheme="minorEastAsia" w:hAnsiTheme="minorHAnsi" w:cstheme="minorBidi"/>
          <w:caps w:val="0"/>
          <w:sz w:val="22"/>
          <w:szCs w:val="22"/>
        </w:rPr>
      </w:pPr>
      <w:hyperlink w:anchor="_Toc153809775" w:history="1">
        <w:r w:rsidR="00850F0C" w:rsidRPr="004A6F73">
          <w:rPr>
            <w:rStyle w:val="Hipercze"/>
          </w:rPr>
          <w:t>2.2.</w:t>
        </w:r>
        <w:r w:rsidR="00850F0C">
          <w:rPr>
            <w:rFonts w:asciiTheme="minorHAnsi" w:eastAsiaTheme="minorEastAsia" w:hAnsiTheme="minorHAnsi" w:cstheme="minorBidi"/>
            <w:caps w:val="0"/>
            <w:sz w:val="22"/>
            <w:szCs w:val="22"/>
          </w:rPr>
          <w:tab/>
        </w:r>
        <w:r w:rsidR="00850F0C" w:rsidRPr="004A6F73">
          <w:rPr>
            <w:rStyle w:val="Hipercze"/>
          </w:rPr>
          <w:t>Informacje uzupełniające</w:t>
        </w:r>
        <w:r w:rsidR="00850F0C">
          <w:rPr>
            <w:webHidden/>
          </w:rPr>
          <w:tab/>
        </w:r>
        <w:r w:rsidR="00850F0C">
          <w:rPr>
            <w:webHidden/>
          </w:rPr>
          <w:fldChar w:fldCharType="begin"/>
        </w:r>
        <w:r w:rsidR="00850F0C">
          <w:rPr>
            <w:webHidden/>
          </w:rPr>
          <w:instrText xml:space="preserve"> PAGEREF _Toc153809775 \h </w:instrText>
        </w:r>
        <w:r w:rsidR="00850F0C">
          <w:rPr>
            <w:webHidden/>
          </w:rPr>
        </w:r>
        <w:r w:rsidR="00850F0C">
          <w:rPr>
            <w:webHidden/>
          </w:rPr>
          <w:fldChar w:fldCharType="separate"/>
        </w:r>
        <w:r>
          <w:rPr>
            <w:webHidden/>
          </w:rPr>
          <w:t>47</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76" w:history="1">
        <w:r w:rsidR="00850F0C" w:rsidRPr="004A6F73">
          <w:rPr>
            <w:rStyle w:val="Hipercze"/>
          </w:rPr>
          <w:t>2.2.1. Wydatki na zadania z zakresu administracji rządowej i innych zadań zleconych ustawami</w:t>
        </w:r>
        <w:r w:rsidR="00850F0C">
          <w:rPr>
            <w:webHidden/>
          </w:rPr>
          <w:tab/>
        </w:r>
        <w:r w:rsidR="00850F0C">
          <w:rPr>
            <w:webHidden/>
          </w:rPr>
          <w:fldChar w:fldCharType="begin"/>
        </w:r>
        <w:r w:rsidR="00850F0C">
          <w:rPr>
            <w:webHidden/>
          </w:rPr>
          <w:instrText xml:space="preserve"> PAGEREF _Toc153809776 \h </w:instrText>
        </w:r>
        <w:r w:rsidR="00850F0C">
          <w:rPr>
            <w:webHidden/>
          </w:rPr>
        </w:r>
        <w:r w:rsidR="00850F0C">
          <w:rPr>
            <w:webHidden/>
          </w:rPr>
          <w:fldChar w:fldCharType="separate"/>
        </w:r>
        <w:r>
          <w:rPr>
            <w:webHidden/>
          </w:rPr>
          <w:t>49</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77" w:history="1">
        <w:r w:rsidR="00850F0C" w:rsidRPr="004A6F73">
          <w:rPr>
            <w:rStyle w:val="Hipercze"/>
          </w:rPr>
          <w:t>2.2.2. Wydatki na projekty realizowane ze środków pochodzących z Unii Europejskiej i środków pochodzących z innych źródeł zagranicznych – wyciąg dla dzielnicy</w:t>
        </w:r>
        <w:r w:rsidR="00850F0C">
          <w:rPr>
            <w:webHidden/>
          </w:rPr>
          <w:tab/>
        </w:r>
        <w:r w:rsidR="00850F0C">
          <w:rPr>
            <w:webHidden/>
          </w:rPr>
          <w:fldChar w:fldCharType="begin"/>
        </w:r>
        <w:r w:rsidR="00850F0C">
          <w:rPr>
            <w:webHidden/>
          </w:rPr>
          <w:instrText xml:space="preserve"> PAGEREF _Toc153809777 \h </w:instrText>
        </w:r>
        <w:r w:rsidR="00850F0C">
          <w:rPr>
            <w:webHidden/>
          </w:rPr>
        </w:r>
        <w:r w:rsidR="00850F0C">
          <w:rPr>
            <w:webHidden/>
          </w:rPr>
          <w:fldChar w:fldCharType="separate"/>
        </w:r>
        <w:r>
          <w:rPr>
            <w:webHidden/>
          </w:rPr>
          <w:t>53</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78" w:history="1">
        <w:r w:rsidR="00850F0C" w:rsidRPr="004A6F73">
          <w:rPr>
            <w:rStyle w:val="Hipercze"/>
          </w:rPr>
          <w:t>2.2.3. Wydatki na realizację zadań wybranych w ramach budżetu obywatelskiego – wyciąg dla dzielnicy</w:t>
        </w:r>
        <w:r w:rsidR="00850F0C">
          <w:rPr>
            <w:webHidden/>
          </w:rPr>
          <w:tab/>
        </w:r>
        <w:r w:rsidR="00850F0C">
          <w:rPr>
            <w:webHidden/>
          </w:rPr>
          <w:fldChar w:fldCharType="begin"/>
        </w:r>
        <w:r w:rsidR="00850F0C">
          <w:rPr>
            <w:webHidden/>
          </w:rPr>
          <w:instrText xml:space="preserve"> PAGEREF _Toc153809778 \h </w:instrText>
        </w:r>
        <w:r w:rsidR="00850F0C">
          <w:rPr>
            <w:webHidden/>
          </w:rPr>
        </w:r>
        <w:r w:rsidR="00850F0C">
          <w:rPr>
            <w:webHidden/>
          </w:rPr>
          <w:fldChar w:fldCharType="separate"/>
        </w:r>
        <w:r>
          <w:rPr>
            <w:webHidden/>
          </w:rPr>
          <w:t>55</w:t>
        </w:r>
        <w:r w:rsidR="00850F0C">
          <w:rPr>
            <w:webHidden/>
          </w:rPr>
          <w:fldChar w:fldCharType="end"/>
        </w:r>
      </w:hyperlink>
    </w:p>
    <w:p w:rsidR="00850F0C" w:rsidRDefault="00180CFD">
      <w:pPr>
        <w:pStyle w:val="Spistreci1"/>
        <w:rPr>
          <w:rFonts w:asciiTheme="minorHAnsi" w:eastAsiaTheme="minorEastAsia" w:hAnsiTheme="minorHAnsi" w:cstheme="minorBidi"/>
          <w:b w:val="0"/>
          <w:sz w:val="22"/>
          <w:szCs w:val="22"/>
        </w:rPr>
      </w:pPr>
      <w:hyperlink w:anchor="_Toc153809779" w:history="1">
        <w:r w:rsidR="00850F0C" w:rsidRPr="004A6F73">
          <w:rPr>
            <w:rStyle w:val="Hipercze"/>
          </w:rPr>
          <w:t>3.</w:t>
        </w:r>
        <w:r w:rsidR="00850F0C">
          <w:rPr>
            <w:rFonts w:asciiTheme="minorHAnsi" w:eastAsiaTheme="minorEastAsia" w:hAnsiTheme="minorHAnsi" w:cstheme="minorBidi"/>
            <w:b w:val="0"/>
            <w:sz w:val="22"/>
            <w:szCs w:val="22"/>
          </w:rPr>
          <w:tab/>
        </w:r>
        <w:r w:rsidR="00850F0C" w:rsidRPr="004A6F73">
          <w:rPr>
            <w:rStyle w:val="Hipercze"/>
          </w:rPr>
          <w:t>TABLICE ZBIORCZE</w:t>
        </w:r>
        <w:r w:rsidR="00850F0C">
          <w:rPr>
            <w:webHidden/>
          </w:rPr>
          <w:tab/>
        </w:r>
        <w:r w:rsidR="00850F0C">
          <w:rPr>
            <w:webHidden/>
          </w:rPr>
          <w:fldChar w:fldCharType="begin"/>
        </w:r>
        <w:r w:rsidR="00850F0C">
          <w:rPr>
            <w:webHidden/>
          </w:rPr>
          <w:instrText xml:space="preserve"> PAGEREF _Toc153809779 \h </w:instrText>
        </w:r>
        <w:r w:rsidR="00850F0C">
          <w:rPr>
            <w:webHidden/>
          </w:rPr>
        </w:r>
        <w:r w:rsidR="00850F0C">
          <w:rPr>
            <w:webHidden/>
          </w:rPr>
          <w:fldChar w:fldCharType="separate"/>
        </w:r>
        <w:r>
          <w:rPr>
            <w:webHidden/>
          </w:rPr>
          <w:t>57</w:t>
        </w:r>
        <w:r w:rsidR="00850F0C">
          <w:rPr>
            <w:webHidden/>
          </w:rPr>
          <w:fldChar w:fldCharType="end"/>
        </w:r>
      </w:hyperlink>
    </w:p>
    <w:p w:rsidR="00850F0C" w:rsidRDefault="00180CFD">
      <w:pPr>
        <w:pStyle w:val="Spistreci2"/>
        <w:rPr>
          <w:rFonts w:asciiTheme="minorHAnsi" w:eastAsiaTheme="minorEastAsia" w:hAnsiTheme="minorHAnsi" w:cstheme="minorBidi"/>
          <w:caps w:val="0"/>
          <w:sz w:val="22"/>
          <w:szCs w:val="22"/>
        </w:rPr>
      </w:pPr>
      <w:hyperlink w:anchor="_Toc153809780" w:history="1">
        <w:r w:rsidR="00850F0C" w:rsidRPr="004A6F73">
          <w:rPr>
            <w:rStyle w:val="Hipercze"/>
          </w:rPr>
          <w:t>3.1.</w:t>
        </w:r>
        <w:r w:rsidR="00850F0C">
          <w:rPr>
            <w:rFonts w:asciiTheme="minorHAnsi" w:eastAsiaTheme="minorEastAsia" w:hAnsiTheme="minorHAnsi" w:cstheme="minorBidi"/>
            <w:caps w:val="0"/>
            <w:sz w:val="22"/>
            <w:szCs w:val="22"/>
          </w:rPr>
          <w:tab/>
        </w:r>
        <w:r w:rsidR="00850F0C" w:rsidRPr="004A6F73">
          <w:rPr>
            <w:rStyle w:val="Hipercze"/>
          </w:rPr>
          <w:t>Wydatki w układzie zadań</w:t>
        </w:r>
        <w:r w:rsidR="00850F0C">
          <w:rPr>
            <w:webHidden/>
          </w:rPr>
          <w:tab/>
        </w:r>
        <w:r w:rsidR="00850F0C">
          <w:rPr>
            <w:webHidden/>
          </w:rPr>
          <w:fldChar w:fldCharType="begin"/>
        </w:r>
        <w:r w:rsidR="00850F0C">
          <w:rPr>
            <w:webHidden/>
          </w:rPr>
          <w:instrText xml:space="preserve"> PAGEREF _Toc153809780 \h </w:instrText>
        </w:r>
        <w:r w:rsidR="00850F0C">
          <w:rPr>
            <w:webHidden/>
          </w:rPr>
        </w:r>
        <w:r w:rsidR="00850F0C">
          <w:rPr>
            <w:webHidden/>
          </w:rPr>
          <w:fldChar w:fldCharType="separate"/>
        </w:r>
        <w:r>
          <w:rPr>
            <w:webHidden/>
          </w:rPr>
          <w:t>59</w:t>
        </w:r>
        <w:r w:rsidR="00850F0C">
          <w:rPr>
            <w:webHidden/>
          </w:rPr>
          <w:fldChar w:fldCharType="end"/>
        </w:r>
      </w:hyperlink>
    </w:p>
    <w:p w:rsidR="00850F0C" w:rsidRDefault="00180CFD">
      <w:pPr>
        <w:pStyle w:val="Spistreci2"/>
        <w:rPr>
          <w:rFonts w:asciiTheme="minorHAnsi" w:eastAsiaTheme="minorEastAsia" w:hAnsiTheme="minorHAnsi" w:cstheme="minorBidi"/>
          <w:caps w:val="0"/>
          <w:sz w:val="22"/>
          <w:szCs w:val="22"/>
        </w:rPr>
      </w:pPr>
      <w:hyperlink w:anchor="_Toc153809781" w:history="1">
        <w:r w:rsidR="00850F0C" w:rsidRPr="004A6F73">
          <w:rPr>
            <w:rStyle w:val="Hipercze"/>
          </w:rPr>
          <w:t>3.2.</w:t>
        </w:r>
        <w:r w:rsidR="00850F0C">
          <w:rPr>
            <w:rFonts w:asciiTheme="minorHAnsi" w:eastAsiaTheme="minorEastAsia" w:hAnsiTheme="minorHAnsi" w:cstheme="minorBidi"/>
            <w:caps w:val="0"/>
            <w:sz w:val="22"/>
            <w:szCs w:val="22"/>
          </w:rPr>
          <w:tab/>
        </w:r>
        <w:r w:rsidR="00850F0C" w:rsidRPr="004A6F73">
          <w:rPr>
            <w:rStyle w:val="Hipercze"/>
          </w:rPr>
          <w:t>Wydatki bieżące w układzie zadań</w:t>
        </w:r>
        <w:r w:rsidR="00850F0C">
          <w:rPr>
            <w:webHidden/>
          </w:rPr>
          <w:tab/>
        </w:r>
        <w:r w:rsidR="00850F0C">
          <w:rPr>
            <w:webHidden/>
          </w:rPr>
          <w:fldChar w:fldCharType="begin"/>
        </w:r>
        <w:r w:rsidR="00850F0C">
          <w:rPr>
            <w:webHidden/>
          </w:rPr>
          <w:instrText xml:space="preserve"> PAGEREF _Toc153809781 \h </w:instrText>
        </w:r>
        <w:r w:rsidR="00850F0C">
          <w:rPr>
            <w:webHidden/>
          </w:rPr>
        </w:r>
        <w:r w:rsidR="00850F0C">
          <w:rPr>
            <w:webHidden/>
          </w:rPr>
          <w:fldChar w:fldCharType="separate"/>
        </w:r>
        <w:r>
          <w:rPr>
            <w:webHidden/>
          </w:rPr>
          <w:t>61</w:t>
        </w:r>
        <w:r w:rsidR="00850F0C">
          <w:rPr>
            <w:webHidden/>
          </w:rPr>
          <w:fldChar w:fldCharType="end"/>
        </w:r>
      </w:hyperlink>
    </w:p>
    <w:p w:rsidR="00850F0C" w:rsidRDefault="00180CFD">
      <w:pPr>
        <w:pStyle w:val="Spistreci2"/>
        <w:rPr>
          <w:rFonts w:asciiTheme="minorHAnsi" w:eastAsiaTheme="minorEastAsia" w:hAnsiTheme="minorHAnsi" w:cstheme="minorBidi"/>
          <w:caps w:val="0"/>
          <w:sz w:val="22"/>
          <w:szCs w:val="22"/>
        </w:rPr>
      </w:pPr>
      <w:hyperlink w:anchor="_Toc153809782" w:history="1">
        <w:r w:rsidR="00850F0C" w:rsidRPr="004A6F73">
          <w:rPr>
            <w:rStyle w:val="Hipercze"/>
          </w:rPr>
          <w:t>3.3.</w:t>
        </w:r>
        <w:r w:rsidR="00850F0C">
          <w:rPr>
            <w:rFonts w:asciiTheme="minorHAnsi" w:eastAsiaTheme="minorEastAsia" w:hAnsiTheme="minorHAnsi" w:cstheme="minorBidi"/>
            <w:caps w:val="0"/>
            <w:sz w:val="22"/>
            <w:szCs w:val="22"/>
          </w:rPr>
          <w:tab/>
        </w:r>
        <w:r w:rsidR="00850F0C" w:rsidRPr="004A6F73">
          <w:rPr>
            <w:rStyle w:val="Hipercze"/>
          </w:rPr>
          <w:t>Wydatki inwestycyjne w układzie zadań</w:t>
        </w:r>
        <w:r w:rsidR="00850F0C">
          <w:rPr>
            <w:webHidden/>
          </w:rPr>
          <w:tab/>
        </w:r>
        <w:r w:rsidR="00850F0C">
          <w:rPr>
            <w:webHidden/>
          </w:rPr>
          <w:fldChar w:fldCharType="begin"/>
        </w:r>
        <w:r w:rsidR="00850F0C">
          <w:rPr>
            <w:webHidden/>
          </w:rPr>
          <w:instrText xml:space="preserve"> PAGEREF _Toc153809782 \h </w:instrText>
        </w:r>
        <w:r w:rsidR="00850F0C">
          <w:rPr>
            <w:webHidden/>
          </w:rPr>
        </w:r>
        <w:r w:rsidR="00850F0C">
          <w:rPr>
            <w:webHidden/>
          </w:rPr>
          <w:fldChar w:fldCharType="separate"/>
        </w:r>
        <w:r>
          <w:rPr>
            <w:webHidden/>
          </w:rPr>
          <w:t>65</w:t>
        </w:r>
        <w:r w:rsidR="00850F0C">
          <w:rPr>
            <w:webHidden/>
          </w:rPr>
          <w:fldChar w:fldCharType="end"/>
        </w:r>
      </w:hyperlink>
    </w:p>
    <w:p w:rsidR="00850F0C" w:rsidRDefault="00180CFD">
      <w:pPr>
        <w:pStyle w:val="Spistreci1"/>
        <w:rPr>
          <w:rFonts w:asciiTheme="minorHAnsi" w:eastAsiaTheme="minorEastAsia" w:hAnsiTheme="minorHAnsi" w:cstheme="minorBidi"/>
          <w:b w:val="0"/>
          <w:sz w:val="22"/>
          <w:szCs w:val="22"/>
        </w:rPr>
      </w:pPr>
      <w:hyperlink w:anchor="_Toc153809783" w:history="1">
        <w:r w:rsidR="00850F0C" w:rsidRPr="004A6F73">
          <w:rPr>
            <w:rStyle w:val="Hipercze"/>
          </w:rPr>
          <w:t>4.</w:t>
        </w:r>
        <w:r w:rsidR="00850F0C">
          <w:rPr>
            <w:rFonts w:asciiTheme="minorHAnsi" w:eastAsiaTheme="minorEastAsia" w:hAnsiTheme="minorHAnsi" w:cstheme="minorBidi"/>
            <w:b w:val="0"/>
            <w:sz w:val="22"/>
            <w:szCs w:val="22"/>
          </w:rPr>
          <w:tab/>
        </w:r>
        <w:r w:rsidR="00850F0C" w:rsidRPr="004A6F73">
          <w:rPr>
            <w:rStyle w:val="Hipercze"/>
          </w:rPr>
          <w:t>OBJAŚNIENIA W UKŁADZIE ZADAŃ</w:t>
        </w:r>
        <w:r w:rsidR="00850F0C">
          <w:rPr>
            <w:webHidden/>
          </w:rPr>
          <w:tab/>
        </w:r>
        <w:r w:rsidR="00850F0C">
          <w:rPr>
            <w:webHidden/>
          </w:rPr>
          <w:fldChar w:fldCharType="begin"/>
        </w:r>
        <w:r w:rsidR="00850F0C">
          <w:rPr>
            <w:webHidden/>
          </w:rPr>
          <w:instrText xml:space="preserve"> PAGEREF _Toc153809783 \h </w:instrText>
        </w:r>
        <w:r w:rsidR="00850F0C">
          <w:rPr>
            <w:webHidden/>
          </w:rPr>
        </w:r>
        <w:r w:rsidR="00850F0C">
          <w:rPr>
            <w:webHidden/>
          </w:rPr>
          <w:fldChar w:fldCharType="separate"/>
        </w:r>
        <w:r>
          <w:rPr>
            <w:webHidden/>
          </w:rPr>
          <w:t>67</w:t>
        </w:r>
        <w:r w:rsidR="00850F0C">
          <w:rPr>
            <w:webHidden/>
          </w:rPr>
          <w:fldChar w:fldCharType="end"/>
        </w:r>
      </w:hyperlink>
    </w:p>
    <w:p w:rsidR="00850F0C" w:rsidRDefault="00180CFD">
      <w:pPr>
        <w:pStyle w:val="Spistreci2"/>
        <w:rPr>
          <w:rFonts w:asciiTheme="minorHAnsi" w:eastAsiaTheme="minorEastAsia" w:hAnsiTheme="minorHAnsi" w:cstheme="minorBidi"/>
          <w:caps w:val="0"/>
          <w:sz w:val="22"/>
          <w:szCs w:val="22"/>
        </w:rPr>
      </w:pPr>
      <w:hyperlink w:anchor="_Toc153809784" w:history="1">
        <w:r w:rsidR="00850F0C" w:rsidRPr="004A6F73">
          <w:rPr>
            <w:rStyle w:val="Hipercze"/>
          </w:rPr>
          <w:t>4.1.</w:t>
        </w:r>
        <w:r w:rsidR="00850F0C">
          <w:rPr>
            <w:rFonts w:asciiTheme="minorHAnsi" w:eastAsiaTheme="minorEastAsia" w:hAnsiTheme="minorHAnsi" w:cstheme="minorBidi"/>
            <w:caps w:val="0"/>
            <w:sz w:val="22"/>
            <w:szCs w:val="22"/>
          </w:rPr>
          <w:tab/>
        </w:r>
        <w:r w:rsidR="00850F0C" w:rsidRPr="004A6F73">
          <w:rPr>
            <w:rStyle w:val="Hipercze"/>
          </w:rPr>
          <w:t>Dochody</w:t>
        </w:r>
        <w:r w:rsidR="00850F0C">
          <w:rPr>
            <w:webHidden/>
          </w:rPr>
          <w:tab/>
        </w:r>
        <w:r w:rsidR="00850F0C">
          <w:rPr>
            <w:webHidden/>
          </w:rPr>
          <w:fldChar w:fldCharType="begin"/>
        </w:r>
        <w:r w:rsidR="00850F0C">
          <w:rPr>
            <w:webHidden/>
          </w:rPr>
          <w:instrText xml:space="preserve"> PAGEREF _Toc153809784 \h </w:instrText>
        </w:r>
        <w:r w:rsidR="00850F0C">
          <w:rPr>
            <w:webHidden/>
          </w:rPr>
        </w:r>
        <w:r w:rsidR="00850F0C">
          <w:rPr>
            <w:webHidden/>
          </w:rPr>
          <w:fldChar w:fldCharType="separate"/>
        </w:r>
        <w:r>
          <w:rPr>
            <w:webHidden/>
          </w:rPr>
          <w:t>69</w:t>
        </w:r>
        <w:r w:rsidR="00850F0C">
          <w:rPr>
            <w:webHidden/>
          </w:rPr>
          <w:fldChar w:fldCharType="end"/>
        </w:r>
      </w:hyperlink>
    </w:p>
    <w:p w:rsidR="00850F0C" w:rsidRDefault="00180CFD">
      <w:pPr>
        <w:pStyle w:val="Spistreci2"/>
        <w:rPr>
          <w:rFonts w:asciiTheme="minorHAnsi" w:eastAsiaTheme="minorEastAsia" w:hAnsiTheme="minorHAnsi" w:cstheme="minorBidi"/>
          <w:caps w:val="0"/>
          <w:sz w:val="22"/>
          <w:szCs w:val="22"/>
        </w:rPr>
      </w:pPr>
      <w:hyperlink w:anchor="_Toc153809785" w:history="1">
        <w:r w:rsidR="00850F0C" w:rsidRPr="004A6F73">
          <w:rPr>
            <w:rStyle w:val="Hipercze"/>
          </w:rPr>
          <w:t>4.2.</w:t>
        </w:r>
        <w:r w:rsidR="00850F0C">
          <w:rPr>
            <w:rFonts w:asciiTheme="minorHAnsi" w:eastAsiaTheme="minorEastAsia" w:hAnsiTheme="minorHAnsi" w:cstheme="minorBidi"/>
            <w:caps w:val="0"/>
            <w:sz w:val="22"/>
            <w:szCs w:val="22"/>
          </w:rPr>
          <w:tab/>
        </w:r>
        <w:r w:rsidR="00850F0C" w:rsidRPr="004A6F73">
          <w:rPr>
            <w:rStyle w:val="Hipercze"/>
          </w:rPr>
          <w:t>Wydatki bieżące</w:t>
        </w:r>
        <w:r w:rsidR="00850F0C">
          <w:rPr>
            <w:webHidden/>
          </w:rPr>
          <w:tab/>
        </w:r>
        <w:r w:rsidR="00850F0C">
          <w:rPr>
            <w:webHidden/>
          </w:rPr>
          <w:fldChar w:fldCharType="begin"/>
        </w:r>
        <w:r w:rsidR="00850F0C">
          <w:rPr>
            <w:webHidden/>
          </w:rPr>
          <w:instrText xml:space="preserve"> PAGEREF _Toc153809785 \h </w:instrText>
        </w:r>
        <w:r w:rsidR="00850F0C">
          <w:rPr>
            <w:webHidden/>
          </w:rPr>
        </w:r>
        <w:r w:rsidR="00850F0C">
          <w:rPr>
            <w:webHidden/>
          </w:rPr>
          <w:fldChar w:fldCharType="separate"/>
        </w:r>
        <w:r>
          <w:rPr>
            <w:webHidden/>
          </w:rPr>
          <w:t>73</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86" w:history="1">
        <w:r w:rsidR="00850F0C" w:rsidRPr="004A6F73">
          <w:rPr>
            <w:rStyle w:val="Hipercze"/>
          </w:rPr>
          <w:t>4.2.1.</w:t>
        </w:r>
        <w:r w:rsidR="00850F0C">
          <w:rPr>
            <w:rFonts w:asciiTheme="minorHAnsi" w:eastAsiaTheme="minorEastAsia" w:hAnsiTheme="minorHAnsi" w:cstheme="minorBidi"/>
            <w:i w:val="0"/>
            <w:sz w:val="22"/>
            <w:szCs w:val="22"/>
          </w:rPr>
          <w:tab/>
        </w:r>
        <w:r w:rsidR="00850F0C" w:rsidRPr="004A6F73">
          <w:rPr>
            <w:rStyle w:val="Hipercze"/>
          </w:rPr>
          <w:t>Transport i komunikacja</w:t>
        </w:r>
        <w:r w:rsidR="00850F0C">
          <w:rPr>
            <w:webHidden/>
          </w:rPr>
          <w:tab/>
        </w:r>
        <w:r w:rsidR="00850F0C">
          <w:rPr>
            <w:webHidden/>
          </w:rPr>
          <w:fldChar w:fldCharType="begin"/>
        </w:r>
        <w:r w:rsidR="00850F0C">
          <w:rPr>
            <w:webHidden/>
          </w:rPr>
          <w:instrText xml:space="preserve"> PAGEREF _Toc153809786 \h </w:instrText>
        </w:r>
        <w:r w:rsidR="00850F0C">
          <w:rPr>
            <w:webHidden/>
          </w:rPr>
        </w:r>
        <w:r w:rsidR="00850F0C">
          <w:rPr>
            <w:webHidden/>
          </w:rPr>
          <w:fldChar w:fldCharType="separate"/>
        </w:r>
        <w:r>
          <w:rPr>
            <w:webHidden/>
          </w:rPr>
          <w:t>73</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87" w:history="1">
        <w:r w:rsidR="00850F0C" w:rsidRPr="004A6F73">
          <w:rPr>
            <w:rStyle w:val="Hipercze"/>
          </w:rPr>
          <w:t>4.2.2.</w:t>
        </w:r>
        <w:r w:rsidR="00850F0C">
          <w:rPr>
            <w:rFonts w:asciiTheme="minorHAnsi" w:eastAsiaTheme="minorEastAsia" w:hAnsiTheme="minorHAnsi" w:cstheme="minorBidi"/>
            <w:i w:val="0"/>
            <w:sz w:val="22"/>
            <w:szCs w:val="22"/>
          </w:rPr>
          <w:tab/>
        </w:r>
        <w:r w:rsidR="00850F0C" w:rsidRPr="004A6F73">
          <w:rPr>
            <w:rStyle w:val="Hipercze"/>
          </w:rPr>
          <w:t>Ład przestrzenny i gospodarka nieruchomościami</w:t>
        </w:r>
        <w:r w:rsidR="00850F0C">
          <w:rPr>
            <w:webHidden/>
          </w:rPr>
          <w:tab/>
        </w:r>
        <w:r w:rsidR="00850F0C">
          <w:rPr>
            <w:webHidden/>
          </w:rPr>
          <w:fldChar w:fldCharType="begin"/>
        </w:r>
        <w:r w:rsidR="00850F0C">
          <w:rPr>
            <w:webHidden/>
          </w:rPr>
          <w:instrText xml:space="preserve"> PAGEREF _Toc153809787 \h </w:instrText>
        </w:r>
        <w:r w:rsidR="00850F0C">
          <w:rPr>
            <w:webHidden/>
          </w:rPr>
        </w:r>
        <w:r w:rsidR="00850F0C">
          <w:rPr>
            <w:webHidden/>
          </w:rPr>
          <w:fldChar w:fldCharType="separate"/>
        </w:r>
        <w:r>
          <w:rPr>
            <w:webHidden/>
          </w:rPr>
          <w:t>75</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88" w:history="1">
        <w:r w:rsidR="00850F0C" w:rsidRPr="004A6F73">
          <w:rPr>
            <w:rStyle w:val="Hipercze"/>
          </w:rPr>
          <w:t>4.2.3.</w:t>
        </w:r>
        <w:r w:rsidR="00850F0C">
          <w:rPr>
            <w:rFonts w:asciiTheme="minorHAnsi" w:eastAsiaTheme="minorEastAsia" w:hAnsiTheme="minorHAnsi" w:cstheme="minorBidi"/>
            <w:i w:val="0"/>
            <w:sz w:val="22"/>
            <w:szCs w:val="22"/>
          </w:rPr>
          <w:tab/>
        </w:r>
        <w:r w:rsidR="00850F0C" w:rsidRPr="004A6F73">
          <w:rPr>
            <w:rStyle w:val="Hipercze"/>
          </w:rPr>
          <w:t>Gospodarka komunalna i ochrona środowiska</w:t>
        </w:r>
        <w:r w:rsidR="00850F0C">
          <w:rPr>
            <w:webHidden/>
          </w:rPr>
          <w:tab/>
        </w:r>
        <w:r w:rsidR="00850F0C">
          <w:rPr>
            <w:webHidden/>
          </w:rPr>
          <w:fldChar w:fldCharType="begin"/>
        </w:r>
        <w:r w:rsidR="00850F0C">
          <w:rPr>
            <w:webHidden/>
          </w:rPr>
          <w:instrText xml:space="preserve"> PAGEREF _Toc153809788 \h </w:instrText>
        </w:r>
        <w:r w:rsidR="00850F0C">
          <w:rPr>
            <w:webHidden/>
          </w:rPr>
        </w:r>
        <w:r w:rsidR="00850F0C">
          <w:rPr>
            <w:webHidden/>
          </w:rPr>
          <w:fldChar w:fldCharType="separate"/>
        </w:r>
        <w:r>
          <w:rPr>
            <w:webHidden/>
          </w:rPr>
          <w:t>77</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89" w:history="1">
        <w:r w:rsidR="00850F0C" w:rsidRPr="004A6F73">
          <w:rPr>
            <w:rStyle w:val="Hipercze"/>
          </w:rPr>
          <w:t>4.2.4.</w:t>
        </w:r>
        <w:r w:rsidR="00850F0C">
          <w:rPr>
            <w:rFonts w:asciiTheme="minorHAnsi" w:eastAsiaTheme="minorEastAsia" w:hAnsiTheme="minorHAnsi" w:cstheme="minorBidi"/>
            <w:i w:val="0"/>
            <w:sz w:val="22"/>
            <w:szCs w:val="22"/>
          </w:rPr>
          <w:tab/>
        </w:r>
        <w:r w:rsidR="00850F0C" w:rsidRPr="004A6F73">
          <w:rPr>
            <w:rStyle w:val="Hipercze"/>
          </w:rPr>
          <w:t>Edukacja</w:t>
        </w:r>
        <w:r w:rsidR="00850F0C">
          <w:rPr>
            <w:webHidden/>
          </w:rPr>
          <w:tab/>
        </w:r>
        <w:r w:rsidR="00850F0C">
          <w:rPr>
            <w:webHidden/>
          </w:rPr>
          <w:fldChar w:fldCharType="begin"/>
        </w:r>
        <w:r w:rsidR="00850F0C">
          <w:rPr>
            <w:webHidden/>
          </w:rPr>
          <w:instrText xml:space="preserve"> PAGEREF _Toc153809789 \h </w:instrText>
        </w:r>
        <w:r w:rsidR="00850F0C">
          <w:rPr>
            <w:webHidden/>
          </w:rPr>
        </w:r>
        <w:r w:rsidR="00850F0C">
          <w:rPr>
            <w:webHidden/>
          </w:rPr>
          <w:fldChar w:fldCharType="separate"/>
        </w:r>
        <w:r>
          <w:rPr>
            <w:webHidden/>
          </w:rPr>
          <w:t>81</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90" w:history="1">
        <w:r w:rsidR="00850F0C" w:rsidRPr="004A6F73">
          <w:rPr>
            <w:rStyle w:val="Hipercze"/>
          </w:rPr>
          <w:t>4.2.5.</w:t>
        </w:r>
        <w:r w:rsidR="00850F0C">
          <w:rPr>
            <w:rFonts w:asciiTheme="minorHAnsi" w:eastAsiaTheme="minorEastAsia" w:hAnsiTheme="minorHAnsi" w:cstheme="minorBidi"/>
            <w:i w:val="0"/>
            <w:sz w:val="22"/>
            <w:szCs w:val="22"/>
          </w:rPr>
          <w:tab/>
        </w:r>
        <w:r w:rsidR="00850F0C" w:rsidRPr="004A6F73">
          <w:rPr>
            <w:rStyle w:val="Hipercze"/>
          </w:rPr>
          <w:t>Ochrona zdrowia i polityka społeczna</w:t>
        </w:r>
        <w:r w:rsidR="00850F0C">
          <w:rPr>
            <w:webHidden/>
          </w:rPr>
          <w:tab/>
        </w:r>
        <w:r w:rsidR="00850F0C">
          <w:rPr>
            <w:webHidden/>
          </w:rPr>
          <w:fldChar w:fldCharType="begin"/>
        </w:r>
        <w:r w:rsidR="00850F0C">
          <w:rPr>
            <w:webHidden/>
          </w:rPr>
          <w:instrText xml:space="preserve"> PAGEREF _Toc153809790 \h </w:instrText>
        </w:r>
        <w:r w:rsidR="00850F0C">
          <w:rPr>
            <w:webHidden/>
          </w:rPr>
        </w:r>
        <w:r w:rsidR="00850F0C">
          <w:rPr>
            <w:webHidden/>
          </w:rPr>
          <w:fldChar w:fldCharType="separate"/>
        </w:r>
        <w:r>
          <w:rPr>
            <w:webHidden/>
          </w:rPr>
          <w:t>89</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91" w:history="1">
        <w:r w:rsidR="00850F0C" w:rsidRPr="004A6F73">
          <w:rPr>
            <w:rStyle w:val="Hipercze"/>
          </w:rPr>
          <w:t>4.2.6.</w:t>
        </w:r>
        <w:r w:rsidR="00850F0C">
          <w:rPr>
            <w:rFonts w:asciiTheme="minorHAnsi" w:eastAsiaTheme="minorEastAsia" w:hAnsiTheme="minorHAnsi" w:cstheme="minorBidi"/>
            <w:i w:val="0"/>
            <w:sz w:val="22"/>
            <w:szCs w:val="22"/>
          </w:rPr>
          <w:tab/>
        </w:r>
        <w:r w:rsidR="00850F0C" w:rsidRPr="004A6F73">
          <w:rPr>
            <w:rStyle w:val="Hipercze"/>
          </w:rPr>
          <w:t>Kultura i ochrona dziedzictwa kulturowego</w:t>
        </w:r>
        <w:r w:rsidR="00850F0C">
          <w:rPr>
            <w:webHidden/>
          </w:rPr>
          <w:tab/>
        </w:r>
        <w:r w:rsidR="00850F0C">
          <w:rPr>
            <w:webHidden/>
          </w:rPr>
          <w:fldChar w:fldCharType="begin"/>
        </w:r>
        <w:r w:rsidR="00850F0C">
          <w:rPr>
            <w:webHidden/>
          </w:rPr>
          <w:instrText xml:space="preserve"> PAGEREF _Toc153809791 \h </w:instrText>
        </w:r>
        <w:r w:rsidR="00850F0C">
          <w:rPr>
            <w:webHidden/>
          </w:rPr>
        </w:r>
        <w:r w:rsidR="00850F0C">
          <w:rPr>
            <w:webHidden/>
          </w:rPr>
          <w:fldChar w:fldCharType="separate"/>
        </w:r>
        <w:r>
          <w:rPr>
            <w:webHidden/>
          </w:rPr>
          <w:t>94</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92" w:history="1">
        <w:r w:rsidR="00850F0C" w:rsidRPr="004A6F73">
          <w:rPr>
            <w:rStyle w:val="Hipercze"/>
          </w:rPr>
          <w:t>4.2.7.</w:t>
        </w:r>
        <w:r w:rsidR="00850F0C">
          <w:rPr>
            <w:rFonts w:asciiTheme="minorHAnsi" w:eastAsiaTheme="minorEastAsia" w:hAnsiTheme="minorHAnsi" w:cstheme="minorBidi"/>
            <w:i w:val="0"/>
            <w:sz w:val="22"/>
            <w:szCs w:val="22"/>
          </w:rPr>
          <w:tab/>
        </w:r>
        <w:r w:rsidR="00850F0C" w:rsidRPr="004A6F73">
          <w:rPr>
            <w:rStyle w:val="Hipercze"/>
          </w:rPr>
          <w:t>Rekreacja, sport i turystyka</w:t>
        </w:r>
        <w:r w:rsidR="00850F0C">
          <w:rPr>
            <w:webHidden/>
          </w:rPr>
          <w:tab/>
        </w:r>
        <w:r w:rsidR="00850F0C">
          <w:rPr>
            <w:webHidden/>
          </w:rPr>
          <w:fldChar w:fldCharType="begin"/>
        </w:r>
        <w:r w:rsidR="00850F0C">
          <w:rPr>
            <w:webHidden/>
          </w:rPr>
          <w:instrText xml:space="preserve"> PAGEREF _Toc153809792 \h </w:instrText>
        </w:r>
        <w:r w:rsidR="00850F0C">
          <w:rPr>
            <w:webHidden/>
          </w:rPr>
        </w:r>
        <w:r w:rsidR="00850F0C">
          <w:rPr>
            <w:webHidden/>
          </w:rPr>
          <w:fldChar w:fldCharType="separate"/>
        </w:r>
        <w:r>
          <w:rPr>
            <w:webHidden/>
          </w:rPr>
          <w:t>96</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93" w:history="1">
        <w:r w:rsidR="00850F0C" w:rsidRPr="004A6F73">
          <w:rPr>
            <w:rStyle w:val="Hipercze"/>
          </w:rPr>
          <w:t>4.2.8.</w:t>
        </w:r>
        <w:r w:rsidR="00850F0C">
          <w:rPr>
            <w:rFonts w:asciiTheme="minorHAnsi" w:eastAsiaTheme="minorEastAsia" w:hAnsiTheme="minorHAnsi" w:cstheme="minorBidi"/>
            <w:i w:val="0"/>
            <w:sz w:val="22"/>
            <w:szCs w:val="22"/>
          </w:rPr>
          <w:tab/>
        </w:r>
        <w:r w:rsidR="00850F0C" w:rsidRPr="004A6F73">
          <w:rPr>
            <w:rStyle w:val="Hipercze"/>
          </w:rPr>
          <w:t>Działalność promocyjna i wspieranie rozwoju gospodarczego</w:t>
        </w:r>
        <w:r w:rsidR="00850F0C">
          <w:rPr>
            <w:webHidden/>
          </w:rPr>
          <w:tab/>
        </w:r>
        <w:r w:rsidR="00850F0C">
          <w:rPr>
            <w:webHidden/>
          </w:rPr>
          <w:fldChar w:fldCharType="begin"/>
        </w:r>
        <w:r w:rsidR="00850F0C">
          <w:rPr>
            <w:webHidden/>
          </w:rPr>
          <w:instrText xml:space="preserve"> PAGEREF _Toc153809793 \h </w:instrText>
        </w:r>
        <w:r w:rsidR="00850F0C">
          <w:rPr>
            <w:webHidden/>
          </w:rPr>
        </w:r>
        <w:r w:rsidR="00850F0C">
          <w:rPr>
            <w:webHidden/>
          </w:rPr>
          <w:fldChar w:fldCharType="separate"/>
        </w:r>
        <w:r>
          <w:rPr>
            <w:webHidden/>
          </w:rPr>
          <w:t>97</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94" w:history="1">
        <w:r w:rsidR="00850F0C" w:rsidRPr="004A6F73">
          <w:rPr>
            <w:rStyle w:val="Hipercze"/>
          </w:rPr>
          <w:t>4.2.9.</w:t>
        </w:r>
        <w:r w:rsidR="00850F0C">
          <w:rPr>
            <w:rFonts w:asciiTheme="minorHAnsi" w:eastAsiaTheme="minorEastAsia" w:hAnsiTheme="minorHAnsi" w:cstheme="minorBidi"/>
            <w:i w:val="0"/>
            <w:sz w:val="22"/>
            <w:szCs w:val="22"/>
          </w:rPr>
          <w:tab/>
        </w:r>
        <w:r w:rsidR="00850F0C" w:rsidRPr="004A6F73">
          <w:rPr>
            <w:rStyle w:val="Hipercze"/>
          </w:rPr>
          <w:t>Zarządzanie strukturami samorządowymi</w:t>
        </w:r>
        <w:r w:rsidR="00850F0C">
          <w:rPr>
            <w:webHidden/>
          </w:rPr>
          <w:tab/>
        </w:r>
        <w:r w:rsidR="00850F0C">
          <w:rPr>
            <w:webHidden/>
          </w:rPr>
          <w:fldChar w:fldCharType="begin"/>
        </w:r>
        <w:r w:rsidR="00850F0C">
          <w:rPr>
            <w:webHidden/>
          </w:rPr>
          <w:instrText xml:space="preserve"> PAGEREF _Toc153809794 \h </w:instrText>
        </w:r>
        <w:r w:rsidR="00850F0C">
          <w:rPr>
            <w:webHidden/>
          </w:rPr>
        </w:r>
        <w:r w:rsidR="00850F0C">
          <w:rPr>
            <w:webHidden/>
          </w:rPr>
          <w:fldChar w:fldCharType="separate"/>
        </w:r>
        <w:r>
          <w:rPr>
            <w:webHidden/>
          </w:rPr>
          <w:t>98</w:t>
        </w:r>
        <w:r w:rsidR="00850F0C">
          <w:rPr>
            <w:webHidden/>
          </w:rPr>
          <w:fldChar w:fldCharType="end"/>
        </w:r>
      </w:hyperlink>
    </w:p>
    <w:p w:rsidR="00850F0C" w:rsidRDefault="00180CFD">
      <w:pPr>
        <w:pStyle w:val="Spistreci3"/>
        <w:rPr>
          <w:rFonts w:asciiTheme="minorHAnsi" w:eastAsiaTheme="minorEastAsia" w:hAnsiTheme="minorHAnsi" w:cstheme="minorBidi"/>
          <w:i w:val="0"/>
          <w:sz w:val="22"/>
          <w:szCs w:val="22"/>
        </w:rPr>
      </w:pPr>
      <w:hyperlink w:anchor="_Toc153809795" w:history="1">
        <w:r w:rsidR="00850F0C" w:rsidRPr="004A6F73">
          <w:rPr>
            <w:rStyle w:val="Hipercze"/>
          </w:rPr>
          <w:t>4.2.10.</w:t>
        </w:r>
        <w:r w:rsidR="00850F0C">
          <w:rPr>
            <w:rFonts w:asciiTheme="minorHAnsi" w:eastAsiaTheme="minorEastAsia" w:hAnsiTheme="minorHAnsi" w:cstheme="minorBidi"/>
            <w:i w:val="0"/>
            <w:sz w:val="22"/>
            <w:szCs w:val="22"/>
          </w:rPr>
          <w:tab/>
        </w:r>
        <w:r w:rsidR="00850F0C" w:rsidRPr="004A6F73">
          <w:rPr>
            <w:rStyle w:val="Hipercze"/>
          </w:rPr>
          <w:t>Finanse i różne rozliczenia</w:t>
        </w:r>
        <w:r w:rsidR="00850F0C">
          <w:rPr>
            <w:webHidden/>
          </w:rPr>
          <w:tab/>
        </w:r>
        <w:r w:rsidR="00850F0C">
          <w:rPr>
            <w:webHidden/>
          </w:rPr>
          <w:fldChar w:fldCharType="begin"/>
        </w:r>
        <w:r w:rsidR="00850F0C">
          <w:rPr>
            <w:webHidden/>
          </w:rPr>
          <w:instrText xml:space="preserve"> PAGEREF _Toc153809795 \h </w:instrText>
        </w:r>
        <w:r w:rsidR="00850F0C">
          <w:rPr>
            <w:webHidden/>
          </w:rPr>
        </w:r>
        <w:r w:rsidR="00850F0C">
          <w:rPr>
            <w:webHidden/>
          </w:rPr>
          <w:fldChar w:fldCharType="separate"/>
        </w:r>
        <w:r>
          <w:rPr>
            <w:webHidden/>
          </w:rPr>
          <w:t>101</w:t>
        </w:r>
        <w:r w:rsidR="00850F0C">
          <w:rPr>
            <w:webHidden/>
          </w:rPr>
          <w:fldChar w:fldCharType="end"/>
        </w:r>
      </w:hyperlink>
    </w:p>
    <w:p w:rsidR="00850F0C" w:rsidRDefault="00180CFD">
      <w:pPr>
        <w:pStyle w:val="Spistreci2"/>
        <w:rPr>
          <w:rFonts w:asciiTheme="minorHAnsi" w:eastAsiaTheme="minorEastAsia" w:hAnsiTheme="minorHAnsi" w:cstheme="minorBidi"/>
          <w:caps w:val="0"/>
          <w:sz w:val="22"/>
          <w:szCs w:val="22"/>
        </w:rPr>
      </w:pPr>
      <w:hyperlink w:anchor="_Toc153809796" w:history="1">
        <w:r w:rsidR="00850F0C" w:rsidRPr="004A6F73">
          <w:rPr>
            <w:rStyle w:val="Hipercze"/>
          </w:rPr>
          <w:t>4.3.</w:t>
        </w:r>
        <w:r w:rsidR="00850F0C">
          <w:rPr>
            <w:rFonts w:asciiTheme="minorHAnsi" w:eastAsiaTheme="minorEastAsia" w:hAnsiTheme="minorHAnsi" w:cstheme="minorBidi"/>
            <w:caps w:val="0"/>
            <w:sz w:val="22"/>
            <w:szCs w:val="22"/>
          </w:rPr>
          <w:tab/>
        </w:r>
        <w:r w:rsidR="00850F0C" w:rsidRPr="004A6F73">
          <w:rPr>
            <w:rStyle w:val="Hipercze"/>
          </w:rPr>
          <w:t>Mierniki realizacji celów zadań bieżących</w:t>
        </w:r>
        <w:r w:rsidR="00850F0C">
          <w:rPr>
            <w:webHidden/>
          </w:rPr>
          <w:tab/>
        </w:r>
        <w:r w:rsidR="00850F0C">
          <w:rPr>
            <w:webHidden/>
          </w:rPr>
          <w:fldChar w:fldCharType="begin"/>
        </w:r>
        <w:r w:rsidR="00850F0C">
          <w:rPr>
            <w:webHidden/>
          </w:rPr>
          <w:instrText xml:space="preserve"> PAGEREF _Toc153809796 \h </w:instrText>
        </w:r>
        <w:r w:rsidR="00850F0C">
          <w:rPr>
            <w:webHidden/>
          </w:rPr>
        </w:r>
        <w:r w:rsidR="00850F0C">
          <w:rPr>
            <w:webHidden/>
          </w:rPr>
          <w:fldChar w:fldCharType="separate"/>
        </w:r>
        <w:r>
          <w:rPr>
            <w:webHidden/>
          </w:rPr>
          <w:t>103</w:t>
        </w:r>
        <w:r w:rsidR="00850F0C">
          <w:rPr>
            <w:webHidden/>
          </w:rPr>
          <w:fldChar w:fldCharType="end"/>
        </w:r>
      </w:hyperlink>
    </w:p>
    <w:p w:rsidR="00850F0C" w:rsidRDefault="00180CFD">
      <w:pPr>
        <w:pStyle w:val="Spistreci2"/>
        <w:rPr>
          <w:rFonts w:asciiTheme="minorHAnsi" w:eastAsiaTheme="minorEastAsia" w:hAnsiTheme="minorHAnsi" w:cstheme="minorBidi"/>
          <w:caps w:val="0"/>
          <w:sz w:val="22"/>
          <w:szCs w:val="22"/>
        </w:rPr>
      </w:pPr>
      <w:hyperlink w:anchor="_Toc153809797" w:history="1">
        <w:r w:rsidR="00850F0C" w:rsidRPr="004A6F73">
          <w:rPr>
            <w:rStyle w:val="Hipercze"/>
          </w:rPr>
          <w:t>4.4.</w:t>
        </w:r>
        <w:r w:rsidR="00850F0C">
          <w:rPr>
            <w:rFonts w:asciiTheme="minorHAnsi" w:eastAsiaTheme="minorEastAsia" w:hAnsiTheme="minorHAnsi" w:cstheme="minorBidi"/>
            <w:caps w:val="0"/>
            <w:sz w:val="22"/>
            <w:szCs w:val="22"/>
          </w:rPr>
          <w:tab/>
        </w:r>
        <w:r w:rsidR="00850F0C" w:rsidRPr="004A6F73">
          <w:rPr>
            <w:rStyle w:val="Hipercze"/>
          </w:rPr>
          <w:t>Wydatki inwestycyjne</w:t>
        </w:r>
        <w:r w:rsidR="00850F0C">
          <w:rPr>
            <w:webHidden/>
          </w:rPr>
          <w:tab/>
        </w:r>
        <w:r w:rsidR="00850F0C">
          <w:rPr>
            <w:webHidden/>
          </w:rPr>
          <w:fldChar w:fldCharType="begin"/>
        </w:r>
        <w:r w:rsidR="00850F0C">
          <w:rPr>
            <w:webHidden/>
          </w:rPr>
          <w:instrText xml:space="preserve"> PAGEREF _Toc153809797 \h </w:instrText>
        </w:r>
        <w:r w:rsidR="00850F0C">
          <w:rPr>
            <w:webHidden/>
          </w:rPr>
        </w:r>
        <w:r w:rsidR="00850F0C">
          <w:rPr>
            <w:webHidden/>
          </w:rPr>
          <w:fldChar w:fldCharType="separate"/>
        </w:r>
        <w:r>
          <w:rPr>
            <w:webHidden/>
          </w:rPr>
          <w:t>113</w:t>
        </w:r>
        <w:r w:rsidR="00850F0C">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FF6D75">
      <w:pPr>
        <w:pStyle w:val="Nagwek1"/>
        <w:spacing w:before="11000"/>
      </w:pPr>
      <w:bookmarkStart w:id="1" w:name="_Toc153809761"/>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rsidR="00AF1981" w:rsidRPr="008E035A" w:rsidRDefault="00AF1981" w:rsidP="00AF1981">
      <w:pPr>
        <w:spacing w:before="120" w:after="120" w:line="300" w:lineRule="auto"/>
        <w:ind w:left="284" w:hanging="284"/>
        <w:rPr>
          <w:rFonts w:asciiTheme="minorHAnsi" w:hAnsiTheme="minorHAnsi" w:cstheme="minorHAnsi"/>
          <w:b/>
          <w:iCs/>
          <w:sz w:val="22"/>
          <w:szCs w:val="22"/>
        </w:rPr>
      </w:pPr>
    </w:p>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E353D4">
        <w:rPr>
          <w:rFonts w:asciiTheme="minorHAnsi" w:hAnsiTheme="minorHAnsi" w:cstheme="minorHAnsi"/>
          <w:b/>
          <w:iCs/>
          <w:sz w:val="22"/>
          <w:szCs w:val="22"/>
        </w:rPr>
        <w:t>Wilanów</w:t>
      </w:r>
    </w:p>
    <w:p w:rsidR="00AF1981" w:rsidRPr="008E035A" w:rsidRDefault="00AF1981" w:rsidP="00AF1981">
      <w:pPr>
        <w:tabs>
          <w:tab w:val="left" w:pos="0"/>
        </w:tabs>
        <w:spacing w:before="120" w:after="120" w:line="300" w:lineRule="auto"/>
        <w:rPr>
          <w:rFonts w:asciiTheme="minorHAnsi" w:hAnsiTheme="minorHAnsi" w:cstheme="minorHAnsi"/>
          <w:iCs/>
          <w:sz w:val="22"/>
          <w:szCs w:val="22"/>
        </w:rPr>
      </w:pP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E353D4">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na 2024 r. wynoszą </w:t>
      </w:r>
      <w:r w:rsidRPr="00E353D4">
        <w:rPr>
          <w:rFonts w:asciiTheme="minorHAnsi" w:eastAsiaTheme="minorEastAsia" w:hAnsiTheme="minorHAnsi" w:cstheme="minorHAnsi"/>
          <w:b/>
          <w:bCs/>
          <w:color w:val="000000"/>
          <w:sz w:val="22"/>
          <w:szCs w:val="22"/>
        </w:rPr>
        <w:t>339,0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 xml:space="preserve">Prawo oświatowe (Dz.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8E035A">
        <w:rPr>
          <w:rFonts w:asciiTheme="minorHAnsi" w:hAnsiTheme="minorHAnsi" w:cstheme="minorHAnsi"/>
          <w:iCs/>
          <w:sz w:val="22"/>
          <w:szCs w:val="22"/>
        </w:rPr>
        <w:t>) oraz środkami będącymi w dyspozycji samorządowego zakładu budżetowego (</w:t>
      </w:r>
      <w:r w:rsidRPr="00E353D4">
        <w:rPr>
          <w:rFonts w:asciiTheme="minorHAnsi" w:eastAsiaTheme="minorEastAsia" w:hAnsiTheme="minorHAnsi" w:cstheme="minorHAnsi"/>
          <w:color w:val="000000"/>
          <w:sz w:val="22"/>
          <w:szCs w:val="22"/>
        </w:rPr>
        <w:t>Centrum</w:t>
      </w:r>
      <w:r w:rsidRPr="00E353D4">
        <w:rPr>
          <w:rFonts w:ascii="Calibri" w:eastAsiaTheme="minorEastAsia" w:hAnsi="Calibri" w:cs="Calibri"/>
          <w:color w:val="000000"/>
          <w:sz w:val="22"/>
          <w:szCs w:val="22"/>
          <w14:ligatures w14:val="standardContextual"/>
        </w:rPr>
        <w:t xml:space="preserve"> Sportu Wilanów</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AF1981" w:rsidRPr="008E035A" w:rsidTr="00AF1981">
        <w:tc>
          <w:tcPr>
            <w:tcW w:w="6379" w:type="dxa"/>
            <w:gridSpan w:val="2"/>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AF1981" w:rsidRPr="008E035A" w:rsidRDefault="00AF1981" w:rsidP="00AF1981">
            <w:pPr>
              <w:spacing w:before="120" w:after="120" w:line="300" w:lineRule="auto"/>
              <w:rPr>
                <w:rFonts w:asciiTheme="minorHAnsi" w:eastAsiaTheme="minorEastAsia" w:hAnsiTheme="minorHAnsi" w:cstheme="minorHAnsi"/>
                <w:b/>
                <w:bCs/>
                <w:color w:val="000000"/>
                <w:sz w:val="22"/>
                <w:szCs w:val="22"/>
              </w:rPr>
            </w:pPr>
          </w:p>
        </w:tc>
      </w:tr>
      <w:tr w:rsidR="00AF1981" w:rsidRPr="008E035A" w:rsidTr="00AF1981">
        <w:trPr>
          <w:gridAfter w:val="1"/>
          <w:wAfter w:w="281" w:type="dxa"/>
        </w:trPr>
        <w:tc>
          <w:tcPr>
            <w:tcW w:w="6237" w:type="dxa"/>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E353D4">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339.022.807 zł</w:t>
            </w:r>
            <w:r w:rsidRPr="008E035A">
              <w:rPr>
                <w:rFonts w:asciiTheme="minorHAnsi" w:hAnsiTheme="minorHAnsi" w:cstheme="minorHAnsi"/>
                <w:b/>
                <w:iCs/>
                <w:sz w:val="22"/>
                <w:szCs w:val="22"/>
              </w:rPr>
              <w:t xml:space="preserve"> </w:t>
            </w:r>
          </w:p>
        </w:tc>
      </w:tr>
      <w:tr w:rsidR="00AF1981" w:rsidRPr="008E035A" w:rsidTr="00AF1981">
        <w:trPr>
          <w:gridAfter w:val="1"/>
          <w:wAfter w:w="281" w:type="dxa"/>
        </w:trPr>
        <w:tc>
          <w:tcPr>
            <w:tcW w:w="6237" w:type="dxa"/>
            <w:shd w:val="clear" w:color="auto" w:fill="auto"/>
            <w:vAlign w:val="center"/>
          </w:tcPr>
          <w:p w:rsidR="00AF1981" w:rsidRPr="008E035A" w:rsidRDefault="00AF1981" w:rsidP="00AF1981">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AF1981" w:rsidRPr="008E035A" w:rsidRDefault="00AF1981" w:rsidP="00AF1981">
            <w:pPr>
              <w:spacing w:line="300" w:lineRule="auto"/>
              <w:jc w:val="right"/>
              <w:rPr>
                <w:rFonts w:asciiTheme="minorHAnsi" w:hAnsiTheme="minorHAnsi" w:cstheme="minorHAnsi"/>
                <w:iCs/>
                <w:sz w:val="22"/>
                <w:szCs w:val="22"/>
              </w:rPr>
            </w:pPr>
          </w:p>
        </w:tc>
      </w:tr>
      <w:tr w:rsidR="00AF1981" w:rsidRPr="008E035A" w:rsidTr="00AF1981">
        <w:trPr>
          <w:gridAfter w:val="1"/>
          <w:wAfter w:w="281" w:type="dxa"/>
        </w:trPr>
        <w:tc>
          <w:tcPr>
            <w:tcW w:w="6237" w:type="dxa"/>
            <w:shd w:val="clear" w:color="auto" w:fill="auto"/>
            <w:vAlign w:val="center"/>
          </w:tcPr>
          <w:p w:rsidR="00AF1981" w:rsidRPr="008E035A" w:rsidRDefault="00AF1981" w:rsidP="00AF1981">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iCs/>
                <w:sz w:val="22"/>
                <w:szCs w:val="22"/>
              </w:rPr>
            </w:pPr>
            <w:r w:rsidRPr="00E353D4">
              <w:rPr>
                <w:rFonts w:asciiTheme="minorHAnsi" w:eastAsiaTheme="minorEastAsia" w:hAnsiTheme="minorHAnsi" w:cstheme="minorHAnsi"/>
                <w:b/>
                <w:bCs/>
                <w:color w:val="000000"/>
                <w:sz w:val="22"/>
                <w:szCs w:val="22"/>
              </w:rPr>
              <w:t>287.183.764 zł</w:t>
            </w:r>
            <w:r w:rsidRPr="008E035A">
              <w:rPr>
                <w:rFonts w:asciiTheme="minorHAnsi" w:hAnsiTheme="minorHAnsi" w:cstheme="minorHAnsi"/>
                <w:iCs/>
                <w:sz w:val="22"/>
                <w:szCs w:val="22"/>
              </w:rPr>
              <w:t xml:space="preserve"> </w:t>
            </w:r>
          </w:p>
        </w:tc>
      </w:tr>
      <w:tr w:rsidR="00AF1981" w:rsidRPr="008E035A" w:rsidTr="00AF1981">
        <w:trPr>
          <w:gridAfter w:val="1"/>
          <w:wAfter w:w="281" w:type="dxa"/>
        </w:trPr>
        <w:tc>
          <w:tcPr>
            <w:tcW w:w="6237" w:type="dxa"/>
            <w:shd w:val="clear" w:color="auto" w:fill="auto"/>
            <w:vAlign w:val="center"/>
          </w:tcPr>
          <w:p w:rsidR="00AF1981" w:rsidRPr="008E035A" w:rsidRDefault="00AF1981" w:rsidP="00AF198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hAnsiTheme="minorHAnsi" w:cstheme="minorHAnsi"/>
                <w:b/>
                <w:bCs/>
                <w:color w:val="000000"/>
                <w:sz w:val="22"/>
                <w:szCs w:val="22"/>
              </w:rPr>
              <w:t>51.839.043 zł</w:t>
            </w:r>
            <w:r w:rsidRPr="008E035A">
              <w:rPr>
                <w:rFonts w:asciiTheme="minorHAnsi" w:hAnsiTheme="minorHAnsi" w:cstheme="minorHAnsi"/>
                <w:b/>
                <w:iCs/>
                <w:sz w:val="22"/>
                <w:szCs w:val="22"/>
              </w:rPr>
              <w:t xml:space="preserve"> </w:t>
            </w:r>
          </w:p>
        </w:tc>
      </w:tr>
      <w:tr w:rsidR="00AF1981" w:rsidRPr="008E035A" w:rsidTr="00AF1981">
        <w:trPr>
          <w:gridAfter w:val="1"/>
          <w:wAfter w:w="281" w:type="dxa"/>
        </w:trPr>
        <w:tc>
          <w:tcPr>
            <w:tcW w:w="6237" w:type="dxa"/>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E353D4">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13.926.500 zł</w:t>
            </w:r>
          </w:p>
        </w:tc>
      </w:tr>
      <w:tr w:rsidR="00AF1981" w:rsidRPr="008E035A" w:rsidTr="00AF1981">
        <w:trPr>
          <w:gridAfter w:val="1"/>
          <w:wAfter w:w="281" w:type="dxa"/>
        </w:trPr>
        <w:tc>
          <w:tcPr>
            <w:tcW w:w="6237" w:type="dxa"/>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E353D4">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13.241</w:t>
            </w:r>
            <w:r w:rsidRPr="00E353D4">
              <w:rPr>
                <w:rFonts w:ascii="Calibri" w:eastAsiaTheme="minorEastAsia" w:hAnsi="Calibri" w:cs="Calibri"/>
                <w:b/>
                <w:bCs/>
                <w:color w:val="000000"/>
                <w:sz w:val="22"/>
                <w:szCs w:val="22"/>
                <w14:ligatures w14:val="standardContextual"/>
              </w:rPr>
              <w:t>.055 zł</w:t>
            </w:r>
          </w:p>
        </w:tc>
      </w:tr>
      <w:tr w:rsidR="00AF1981" w:rsidRPr="008E035A" w:rsidTr="00AF1981">
        <w:trPr>
          <w:gridAfter w:val="1"/>
          <w:wAfter w:w="281" w:type="dxa"/>
          <w:trHeight w:val="402"/>
        </w:trPr>
        <w:tc>
          <w:tcPr>
            <w:tcW w:w="6237" w:type="dxa"/>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p>
          <w:p w:rsidR="00AF1981" w:rsidRPr="008E035A" w:rsidRDefault="00AF1981" w:rsidP="00AF1981">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p>
        </w:tc>
      </w:tr>
    </w:tbl>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E353D4">
        <w:rPr>
          <w:rFonts w:asciiTheme="minorHAnsi" w:hAnsiTheme="minorHAnsi" w:cstheme="minorHAnsi"/>
          <w:b/>
          <w:iCs/>
          <w:sz w:val="22"/>
          <w:szCs w:val="22"/>
        </w:rPr>
        <w:t>Wilanów</w:t>
      </w:r>
      <w:r w:rsidRPr="008E035A">
        <w:rPr>
          <w:rFonts w:asciiTheme="minorHAnsi" w:hAnsiTheme="minorHAnsi" w:cstheme="minorHAnsi"/>
          <w:b/>
          <w:iCs/>
          <w:sz w:val="22"/>
          <w:szCs w:val="22"/>
        </w:rPr>
        <w:t xml:space="preserve"> </w:t>
      </w:r>
    </w:p>
    <w:p w:rsidR="00AF1981" w:rsidRPr="008E035A" w:rsidRDefault="00AF1981" w:rsidP="00AF1981">
      <w:pPr>
        <w:pStyle w:val="Akapitzlist"/>
        <w:spacing w:before="120" w:after="120" w:line="300" w:lineRule="auto"/>
        <w:ind w:left="0"/>
        <w:contextualSpacing w:val="0"/>
        <w:rPr>
          <w:rFonts w:asciiTheme="minorHAnsi" w:eastAsia="Times New Roman" w:hAnsiTheme="minorHAnsi" w:cstheme="minorHAnsi"/>
          <w:iCs/>
          <w:lang w:eastAsia="pl-PL"/>
        </w:rPr>
      </w:pPr>
    </w:p>
    <w:p w:rsidR="00AF1981" w:rsidRPr="008E035A" w:rsidRDefault="00AF1981" w:rsidP="00AF1981">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E353D4">
        <w:rPr>
          <w:rFonts w:asciiTheme="minorHAnsi" w:eastAsia="Times New Roman" w:hAnsiTheme="minorHAnsi" w:cstheme="minorHAnsi"/>
          <w:iCs/>
          <w:lang w:eastAsia="pl-PL"/>
        </w:rPr>
        <w:t>Wilanów</w:t>
      </w:r>
      <w:r w:rsidRPr="008E035A">
        <w:rPr>
          <w:rFonts w:asciiTheme="minorHAnsi" w:eastAsia="Times New Roman" w:hAnsiTheme="minorHAnsi" w:cstheme="minorHAnsi"/>
          <w:iCs/>
          <w:lang w:eastAsia="pl-PL"/>
        </w:rPr>
        <w:t xml:space="preserve"> objętych budżetem wynosi </w:t>
      </w:r>
      <w:r w:rsidRPr="00E353D4">
        <w:rPr>
          <w:rFonts w:asciiTheme="minorHAnsi" w:eastAsia="Times New Roman" w:hAnsiTheme="minorHAnsi" w:cstheme="minorHAnsi"/>
          <w:b/>
          <w:iCs/>
          <w:lang w:eastAsia="pl-PL"/>
        </w:rPr>
        <w:t>6,6</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sidRPr="008E035A">
        <w:rPr>
          <w:rFonts w:asciiTheme="minorHAnsi" w:eastAsia="Times New Roman" w:hAnsiTheme="minorHAnsi" w:cstheme="minorHAnsi"/>
          <w:iCs/>
          <w:lang w:eastAsia="pl-PL"/>
        </w:rPr>
        <w:t>) oraz środki stanowiące przychody samorządowego zakładu budżetowego (</w:t>
      </w:r>
      <w:r w:rsidRPr="00E353D4">
        <w:rPr>
          <w:rFonts w:asciiTheme="minorHAnsi" w:eastAsiaTheme="minorEastAsia" w:hAnsiTheme="minorHAnsi" w:cstheme="minorHAnsi"/>
          <w:color w:val="000000"/>
          <w:lang w:eastAsia="pl-PL"/>
        </w:rPr>
        <w:t>Centrum</w:t>
      </w:r>
      <w:r w:rsidRPr="00E353D4">
        <w:rPr>
          <w:rFonts w:eastAsiaTheme="minorEastAsia" w:cs="Calibri"/>
          <w:color w:val="000000"/>
          <w:lang w:eastAsia="pl-PL"/>
          <w14:ligatures w14:val="standardContextual"/>
        </w:rPr>
        <w:t xml:space="preserve"> Sportu Wilanów</w:t>
      </w:r>
      <w:r w:rsidRPr="008E035A">
        <w:rPr>
          <w:rFonts w:asciiTheme="minorHAnsi" w:eastAsia="Times New Roman" w:hAnsiTheme="minorHAnsi" w:cstheme="minorHAnsi"/>
          <w:iCs/>
          <w:lang w:eastAsia="pl-PL"/>
        </w:rPr>
        <w:t>).</w:t>
      </w:r>
    </w:p>
    <w:p w:rsidR="00AF1981" w:rsidRPr="008E035A" w:rsidRDefault="00AF1981" w:rsidP="00AF1981">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AF1981" w:rsidRPr="001B37DF" w:rsidRDefault="00AF1981" w:rsidP="00AF1981">
      <w:pPr>
        <w:pStyle w:val="Akapitzlist"/>
        <w:spacing w:before="120" w:after="120" w:line="300" w:lineRule="auto"/>
        <w:ind w:left="0"/>
        <w:contextualSpacing w:val="0"/>
        <w:rPr>
          <w:rFonts w:asciiTheme="minorHAnsi" w:hAnsiTheme="minorHAnsi" w:cstheme="minorHAnsi"/>
          <w:iCs/>
        </w:rPr>
      </w:pPr>
      <w:r w:rsidRPr="001B37DF">
        <w:rPr>
          <w:rFonts w:asciiTheme="minorHAnsi" w:hAnsiTheme="minorHAnsi" w:cstheme="minorHAnsi"/>
          <w:iCs/>
        </w:rPr>
        <w:t xml:space="preserve">Plan dochodów ujęty w załączniku dzielnicowym do budżetu m.st. Warszawy na 2024 r. dotyczący dzielnicy </w:t>
      </w:r>
      <w:r w:rsidRPr="00E353D4">
        <w:rPr>
          <w:rFonts w:asciiTheme="minorHAnsi" w:eastAsiaTheme="minorEastAsia" w:hAnsiTheme="minorHAnsi" w:cstheme="minorHAnsi"/>
          <w:color w:val="000000"/>
          <w:lang w:eastAsia="pl-PL"/>
        </w:rPr>
        <w:t>Wilanów</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E353D4">
        <w:rPr>
          <w:rFonts w:asciiTheme="minorHAnsi" w:eastAsiaTheme="minorEastAsia" w:hAnsiTheme="minorHAnsi" w:cstheme="minorHAnsi"/>
          <w:color w:val="000000"/>
          <w:lang w:eastAsia="pl-PL"/>
        </w:rPr>
        <w:t>zarządzania mieniem, wpływów z usług, opłat za zajęcie pasa drogowego oraz</w:t>
      </w:r>
      <w:r w:rsidRPr="00E353D4">
        <w:rPr>
          <w:rFonts w:eastAsiaTheme="minorEastAsia" w:cs="Calibri"/>
          <w:color w:val="000000"/>
          <w:lang w:eastAsia="pl-PL"/>
          <w14:ligatures w14:val="standardContextual"/>
        </w:rPr>
        <w:t xml:space="preserve"> renty planistycznej.</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E353D4">
        <w:rPr>
          <w:rFonts w:asciiTheme="minorHAnsi" w:eastAsiaTheme="minorEastAsia" w:hAnsiTheme="minorHAnsi" w:cstheme="minorHAnsi"/>
          <w:color w:val="000000"/>
          <w:lang w:eastAsia="pl-PL"/>
        </w:rPr>
        <w:t>ich z wpływów z przekształcenia prawa użytkowania wieczystego w prawo własności.</w:t>
      </w:r>
    </w:p>
    <w:p w:rsidR="00AF1981" w:rsidRPr="008E035A" w:rsidRDefault="00AF1981" w:rsidP="00AF1981">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8E035A">
        <w:rPr>
          <w:rFonts w:asciiTheme="minorHAnsi" w:hAnsiTheme="minorHAnsi" w:cstheme="minorHAnsi"/>
          <w:iCs/>
        </w:rPr>
        <w:t>) w głównej mierze obejmują wpłaty od rodziców za wyżywienie oraz z tytułu najmu i dzierżawy pomieszczeń w obiektach oświatowych. Na przychody zakładu budżetowego składają się opłaty</w:t>
      </w:r>
      <w:r>
        <w:rPr>
          <w:rFonts w:asciiTheme="minorHAnsi" w:hAnsiTheme="minorHAnsi" w:cstheme="minorHAnsi"/>
          <w:iCs/>
        </w:rPr>
        <w:br/>
      </w:r>
      <w:r w:rsidRPr="008E035A">
        <w:rPr>
          <w:rFonts w:asciiTheme="minorHAnsi" w:hAnsiTheme="minorHAnsi" w:cstheme="minorHAnsi"/>
          <w:iCs/>
        </w:rPr>
        <w:t>za świadczone usługi o charakterze sportowym.</w:t>
      </w:r>
    </w:p>
    <w:p w:rsidR="00AF1981" w:rsidRPr="008E035A" w:rsidRDefault="00AF1981" w:rsidP="00AF1981">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AF1981" w:rsidRPr="008E035A" w:rsidTr="00AF1981">
        <w:tc>
          <w:tcPr>
            <w:tcW w:w="5211" w:type="dxa"/>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E353D4">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6.554.669 zł</w:t>
            </w:r>
          </w:p>
        </w:tc>
      </w:tr>
      <w:tr w:rsidR="00AF1981" w:rsidRPr="008E035A" w:rsidTr="00AF1981">
        <w:tc>
          <w:tcPr>
            <w:tcW w:w="5211" w:type="dxa"/>
            <w:shd w:val="clear" w:color="auto" w:fill="auto"/>
            <w:vAlign w:val="center"/>
          </w:tcPr>
          <w:p w:rsidR="00AF1981" w:rsidRPr="008E035A" w:rsidRDefault="00AF1981" w:rsidP="00AF1981">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AF1981" w:rsidRPr="008E035A" w:rsidRDefault="00AF1981" w:rsidP="00AF1981">
            <w:pPr>
              <w:spacing w:line="300" w:lineRule="auto"/>
              <w:jc w:val="right"/>
              <w:rPr>
                <w:rFonts w:asciiTheme="minorHAnsi" w:hAnsiTheme="minorHAnsi" w:cstheme="minorHAnsi"/>
                <w:iCs/>
                <w:sz w:val="22"/>
                <w:szCs w:val="22"/>
              </w:rPr>
            </w:pPr>
          </w:p>
        </w:tc>
      </w:tr>
      <w:tr w:rsidR="00AF1981" w:rsidRPr="008E035A" w:rsidTr="00AF1981">
        <w:tc>
          <w:tcPr>
            <w:tcW w:w="5211" w:type="dxa"/>
            <w:shd w:val="clear" w:color="auto" w:fill="auto"/>
            <w:vAlign w:val="center"/>
          </w:tcPr>
          <w:p w:rsidR="00AF1981" w:rsidRPr="008E035A" w:rsidRDefault="00AF1981" w:rsidP="00AF1981">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6.361.669 zł</w:t>
            </w:r>
          </w:p>
        </w:tc>
      </w:tr>
      <w:tr w:rsidR="00AF1981" w:rsidRPr="008E035A" w:rsidTr="00AF1981">
        <w:tc>
          <w:tcPr>
            <w:tcW w:w="5211" w:type="dxa"/>
            <w:shd w:val="clear" w:color="auto" w:fill="auto"/>
            <w:vAlign w:val="center"/>
          </w:tcPr>
          <w:p w:rsidR="00AF1981" w:rsidRPr="008E035A" w:rsidRDefault="00AF1981" w:rsidP="00AF1981">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AF1981" w:rsidRPr="008E035A" w:rsidRDefault="00AF1981" w:rsidP="00AF1981">
            <w:pPr>
              <w:spacing w:line="300" w:lineRule="auto"/>
              <w:jc w:val="right"/>
              <w:rPr>
                <w:rFonts w:asciiTheme="minorHAnsi" w:hAnsiTheme="minorHAnsi" w:cstheme="minorHAnsi"/>
                <w:iCs/>
                <w:sz w:val="22"/>
                <w:szCs w:val="22"/>
              </w:rPr>
            </w:pPr>
          </w:p>
        </w:tc>
      </w:tr>
      <w:tr w:rsidR="00AF1981" w:rsidRPr="008E035A" w:rsidTr="00AF1981">
        <w:trPr>
          <w:trHeight w:val="397"/>
        </w:trPr>
        <w:tc>
          <w:tcPr>
            <w:tcW w:w="5211" w:type="dxa"/>
            <w:shd w:val="clear" w:color="auto" w:fill="auto"/>
            <w:vAlign w:val="center"/>
          </w:tcPr>
          <w:p w:rsidR="00AF1981" w:rsidRPr="008E035A" w:rsidRDefault="00AF1981" w:rsidP="00AF1981">
            <w:pPr>
              <w:spacing w:line="300" w:lineRule="auto"/>
              <w:ind w:left="885"/>
              <w:rPr>
                <w:rFonts w:asciiTheme="minorHAnsi" w:hAnsiTheme="minorHAnsi" w:cstheme="minorHAnsi"/>
                <w:iCs/>
                <w:sz w:val="22"/>
                <w:szCs w:val="22"/>
                <w:highlight w:val="cyan"/>
              </w:rPr>
            </w:pPr>
            <w:r w:rsidRPr="00E353D4">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AF1981" w:rsidRPr="008E035A" w:rsidRDefault="00AF1981" w:rsidP="00AF1981">
            <w:pPr>
              <w:spacing w:line="300" w:lineRule="auto"/>
              <w:jc w:val="right"/>
              <w:rPr>
                <w:rFonts w:asciiTheme="minorHAnsi" w:hAnsiTheme="minorHAnsi" w:cstheme="minorHAnsi"/>
                <w:iCs/>
                <w:sz w:val="22"/>
                <w:szCs w:val="22"/>
                <w:highlight w:val="cyan"/>
              </w:rPr>
            </w:pPr>
            <w:r w:rsidRPr="00E353D4">
              <w:rPr>
                <w:rFonts w:asciiTheme="minorHAnsi" w:eastAsiaTheme="minorEastAsia" w:hAnsiTheme="minorHAnsi" w:cstheme="minorHAnsi"/>
                <w:color w:val="000000"/>
                <w:sz w:val="22"/>
                <w:szCs w:val="22"/>
              </w:rPr>
              <w:t>3.646.349 zł</w:t>
            </w:r>
          </w:p>
        </w:tc>
      </w:tr>
      <w:tr w:rsidR="00AF1981" w:rsidRPr="008E035A" w:rsidTr="00AF1981">
        <w:trPr>
          <w:trHeight w:val="397"/>
        </w:trPr>
        <w:tc>
          <w:tcPr>
            <w:tcW w:w="5211" w:type="dxa"/>
            <w:shd w:val="clear" w:color="auto" w:fill="auto"/>
            <w:vAlign w:val="center"/>
          </w:tcPr>
          <w:p w:rsidR="00AF1981" w:rsidRPr="008E035A" w:rsidRDefault="00AF1981" w:rsidP="00AF1981">
            <w:pPr>
              <w:spacing w:line="300" w:lineRule="auto"/>
              <w:ind w:left="885"/>
              <w:rPr>
                <w:rFonts w:asciiTheme="minorHAnsi" w:hAnsiTheme="minorHAnsi" w:cstheme="minorHAnsi"/>
                <w:iCs/>
                <w:sz w:val="22"/>
                <w:szCs w:val="22"/>
                <w:highlight w:val="cyan"/>
              </w:rPr>
            </w:pPr>
            <w:r w:rsidRPr="00E353D4">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AF1981" w:rsidRPr="008E035A" w:rsidRDefault="00AF1981" w:rsidP="00AF1981">
            <w:pPr>
              <w:spacing w:line="300" w:lineRule="auto"/>
              <w:jc w:val="right"/>
              <w:rPr>
                <w:rFonts w:asciiTheme="minorHAnsi" w:hAnsiTheme="minorHAnsi" w:cstheme="minorHAnsi"/>
                <w:iCs/>
                <w:sz w:val="22"/>
                <w:szCs w:val="22"/>
                <w:highlight w:val="cyan"/>
              </w:rPr>
            </w:pPr>
            <w:r w:rsidRPr="00E353D4">
              <w:rPr>
                <w:rFonts w:asciiTheme="minorHAnsi" w:eastAsiaTheme="minorEastAsia" w:hAnsiTheme="minorHAnsi" w:cstheme="minorHAnsi"/>
                <w:color w:val="000000"/>
                <w:sz w:val="22"/>
                <w:szCs w:val="22"/>
              </w:rPr>
              <w:t>1.553.200 zł</w:t>
            </w:r>
          </w:p>
        </w:tc>
      </w:tr>
      <w:tr w:rsidR="00AF1981" w:rsidRPr="008E035A" w:rsidTr="00AF1981">
        <w:trPr>
          <w:trHeight w:val="397"/>
        </w:trPr>
        <w:tc>
          <w:tcPr>
            <w:tcW w:w="5211" w:type="dxa"/>
            <w:shd w:val="clear" w:color="auto" w:fill="auto"/>
            <w:vAlign w:val="center"/>
          </w:tcPr>
          <w:p w:rsidR="00AF1981" w:rsidRPr="008E035A" w:rsidRDefault="00AF1981" w:rsidP="00AF1981">
            <w:pPr>
              <w:spacing w:line="300" w:lineRule="auto"/>
              <w:ind w:left="885"/>
              <w:rPr>
                <w:rFonts w:asciiTheme="minorHAnsi" w:hAnsiTheme="minorHAnsi" w:cstheme="minorHAnsi"/>
                <w:iCs/>
                <w:sz w:val="22"/>
                <w:szCs w:val="22"/>
                <w:highlight w:val="cyan"/>
              </w:rPr>
            </w:pPr>
            <w:r w:rsidRPr="00E353D4">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AF1981" w:rsidRPr="008E035A" w:rsidRDefault="00AF1981" w:rsidP="00AF1981">
            <w:pPr>
              <w:spacing w:line="300" w:lineRule="auto"/>
              <w:jc w:val="right"/>
              <w:rPr>
                <w:rFonts w:asciiTheme="minorHAnsi" w:hAnsiTheme="minorHAnsi" w:cstheme="minorHAnsi"/>
                <w:iCs/>
                <w:sz w:val="22"/>
                <w:szCs w:val="22"/>
                <w:highlight w:val="cyan"/>
              </w:rPr>
            </w:pPr>
            <w:r w:rsidRPr="00E353D4">
              <w:rPr>
                <w:rFonts w:asciiTheme="minorHAnsi" w:eastAsiaTheme="minorEastAsia" w:hAnsiTheme="minorHAnsi" w:cstheme="minorHAnsi"/>
                <w:color w:val="000000"/>
                <w:sz w:val="22"/>
                <w:szCs w:val="22"/>
              </w:rPr>
              <w:t>610.000</w:t>
            </w:r>
            <w:r w:rsidRPr="00E353D4">
              <w:rPr>
                <w:rFonts w:ascii="Calibri" w:eastAsiaTheme="minorEastAsia" w:hAnsi="Calibri" w:cs="Calibri"/>
                <w:color w:val="000000"/>
                <w:sz w:val="22"/>
                <w:szCs w:val="22"/>
                <w14:ligatures w14:val="standardContextual"/>
              </w:rPr>
              <w:t xml:space="preserve"> zł</w:t>
            </w:r>
          </w:p>
        </w:tc>
      </w:tr>
      <w:tr w:rsidR="00AF1981" w:rsidRPr="008E035A" w:rsidTr="00AF1981">
        <w:trPr>
          <w:trHeight w:val="397"/>
        </w:trPr>
        <w:tc>
          <w:tcPr>
            <w:tcW w:w="5211" w:type="dxa"/>
            <w:shd w:val="clear" w:color="auto" w:fill="auto"/>
            <w:vAlign w:val="center"/>
          </w:tcPr>
          <w:p w:rsidR="00AF1981" w:rsidRPr="008E035A" w:rsidRDefault="00AF1981" w:rsidP="00AF1981">
            <w:pPr>
              <w:spacing w:line="300" w:lineRule="auto"/>
              <w:ind w:left="885"/>
              <w:rPr>
                <w:rFonts w:asciiTheme="minorHAnsi" w:hAnsiTheme="minorHAnsi" w:cstheme="minorHAnsi"/>
                <w:iCs/>
                <w:sz w:val="22"/>
                <w:szCs w:val="22"/>
              </w:rPr>
            </w:pPr>
            <w:r w:rsidRPr="00E353D4">
              <w:rPr>
                <w:rFonts w:ascii="Calibri" w:eastAsiaTheme="minorEastAsia" w:hAnsi="Calibri" w:cs="Calibri"/>
                <w:color w:val="000000"/>
                <w:sz w:val="22"/>
                <w:szCs w:val="22"/>
                <w14:ligatures w14:val="standardContextual"/>
              </w:rPr>
              <w:t>- renta planistyczna</w:t>
            </w:r>
          </w:p>
        </w:tc>
        <w:tc>
          <w:tcPr>
            <w:tcW w:w="1843" w:type="dxa"/>
            <w:shd w:val="clear" w:color="auto" w:fill="auto"/>
            <w:vAlign w:val="center"/>
          </w:tcPr>
          <w:p w:rsidR="00AF1981" w:rsidRPr="008E035A" w:rsidRDefault="00AF1981" w:rsidP="00AF1981">
            <w:pPr>
              <w:spacing w:line="300" w:lineRule="auto"/>
              <w:jc w:val="right"/>
              <w:rPr>
                <w:rFonts w:asciiTheme="minorHAnsi" w:hAnsiTheme="minorHAnsi" w:cstheme="minorHAnsi"/>
                <w:iCs/>
                <w:sz w:val="22"/>
                <w:szCs w:val="22"/>
              </w:rPr>
            </w:pPr>
            <w:r w:rsidRPr="00E353D4">
              <w:rPr>
                <w:rFonts w:ascii="Calibri" w:eastAsiaTheme="minorEastAsia" w:hAnsi="Calibri" w:cs="Calibri"/>
                <w:color w:val="000000"/>
                <w:sz w:val="22"/>
                <w:szCs w:val="22"/>
                <w14:ligatures w14:val="standardContextual"/>
              </w:rPr>
              <w:t>300.000 zł</w:t>
            </w:r>
          </w:p>
        </w:tc>
      </w:tr>
      <w:tr w:rsidR="00AF1981" w:rsidRPr="008E035A" w:rsidTr="00AF1981">
        <w:tc>
          <w:tcPr>
            <w:tcW w:w="5211" w:type="dxa"/>
            <w:shd w:val="clear" w:color="auto" w:fill="auto"/>
            <w:vAlign w:val="center"/>
          </w:tcPr>
          <w:p w:rsidR="00AF1981" w:rsidRPr="008E035A" w:rsidRDefault="00AF1981" w:rsidP="00AF1981">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AF1981" w:rsidRPr="008E035A" w:rsidRDefault="00AF1981" w:rsidP="00AF1981">
            <w:pPr>
              <w:spacing w:before="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193.000 zł</w:t>
            </w:r>
          </w:p>
        </w:tc>
      </w:tr>
      <w:tr w:rsidR="00AF1981" w:rsidRPr="008E035A" w:rsidTr="00AF1981">
        <w:tc>
          <w:tcPr>
            <w:tcW w:w="5211" w:type="dxa"/>
            <w:shd w:val="clear" w:color="auto" w:fill="auto"/>
            <w:vAlign w:val="center"/>
          </w:tcPr>
          <w:p w:rsidR="00AF1981" w:rsidRPr="008E035A" w:rsidRDefault="00AF1981" w:rsidP="00AF1981">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AF1981" w:rsidRPr="008E035A" w:rsidRDefault="00AF1981" w:rsidP="00AF1981">
            <w:pPr>
              <w:spacing w:before="120" w:line="300" w:lineRule="auto"/>
              <w:jc w:val="right"/>
              <w:rPr>
                <w:rFonts w:asciiTheme="minorHAnsi" w:hAnsiTheme="minorHAnsi" w:cstheme="minorHAnsi"/>
                <w:iCs/>
                <w:sz w:val="22"/>
                <w:szCs w:val="22"/>
              </w:rPr>
            </w:pPr>
          </w:p>
        </w:tc>
      </w:tr>
      <w:tr w:rsidR="00AF1981" w:rsidRPr="002C49E1" w:rsidTr="00AF1981">
        <w:trPr>
          <w:trHeight w:val="397"/>
        </w:trPr>
        <w:tc>
          <w:tcPr>
            <w:tcW w:w="5211" w:type="dxa"/>
            <w:shd w:val="clear" w:color="auto" w:fill="auto"/>
            <w:vAlign w:val="center"/>
          </w:tcPr>
          <w:p w:rsidR="00AF1981" w:rsidRPr="00E353D4" w:rsidRDefault="00AF1981" w:rsidP="00AF1981">
            <w:pPr>
              <w:spacing w:after="60" w:line="300" w:lineRule="auto"/>
              <w:ind w:left="885"/>
              <w:rPr>
                <w:rFonts w:asciiTheme="minorHAnsi" w:eastAsiaTheme="minorEastAsia" w:hAnsiTheme="minorHAnsi" w:cstheme="minorHAnsi"/>
                <w:color w:val="000000"/>
                <w:sz w:val="22"/>
                <w:szCs w:val="22"/>
              </w:rPr>
            </w:pPr>
            <w:r w:rsidRPr="00E353D4">
              <w:rPr>
                <w:rFonts w:asciiTheme="minorHAnsi" w:eastAsiaTheme="minorEastAsia" w:hAnsiTheme="minorHAnsi" w:cstheme="minorHAnsi"/>
                <w:color w:val="000000"/>
                <w:sz w:val="22"/>
                <w:szCs w:val="22"/>
              </w:rPr>
              <w:t>- wpływy z przekształcenia prawa</w:t>
            </w:r>
          </w:p>
          <w:p w:rsidR="00AF1981" w:rsidRPr="009A4A1D" w:rsidRDefault="00AF1981" w:rsidP="00AF1981">
            <w:pPr>
              <w:spacing w:after="60" w:line="300" w:lineRule="auto"/>
              <w:ind w:left="885"/>
              <w:rPr>
                <w:rFonts w:asciiTheme="minorHAnsi" w:eastAsiaTheme="minorEastAsia" w:hAnsiTheme="minorHAnsi" w:cstheme="minorHAnsi"/>
                <w:color w:val="000000"/>
                <w:sz w:val="22"/>
                <w:szCs w:val="22"/>
              </w:rPr>
            </w:pPr>
            <w:r w:rsidRPr="00E353D4">
              <w:rPr>
                <w:rFonts w:asciiTheme="minorHAnsi" w:eastAsiaTheme="minorEastAsia" w:hAnsiTheme="minorHAnsi" w:cstheme="minorHAnsi"/>
                <w:color w:val="000000"/>
                <w:sz w:val="22"/>
                <w:szCs w:val="22"/>
              </w:rPr>
              <w:t xml:space="preserve">  użytkowania wieczystego </w:t>
            </w:r>
            <w:r w:rsidRPr="00E353D4">
              <w:rPr>
                <w:rFonts w:ascii="Calibri" w:eastAsiaTheme="minorEastAsia" w:hAnsi="Calibri" w:cs="Calibri"/>
                <w:color w:val="000000"/>
                <w:sz w:val="22"/>
                <w:szCs w:val="22"/>
                <w14:ligatures w14:val="standardContextual"/>
              </w:rPr>
              <w:t>w prawo własności</w:t>
            </w:r>
          </w:p>
        </w:tc>
        <w:tc>
          <w:tcPr>
            <w:tcW w:w="1843" w:type="dxa"/>
            <w:shd w:val="clear" w:color="auto" w:fill="auto"/>
            <w:vAlign w:val="center"/>
          </w:tcPr>
          <w:p w:rsidR="00AF1981" w:rsidRPr="00B23120" w:rsidRDefault="00AF1981" w:rsidP="00AF1981">
            <w:pPr>
              <w:spacing w:line="300" w:lineRule="auto"/>
              <w:jc w:val="right"/>
              <w:rPr>
                <w:rFonts w:asciiTheme="minorHAnsi" w:eastAsiaTheme="minorEastAsia" w:hAnsiTheme="minorHAnsi" w:cstheme="minorHAnsi"/>
                <w:color w:val="000000"/>
                <w:sz w:val="22"/>
                <w:szCs w:val="22"/>
              </w:rPr>
            </w:pPr>
            <w:r w:rsidRPr="00E353D4">
              <w:rPr>
                <w:rFonts w:asciiTheme="minorHAnsi" w:eastAsiaTheme="minorEastAsia" w:hAnsiTheme="minorHAnsi" w:cstheme="minorHAnsi"/>
                <w:color w:val="000000"/>
                <w:sz w:val="22"/>
                <w:szCs w:val="22"/>
              </w:rPr>
              <w:t>193.000 zł</w:t>
            </w:r>
          </w:p>
        </w:tc>
      </w:tr>
      <w:tr w:rsidR="00AF1981" w:rsidRPr="002C49E1" w:rsidTr="00AF1981">
        <w:trPr>
          <w:trHeight w:val="397"/>
        </w:trPr>
        <w:tc>
          <w:tcPr>
            <w:tcW w:w="5211" w:type="dxa"/>
            <w:shd w:val="clear" w:color="auto" w:fill="auto"/>
            <w:vAlign w:val="center"/>
          </w:tcPr>
          <w:p w:rsidR="00AF1981" w:rsidRPr="009A4A1D" w:rsidRDefault="00AF1981" w:rsidP="00AF198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AF1981" w:rsidRPr="00B23120" w:rsidRDefault="00AF1981" w:rsidP="00AF1981">
            <w:pPr>
              <w:spacing w:after="60" w:line="300" w:lineRule="auto"/>
              <w:jc w:val="right"/>
              <w:rPr>
                <w:rFonts w:asciiTheme="minorHAnsi" w:eastAsiaTheme="minorEastAsia" w:hAnsiTheme="minorHAnsi" w:cstheme="minorHAnsi"/>
                <w:color w:val="000000"/>
                <w:sz w:val="22"/>
                <w:szCs w:val="22"/>
              </w:rPr>
            </w:pPr>
          </w:p>
        </w:tc>
      </w:tr>
      <w:tr w:rsidR="00AF1981" w:rsidRPr="002C49E1" w:rsidTr="00AF1981">
        <w:trPr>
          <w:trHeight w:val="397"/>
        </w:trPr>
        <w:tc>
          <w:tcPr>
            <w:tcW w:w="5211" w:type="dxa"/>
            <w:shd w:val="clear" w:color="auto" w:fill="auto"/>
            <w:vAlign w:val="center"/>
          </w:tcPr>
          <w:p w:rsidR="00AF1981" w:rsidRPr="009A4A1D" w:rsidRDefault="00AF1981" w:rsidP="00AF198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AF1981" w:rsidRPr="00B23120" w:rsidRDefault="00AF1981" w:rsidP="00AF1981">
            <w:pPr>
              <w:spacing w:after="60" w:line="300" w:lineRule="auto"/>
              <w:jc w:val="right"/>
              <w:rPr>
                <w:rFonts w:asciiTheme="minorHAnsi" w:eastAsiaTheme="minorEastAsia" w:hAnsiTheme="minorHAnsi" w:cstheme="minorHAnsi"/>
                <w:color w:val="000000"/>
                <w:sz w:val="22"/>
                <w:szCs w:val="22"/>
              </w:rPr>
            </w:pPr>
          </w:p>
        </w:tc>
      </w:tr>
      <w:tr w:rsidR="00AF1981" w:rsidRPr="008E035A" w:rsidTr="00AF1981">
        <w:trPr>
          <w:trHeight w:val="397"/>
        </w:trPr>
        <w:tc>
          <w:tcPr>
            <w:tcW w:w="5211" w:type="dxa"/>
            <w:shd w:val="clear" w:color="auto" w:fill="auto"/>
            <w:vAlign w:val="center"/>
          </w:tcPr>
          <w:p w:rsidR="00AF1981" w:rsidRPr="009A4A1D" w:rsidRDefault="00AF1981" w:rsidP="00AF198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AF1981" w:rsidRPr="00B23120" w:rsidRDefault="00AF1981" w:rsidP="00AF1981">
            <w:pPr>
              <w:spacing w:after="60" w:line="300" w:lineRule="auto"/>
              <w:jc w:val="right"/>
              <w:rPr>
                <w:rFonts w:asciiTheme="minorHAnsi" w:eastAsiaTheme="minorEastAsia" w:hAnsiTheme="minorHAnsi" w:cstheme="minorHAnsi"/>
                <w:color w:val="000000"/>
                <w:sz w:val="22"/>
                <w:szCs w:val="22"/>
              </w:rPr>
            </w:pPr>
          </w:p>
        </w:tc>
      </w:tr>
      <w:tr w:rsidR="00AF1981" w:rsidRPr="008E035A" w:rsidTr="00AF1981">
        <w:tc>
          <w:tcPr>
            <w:tcW w:w="5211" w:type="dxa"/>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AF1981" w:rsidRPr="008E035A" w:rsidRDefault="00AF1981" w:rsidP="00AF1981">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13.926.500 zł</w:t>
            </w:r>
          </w:p>
        </w:tc>
      </w:tr>
      <w:tr w:rsidR="00AF1981" w:rsidRPr="008E035A" w:rsidTr="00AF1981">
        <w:tc>
          <w:tcPr>
            <w:tcW w:w="5211" w:type="dxa"/>
            <w:shd w:val="clear" w:color="auto" w:fill="auto"/>
            <w:vAlign w:val="center"/>
          </w:tcPr>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7.391</w:t>
            </w:r>
            <w:r w:rsidRPr="00E353D4">
              <w:rPr>
                <w:rFonts w:ascii="Calibri" w:eastAsiaTheme="minorEastAsia" w:hAnsi="Calibri" w:cs="Calibri"/>
                <w:b/>
                <w:bCs/>
                <w:color w:val="000000"/>
                <w:sz w:val="22"/>
                <w:szCs w:val="22"/>
                <w14:ligatures w14:val="standardContextual"/>
              </w:rPr>
              <w:t>.000 zł</w:t>
            </w:r>
          </w:p>
        </w:tc>
      </w:tr>
    </w:tbl>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E353D4">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w załączniku dzielnicowym</w:t>
      </w:r>
    </w:p>
    <w:p w:rsidR="00AF1981" w:rsidRPr="008E035A" w:rsidRDefault="00AF1981" w:rsidP="00AF1981">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E353D4">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na 2024 r. w układzie klasyfikacji budżetowej wg działów:</w:t>
      </w:r>
    </w:p>
    <w:p w:rsidR="00AF1981" w:rsidRPr="008E035A" w:rsidRDefault="00AF1981" w:rsidP="00AF1981">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9925" cy="317246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3172460"/>
                    </a:xfrm>
                    <a:prstGeom prst="rect">
                      <a:avLst/>
                    </a:prstGeom>
                    <a:noFill/>
                    <a:ln>
                      <a:noFill/>
                    </a:ln>
                  </pic:spPr>
                </pic:pic>
              </a:graphicData>
            </a:graphic>
          </wp:inline>
        </w:drawing>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E353D4">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na 2024 r. w układzie zadaniowym wg sfer:</w:t>
      </w:r>
    </w:p>
    <w:p w:rsidR="00AF1981" w:rsidRPr="008E035A" w:rsidRDefault="00AF1981" w:rsidP="00AF1981">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240347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2403475"/>
                    </a:xfrm>
                    <a:prstGeom prst="rect">
                      <a:avLst/>
                    </a:prstGeom>
                    <a:noFill/>
                    <a:ln>
                      <a:noFill/>
                    </a:ln>
                  </pic:spPr>
                </pic:pic>
              </a:graphicData>
            </a:graphic>
          </wp:inline>
        </w:drawing>
      </w:r>
    </w:p>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AF1981" w:rsidRPr="008E035A" w:rsidRDefault="00AF1981" w:rsidP="00AF1981">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2.   </w:t>
      </w:r>
      <w:r>
        <w:rPr>
          <w:rFonts w:asciiTheme="minorHAnsi" w:hAnsiTheme="minorHAnsi" w:cstheme="minorHAnsi"/>
          <w:b/>
          <w:iCs/>
          <w:sz w:val="22"/>
          <w:szCs w:val="22"/>
        </w:rPr>
        <w:t>Z</w:t>
      </w:r>
      <w:r w:rsidRPr="008E035A">
        <w:rPr>
          <w:rFonts w:asciiTheme="minorHAnsi" w:hAnsiTheme="minorHAnsi" w:cstheme="minorHAnsi"/>
          <w:b/>
          <w:iCs/>
          <w:sz w:val="22"/>
          <w:szCs w:val="22"/>
        </w:rPr>
        <w:t>ałączniki dzielnicowe do budżetu m.st. Warszawy na 2024</w:t>
      </w:r>
      <w:r>
        <w:rPr>
          <w:rFonts w:asciiTheme="minorHAnsi" w:hAnsiTheme="minorHAnsi" w:cstheme="minorHAnsi"/>
          <w:b/>
          <w:iCs/>
          <w:sz w:val="22"/>
          <w:szCs w:val="22"/>
        </w:rPr>
        <w:t xml:space="preserve"> r. a ogólne</w:t>
      </w:r>
      <w:r w:rsidRPr="008E035A">
        <w:rPr>
          <w:rFonts w:asciiTheme="minorHAnsi" w:hAnsiTheme="minorHAnsi" w:cstheme="minorHAnsi"/>
          <w:b/>
          <w:iCs/>
          <w:sz w:val="22"/>
          <w:szCs w:val="22"/>
        </w:rPr>
        <w:t xml:space="preserve"> założenia polityki budżetowej Miasta</w:t>
      </w:r>
    </w:p>
    <w:p w:rsidR="00AF1981" w:rsidRPr="008E035A" w:rsidRDefault="00AF1981" w:rsidP="00AF1981">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ałączniki dzielnicowe do budżetu m.st. Warszawy na 2024 r. zostały opracowane 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t>
      </w:r>
      <w:r>
        <w:rPr>
          <w:rFonts w:asciiTheme="minorHAnsi" w:hAnsiTheme="minorHAnsi" w:cstheme="minorHAnsi"/>
          <w:sz w:val="22"/>
          <w:szCs w:val="22"/>
        </w:rPr>
        <w:br/>
      </w:r>
      <w:r w:rsidRPr="008E035A">
        <w:rPr>
          <w:rFonts w:asciiTheme="minorHAnsi" w:hAnsiTheme="minorHAnsi" w:cstheme="minorHAnsi"/>
          <w:sz w:val="22"/>
          <w:szCs w:val="22"/>
        </w:rPr>
        <w:t xml:space="preserve">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w:t>
      </w:r>
      <w:r>
        <w:rPr>
          <w:rFonts w:asciiTheme="minorHAnsi" w:hAnsiTheme="minorHAnsi" w:cstheme="minorHAnsi"/>
          <w:sz w:val="22"/>
          <w:szCs w:val="22"/>
        </w:rPr>
        <w:br/>
      </w:r>
      <w:r w:rsidRPr="008E035A">
        <w:rPr>
          <w:rFonts w:asciiTheme="minorHAnsi" w:hAnsiTheme="minorHAnsi" w:cstheme="minorHAnsi"/>
          <w:sz w:val="22"/>
          <w:szCs w:val="22"/>
        </w:rPr>
        <w:t xml:space="preserve">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w:t>
      </w:r>
      <w:r>
        <w:rPr>
          <w:rFonts w:asciiTheme="minorHAnsi" w:hAnsiTheme="minorHAnsi" w:cstheme="minorHAnsi"/>
          <w:sz w:val="22"/>
          <w:szCs w:val="22"/>
        </w:rPr>
        <w:br/>
      </w:r>
      <w:r w:rsidRPr="008E035A">
        <w:rPr>
          <w:rFonts w:asciiTheme="minorHAnsi" w:hAnsiTheme="minorHAnsi" w:cstheme="minorHAnsi"/>
          <w:sz w:val="22"/>
          <w:szCs w:val="22"/>
        </w:rPr>
        <w:t xml:space="preserve">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t>
      </w:r>
      <w:r>
        <w:rPr>
          <w:rFonts w:asciiTheme="minorHAnsi" w:hAnsiTheme="minorHAnsi" w:cstheme="minorHAnsi"/>
          <w:sz w:val="22"/>
          <w:szCs w:val="22"/>
        </w:rPr>
        <w:br/>
        <w:t xml:space="preserve">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 2024 r. w stosunku do 2023 r. radykalnie wzrośnie obciążenie budżetu m.st. Warszawy obowiązkową wpłatą do budżetu państwa z tytułu 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AF1981" w:rsidRPr="008E035A" w:rsidRDefault="00AF1981" w:rsidP="00AF1981">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0,8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w:t>
      </w:r>
      <w:r>
        <w:rPr>
          <w:rFonts w:asciiTheme="minorHAnsi" w:hAnsiTheme="minorHAnsi" w:cstheme="minorHAnsi"/>
          <w:sz w:val="22"/>
          <w:szCs w:val="22"/>
        </w:rPr>
        <w:br/>
      </w:r>
      <w:r w:rsidRPr="008E035A">
        <w:rPr>
          <w:rFonts w:asciiTheme="minorHAnsi" w:hAnsiTheme="minorHAnsi" w:cstheme="minorHAnsi"/>
          <w:sz w:val="22"/>
          <w:szCs w:val="22"/>
        </w:rPr>
        <w:t>na trwałe obniżenie potencjału ekonomicznego budżetu Miasta utrzymanie takiego poziomu nierównowagi budżetowej w dłuższym okresie nie będzie możliwe.</w:t>
      </w:r>
    </w:p>
    <w:p w:rsidR="00AF1981" w:rsidRPr="008E035A" w:rsidRDefault="00AF1981" w:rsidP="00AF1981">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AF1981" w:rsidRPr="00F140A7" w:rsidRDefault="00AF1981" w:rsidP="00AF1981">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AF1981" w:rsidRPr="00F140A7" w:rsidRDefault="00AF1981" w:rsidP="00AF1981">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AF1981" w:rsidRPr="00F140A7" w:rsidRDefault="00AF1981" w:rsidP="00AF1981">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AF1981" w:rsidRPr="00F140A7" w:rsidRDefault="00AF1981" w:rsidP="00AF1981">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AF1981" w:rsidRPr="008E035A" w:rsidRDefault="00AF1981" w:rsidP="00AF1981">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AF1981" w:rsidRPr="008E035A" w:rsidRDefault="00AF1981" w:rsidP="00AF1981">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AF1981" w:rsidRPr="008E035A" w:rsidRDefault="00AF1981" w:rsidP="00AF1981">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8E035A">
        <w:rPr>
          <w:rFonts w:asciiTheme="minorHAnsi" w:hAnsiTheme="minorHAnsi" w:cstheme="minorHAnsi"/>
          <w:iCs/>
          <w:sz w:val="22"/>
          <w:szCs w:val="22"/>
        </w:rPr>
        <w:t>udżet m.st. Warszawy na 2024</w:t>
      </w:r>
      <w:r>
        <w:rPr>
          <w:rFonts w:asciiTheme="minorHAnsi" w:hAnsiTheme="minorHAnsi" w:cstheme="minorHAnsi"/>
          <w:iCs/>
          <w:sz w:val="22"/>
          <w:szCs w:val="22"/>
        </w:rPr>
        <w:t xml:space="preserve"> r. opracowywany został</w:t>
      </w:r>
      <w:r w:rsidRPr="008E035A">
        <w:rPr>
          <w:rFonts w:asciiTheme="minorHAnsi" w:hAnsiTheme="minorHAnsi" w:cstheme="minorHAnsi"/>
          <w:iCs/>
          <w:sz w:val="22"/>
          <w:szCs w:val="22"/>
        </w:rPr>
        <w:t xml:space="preserve"> w oparciu o zunifikowane mechanizmy naliczania środków do dyspozycji dla każdej z dzielnic.</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AF1981" w:rsidRPr="008E035A" w:rsidRDefault="00AF1981" w:rsidP="00AF1981">
      <w:pPr>
        <w:pStyle w:val="Akapitzlist"/>
        <w:numPr>
          <w:ilvl w:val="0"/>
          <w:numId w:val="33"/>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AF1981" w:rsidRPr="008E035A" w:rsidRDefault="00AF1981" w:rsidP="00AF1981">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AF1981" w:rsidRPr="008E035A" w:rsidRDefault="00AF1981" w:rsidP="00AF1981">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AF1981" w:rsidRPr="008E035A" w:rsidRDefault="00AF1981" w:rsidP="00AF1981">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AF1981" w:rsidRPr="008E035A" w:rsidRDefault="00AF1981" w:rsidP="00AF1981">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AF1981" w:rsidRDefault="00AF1981" w:rsidP="00AF1981">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AF1981" w:rsidRPr="008E035A" w:rsidRDefault="00AF1981" w:rsidP="00AF1981">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 xml:space="preserve">Przy naliczeniu środków do dyspozycji dzielnic na 2024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E353D4">
        <w:rPr>
          <w:rFonts w:asciiTheme="minorHAnsi" w:eastAsiaTheme="minorEastAsia" w:hAnsiTheme="minorHAnsi" w:cstheme="minorHAnsi"/>
          <w:b/>
          <w:bCs/>
          <w:color w:val="000000"/>
          <w:sz w:val="22"/>
          <w:szCs w:val="22"/>
        </w:rPr>
        <w:t>Wilanów</w:t>
      </w:r>
    </w:p>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E353D4">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E353D4">
        <w:rPr>
          <w:rFonts w:asciiTheme="minorHAnsi" w:hAnsiTheme="minorHAnsi" w:cstheme="minorHAnsi"/>
          <w:iCs/>
          <w:sz w:val="22"/>
          <w:szCs w:val="22"/>
        </w:rPr>
        <w:t>Wilanów</w:t>
      </w:r>
      <w:r w:rsidRPr="008E035A">
        <w:rPr>
          <w:rFonts w:asciiTheme="minorHAnsi" w:hAnsiTheme="minorHAnsi" w:cstheme="minorHAnsi"/>
          <w:iCs/>
          <w:sz w:val="22"/>
          <w:szCs w:val="22"/>
        </w:rPr>
        <w:t xml:space="preserve"> m.st. Warszawy*:</w:t>
      </w:r>
    </w:p>
    <w:p w:rsidR="00AF1981" w:rsidRPr="008E035A" w:rsidRDefault="00AF1981" w:rsidP="00AF198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16281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1628140"/>
                    </a:xfrm>
                    <a:prstGeom prst="rect">
                      <a:avLst/>
                    </a:prstGeom>
                    <a:noFill/>
                    <a:ln>
                      <a:noFill/>
                    </a:ln>
                  </pic:spPr>
                </pic:pic>
              </a:graphicData>
            </a:graphic>
          </wp:inline>
        </w:drawing>
      </w:r>
    </w:p>
    <w:p w:rsidR="00AF1981" w:rsidRPr="008E035A" w:rsidRDefault="00AF1981" w:rsidP="00AF1981">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AF1981" w:rsidRDefault="00AF1981" w:rsidP="00AF198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AF1981" w:rsidRPr="008E035A" w:rsidRDefault="00AF1981" w:rsidP="00AF1981">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przeliczeniowych w latach 2023-2024 w dzielnicy </w:t>
      </w:r>
      <w:r w:rsidRPr="00E353D4">
        <w:rPr>
          <w:rFonts w:asciiTheme="minorHAnsi" w:hAnsiTheme="minorHAnsi" w:cstheme="minorHAnsi"/>
          <w:iCs/>
          <w:sz w:val="22"/>
          <w:szCs w:val="22"/>
        </w:rPr>
        <w:t>Wilanów</w:t>
      </w:r>
      <w:r w:rsidRPr="008E035A">
        <w:rPr>
          <w:rFonts w:asciiTheme="minorHAnsi" w:hAnsiTheme="minorHAnsi" w:cstheme="minorHAnsi"/>
          <w:iCs/>
          <w:sz w:val="22"/>
          <w:szCs w:val="22"/>
        </w:rPr>
        <w:t xml:space="preserve"> m.st. Warszawy*:</w:t>
      </w:r>
    </w:p>
    <w:p w:rsidR="00AF1981" w:rsidRPr="008E035A" w:rsidRDefault="00AF1981" w:rsidP="00AF1981">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16281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1628140"/>
                    </a:xfrm>
                    <a:prstGeom prst="rect">
                      <a:avLst/>
                    </a:prstGeom>
                    <a:noFill/>
                    <a:ln>
                      <a:noFill/>
                    </a:ln>
                  </pic:spPr>
                </pic:pic>
              </a:graphicData>
            </a:graphic>
          </wp:inline>
        </w:drawing>
      </w:r>
    </w:p>
    <w:p w:rsidR="00AF1981" w:rsidRPr="008E035A" w:rsidRDefault="00AF1981" w:rsidP="00AF1981">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AF1981" w:rsidRPr="008E035A" w:rsidRDefault="00AF1981" w:rsidP="00AF1981">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60130FD8" wp14:editId="5653C588">
                <wp:simplePos x="0" y="0"/>
                <wp:positionH relativeFrom="margin">
                  <wp:posOffset>-153035</wp:posOffset>
                </wp:positionH>
                <wp:positionV relativeFrom="paragraph">
                  <wp:posOffset>263856</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8A6" w:rsidRPr="0024209B" w:rsidRDefault="00FF28A6" w:rsidP="00AF1981">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30FD8" id="_x0000_t202" coordsize="21600,21600" o:spt="202" path="m,l,21600r21600,l21600,xe">
                <v:stroke joinstyle="miter"/>
                <v:path gradientshapeok="t" o:connecttype="rect"/>
              </v:shapetype>
              <v:shape id="Pole tekstowe 3" o:spid="_x0000_s1026" type="#_x0000_t202" style="position:absolute;margin-left:-12.05pt;margin-top:20.8pt;width:480.25pt;height:3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" filled="f">
                <v:textbox>
                  <w:txbxContent>
                    <w:p w:rsidR="00FF28A6" w:rsidRPr="0024209B" w:rsidRDefault="00FF28A6" w:rsidP="00AF1981">
                      <w:pPr>
                        <w:rPr>
                          <w:b/>
                        </w:rPr>
                      </w:pPr>
                    </w:p>
                  </w:txbxContent>
                </v:textbox>
                <w10:wrap anchorx="margin"/>
              </v:shape>
            </w:pict>
          </mc:Fallback>
        </mc:AlternateConten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E353D4">
        <w:rPr>
          <w:rFonts w:asciiTheme="minorHAnsi" w:eastAsiaTheme="minorEastAsia" w:hAnsiTheme="minorHAnsi" w:cstheme="minorHAnsi"/>
          <w:color w:val="000000"/>
          <w:sz w:val="22"/>
          <w:szCs w:val="22"/>
        </w:rPr>
        <w:t>Wilanów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E353D4">
        <w:rPr>
          <w:rFonts w:asciiTheme="minorHAnsi" w:eastAsiaTheme="minorEastAsia" w:hAnsiTheme="minorHAnsi" w:cstheme="minorHAnsi"/>
          <w:b/>
          <w:bCs/>
          <w:color w:val="000000"/>
          <w:sz w:val="22"/>
          <w:szCs w:val="22"/>
        </w:rPr>
        <w:t>206,9</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AF1981" w:rsidRDefault="00AF1981" w:rsidP="00AF1981">
      <w:pPr>
        <w:spacing w:before="120" w:after="120" w:line="300" w:lineRule="auto"/>
        <w:rPr>
          <w:rFonts w:asciiTheme="minorHAnsi" w:hAnsiTheme="minorHAnsi" w:cstheme="minorHAnsi"/>
          <w:b/>
          <w:iCs/>
          <w:sz w:val="22"/>
          <w:szCs w:val="22"/>
        </w:rPr>
      </w:pPr>
    </w:p>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AF1981" w:rsidRPr="008E035A" w:rsidRDefault="00AF1981" w:rsidP="00AF1981">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Pr>
          <w:rFonts w:asciiTheme="minorHAnsi" w:hAnsiTheme="minorHAnsi" w:cstheme="minorHAnsi"/>
          <w:iCs/>
          <w:sz w:val="22"/>
          <w:szCs w:val="22"/>
        </w:rPr>
        <w:br/>
      </w:r>
      <w:r w:rsidRPr="008E035A">
        <w:rPr>
          <w:rFonts w:asciiTheme="minorHAnsi" w:hAnsiTheme="minorHAnsi" w:cstheme="minorHAnsi"/>
          <w:iCs/>
          <w:sz w:val="22"/>
          <w:szCs w:val="22"/>
        </w:rPr>
        <w:t>wg stanu na 22 czerwca 2023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AF1981" w:rsidRDefault="00AF1981" w:rsidP="00AF1981">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 xml:space="preserve">na 2024 r. </w:t>
      </w:r>
    </w:p>
    <w:p w:rsidR="00AF1981"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0288" behindDoc="0" locked="0" layoutInCell="1" allowOverlap="1" wp14:anchorId="66CDDA1B" wp14:editId="023526A3">
                <wp:simplePos x="0" y="0"/>
                <wp:positionH relativeFrom="margin">
                  <wp:posOffset>-141605</wp:posOffset>
                </wp:positionH>
                <wp:positionV relativeFrom="paragraph">
                  <wp:posOffset>-41606</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8A6" w:rsidRDefault="00FF28A6" w:rsidP="00AF1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DDA1B" id="Pole tekstowe 2" o:spid="_x0000_s1027" type="#_x0000_t202" style="position:absolute;margin-left:-11.15pt;margin-top:-3.3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" filled="f">
                <v:textbox>
                  <w:txbxContent>
                    <w:p w:rsidR="00FF28A6" w:rsidRDefault="00FF28A6" w:rsidP="00AF1981"/>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E353D4">
        <w:rPr>
          <w:rFonts w:asciiTheme="minorHAnsi" w:eastAsiaTheme="minorEastAsia" w:hAnsiTheme="minorHAnsi" w:cstheme="minorHAnsi"/>
          <w:color w:val="000000"/>
          <w:sz w:val="22"/>
          <w:szCs w:val="22"/>
        </w:rPr>
        <w:t>Wilanów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E353D4">
        <w:rPr>
          <w:rFonts w:asciiTheme="minorHAnsi" w:eastAsiaTheme="minorEastAsia" w:hAnsiTheme="minorHAnsi" w:cstheme="minorHAnsi"/>
          <w:b/>
          <w:bCs/>
          <w:color w:val="000000"/>
          <w:sz w:val="22"/>
          <w:szCs w:val="22"/>
        </w:rPr>
        <w:t>79,5</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AF1981" w:rsidRPr="008E035A" w:rsidRDefault="00AF1981" w:rsidP="00AF1981">
      <w:pPr>
        <w:spacing w:before="120" w:after="120" w:line="300" w:lineRule="auto"/>
        <w:rPr>
          <w:rFonts w:asciiTheme="minorHAnsi" w:hAnsiTheme="minorHAnsi" w:cstheme="minorHAnsi"/>
          <w:iCs/>
          <w:sz w:val="22"/>
          <w:szCs w:val="22"/>
        </w:rPr>
      </w:pPr>
    </w:p>
    <w:p w:rsidR="00AF1981" w:rsidRPr="008E035A" w:rsidRDefault="00AF1981" w:rsidP="00AF1981">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AF1981" w:rsidRPr="008E035A" w:rsidRDefault="00AF1981" w:rsidP="00AF1981">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AF1981" w:rsidRPr="008E035A" w:rsidRDefault="00AF1981" w:rsidP="00AF1981">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AF1981" w:rsidRPr="008E035A" w:rsidRDefault="00AF1981" w:rsidP="00AF1981">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2336" behindDoc="0" locked="0" layoutInCell="1" allowOverlap="1" wp14:anchorId="4C17F31C" wp14:editId="4DD66658">
                <wp:simplePos x="0" y="0"/>
                <wp:positionH relativeFrom="margin">
                  <wp:posOffset>-217474</wp:posOffset>
                </wp:positionH>
                <wp:positionV relativeFrom="paragraph">
                  <wp:posOffset>241300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8A6" w:rsidRDefault="00FF28A6" w:rsidP="00AF1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7F31C" id="Pole tekstowe 4" o:spid="_x0000_s1028" type="#_x0000_t202" style="position:absolute;margin-left:-17.1pt;margin-top:19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" filled="f">
                <v:textbox>
                  <w:txbxContent>
                    <w:p w:rsidR="00FF28A6" w:rsidRDefault="00FF28A6" w:rsidP="00AF1981"/>
                  </w:txbxContent>
                </v:textbox>
                <w10:wrap anchorx="margin"/>
              </v:shape>
            </w:pict>
          </mc:Fallback>
        </mc:AlternateConten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E353D4">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E353D4">
        <w:rPr>
          <w:rFonts w:asciiTheme="minorHAnsi" w:eastAsiaTheme="minorEastAsia" w:hAnsiTheme="minorHAnsi" w:cstheme="minorHAnsi"/>
          <w:b/>
          <w:bCs/>
          <w:color w:val="000000"/>
          <w:sz w:val="22"/>
          <w:szCs w:val="22"/>
        </w:rPr>
        <w:t>-295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AF1981" w:rsidRPr="008E035A" w:rsidRDefault="00AF1981" w:rsidP="00AF1981">
      <w:pPr>
        <w:spacing w:before="120" w:after="120" w:line="300" w:lineRule="auto"/>
        <w:ind w:left="426" w:hanging="426"/>
        <w:rPr>
          <w:rFonts w:asciiTheme="minorHAnsi" w:hAnsiTheme="minorHAnsi" w:cstheme="minorHAnsi"/>
          <w:b/>
          <w:iCs/>
          <w:sz w:val="22"/>
          <w:szCs w:val="22"/>
        </w:rPr>
      </w:pPr>
    </w:p>
    <w:p w:rsidR="00AF1981" w:rsidRPr="008E035A" w:rsidRDefault="00AF1981" w:rsidP="00AF1981">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AF1981" w:rsidRDefault="00AF1981" w:rsidP="00AF1981">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2024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planowane wydatki bieżące na 2023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LXXXIII/2723/2023 Rady m.st. Warszawy z 22 czerwca 2023 r. w sprawie zmian w budżecie miasta stołecznego Warszawy na 2023 rok. </w:t>
      </w:r>
      <w:r>
        <w:rPr>
          <w:rFonts w:asciiTheme="minorHAnsi" w:hAnsiTheme="minorHAnsi" w:cstheme="minorHAnsi"/>
          <w:bCs/>
          <w:sz w:val="22"/>
          <w:szCs w:val="22"/>
        </w:rPr>
        <w:br w:type="page"/>
      </w:r>
    </w:p>
    <w:p w:rsidR="00AF1981" w:rsidRPr="008E035A" w:rsidRDefault="00AF1981" w:rsidP="00AF1981">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wydatków bieżących dzielnicy na 2023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zgodnych z uchwałą nr LXXXIII/2723/2023 Rady m.st. Warszawy z 22 czerwca 2023 r. a środkami </w:t>
      </w:r>
      <w:r>
        <w:rPr>
          <w:rFonts w:asciiTheme="minorHAnsi" w:hAnsiTheme="minorHAnsi" w:cstheme="minorHAnsi"/>
          <w:bCs/>
          <w:sz w:val="22"/>
          <w:szCs w:val="22"/>
        </w:rPr>
        <w:br/>
      </w:r>
      <w:r w:rsidRPr="008E035A">
        <w:rPr>
          <w:rFonts w:asciiTheme="minorHAnsi" w:hAnsiTheme="minorHAnsi" w:cstheme="minorHAnsi"/>
          <w:bCs/>
          <w:sz w:val="22"/>
          <w:szCs w:val="22"/>
        </w:rPr>
        <w:t>do dyspozycji naliczonymi na 2023 r. zgodnie z zasadami opisanymi w pkt. 3.1-3.3.</w:t>
      </w:r>
    </w:p>
    <w:p w:rsidR="00AF1981" w:rsidRPr="008E035A" w:rsidRDefault="00AF1981" w:rsidP="00AF1981">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AF1981" w:rsidRPr="008E035A" w:rsidRDefault="00AF1981" w:rsidP="00AF1981">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3360" behindDoc="0" locked="0" layoutInCell="1" allowOverlap="1" wp14:anchorId="35212166" wp14:editId="530B2151">
                <wp:simplePos x="0" y="0"/>
                <wp:positionH relativeFrom="margin">
                  <wp:align>right</wp:align>
                </wp:positionH>
                <wp:positionV relativeFrom="paragraph">
                  <wp:posOffset>225331</wp:posOffset>
                </wp:positionV>
                <wp:extent cx="6099175" cy="742950"/>
                <wp:effectExtent l="0" t="0" r="158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F28A6" w:rsidRDefault="00FF28A6" w:rsidP="00AF1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212166" id="Pole tekstowe 5" o:spid="_x0000_s1029" type="#_x0000_t202" style="position:absolute;margin-left:429.05pt;margin-top:17.75pt;width:480.25pt;height: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" filled="f">
                <v:textbox>
                  <w:txbxContent>
                    <w:p w:rsidR="00FF28A6" w:rsidRDefault="00FF28A6" w:rsidP="00AF1981"/>
                  </w:txbxContent>
                </v:textbox>
                <w10:wrap anchorx="margin"/>
              </v:shape>
            </w:pict>
          </mc:Fallback>
        </mc:AlternateContent>
      </w:r>
    </w:p>
    <w:p w:rsidR="00AF1981" w:rsidRPr="008E035A" w:rsidRDefault="00AF1981" w:rsidP="00AF1981">
      <w:pPr>
        <w:spacing w:before="120" w:after="120" w:line="300" w:lineRule="auto"/>
        <w:rPr>
          <w:rFonts w:asciiTheme="minorHAnsi" w:hAnsiTheme="minorHAnsi" w:cstheme="minorHAnsi"/>
          <w:iCs/>
          <w:sz w:val="22"/>
          <w:szCs w:val="22"/>
        </w:rPr>
      </w:pPr>
      <w:r w:rsidRPr="00E353D4">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Wilanów</w:t>
      </w:r>
    </w:p>
    <w:p w:rsidR="00AF1981" w:rsidRPr="008E035A" w:rsidRDefault="00AF1981" w:rsidP="00AF1981">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rsidR="00AF1981" w:rsidRPr="008E035A" w:rsidRDefault="00AF1981" w:rsidP="00AF1981">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E353D4">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985"/>
        <w:gridCol w:w="287"/>
      </w:tblGrid>
      <w:tr w:rsidR="00AF1981" w:rsidRPr="008E035A" w:rsidTr="00AF1981">
        <w:tc>
          <w:tcPr>
            <w:tcW w:w="6379" w:type="dxa"/>
            <w:gridSpan w:val="3"/>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AF1981" w:rsidRPr="008E035A" w:rsidRDefault="00AF1981" w:rsidP="00AF1981">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6D0A0367" wp14:editId="34318499">
                      <wp:simplePos x="0" y="0"/>
                      <wp:positionH relativeFrom="column">
                        <wp:posOffset>1050925</wp:posOffset>
                      </wp:positionH>
                      <wp:positionV relativeFrom="paragraph">
                        <wp:posOffset>336550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FF28A6" w:rsidRPr="0070738F" w:rsidRDefault="00FF28A6" w:rsidP="00AF1981">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A0367" id="Pole tekstowe 1" o:spid="_x0000_s1030" type="#_x0000_t202" style="position:absolute;margin-left:82.75pt;margin-top:26.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" filled="f" stroked="f" strokeweight=".5pt">
                      <v:textbox>
                        <w:txbxContent>
                          <w:p w:rsidR="00FF28A6" w:rsidRPr="0070738F" w:rsidRDefault="00FF28A6" w:rsidP="00AF1981">
                            <w:pPr>
                              <w:rPr>
                                <w:rFonts w:ascii="Verdana" w:hAnsi="Verdana"/>
                                <w:sz w:val="16"/>
                                <w:szCs w:val="16"/>
                              </w:rPr>
                            </w:pPr>
                            <w:r w:rsidRPr="0070738F">
                              <w:rPr>
                                <w:rFonts w:ascii="Verdana" w:hAnsi="Verdana"/>
                                <w:sz w:val="16"/>
                                <w:szCs w:val="16"/>
                              </w:rPr>
                              <w:t>*</w:t>
                            </w:r>
                          </w:p>
                        </w:txbxContent>
                      </v:textbox>
                    </v:shape>
                  </w:pict>
                </mc:Fallback>
              </mc:AlternateContent>
            </w:r>
          </w:p>
        </w:tc>
      </w:tr>
      <w:tr w:rsidR="00AF1981" w:rsidRPr="008E035A" w:rsidTr="00AF1981">
        <w:trPr>
          <w:gridAfter w:val="1"/>
          <w:wAfter w:w="287" w:type="dxa"/>
        </w:trPr>
        <w:tc>
          <w:tcPr>
            <w:tcW w:w="6237" w:type="dxa"/>
            <w:gridSpan w:val="2"/>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E353D4">
              <w:rPr>
                <w:rFonts w:asciiTheme="minorHAnsi" w:eastAsiaTheme="minorEastAsia" w:hAnsiTheme="minorHAnsi" w:cstheme="minorHAnsi"/>
                <w:b/>
                <w:bCs/>
                <w:color w:val="000000"/>
                <w:sz w:val="22"/>
                <w:szCs w:val="22"/>
              </w:rPr>
              <w:t>Wilanów</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339.022.807 zł</w:t>
            </w:r>
            <w:r w:rsidRPr="008E035A">
              <w:rPr>
                <w:rFonts w:asciiTheme="minorHAnsi" w:hAnsiTheme="minorHAnsi" w:cstheme="minorHAnsi"/>
                <w:b/>
                <w:iCs/>
                <w:sz w:val="22"/>
                <w:szCs w:val="22"/>
              </w:rPr>
              <w:t xml:space="preserve"> </w:t>
            </w:r>
          </w:p>
        </w:tc>
      </w:tr>
      <w:tr w:rsidR="00AF1981" w:rsidRPr="008E035A" w:rsidTr="00AF1981">
        <w:trPr>
          <w:gridAfter w:val="1"/>
          <w:wAfter w:w="287" w:type="dxa"/>
        </w:trPr>
        <w:tc>
          <w:tcPr>
            <w:tcW w:w="6237" w:type="dxa"/>
            <w:gridSpan w:val="2"/>
            <w:shd w:val="clear" w:color="auto" w:fill="auto"/>
            <w:vAlign w:val="center"/>
          </w:tcPr>
          <w:p w:rsidR="00AF1981" w:rsidRPr="008E035A" w:rsidRDefault="00AF1981" w:rsidP="00AF1981">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AF1981" w:rsidRPr="008E035A" w:rsidRDefault="00AF1981" w:rsidP="00AF1981">
            <w:pPr>
              <w:spacing w:line="300" w:lineRule="auto"/>
              <w:jc w:val="right"/>
              <w:rPr>
                <w:rFonts w:asciiTheme="minorHAnsi" w:hAnsiTheme="minorHAnsi" w:cstheme="minorHAnsi"/>
                <w:iCs/>
                <w:sz w:val="22"/>
                <w:szCs w:val="22"/>
              </w:rPr>
            </w:pPr>
          </w:p>
        </w:tc>
      </w:tr>
      <w:tr w:rsidR="00AF1981" w:rsidRPr="008E035A" w:rsidTr="00AF1981">
        <w:trPr>
          <w:gridAfter w:val="1"/>
          <w:wAfter w:w="287" w:type="dxa"/>
        </w:trPr>
        <w:tc>
          <w:tcPr>
            <w:tcW w:w="6237" w:type="dxa"/>
            <w:gridSpan w:val="2"/>
            <w:shd w:val="clear" w:color="auto" w:fill="auto"/>
            <w:vAlign w:val="center"/>
          </w:tcPr>
          <w:p w:rsidR="00AF1981" w:rsidRPr="008E035A" w:rsidRDefault="00AF1981" w:rsidP="00AF198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iCs/>
                <w:sz w:val="22"/>
                <w:szCs w:val="22"/>
              </w:rPr>
            </w:pPr>
            <w:r w:rsidRPr="00E353D4">
              <w:rPr>
                <w:rFonts w:asciiTheme="minorHAnsi" w:eastAsiaTheme="minorEastAsia" w:hAnsiTheme="minorHAnsi" w:cstheme="minorHAnsi"/>
                <w:bCs/>
                <w:color w:val="000000"/>
                <w:sz w:val="22"/>
                <w:szCs w:val="22"/>
              </w:rPr>
              <w:t>287.183.764 zł</w:t>
            </w:r>
          </w:p>
        </w:tc>
      </w:tr>
      <w:tr w:rsidR="00AF1981" w:rsidRPr="008E035A" w:rsidTr="00AF1981">
        <w:trPr>
          <w:gridAfter w:val="1"/>
          <w:wAfter w:w="287" w:type="dxa"/>
        </w:trPr>
        <w:tc>
          <w:tcPr>
            <w:tcW w:w="6237" w:type="dxa"/>
            <w:gridSpan w:val="2"/>
            <w:shd w:val="clear" w:color="auto" w:fill="auto"/>
            <w:vAlign w:val="center"/>
          </w:tcPr>
          <w:p w:rsidR="00AF1981" w:rsidRPr="008E035A" w:rsidRDefault="00AF1981" w:rsidP="00AF198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iCs/>
                <w:sz w:val="22"/>
                <w:szCs w:val="22"/>
              </w:rPr>
            </w:pPr>
            <w:r w:rsidRPr="00E353D4">
              <w:rPr>
                <w:rFonts w:asciiTheme="minorHAnsi" w:hAnsiTheme="minorHAnsi" w:cstheme="minorHAnsi"/>
                <w:bCs/>
                <w:color w:val="000000"/>
                <w:sz w:val="22"/>
                <w:szCs w:val="22"/>
              </w:rPr>
              <w:t>51.839.043 zł</w:t>
            </w:r>
            <w:r w:rsidRPr="008E035A">
              <w:rPr>
                <w:rFonts w:asciiTheme="minorHAnsi" w:hAnsiTheme="minorHAnsi" w:cstheme="minorHAnsi"/>
                <w:iCs/>
                <w:sz w:val="22"/>
                <w:szCs w:val="22"/>
              </w:rPr>
              <w:t xml:space="preserve"> </w:t>
            </w:r>
          </w:p>
        </w:tc>
      </w:tr>
      <w:tr w:rsidR="00AF1981" w:rsidRPr="008E035A" w:rsidTr="00AF1981">
        <w:trPr>
          <w:gridAfter w:val="1"/>
          <w:wAfter w:w="287" w:type="dxa"/>
        </w:trPr>
        <w:tc>
          <w:tcPr>
            <w:tcW w:w="6237" w:type="dxa"/>
            <w:gridSpan w:val="2"/>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E353D4">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13.926.500 zł</w:t>
            </w:r>
          </w:p>
        </w:tc>
      </w:tr>
      <w:tr w:rsidR="00AF1981" w:rsidRPr="008E035A" w:rsidTr="00AF1981">
        <w:trPr>
          <w:gridAfter w:val="1"/>
          <w:wAfter w:w="287" w:type="dxa"/>
        </w:trPr>
        <w:tc>
          <w:tcPr>
            <w:tcW w:w="6237" w:type="dxa"/>
            <w:gridSpan w:val="2"/>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E353D4">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13.241</w:t>
            </w:r>
            <w:r w:rsidRPr="00E353D4">
              <w:rPr>
                <w:rFonts w:ascii="Calibri" w:eastAsiaTheme="minorEastAsia" w:hAnsi="Calibri" w:cs="Calibri"/>
                <w:b/>
                <w:bCs/>
                <w:color w:val="000000"/>
                <w:sz w:val="22"/>
                <w:szCs w:val="22"/>
                <w14:ligatures w14:val="standardContextual"/>
              </w:rPr>
              <w:t>.055 zł</w:t>
            </w:r>
          </w:p>
        </w:tc>
      </w:tr>
      <w:tr w:rsidR="00AF1981" w:rsidRPr="008E035A" w:rsidTr="00AF1981">
        <w:trPr>
          <w:gridAfter w:val="1"/>
          <w:wAfter w:w="287" w:type="dxa"/>
        </w:trPr>
        <w:tc>
          <w:tcPr>
            <w:tcW w:w="4503" w:type="dxa"/>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p>
        </w:tc>
      </w:tr>
      <w:tr w:rsidR="00AF1981" w:rsidRPr="008E035A" w:rsidTr="00AF1981">
        <w:trPr>
          <w:gridAfter w:val="1"/>
          <w:wAfter w:w="287" w:type="dxa"/>
        </w:trPr>
        <w:tc>
          <w:tcPr>
            <w:tcW w:w="4503" w:type="dxa"/>
            <w:shd w:val="clear" w:color="auto" w:fill="auto"/>
            <w:vAlign w:val="center"/>
          </w:tcPr>
          <w:p w:rsidR="00AF1981" w:rsidRPr="008E035A" w:rsidRDefault="00AF1981" w:rsidP="00AF198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E353D4">
              <w:rPr>
                <w:rFonts w:asciiTheme="minorHAnsi" w:eastAsiaTheme="minorEastAsia" w:hAnsiTheme="minorHAnsi" w:cstheme="minorHAnsi"/>
                <w:b/>
                <w:bCs/>
                <w:color w:val="000000"/>
                <w:sz w:val="22"/>
                <w:szCs w:val="22"/>
              </w:rPr>
              <w:t>Wilanów</w:t>
            </w:r>
          </w:p>
        </w:tc>
        <w:tc>
          <w:tcPr>
            <w:tcW w:w="3861" w:type="dxa"/>
            <w:gridSpan w:val="3"/>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
                <w:iCs/>
                <w:sz w:val="22"/>
                <w:szCs w:val="22"/>
              </w:rPr>
            </w:pPr>
            <w:r w:rsidRPr="00E353D4">
              <w:rPr>
                <w:rFonts w:asciiTheme="minorHAnsi" w:eastAsiaTheme="minorEastAsia" w:hAnsiTheme="minorHAnsi" w:cstheme="minorHAnsi"/>
                <w:b/>
                <w:bCs/>
                <w:color w:val="000000"/>
                <w:sz w:val="22"/>
                <w:szCs w:val="22"/>
              </w:rPr>
              <w:t>6.554.669 zł</w:t>
            </w:r>
          </w:p>
        </w:tc>
      </w:tr>
      <w:tr w:rsidR="00AF1981" w:rsidRPr="008E035A" w:rsidTr="00AF1981">
        <w:trPr>
          <w:gridAfter w:val="1"/>
          <w:wAfter w:w="287" w:type="dxa"/>
          <w:trHeight w:val="446"/>
        </w:trPr>
        <w:tc>
          <w:tcPr>
            <w:tcW w:w="4503" w:type="dxa"/>
            <w:shd w:val="clear" w:color="auto" w:fill="auto"/>
            <w:vAlign w:val="center"/>
          </w:tcPr>
          <w:p w:rsidR="00AF1981" w:rsidRPr="008E035A" w:rsidRDefault="00AF1981" w:rsidP="00AF1981">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AF1981" w:rsidRPr="008E035A" w:rsidRDefault="00AF1981" w:rsidP="00AF1981">
            <w:pPr>
              <w:spacing w:line="300" w:lineRule="auto"/>
              <w:jc w:val="right"/>
              <w:rPr>
                <w:rFonts w:asciiTheme="minorHAnsi" w:hAnsiTheme="minorHAnsi" w:cstheme="minorHAnsi"/>
                <w:iCs/>
                <w:sz w:val="22"/>
                <w:szCs w:val="22"/>
              </w:rPr>
            </w:pPr>
          </w:p>
        </w:tc>
      </w:tr>
      <w:tr w:rsidR="00AF1981" w:rsidRPr="008E035A" w:rsidTr="00AF1981">
        <w:trPr>
          <w:gridAfter w:val="1"/>
          <w:wAfter w:w="287" w:type="dxa"/>
        </w:trPr>
        <w:tc>
          <w:tcPr>
            <w:tcW w:w="4503" w:type="dxa"/>
            <w:shd w:val="clear" w:color="auto" w:fill="auto"/>
            <w:vAlign w:val="center"/>
          </w:tcPr>
          <w:p w:rsidR="00AF1981" w:rsidRPr="008E035A" w:rsidRDefault="00AF1981" w:rsidP="00AF198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bCs/>
                <w:color w:val="000000"/>
                <w:sz w:val="22"/>
                <w:szCs w:val="22"/>
              </w:rPr>
            </w:pPr>
            <w:r w:rsidRPr="00E353D4">
              <w:rPr>
                <w:rFonts w:asciiTheme="minorHAnsi" w:hAnsiTheme="minorHAnsi" w:cstheme="minorHAnsi"/>
                <w:bCs/>
                <w:color w:val="000000"/>
                <w:sz w:val="22"/>
                <w:szCs w:val="22"/>
              </w:rPr>
              <w:t>6.361.669 zł</w:t>
            </w:r>
          </w:p>
        </w:tc>
      </w:tr>
      <w:tr w:rsidR="00AF1981" w:rsidRPr="008E035A" w:rsidTr="00AF1981">
        <w:tblPrEx>
          <w:tblCellMar>
            <w:left w:w="70" w:type="dxa"/>
            <w:right w:w="70" w:type="dxa"/>
          </w:tblCellMar>
        </w:tblPrEx>
        <w:trPr>
          <w:gridAfter w:val="1"/>
          <w:wAfter w:w="287" w:type="dxa"/>
          <w:trHeight w:val="511"/>
        </w:trPr>
        <w:tc>
          <w:tcPr>
            <w:tcW w:w="4503" w:type="dxa"/>
            <w:shd w:val="clear" w:color="auto" w:fill="auto"/>
            <w:vAlign w:val="center"/>
          </w:tcPr>
          <w:p w:rsidR="00AF1981" w:rsidRPr="008E035A" w:rsidRDefault="00AF1981" w:rsidP="00AF198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AF1981" w:rsidRPr="008E035A" w:rsidRDefault="00AF1981" w:rsidP="00AF1981">
            <w:pPr>
              <w:spacing w:before="120" w:after="120" w:line="300" w:lineRule="auto"/>
              <w:jc w:val="right"/>
              <w:rPr>
                <w:rFonts w:asciiTheme="minorHAnsi" w:hAnsiTheme="minorHAnsi" w:cstheme="minorHAnsi"/>
                <w:iCs/>
                <w:sz w:val="22"/>
                <w:szCs w:val="22"/>
              </w:rPr>
            </w:pPr>
            <w:r w:rsidRPr="00E353D4">
              <w:rPr>
                <w:rFonts w:ascii="Calibri" w:eastAsiaTheme="minorEastAsia" w:hAnsi="Calibri" w:cs="Calibri"/>
                <w:color w:val="000000"/>
                <w:sz w:val="22"/>
                <w:szCs w:val="22"/>
                <w14:ligatures w14:val="standardContextual"/>
              </w:rPr>
              <w:t>193.000 zł</w:t>
            </w:r>
          </w:p>
        </w:tc>
      </w:tr>
    </w:tbl>
    <w:p w:rsidR="00AF1981" w:rsidRPr="008E035A" w:rsidRDefault="00AF1981" w:rsidP="00AF1981">
      <w:pPr>
        <w:tabs>
          <w:tab w:val="left" w:pos="0"/>
        </w:tabs>
        <w:spacing w:before="120" w:after="120" w:line="300" w:lineRule="auto"/>
        <w:ind w:firstLine="142"/>
        <w:rPr>
          <w:rFonts w:asciiTheme="minorHAnsi" w:hAnsiTheme="minorHAnsi" w:cstheme="minorHAnsi"/>
          <w:iCs/>
          <w:sz w:val="22"/>
          <w:szCs w:val="22"/>
        </w:rPr>
      </w:pPr>
    </w:p>
    <w:p w:rsidR="00AF1981" w:rsidRPr="008E035A" w:rsidRDefault="00AF1981" w:rsidP="00AF1981">
      <w:pPr>
        <w:tabs>
          <w:tab w:val="left" w:pos="0"/>
        </w:tabs>
        <w:spacing w:before="120" w:after="120" w:line="300" w:lineRule="auto"/>
        <w:ind w:firstLine="142"/>
        <w:rPr>
          <w:rFonts w:asciiTheme="minorHAnsi" w:hAnsiTheme="minorHAnsi" w:cstheme="minorHAnsi"/>
          <w:iCs/>
          <w:sz w:val="22"/>
          <w:szCs w:val="22"/>
        </w:rPr>
      </w:pPr>
    </w:p>
    <w:p w:rsidR="00AF1981" w:rsidRPr="008E035A" w:rsidRDefault="00AF1981" w:rsidP="00AF1981">
      <w:pPr>
        <w:tabs>
          <w:tab w:val="left" w:pos="0"/>
        </w:tabs>
        <w:spacing w:before="120" w:after="120" w:line="300" w:lineRule="auto"/>
        <w:ind w:firstLine="142"/>
        <w:rPr>
          <w:rFonts w:asciiTheme="minorHAnsi" w:hAnsiTheme="minorHAnsi" w:cstheme="minorHAnsi"/>
          <w:iCs/>
          <w:sz w:val="22"/>
          <w:szCs w:val="22"/>
        </w:rPr>
      </w:pPr>
    </w:p>
    <w:p w:rsidR="00AF1981" w:rsidRPr="008E035A" w:rsidRDefault="00AF1981" w:rsidP="00AF1981">
      <w:pPr>
        <w:tabs>
          <w:tab w:val="left" w:pos="0"/>
        </w:tabs>
        <w:spacing w:before="120" w:after="120" w:line="300" w:lineRule="auto"/>
        <w:ind w:firstLine="142"/>
        <w:rPr>
          <w:rFonts w:asciiTheme="minorHAnsi" w:hAnsiTheme="minorHAnsi" w:cstheme="minorHAnsi"/>
          <w:iCs/>
          <w:sz w:val="22"/>
          <w:szCs w:val="22"/>
        </w:rPr>
      </w:pPr>
    </w:p>
    <w:p w:rsidR="00AF1981" w:rsidRPr="008E035A" w:rsidRDefault="00AF1981" w:rsidP="00AF1981">
      <w:pPr>
        <w:tabs>
          <w:tab w:val="left" w:pos="0"/>
        </w:tabs>
        <w:spacing w:before="120" w:after="120" w:line="300" w:lineRule="auto"/>
        <w:ind w:firstLine="142"/>
        <w:rPr>
          <w:rFonts w:asciiTheme="minorHAnsi" w:hAnsiTheme="minorHAnsi" w:cstheme="minorHAnsi"/>
          <w:iCs/>
          <w:sz w:val="22"/>
          <w:szCs w:val="22"/>
        </w:rPr>
      </w:pPr>
    </w:p>
    <w:p w:rsidR="00AF1981" w:rsidRPr="008E035A" w:rsidRDefault="00AF1981" w:rsidP="00AF1981">
      <w:pPr>
        <w:tabs>
          <w:tab w:val="left" w:pos="0"/>
        </w:tabs>
        <w:spacing w:before="120" w:after="120" w:line="300" w:lineRule="auto"/>
        <w:ind w:firstLine="142"/>
        <w:rPr>
          <w:rFonts w:asciiTheme="minorHAnsi" w:hAnsiTheme="minorHAnsi" w:cstheme="minorHAnsi"/>
          <w:iCs/>
          <w:sz w:val="22"/>
          <w:szCs w:val="22"/>
        </w:rPr>
      </w:pPr>
    </w:p>
    <w:p w:rsidR="00AF1981" w:rsidRPr="008E035A" w:rsidRDefault="00AF1981" w:rsidP="00AF1981">
      <w:pPr>
        <w:tabs>
          <w:tab w:val="left" w:pos="0"/>
        </w:tabs>
        <w:spacing w:before="120" w:after="120" w:line="300" w:lineRule="auto"/>
        <w:ind w:firstLine="142"/>
        <w:rPr>
          <w:rFonts w:asciiTheme="minorHAnsi" w:hAnsiTheme="minorHAnsi" w:cstheme="minorHAnsi"/>
          <w:iCs/>
          <w:sz w:val="22"/>
          <w:szCs w:val="22"/>
        </w:rPr>
      </w:pPr>
    </w:p>
    <w:p w:rsidR="00AF1981" w:rsidRPr="008E035A" w:rsidRDefault="00AF1981" w:rsidP="00AF1981">
      <w:pPr>
        <w:tabs>
          <w:tab w:val="left" w:pos="0"/>
        </w:tabs>
        <w:spacing w:before="120" w:after="120" w:line="300" w:lineRule="auto"/>
        <w:rPr>
          <w:rFonts w:asciiTheme="minorHAnsi" w:hAnsiTheme="minorHAnsi" w:cstheme="minorHAnsi"/>
          <w:iCs/>
          <w:sz w:val="22"/>
          <w:szCs w:val="22"/>
        </w:rPr>
      </w:pPr>
      <w:r w:rsidRPr="00E353D4">
        <w:rPr>
          <w:rFonts w:ascii="Calibri" w:eastAsiaTheme="minorEastAsia" w:hAnsi="Calibri" w:cs="Calibri"/>
          <w:color w:val="000000"/>
          <w:sz w:val="22"/>
          <w:szCs w:val="22"/>
          <w14:ligatures w14:val="standardContextual"/>
        </w:rPr>
        <w:t>* Dodatkowo kwotę 390.135 zł na realizację zadań budżetu obywatelskiego ujęto w planach finansowych innych jednostek organizacyjnych - realizatorów tych zadań.</w:t>
      </w:r>
    </w:p>
    <w:p w:rsidR="00FF6D75" w:rsidRDefault="00FF6D75" w:rsidP="00FF6D75"/>
    <w:p w:rsidR="00EA1608" w:rsidRDefault="00EA1608" w:rsidP="00FF6D75">
      <w:pPr>
        <w:sectPr w:rsidR="00EA1608" w:rsidSect="00AC7B10">
          <w:footerReference w:type="even" r:id="rId16"/>
          <w:type w:val="oddPage"/>
          <w:pgSz w:w="11906" w:h="16838"/>
          <w:pgMar w:top="1417" w:right="1417" w:bottom="1417" w:left="1417" w:header="708" w:footer="708" w:gutter="0"/>
          <w:cols w:space="708"/>
          <w:docGrid w:linePitch="360"/>
        </w:sectPr>
      </w:pPr>
    </w:p>
    <w:p w:rsidR="008E7C03" w:rsidRPr="0012041D" w:rsidRDefault="00102ED1" w:rsidP="00E06973">
      <w:pPr>
        <w:pStyle w:val="Nagwek1"/>
        <w:spacing w:before="11000"/>
      </w:pPr>
      <w:bookmarkStart w:id="4" w:name="_Toc224547506"/>
      <w:bookmarkStart w:id="5" w:name="_Toc224547708"/>
      <w:bookmarkStart w:id="6" w:name="_Toc224548660"/>
      <w:bookmarkStart w:id="7" w:name="_Toc153809762"/>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06973">
      <w:pPr>
        <w:pStyle w:val="Nagwek2"/>
        <w:spacing w:before="11000"/>
        <w:jc w:val="right"/>
      </w:pPr>
      <w:bookmarkStart w:id="8" w:name="_Toc153809763"/>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53809764"/>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D505A8" w:rsidP="008E1E27">
      <w:pPr>
        <w:ind w:firstLine="6804"/>
        <w:rPr>
          <w:sz w:val="16"/>
          <w:szCs w:val="16"/>
        </w:rPr>
      </w:pPr>
      <w:r>
        <w:rPr>
          <w:sz w:val="16"/>
          <w:szCs w:val="16"/>
        </w:rPr>
        <w:t>Zestawienie</w:t>
      </w:r>
      <w:r w:rsidR="006B27F7">
        <w:rPr>
          <w:sz w:val="16"/>
          <w:szCs w:val="16"/>
        </w:rPr>
        <w:t xml:space="preserve"> nr XV</w:t>
      </w:r>
      <w:r w:rsidR="00500C7D">
        <w:rPr>
          <w:sz w:val="16"/>
          <w:szCs w:val="16"/>
        </w:rPr>
        <w:t>/1</w:t>
      </w:r>
    </w:p>
    <w:p w:rsidR="008E1E27" w:rsidRDefault="008E1E27" w:rsidP="008E1E27">
      <w:pPr>
        <w:ind w:firstLine="6804"/>
        <w:rPr>
          <w:sz w:val="16"/>
          <w:szCs w:val="16"/>
        </w:rPr>
      </w:pPr>
      <w:bookmarkStart w:id="13" w:name="_Toc224548662"/>
      <w:r>
        <w:rPr>
          <w:sz w:val="16"/>
          <w:szCs w:val="16"/>
        </w:rPr>
        <w:t>do uchwały nr XCII/3017/2023</w:t>
      </w:r>
    </w:p>
    <w:p w:rsidR="008E1E27" w:rsidRDefault="008E1E27" w:rsidP="008E1E27">
      <w:pPr>
        <w:ind w:firstLine="6804"/>
        <w:rPr>
          <w:sz w:val="16"/>
          <w:szCs w:val="16"/>
        </w:rPr>
      </w:pPr>
      <w:r>
        <w:rPr>
          <w:sz w:val="16"/>
          <w:szCs w:val="16"/>
        </w:rPr>
        <w:t>Rady m.st. Warszawy</w:t>
      </w:r>
    </w:p>
    <w:p w:rsidR="008E1E27" w:rsidRDefault="008E1E27" w:rsidP="008E1E27">
      <w:pPr>
        <w:ind w:firstLine="6804"/>
        <w:rPr>
          <w:sz w:val="16"/>
          <w:szCs w:val="16"/>
        </w:rPr>
      </w:pPr>
      <w:r>
        <w:rPr>
          <w:sz w:val="16"/>
          <w:szCs w:val="16"/>
        </w:rPr>
        <w:t>z 14 grudnia 2023 r.</w:t>
      </w:r>
    </w:p>
    <w:p w:rsidR="008E7C03" w:rsidRDefault="008E7C03" w:rsidP="008E7C03">
      <w:pPr>
        <w:pStyle w:val="Nagwek5"/>
      </w:pPr>
      <w:bookmarkStart w:id="14" w:name="_Toc153809765"/>
      <w:r>
        <w:t>A.1.</w:t>
      </w:r>
      <w:r>
        <w:tab/>
      </w:r>
      <w:r w:rsidR="007477A3">
        <w:t>Plan dochodów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AF1981" w:rsidRPr="00AF1981" w:rsidTr="00AF1981">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Kalkulacja środków przeznaczonych do dyspozycji Dzielnicy</w:t>
            </w:r>
          </w:p>
        </w:tc>
      </w:tr>
      <w:tr w:rsidR="00AF1981" w:rsidRPr="00AF1981" w:rsidTr="00AF1981">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0"/>
                <w:szCs w:val="10"/>
              </w:rPr>
            </w:pPr>
            <w:r w:rsidRPr="00AF1981">
              <w:rPr>
                <w:sz w:val="10"/>
                <w:szCs w:val="10"/>
              </w:rPr>
              <w:t>1</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0"/>
                <w:szCs w:val="10"/>
              </w:rPr>
            </w:pPr>
            <w:r w:rsidRPr="00AF1981">
              <w:rPr>
                <w:sz w:val="10"/>
                <w:szCs w:val="10"/>
              </w:rPr>
              <w:t>2</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0"/>
                <w:szCs w:val="10"/>
              </w:rPr>
            </w:pPr>
            <w:r w:rsidRPr="00AF1981">
              <w:rPr>
                <w:sz w:val="10"/>
                <w:szCs w:val="10"/>
              </w:rPr>
              <w:t>3</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6 554 669</w:t>
            </w:r>
          </w:p>
        </w:tc>
        <w:tc>
          <w:tcPr>
            <w:tcW w:w="1113"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339 022 807</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6 361 669</w:t>
            </w:r>
          </w:p>
        </w:tc>
        <w:tc>
          <w:tcPr>
            <w:tcW w:w="1113"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5 267 765</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6 361 669</w:t>
            </w:r>
          </w:p>
        </w:tc>
        <w:tc>
          <w:tcPr>
            <w:tcW w:w="1113"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5 267 765</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1 010 000</w:t>
            </w:r>
          </w:p>
        </w:tc>
        <w:tc>
          <w:tcPr>
            <w:tcW w:w="1113" w:type="pct"/>
            <w:tcBorders>
              <w:top w:val="nil"/>
              <w:left w:val="nil"/>
              <w:bottom w:val="single" w:sz="4" w:space="0" w:color="auto"/>
              <w:right w:val="single" w:sz="4" w:space="0" w:color="auto"/>
            </w:tcBorders>
            <w:shd w:val="clear" w:color="000000" w:fill="FFFDC1"/>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1 010 000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Opłaty </w:t>
            </w:r>
            <w:proofErr w:type="spellStart"/>
            <w:r w:rsidRPr="00AF1981">
              <w:rPr>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100 000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Renta planistyczna</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300 000</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300 000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610 000</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610 000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AF1981" w:rsidRPr="00AF1981" w:rsidRDefault="00AF1981" w:rsidP="00AF1981">
            <w:pPr>
              <w:spacing w:line="240" w:lineRule="auto"/>
              <w:jc w:val="right"/>
              <w:rPr>
                <w:b/>
                <w:bCs/>
                <w:sz w:val="12"/>
                <w:szCs w:val="12"/>
              </w:rPr>
            </w:pPr>
            <w:r w:rsidRPr="00AF1981">
              <w:rPr>
                <w:b/>
                <w:bCs/>
                <w:sz w:val="12"/>
                <w:szCs w:val="12"/>
              </w:rPr>
              <w:t>3 646 349</w:t>
            </w:r>
          </w:p>
        </w:tc>
        <w:tc>
          <w:tcPr>
            <w:tcW w:w="1113" w:type="pct"/>
            <w:tcBorders>
              <w:top w:val="nil"/>
              <w:left w:val="nil"/>
              <w:bottom w:val="single" w:sz="4" w:space="0" w:color="auto"/>
              <w:right w:val="single" w:sz="4" w:space="0" w:color="auto"/>
            </w:tcBorders>
            <w:shd w:val="clear" w:color="000000" w:fill="FFFDC1"/>
            <w:noWrap/>
            <w:vAlign w:val="center"/>
            <w:hideMark/>
          </w:tcPr>
          <w:p w:rsidR="00AF1981" w:rsidRPr="00AF1981" w:rsidRDefault="00AF1981" w:rsidP="00AF1981">
            <w:pPr>
              <w:spacing w:line="240" w:lineRule="auto"/>
              <w:jc w:val="right"/>
              <w:rPr>
                <w:b/>
                <w:bCs/>
                <w:sz w:val="12"/>
                <w:szCs w:val="12"/>
              </w:rPr>
            </w:pPr>
            <w:r w:rsidRPr="00AF1981">
              <w:rPr>
                <w:b/>
                <w:bCs/>
                <w:sz w:val="12"/>
                <w:szCs w:val="12"/>
              </w:rPr>
              <w:t>2 552 445</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16 854</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11 798</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2 211 295</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1 547 907</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1 418 200</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992 740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1 705 320</w:t>
            </w:r>
          </w:p>
        </w:tc>
        <w:tc>
          <w:tcPr>
            <w:tcW w:w="1113" w:type="pct"/>
            <w:tcBorders>
              <w:top w:val="nil"/>
              <w:left w:val="nil"/>
              <w:bottom w:val="single" w:sz="4" w:space="0" w:color="auto"/>
              <w:right w:val="single" w:sz="4" w:space="0" w:color="auto"/>
            </w:tcBorders>
            <w:shd w:val="clear" w:color="000000" w:fill="FFFDC1"/>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1 705 320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6 000</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6 000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49 920</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49 920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96 200</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96 200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1 553 200</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1 553 200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193 000</w:t>
            </w:r>
          </w:p>
        </w:tc>
        <w:tc>
          <w:tcPr>
            <w:tcW w:w="1113"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135 100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193 000</w:t>
            </w:r>
          </w:p>
        </w:tc>
        <w:tc>
          <w:tcPr>
            <w:tcW w:w="1113"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135 100</w:t>
            </w:r>
          </w:p>
        </w:tc>
      </w:tr>
      <w:tr w:rsidR="00AF1981" w:rsidRPr="00AF1981" w:rsidTr="00AF1981">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AF1981" w:rsidRPr="00AF1981" w:rsidRDefault="00AF1981" w:rsidP="00AF1981">
            <w:pPr>
              <w:spacing w:line="240" w:lineRule="auto"/>
              <w:jc w:val="right"/>
              <w:rPr>
                <w:b/>
                <w:bCs/>
                <w:sz w:val="12"/>
                <w:szCs w:val="12"/>
              </w:rPr>
            </w:pPr>
            <w:r w:rsidRPr="00AF1981">
              <w:rPr>
                <w:b/>
                <w:bCs/>
                <w:sz w:val="12"/>
                <w:szCs w:val="12"/>
              </w:rPr>
              <w:t>193 000</w:t>
            </w:r>
          </w:p>
        </w:tc>
        <w:tc>
          <w:tcPr>
            <w:tcW w:w="1113" w:type="pct"/>
            <w:tcBorders>
              <w:top w:val="nil"/>
              <w:left w:val="nil"/>
              <w:bottom w:val="single" w:sz="4" w:space="0" w:color="auto"/>
              <w:right w:val="single" w:sz="4" w:space="0" w:color="auto"/>
            </w:tcBorders>
            <w:shd w:val="clear" w:color="000000" w:fill="FFFDC1"/>
            <w:noWrap/>
            <w:vAlign w:val="center"/>
            <w:hideMark/>
          </w:tcPr>
          <w:p w:rsidR="00AF1981" w:rsidRPr="00AF1981" w:rsidRDefault="00AF1981" w:rsidP="00AF1981">
            <w:pPr>
              <w:spacing w:line="240" w:lineRule="auto"/>
              <w:jc w:val="right"/>
              <w:rPr>
                <w:b/>
                <w:bCs/>
                <w:sz w:val="12"/>
                <w:szCs w:val="12"/>
              </w:rPr>
            </w:pPr>
            <w:r w:rsidRPr="00AF1981">
              <w:rPr>
                <w:b/>
                <w:bCs/>
                <w:sz w:val="12"/>
                <w:szCs w:val="12"/>
              </w:rPr>
              <w:t>135 100</w:t>
            </w:r>
          </w:p>
        </w:tc>
      </w:tr>
      <w:tr w:rsidR="00AF1981" w:rsidRPr="00AF1981" w:rsidTr="00AF1981">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Wpływy z rocznej opłaty </w:t>
            </w:r>
            <w:proofErr w:type="spellStart"/>
            <w:r w:rsidRPr="00AF1981">
              <w:rPr>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193 000</w:t>
            </w:r>
          </w:p>
        </w:tc>
        <w:tc>
          <w:tcPr>
            <w:tcW w:w="11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135 100</w:t>
            </w:r>
          </w:p>
        </w:tc>
      </w:tr>
      <w:tr w:rsidR="00AF1981" w:rsidRPr="00AF1981" w:rsidTr="00AF1981">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333 619 942</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D505A8" w:rsidP="008E1E27">
      <w:pPr>
        <w:ind w:firstLine="6804"/>
        <w:rPr>
          <w:sz w:val="16"/>
          <w:szCs w:val="16"/>
        </w:rPr>
      </w:pPr>
      <w:bookmarkStart w:id="15" w:name="_Toc224547509"/>
      <w:bookmarkStart w:id="16" w:name="_Toc224547711"/>
      <w:bookmarkStart w:id="17" w:name="_Toc224548663"/>
      <w:r>
        <w:rPr>
          <w:sz w:val="16"/>
          <w:szCs w:val="16"/>
        </w:rPr>
        <w:t>Zestawienie</w:t>
      </w:r>
      <w:r w:rsidR="006B27F7">
        <w:rPr>
          <w:sz w:val="16"/>
          <w:szCs w:val="16"/>
        </w:rPr>
        <w:t xml:space="preserve"> nr XV</w:t>
      </w:r>
      <w:r w:rsidR="005D1EC3">
        <w:rPr>
          <w:sz w:val="16"/>
          <w:szCs w:val="16"/>
        </w:rPr>
        <w:t>/1a</w:t>
      </w:r>
    </w:p>
    <w:p w:rsidR="008E1E27" w:rsidRDefault="008E1E27" w:rsidP="008E1E27">
      <w:pPr>
        <w:ind w:firstLine="6804"/>
        <w:rPr>
          <w:sz w:val="16"/>
          <w:szCs w:val="16"/>
        </w:rPr>
      </w:pPr>
      <w:r>
        <w:rPr>
          <w:sz w:val="16"/>
          <w:szCs w:val="16"/>
        </w:rPr>
        <w:t>do uchwały nr XCII/3017/2023</w:t>
      </w:r>
    </w:p>
    <w:p w:rsidR="008E1E27" w:rsidRDefault="008E1E27" w:rsidP="008E1E27">
      <w:pPr>
        <w:ind w:firstLine="6804"/>
        <w:rPr>
          <w:sz w:val="16"/>
          <w:szCs w:val="16"/>
        </w:rPr>
      </w:pPr>
      <w:r>
        <w:rPr>
          <w:sz w:val="16"/>
          <w:szCs w:val="16"/>
        </w:rPr>
        <w:t>Rady m.st. Warszawy</w:t>
      </w:r>
    </w:p>
    <w:p w:rsidR="008E1E27" w:rsidRDefault="008E1E27" w:rsidP="008E1E27">
      <w:pPr>
        <w:ind w:firstLine="6804"/>
        <w:rPr>
          <w:sz w:val="16"/>
          <w:szCs w:val="16"/>
        </w:rPr>
      </w:pPr>
      <w:r>
        <w:rPr>
          <w:sz w:val="16"/>
          <w:szCs w:val="16"/>
        </w:rPr>
        <w:t>z 14 grudnia 2023 r.</w:t>
      </w:r>
    </w:p>
    <w:p w:rsidR="005D1EC3" w:rsidRDefault="005D1EC3" w:rsidP="005D1EC3">
      <w:pPr>
        <w:ind w:firstLine="7200"/>
        <w:rPr>
          <w:sz w:val="16"/>
          <w:szCs w:val="16"/>
        </w:rPr>
      </w:pPr>
    </w:p>
    <w:p w:rsidR="008E7C03" w:rsidRDefault="008E7C03" w:rsidP="008E7C03">
      <w:pPr>
        <w:pStyle w:val="Nagwek5"/>
      </w:pPr>
      <w:bookmarkStart w:id="18" w:name="_Toc153809766"/>
      <w:r>
        <w:t>A.2.</w:t>
      </w:r>
      <w:r>
        <w:tab/>
      </w:r>
      <w:r w:rsidR="007477A3">
        <w:t>Plan dochodów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AF1981" w:rsidRPr="00AF1981" w:rsidTr="00AF1981">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Kalkulacja środków przeznaczonych do dyspozycji Dzielnicy</w:t>
            </w:r>
          </w:p>
        </w:tc>
      </w:tr>
      <w:tr w:rsidR="00AF1981" w:rsidRPr="00AF1981" w:rsidTr="00AF1981">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0"/>
                <w:szCs w:val="10"/>
              </w:rPr>
            </w:pPr>
            <w:r w:rsidRPr="00AF1981">
              <w:rPr>
                <w:sz w:val="10"/>
                <w:szCs w:val="10"/>
              </w:rPr>
              <w:t>1</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0"/>
                <w:szCs w:val="10"/>
              </w:rPr>
            </w:pPr>
            <w:r w:rsidRPr="00AF1981">
              <w:rPr>
                <w:sz w:val="10"/>
                <w:szCs w:val="10"/>
              </w:rPr>
              <w:t>2</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0"/>
                <w:szCs w:val="10"/>
              </w:rPr>
            </w:pPr>
            <w:r w:rsidRPr="00AF1981">
              <w:rPr>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0"/>
                <w:szCs w:val="10"/>
              </w:rPr>
            </w:pPr>
            <w:r w:rsidRPr="00AF1981">
              <w:rPr>
                <w:sz w:val="10"/>
                <w:szCs w:val="10"/>
              </w:rPr>
              <w:t>4</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ind w:firstLineChars="100" w:firstLine="120"/>
              <w:rPr>
                <w:b/>
                <w:bCs/>
                <w:sz w:val="12"/>
                <w:szCs w:val="12"/>
              </w:rPr>
            </w:pPr>
            <w:r w:rsidRPr="00AF1981">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ind w:firstLineChars="100" w:firstLine="120"/>
              <w:rPr>
                <w:b/>
                <w:bCs/>
                <w:sz w:val="12"/>
                <w:szCs w:val="12"/>
              </w:rPr>
            </w:pPr>
            <w:r w:rsidRPr="00AF1981">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6 554 669</w:t>
            </w:r>
          </w:p>
        </w:tc>
        <w:tc>
          <w:tcPr>
            <w:tcW w:w="1100"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339 022 807</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Transport i łączność</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78 000</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2 378 000</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5 117 349</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3 982 945</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59 200</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51 800</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1 010 000</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1 010 000</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314 477 449</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229 920</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8 756 749</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1 653</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59 000</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1 978 883</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1 200</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1 200</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4 676 128</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700 000</w:t>
            </w:r>
          </w:p>
        </w:tc>
      </w:tr>
      <w:tr w:rsidR="00AF1981" w:rsidRPr="00AF1981" w:rsidTr="00AF1981">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ind w:firstLineChars="100" w:firstLine="120"/>
              <w:rPr>
                <w:sz w:val="12"/>
                <w:szCs w:val="12"/>
              </w:rPr>
            </w:pPr>
            <w:r w:rsidRPr="00AF1981">
              <w:rPr>
                <w:sz w:val="12"/>
                <w:szCs w:val="12"/>
              </w:rPr>
              <w:t>926</w:t>
            </w:r>
          </w:p>
        </w:tc>
        <w:tc>
          <w:tcPr>
            <w:tcW w:w="2396"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ind w:firstLineChars="100" w:firstLine="120"/>
              <w:rPr>
                <w:sz w:val="12"/>
                <w:szCs w:val="12"/>
              </w:rPr>
            </w:pPr>
            <w:r w:rsidRPr="00AF1981">
              <w:rPr>
                <w:sz w:val="12"/>
                <w:szCs w:val="12"/>
              </w:rPr>
              <w:t>Kultura fizyczna</w:t>
            </w:r>
          </w:p>
        </w:tc>
        <w:tc>
          <w:tcPr>
            <w:tcW w:w="110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1 000 000</w:t>
            </w:r>
          </w:p>
        </w:tc>
      </w:tr>
    </w:tbl>
    <w:p w:rsidR="008E7C03" w:rsidRDefault="008E7C03" w:rsidP="008E7C03"/>
    <w:p w:rsidR="008E7C03" w:rsidRDefault="008E7C03" w:rsidP="008E7C03"/>
    <w:p w:rsidR="00E06973" w:rsidRDefault="00E06973" w:rsidP="00050865">
      <w:pPr>
        <w:pStyle w:val="Nagwek4"/>
        <w:spacing w:line="276" w:lineRule="auto"/>
        <w:sectPr w:rsidR="00E06973" w:rsidSect="008E7C03">
          <w:type w:val="oddPage"/>
          <w:pgSz w:w="11906" w:h="16838"/>
          <w:pgMar w:top="1417" w:right="1417" w:bottom="1417" w:left="1417" w:header="708" w:footer="708" w:gutter="0"/>
          <w:cols w:space="708"/>
          <w:docGrid w:linePitch="360"/>
        </w:sectPr>
      </w:pPr>
    </w:p>
    <w:p w:rsidR="008E7C03" w:rsidRDefault="008E7C03" w:rsidP="00050865">
      <w:pPr>
        <w:pStyle w:val="Nagwek4"/>
        <w:spacing w:line="276" w:lineRule="auto"/>
      </w:pPr>
      <w:bookmarkStart w:id="19" w:name="_Toc153809767"/>
      <w:r>
        <w:t>B.</w:t>
      </w:r>
      <w:r>
        <w:tab/>
      </w:r>
      <w:r w:rsidR="0087422E">
        <w:t xml:space="preserve">PLAN </w:t>
      </w:r>
      <w:r>
        <w:t>WYDATK</w:t>
      </w:r>
      <w:r w:rsidR="0087422E">
        <w:t>ÓW</w:t>
      </w:r>
      <w:bookmarkEnd w:id="19"/>
    </w:p>
    <w:p w:rsidR="005D1EC3" w:rsidRDefault="00D505A8" w:rsidP="008E1E27">
      <w:pPr>
        <w:ind w:firstLine="6804"/>
        <w:rPr>
          <w:sz w:val="16"/>
          <w:szCs w:val="16"/>
        </w:rPr>
      </w:pPr>
      <w:r>
        <w:rPr>
          <w:sz w:val="16"/>
          <w:szCs w:val="16"/>
        </w:rPr>
        <w:t>Zestawienie</w:t>
      </w:r>
      <w:r w:rsidR="006B27F7">
        <w:rPr>
          <w:sz w:val="16"/>
          <w:szCs w:val="16"/>
        </w:rPr>
        <w:t xml:space="preserve"> nr XV</w:t>
      </w:r>
      <w:r w:rsidR="005D1EC3">
        <w:rPr>
          <w:sz w:val="16"/>
          <w:szCs w:val="16"/>
        </w:rPr>
        <w:t>/2</w:t>
      </w:r>
    </w:p>
    <w:p w:rsidR="008E1E27" w:rsidRDefault="008E1E27" w:rsidP="008E1E27">
      <w:pPr>
        <w:ind w:firstLine="6804"/>
        <w:rPr>
          <w:sz w:val="16"/>
          <w:szCs w:val="16"/>
        </w:rPr>
      </w:pPr>
      <w:r>
        <w:rPr>
          <w:sz w:val="16"/>
          <w:szCs w:val="16"/>
        </w:rPr>
        <w:t>do uchwały nr XCII/3017/2023</w:t>
      </w:r>
    </w:p>
    <w:p w:rsidR="008E1E27" w:rsidRDefault="008E1E27" w:rsidP="008E1E27">
      <w:pPr>
        <w:ind w:firstLine="6804"/>
        <w:rPr>
          <w:sz w:val="16"/>
          <w:szCs w:val="16"/>
        </w:rPr>
      </w:pPr>
      <w:r>
        <w:rPr>
          <w:sz w:val="16"/>
          <w:szCs w:val="16"/>
        </w:rPr>
        <w:t>Rady m.st. Warszawy</w:t>
      </w:r>
    </w:p>
    <w:p w:rsidR="008E1E27" w:rsidRDefault="008E1E27" w:rsidP="008E1E27">
      <w:pPr>
        <w:ind w:firstLine="6804"/>
        <w:rPr>
          <w:sz w:val="16"/>
          <w:szCs w:val="16"/>
        </w:rPr>
      </w:pPr>
      <w:r>
        <w:rPr>
          <w:sz w:val="16"/>
          <w:szCs w:val="16"/>
        </w:rPr>
        <w:t>z 14 grudnia 2023 r.</w:t>
      </w:r>
    </w:p>
    <w:p w:rsidR="005D1EC3" w:rsidRPr="00500C7D" w:rsidRDefault="005D1EC3" w:rsidP="00050865">
      <w:pPr>
        <w:spacing w:line="276" w:lineRule="auto"/>
        <w:ind w:firstLine="7200"/>
        <w:rPr>
          <w:sz w:val="16"/>
          <w:szCs w:val="16"/>
        </w:rPr>
      </w:pPr>
    </w:p>
    <w:p w:rsidR="001605BB"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AF1981" w:rsidRPr="00AF1981" w:rsidTr="00AF1981">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 tym Urząd</w:t>
            </w:r>
          </w:p>
        </w:tc>
      </w:tr>
      <w:tr w:rsidR="00AF1981" w:rsidRPr="00AF1981" w:rsidTr="00AF1981">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5</w:t>
            </w:r>
          </w:p>
        </w:tc>
      </w:tr>
      <w:tr w:rsidR="00AF1981" w:rsidRPr="00AF1981" w:rsidTr="00AF1981">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339 022 807</w:t>
            </w:r>
          </w:p>
        </w:tc>
        <w:tc>
          <w:tcPr>
            <w:tcW w:w="9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204 793 079</w:t>
            </w:r>
          </w:p>
        </w:tc>
      </w:tr>
      <w:tr w:rsidR="00AF1981" w:rsidRPr="00AF1981" w:rsidTr="00AF1981">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287 183 764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153 016 536</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185 226 897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52 484 071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123 708 324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22 974 323</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61 518 573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29 509 748</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95 886 929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95 886 929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5 902 036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4 645 536</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51 839 043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51 776 543</w:t>
            </w:r>
          </w:p>
        </w:tc>
      </w:tr>
      <w:tr w:rsidR="00AF1981" w:rsidRPr="00AF1981" w:rsidTr="00AF1981">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262 211</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262 211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262 211</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262 211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36 393 908</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36 393 908</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7 201 117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7 201 117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7 201 117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7 201 117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7 201 117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7 201 117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29 192 791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29 192 791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17 163 923</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17 163 923</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17 163 923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17 163 923</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18 525 985</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18 525 985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6 497 117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6 497 117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6 497 117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6 497 117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6 497 117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6 497 117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12 028 868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12 028 868</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467 500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467 500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467 500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467 500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467 500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467 500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467 500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467 500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80 000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80 000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60022</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Funkcjonowanie systemów rowerów publicznych</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60053</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Infrastruktura telekomunikacyjna</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6 500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6 539 250</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6 539 250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3 869 500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3 869 500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3 869 500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3 869 500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3 869 500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3 869 500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2 669 750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2 669 750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3 398 700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3 398 700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3 398 700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3 398 700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3 398 700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3 398 700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3 398 700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3 398 700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3 140 550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3 140 550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470 800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470 800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470 800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470 800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470 800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470 800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2 669 750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2 669 750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5 000</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39 860 146</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35 901 454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34 974 769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31 016 077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34 375 769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30 421 077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24 954 299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21 842 203</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9 421 470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8 578 874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599 000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595 000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4 885 377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4 885 377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685 000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685 000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685 000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685 000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135 000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135 000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34 168 454</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34 168 454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29 283 077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29 283 077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29 238 077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29 238 077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21 801 008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21 801 008</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7 437 069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7 437 069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4 885 377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4 885 377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1 048 000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1 048 000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16 195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16 195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1 031 805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1 031 805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3 958 692</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3 958 692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3 954 692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3 112 096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842 596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204 914 470</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85 531 215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197 588 495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78 205 240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120 772 344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1 867 089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90 513 055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119 712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30 259 289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1 747 377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76 338 151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76 338 151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310 098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7 325 975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7 325 975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79 767 990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21 070 867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74 641 315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15 944 192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58 769 961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43 204 948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15 565 013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15 724 192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15 724 192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147 162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5 126 675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5 126 675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3 446 325</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1 293 717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3 446 325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1 293 717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2 147 798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1 968 575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179 223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1 293 717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1 293 717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4 810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65 471 220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33 368 942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63 271 920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31 169 642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32 232 268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22 384 999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9 847 269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208 000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30 961 642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30 961 642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78 010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2 199 300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2 199 300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710 150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710 150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710 150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710 150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710 150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710 150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5 188 744</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5 188 744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5 171 145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4 664 568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506 577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17 599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1 100 000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1 100 000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1 100 000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2 500 000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2 500 000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2 500 000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12 773 196</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6 923 050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12 773 196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6 923 050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5 825 772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4 704 500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1 121 272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6 923 050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6 923 050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24 374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308 046</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139 377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308 046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139 377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308 046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139 377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308 046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139 377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5 042 274</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5 042 274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5 025 552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4 488 528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537 024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16 722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15 692 058</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12 275 390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15 692 058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12 275 390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3 410 335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3 216 846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193 489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12 275 390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12 275 390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6 333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11 596 381</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5 443 038</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11 596 381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5 443 038</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6 138 255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5 760 379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377 876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5 443 038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5 443 038</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15 088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180CFD">
        <w:trPr>
          <w:trHeight w:val="1226"/>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AF1981">
              <w:rPr>
                <w:b/>
                <w:bCs/>
                <w:sz w:val="12"/>
                <w:szCs w:val="12"/>
              </w:rPr>
              <w:t>i</w:t>
            </w:r>
            <w:proofErr w:type="spellEnd"/>
            <w:r w:rsidRPr="00AF1981">
              <w:rPr>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506 972</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506 972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506 972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506 972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506 972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506 972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811 114</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199 712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811 114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199 712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643 212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199 712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119 712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119 712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523 500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244 618</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242 965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244 618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244 618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95 980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94 500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148 638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148 465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242 965</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242 965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94 500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94 500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148 465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148 465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1 653</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1 653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1 653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1 480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5 688 138</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1 517 907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5 688 138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1 517 907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3 622 383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3 031 833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590 550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609 520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61 672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2 198 542</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1 456 235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2 198 542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741 607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470 638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270 969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16 790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16 790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16 790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16 790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217 795</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217 795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207 795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61 672</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61 672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61 672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61 672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61 672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61 672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236 926</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236 926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236 926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2 863 151</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2 863 151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2 853 986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2 561 195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292 791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9 165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90 154</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90 154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90 154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3 108</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3 108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3 108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20 000</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8 036 561</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1 362 760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7 974 061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1 362 760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6 381 695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164 831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4 323 534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156 964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2 058 161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7 867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1 197 929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1 197 929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394 437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62 500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1 327 749</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916 076</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1 327 749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916 076</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410 537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400 488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10 049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916 076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916 076</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1 136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4 330 024</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4 330 024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4 321 390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2 853 813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1 467 577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8 634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1 353 148</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1 290 648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1 286 747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905 079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381 668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3 901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62 500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281 853</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281 853</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281 853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281 853</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281 853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281 853</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301 000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140 000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301 000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301 000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161 000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204 186</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204 186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204 186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176 580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176 580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176 580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20 867</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7 867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20 867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7 867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20 867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7 867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20 867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7 867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41 154</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16 964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41 154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16 964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41 154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16 964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24 154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16 964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4 708 224</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4 676 128</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4 708 224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4 676 128</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719 243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687 264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664 628</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635 949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54 615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3 988 981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3 988 864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4 623 813</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4 623 813</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4 623 813</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4 623 813</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634 949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634 949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634 949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634 949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3 988 864</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3 988 864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32 096</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32 096</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31 979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28 679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3 300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51 315</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51 315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5 003 697</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5 003 697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3 872 572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3 872 572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3 872 572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3 872 572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3 872 572</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3 872 572</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1 131 125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1 131 125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301 520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301 520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301 520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301 520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301 520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301 520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301 520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301 520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534 941</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534 941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534 941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534 941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534 941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534 941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534 941</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534 941</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1 924 437</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1 924 437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1 924 437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1 924 437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1 924 437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1 924 437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1 924 437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1 924 437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90005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Ochrona powietrza atmosferycznego i klimatu</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90006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Ochrona gleby i wód podziemnych</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1 736 125</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1 736 125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1 131 125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1 131 125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90026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Pozostałe działania związane z gospodarką odpadami</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44 817</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44 817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44 817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44 817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44 817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44 817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44 817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44 817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421 857</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421 857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421 857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421 857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421 857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421 857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421 857</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421 857</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15 925 554</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15 925 554</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12 354 509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12 354 509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1 349 950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1 349 950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1 302 450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1 302 450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11 004 559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11 004 559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3 571 045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3 571 045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1 324 950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1 324 950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1 324 950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1 324 950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1 294 950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1 294 950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47 500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47 500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1 247 450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1 247 450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7 000 000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7 000 000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7 000 000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7 000 000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7 000 000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7 000 000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3 974 559</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3 974 559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3 974 559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3 974 559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3 974 559</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3 974 559</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3 571 045</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3 571 045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3 571 045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3 571 045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55 000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11 413 030</w:t>
            </w:r>
          </w:p>
        </w:tc>
        <w:tc>
          <w:tcPr>
            <w:tcW w:w="94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11 413 030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8 412 550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8 412 550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2 522 495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2 522 495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77 495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77 495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2 445 000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2 445 000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5 890 055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5 890 055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3 000 480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3 000 480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4 580 480</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4 580 480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1 580 000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1 580 000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1 580 000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1 580 000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1 545 000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1 545 000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3 000 480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3 000 480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5 700 055</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5 700 055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5 700 055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5 700 055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5 700 055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5 700 055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1 132 495</w:t>
            </w:r>
          </w:p>
        </w:tc>
        <w:tc>
          <w:tcPr>
            <w:tcW w:w="94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1 132 495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1 132 495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1 132 495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942 495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942 495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42 495</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42 495</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900 000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900 000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190 000</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190 000</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bl>
    <w:p w:rsidR="005E76F3" w:rsidRPr="00B309BF" w:rsidRDefault="005E76F3" w:rsidP="00E06973"/>
    <w:p w:rsidR="00050865" w:rsidRDefault="00050865" w:rsidP="00E06973">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53809768"/>
      <w:r>
        <w:t>C.</w:t>
      </w:r>
      <w:r>
        <w:tab/>
      </w:r>
      <w:r w:rsidR="007477A3">
        <w:t>PLAN WYDATKÓW INWESTYCYJNYCH - SPIS ZADAŃ</w:t>
      </w:r>
      <w:bookmarkEnd w:id="20"/>
    </w:p>
    <w:p w:rsidR="005D1EC3" w:rsidRDefault="00D505A8" w:rsidP="008E1E27">
      <w:pPr>
        <w:ind w:firstLine="6804"/>
        <w:rPr>
          <w:sz w:val="16"/>
          <w:szCs w:val="16"/>
        </w:rPr>
      </w:pPr>
      <w:r>
        <w:rPr>
          <w:sz w:val="16"/>
          <w:szCs w:val="16"/>
        </w:rPr>
        <w:t>Zestawienie</w:t>
      </w:r>
      <w:r w:rsidR="006B27F7">
        <w:rPr>
          <w:sz w:val="16"/>
          <w:szCs w:val="16"/>
        </w:rPr>
        <w:t xml:space="preserve"> nr XV</w:t>
      </w:r>
      <w:r w:rsidR="005D1EC3">
        <w:rPr>
          <w:sz w:val="16"/>
          <w:szCs w:val="16"/>
        </w:rPr>
        <w:t>/3</w:t>
      </w:r>
    </w:p>
    <w:p w:rsidR="008E1E27" w:rsidRDefault="008E1E27" w:rsidP="008E1E27">
      <w:pPr>
        <w:ind w:firstLine="6804"/>
        <w:rPr>
          <w:sz w:val="16"/>
          <w:szCs w:val="16"/>
        </w:rPr>
      </w:pPr>
      <w:r>
        <w:rPr>
          <w:sz w:val="16"/>
          <w:szCs w:val="16"/>
        </w:rPr>
        <w:t>do uchwały nr XCII/3017/2023</w:t>
      </w:r>
    </w:p>
    <w:p w:rsidR="008E1E27" w:rsidRDefault="008E1E27" w:rsidP="008E1E27">
      <w:pPr>
        <w:ind w:firstLine="6804"/>
        <w:rPr>
          <w:sz w:val="16"/>
          <w:szCs w:val="16"/>
        </w:rPr>
      </w:pPr>
      <w:r>
        <w:rPr>
          <w:sz w:val="16"/>
          <w:szCs w:val="16"/>
        </w:rPr>
        <w:t>Rady m.st. Warszawy</w:t>
      </w:r>
    </w:p>
    <w:p w:rsidR="008E1E27" w:rsidRDefault="008E1E27" w:rsidP="008E1E27">
      <w:pPr>
        <w:ind w:firstLine="6804"/>
        <w:rPr>
          <w:sz w:val="16"/>
          <w:szCs w:val="16"/>
        </w:rPr>
      </w:pPr>
      <w:r>
        <w:rPr>
          <w:sz w:val="16"/>
          <w:szCs w:val="16"/>
        </w:rPr>
        <w:t>z 14 grudnia 2023 r.</w:t>
      </w:r>
    </w:p>
    <w:p w:rsidR="008E7C03" w:rsidRDefault="008E1E27" w:rsidP="008E1E27">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AF1981" w:rsidRPr="00AF1981" w:rsidTr="00AF1981">
        <w:trPr>
          <w:trHeight w:val="576"/>
          <w:tblHeader/>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 xml:space="preserve">Rok </w:t>
            </w:r>
            <w:r w:rsidRPr="00AF1981">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 xml:space="preserve">Rok </w:t>
            </w:r>
            <w:r w:rsidRPr="00AF1981">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w:t>
            </w:r>
          </w:p>
        </w:tc>
      </w:tr>
      <w:tr w:rsidR="00AF1981" w:rsidRPr="00AF1981" w:rsidTr="00AF1981">
        <w:trPr>
          <w:trHeight w:val="168"/>
          <w:tblHeader/>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1</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3</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4</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5</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6</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7</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ind w:firstLineChars="100" w:firstLine="120"/>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ind w:firstLineChars="100" w:firstLine="120"/>
              <w:rPr>
                <w:b/>
                <w:bCs/>
                <w:sz w:val="12"/>
                <w:szCs w:val="12"/>
              </w:rPr>
            </w:pPr>
            <w:r w:rsidRPr="00AF1981">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ind w:firstLineChars="100" w:firstLine="120"/>
              <w:rPr>
                <w:b/>
                <w:bCs/>
                <w:sz w:val="12"/>
                <w:szCs w:val="12"/>
              </w:rPr>
            </w:pPr>
            <w:r w:rsidRPr="00AF1981">
              <w:rPr>
                <w:b/>
                <w:bCs/>
                <w:sz w:val="12"/>
                <w:szCs w:val="12"/>
              </w:rPr>
              <w:t>OGÓŁEM</w:t>
            </w:r>
          </w:p>
        </w:tc>
        <w:tc>
          <w:tcPr>
            <w:tcW w:w="59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51 839 043</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600</w:t>
            </w:r>
          </w:p>
        </w:tc>
        <w:tc>
          <w:tcPr>
            <w:tcW w:w="46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29 192 791</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60014</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Drogi publiczne powiatowe</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17 163 923</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Przebudowa ul. Bruzdowej na odc. od ul. Prętowej do projektowanej trasy S2</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2016</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5 387 573</w:t>
            </w:r>
          </w:p>
        </w:tc>
      </w:tr>
      <w:tr w:rsidR="00AF1981" w:rsidRPr="00AF1981" w:rsidTr="00AF1981">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skrzyżowania ul. Przyczółkowej z ul. A. Branickiego i ul. Z. Vogla wraz z uzupełnieniem ciągu pieszo-rowerowego w ul. Z. Vogla</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2018</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11 776 350</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60016</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12 028 868</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wraz z infrastrukturą ul. Sejmu Czteroletniego i ul. św. Urszuli Ledóchowskiej</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2017</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1 198 877</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ul. Mango na odcinku od ul. Melonowej do ul. Winogronowej</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2019</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1 148 131</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drogi dojazdowej do Szkoły Podstawowej nr 400</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4 480 796</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Przebudowa ul. Bruzdowej na odcinku od ul. Zaściankowej do POW i budowa ul. </w:t>
            </w:r>
            <w:proofErr w:type="spellStart"/>
            <w:r w:rsidRPr="00AF1981">
              <w:rPr>
                <w:sz w:val="12"/>
                <w:szCs w:val="12"/>
              </w:rPr>
              <w:t>Lercha</w:t>
            </w:r>
            <w:proofErr w:type="spellEnd"/>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3 754 650</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Zagospodarowanie terenu między jezdniami ul. Oś Królewska</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431 475</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Nabycie gruntów pod inwestycje drogowe</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1 014 939</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700</w:t>
            </w:r>
          </w:p>
        </w:tc>
        <w:tc>
          <w:tcPr>
            <w:tcW w:w="46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Gospodarka mieszkaniowa</w:t>
            </w:r>
          </w:p>
        </w:tc>
        <w:tc>
          <w:tcPr>
            <w:tcW w:w="59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2 669 750</w:t>
            </w:r>
          </w:p>
        </w:tc>
      </w:tr>
      <w:tr w:rsidR="00AF1981" w:rsidRPr="00AF1981" w:rsidTr="00AF1981">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70007</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Gospodarowanie mieszkaniowym zasobem gminy</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2 669 750</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zespołu wielorodzinnych budynków mieszkalno-usługowych przy ul. Calowej wraz z niezbędną infrastrukturą</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2 669 750</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750</w:t>
            </w:r>
          </w:p>
        </w:tc>
        <w:tc>
          <w:tcPr>
            <w:tcW w:w="46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4 885 377</w:t>
            </w:r>
          </w:p>
        </w:tc>
      </w:tr>
      <w:tr w:rsidR="00AF1981" w:rsidRPr="00AF1981" w:rsidTr="00AF1981">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75023</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4 885 377</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Zakupy inwestycyjne dla  Urzędu Dzielnicy</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1 000 000</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Modernizacja budynku Urzędu Dzielnicy</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3 885 377</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7 325 975</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5 126 675</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szkoły podstawowej  wraz z infrastrukturą przy ul. Oś Królewska</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2016</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366 675</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Modernizacja obiektów oświatowych - szkoły podstawowe</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4 760 000</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80104</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Przedszkola</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2 199 300</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Modernizacja obiektów oświatowych - przedszkola</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2 199 300</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854</w:t>
            </w:r>
          </w:p>
        </w:tc>
        <w:tc>
          <w:tcPr>
            <w:tcW w:w="46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Edukacyjna opieka wychowawcza</w:t>
            </w:r>
          </w:p>
        </w:tc>
        <w:tc>
          <w:tcPr>
            <w:tcW w:w="59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62 500</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85407</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Placówki wychowania pozaszkolnego</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62 500</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Drukarka 3D dla wilanowskiej młodzieży - </w:t>
            </w:r>
            <w:proofErr w:type="spellStart"/>
            <w:r w:rsidRPr="00AF1981">
              <w:rPr>
                <w:sz w:val="12"/>
                <w:szCs w:val="12"/>
              </w:rPr>
              <w:t>fun</w:t>
            </w:r>
            <w:proofErr w:type="spellEnd"/>
            <w:r w:rsidRPr="00AF1981">
              <w:rPr>
                <w:sz w:val="12"/>
                <w:szCs w:val="12"/>
              </w:rPr>
              <w:t xml:space="preserve"> &amp; science</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Jednostki</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62 500</w:t>
            </w:r>
          </w:p>
        </w:tc>
      </w:tr>
      <w:tr w:rsidR="00AF1981" w:rsidRPr="00AF1981" w:rsidTr="00AF1981">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1 131 125</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90015</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Oświetlenie ulic, placów i dróg</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1 131 125</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i modernizacja oświetlenia ulic na terenie Wilanowa Wysokiego</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890 645</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i modernizacja oświetlenia ulic na terenie Zawad i Kępy Zawadowskiej</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240 480</w:t>
            </w:r>
          </w:p>
        </w:tc>
      </w:tr>
      <w:tr w:rsidR="00AF1981" w:rsidRPr="00AF1981" w:rsidTr="00AF1981">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3 571 045</w:t>
            </w:r>
          </w:p>
        </w:tc>
      </w:tr>
      <w:tr w:rsidR="00AF1981" w:rsidRPr="00AF1981" w:rsidTr="00AF1981">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92120</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Ochrona zabytków i opieka nad zabytkami</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3 571 045</w:t>
            </w:r>
          </w:p>
        </w:tc>
      </w:tr>
      <w:tr w:rsidR="00AF1981" w:rsidRPr="00AF1981" w:rsidTr="00AF1981">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Modernizacja budynku dawnego dworca Kolei Wilanowskiej przy ul. Kostki Potockiego 31 wraz z renowacją wagonu motorowego</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3 571 045</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926</w:t>
            </w:r>
          </w:p>
        </w:tc>
        <w:tc>
          <w:tcPr>
            <w:tcW w:w="46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Kultura fizyczna</w:t>
            </w:r>
          </w:p>
        </w:tc>
        <w:tc>
          <w:tcPr>
            <w:tcW w:w="59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3 000 480</w:t>
            </w:r>
          </w:p>
        </w:tc>
      </w:tr>
      <w:tr w:rsidR="00AF1981" w:rsidRPr="00AF1981" w:rsidTr="00AF1981">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92601</w:t>
            </w:r>
          </w:p>
        </w:tc>
        <w:tc>
          <w:tcPr>
            <w:tcW w:w="153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Obiekty sportowe</w:t>
            </w:r>
          </w:p>
        </w:tc>
        <w:tc>
          <w:tcPr>
            <w:tcW w:w="59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3 000 480</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Zadaszenie pneumatyczne  Orlików  przy  ulicach:  </w:t>
            </w:r>
            <w:proofErr w:type="spellStart"/>
            <w:r w:rsidRPr="00AF1981">
              <w:rPr>
                <w:sz w:val="12"/>
                <w:szCs w:val="12"/>
              </w:rPr>
              <w:t>Worobczuka</w:t>
            </w:r>
            <w:proofErr w:type="spellEnd"/>
            <w:r w:rsidRPr="00AF1981">
              <w:rPr>
                <w:sz w:val="12"/>
                <w:szCs w:val="12"/>
              </w:rPr>
              <w:t xml:space="preserve">  i Sytej wraz z wymianą nawierzchni</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2 464 264</w:t>
            </w:r>
          </w:p>
        </w:tc>
      </w:tr>
      <w:tr w:rsidR="00AF1981" w:rsidRPr="00AF1981" w:rsidTr="00AF1981">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Modernizacja pomieszczeń strefy mokrej pływalni  przy ul. Wiertniczej 26A (Centrum Sportu Wilanów)</w:t>
            </w:r>
          </w:p>
        </w:tc>
        <w:tc>
          <w:tcPr>
            <w:tcW w:w="59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Dzielnica Wilanów Urząd</w:t>
            </w:r>
          </w:p>
        </w:tc>
        <w:tc>
          <w:tcPr>
            <w:tcW w:w="61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536 216</w:t>
            </w:r>
          </w:p>
        </w:tc>
      </w:tr>
    </w:tbl>
    <w:p w:rsidR="00E06973" w:rsidRDefault="00E06973" w:rsidP="00E06973"/>
    <w:p w:rsidR="00D16C6E" w:rsidRDefault="00D16C6E">
      <w:pPr>
        <w:spacing w:line="240" w:lineRule="auto"/>
        <w:sectPr w:rsidR="00D16C6E" w:rsidSect="008E7C03">
          <w:type w:val="oddPage"/>
          <w:pgSz w:w="11906" w:h="16838"/>
          <w:pgMar w:top="1417" w:right="1417" w:bottom="1417" w:left="1417" w:header="708" w:footer="708" w:gutter="0"/>
          <w:cols w:space="708"/>
          <w:docGrid w:linePitch="360"/>
        </w:sectPr>
      </w:pPr>
    </w:p>
    <w:p w:rsidR="00712318" w:rsidRPr="006D2A59" w:rsidRDefault="00712318" w:rsidP="00712318">
      <w:pPr>
        <w:pStyle w:val="Nagwek4"/>
        <w:ind w:left="708" w:hanging="705"/>
        <w:rPr>
          <w:i/>
        </w:rPr>
      </w:pPr>
      <w:bookmarkStart w:id="21" w:name="_Toc367980465"/>
      <w:bookmarkStart w:id="22" w:name="_Toc153809769"/>
      <w:r>
        <w:t>D.</w:t>
      </w:r>
      <w:r>
        <w:tab/>
      </w:r>
      <w:r w:rsidR="007477A3">
        <w:t>PLAN PRZYCHODÓW I KOSZTÓW ZAKŁADU BUDŻETOWEGO</w:t>
      </w:r>
      <w:r>
        <w:t xml:space="preserve"> – </w:t>
      </w:r>
      <w:bookmarkEnd w:id="21"/>
      <w:r>
        <w:rPr>
          <w:i/>
        </w:rPr>
        <w:t>Centrum Sportu Wilanów</w:t>
      </w:r>
      <w:bookmarkEnd w:id="22"/>
    </w:p>
    <w:p w:rsidR="00712318" w:rsidRDefault="00712318" w:rsidP="008E1E27">
      <w:pPr>
        <w:ind w:firstLine="6804"/>
        <w:rPr>
          <w:sz w:val="16"/>
          <w:szCs w:val="16"/>
        </w:rPr>
      </w:pPr>
      <w:r>
        <w:rPr>
          <w:sz w:val="16"/>
          <w:szCs w:val="16"/>
        </w:rPr>
        <w:t>Zestawienie nr XV/4</w:t>
      </w:r>
    </w:p>
    <w:p w:rsidR="008E1E27" w:rsidRDefault="008E1E27" w:rsidP="008E1E27">
      <w:pPr>
        <w:ind w:firstLine="6804"/>
        <w:rPr>
          <w:sz w:val="16"/>
          <w:szCs w:val="16"/>
        </w:rPr>
      </w:pPr>
      <w:r>
        <w:rPr>
          <w:sz w:val="16"/>
          <w:szCs w:val="16"/>
        </w:rPr>
        <w:t>do uchwały nr XCII/3017/2023</w:t>
      </w:r>
    </w:p>
    <w:p w:rsidR="008E1E27" w:rsidRDefault="008E1E27" w:rsidP="008E1E27">
      <w:pPr>
        <w:ind w:firstLine="6804"/>
        <w:rPr>
          <w:sz w:val="16"/>
          <w:szCs w:val="16"/>
        </w:rPr>
      </w:pPr>
      <w:r>
        <w:rPr>
          <w:sz w:val="16"/>
          <w:szCs w:val="16"/>
        </w:rPr>
        <w:t>Rady m.st. Warszawy</w:t>
      </w:r>
    </w:p>
    <w:p w:rsidR="008E1E27" w:rsidRDefault="008E1E27" w:rsidP="008E1E27">
      <w:pPr>
        <w:ind w:firstLine="6804"/>
        <w:rPr>
          <w:sz w:val="16"/>
          <w:szCs w:val="16"/>
        </w:rPr>
      </w:pPr>
      <w:r>
        <w:rPr>
          <w:sz w:val="16"/>
          <w:szCs w:val="16"/>
        </w:rPr>
        <w:t>z 14 grudnia 2023 r.</w:t>
      </w:r>
    </w:p>
    <w:p w:rsidR="00712318" w:rsidRPr="00FA7CCC" w:rsidRDefault="008E1E27" w:rsidP="008E1E27">
      <w:pPr>
        <w:jc w:val="right"/>
        <w:rPr>
          <w:sz w:val="16"/>
          <w:szCs w:val="16"/>
        </w:rPr>
      </w:pPr>
      <w:r w:rsidRPr="00FA7CCC">
        <w:rPr>
          <w:sz w:val="16"/>
          <w:szCs w:val="16"/>
        </w:rPr>
        <w:t xml:space="preserve"> </w:t>
      </w:r>
      <w:r w:rsidR="00712318"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AF1981" w:rsidRPr="00AF1981" w:rsidTr="00AF1981">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 xml:space="preserve">Plan </w:t>
            </w:r>
          </w:p>
        </w:tc>
      </w:tr>
      <w:tr w:rsidR="00AF1981" w:rsidRPr="00AF1981" w:rsidTr="00AF1981">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AF1981" w:rsidRPr="00AF1981" w:rsidRDefault="00AF1981" w:rsidP="00AF1981">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AF1981" w:rsidRPr="00AF1981" w:rsidRDefault="00AF1981" w:rsidP="00AF1981">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r>
      <w:tr w:rsidR="00AF1981" w:rsidRPr="00AF1981" w:rsidTr="00AF1981">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1981" w:rsidRPr="00AF1981" w:rsidRDefault="00AF1981" w:rsidP="00AF1981">
            <w:pPr>
              <w:spacing w:line="240" w:lineRule="auto"/>
              <w:jc w:val="center"/>
              <w:rPr>
                <w:rFonts w:ascii="Arial CE" w:hAnsi="Arial CE" w:cs="Arial CE"/>
                <w:sz w:val="12"/>
                <w:szCs w:val="12"/>
              </w:rPr>
            </w:pPr>
            <w:r w:rsidRPr="00AF1981">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F1981" w:rsidRPr="00AF1981" w:rsidRDefault="00AF1981" w:rsidP="00AF1981">
            <w:pPr>
              <w:spacing w:line="240" w:lineRule="auto"/>
              <w:jc w:val="center"/>
              <w:rPr>
                <w:rFonts w:ascii="Arial CE" w:hAnsi="Arial CE" w:cs="Arial CE"/>
                <w:sz w:val="12"/>
                <w:szCs w:val="12"/>
              </w:rPr>
            </w:pPr>
            <w:r w:rsidRPr="00AF1981">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rFonts w:ascii="Arial CE" w:hAnsi="Arial CE" w:cs="Arial CE"/>
                <w:sz w:val="12"/>
                <w:szCs w:val="12"/>
              </w:rPr>
            </w:pPr>
            <w:r w:rsidRPr="00AF1981">
              <w:rPr>
                <w:rFonts w:ascii="Arial CE" w:hAnsi="Arial CE" w:cs="Arial CE"/>
                <w:sz w:val="12"/>
                <w:szCs w:val="12"/>
              </w:rPr>
              <w:t>3</w:t>
            </w:r>
          </w:p>
        </w:tc>
      </w:tr>
      <w:tr w:rsidR="00AF1981" w:rsidRPr="00AF1981" w:rsidTr="00AF1981">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AF1981" w:rsidRPr="00AF1981" w:rsidRDefault="00AF1981" w:rsidP="00AF1981">
            <w:pPr>
              <w:spacing w:line="240" w:lineRule="auto"/>
              <w:jc w:val="both"/>
              <w:rPr>
                <w:rFonts w:ascii="Arial CE" w:hAnsi="Arial CE" w:cs="Arial CE"/>
                <w:b/>
                <w:bCs/>
                <w:sz w:val="12"/>
                <w:szCs w:val="12"/>
              </w:rPr>
            </w:pPr>
            <w:r w:rsidRPr="00AF1981">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150 000</w:t>
            </w:r>
          </w:p>
        </w:tc>
      </w:tr>
      <w:tr w:rsidR="00AF1981" w:rsidRPr="00AF1981" w:rsidTr="00AF198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13 091 055</w:t>
            </w:r>
          </w:p>
        </w:tc>
      </w:tr>
      <w:tr w:rsidR="00AF1981" w:rsidRPr="00AF1981" w:rsidTr="00AF198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13 091 055</w:t>
            </w:r>
          </w:p>
        </w:tc>
      </w:tr>
      <w:tr w:rsidR="00AF1981" w:rsidRPr="00AF1981" w:rsidTr="00AF1981">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F1981" w:rsidRPr="00AF1981" w:rsidRDefault="00AF1981" w:rsidP="00AF1981">
            <w:pPr>
              <w:spacing w:line="240" w:lineRule="auto"/>
              <w:jc w:val="center"/>
              <w:rPr>
                <w:rFonts w:ascii="Arial CE" w:hAnsi="Arial CE" w:cs="Arial CE"/>
                <w:i/>
                <w:iCs/>
                <w:sz w:val="12"/>
                <w:szCs w:val="12"/>
              </w:rPr>
            </w:pPr>
            <w:r w:rsidRPr="00AF1981">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F1981" w:rsidRPr="00AF1981" w:rsidRDefault="00AF1981" w:rsidP="00AF1981">
            <w:pPr>
              <w:spacing w:line="240" w:lineRule="auto"/>
              <w:jc w:val="center"/>
              <w:rPr>
                <w:rFonts w:ascii="Arial CE" w:hAnsi="Arial CE" w:cs="Arial CE"/>
                <w:sz w:val="12"/>
                <w:szCs w:val="12"/>
              </w:rPr>
            </w:pPr>
            <w:r w:rsidRPr="00AF1981">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F1981" w:rsidRPr="00AF1981" w:rsidRDefault="00AF1981" w:rsidP="00AF1981">
            <w:pPr>
              <w:spacing w:line="240" w:lineRule="auto"/>
              <w:ind w:firstLineChars="100" w:firstLine="120"/>
              <w:rPr>
                <w:rFonts w:ascii="Arial CE" w:hAnsi="Arial CE" w:cs="Arial CE"/>
                <w:sz w:val="12"/>
                <w:szCs w:val="12"/>
              </w:rPr>
            </w:pPr>
            <w:r w:rsidRPr="00AF1981">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rFonts w:ascii="Arial CE" w:hAnsi="Arial CE" w:cs="Arial CE"/>
                <w:sz w:val="12"/>
                <w:szCs w:val="12"/>
              </w:rPr>
            </w:pPr>
            <w:r w:rsidRPr="00AF1981">
              <w:rPr>
                <w:rFonts w:ascii="Arial CE" w:hAnsi="Arial CE" w:cs="Arial CE"/>
                <w:sz w:val="12"/>
                <w:szCs w:val="12"/>
              </w:rPr>
              <w:t>7 391 000</w:t>
            </w:r>
          </w:p>
        </w:tc>
      </w:tr>
      <w:tr w:rsidR="00AF1981" w:rsidRPr="00AF1981" w:rsidTr="00AF1981">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F1981" w:rsidRPr="00AF1981" w:rsidRDefault="00AF1981" w:rsidP="00AF1981">
            <w:pPr>
              <w:spacing w:line="240" w:lineRule="auto"/>
              <w:jc w:val="center"/>
              <w:rPr>
                <w:rFonts w:ascii="Arial CE" w:hAnsi="Arial CE" w:cs="Arial CE"/>
                <w:i/>
                <w:iCs/>
                <w:sz w:val="12"/>
                <w:szCs w:val="12"/>
              </w:rPr>
            </w:pPr>
            <w:r w:rsidRPr="00AF1981">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F1981" w:rsidRPr="00AF1981" w:rsidRDefault="00AF1981" w:rsidP="00AF1981">
            <w:pPr>
              <w:spacing w:line="240" w:lineRule="auto"/>
              <w:jc w:val="center"/>
              <w:rPr>
                <w:rFonts w:ascii="Arial CE" w:hAnsi="Arial CE" w:cs="Arial CE"/>
                <w:sz w:val="12"/>
                <w:szCs w:val="12"/>
              </w:rPr>
            </w:pPr>
            <w:r w:rsidRPr="00AF1981">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F1981" w:rsidRPr="00AF1981" w:rsidRDefault="00AF1981" w:rsidP="00AF1981">
            <w:pPr>
              <w:spacing w:line="240" w:lineRule="auto"/>
              <w:ind w:firstLineChars="100" w:firstLine="120"/>
              <w:rPr>
                <w:rFonts w:ascii="Arial CE" w:hAnsi="Arial CE" w:cs="Arial CE"/>
                <w:sz w:val="12"/>
                <w:szCs w:val="12"/>
              </w:rPr>
            </w:pPr>
            <w:r w:rsidRPr="00AF1981">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rFonts w:ascii="Arial CE" w:hAnsi="Arial CE" w:cs="Arial CE"/>
                <w:sz w:val="12"/>
                <w:szCs w:val="12"/>
              </w:rPr>
            </w:pPr>
            <w:r w:rsidRPr="00AF1981">
              <w:rPr>
                <w:rFonts w:ascii="Arial CE" w:hAnsi="Arial CE" w:cs="Arial CE"/>
                <w:sz w:val="12"/>
                <w:szCs w:val="12"/>
              </w:rPr>
              <w:t>5 700 055</w:t>
            </w:r>
          </w:p>
        </w:tc>
      </w:tr>
      <w:tr w:rsidR="00AF1981" w:rsidRPr="00AF1981" w:rsidTr="00AF198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0</w:t>
            </w:r>
          </w:p>
        </w:tc>
      </w:tr>
      <w:tr w:rsidR="00AF1981" w:rsidRPr="00AF1981" w:rsidTr="00AF198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13 241 055</w:t>
            </w:r>
          </w:p>
        </w:tc>
      </w:tr>
      <w:tr w:rsidR="00AF1981" w:rsidRPr="00AF1981" w:rsidTr="00AF198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13 061 055</w:t>
            </w:r>
          </w:p>
        </w:tc>
      </w:tr>
      <w:tr w:rsidR="00AF1981" w:rsidRPr="00AF1981" w:rsidTr="00AF198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13 061 055</w:t>
            </w:r>
          </w:p>
        </w:tc>
      </w:tr>
      <w:tr w:rsidR="00AF1981" w:rsidRPr="00AF1981" w:rsidTr="00AF1981">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F1981" w:rsidRPr="00AF1981" w:rsidRDefault="00AF1981" w:rsidP="00AF1981">
            <w:pPr>
              <w:spacing w:line="240" w:lineRule="auto"/>
              <w:jc w:val="center"/>
              <w:rPr>
                <w:rFonts w:ascii="Arial CE" w:hAnsi="Arial CE" w:cs="Arial CE"/>
                <w:i/>
                <w:iCs/>
                <w:sz w:val="12"/>
                <w:szCs w:val="12"/>
              </w:rPr>
            </w:pPr>
            <w:r w:rsidRPr="00AF1981">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F1981" w:rsidRPr="00AF1981" w:rsidRDefault="00AF1981" w:rsidP="00AF1981">
            <w:pPr>
              <w:spacing w:line="240" w:lineRule="auto"/>
              <w:jc w:val="center"/>
              <w:rPr>
                <w:rFonts w:ascii="Arial CE" w:hAnsi="Arial CE" w:cs="Arial CE"/>
                <w:sz w:val="12"/>
                <w:szCs w:val="12"/>
              </w:rPr>
            </w:pPr>
            <w:r w:rsidRPr="00AF1981">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AF1981" w:rsidRPr="00AF1981" w:rsidRDefault="00AF1981" w:rsidP="00AF1981">
            <w:pPr>
              <w:spacing w:line="240" w:lineRule="auto"/>
              <w:ind w:firstLineChars="100" w:firstLine="120"/>
              <w:rPr>
                <w:rFonts w:ascii="Arial CE" w:hAnsi="Arial CE" w:cs="Arial CE"/>
                <w:sz w:val="12"/>
                <w:szCs w:val="12"/>
              </w:rPr>
            </w:pPr>
            <w:r w:rsidRPr="00AF1981">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rFonts w:ascii="Arial CE" w:hAnsi="Arial CE" w:cs="Arial CE"/>
                <w:sz w:val="12"/>
                <w:szCs w:val="12"/>
              </w:rPr>
            </w:pPr>
            <w:r w:rsidRPr="00AF1981">
              <w:rPr>
                <w:rFonts w:ascii="Arial CE" w:hAnsi="Arial CE" w:cs="Arial CE"/>
                <w:sz w:val="12"/>
                <w:szCs w:val="12"/>
              </w:rPr>
              <w:t>6 046 000</w:t>
            </w:r>
          </w:p>
        </w:tc>
      </w:tr>
      <w:tr w:rsidR="00AF1981" w:rsidRPr="00AF1981" w:rsidTr="00AF1981">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AF1981" w:rsidRPr="00AF1981" w:rsidRDefault="00AF1981" w:rsidP="00AF1981">
            <w:pPr>
              <w:spacing w:line="240" w:lineRule="auto"/>
              <w:jc w:val="center"/>
              <w:rPr>
                <w:rFonts w:ascii="Arial CE" w:hAnsi="Arial CE" w:cs="Arial CE"/>
                <w:i/>
                <w:iCs/>
                <w:sz w:val="12"/>
                <w:szCs w:val="12"/>
              </w:rPr>
            </w:pPr>
            <w:r w:rsidRPr="00AF1981">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AF1981" w:rsidRPr="00AF1981" w:rsidRDefault="00AF1981" w:rsidP="00AF1981">
            <w:pPr>
              <w:spacing w:line="240" w:lineRule="auto"/>
              <w:jc w:val="center"/>
              <w:rPr>
                <w:rFonts w:ascii="Arial CE" w:hAnsi="Arial CE" w:cs="Arial CE"/>
                <w:sz w:val="12"/>
                <w:szCs w:val="12"/>
              </w:rPr>
            </w:pPr>
            <w:r w:rsidRPr="00AF1981">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AF1981" w:rsidRPr="00AF1981" w:rsidRDefault="00AF1981" w:rsidP="00AF1981">
            <w:pPr>
              <w:spacing w:line="240" w:lineRule="auto"/>
              <w:ind w:firstLineChars="100" w:firstLine="120"/>
              <w:rPr>
                <w:rFonts w:ascii="Arial CE" w:hAnsi="Arial CE" w:cs="Arial CE"/>
                <w:sz w:val="12"/>
                <w:szCs w:val="12"/>
              </w:rPr>
            </w:pPr>
            <w:r w:rsidRPr="00AF1981">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rFonts w:ascii="Arial CE" w:hAnsi="Arial CE" w:cs="Arial CE"/>
                <w:sz w:val="12"/>
                <w:szCs w:val="12"/>
              </w:rPr>
            </w:pPr>
            <w:r w:rsidRPr="00AF1981">
              <w:rPr>
                <w:rFonts w:ascii="Arial CE" w:hAnsi="Arial CE" w:cs="Arial CE"/>
                <w:sz w:val="12"/>
                <w:szCs w:val="12"/>
              </w:rPr>
              <w:t>7 015 055</w:t>
            </w:r>
          </w:p>
        </w:tc>
      </w:tr>
      <w:tr w:rsidR="00AF1981" w:rsidRPr="00AF1981" w:rsidTr="00AF198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0</w:t>
            </w:r>
          </w:p>
        </w:tc>
      </w:tr>
      <w:tr w:rsidR="00AF1981" w:rsidRPr="00AF1981" w:rsidTr="00AF1981">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0</w:t>
            </w:r>
          </w:p>
        </w:tc>
      </w:tr>
      <w:tr w:rsidR="00AF1981" w:rsidRPr="00AF1981" w:rsidTr="00AF198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0</w:t>
            </w:r>
          </w:p>
        </w:tc>
      </w:tr>
      <w:tr w:rsidR="00AF1981" w:rsidRPr="00AF1981" w:rsidTr="00AF198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0</w:t>
            </w:r>
          </w:p>
        </w:tc>
      </w:tr>
      <w:tr w:rsidR="00AF1981" w:rsidRPr="00AF1981" w:rsidTr="00AF198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180 000</w:t>
            </w:r>
          </w:p>
        </w:tc>
      </w:tr>
      <w:tr w:rsidR="00AF1981" w:rsidRPr="00AF1981" w:rsidTr="00AF1981">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AF1981" w:rsidRPr="00AF1981" w:rsidRDefault="00AF1981" w:rsidP="00AF1981">
            <w:pPr>
              <w:spacing w:line="240" w:lineRule="auto"/>
              <w:jc w:val="center"/>
              <w:rPr>
                <w:rFonts w:ascii="Arial CE" w:hAnsi="Arial CE" w:cs="Arial CE"/>
                <w:b/>
                <w:bCs/>
                <w:sz w:val="12"/>
                <w:szCs w:val="12"/>
              </w:rPr>
            </w:pPr>
            <w:r w:rsidRPr="00AF1981">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AF1981" w:rsidRPr="00AF1981" w:rsidRDefault="00AF1981" w:rsidP="00AF1981">
            <w:pPr>
              <w:spacing w:line="240" w:lineRule="auto"/>
              <w:rPr>
                <w:rFonts w:ascii="Arial CE" w:hAnsi="Arial CE" w:cs="Arial CE"/>
                <w:b/>
                <w:bCs/>
                <w:sz w:val="12"/>
                <w:szCs w:val="12"/>
              </w:rPr>
            </w:pPr>
            <w:r w:rsidRPr="00AF1981">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rFonts w:ascii="Arial CE" w:hAnsi="Arial CE" w:cs="Arial CE"/>
                <w:b/>
                <w:bCs/>
                <w:sz w:val="12"/>
                <w:szCs w:val="12"/>
              </w:rPr>
            </w:pPr>
            <w:r w:rsidRPr="00AF1981">
              <w:rPr>
                <w:rFonts w:ascii="Arial CE" w:hAnsi="Arial CE" w:cs="Arial CE"/>
                <w:b/>
                <w:bCs/>
                <w:sz w:val="12"/>
                <w:szCs w:val="12"/>
              </w:rPr>
              <w:t>13 241 055</w:t>
            </w:r>
          </w:p>
        </w:tc>
      </w:tr>
    </w:tbl>
    <w:p w:rsidR="008E7C03" w:rsidRDefault="008E7C03" w:rsidP="008E7C03"/>
    <w:p w:rsidR="008E7C03" w:rsidRDefault="008E7C03" w:rsidP="008E7C03"/>
    <w:p w:rsidR="00E06973" w:rsidRDefault="00E06973" w:rsidP="00E06973">
      <w:pPr>
        <w:pStyle w:val="Nagwek4"/>
        <w:jc w:val="left"/>
        <w:sectPr w:rsidR="00E06973" w:rsidSect="008E7C03">
          <w:type w:val="oddPage"/>
          <w:pgSz w:w="11906" w:h="16838"/>
          <w:pgMar w:top="1417" w:right="1417" w:bottom="1417" w:left="1417" w:header="708" w:footer="708" w:gutter="0"/>
          <w:cols w:space="708"/>
          <w:docGrid w:linePitch="360"/>
        </w:sectPr>
      </w:pPr>
    </w:p>
    <w:p w:rsidR="008E7C03" w:rsidRDefault="00712318" w:rsidP="008E7C03">
      <w:pPr>
        <w:pStyle w:val="Nagwek4"/>
      </w:pPr>
      <w:bookmarkStart w:id="23" w:name="_Toc153809770"/>
      <w:r>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3"/>
    </w:p>
    <w:p w:rsidR="005D1EC3" w:rsidRDefault="00D505A8" w:rsidP="008E1E27">
      <w:pPr>
        <w:ind w:firstLine="6804"/>
        <w:rPr>
          <w:sz w:val="16"/>
          <w:szCs w:val="16"/>
        </w:rPr>
      </w:pPr>
      <w:bookmarkStart w:id="24"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8E1E27" w:rsidRDefault="008E1E27" w:rsidP="008E1E27">
      <w:pPr>
        <w:ind w:firstLine="6804"/>
        <w:rPr>
          <w:sz w:val="16"/>
          <w:szCs w:val="16"/>
        </w:rPr>
      </w:pPr>
      <w:r>
        <w:rPr>
          <w:sz w:val="16"/>
          <w:szCs w:val="16"/>
        </w:rPr>
        <w:t>do uchwały nr XCII/3017/2023</w:t>
      </w:r>
    </w:p>
    <w:p w:rsidR="008E1E27" w:rsidRDefault="008E1E27" w:rsidP="008E1E27">
      <w:pPr>
        <w:ind w:firstLine="6804"/>
        <w:rPr>
          <w:sz w:val="16"/>
          <w:szCs w:val="16"/>
        </w:rPr>
      </w:pPr>
      <w:r>
        <w:rPr>
          <w:sz w:val="16"/>
          <w:szCs w:val="16"/>
        </w:rPr>
        <w:t>Rady m.st. Warszawy</w:t>
      </w:r>
    </w:p>
    <w:p w:rsidR="008E1E27" w:rsidRDefault="008E1E27" w:rsidP="008E1E27">
      <w:pPr>
        <w:ind w:firstLine="6804"/>
        <w:rPr>
          <w:sz w:val="16"/>
          <w:szCs w:val="16"/>
        </w:rPr>
      </w:pPr>
      <w:r>
        <w:rPr>
          <w:sz w:val="16"/>
          <w:szCs w:val="16"/>
        </w:rPr>
        <w:t>z 14 grudnia 2023 r.</w:t>
      </w:r>
    </w:p>
    <w:p w:rsidR="008E7C03" w:rsidRDefault="00712318" w:rsidP="008E7C03">
      <w:pPr>
        <w:pStyle w:val="Nagwek5"/>
      </w:pPr>
      <w:bookmarkStart w:id="25" w:name="_Toc153809771"/>
      <w:r>
        <w:t>E</w:t>
      </w:r>
      <w:r w:rsidR="008E7C03">
        <w:t>.1.</w:t>
      </w:r>
      <w:r w:rsidR="008E7C03">
        <w:tab/>
        <w:t>Oświata i wychowanie</w:t>
      </w:r>
      <w:bookmarkEnd w:id="24"/>
      <w:bookmarkEnd w:id="2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73413" w:rsidRPr="00573413" w:rsidTr="0057341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Plan</w:t>
            </w:r>
          </w:p>
        </w:tc>
      </w:tr>
      <w:tr w:rsidR="00573413" w:rsidRPr="00573413" w:rsidTr="0057341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r>
      <w:tr w:rsidR="00573413" w:rsidRPr="00573413" w:rsidTr="0057341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3</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13 926 500</w:t>
            </w:r>
          </w:p>
        </w:tc>
      </w:tr>
      <w:tr w:rsidR="00573413" w:rsidRPr="00573413" w:rsidTr="0057341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13 926 500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13 926 500</w:t>
            </w:r>
          </w:p>
        </w:tc>
      </w:tr>
      <w:tr w:rsidR="00573413" w:rsidRPr="00573413" w:rsidTr="0057341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ind w:firstLineChars="100" w:firstLine="120"/>
              <w:rPr>
                <w:rFonts w:ascii="Arial CE" w:hAnsi="Arial CE" w:cs="Arial CE"/>
                <w:sz w:val="12"/>
                <w:szCs w:val="12"/>
              </w:rPr>
            </w:pPr>
            <w:r w:rsidRPr="0057341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right"/>
              <w:rPr>
                <w:rFonts w:ascii="Arial CE" w:hAnsi="Arial CE" w:cs="Arial CE"/>
                <w:sz w:val="12"/>
                <w:szCs w:val="12"/>
              </w:rPr>
            </w:pPr>
            <w:r w:rsidRPr="00573413">
              <w:rPr>
                <w:rFonts w:ascii="Arial CE" w:hAnsi="Arial CE" w:cs="Arial CE"/>
                <w:sz w:val="12"/>
                <w:szCs w:val="12"/>
              </w:rPr>
              <w:t>13 806 500</w:t>
            </w:r>
          </w:p>
        </w:tc>
      </w:tr>
      <w:tr w:rsidR="00573413" w:rsidRPr="00573413" w:rsidTr="0057341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ind w:firstLineChars="100" w:firstLine="120"/>
              <w:rPr>
                <w:rFonts w:ascii="Arial CE" w:hAnsi="Arial CE" w:cs="Arial CE"/>
                <w:sz w:val="12"/>
                <w:szCs w:val="12"/>
              </w:rPr>
            </w:pPr>
            <w:r w:rsidRPr="0057341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right"/>
              <w:rPr>
                <w:rFonts w:ascii="Arial CE" w:hAnsi="Arial CE" w:cs="Arial CE"/>
                <w:sz w:val="12"/>
                <w:szCs w:val="12"/>
              </w:rPr>
            </w:pPr>
            <w:r w:rsidRPr="00573413">
              <w:rPr>
                <w:rFonts w:ascii="Arial CE" w:hAnsi="Arial CE" w:cs="Arial CE"/>
                <w:sz w:val="12"/>
                <w:szCs w:val="12"/>
              </w:rPr>
              <w:t>120 000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0</w:t>
            </w:r>
          </w:p>
        </w:tc>
      </w:tr>
      <w:tr w:rsidR="00573413" w:rsidRPr="00573413" w:rsidTr="0057341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13 926 500</w:t>
            </w:r>
          </w:p>
        </w:tc>
      </w:tr>
    </w:tbl>
    <w:p w:rsidR="004717E4" w:rsidRDefault="004717E4" w:rsidP="004717E4">
      <w:pPr>
        <w:rPr>
          <w:sz w:val="16"/>
          <w:szCs w:val="16"/>
        </w:rPr>
      </w:pPr>
    </w:p>
    <w:p w:rsidR="004717E4" w:rsidRDefault="004717E4">
      <w:pPr>
        <w:spacing w:line="240" w:lineRule="auto"/>
      </w:pPr>
      <w:r>
        <w:br w:type="page"/>
      </w:r>
    </w:p>
    <w:p w:rsidR="005D1EC3" w:rsidRDefault="00D505A8" w:rsidP="008E1E27">
      <w:pPr>
        <w:ind w:firstLine="6804"/>
        <w:rPr>
          <w:sz w:val="16"/>
          <w:szCs w:val="16"/>
        </w:rPr>
      </w:pPr>
      <w:bookmarkStart w:id="26" w:name="_Toc224548665"/>
      <w:r>
        <w:rPr>
          <w:sz w:val="16"/>
          <w:szCs w:val="16"/>
        </w:rPr>
        <w:t>Zestawienie</w:t>
      </w:r>
      <w:r w:rsidR="006B27F7">
        <w:rPr>
          <w:sz w:val="16"/>
          <w:szCs w:val="16"/>
        </w:rPr>
        <w:t xml:space="preserve"> nr XV</w:t>
      </w:r>
      <w:r w:rsidR="005D1EC3">
        <w:rPr>
          <w:sz w:val="16"/>
          <w:szCs w:val="16"/>
        </w:rPr>
        <w:t>/</w:t>
      </w:r>
      <w:r w:rsidR="00D873F6">
        <w:rPr>
          <w:sz w:val="16"/>
          <w:szCs w:val="16"/>
        </w:rPr>
        <w:t>5</w:t>
      </w:r>
    </w:p>
    <w:p w:rsidR="008E1E27" w:rsidRDefault="008E1E27" w:rsidP="008E1E27">
      <w:pPr>
        <w:ind w:firstLine="6804"/>
        <w:rPr>
          <w:sz w:val="16"/>
          <w:szCs w:val="16"/>
        </w:rPr>
      </w:pPr>
      <w:r>
        <w:rPr>
          <w:sz w:val="16"/>
          <w:szCs w:val="16"/>
        </w:rPr>
        <w:t>do uchwały nr XCII/3017/2023</w:t>
      </w:r>
    </w:p>
    <w:p w:rsidR="008E1E27" w:rsidRDefault="008E1E27" w:rsidP="008E1E27">
      <w:pPr>
        <w:ind w:firstLine="6804"/>
        <w:rPr>
          <w:sz w:val="16"/>
          <w:szCs w:val="16"/>
        </w:rPr>
      </w:pPr>
      <w:r>
        <w:rPr>
          <w:sz w:val="16"/>
          <w:szCs w:val="16"/>
        </w:rPr>
        <w:t>Rady m.st. Warszawy</w:t>
      </w:r>
    </w:p>
    <w:p w:rsidR="008E1E27" w:rsidRDefault="008E1E27" w:rsidP="008E1E27">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712318" w:rsidP="008E7C03">
      <w:pPr>
        <w:pStyle w:val="Nagwek6"/>
      </w:pPr>
      <w:bookmarkStart w:id="27" w:name="_Toc153809772"/>
      <w:r>
        <w:t>E</w:t>
      </w:r>
      <w:r w:rsidR="008E7C03">
        <w:t>.1.1.</w:t>
      </w:r>
      <w:r w:rsidR="008E7C03">
        <w:tab/>
      </w:r>
      <w:r w:rsidR="00D505A8">
        <w:t>S</w:t>
      </w:r>
      <w:r w:rsidR="008E7C03">
        <w:t>zk</w:t>
      </w:r>
      <w:r w:rsidR="00D505A8">
        <w:t>o</w:t>
      </w:r>
      <w:r w:rsidR="008E7C03">
        <w:t>ł</w:t>
      </w:r>
      <w:r w:rsidR="00D505A8">
        <w:t>y</w:t>
      </w:r>
      <w:r w:rsidR="008E7C03">
        <w:t xml:space="preserve"> podstawow</w:t>
      </w:r>
      <w:bookmarkEnd w:id="26"/>
      <w:r w:rsidR="00D505A8">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73413" w:rsidRPr="00573413" w:rsidTr="0057341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Plan</w:t>
            </w:r>
          </w:p>
        </w:tc>
      </w:tr>
      <w:tr w:rsidR="00573413" w:rsidRPr="00573413" w:rsidTr="0057341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r>
      <w:tr w:rsidR="00573413" w:rsidRPr="00573413" w:rsidTr="0057341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3</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7 399 500</w:t>
            </w:r>
          </w:p>
        </w:tc>
      </w:tr>
      <w:tr w:rsidR="00573413" w:rsidRPr="00573413" w:rsidTr="0057341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7 399 500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7 399 500</w:t>
            </w:r>
          </w:p>
        </w:tc>
      </w:tr>
      <w:tr w:rsidR="00573413" w:rsidRPr="00573413" w:rsidTr="0057341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ind w:firstLineChars="100" w:firstLine="120"/>
              <w:rPr>
                <w:rFonts w:ascii="Arial CE" w:hAnsi="Arial CE" w:cs="Arial CE"/>
                <w:sz w:val="12"/>
                <w:szCs w:val="12"/>
              </w:rPr>
            </w:pPr>
            <w:r w:rsidRPr="0057341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right"/>
              <w:rPr>
                <w:rFonts w:ascii="Arial CE" w:hAnsi="Arial CE" w:cs="Arial CE"/>
                <w:sz w:val="12"/>
                <w:szCs w:val="12"/>
              </w:rPr>
            </w:pPr>
            <w:r w:rsidRPr="00573413">
              <w:rPr>
                <w:rFonts w:ascii="Arial CE" w:hAnsi="Arial CE" w:cs="Arial CE"/>
                <w:sz w:val="12"/>
                <w:szCs w:val="12"/>
              </w:rPr>
              <w:t>7 299 500</w:t>
            </w:r>
          </w:p>
        </w:tc>
      </w:tr>
      <w:tr w:rsidR="00573413" w:rsidRPr="00573413" w:rsidTr="0057341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ind w:firstLineChars="100" w:firstLine="120"/>
              <w:rPr>
                <w:rFonts w:ascii="Arial CE" w:hAnsi="Arial CE" w:cs="Arial CE"/>
                <w:sz w:val="12"/>
                <w:szCs w:val="12"/>
              </w:rPr>
            </w:pPr>
            <w:r w:rsidRPr="0057341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right"/>
              <w:rPr>
                <w:rFonts w:ascii="Arial CE" w:hAnsi="Arial CE" w:cs="Arial CE"/>
                <w:sz w:val="12"/>
                <w:szCs w:val="12"/>
              </w:rPr>
            </w:pPr>
            <w:r w:rsidRPr="00573413">
              <w:rPr>
                <w:rFonts w:ascii="Arial CE" w:hAnsi="Arial CE" w:cs="Arial CE"/>
                <w:sz w:val="12"/>
                <w:szCs w:val="12"/>
              </w:rPr>
              <w:t>100 000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0</w:t>
            </w:r>
          </w:p>
        </w:tc>
      </w:tr>
      <w:tr w:rsidR="00573413" w:rsidRPr="00573413" w:rsidTr="0057341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7 399 500</w:t>
            </w:r>
          </w:p>
        </w:tc>
      </w:tr>
    </w:tbl>
    <w:p w:rsidR="008E7C03" w:rsidRDefault="008E7C03" w:rsidP="008E7C03"/>
    <w:p w:rsidR="008E7C03" w:rsidRDefault="008E7C03" w:rsidP="008E7C03">
      <w:r>
        <w:br w:type="page"/>
      </w:r>
    </w:p>
    <w:p w:rsidR="00E64482" w:rsidRDefault="00E64482" w:rsidP="005D1EC3">
      <w:pPr>
        <w:ind w:firstLine="7200"/>
        <w:rPr>
          <w:sz w:val="16"/>
          <w:szCs w:val="16"/>
        </w:rPr>
      </w:pPr>
      <w:bookmarkStart w:id="28" w:name="_Toc224548666"/>
    </w:p>
    <w:p w:rsidR="005D1EC3" w:rsidRDefault="00D505A8" w:rsidP="008E1E27">
      <w:pPr>
        <w:ind w:firstLine="6804"/>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8E1E27" w:rsidRDefault="008E1E27" w:rsidP="008E1E27">
      <w:pPr>
        <w:ind w:firstLine="6804"/>
        <w:rPr>
          <w:sz w:val="16"/>
          <w:szCs w:val="16"/>
        </w:rPr>
      </w:pPr>
      <w:r>
        <w:rPr>
          <w:sz w:val="16"/>
          <w:szCs w:val="16"/>
        </w:rPr>
        <w:t>do uchwały nr XCII/3017/2023</w:t>
      </w:r>
    </w:p>
    <w:p w:rsidR="008E1E27" w:rsidRDefault="008E1E27" w:rsidP="008E1E27">
      <w:pPr>
        <w:ind w:firstLine="6804"/>
        <w:rPr>
          <w:sz w:val="16"/>
          <w:szCs w:val="16"/>
        </w:rPr>
      </w:pPr>
      <w:r>
        <w:rPr>
          <w:sz w:val="16"/>
          <w:szCs w:val="16"/>
        </w:rPr>
        <w:t>Rady m.st. Warszawy</w:t>
      </w:r>
    </w:p>
    <w:p w:rsidR="008E1E27" w:rsidRDefault="008E1E27" w:rsidP="008E1E27">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712318" w:rsidP="008E7C03">
      <w:pPr>
        <w:pStyle w:val="Nagwek6"/>
      </w:pPr>
      <w:bookmarkStart w:id="29" w:name="_Toc153809773"/>
      <w:r>
        <w:t>E</w:t>
      </w:r>
      <w:r w:rsidR="008E7C03">
        <w:t>.1.2.</w:t>
      </w:r>
      <w:r w:rsidR="008E7C03">
        <w:tab/>
      </w:r>
      <w:r w:rsidR="00D505A8">
        <w:t>P</w:t>
      </w:r>
      <w:r w:rsidR="008E7C03">
        <w:t>rzedszkol</w:t>
      </w:r>
      <w:r w:rsidR="00D505A8">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73413" w:rsidRPr="00573413" w:rsidTr="0057341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Plan</w:t>
            </w:r>
          </w:p>
        </w:tc>
      </w:tr>
      <w:tr w:rsidR="00573413" w:rsidRPr="00573413" w:rsidTr="0057341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r>
      <w:tr w:rsidR="00573413" w:rsidRPr="00573413" w:rsidTr="0057341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3</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6 124 500</w:t>
            </w:r>
          </w:p>
        </w:tc>
      </w:tr>
      <w:tr w:rsidR="00573413" w:rsidRPr="00573413" w:rsidTr="0057341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6 124 500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6 124 500</w:t>
            </w:r>
          </w:p>
        </w:tc>
      </w:tr>
      <w:tr w:rsidR="00573413" w:rsidRPr="00573413" w:rsidTr="0057341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ind w:firstLineChars="100" w:firstLine="120"/>
              <w:rPr>
                <w:rFonts w:ascii="Arial CE" w:hAnsi="Arial CE" w:cs="Arial CE"/>
                <w:sz w:val="12"/>
                <w:szCs w:val="12"/>
              </w:rPr>
            </w:pPr>
            <w:r w:rsidRPr="0057341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right"/>
              <w:rPr>
                <w:rFonts w:ascii="Arial CE" w:hAnsi="Arial CE" w:cs="Arial CE"/>
                <w:sz w:val="12"/>
                <w:szCs w:val="12"/>
              </w:rPr>
            </w:pPr>
            <w:r w:rsidRPr="00573413">
              <w:rPr>
                <w:rFonts w:ascii="Arial CE" w:hAnsi="Arial CE" w:cs="Arial CE"/>
                <w:sz w:val="12"/>
                <w:szCs w:val="12"/>
              </w:rPr>
              <w:t>6 124 500</w:t>
            </w:r>
          </w:p>
        </w:tc>
      </w:tr>
      <w:tr w:rsidR="00573413" w:rsidRPr="00573413" w:rsidTr="0057341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ind w:firstLineChars="100" w:firstLine="120"/>
              <w:rPr>
                <w:rFonts w:ascii="Arial CE" w:hAnsi="Arial CE" w:cs="Arial CE"/>
                <w:sz w:val="12"/>
                <w:szCs w:val="12"/>
              </w:rPr>
            </w:pPr>
            <w:r w:rsidRPr="0057341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right"/>
              <w:rPr>
                <w:rFonts w:ascii="Arial CE" w:hAnsi="Arial CE" w:cs="Arial CE"/>
                <w:sz w:val="12"/>
                <w:szCs w:val="12"/>
              </w:rPr>
            </w:pPr>
            <w:r w:rsidRPr="00573413">
              <w:rPr>
                <w:rFonts w:ascii="Arial CE" w:hAnsi="Arial CE" w:cs="Arial CE"/>
                <w:sz w:val="12"/>
                <w:szCs w:val="12"/>
              </w:rPr>
              <w:t>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0</w:t>
            </w:r>
          </w:p>
        </w:tc>
      </w:tr>
      <w:tr w:rsidR="00573413" w:rsidRPr="00573413" w:rsidTr="0057341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6 124 500</w:t>
            </w:r>
          </w:p>
        </w:tc>
      </w:tr>
    </w:tbl>
    <w:p w:rsidR="008E7C03" w:rsidRDefault="008E7C03" w:rsidP="008E7C03"/>
    <w:p w:rsidR="008E7C03" w:rsidRDefault="008E7C03" w:rsidP="008E7C03">
      <w:r>
        <w:br w:type="page"/>
      </w:r>
    </w:p>
    <w:p w:rsidR="005D1EC3" w:rsidRDefault="00D505A8" w:rsidP="008E1E27">
      <w:pPr>
        <w:ind w:firstLine="6804"/>
        <w:rPr>
          <w:sz w:val="16"/>
          <w:szCs w:val="16"/>
        </w:rPr>
      </w:pPr>
      <w:r>
        <w:rPr>
          <w:sz w:val="16"/>
          <w:szCs w:val="16"/>
        </w:rPr>
        <w:t>Zestawienie</w:t>
      </w:r>
      <w:r w:rsidR="006B27F7">
        <w:rPr>
          <w:sz w:val="16"/>
          <w:szCs w:val="16"/>
        </w:rPr>
        <w:t xml:space="preserve"> nr XV</w:t>
      </w:r>
      <w:r w:rsidR="005D1EC3">
        <w:rPr>
          <w:sz w:val="16"/>
          <w:szCs w:val="16"/>
        </w:rPr>
        <w:t>/</w:t>
      </w:r>
      <w:r w:rsidR="00D873F6">
        <w:rPr>
          <w:sz w:val="16"/>
          <w:szCs w:val="16"/>
        </w:rPr>
        <w:t>5</w:t>
      </w:r>
    </w:p>
    <w:p w:rsidR="008E1E27" w:rsidRDefault="008E1E27" w:rsidP="008E1E27">
      <w:pPr>
        <w:ind w:firstLine="6804"/>
        <w:rPr>
          <w:sz w:val="16"/>
          <w:szCs w:val="16"/>
        </w:rPr>
      </w:pPr>
      <w:r>
        <w:rPr>
          <w:sz w:val="16"/>
          <w:szCs w:val="16"/>
        </w:rPr>
        <w:t>do uchwały nr XCII/3017/2023</w:t>
      </w:r>
    </w:p>
    <w:p w:rsidR="008E1E27" w:rsidRDefault="008E1E27" w:rsidP="008E1E27">
      <w:pPr>
        <w:ind w:firstLine="6804"/>
        <w:rPr>
          <w:sz w:val="16"/>
          <w:szCs w:val="16"/>
        </w:rPr>
      </w:pPr>
      <w:r>
        <w:rPr>
          <w:sz w:val="16"/>
          <w:szCs w:val="16"/>
        </w:rPr>
        <w:t>Rady m.st. Warszawy</w:t>
      </w:r>
    </w:p>
    <w:p w:rsidR="008E1E27" w:rsidRDefault="008E1E27" w:rsidP="008E1E27">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712318" w:rsidP="008E7C03">
      <w:pPr>
        <w:pStyle w:val="Nagwek6"/>
      </w:pPr>
      <w:bookmarkStart w:id="30" w:name="_Toc153809774"/>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73413" w:rsidRPr="00573413" w:rsidTr="0057341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73413" w:rsidRPr="00573413" w:rsidRDefault="00573413" w:rsidP="00573413">
            <w:pPr>
              <w:spacing w:line="240" w:lineRule="auto"/>
              <w:jc w:val="center"/>
              <w:rPr>
                <w:rFonts w:ascii="Arial CE" w:hAnsi="Arial CE" w:cs="Arial CE"/>
                <w:b/>
                <w:bCs/>
                <w:sz w:val="14"/>
                <w:szCs w:val="14"/>
              </w:rPr>
            </w:pPr>
            <w:r w:rsidRPr="00573413">
              <w:rPr>
                <w:rFonts w:ascii="Arial CE" w:hAnsi="Arial CE" w:cs="Arial CE"/>
                <w:b/>
                <w:bCs/>
                <w:sz w:val="14"/>
                <w:szCs w:val="14"/>
              </w:rPr>
              <w:t>Plan</w:t>
            </w:r>
          </w:p>
        </w:tc>
      </w:tr>
      <w:tr w:rsidR="00573413" w:rsidRPr="00573413" w:rsidTr="0057341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73413" w:rsidRPr="00573413" w:rsidRDefault="00573413" w:rsidP="00573413">
            <w:pPr>
              <w:spacing w:line="240" w:lineRule="auto"/>
              <w:rPr>
                <w:rFonts w:ascii="Arial CE" w:hAnsi="Arial CE" w:cs="Arial CE"/>
                <w:b/>
                <w:bCs/>
                <w:sz w:val="14"/>
                <w:szCs w:val="14"/>
              </w:rPr>
            </w:pPr>
          </w:p>
        </w:tc>
      </w:tr>
      <w:tr w:rsidR="00573413" w:rsidRPr="00573413" w:rsidTr="0057341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3</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402 500</w:t>
            </w:r>
          </w:p>
        </w:tc>
      </w:tr>
      <w:tr w:rsidR="00573413" w:rsidRPr="00573413" w:rsidTr="0057341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402 500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402 500</w:t>
            </w:r>
          </w:p>
        </w:tc>
      </w:tr>
      <w:tr w:rsidR="00573413" w:rsidRPr="00573413" w:rsidTr="0057341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ind w:firstLineChars="100" w:firstLine="120"/>
              <w:rPr>
                <w:rFonts w:ascii="Arial CE" w:hAnsi="Arial CE" w:cs="Arial CE"/>
                <w:sz w:val="12"/>
                <w:szCs w:val="12"/>
              </w:rPr>
            </w:pPr>
            <w:r w:rsidRPr="0057341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right"/>
              <w:rPr>
                <w:rFonts w:ascii="Arial CE" w:hAnsi="Arial CE" w:cs="Arial CE"/>
                <w:sz w:val="12"/>
                <w:szCs w:val="12"/>
              </w:rPr>
            </w:pPr>
            <w:r w:rsidRPr="00573413">
              <w:rPr>
                <w:rFonts w:ascii="Arial CE" w:hAnsi="Arial CE" w:cs="Arial CE"/>
                <w:sz w:val="12"/>
                <w:szCs w:val="12"/>
              </w:rPr>
              <w:t>382 500</w:t>
            </w:r>
          </w:p>
        </w:tc>
      </w:tr>
      <w:tr w:rsidR="00573413" w:rsidRPr="00573413" w:rsidTr="0057341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center"/>
              <w:rPr>
                <w:rFonts w:ascii="Arial CE" w:hAnsi="Arial CE" w:cs="Arial CE"/>
                <w:sz w:val="12"/>
                <w:szCs w:val="12"/>
              </w:rPr>
            </w:pPr>
            <w:r w:rsidRPr="0057341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73413" w:rsidRPr="00573413" w:rsidRDefault="00573413" w:rsidP="00573413">
            <w:pPr>
              <w:spacing w:line="240" w:lineRule="auto"/>
              <w:ind w:firstLineChars="100" w:firstLine="120"/>
              <w:rPr>
                <w:rFonts w:ascii="Arial CE" w:hAnsi="Arial CE" w:cs="Arial CE"/>
                <w:sz w:val="12"/>
                <w:szCs w:val="12"/>
              </w:rPr>
            </w:pPr>
            <w:r w:rsidRPr="0057341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73413" w:rsidRPr="00573413" w:rsidRDefault="00573413" w:rsidP="00573413">
            <w:pPr>
              <w:spacing w:line="240" w:lineRule="auto"/>
              <w:jc w:val="right"/>
              <w:rPr>
                <w:rFonts w:ascii="Arial CE" w:hAnsi="Arial CE" w:cs="Arial CE"/>
                <w:sz w:val="12"/>
                <w:szCs w:val="12"/>
              </w:rPr>
            </w:pPr>
            <w:r w:rsidRPr="00573413">
              <w:rPr>
                <w:rFonts w:ascii="Arial CE" w:hAnsi="Arial CE" w:cs="Arial CE"/>
                <w:sz w:val="12"/>
                <w:szCs w:val="12"/>
              </w:rPr>
              <w:t>20 000</w:t>
            </w:r>
          </w:p>
        </w:tc>
      </w:tr>
      <w:tr w:rsidR="00573413" w:rsidRPr="00573413" w:rsidTr="0057341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rPr>
                <w:rFonts w:ascii="Arial CE" w:hAnsi="Arial CE" w:cs="Arial CE"/>
                <w:b/>
                <w:bCs/>
                <w:sz w:val="12"/>
                <w:szCs w:val="12"/>
              </w:rPr>
            </w:pPr>
            <w:r w:rsidRPr="0057341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0</w:t>
            </w:r>
          </w:p>
        </w:tc>
      </w:tr>
      <w:tr w:rsidR="00573413" w:rsidRPr="00573413" w:rsidTr="0057341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center"/>
              <w:rPr>
                <w:rFonts w:ascii="Arial CE" w:hAnsi="Arial CE" w:cs="Arial CE"/>
                <w:b/>
                <w:bCs/>
                <w:sz w:val="12"/>
                <w:szCs w:val="12"/>
              </w:rPr>
            </w:pPr>
            <w:r w:rsidRPr="0057341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573413" w:rsidRPr="00573413" w:rsidRDefault="00573413" w:rsidP="00573413">
            <w:pPr>
              <w:spacing w:line="240" w:lineRule="auto"/>
              <w:jc w:val="right"/>
              <w:rPr>
                <w:rFonts w:ascii="Arial CE" w:hAnsi="Arial CE" w:cs="Arial CE"/>
                <w:b/>
                <w:bCs/>
                <w:sz w:val="12"/>
                <w:szCs w:val="12"/>
              </w:rPr>
            </w:pPr>
            <w:r w:rsidRPr="00573413">
              <w:rPr>
                <w:rFonts w:ascii="Arial CE" w:hAnsi="Arial CE" w:cs="Arial CE"/>
                <w:b/>
                <w:bCs/>
                <w:sz w:val="12"/>
                <w:szCs w:val="12"/>
              </w:rPr>
              <w:t>402 500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06973">
      <w:pPr>
        <w:pStyle w:val="Nagwek2"/>
        <w:spacing w:before="11000"/>
        <w:jc w:val="right"/>
      </w:pPr>
      <w:bookmarkStart w:id="31" w:name="_Toc153809775"/>
      <w:r>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53809776"/>
      <w:r>
        <w:t xml:space="preserve">2.2.1. </w:t>
      </w:r>
      <w:r w:rsidR="007477A3">
        <w:t>Wydatki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7"/>
        <w:gridCol w:w="1102"/>
        <w:gridCol w:w="5147"/>
        <w:gridCol w:w="2086"/>
      </w:tblGrid>
      <w:tr w:rsidR="00AF1981" w:rsidRPr="00AF1981" w:rsidTr="00AF1981">
        <w:trPr>
          <w:trHeight w:val="405"/>
          <w:tblHeader/>
        </w:trPr>
        <w:tc>
          <w:tcPr>
            <w:tcW w:w="401"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Dział</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Rozdział</w:t>
            </w:r>
          </w:p>
        </w:tc>
        <w:tc>
          <w:tcPr>
            <w:tcW w:w="2839"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1151"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w:t>
            </w:r>
          </w:p>
        </w:tc>
      </w:tr>
      <w:tr w:rsidR="00AF1981" w:rsidRPr="00AF1981" w:rsidTr="00AF1981">
        <w:trPr>
          <w:trHeight w:val="225"/>
          <w:tblHead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0"/>
                <w:szCs w:val="10"/>
              </w:rPr>
            </w:pPr>
            <w:r w:rsidRPr="00AF1981">
              <w:rPr>
                <w:sz w:val="10"/>
                <w:szCs w:val="10"/>
              </w:rPr>
              <w:t>1</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0"/>
                <w:szCs w:val="10"/>
              </w:rPr>
            </w:pPr>
            <w:r w:rsidRPr="00AF1981">
              <w:rPr>
                <w:sz w:val="10"/>
                <w:szCs w:val="10"/>
              </w:rPr>
              <w:t>2</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0"/>
                <w:szCs w:val="10"/>
              </w:rPr>
            </w:pPr>
            <w:r w:rsidRPr="00AF1981">
              <w:rPr>
                <w:sz w:val="10"/>
                <w:szCs w:val="10"/>
              </w:rPr>
              <w:t>3</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0"/>
                <w:szCs w:val="10"/>
              </w:rPr>
            </w:pPr>
            <w:r w:rsidRPr="00AF1981">
              <w:rPr>
                <w:sz w:val="10"/>
                <w:szCs w:val="10"/>
              </w:rPr>
              <w:t>4</w:t>
            </w:r>
          </w:p>
        </w:tc>
      </w:tr>
      <w:tr w:rsidR="00AF1981" w:rsidRPr="00AF1981" w:rsidTr="00AF1981">
        <w:trPr>
          <w:trHeight w:val="225"/>
        </w:trPr>
        <w:tc>
          <w:tcPr>
            <w:tcW w:w="401"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OGÓŁEM</w:t>
            </w:r>
          </w:p>
        </w:tc>
        <w:tc>
          <w:tcPr>
            <w:tcW w:w="1151"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6 147 647</w:t>
            </w:r>
          </w:p>
        </w:tc>
      </w:tr>
      <w:tr w:rsidR="00AF1981" w:rsidRPr="00AF1981" w:rsidTr="00AF1981">
        <w:trPr>
          <w:trHeight w:val="22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6 147 647</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696 969</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637 429</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59 540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3 994 443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755</w:t>
            </w:r>
          </w:p>
        </w:tc>
        <w:tc>
          <w:tcPr>
            <w:tcW w:w="60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Wymiar sprawiedliwości</w:t>
            </w:r>
          </w:p>
        </w:tc>
        <w:tc>
          <w:tcPr>
            <w:tcW w:w="115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8 000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75515</w:t>
            </w:r>
          </w:p>
        </w:tc>
        <w:tc>
          <w:tcPr>
            <w:tcW w:w="283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Nieodpłatna pomoc prawna</w:t>
            </w:r>
          </w:p>
        </w:tc>
        <w:tc>
          <w:tcPr>
            <w:tcW w:w="115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8 000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851</w:t>
            </w:r>
          </w:p>
        </w:tc>
        <w:tc>
          <w:tcPr>
            <w:tcW w:w="60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Ochrona zdrowia</w:t>
            </w:r>
          </w:p>
        </w:tc>
        <w:tc>
          <w:tcPr>
            <w:tcW w:w="115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1 653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1 653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1 653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1 480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85195</w:t>
            </w:r>
          </w:p>
        </w:tc>
        <w:tc>
          <w:tcPr>
            <w:tcW w:w="283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115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1 653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1 653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1 653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1 480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852</w:t>
            </w:r>
          </w:p>
        </w:tc>
        <w:tc>
          <w:tcPr>
            <w:tcW w:w="60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Pomoc społeczna</w:t>
            </w:r>
          </w:p>
        </w:tc>
        <w:tc>
          <w:tcPr>
            <w:tcW w:w="115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1 461 866</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1 461 866</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52</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52</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5 579</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85203</w:t>
            </w:r>
          </w:p>
        </w:tc>
        <w:tc>
          <w:tcPr>
            <w:tcW w:w="283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Ośrodki wsparcia</w:t>
            </w:r>
          </w:p>
        </w:tc>
        <w:tc>
          <w:tcPr>
            <w:tcW w:w="115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1 456 235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85219</w:t>
            </w:r>
          </w:p>
        </w:tc>
        <w:tc>
          <w:tcPr>
            <w:tcW w:w="283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Ośrodki pomocy społecznej</w:t>
            </w:r>
          </w:p>
        </w:tc>
        <w:tc>
          <w:tcPr>
            <w:tcW w:w="115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2 523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2 523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52</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52</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2 471</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85231</w:t>
            </w:r>
          </w:p>
        </w:tc>
        <w:tc>
          <w:tcPr>
            <w:tcW w:w="283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Pomoc dla cudzoziemców</w:t>
            </w:r>
          </w:p>
        </w:tc>
        <w:tc>
          <w:tcPr>
            <w:tcW w:w="115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3 108</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3 108</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3 108</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855</w:t>
            </w:r>
          </w:p>
        </w:tc>
        <w:tc>
          <w:tcPr>
            <w:tcW w:w="60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Rodzina</w:t>
            </w:r>
          </w:p>
        </w:tc>
        <w:tc>
          <w:tcPr>
            <w:tcW w:w="115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4 676 128</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4 676 128</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687 264</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635 949</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3 988 864</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85502</w:t>
            </w:r>
          </w:p>
        </w:tc>
        <w:tc>
          <w:tcPr>
            <w:tcW w:w="283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Świadczenia rodzinne, świadczenia z funduszu alimentacyjnego  oraz składki na ubezpieczenie emerytalne i rentowe z ubezpieczenia społecznego</w:t>
            </w:r>
          </w:p>
        </w:tc>
        <w:tc>
          <w:tcPr>
            <w:tcW w:w="115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4 623 813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4 623 813</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634 949</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634 949</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3 988 864</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85503</w:t>
            </w:r>
          </w:p>
        </w:tc>
        <w:tc>
          <w:tcPr>
            <w:tcW w:w="283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Karta Dużej Rodziny</w:t>
            </w:r>
          </w:p>
        </w:tc>
        <w:tc>
          <w:tcPr>
            <w:tcW w:w="115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85513</w:t>
            </w:r>
          </w:p>
        </w:tc>
        <w:tc>
          <w:tcPr>
            <w:tcW w:w="2839"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Składki na ubezpieczenie zdrowotne opłacane za osoby pobierające niektóre świadczenia rodzinne oraz za osoby pobierające zasiłki dla opiekunów</w:t>
            </w:r>
          </w:p>
        </w:tc>
        <w:tc>
          <w:tcPr>
            <w:tcW w:w="115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51 315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bl>
    <w:p w:rsidR="00D97C9F" w:rsidRDefault="00D97C9F" w:rsidP="00E06973"/>
    <w:p w:rsidR="00C453FD" w:rsidRDefault="00C453FD" w:rsidP="00E06973">
      <w:p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3" w:name="_Toc431280921"/>
      <w:bookmarkStart w:id="34" w:name="_Toc525025100"/>
      <w:bookmarkStart w:id="35" w:name="_Toc153809777"/>
      <w:r>
        <w:t>2.2.2. Wydatki na projekty realizowane ze środków pochodzących z Unii Europejskiej i środków pochodzących z innych źródeł zagranicznych – wyciąg dla dzielnicy</w:t>
      </w:r>
      <w:bookmarkEnd w:id="33"/>
      <w:bookmarkEnd w:id="34"/>
      <w:bookmarkEnd w:id="35"/>
    </w:p>
    <w:p w:rsidR="001605BB" w:rsidRDefault="00D97C9F" w:rsidP="00D97C9F">
      <w:pPr>
        <w:jc w:val="right"/>
        <w:rPr>
          <w:sz w:val="16"/>
          <w:szCs w:val="16"/>
        </w:rPr>
      </w:pPr>
      <w:r w:rsidRPr="00FA7CCC">
        <w:rPr>
          <w:sz w:val="16"/>
          <w:szCs w:val="16"/>
        </w:rPr>
        <w:t>[zł]</w:t>
      </w:r>
    </w:p>
    <w:tbl>
      <w:tblPr>
        <w:tblW w:w="5003" w:type="pct"/>
        <w:tblCellMar>
          <w:left w:w="70" w:type="dxa"/>
          <w:right w:w="70" w:type="dxa"/>
        </w:tblCellMar>
        <w:tblLook w:val="04A0" w:firstRow="1" w:lastRow="0" w:firstColumn="1" w:lastColumn="0" w:noHBand="0" w:noVBand="1"/>
      </w:tblPr>
      <w:tblGrid>
        <w:gridCol w:w="2746"/>
        <w:gridCol w:w="510"/>
        <w:gridCol w:w="776"/>
        <w:gridCol w:w="2484"/>
        <w:gridCol w:w="1462"/>
        <w:gridCol w:w="1465"/>
        <w:gridCol w:w="1462"/>
        <w:gridCol w:w="1462"/>
        <w:gridCol w:w="1635"/>
      </w:tblGrid>
      <w:tr w:rsidR="00AF1981" w:rsidRPr="00AF1981" w:rsidTr="00AF1981">
        <w:trPr>
          <w:trHeight w:val="300"/>
        </w:trPr>
        <w:tc>
          <w:tcPr>
            <w:tcW w:w="98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Nazwa projektu</w:t>
            </w:r>
          </w:p>
        </w:tc>
        <w:tc>
          <w:tcPr>
            <w:tcW w:w="459"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 xml:space="preserve">Klasyfikacja </w:t>
            </w:r>
            <w:r w:rsidRPr="00AF1981">
              <w:rPr>
                <w:rFonts w:ascii="Arial CE" w:hAnsi="Arial CE" w:cs="Arial CE"/>
                <w:b/>
                <w:bCs/>
                <w:sz w:val="14"/>
                <w:szCs w:val="14"/>
              </w:rPr>
              <w:br/>
              <w:t>(dział, rozdział)</w:t>
            </w:r>
          </w:p>
        </w:tc>
        <w:tc>
          <w:tcPr>
            <w:tcW w:w="887"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Wydatki w roku budżetowym</w:t>
            </w:r>
          </w:p>
        </w:tc>
        <w:tc>
          <w:tcPr>
            <w:tcW w:w="2151" w:type="pct"/>
            <w:gridSpan w:val="4"/>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rPr>
                <w:rFonts w:ascii="Arial CE" w:hAnsi="Arial CE" w:cs="Arial CE"/>
                <w:b/>
                <w:bCs/>
                <w:sz w:val="14"/>
                <w:szCs w:val="14"/>
              </w:rPr>
            </w:pPr>
            <w:r w:rsidRPr="00AF1981">
              <w:rPr>
                <w:rFonts w:ascii="Arial CE" w:hAnsi="Arial CE" w:cs="Arial CE"/>
                <w:b/>
                <w:bCs/>
                <w:sz w:val="14"/>
                <w:szCs w:val="14"/>
              </w:rPr>
              <w:t>w tym:</w:t>
            </w:r>
          </w:p>
        </w:tc>
      </w:tr>
      <w:tr w:rsidR="00AF1981" w:rsidRPr="00AF1981" w:rsidTr="00AF1981">
        <w:trPr>
          <w:trHeight w:val="300"/>
        </w:trPr>
        <w:tc>
          <w:tcPr>
            <w:tcW w:w="981"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c>
          <w:tcPr>
            <w:tcW w:w="459" w:type="pct"/>
            <w:gridSpan w:val="2"/>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c>
          <w:tcPr>
            <w:tcW w:w="887"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c>
          <w:tcPr>
            <w:tcW w:w="523" w:type="pct"/>
            <w:vMerge w:val="restart"/>
            <w:tcBorders>
              <w:top w:val="nil"/>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 xml:space="preserve">Łącznie </w:t>
            </w:r>
            <w:r w:rsidRPr="00AF1981">
              <w:rPr>
                <w:rFonts w:ascii="Arial CE" w:hAnsi="Arial CE" w:cs="Arial CE"/>
                <w:b/>
                <w:bCs/>
                <w:sz w:val="14"/>
                <w:szCs w:val="14"/>
              </w:rPr>
              <w:br/>
              <w:t>wydatki na programy UE</w:t>
            </w:r>
            <w:r w:rsidRPr="00AF1981">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rPr>
                <w:rFonts w:ascii="Arial CE" w:hAnsi="Arial CE" w:cs="Arial CE"/>
                <w:b/>
                <w:bCs/>
                <w:sz w:val="14"/>
                <w:szCs w:val="14"/>
              </w:rPr>
            </w:pPr>
            <w:r w:rsidRPr="00AF1981">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rPr>
                <w:rFonts w:ascii="Arial CE" w:hAnsi="Arial CE" w:cs="Arial CE"/>
                <w:b/>
                <w:bCs/>
                <w:sz w:val="14"/>
                <w:szCs w:val="14"/>
              </w:rPr>
            </w:pPr>
            <w:r w:rsidRPr="00AF1981">
              <w:rPr>
                <w:rFonts w:ascii="Arial CE" w:hAnsi="Arial CE" w:cs="Arial CE"/>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Wydatki niekwalifikowalne</w:t>
            </w:r>
          </w:p>
        </w:tc>
      </w:tr>
      <w:tr w:rsidR="00AF1981" w:rsidRPr="00AF1981" w:rsidTr="00AF1981">
        <w:trPr>
          <w:trHeight w:val="798"/>
        </w:trPr>
        <w:tc>
          <w:tcPr>
            <w:tcW w:w="981"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c>
          <w:tcPr>
            <w:tcW w:w="182"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Dział</w:t>
            </w:r>
          </w:p>
        </w:tc>
        <w:tc>
          <w:tcPr>
            <w:tcW w:w="277"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Rozdział</w:t>
            </w:r>
          </w:p>
        </w:tc>
        <w:tc>
          <w:tcPr>
            <w:tcW w:w="887"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c>
          <w:tcPr>
            <w:tcW w:w="523" w:type="pct"/>
            <w:vMerge/>
            <w:tcBorders>
              <w:top w:val="nil"/>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rFonts w:ascii="Arial CE" w:hAnsi="Arial CE" w:cs="Arial CE"/>
                <w:b/>
                <w:bCs/>
                <w:sz w:val="14"/>
                <w:szCs w:val="14"/>
              </w:rPr>
            </w:pPr>
            <w:r w:rsidRPr="00AF1981">
              <w:rPr>
                <w:rFonts w:ascii="Arial CE" w:hAnsi="Arial CE" w:cs="Arial CE"/>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rFonts w:ascii="Arial CE" w:hAnsi="Arial CE" w:cs="Arial CE"/>
                <w:b/>
                <w:bCs/>
                <w:sz w:val="14"/>
                <w:szCs w:val="14"/>
              </w:rPr>
            </w:pP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1</w:t>
            </w:r>
          </w:p>
        </w:tc>
        <w:tc>
          <w:tcPr>
            <w:tcW w:w="18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w:t>
            </w:r>
          </w:p>
        </w:tc>
        <w:tc>
          <w:tcPr>
            <w:tcW w:w="277"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3</w:t>
            </w:r>
          </w:p>
        </w:tc>
        <w:tc>
          <w:tcPr>
            <w:tcW w:w="887"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5</w:t>
            </w:r>
          </w:p>
        </w:tc>
        <w:tc>
          <w:tcPr>
            <w:tcW w:w="523"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9</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2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2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85"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23"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85"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559"/>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SCHOOL ON A EUROPEAN LEVEL - dalszy rozwój kadry i uczniów w ramach akredytacji ERASMUS +</w:t>
            </w:r>
          </w:p>
        </w:tc>
        <w:tc>
          <w:tcPr>
            <w:tcW w:w="18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77"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2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2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85"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23"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85"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c>
          <w:tcPr>
            <w:tcW w:w="18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801</w:t>
            </w:r>
          </w:p>
        </w:tc>
        <w:tc>
          <w:tcPr>
            <w:tcW w:w="277"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887"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23"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2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85"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23"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85"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c>
          <w:tcPr>
            <w:tcW w:w="18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277"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80195</w:t>
            </w:r>
          </w:p>
        </w:tc>
        <w:tc>
          <w:tcPr>
            <w:tcW w:w="887"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23"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2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167 902</w:t>
            </w:r>
          </w:p>
        </w:tc>
        <w:tc>
          <w:tcPr>
            <w:tcW w:w="585"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23"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585"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204"/>
        </w:trPr>
        <w:tc>
          <w:tcPr>
            <w:tcW w:w="981"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w:t>
            </w:r>
          </w:p>
        </w:tc>
        <w:tc>
          <w:tcPr>
            <w:tcW w:w="18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27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887"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523"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 </w:t>
            </w:r>
          </w:p>
        </w:tc>
      </w:tr>
    </w:tbl>
    <w:p w:rsidR="000D6774" w:rsidRDefault="000D6774" w:rsidP="00E06973"/>
    <w:p w:rsidR="004B57C5" w:rsidRDefault="004B57C5" w:rsidP="00E06973"/>
    <w:p w:rsidR="00E06973" w:rsidRDefault="00E06973" w:rsidP="00E06973">
      <w:pPr>
        <w:sectPr w:rsidR="00E06973" w:rsidSect="00C453FD">
          <w:footerReference w:type="default" r:id="rId18"/>
          <w:type w:val="oddPage"/>
          <w:pgSz w:w="16838" w:h="11906" w:orient="landscape"/>
          <w:pgMar w:top="1417" w:right="1417" w:bottom="1417" w:left="1417" w:header="708" w:footer="708" w:gutter="0"/>
          <w:cols w:space="708"/>
          <w:docGrid w:linePitch="360"/>
        </w:sectPr>
      </w:pPr>
    </w:p>
    <w:p w:rsidR="004B57C5" w:rsidRDefault="004B57C5" w:rsidP="004B57C5">
      <w:pPr>
        <w:pStyle w:val="Nagwek3"/>
        <w:jc w:val="both"/>
      </w:pPr>
      <w:bookmarkStart w:id="36" w:name="_Toc153809778"/>
      <w:r>
        <w:t>2.2.3. Wydatki na realizacj</w:t>
      </w:r>
      <w:r w:rsidR="00D16C6E">
        <w:t>ę</w:t>
      </w:r>
      <w:r>
        <w:t xml:space="preserve"> zadań wybranych w ramach budżetu obywatelskiego</w:t>
      </w:r>
      <w:r w:rsidR="00D16C6E">
        <w:t xml:space="preserve"> </w:t>
      </w:r>
      <w:r>
        <w:t>– wyciąg dla dzielnicy</w:t>
      </w:r>
      <w:bookmarkEnd w:id="36"/>
    </w:p>
    <w:p w:rsidR="004B57C5" w:rsidRDefault="004B57C5" w:rsidP="004B57C5">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AF1981" w:rsidRPr="00AF1981" w:rsidTr="00AF1981">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F1981" w:rsidRPr="00AF1981" w:rsidRDefault="00AF1981" w:rsidP="00AF1981">
            <w:pPr>
              <w:spacing w:line="240" w:lineRule="auto"/>
              <w:jc w:val="center"/>
              <w:rPr>
                <w:b/>
                <w:bCs/>
                <w:sz w:val="14"/>
                <w:szCs w:val="14"/>
              </w:rPr>
            </w:pPr>
            <w:r w:rsidRPr="00AF1981">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F1981" w:rsidRPr="00AF1981" w:rsidRDefault="00AF1981" w:rsidP="00AF1981">
            <w:pPr>
              <w:spacing w:line="240" w:lineRule="auto"/>
              <w:jc w:val="center"/>
              <w:rPr>
                <w:b/>
                <w:bCs/>
                <w:sz w:val="14"/>
                <w:szCs w:val="14"/>
              </w:rPr>
            </w:pPr>
            <w:r w:rsidRPr="00AF1981">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w:t>
            </w:r>
          </w:p>
        </w:tc>
      </w:tr>
      <w:tr w:rsidR="00AF1981" w:rsidRPr="00AF1981" w:rsidTr="00AF1981">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AF1981" w:rsidRPr="00AF1981" w:rsidRDefault="00AF1981" w:rsidP="00AF1981">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 xml:space="preserve">Wydatki </w:t>
            </w:r>
            <w:r w:rsidRPr="00AF1981">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 xml:space="preserve">Wydatki </w:t>
            </w:r>
            <w:r w:rsidRPr="00AF1981">
              <w:rPr>
                <w:b/>
                <w:bCs/>
                <w:sz w:val="14"/>
                <w:szCs w:val="14"/>
              </w:rPr>
              <w:br/>
              <w:t>majątkowe</w:t>
            </w:r>
          </w:p>
        </w:tc>
      </w:tr>
      <w:tr w:rsidR="00AF1981" w:rsidRPr="00AF1981" w:rsidTr="00AF1981">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6</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1 039 570</w:t>
            </w:r>
          </w:p>
        </w:tc>
        <w:tc>
          <w:tcPr>
            <w:tcW w:w="848"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977 070</w:t>
            </w:r>
          </w:p>
        </w:tc>
        <w:tc>
          <w:tcPr>
            <w:tcW w:w="826"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62 500</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248 070</w:t>
            </w:r>
          </w:p>
        </w:tc>
        <w:tc>
          <w:tcPr>
            <w:tcW w:w="84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248 070</w:t>
            </w:r>
          </w:p>
        </w:tc>
        <w:tc>
          <w:tcPr>
            <w:tcW w:w="826"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248 070</w:t>
            </w:r>
          </w:p>
        </w:tc>
        <w:tc>
          <w:tcPr>
            <w:tcW w:w="84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248 070</w:t>
            </w:r>
          </w:p>
        </w:tc>
        <w:tc>
          <w:tcPr>
            <w:tcW w:w="826"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Drzewa przy ulicach Wilanowa Zielonego</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140 000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140 000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Naprawa nawierzchni mostku prowadzącego do Parku Pokoleń</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108 070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108 070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30 000</w:t>
            </w:r>
          </w:p>
        </w:tc>
        <w:tc>
          <w:tcPr>
            <w:tcW w:w="84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30 000</w:t>
            </w:r>
          </w:p>
        </w:tc>
        <w:tc>
          <w:tcPr>
            <w:tcW w:w="826"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30 000</w:t>
            </w:r>
          </w:p>
        </w:tc>
        <w:tc>
          <w:tcPr>
            <w:tcW w:w="84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30 000</w:t>
            </w:r>
          </w:p>
        </w:tc>
        <w:tc>
          <w:tcPr>
            <w:tcW w:w="826"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Wiata rowerowa</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854</w:t>
            </w:r>
          </w:p>
        </w:tc>
        <w:tc>
          <w:tcPr>
            <w:tcW w:w="38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Edukacyjna opieka wychowawcza</w:t>
            </w:r>
          </w:p>
        </w:tc>
        <w:tc>
          <w:tcPr>
            <w:tcW w:w="94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62 500</w:t>
            </w:r>
          </w:p>
        </w:tc>
        <w:tc>
          <w:tcPr>
            <w:tcW w:w="84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62 500</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85407</w:t>
            </w:r>
          </w:p>
        </w:tc>
        <w:tc>
          <w:tcPr>
            <w:tcW w:w="175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Placówki wychowania pozaszkolnego</w:t>
            </w:r>
          </w:p>
        </w:tc>
        <w:tc>
          <w:tcPr>
            <w:tcW w:w="94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62 500</w:t>
            </w:r>
          </w:p>
        </w:tc>
        <w:tc>
          <w:tcPr>
            <w:tcW w:w="84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62 500</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Drukarka 3D dla wilanowskiej młodzieży - </w:t>
            </w:r>
            <w:proofErr w:type="spellStart"/>
            <w:r w:rsidRPr="00AF1981">
              <w:rPr>
                <w:sz w:val="12"/>
                <w:szCs w:val="12"/>
              </w:rPr>
              <w:t>fun</w:t>
            </w:r>
            <w:proofErr w:type="spellEnd"/>
            <w:r w:rsidRPr="00AF1981">
              <w:rPr>
                <w:sz w:val="12"/>
                <w:szCs w:val="12"/>
              </w:rPr>
              <w:t xml:space="preserve"> &amp; science</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62 500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62 500</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293 000</w:t>
            </w:r>
          </w:p>
        </w:tc>
        <w:tc>
          <w:tcPr>
            <w:tcW w:w="84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293 000</w:t>
            </w:r>
          </w:p>
        </w:tc>
        <w:tc>
          <w:tcPr>
            <w:tcW w:w="826"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18 000</w:t>
            </w:r>
          </w:p>
        </w:tc>
        <w:tc>
          <w:tcPr>
            <w:tcW w:w="84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18 000</w:t>
            </w:r>
          </w:p>
        </w:tc>
        <w:tc>
          <w:tcPr>
            <w:tcW w:w="826"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Czysty Zielony Wilanów</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18 000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18 000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215 000</w:t>
            </w:r>
          </w:p>
        </w:tc>
        <w:tc>
          <w:tcPr>
            <w:tcW w:w="84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215 000</w:t>
            </w:r>
          </w:p>
        </w:tc>
        <w:tc>
          <w:tcPr>
            <w:tcW w:w="826"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Łąki kwietne przy szkołach i przedszkolach</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45 000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45 000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Zielony skwer nad stawem</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100 000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100 000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Deszczochron przy </w:t>
            </w:r>
            <w:proofErr w:type="spellStart"/>
            <w:r w:rsidRPr="00AF1981">
              <w:rPr>
                <w:sz w:val="12"/>
                <w:szCs w:val="12"/>
              </w:rPr>
              <w:t>Pumptraku</w:t>
            </w:r>
            <w:proofErr w:type="spellEnd"/>
            <w:r w:rsidRPr="00AF1981">
              <w:rPr>
                <w:sz w:val="12"/>
                <w:szCs w:val="12"/>
              </w:rPr>
              <w:t xml:space="preserve"> w Powsinie</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70 000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70 000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90015</w:t>
            </w:r>
          </w:p>
        </w:tc>
        <w:tc>
          <w:tcPr>
            <w:tcW w:w="175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Oświetlenie ulic, placów i dróg</w:t>
            </w:r>
          </w:p>
        </w:tc>
        <w:tc>
          <w:tcPr>
            <w:tcW w:w="94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60 000</w:t>
            </w:r>
          </w:p>
        </w:tc>
        <w:tc>
          <w:tcPr>
            <w:tcW w:w="84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60 000</w:t>
            </w:r>
          </w:p>
        </w:tc>
        <w:tc>
          <w:tcPr>
            <w:tcW w:w="826"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Doświetlenie przejść dla pieszych w Miasteczku Wilanów</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256 000</w:t>
            </w:r>
          </w:p>
        </w:tc>
        <w:tc>
          <w:tcPr>
            <w:tcW w:w="84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256 000</w:t>
            </w:r>
          </w:p>
        </w:tc>
        <w:tc>
          <w:tcPr>
            <w:tcW w:w="826"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92116</w:t>
            </w:r>
          </w:p>
        </w:tc>
        <w:tc>
          <w:tcPr>
            <w:tcW w:w="175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Biblioteki</w:t>
            </w:r>
          </w:p>
        </w:tc>
        <w:tc>
          <w:tcPr>
            <w:tcW w:w="94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256 000</w:t>
            </w:r>
          </w:p>
        </w:tc>
        <w:tc>
          <w:tcPr>
            <w:tcW w:w="84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256 000</w:t>
            </w:r>
          </w:p>
        </w:tc>
        <w:tc>
          <w:tcPr>
            <w:tcW w:w="826"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Zakup zbiorów bibliotecznych do biblioteki publicznej w dzielnicy Wilanów</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220 000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220 000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Wpadnij do Biblioteki - wsparcie działalności kulturalnej placówek bibliotecznych w Wilanowie</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36 000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36 000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150 000</w:t>
            </w:r>
          </w:p>
        </w:tc>
        <w:tc>
          <w:tcPr>
            <w:tcW w:w="848"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jc w:val="right"/>
              <w:rPr>
                <w:b/>
                <w:bCs/>
                <w:sz w:val="12"/>
                <w:szCs w:val="12"/>
              </w:rPr>
            </w:pPr>
            <w:r w:rsidRPr="00AF1981">
              <w:rPr>
                <w:b/>
                <w:bCs/>
                <w:sz w:val="12"/>
                <w:szCs w:val="12"/>
              </w:rPr>
              <w:t>150 000</w:t>
            </w:r>
          </w:p>
        </w:tc>
        <w:tc>
          <w:tcPr>
            <w:tcW w:w="826" w:type="pct"/>
            <w:tcBorders>
              <w:top w:val="nil"/>
              <w:left w:val="nil"/>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center"/>
              <w:rPr>
                <w:b/>
                <w:bCs/>
                <w:sz w:val="12"/>
                <w:szCs w:val="12"/>
              </w:rPr>
            </w:pPr>
            <w:r w:rsidRPr="00AF1981">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150 000</w:t>
            </w:r>
          </w:p>
        </w:tc>
        <w:tc>
          <w:tcPr>
            <w:tcW w:w="848"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jc w:val="right"/>
              <w:rPr>
                <w:b/>
                <w:bCs/>
                <w:sz w:val="12"/>
                <w:szCs w:val="12"/>
              </w:rPr>
            </w:pPr>
            <w:r w:rsidRPr="00AF1981">
              <w:rPr>
                <w:b/>
                <w:bCs/>
                <w:sz w:val="12"/>
                <w:szCs w:val="12"/>
              </w:rPr>
              <w:t>150 000</w:t>
            </w:r>
          </w:p>
        </w:tc>
        <w:tc>
          <w:tcPr>
            <w:tcW w:w="826" w:type="pct"/>
            <w:tcBorders>
              <w:top w:val="nil"/>
              <w:left w:val="nil"/>
              <w:bottom w:val="single" w:sz="4" w:space="0" w:color="auto"/>
              <w:right w:val="single" w:sz="4" w:space="0" w:color="auto"/>
            </w:tcBorders>
            <w:shd w:val="clear" w:color="000000" w:fill="FFFDC1"/>
            <w:vAlign w:val="center"/>
            <w:hideMark/>
          </w:tcPr>
          <w:p w:rsidR="00AF1981" w:rsidRPr="00AF1981" w:rsidRDefault="00AF1981" w:rsidP="00AF1981">
            <w:pPr>
              <w:spacing w:line="240" w:lineRule="auto"/>
              <w:rPr>
                <w:b/>
                <w:bCs/>
                <w:sz w:val="12"/>
                <w:szCs w:val="12"/>
              </w:rPr>
            </w:pPr>
            <w:r w:rsidRPr="00AF1981">
              <w:rPr>
                <w:b/>
                <w:bCs/>
                <w:sz w:val="12"/>
                <w:szCs w:val="12"/>
              </w:rPr>
              <w:t> </w:t>
            </w:r>
          </w:p>
        </w:tc>
      </w:tr>
      <w:tr w:rsidR="00AF1981" w:rsidRPr="00AF1981" w:rsidTr="00AF1981">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Nauka pierwszej pomocy</w:t>
            </w:r>
          </w:p>
        </w:tc>
        <w:tc>
          <w:tcPr>
            <w:tcW w:w="944"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150 000</w:t>
            </w:r>
          </w:p>
        </w:tc>
        <w:tc>
          <w:tcPr>
            <w:tcW w:w="848"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150 000</w:t>
            </w:r>
          </w:p>
        </w:tc>
        <w:tc>
          <w:tcPr>
            <w:tcW w:w="826"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r>
    </w:tbl>
    <w:p w:rsidR="00C43FE9" w:rsidRDefault="00C43FE9" w:rsidP="00E06973"/>
    <w:p w:rsidR="00C43FE9" w:rsidRDefault="00C43FE9" w:rsidP="00E06973">
      <w:pPr>
        <w:sectPr w:rsidR="00C43FE9" w:rsidSect="004B57C5">
          <w:footerReference w:type="default" r:id="rId19"/>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37" w:name="_Toc153809779"/>
      <w:r>
        <w:t>3</w:t>
      </w:r>
      <w:r w:rsidR="008E7C03">
        <w:t>.</w:t>
      </w:r>
      <w:r w:rsidR="008E7C03">
        <w:tab/>
      </w:r>
      <w:r w:rsidR="00E551C7">
        <w:t>TABLICE</w:t>
      </w:r>
      <w:r w:rsidR="008E7C03">
        <w:t xml:space="preserve"> ZBIORCZE</w:t>
      </w:r>
      <w:bookmarkEnd w:id="37"/>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53809780"/>
      <w:r>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AF1981" w:rsidRPr="00AF1981" w:rsidTr="00AF1981">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Razem wydatki</w:t>
            </w:r>
          </w:p>
        </w:tc>
      </w:tr>
      <w:tr w:rsidR="00AF1981" w:rsidRPr="00AF1981" w:rsidTr="00AF1981">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4</w:t>
            </w:r>
          </w:p>
        </w:tc>
      </w:tr>
      <w:tr w:rsidR="00AF1981" w:rsidRPr="00AF1981" w:rsidTr="00AF1981">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ind w:firstLineChars="200" w:firstLine="240"/>
              <w:rPr>
                <w:b/>
                <w:bCs/>
                <w:sz w:val="12"/>
                <w:szCs w:val="12"/>
              </w:rPr>
            </w:pPr>
            <w:r w:rsidRPr="00AF1981">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287 183 764</w:t>
            </w:r>
          </w:p>
        </w:tc>
        <w:tc>
          <w:tcPr>
            <w:tcW w:w="810"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51 839 043</w:t>
            </w:r>
          </w:p>
        </w:tc>
        <w:tc>
          <w:tcPr>
            <w:tcW w:w="810"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339 022 807</w:t>
            </w:r>
          </w:p>
        </w:tc>
      </w:tr>
      <w:tr w:rsidR="00AF1981" w:rsidRPr="00AF1981" w:rsidTr="00AF198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4 939 980</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30 323 916</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35 263 896</w:t>
            </w:r>
          </w:p>
        </w:tc>
      </w:tr>
      <w:tr w:rsidR="00AF1981" w:rsidRPr="00AF1981" w:rsidTr="00AF198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3 869 500</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2 669 750</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6 539 250</w:t>
            </w:r>
          </w:p>
        </w:tc>
      </w:tr>
      <w:tr w:rsidR="00AF1981" w:rsidRPr="00AF1981" w:rsidTr="00AF198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6 389 420</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6 389 420</w:t>
            </w:r>
          </w:p>
        </w:tc>
      </w:tr>
      <w:tr w:rsidR="00AF1981" w:rsidRPr="00AF1981" w:rsidTr="00AF198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209 521 248</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7 388 475</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216 909 723</w:t>
            </w:r>
          </w:p>
        </w:tc>
      </w:tr>
      <w:tr w:rsidR="00AF1981" w:rsidRPr="00AF1981" w:rsidTr="00AF198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10 533 031</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10 533 031</w:t>
            </w:r>
          </w:p>
        </w:tc>
      </w:tr>
      <w:tr w:rsidR="00AF1981" w:rsidRPr="00AF1981" w:rsidTr="00AF198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12 354 509</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3 571 045</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15 925 554</w:t>
            </w:r>
          </w:p>
        </w:tc>
      </w:tr>
      <w:tr w:rsidR="00AF1981" w:rsidRPr="00AF1981" w:rsidTr="00AF198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8 412 550</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3 000 480</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11 413 030</w:t>
            </w:r>
          </w:p>
        </w:tc>
      </w:tr>
      <w:tr w:rsidR="00AF1981" w:rsidRPr="00AF1981" w:rsidTr="00AF1981">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r>
      <w:tr w:rsidR="00AF1981" w:rsidRPr="00AF1981" w:rsidTr="00AF198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29 009 957</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4 885 377</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33 895 334</w:t>
            </w:r>
          </w:p>
        </w:tc>
      </w:tr>
      <w:tr w:rsidR="00AF1981" w:rsidRPr="00AF1981" w:rsidTr="00AF1981">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1 105 569</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1 105 569</w:t>
            </w:r>
          </w:p>
        </w:tc>
      </w:tr>
    </w:tbl>
    <w:p w:rsidR="008E7C03" w:rsidRDefault="008E7C03" w:rsidP="008E7C03"/>
    <w:p w:rsidR="00484E26" w:rsidRDefault="00484E26" w:rsidP="008E7C03"/>
    <w:p w:rsidR="00484E26" w:rsidRDefault="00484E26" w:rsidP="008E7C03">
      <w:pPr>
        <w:sectPr w:rsidR="00484E26" w:rsidSect="00716B7F">
          <w:footerReference w:type="default" r:id="rId22"/>
          <w:type w:val="oddPage"/>
          <w:pgSz w:w="11906" w:h="16838"/>
          <w:pgMar w:top="1417" w:right="1417" w:bottom="1417" w:left="1417" w:header="708" w:footer="708" w:gutter="0"/>
          <w:cols w:space="708"/>
          <w:docGrid w:linePitch="360"/>
        </w:sectPr>
      </w:pPr>
    </w:p>
    <w:p w:rsidR="008E7C03" w:rsidRDefault="00102ED1" w:rsidP="00DD49A9">
      <w:pPr>
        <w:pStyle w:val="Nagwek2"/>
        <w:spacing w:line="240" w:lineRule="auto"/>
      </w:pPr>
      <w:bookmarkStart w:id="39" w:name="_Toc153809781"/>
      <w:r>
        <w:t>3</w:t>
      </w:r>
      <w:r w:rsidR="008E7C03">
        <w:t>.2.</w:t>
      </w:r>
      <w:r w:rsidR="008E7C03">
        <w:tab/>
        <w:t>Wydatki bieżące w układzie zadań</w:t>
      </w:r>
      <w:bookmarkEnd w:id="39"/>
    </w:p>
    <w:p w:rsidR="00484E26" w:rsidRDefault="008E7C03" w:rsidP="001605B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86"/>
        <w:gridCol w:w="1889"/>
        <w:gridCol w:w="1887"/>
      </w:tblGrid>
      <w:tr w:rsidR="00AF1981" w:rsidRPr="00AF1981" w:rsidTr="00AF1981">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 tym Urząd</w:t>
            </w:r>
          </w:p>
        </w:tc>
      </w:tr>
      <w:tr w:rsidR="00AF1981" w:rsidRPr="00AF1981" w:rsidTr="00AF1981">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3</w:t>
            </w:r>
          </w:p>
        </w:tc>
      </w:tr>
      <w:tr w:rsidR="00AF1981" w:rsidRPr="00AF1981" w:rsidTr="00AF1981">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sz w:val="12"/>
                <w:szCs w:val="12"/>
              </w:rPr>
            </w:pPr>
            <w:r w:rsidRPr="00AF1981">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287 183 764</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sz w:val="12"/>
                <w:szCs w:val="12"/>
              </w:rPr>
            </w:pPr>
            <w:r w:rsidRPr="00AF1981">
              <w:rPr>
                <w:b/>
                <w:bCs/>
                <w:sz w:val="12"/>
                <w:szCs w:val="12"/>
              </w:rPr>
              <w:t>153 016 536</w:t>
            </w:r>
          </w:p>
        </w:tc>
      </w:tr>
      <w:tr w:rsidR="00AF1981" w:rsidRPr="00AF1981" w:rsidTr="00AF1981">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4 939 980</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4 939 980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Komunikacja zbiorowa</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Zarządzanie komunikacją miejską</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Organizacja komunikacji, marketing, nadzór i kontrola ruchu</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4 879 980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4 879 980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4 104 980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4 104 980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3 637 480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3 637 480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Utrzymanie i remonty dróg wewnętrznych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467 500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467 500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605 000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605 000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Iluminacje obiektów architektonicznych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525 000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525 000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90 000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90 000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Gospodarowanie parkingami i węzłami komunikacyjnymi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3 869 500</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3 869 500</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485 800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485 800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126 600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126 600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170 000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170 000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Rozliczenia ze wspólnotami mieszkaniowymi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174 200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174 200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15 000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76 000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76 000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76 000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76 000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3 307 700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3 307 700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Zarządzanie lokalami użytkowymi i ich eksploatacja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2 513 240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2 513 240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Remonty lokali użytkowych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450 500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450 500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343 960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343 960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6 389 420</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6 389 420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2 254 388</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2 254 388</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1 625 746</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1 625 746</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1 230 112</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1 230 112</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349 518</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349 518</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Oczyszczanie pozostałych terenów</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46 116</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46 116</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Interwencyjne pogotowie oczyszczania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33 174</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33 174</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Opróżnianie i zakup koszy ulicznych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455 651</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455 651</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Likwidacja dzikich wysypisk</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44 817</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44 817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55 000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55 000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563 731</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563 731</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262 211</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Opracowania związane z gospodarką wodno-ściekową</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Utrzymanie i konserwacja urządzeń wodnych i innych zbiorników wodnych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299 520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299 520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3 204 444</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3 204 444</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1 914 437</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1 914 437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1 250 007</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1 250 007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366 857</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366 857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291 857</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291 857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Przedsięwzięcia ekologiczne</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75 000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209 521 248</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79 568 000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203 704 609</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79 064 080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63 679 070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31 729 792</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32 007 278</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58 000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31 671 792</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31 671 792</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3 446 325</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1 293 717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Prowadzenie 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2 152 608</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1 293 717</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1 293 717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71 570 565</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15 794 192</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55 846 373</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15 724 192</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15 724 192</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12 708 696</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6 923 050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5 785 646</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6 923 050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6 923 050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4 310 024</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internatów i burs 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281 853</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281 853</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dla niepublicznych internatów i burs szkolnych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281 853</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281 853</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5 183 744</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placówek wychowania pozaszkolnego</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1 276 148</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Prowadzenie publicznych placówek wychowania pozaszkolnego</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1 276 148</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1 090 000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300 000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2 465 000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1 100 000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1 100 000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stołówek szkolnych i przedszkolnych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4 970 024</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1 327 749</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916 076</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27 795 411</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18 225 400</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9 570 011</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18 225 400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18 225 400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techników</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2 500 000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2 500 000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Dotacje dla niepublicznych techników</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2 500 000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2 500 000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5 816 639</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503 920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3 953 692</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24 000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24 000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328 913</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147 244</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245 000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107 676</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107 676</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307 690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85 000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301 000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140 000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380 766</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176 580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59 194</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144 992</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Projekty </w:t>
            </w:r>
            <w:proofErr w:type="spellStart"/>
            <w:r w:rsidRPr="00AF1981">
              <w:rPr>
                <w:sz w:val="12"/>
                <w:szCs w:val="12"/>
              </w:rPr>
              <w:t>edukacyjno</w:t>
            </w:r>
            <w:proofErr w:type="spellEnd"/>
            <w:r w:rsidRPr="00AF1981">
              <w:rPr>
                <w:sz w:val="12"/>
                <w:szCs w:val="12"/>
              </w:rPr>
              <w:t xml:space="preserve">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167 902</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10 533 031</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6 319 051</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242 965</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5 215 051</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1 474 235</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8 000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Pomoc dla repatriantów oraz dla uchodźców, w tym pomoc dla obywateli Ukrainy</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3 108</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2 863 151</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2 198 542</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1 456 235</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32 096</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90 154</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83 254</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Pozostałe zadania z zakresu dożywiania</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6 900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5 075 015</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4 601 851</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454 721</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rPr>
                <w:sz w:val="12"/>
                <w:szCs w:val="12"/>
              </w:rPr>
            </w:pPr>
            <w:r w:rsidRPr="00AF1981">
              <w:rPr>
                <w:sz w:val="12"/>
                <w:szCs w:val="12"/>
              </w:rPr>
              <w:t> </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4 488 864</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4 488 864</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61 672</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61 672</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69 758</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51 315</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12 354 509</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12 354 509</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1 349 950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1 349 950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1 349 950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1 349 950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10 974 559</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10 974 559</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7 000 000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7 000 000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Centrum Kultury Wilanów</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7 000 000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7 000 000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3 974 559</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3 974 559</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Biblioteka Publiczna w Dzielnicy Wilanów</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3 974 559</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3 974 559</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8 412 550</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8 412 550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1 580 000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1 580 000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1 580 000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1 580 000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6 832 550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6 832 550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420 000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420 000</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712 495</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712 495</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Prowadzenie działalności sportowo - rekreacyjnej</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5 700 055</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5 700 055</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Centrum Sportu Wilanów</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5 700 055</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5 700 055</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1 048 000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798 000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798 000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235 000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235 000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194 200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194 200</w:t>
            </w:r>
          </w:p>
        </w:tc>
      </w:tr>
      <w:tr w:rsidR="00AF1981" w:rsidRPr="00AF1981" w:rsidTr="00AF1981">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368 800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368 800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250 000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250 000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29 009 957</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29 009 957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28 313 457</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28 313 457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22 116 957</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22 116 957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21 936 957</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21 936 957</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180 000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180 000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6 126 500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6 126 500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215 000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3 459 000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3 459 000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683 500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683 500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36 000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36 000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81 000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81 000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250 000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250 000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1 385 000</w:t>
            </w:r>
          </w:p>
        </w:tc>
        <w:tc>
          <w:tcPr>
            <w:tcW w:w="1042"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1 385 000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Opracowania, analizy oraz koordynacja planowania inwestycyjnego</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70 000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70 000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696 500</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696 500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685 000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685 000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Dialog społeczny, badania opinii mieszkańców, komunikacja społeczna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11 500</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11 500</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sz w:val="12"/>
                <w:szCs w:val="12"/>
              </w:rPr>
            </w:pPr>
            <w:r w:rsidRPr="00AF1981">
              <w:rPr>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1 105 569</w:t>
            </w:r>
          </w:p>
        </w:tc>
        <w:tc>
          <w:tcPr>
            <w:tcW w:w="1042"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sz w:val="12"/>
                <w:szCs w:val="12"/>
              </w:rPr>
            </w:pPr>
            <w:r w:rsidRPr="00AF1981">
              <w:rPr>
                <w:sz w:val="12"/>
                <w:szCs w:val="12"/>
              </w:rPr>
              <w:t>1 105 569</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sz w:val="12"/>
                <w:szCs w:val="12"/>
              </w:rPr>
            </w:pPr>
            <w:r w:rsidRPr="00AF1981">
              <w:rPr>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1 105 569</w:t>
            </w:r>
          </w:p>
        </w:tc>
        <w:tc>
          <w:tcPr>
            <w:tcW w:w="1042"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sz w:val="12"/>
                <w:szCs w:val="12"/>
              </w:rPr>
            </w:pPr>
            <w:r w:rsidRPr="00AF1981">
              <w:rPr>
                <w:sz w:val="12"/>
                <w:szCs w:val="12"/>
              </w:rPr>
              <w:t>1 105 569</w:t>
            </w:r>
          </w:p>
        </w:tc>
      </w:tr>
      <w:tr w:rsidR="00AF1981" w:rsidRPr="00AF1981" w:rsidTr="00AF1981">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sz w:val="12"/>
                <w:szCs w:val="12"/>
              </w:rPr>
            </w:pPr>
            <w:r w:rsidRPr="00AF1981">
              <w:rPr>
                <w:sz w:val="12"/>
                <w:szCs w:val="12"/>
              </w:rPr>
              <w:t>Różne rozliczenia</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1 105 569</w:t>
            </w:r>
          </w:p>
        </w:tc>
        <w:tc>
          <w:tcPr>
            <w:tcW w:w="1042"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sz w:val="12"/>
                <w:szCs w:val="12"/>
              </w:rPr>
            </w:pPr>
            <w:r w:rsidRPr="00AF1981">
              <w:rPr>
                <w:sz w:val="12"/>
                <w:szCs w:val="12"/>
              </w:rPr>
              <w:t>1 105 569</w:t>
            </w:r>
          </w:p>
        </w:tc>
      </w:tr>
    </w:tbl>
    <w:p w:rsidR="004B57C5" w:rsidRPr="004548B5" w:rsidRDefault="004B57C5" w:rsidP="00E06973"/>
    <w:p w:rsidR="00484E26" w:rsidRPr="004548B5" w:rsidRDefault="00484E26" w:rsidP="00E06973">
      <w:p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0" w:name="_Toc153809782"/>
      <w:r>
        <w:t>3.3.</w:t>
      </w:r>
      <w:r>
        <w:tab/>
      </w:r>
      <w:r w:rsidR="001922CE">
        <w:t>Wydatki inwestycyjne w układzie zadań</w:t>
      </w:r>
      <w:bookmarkEnd w:id="40"/>
    </w:p>
    <w:p w:rsidR="001605BB" w:rsidRPr="00FA7CCC"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AF1981" w:rsidRPr="00AF1981" w:rsidTr="00AF1981">
        <w:trPr>
          <w:trHeight w:val="204"/>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 xml:space="preserve">Plan </w:t>
            </w:r>
          </w:p>
        </w:tc>
      </w:tr>
      <w:tr w:rsidR="00AF1981" w:rsidRPr="00AF1981" w:rsidTr="00AF1981">
        <w:trPr>
          <w:trHeight w:val="168"/>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center"/>
              <w:rPr>
                <w:sz w:val="12"/>
                <w:szCs w:val="12"/>
              </w:rPr>
            </w:pPr>
            <w:r w:rsidRPr="00AF1981">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ind w:firstLineChars="200" w:firstLine="240"/>
              <w:rPr>
                <w:b/>
                <w:bCs/>
                <w:sz w:val="12"/>
                <w:szCs w:val="12"/>
              </w:rPr>
            </w:pPr>
            <w:r w:rsidRPr="00AF1981">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51 839 043</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30 323 916</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i/>
                <w:iCs/>
                <w:sz w:val="12"/>
                <w:szCs w:val="12"/>
              </w:rPr>
            </w:pPr>
            <w:r w:rsidRPr="00AF1981">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i/>
                <w:iCs/>
                <w:sz w:val="12"/>
                <w:szCs w:val="12"/>
              </w:rPr>
            </w:pPr>
            <w:r w:rsidRPr="00AF1981">
              <w:rPr>
                <w:b/>
                <w:bCs/>
                <w:i/>
                <w:iCs/>
                <w:sz w:val="12"/>
                <w:szCs w:val="12"/>
              </w:rPr>
              <w:t>30 323 916</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Przebudowa ul. Bruzdowej na odc. od ul. Prętowej do projektowanej trasy S2</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5 387 573</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Budowa wraz z infrastrukturą ul. Sejmu Czteroletniego i ul. św. Urszuli Ledóchowskiej</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1 198 877</w:t>
            </w:r>
          </w:p>
        </w:tc>
      </w:tr>
      <w:tr w:rsidR="00AF1981" w:rsidRPr="00AF1981" w:rsidTr="00AF198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Budowa skrzyżowania ul. Przyczółkowej z ul. A. Branickiego i ul. Z. Vogla wraz z uzupełnieniem ciągu pieszo-rowerowego w ul. Z. Vogla</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11 776 350</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Budowa ul. Mango na odcinku od ul. Melonowej do ul. Winogronowej</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1 148 131</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Budowa drogi dojazdowej do Szkoły Podstawowej nr 400</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4 480 796</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 xml:space="preserve">Przebudowa ul. Bruzdowej na odcinku od ul. Zaściankowej do POW i budowa ul. </w:t>
            </w:r>
            <w:proofErr w:type="spellStart"/>
            <w:r w:rsidRPr="00AF1981">
              <w:rPr>
                <w:b/>
                <w:bCs/>
                <w:sz w:val="12"/>
                <w:szCs w:val="12"/>
              </w:rPr>
              <w:t>Lercha</w:t>
            </w:r>
            <w:proofErr w:type="spellEnd"/>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3 754 650</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Zagospodarowanie terenu między jezdniami ul. Oś Królewska</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431 475</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Budowa i modernizacja oświetlenia ulic na terenie Wilanowa Wysokiego</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890 645</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Budowa i modernizacja oświetlenia ulic na terenie Zawad i Kępy Zawadowskiej</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240 480</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Nabycie gruntów pod inwestycje drogowe</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1 014 939</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2 669 750</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i/>
                <w:iCs/>
                <w:sz w:val="12"/>
                <w:szCs w:val="12"/>
              </w:rPr>
            </w:pPr>
            <w:r w:rsidRPr="00AF1981">
              <w:rPr>
                <w:b/>
                <w:bCs/>
                <w:i/>
                <w:i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i/>
                <w:iCs/>
                <w:sz w:val="12"/>
                <w:szCs w:val="12"/>
              </w:rPr>
            </w:pPr>
            <w:r w:rsidRPr="00AF1981">
              <w:rPr>
                <w:b/>
                <w:bCs/>
                <w:i/>
                <w:iCs/>
                <w:sz w:val="12"/>
                <w:szCs w:val="12"/>
              </w:rPr>
              <w:t>2 669 750</w:t>
            </w:r>
          </w:p>
        </w:tc>
      </w:tr>
      <w:tr w:rsidR="00AF1981" w:rsidRPr="00AF1981" w:rsidTr="00AF198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Budowa zespołu wielorodzinnych budynków mieszkalno-usługowych przy ul. Calowej wraz z niezbędną infrastrukturą</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2 669 750</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7 388 475</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i/>
                <w:iCs/>
                <w:sz w:val="12"/>
                <w:szCs w:val="12"/>
              </w:rPr>
            </w:pPr>
            <w:r w:rsidRPr="00AF1981">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i/>
                <w:iCs/>
                <w:sz w:val="12"/>
                <w:szCs w:val="12"/>
              </w:rPr>
            </w:pPr>
            <w:r w:rsidRPr="00AF1981">
              <w:rPr>
                <w:b/>
                <w:bCs/>
                <w:i/>
                <w:iCs/>
                <w:sz w:val="12"/>
                <w:szCs w:val="12"/>
              </w:rPr>
              <w:t>7 388 475</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Budowa szkoły podstawowej  wraz z infrastrukturą przy ul. Oś Królewska</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366 675</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Modernizacja obiektów oświatowych - szkoły podstawowe</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4 760 000</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Modernizacja obiektów oświatowych - przedszkola</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2 199 300</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 xml:space="preserve">Drukarka 3D dla wilanowskiej młodzieży - </w:t>
            </w:r>
            <w:proofErr w:type="spellStart"/>
            <w:r w:rsidRPr="00AF1981">
              <w:rPr>
                <w:b/>
                <w:bCs/>
                <w:sz w:val="12"/>
                <w:szCs w:val="12"/>
              </w:rPr>
              <w:t>fun</w:t>
            </w:r>
            <w:proofErr w:type="spellEnd"/>
            <w:r w:rsidRPr="00AF1981">
              <w:rPr>
                <w:b/>
                <w:bCs/>
                <w:sz w:val="12"/>
                <w:szCs w:val="12"/>
              </w:rPr>
              <w:t xml:space="preserve"> &amp; science</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62 500</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3 571 045</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i/>
                <w:iCs/>
                <w:sz w:val="12"/>
                <w:szCs w:val="12"/>
              </w:rPr>
            </w:pPr>
            <w:r w:rsidRPr="00AF1981">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i/>
                <w:iCs/>
                <w:sz w:val="12"/>
                <w:szCs w:val="12"/>
              </w:rPr>
            </w:pPr>
            <w:r w:rsidRPr="00AF1981">
              <w:rPr>
                <w:b/>
                <w:bCs/>
                <w:i/>
                <w:iCs/>
                <w:sz w:val="12"/>
                <w:szCs w:val="12"/>
              </w:rPr>
              <w:t>3 571 045</w:t>
            </w:r>
          </w:p>
        </w:tc>
      </w:tr>
      <w:tr w:rsidR="00AF1981" w:rsidRPr="00AF1981" w:rsidTr="00AF1981">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Modernizacja budynku dawnego dworca Kolei Wilanowskiej przy ul. Kostki Potockiego 31 wraz z renowacją wagonu motorowego</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3 571 045</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3 000 480</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i/>
                <w:iCs/>
                <w:sz w:val="12"/>
                <w:szCs w:val="12"/>
              </w:rPr>
            </w:pPr>
            <w:r w:rsidRPr="00AF1981">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i/>
                <w:iCs/>
                <w:sz w:val="12"/>
                <w:szCs w:val="12"/>
              </w:rPr>
            </w:pPr>
            <w:r w:rsidRPr="00AF1981">
              <w:rPr>
                <w:b/>
                <w:bCs/>
                <w:i/>
                <w:iCs/>
                <w:sz w:val="12"/>
                <w:szCs w:val="12"/>
              </w:rPr>
              <w:t>3 000 480</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 xml:space="preserve">Zadaszenie pneumatyczne  Orlików  przy  ulicach:  </w:t>
            </w:r>
            <w:proofErr w:type="spellStart"/>
            <w:r w:rsidRPr="00AF1981">
              <w:rPr>
                <w:b/>
                <w:bCs/>
                <w:sz w:val="12"/>
                <w:szCs w:val="12"/>
              </w:rPr>
              <w:t>Worobczuka</w:t>
            </w:r>
            <w:proofErr w:type="spellEnd"/>
            <w:r w:rsidRPr="00AF1981">
              <w:rPr>
                <w:b/>
                <w:bCs/>
                <w:sz w:val="12"/>
                <w:szCs w:val="12"/>
              </w:rPr>
              <w:t xml:space="preserve">  i Sytej wraz z wymianą nawierzchni</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2 464 264</w:t>
            </w:r>
          </w:p>
        </w:tc>
      </w:tr>
      <w:tr w:rsidR="00AF1981" w:rsidRPr="00AF1981" w:rsidTr="00AF1981">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Modernizacja pomieszczeń strefy mokrej pływalni  przy ul. Wiertniczej 26A (Centrum Sportu Wilanów)</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536 216</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AF1981" w:rsidRPr="00AF1981" w:rsidRDefault="00AF1981" w:rsidP="00AF1981">
            <w:pPr>
              <w:spacing w:line="240" w:lineRule="auto"/>
              <w:rPr>
                <w:b/>
                <w:bCs/>
                <w:sz w:val="12"/>
                <w:szCs w:val="12"/>
              </w:rPr>
            </w:pPr>
            <w:r w:rsidRPr="00AF1981">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AF1981" w:rsidRPr="00AF1981" w:rsidRDefault="00AF1981" w:rsidP="00AF1981">
            <w:pPr>
              <w:spacing w:line="240" w:lineRule="auto"/>
              <w:jc w:val="right"/>
              <w:rPr>
                <w:b/>
                <w:bCs/>
                <w:sz w:val="12"/>
                <w:szCs w:val="12"/>
              </w:rPr>
            </w:pPr>
            <w:r w:rsidRPr="00AF1981">
              <w:rPr>
                <w:b/>
                <w:bCs/>
                <w:sz w:val="12"/>
                <w:szCs w:val="12"/>
              </w:rPr>
              <w:t>4 885 377</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AF1981" w:rsidRPr="00AF1981" w:rsidRDefault="00AF1981" w:rsidP="00AF1981">
            <w:pPr>
              <w:spacing w:line="240" w:lineRule="auto"/>
              <w:rPr>
                <w:b/>
                <w:bCs/>
                <w:i/>
                <w:iCs/>
                <w:sz w:val="12"/>
                <w:szCs w:val="12"/>
              </w:rPr>
            </w:pPr>
            <w:r w:rsidRPr="00AF1981">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AF1981" w:rsidRPr="00AF1981" w:rsidRDefault="00AF1981" w:rsidP="00AF1981">
            <w:pPr>
              <w:spacing w:line="240" w:lineRule="auto"/>
              <w:jc w:val="right"/>
              <w:rPr>
                <w:b/>
                <w:bCs/>
                <w:i/>
                <w:iCs/>
                <w:sz w:val="12"/>
                <w:szCs w:val="12"/>
              </w:rPr>
            </w:pPr>
            <w:r w:rsidRPr="00AF1981">
              <w:rPr>
                <w:b/>
                <w:bCs/>
                <w:i/>
                <w:iCs/>
                <w:sz w:val="12"/>
                <w:szCs w:val="12"/>
              </w:rPr>
              <w:t>4 885 377</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Zakupy inwestycyjne dla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1 000 000</w:t>
            </w:r>
          </w:p>
        </w:tc>
      </w:tr>
      <w:tr w:rsidR="00AF1981" w:rsidRPr="00AF1981" w:rsidTr="00AF1981">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Modernizacja budynku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AF1981" w:rsidRPr="00AF1981" w:rsidRDefault="00AF1981" w:rsidP="00AF1981">
            <w:pPr>
              <w:spacing w:line="240" w:lineRule="auto"/>
              <w:jc w:val="right"/>
              <w:rPr>
                <w:b/>
                <w:bCs/>
                <w:sz w:val="12"/>
                <w:szCs w:val="12"/>
              </w:rPr>
            </w:pPr>
            <w:r w:rsidRPr="00AF1981">
              <w:rPr>
                <w:b/>
                <w:bCs/>
                <w:sz w:val="12"/>
                <w:szCs w:val="12"/>
              </w:rPr>
              <w:t>3 885 377</w:t>
            </w:r>
          </w:p>
        </w:tc>
      </w:tr>
    </w:tbl>
    <w:p w:rsidR="00484E26" w:rsidRDefault="00484E26" w:rsidP="0087422E"/>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Default="00102ED1" w:rsidP="00E06973">
      <w:pPr>
        <w:pStyle w:val="Nagwek1"/>
        <w:spacing w:before="11000"/>
      </w:pPr>
      <w:bookmarkStart w:id="41" w:name="_Toc153809783"/>
      <w:r>
        <w:t>4</w:t>
      </w:r>
      <w:r w:rsidR="008E7C03">
        <w:t>.</w:t>
      </w:r>
      <w:r w:rsidR="008E7C03">
        <w:tab/>
        <w:t>OBJAŚNIENIA</w:t>
      </w:r>
      <w:r w:rsidR="0087422E">
        <w:t xml:space="preserve"> </w:t>
      </w:r>
      <w:r w:rsidR="008E7C03">
        <w:t>W UKŁADZIE ZADAŃ</w:t>
      </w:r>
      <w:bookmarkEnd w:id="41"/>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53809784"/>
      <w:r>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3"/>
        <w:gridCol w:w="1350"/>
        <w:gridCol w:w="1388"/>
        <w:gridCol w:w="1121"/>
      </w:tblGrid>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b/>
                <w:bCs/>
                <w:color w:val="000000"/>
                <w:sz w:val="14"/>
                <w:szCs w:val="14"/>
              </w:rPr>
            </w:pPr>
            <w:r w:rsidRPr="00AF1981">
              <w:rPr>
                <w:b/>
                <w:bCs/>
                <w:color w:val="000000"/>
                <w:sz w:val="14"/>
                <w:szCs w:val="14"/>
              </w:rPr>
              <w:t>Środki do dyspozycji dzielnicy na realizację zadań, w tym:</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color w:val="000000"/>
                <w:sz w:val="14"/>
                <w:szCs w:val="14"/>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4"/>
                <w:szCs w:val="14"/>
              </w:rPr>
            </w:pPr>
            <w:r w:rsidRPr="00AF1981">
              <w:rPr>
                <w:b/>
                <w:bCs/>
                <w:color w:val="000000"/>
                <w:sz w:val="14"/>
                <w:szCs w:val="14"/>
              </w:rPr>
              <w:t>339 022 807</w:t>
            </w: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4"/>
                <w:szCs w:val="14"/>
              </w:rPr>
            </w:pPr>
            <w:r w:rsidRPr="00AF1981">
              <w:rPr>
                <w:b/>
                <w:bCs/>
                <w:color w:val="000000"/>
                <w:sz w:val="14"/>
                <w:szCs w:val="14"/>
              </w:rPr>
              <w:t>100,0%</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xml:space="preserve">1. Dochody bieżące </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5 267 765</w:t>
            </w: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1,6%</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xml:space="preserve">   • Inne opłaty pobierane na podstawie odrębnych ustaw </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1 010 000</w:t>
            </w: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19,2%</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xml:space="preserve">   • Dochody z mienia</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2 552 445</w:t>
            </w: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48,5%</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xml:space="preserve">   • Pozostałe dochody</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1 705 320</w:t>
            </w: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32,4%</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xml:space="preserve">2. Dochody majątkowe </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135 100</w:t>
            </w: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0,0%</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xml:space="preserve">   w tym:</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xml:space="preserve">   • Wpływy z przekształcenia prawa użytkowania wieczystego w prawo własności </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135 100</w:t>
            </w: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100,0%</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color w:val="000000"/>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xml:space="preserve">3. Dodatkowe środki finansowe przekazane do dyspozycji Dzielnicy </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333 619 942</w:t>
            </w:r>
          </w:p>
        </w:tc>
        <w:tc>
          <w:tcPr>
            <w:tcW w:w="61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98,4%</w:t>
            </w:r>
          </w:p>
        </w:tc>
      </w:tr>
    </w:tbl>
    <w:p w:rsidR="00F85D54" w:rsidRDefault="00F85D54" w:rsidP="000F19B0"/>
    <w:tbl>
      <w:tblPr>
        <w:tblW w:w="5000" w:type="pct"/>
        <w:tblCellMar>
          <w:left w:w="70" w:type="dxa"/>
          <w:right w:w="70" w:type="dxa"/>
        </w:tblCellMar>
        <w:tblLook w:val="04A0" w:firstRow="1" w:lastRow="0" w:firstColumn="1" w:lastColumn="0" w:noHBand="0" w:noVBand="1"/>
      </w:tblPr>
      <w:tblGrid>
        <w:gridCol w:w="5211"/>
        <w:gridCol w:w="1350"/>
        <w:gridCol w:w="1388"/>
        <w:gridCol w:w="1123"/>
      </w:tblGrid>
      <w:tr w:rsidR="00AF1981" w:rsidRPr="00AF1981" w:rsidTr="00AF1981">
        <w:trPr>
          <w:trHeight w:val="85"/>
          <w:tblHeader/>
        </w:trPr>
        <w:tc>
          <w:tcPr>
            <w:tcW w:w="2872" w:type="pct"/>
            <w:tcBorders>
              <w:top w:val="nil"/>
              <w:left w:val="nil"/>
              <w:bottom w:val="nil"/>
              <w:right w:val="nil"/>
            </w:tcBorders>
            <w:shd w:val="clear" w:color="C0C0C0" w:fill="95B3D7"/>
            <w:noWrap/>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744" w:type="pct"/>
            <w:tcBorders>
              <w:top w:val="nil"/>
              <w:left w:val="nil"/>
              <w:bottom w:val="nil"/>
              <w:right w:val="nil"/>
            </w:tcBorders>
            <w:shd w:val="clear" w:color="C0C0C0" w:fill="95B3D7"/>
            <w:noWrap/>
            <w:vAlign w:val="center"/>
            <w:hideMark/>
          </w:tcPr>
          <w:p w:rsidR="00AF1981" w:rsidRPr="00AF1981" w:rsidRDefault="00AF1981" w:rsidP="00AF1981">
            <w:pPr>
              <w:spacing w:line="240" w:lineRule="auto"/>
              <w:jc w:val="center"/>
              <w:rPr>
                <w:b/>
                <w:bCs/>
                <w:sz w:val="14"/>
                <w:szCs w:val="14"/>
              </w:rPr>
            </w:pPr>
            <w:r w:rsidRPr="00AF1981">
              <w:rPr>
                <w:b/>
                <w:bCs/>
                <w:sz w:val="14"/>
                <w:szCs w:val="14"/>
              </w:rPr>
              <w:t> </w:t>
            </w:r>
          </w:p>
        </w:tc>
        <w:tc>
          <w:tcPr>
            <w:tcW w:w="765" w:type="pct"/>
            <w:tcBorders>
              <w:top w:val="nil"/>
              <w:left w:val="nil"/>
              <w:bottom w:val="nil"/>
              <w:right w:val="nil"/>
            </w:tcBorders>
            <w:shd w:val="clear" w:color="C0C0C0" w:fill="95B3D7"/>
            <w:noWrap/>
            <w:vAlign w:val="center"/>
            <w:hideMark/>
          </w:tcPr>
          <w:p w:rsidR="00AF1981" w:rsidRPr="00AF1981" w:rsidRDefault="00AF1981" w:rsidP="00AF1981">
            <w:pPr>
              <w:spacing w:line="240" w:lineRule="auto"/>
              <w:jc w:val="center"/>
              <w:rPr>
                <w:b/>
                <w:bCs/>
                <w:sz w:val="14"/>
                <w:szCs w:val="14"/>
              </w:rPr>
            </w:pPr>
            <w:r w:rsidRPr="00AF1981">
              <w:rPr>
                <w:b/>
                <w:bCs/>
                <w:sz w:val="14"/>
                <w:szCs w:val="14"/>
              </w:rPr>
              <w:t>PLAN</w:t>
            </w:r>
          </w:p>
        </w:tc>
        <w:tc>
          <w:tcPr>
            <w:tcW w:w="619" w:type="pct"/>
            <w:tcBorders>
              <w:top w:val="nil"/>
              <w:left w:val="nil"/>
              <w:bottom w:val="nil"/>
              <w:right w:val="nil"/>
            </w:tcBorders>
            <w:shd w:val="clear" w:color="C0C0C0" w:fill="95B3D7"/>
            <w:noWrap/>
            <w:vAlign w:val="center"/>
            <w:hideMark/>
          </w:tcPr>
          <w:p w:rsidR="00AF1981" w:rsidRPr="00AF1981" w:rsidRDefault="00AF1981" w:rsidP="00AF1981">
            <w:pPr>
              <w:spacing w:line="240" w:lineRule="auto"/>
              <w:jc w:val="center"/>
              <w:rPr>
                <w:b/>
                <w:bCs/>
                <w:sz w:val="14"/>
                <w:szCs w:val="14"/>
              </w:rPr>
            </w:pPr>
            <w:r w:rsidRPr="00AF1981">
              <w:rPr>
                <w:b/>
                <w:bCs/>
                <w:sz w:val="14"/>
                <w:szCs w:val="14"/>
              </w:rPr>
              <w:t>STRUKTURA</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center"/>
              <w:rPr>
                <w:b/>
                <w:bCs/>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3616" w:type="pct"/>
            <w:gridSpan w:val="2"/>
            <w:tcBorders>
              <w:top w:val="nil"/>
              <w:left w:val="nil"/>
              <w:bottom w:val="nil"/>
              <w:right w:val="nil"/>
            </w:tcBorders>
            <w:shd w:val="clear" w:color="C0C0C0" w:fill="B8CCE4"/>
            <w:vAlign w:val="center"/>
            <w:hideMark/>
          </w:tcPr>
          <w:p w:rsidR="00AF1981" w:rsidRPr="00AF1981" w:rsidRDefault="00AF1981" w:rsidP="00AF1981">
            <w:pPr>
              <w:spacing w:line="240" w:lineRule="auto"/>
              <w:rPr>
                <w:b/>
                <w:bCs/>
                <w:sz w:val="12"/>
                <w:szCs w:val="12"/>
              </w:rPr>
            </w:pPr>
            <w:r w:rsidRPr="00AF1981">
              <w:rPr>
                <w:b/>
                <w:bCs/>
                <w:sz w:val="12"/>
                <w:szCs w:val="12"/>
              </w:rPr>
              <w:t>DOCHODY DZIELNICY OGÓŁEM</w:t>
            </w:r>
          </w:p>
        </w:tc>
        <w:tc>
          <w:tcPr>
            <w:tcW w:w="765"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sz w:val="12"/>
                <w:szCs w:val="12"/>
              </w:rPr>
            </w:pPr>
            <w:r w:rsidRPr="00AF1981">
              <w:rPr>
                <w:b/>
                <w:bCs/>
                <w:sz w:val="12"/>
                <w:szCs w:val="12"/>
              </w:rPr>
              <w:t>339 022 807</w:t>
            </w:r>
          </w:p>
        </w:tc>
        <w:tc>
          <w:tcPr>
            <w:tcW w:w="619"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100,0%</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3616" w:type="pct"/>
            <w:gridSpan w:val="2"/>
            <w:tcBorders>
              <w:top w:val="nil"/>
              <w:left w:val="nil"/>
              <w:bottom w:val="nil"/>
              <w:right w:val="nil"/>
            </w:tcBorders>
            <w:shd w:val="clear" w:color="C0C0C0" w:fill="B8CCE4"/>
            <w:vAlign w:val="center"/>
            <w:hideMark/>
          </w:tcPr>
          <w:p w:rsidR="00AF1981" w:rsidRPr="00AF1981" w:rsidRDefault="00AF1981" w:rsidP="00AF1981">
            <w:pPr>
              <w:spacing w:line="240" w:lineRule="auto"/>
              <w:rPr>
                <w:b/>
                <w:bCs/>
                <w:sz w:val="12"/>
                <w:szCs w:val="12"/>
              </w:rPr>
            </w:pPr>
            <w:r w:rsidRPr="00AF1981">
              <w:rPr>
                <w:b/>
                <w:bCs/>
                <w:sz w:val="12"/>
                <w:szCs w:val="12"/>
              </w:rPr>
              <w:t>DOCHODY BIEŻĄCE</w:t>
            </w:r>
          </w:p>
        </w:tc>
        <w:tc>
          <w:tcPr>
            <w:tcW w:w="765"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sz w:val="12"/>
                <w:szCs w:val="12"/>
              </w:rPr>
            </w:pPr>
            <w:r w:rsidRPr="00AF1981">
              <w:rPr>
                <w:b/>
                <w:bCs/>
                <w:sz w:val="12"/>
                <w:szCs w:val="12"/>
              </w:rPr>
              <w:t>5 267 765</w:t>
            </w:r>
          </w:p>
        </w:tc>
        <w:tc>
          <w:tcPr>
            <w:tcW w:w="619"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1,6%</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Inne opłaty pobierane na podstawie odrębnych ustaw</w:t>
            </w:r>
          </w:p>
        </w:tc>
        <w:tc>
          <w:tcPr>
            <w:tcW w:w="744"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1 010 000</w:t>
            </w:r>
          </w:p>
        </w:tc>
        <w:tc>
          <w:tcPr>
            <w:tcW w:w="619"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19,2%</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r w:rsidRPr="00AF1981">
              <w:rPr>
                <w:color w:val="000000"/>
                <w:sz w:val="12"/>
                <w:szCs w:val="12"/>
              </w:rPr>
              <w:t>w tym: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 xml:space="preserve">Opłaty </w:t>
            </w:r>
            <w:proofErr w:type="spellStart"/>
            <w:r w:rsidRPr="00AF1981">
              <w:rPr>
                <w:rFonts w:ascii="Arial CE" w:hAnsi="Arial CE" w:cs="Arial CE"/>
                <w:b/>
                <w:bCs/>
                <w:color w:val="000000"/>
                <w:sz w:val="12"/>
                <w:szCs w:val="12"/>
              </w:rPr>
              <w:t>adiacenckie</w:t>
            </w:r>
            <w:proofErr w:type="spellEnd"/>
          </w:p>
        </w:tc>
        <w:tc>
          <w:tcPr>
            <w:tcW w:w="744"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color w:val="000000"/>
                <w:sz w:val="12"/>
                <w:szCs w:val="12"/>
              </w:rPr>
            </w:pPr>
            <w:r w:rsidRPr="00AF1981">
              <w:rPr>
                <w:color w:val="000000"/>
                <w:sz w:val="12"/>
                <w:szCs w:val="12"/>
              </w:rPr>
              <w:t> </w:t>
            </w:r>
          </w:p>
        </w:tc>
        <w:tc>
          <w:tcPr>
            <w:tcW w:w="765"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100 000</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9,9%</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AF1981">
              <w:rPr>
                <w:i/>
                <w:iCs/>
                <w:color w:val="000000"/>
                <w:sz w:val="12"/>
                <w:szCs w:val="12"/>
              </w:rPr>
              <w:t>adiacenckiej</w:t>
            </w:r>
            <w:proofErr w:type="spellEnd"/>
            <w:r w:rsidRPr="00AF1981">
              <w:rPr>
                <w:i/>
                <w:iCs/>
                <w:color w:val="000000"/>
                <w:sz w:val="12"/>
                <w:szCs w:val="12"/>
              </w:rPr>
              <w:t>.</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1. Ustawa z dnia 21 sierpnia 1997 r. o gospodarce nieruchomościami.</w:t>
            </w:r>
            <w:r w:rsidRPr="00AF1981">
              <w:rPr>
                <w:i/>
                <w:iCs/>
                <w:sz w:val="12"/>
                <w:szCs w:val="12"/>
              </w:rPr>
              <w:br/>
              <w:t>2. Ustawa z dnia 27 marca 2003 r. o planowaniu i zagospodarowaniu przestrzennym.</w:t>
            </w:r>
            <w:r w:rsidRPr="00AF1981">
              <w:rPr>
                <w:i/>
                <w:iCs/>
                <w:sz w:val="12"/>
                <w:szCs w:val="12"/>
              </w:rPr>
              <w:br/>
              <w:t xml:space="preserve">3. Uchwała Nr XXII/745/2008 Rady m.st. Warszawy z dnia 10 stycznia 2008 r. w sprawie określenia stawki procentowej opłaty </w:t>
            </w:r>
            <w:proofErr w:type="spellStart"/>
            <w:r w:rsidRPr="00AF1981">
              <w:rPr>
                <w:i/>
                <w:iCs/>
                <w:sz w:val="12"/>
                <w:szCs w:val="12"/>
              </w:rPr>
              <w:t>adiacenckiej</w:t>
            </w:r>
            <w:proofErr w:type="spellEnd"/>
            <w:r w:rsidRPr="00AF1981">
              <w:rPr>
                <w:i/>
                <w:iCs/>
                <w:sz w:val="12"/>
                <w:szCs w:val="12"/>
              </w:rPr>
              <w:t xml:space="preserve"> z tytułu wzrostu wartości nieruchomości w wyniku jej podziału.</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Klasyfikacja:</w:t>
            </w:r>
            <w:r w:rsidRPr="00AF1981">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Renta planistyczna</w:t>
            </w:r>
          </w:p>
        </w:tc>
        <w:tc>
          <w:tcPr>
            <w:tcW w:w="744"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color w:val="000000"/>
                <w:sz w:val="12"/>
                <w:szCs w:val="12"/>
              </w:rPr>
            </w:pPr>
            <w:r w:rsidRPr="00AF1981">
              <w:rPr>
                <w:color w:val="000000"/>
                <w:sz w:val="12"/>
                <w:szCs w:val="12"/>
              </w:rPr>
              <w:t> </w:t>
            </w:r>
          </w:p>
        </w:tc>
        <w:tc>
          <w:tcPr>
            <w:tcW w:w="765"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300 000</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29,7%</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Założenia:</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Ustawa z dnia 27 marca 2003 r. planowaniu i zagospodarowaniu przestrzennym.</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Klasyfikacja:</w:t>
            </w:r>
            <w:r w:rsidRPr="00AF1981">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Opłaty za zajęcie pasa drogowego</w:t>
            </w:r>
          </w:p>
        </w:tc>
        <w:tc>
          <w:tcPr>
            <w:tcW w:w="744"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color w:val="000000"/>
                <w:sz w:val="12"/>
                <w:szCs w:val="12"/>
              </w:rPr>
            </w:pPr>
            <w:r w:rsidRPr="00AF1981">
              <w:rPr>
                <w:color w:val="000000"/>
                <w:sz w:val="12"/>
                <w:szCs w:val="12"/>
              </w:rPr>
              <w:t> </w:t>
            </w:r>
          </w:p>
        </w:tc>
        <w:tc>
          <w:tcPr>
            <w:tcW w:w="765" w:type="pct"/>
            <w:tcBorders>
              <w:top w:val="nil"/>
              <w:left w:val="nil"/>
              <w:bottom w:val="nil"/>
              <w:right w:val="nil"/>
            </w:tcBorders>
            <w:shd w:val="clear" w:color="000000" w:fill="FFFF99"/>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610 000</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60,4%</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Podstawą do planowania dochodów jest przewidywane wykonanie za rok 2023 oraz przewidywana liczba prowadzonych robót w pasie drogowym w zakresie budowy wodociągów, kanalizacji i przyłączy.</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Plan na 2024 r.</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Opłaty za zajęcie pasa drogowego z tytułu:</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610 000</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umieszczenia urządzeń infrastruktury technicznej</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290 000</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 prowadzenia robót </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180 000</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opłaty za zajęcie pasa drogowego na prawach wyłączności</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130 000</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umieszczenia obiektu budowlanego</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10 000</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Podstawy prawne:</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1. Ustawa z dnia 21 marca 1985 r. o drogach publicznych.</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2. Rozporządzenie Rady Ministrów z dnia 1 czerwca 2004 r. w sprawie określenia warunków udzielania zezwoleń na zajęcie pasa drogowego.</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AF1981">
              <w:rPr>
                <w:i/>
                <w:iCs/>
                <w:sz w:val="12"/>
                <w:szCs w:val="12"/>
              </w:rPr>
              <w:t>późń</w:t>
            </w:r>
            <w:proofErr w:type="spellEnd"/>
            <w:r w:rsidRPr="00AF1981">
              <w:rPr>
                <w:i/>
                <w:iCs/>
                <w:sz w:val="12"/>
                <w:szCs w:val="12"/>
              </w:rPr>
              <w:t>. zm.).</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Klasyfikacja:</w:t>
            </w:r>
            <w:r w:rsidRPr="00AF1981">
              <w:rPr>
                <w:i/>
                <w:iCs/>
                <w:color w:val="000000"/>
                <w:sz w:val="12"/>
                <w:szCs w:val="12"/>
              </w:rPr>
              <w:t xml:space="preserve"> rozdział: 75618</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Dochody z mienia</w:t>
            </w:r>
          </w:p>
        </w:tc>
        <w:tc>
          <w:tcPr>
            <w:tcW w:w="744"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2 552 445</w:t>
            </w:r>
          </w:p>
        </w:tc>
        <w:tc>
          <w:tcPr>
            <w:tcW w:w="619"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48,5%</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r w:rsidRPr="00AF1981">
              <w:rPr>
                <w:color w:val="000000"/>
                <w:sz w:val="12"/>
                <w:szCs w:val="12"/>
              </w:rPr>
              <w:t>w tym: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Opłaty za użytkowanie wieczyste nieruchomości (70%)</w:t>
            </w:r>
          </w:p>
        </w:tc>
        <w:tc>
          <w:tcPr>
            <w:tcW w:w="744"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1 547 907</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60,6%</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Kalkulację przeprowadzono na podstawie aktualnego stanu gruntów oddanych w użytkowanie wieczyste.</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r w:rsidRPr="00AF198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r w:rsidRPr="00AF1981">
              <w:rPr>
                <w:i/>
                <w:iCs/>
                <w:color w:val="000000"/>
                <w:sz w:val="12"/>
                <w:szCs w:val="12"/>
              </w:rPr>
              <w:t>70%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Opłaty roczne za użytkowanie wieczyste</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2 211 295</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1 547 907</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100,0%</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Podstawa prawna: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Ustawa z dnia 21 sierpnia 1997 r. o  gospodarce nieruchomościami.</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color w:val="000000"/>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Klasyfikacja:</w:t>
            </w:r>
            <w:r w:rsidRPr="00AF1981">
              <w:rPr>
                <w:i/>
                <w:iCs/>
                <w:color w:val="000000"/>
                <w:sz w:val="12"/>
                <w:szCs w:val="12"/>
              </w:rPr>
              <w:t xml:space="preserve"> rozdział: 70005</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Opłaty za trwały zarząd, użytkowanie i służebności (70%)</w:t>
            </w:r>
          </w:p>
        </w:tc>
        <w:tc>
          <w:tcPr>
            <w:tcW w:w="744"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w:t>
            </w:r>
          </w:p>
        </w:tc>
        <w:tc>
          <w:tcPr>
            <w:tcW w:w="765"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11 798</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0,5%</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r w:rsidRPr="00AF198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r w:rsidRPr="00AF1981">
              <w:rPr>
                <w:i/>
                <w:iCs/>
                <w:color w:val="000000"/>
                <w:sz w:val="12"/>
                <w:szCs w:val="12"/>
              </w:rPr>
              <w:t>70%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r w:rsidRPr="00AF1981">
              <w:rPr>
                <w:color w:val="000000"/>
                <w:sz w:val="12"/>
                <w:szCs w:val="12"/>
              </w:rPr>
              <w:t>w tym:</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11 798</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xml:space="preserve">- z tytułu służebności </w:t>
            </w:r>
            <w:proofErr w:type="spellStart"/>
            <w:r w:rsidRPr="00AF1981">
              <w:rPr>
                <w:rFonts w:ascii="Arial CE" w:hAnsi="Arial CE" w:cs="Arial CE"/>
                <w:i/>
                <w:iCs/>
                <w:sz w:val="12"/>
                <w:szCs w:val="12"/>
              </w:rPr>
              <w:t>przesyłu</w:t>
            </w:r>
            <w:proofErr w:type="spellEnd"/>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9 000</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z tytułu trwałego zarządu</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4 854</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z tytułu służebności gruntowej</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3 000</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Podstawa prawna:</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color w:val="000000"/>
                <w:sz w:val="12"/>
                <w:szCs w:val="12"/>
              </w:rPr>
            </w:pPr>
            <w:r w:rsidRPr="00AF1981">
              <w:rPr>
                <w:i/>
                <w:iCs/>
                <w:color w:val="000000"/>
                <w:sz w:val="12"/>
                <w:szCs w:val="12"/>
              </w:rPr>
              <w:t>Ustawa z dnia 21 sierpnia 1997 r. o  gospodarce nieruchomościami.</w:t>
            </w:r>
          </w:p>
        </w:tc>
        <w:tc>
          <w:tcPr>
            <w:tcW w:w="744" w:type="pct"/>
            <w:tcBorders>
              <w:top w:val="nil"/>
              <w:left w:val="nil"/>
              <w:bottom w:val="nil"/>
              <w:right w:val="nil"/>
            </w:tcBorders>
            <w:shd w:val="clear" w:color="auto" w:fill="auto"/>
            <w:vAlign w:val="bottom"/>
            <w:hideMark/>
          </w:tcPr>
          <w:p w:rsidR="00AF1981" w:rsidRPr="00AF1981" w:rsidRDefault="00AF1981" w:rsidP="00AF1981">
            <w:pPr>
              <w:spacing w:line="240" w:lineRule="auto"/>
              <w:jc w:val="both"/>
              <w:rPr>
                <w:i/>
                <w:iCs/>
                <w:color w:val="000000"/>
                <w:sz w:val="12"/>
                <w:szCs w:val="12"/>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Klasyfikacja:</w:t>
            </w:r>
            <w:r w:rsidRPr="00AF1981">
              <w:rPr>
                <w:i/>
                <w:iCs/>
                <w:color w:val="000000"/>
                <w:sz w:val="12"/>
                <w:szCs w:val="12"/>
              </w:rPr>
              <w:t xml:space="preserve"> rozdział: 70005</w:t>
            </w:r>
          </w:p>
        </w:tc>
        <w:tc>
          <w:tcPr>
            <w:tcW w:w="74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Dochody z najmu i dzierżawy mienia (70%)</w:t>
            </w:r>
          </w:p>
        </w:tc>
        <w:tc>
          <w:tcPr>
            <w:tcW w:w="744"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rPr>
                <w:color w:val="000000"/>
                <w:sz w:val="12"/>
                <w:szCs w:val="12"/>
              </w:rPr>
            </w:pPr>
            <w:r w:rsidRPr="00AF1981">
              <w:rPr>
                <w:color w:val="000000"/>
                <w:sz w:val="12"/>
                <w:szCs w:val="12"/>
              </w:rPr>
              <w:t> </w:t>
            </w:r>
          </w:p>
        </w:tc>
        <w:tc>
          <w:tcPr>
            <w:tcW w:w="765"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992 740</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38,9%</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Założenia: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Podstawą do planowania dochodów jest przewidywane wykonanie za rok 2023.</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r w:rsidRPr="00AF198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r w:rsidRPr="00AF1981">
              <w:rPr>
                <w:i/>
                <w:iCs/>
                <w:color w:val="000000"/>
                <w:sz w:val="12"/>
                <w:szCs w:val="12"/>
              </w:rPr>
              <w:t>70%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color w:val="000000"/>
                <w:sz w:val="12"/>
                <w:szCs w:val="12"/>
              </w:rPr>
            </w:pPr>
            <w:r w:rsidRPr="00AF1981">
              <w:rPr>
                <w:color w:val="000000"/>
                <w:sz w:val="12"/>
                <w:szCs w:val="12"/>
              </w:rPr>
              <w:t xml:space="preserve">• z tytułu czynszów za mieszkania komunalne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125 900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88 130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8,9%</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125 900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ind w:firstLineChars="300" w:firstLine="360"/>
              <w:rPr>
                <w:i/>
                <w:iCs/>
                <w:color w:val="000000"/>
                <w:sz w:val="12"/>
                <w:szCs w:val="12"/>
              </w:rPr>
            </w:pPr>
            <w:r w:rsidRPr="00AF1981">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1 275</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color w:val="000000"/>
                <w:sz w:val="12"/>
                <w:szCs w:val="12"/>
              </w:rPr>
            </w:pPr>
            <w:r w:rsidRPr="00AF1981">
              <w:rPr>
                <w:color w:val="000000"/>
                <w:sz w:val="12"/>
                <w:szCs w:val="12"/>
              </w:rPr>
              <w:t xml:space="preserve">• z tytułu najmu lokali użytkowych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911 200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637 840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64,3%</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911 200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ind w:firstLineChars="300" w:firstLine="360"/>
              <w:rPr>
                <w:i/>
                <w:iCs/>
                <w:color w:val="000000"/>
                <w:sz w:val="12"/>
                <w:szCs w:val="12"/>
              </w:rPr>
            </w:pPr>
            <w:r w:rsidRPr="00AF1981">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10 328</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color w:val="000000"/>
                <w:sz w:val="12"/>
                <w:szCs w:val="12"/>
              </w:rPr>
            </w:pPr>
            <w:r w:rsidRPr="00AF1981">
              <w:rPr>
                <w:color w:val="000000"/>
                <w:sz w:val="12"/>
                <w:szCs w:val="12"/>
              </w:rPr>
              <w:t xml:space="preserve">• z tytułu najmu garaży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121 800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85 260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8,6%</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121 800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ind w:firstLineChars="300" w:firstLine="360"/>
              <w:rPr>
                <w:i/>
                <w:iCs/>
                <w:color w:val="000000"/>
                <w:sz w:val="12"/>
                <w:szCs w:val="12"/>
              </w:rPr>
            </w:pPr>
            <w:r w:rsidRPr="00AF1981">
              <w:rPr>
                <w:i/>
                <w:iCs/>
                <w:color w:val="000000"/>
                <w:sz w:val="12"/>
                <w:szCs w:val="12"/>
              </w:rPr>
              <w:t>powierzchnia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808</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r w:rsidRPr="00AF1981">
              <w:rPr>
                <w:sz w:val="12"/>
                <w:szCs w:val="12"/>
              </w:rPr>
              <w:t>• z tytułu dzierżawy gruntów</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175 400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122 780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12,4%</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175 400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ind w:firstLineChars="300" w:firstLine="360"/>
              <w:rPr>
                <w:i/>
                <w:iCs/>
                <w:sz w:val="12"/>
                <w:szCs w:val="12"/>
              </w:rPr>
            </w:pPr>
            <w:r w:rsidRPr="00AF1981">
              <w:rPr>
                <w:i/>
                <w:iCs/>
                <w:sz w:val="12"/>
                <w:szCs w:val="12"/>
              </w:rPr>
              <w:t>powierzchnia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22 810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r w:rsidRPr="00AF1981">
              <w:rPr>
                <w:sz w:val="12"/>
                <w:szCs w:val="12"/>
              </w:rPr>
              <w:t>• z tytułu pozostałych dochodów z najmu i dzierżawy mienia: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83 900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58 730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5,9%</w:t>
            </w: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xml:space="preserve">Dysponent - Urząd Dzielnicy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83 900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ind w:firstLineChars="100" w:firstLine="120"/>
              <w:rPr>
                <w:i/>
                <w:iCs/>
                <w:sz w:val="12"/>
                <w:szCs w:val="12"/>
              </w:rPr>
            </w:pPr>
            <w:r w:rsidRPr="00AF1981">
              <w:rPr>
                <w:i/>
                <w:iCs/>
                <w:sz w:val="12"/>
                <w:szCs w:val="12"/>
              </w:rPr>
              <w:t>w tym: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ind w:firstLineChars="100" w:firstLine="120"/>
              <w:rPr>
                <w:i/>
                <w:iCs/>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r w:rsidRPr="00AF1981">
              <w:rPr>
                <w:i/>
                <w:iCs/>
                <w:sz w:val="12"/>
                <w:szCs w:val="12"/>
              </w:rPr>
              <w:t>- z tytułu najmu powierzchni dachu</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54 000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bottom"/>
            <w:hideMark/>
          </w:tcPr>
          <w:p w:rsidR="00AF1981" w:rsidRPr="00AF1981" w:rsidRDefault="00AF1981" w:rsidP="00AF1981">
            <w:pPr>
              <w:spacing w:line="240" w:lineRule="auto"/>
              <w:jc w:val="both"/>
              <w:rPr>
                <w:i/>
                <w:iCs/>
                <w:sz w:val="12"/>
                <w:szCs w:val="12"/>
              </w:rPr>
            </w:pPr>
            <w:r w:rsidRPr="00AF1981">
              <w:rPr>
                <w:i/>
                <w:iCs/>
                <w:sz w:val="12"/>
                <w:szCs w:val="12"/>
              </w:rPr>
              <w:t>- z tytułu udostępnienia gruntów stanowiących własność m.st. Warszawy w celu realizacji lub modernizacji podziemnych inwestycji liniowych</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25 900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r w:rsidRPr="00AF1981">
              <w:rPr>
                <w:i/>
                <w:iCs/>
                <w:sz w:val="12"/>
                <w:szCs w:val="12"/>
              </w:rPr>
              <w:t xml:space="preserve">- z tytułu najmu pomieszczeń w budynku urzędu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4 000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Podstawy prawne:</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1. Ustawa z dnia 21 sierpnia 1997 r. o  gospodarce nieruchomościami.</w:t>
            </w:r>
          </w:p>
        </w:tc>
        <w:tc>
          <w:tcPr>
            <w:tcW w:w="74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r w:rsidRPr="00AF1981">
              <w:rPr>
                <w:i/>
                <w:iCs/>
                <w:sz w:val="12"/>
                <w:szCs w:val="12"/>
              </w:rPr>
              <w:t>2. Zarządzenie  Nr 1727/2022 Prezydenta m.st. Warszawy z dnia 22 listopada 2022 r. w sprawie ustalenia stawek czynszu za 1 m² powierzchni użytkowej w lokalach mieszkalnych.</w:t>
            </w:r>
          </w:p>
        </w:tc>
        <w:tc>
          <w:tcPr>
            <w:tcW w:w="74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r w:rsidRPr="00AF1981">
              <w:rPr>
                <w:i/>
                <w:iCs/>
                <w:sz w:val="12"/>
                <w:szCs w:val="12"/>
              </w:rPr>
              <w:t xml:space="preserve">3. Zarządzenie Nr 136/2020 Prezydenta m.st. Warszawy z dnia 5 lutego 2020 r. w sprawie zasad najmu lokali użytkowych (z </w:t>
            </w:r>
            <w:proofErr w:type="spellStart"/>
            <w:r w:rsidRPr="00AF1981">
              <w:rPr>
                <w:i/>
                <w:iCs/>
                <w:sz w:val="12"/>
                <w:szCs w:val="12"/>
              </w:rPr>
              <w:t>późn</w:t>
            </w:r>
            <w:proofErr w:type="spellEnd"/>
            <w:r w:rsidRPr="00AF1981">
              <w:rPr>
                <w:i/>
                <w:iCs/>
                <w:sz w:val="12"/>
                <w:szCs w:val="12"/>
              </w:rPr>
              <w:t>. zm.).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r w:rsidRPr="00AF1981">
              <w:rPr>
                <w:i/>
                <w:iCs/>
                <w:sz w:val="12"/>
                <w:szCs w:val="12"/>
              </w:rPr>
              <w:t xml:space="preserve">4. Uchwała Nr XXIII/663/2019 Rady m.st. Warszawy z dnia 5 grudnia 2019 r. w sprawie zasad najmu lokali użytkowych (z </w:t>
            </w:r>
            <w:proofErr w:type="spellStart"/>
            <w:r w:rsidRPr="00AF1981">
              <w:rPr>
                <w:i/>
                <w:iCs/>
                <w:sz w:val="12"/>
                <w:szCs w:val="12"/>
              </w:rPr>
              <w:t>późn</w:t>
            </w:r>
            <w:proofErr w:type="spellEnd"/>
            <w:r w:rsidRPr="00AF1981">
              <w:rPr>
                <w:i/>
                <w:iCs/>
                <w:sz w:val="12"/>
                <w:szCs w:val="12"/>
              </w:rPr>
              <w:t>. zm.).</w:t>
            </w:r>
          </w:p>
        </w:tc>
        <w:tc>
          <w:tcPr>
            <w:tcW w:w="74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r w:rsidRPr="00AF1981">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AF1981">
              <w:rPr>
                <w:i/>
                <w:iCs/>
                <w:sz w:val="12"/>
                <w:szCs w:val="12"/>
              </w:rPr>
              <w:t>późn</w:t>
            </w:r>
            <w:proofErr w:type="spellEnd"/>
            <w:r w:rsidRPr="00AF1981">
              <w:rPr>
                <w:i/>
                <w:iCs/>
                <w:sz w:val="12"/>
                <w:szCs w:val="12"/>
              </w:rPr>
              <w:t>. zm.).</w:t>
            </w:r>
          </w:p>
        </w:tc>
        <w:tc>
          <w:tcPr>
            <w:tcW w:w="74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Klasyfikacja:</w:t>
            </w:r>
            <w:r w:rsidRPr="00AF1981">
              <w:rPr>
                <w:i/>
                <w:iCs/>
                <w:color w:val="000000"/>
                <w:sz w:val="12"/>
                <w:szCs w:val="12"/>
              </w:rPr>
              <w:t xml:space="preserve"> rozdział: 70005, 70007, 75023</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color w:val="000000"/>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Pozostałe dochody</w:t>
            </w:r>
          </w:p>
        </w:tc>
        <w:tc>
          <w:tcPr>
            <w:tcW w:w="744"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1 705 320</w:t>
            </w:r>
          </w:p>
        </w:tc>
        <w:tc>
          <w:tcPr>
            <w:tcW w:w="619"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32,4%</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r w:rsidRPr="00AF1981">
              <w:rPr>
                <w:color w:val="000000"/>
                <w:sz w:val="12"/>
                <w:szCs w:val="12"/>
              </w:rPr>
              <w:t>w tym: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Wpływy z różnych opłat</w:t>
            </w:r>
          </w:p>
        </w:tc>
        <w:tc>
          <w:tcPr>
            <w:tcW w:w="744"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96 200</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5,6%</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r w:rsidRPr="00AF1981">
              <w:rPr>
                <w:color w:val="000000"/>
                <w:sz w:val="12"/>
                <w:szCs w:val="12"/>
              </w:rPr>
              <w:t>w tym: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sz w:val="12"/>
                <w:szCs w:val="12"/>
              </w:rPr>
            </w:pPr>
            <w:r w:rsidRPr="00AF1981">
              <w:rPr>
                <w:rFonts w:ascii="Arial CE" w:hAnsi="Arial CE" w:cs="Arial CE"/>
                <w:sz w:val="12"/>
                <w:szCs w:val="12"/>
              </w:rPr>
              <w:t>Pozostałe wpływy z różnych opłat</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Arial CE" w:hAnsi="Arial CE" w:cs="Arial CE"/>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96 200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100,0%</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w tym: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xml:space="preserve">Wpływy z opłat za wydawanie świadectw, zaświadczeń, dyplomów szkolnych i ich duplikatów </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1 000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r w:rsidRPr="00AF1981">
              <w:rPr>
                <w:i/>
                <w:iCs/>
                <w:sz w:val="12"/>
                <w:szCs w:val="12"/>
              </w:rPr>
              <w:t>Wpływy z różnych opłat:</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i/>
                <w:iCs/>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95 200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opłaty parkingowe</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78 000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jednorazowa opłata za wyrażenie zgody na przeprowadzenie na nieruchomości inwestycji liniowych</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15 000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opłaty za wydanie legitymacji szkolnych</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2 200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5000" w:type="pct"/>
            <w:gridSpan w:val="4"/>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Wpływy z usług</w:t>
            </w:r>
          </w:p>
        </w:tc>
        <w:tc>
          <w:tcPr>
            <w:tcW w:w="744"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1 553 200</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91,1%</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3616" w:type="pct"/>
            <w:gridSpan w:val="2"/>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xml:space="preserve">w tym:    </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Zwrot odpłatności za media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1 312 700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84,5%</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Pozostałe</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240 500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15,5%</w:t>
            </w:r>
          </w:p>
        </w:tc>
      </w:tr>
      <w:tr w:rsidR="00AF1981" w:rsidRPr="00AF1981" w:rsidTr="00AF1981">
        <w:trPr>
          <w:trHeight w:val="85"/>
        </w:trPr>
        <w:tc>
          <w:tcPr>
            <w:tcW w:w="3616" w:type="pct"/>
            <w:gridSpan w:val="2"/>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 xml:space="preserve">w tym:    </w:t>
            </w: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Dysponent 1 - Ośrodek Pomocy Społecznej Dzielnicy Wilanów m.st. Warszawy</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59 000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odpłatność za pobyt w Dziennym Domu dla Osób Starszych</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32 000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odpłatność za usługi opiekuńcze</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27 000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Dysponent 2 - Dzielnicowe Biuro Finansów Oświaty</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181 500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odpłatność za zajęcia opiekuńcze w czasie trwania akcji "Zima w mieście" i "Lato w mieście"</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165 000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odpłatność za żywienie personelu</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16 500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Pozostałe odsetki</w:t>
            </w:r>
          </w:p>
        </w:tc>
        <w:tc>
          <w:tcPr>
            <w:tcW w:w="744"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6 000</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0,4%</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Wpływy z różnych dochodów</w:t>
            </w:r>
          </w:p>
        </w:tc>
        <w:tc>
          <w:tcPr>
            <w:tcW w:w="744" w:type="pct"/>
            <w:tcBorders>
              <w:top w:val="nil"/>
              <w:left w:val="nil"/>
              <w:bottom w:val="nil"/>
              <w:right w:val="nil"/>
            </w:tcBorders>
            <w:shd w:val="clear" w:color="000000" w:fill="FFFF99"/>
            <w:vAlign w:val="center"/>
            <w:hideMark/>
          </w:tcPr>
          <w:p w:rsidR="00AF1981" w:rsidRPr="00AF1981" w:rsidRDefault="00AF1981" w:rsidP="00AF1981">
            <w:pPr>
              <w:spacing w:line="240" w:lineRule="auto"/>
              <w:rPr>
                <w:rFonts w:ascii="Arial CE" w:hAnsi="Arial CE" w:cs="Arial CE"/>
                <w:b/>
                <w:bCs/>
                <w:color w:val="000000"/>
                <w:sz w:val="12"/>
                <w:szCs w:val="12"/>
              </w:rPr>
            </w:pPr>
            <w:r w:rsidRPr="00AF1981">
              <w:rPr>
                <w:rFonts w:ascii="Arial CE" w:hAnsi="Arial CE" w:cs="Arial CE"/>
                <w:b/>
                <w:bCs/>
                <w:color w:val="000000"/>
                <w:sz w:val="12"/>
                <w:szCs w:val="12"/>
              </w:rPr>
              <w:t> </w:t>
            </w:r>
          </w:p>
        </w:tc>
        <w:tc>
          <w:tcPr>
            <w:tcW w:w="765"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49 920</w:t>
            </w:r>
          </w:p>
        </w:tc>
        <w:tc>
          <w:tcPr>
            <w:tcW w:w="619" w:type="pct"/>
            <w:tcBorders>
              <w:top w:val="nil"/>
              <w:left w:val="nil"/>
              <w:bottom w:val="nil"/>
              <w:right w:val="nil"/>
            </w:tcBorders>
            <w:shd w:val="clear" w:color="000000" w:fill="FFFF99"/>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2,9%</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w tym: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r w:rsidRPr="00AF1981">
              <w:rPr>
                <w:i/>
                <w:iCs/>
                <w:sz w:val="12"/>
                <w:szCs w:val="12"/>
              </w:rPr>
              <w:t>Wpływy z różnych dochodów:</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i/>
                <w:iCs/>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49 920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wpływy z tytułu wynagrodzenia dla płatnika z tytułu wykonywania zadań określanych przepisami prawa</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26 820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Arial CE" w:hAnsi="Arial CE" w:cs="Arial CE"/>
                <w:i/>
                <w:iCs/>
                <w:sz w:val="12"/>
                <w:szCs w:val="12"/>
              </w:rPr>
            </w:pPr>
            <w:r w:rsidRPr="00AF1981">
              <w:rPr>
                <w:rFonts w:ascii="Arial CE" w:hAnsi="Arial CE" w:cs="Arial CE"/>
                <w:i/>
                <w:iCs/>
                <w:sz w:val="12"/>
                <w:szCs w:val="12"/>
              </w:rPr>
              <w:t>• odszkodowanie z tytułu bezumownego korzystania z nieruchomości (bez VAT)</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23 100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60019, 70005, 70007, 75023, 80101, 80103, 80104, 80107, 80120, 80148, 80149, 80150, 85203, 85228, 85406, 85407</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3616" w:type="pct"/>
            <w:gridSpan w:val="2"/>
            <w:tcBorders>
              <w:top w:val="nil"/>
              <w:left w:val="nil"/>
              <w:bottom w:val="nil"/>
              <w:right w:val="nil"/>
            </w:tcBorders>
            <w:shd w:val="clear" w:color="C0C0C0" w:fill="B8CCE4"/>
            <w:vAlign w:val="center"/>
            <w:hideMark/>
          </w:tcPr>
          <w:p w:rsidR="00AF1981" w:rsidRPr="00AF1981" w:rsidRDefault="00AF1981" w:rsidP="00AF1981">
            <w:pPr>
              <w:spacing w:line="240" w:lineRule="auto"/>
              <w:rPr>
                <w:b/>
                <w:bCs/>
                <w:sz w:val="12"/>
                <w:szCs w:val="12"/>
              </w:rPr>
            </w:pPr>
            <w:r w:rsidRPr="00AF1981">
              <w:rPr>
                <w:b/>
                <w:bCs/>
                <w:sz w:val="12"/>
                <w:szCs w:val="12"/>
              </w:rPr>
              <w:t>DOCHODY MAJĄTKOWE</w:t>
            </w:r>
          </w:p>
        </w:tc>
        <w:tc>
          <w:tcPr>
            <w:tcW w:w="765"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sz w:val="12"/>
                <w:szCs w:val="12"/>
              </w:rPr>
            </w:pPr>
            <w:r w:rsidRPr="00AF1981">
              <w:rPr>
                <w:b/>
                <w:bCs/>
                <w:sz w:val="12"/>
                <w:szCs w:val="12"/>
              </w:rPr>
              <w:t>135 100</w:t>
            </w:r>
          </w:p>
        </w:tc>
        <w:tc>
          <w:tcPr>
            <w:tcW w:w="619"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0,0%</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3616" w:type="pct"/>
            <w:gridSpan w:val="2"/>
            <w:tcBorders>
              <w:top w:val="nil"/>
              <w:left w:val="nil"/>
              <w:bottom w:val="nil"/>
              <w:right w:val="nil"/>
            </w:tcBorders>
            <w:shd w:val="clear" w:color="C0C0C0" w:fill="B8CCE4"/>
            <w:vAlign w:val="center"/>
            <w:hideMark/>
          </w:tcPr>
          <w:p w:rsidR="00AF1981" w:rsidRPr="00AF1981" w:rsidRDefault="00AF1981" w:rsidP="00AF1981">
            <w:pPr>
              <w:spacing w:line="240" w:lineRule="auto"/>
              <w:rPr>
                <w:b/>
                <w:bCs/>
                <w:sz w:val="12"/>
                <w:szCs w:val="12"/>
              </w:rPr>
            </w:pPr>
            <w:r w:rsidRPr="00AF1981">
              <w:rPr>
                <w:b/>
                <w:bCs/>
                <w:sz w:val="12"/>
                <w:szCs w:val="12"/>
              </w:rPr>
              <w:t>DOCHODY WŁASNE MAJĄTKOWE  (70%)</w:t>
            </w:r>
          </w:p>
        </w:tc>
        <w:tc>
          <w:tcPr>
            <w:tcW w:w="765"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sz w:val="12"/>
                <w:szCs w:val="12"/>
              </w:rPr>
            </w:pPr>
            <w:r w:rsidRPr="00AF1981">
              <w:rPr>
                <w:b/>
                <w:bCs/>
                <w:sz w:val="12"/>
                <w:szCs w:val="12"/>
              </w:rPr>
              <w:t>135 100</w:t>
            </w:r>
          </w:p>
        </w:tc>
        <w:tc>
          <w:tcPr>
            <w:tcW w:w="619"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100,0%</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color w:val="000000"/>
                <w:sz w:val="12"/>
                <w:szCs w:val="12"/>
              </w:rPr>
            </w:pPr>
            <w:r w:rsidRPr="00AF1981">
              <w:rPr>
                <w:color w:val="000000"/>
                <w:sz w:val="12"/>
                <w:szCs w:val="12"/>
              </w:rPr>
              <w:t>• Wpływy z przekształcenia prawa użytkowania wieczystego w prawo własności</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135 100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100,0%</w:t>
            </w: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xml:space="preserve">Wpływy z przekształcenia prawa użytkowania wieczystego w prawo własności </w:t>
            </w:r>
          </w:p>
        </w:tc>
        <w:tc>
          <w:tcPr>
            <w:tcW w:w="744"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rPr>
                <w:b/>
                <w:bCs/>
                <w:color w:val="000000"/>
                <w:sz w:val="12"/>
                <w:szCs w:val="12"/>
              </w:rPr>
            </w:pPr>
            <w:r w:rsidRPr="00AF1981">
              <w:rPr>
                <w:b/>
                <w:bCs/>
                <w:color w:val="000000"/>
                <w:sz w:val="12"/>
                <w:szCs w:val="12"/>
              </w:rPr>
              <w:t> </w:t>
            </w:r>
          </w:p>
        </w:tc>
        <w:tc>
          <w:tcPr>
            <w:tcW w:w="765"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135 100</w:t>
            </w:r>
          </w:p>
        </w:tc>
        <w:tc>
          <w:tcPr>
            <w:tcW w:w="619" w:type="pct"/>
            <w:tcBorders>
              <w:top w:val="nil"/>
              <w:left w:val="nil"/>
              <w:bottom w:val="nil"/>
              <w:right w:val="nil"/>
            </w:tcBorders>
            <w:shd w:val="clear" w:color="C0C0C0" w:fill="DCE6F1"/>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100,0%</w:t>
            </w: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color w:val="000000"/>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r w:rsidRPr="00AF1981">
              <w:rPr>
                <w:i/>
                <w:iCs/>
                <w:color w:val="000000"/>
                <w:sz w:val="12"/>
                <w:szCs w:val="12"/>
              </w:rPr>
              <w:t>100%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r w:rsidRPr="00AF1981">
              <w:rPr>
                <w:i/>
                <w:iCs/>
                <w:color w:val="000000"/>
                <w:sz w:val="12"/>
                <w:szCs w:val="12"/>
              </w:rPr>
              <w:t>70%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center"/>
              <w:rPr>
                <w:i/>
                <w:iCs/>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rPr>
            </w:pPr>
            <w:r w:rsidRPr="00AF1981">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AF1981">
              <w:rPr>
                <w:i/>
                <w:iCs/>
                <w:color w:val="000000"/>
                <w:sz w:val="12"/>
                <w:szCs w:val="12"/>
              </w:rPr>
              <w:t>późn</w:t>
            </w:r>
            <w:proofErr w:type="spellEnd"/>
            <w:r w:rsidRPr="00AF1981">
              <w:rPr>
                <w:i/>
                <w:iCs/>
                <w:color w:val="000000"/>
                <w:sz w:val="12"/>
                <w:szCs w:val="12"/>
              </w:rPr>
              <w:t>. zm.)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193 000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135 100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r w:rsidRPr="00AF1981">
              <w:rPr>
                <w:color w:val="000000"/>
                <w:sz w:val="12"/>
                <w:szCs w:val="12"/>
              </w:rPr>
              <w:t>w tym:</w:t>
            </w: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color w:val="000000"/>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ind w:firstLineChars="100" w:firstLine="120"/>
              <w:rPr>
                <w:rFonts w:ascii="Arial CE" w:hAnsi="Arial CE" w:cs="Arial CE"/>
                <w:i/>
                <w:iCs/>
                <w:sz w:val="12"/>
                <w:szCs w:val="12"/>
              </w:rPr>
            </w:pPr>
            <w:r w:rsidRPr="00AF1981">
              <w:rPr>
                <w:rFonts w:ascii="Arial CE" w:hAnsi="Arial CE" w:cs="Arial CE"/>
                <w:i/>
                <w:iCs/>
                <w:sz w:val="12"/>
                <w:szCs w:val="12"/>
              </w:rPr>
              <w:t xml:space="preserve">• wpływy z rocznej opłaty </w:t>
            </w:r>
            <w:proofErr w:type="spellStart"/>
            <w:r w:rsidRPr="00AF1981">
              <w:rPr>
                <w:rFonts w:ascii="Arial CE" w:hAnsi="Arial CE" w:cs="Arial CE"/>
                <w:i/>
                <w:iCs/>
                <w:sz w:val="12"/>
                <w:szCs w:val="12"/>
              </w:rPr>
              <w:t>przekształceniowej</w:t>
            </w:r>
            <w:proofErr w:type="spellEnd"/>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color w:val="000000"/>
                <w:sz w:val="12"/>
                <w:szCs w:val="12"/>
              </w:rPr>
            </w:pPr>
            <w:r w:rsidRPr="00AF1981">
              <w:rPr>
                <w:i/>
                <w:iCs/>
                <w:color w:val="000000"/>
                <w:sz w:val="12"/>
                <w:szCs w:val="12"/>
              </w:rPr>
              <w:t>193 000</w:t>
            </w: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r w:rsidRPr="00AF1981">
              <w:rPr>
                <w:color w:val="000000"/>
                <w:sz w:val="12"/>
                <w:szCs w:val="12"/>
              </w:rPr>
              <w:t>135 100</w:t>
            </w: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color w:val="000000"/>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70005</w:t>
            </w:r>
          </w:p>
        </w:tc>
        <w:tc>
          <w:tcPr>
            <w:tcW w:w="74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765"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872"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74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765"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3616" w:type="pct"/>
            <w:gridSpan w:val="2"/>
            <w:tcBorders>
              <w:top w:val="nil"/>
              <w:left w:val="nil"/>
              <w:bottom w:val="nil"/>
              <w:right w:val="nil"/>
            </w:tcBorders>
            <w:shd w:val="clear" w:color="C0C0C0" w:fill="B8CCE4"/>
            <w:vAlign w:val="center"/>
            <w:hideMark/>
          </w:tcPr>
          <w:p w:rsidR="00AF1981" w:rsidRPr="00AF1981" w:rsidRDefault="00AF1981" w:rsidP="00AF1981">
            <w:pPr>
              <w:spacing w:line="240" w:lineRule="auto"/>
              <w:rPr>
                <w:b/>
                <w:bCs/>
                <w:sz w:val="12"/>
                <w:szCs w:val="12"/>
              </w:rPr>
            </w:pPr>
            <w:r w:rsidRPr="00AF1981">
              <w:rPr>
                <w:b/>
                <w:bCs/>
                <w:sz w:val="12"/>
                <w:szCs w:val="12"/>
              </w:rPr>
              <w:t>DODATKOWE ŚRODKI FINANSOWE PRZEKAZANE DO DYSPOZYCJI DZIELNICY</w:t>
            </w:r>
          </w:p>
        </w:tc>
        <w:tc>
          <w:tcPr>
            <w:tcW w:w="765"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sz w:val="12"/>
                <w:szCs w:val="12"/>
              </w:rPr>
            </w:pPr>
            <w:r w:rsidRPr="00AF1981">
              <w:rPr>
                <w:b/>
                <w:bCs/>
                <w:sz w:val="12"/>
                <w:szCs w:val="12"/>
              </w:rPr>
              <w:t>333 619 942</w:t>
            </w:r>
          </w:p>
        </w:tc>
        <w:tc>
          <w:tcPr>
            <w:tcW w:w="619" w:type="pct"/>
            <w:tcBorders>
              <w:top w:val="nil"/>
              <w:left w:val="nil"/>
              <w:bottom w:val="nil"/>
              <w:right w:val="nil"/>
            </w:tcBorders>
            <w:shd w:val="clear" w:color="C0C0C0" w:fill="B8CCE4"/>
            <w:noWrap/>
            <w:vAlign w:val="center"/>
            <w:hideMark/>
          </w:tcPr>
          <w:p w:rsidR="00AF1981" w:rsidRPr="00AF1981" w:rsidRDefault="00AF1981" w:rsidP="00AF1981">
            <w:pPr>
              <w:spacing w:line="240" w:lineRule="auto"/>
              <w:jc w:val="right"/>
              <w:rPr>
                <w:b/>
                <w:bCs/>
                <w:color w:val="000000"/>
                <w:sz w:val="12"/>
                <w:szCs w:val="12"/>
              </w:rPr>
            </w:pPr>
            <w:r w:rsidRPr="00AF1981">
              <w:rPr>
                <w:b/>
                <w:bCs/>
                <w:color w:val="000000"/>
                <w:sz w:val="12"/>
                <w:szCs w:val="12"/>
              </w:rPr>
              <w:t>98,4%</w:t>
            </w:r>
          </w:p>
        </w:tc>
      </w:tr>
    </w:tbl>
    <w:p w:rsidR="00AF1981" w:rsidRDefault="00AF1981" w:rsidP="000F19B0"/>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AF1981" w:rsidRPr="00AF1981" w:rsidTr="00AF1981">
        <w:trPr>
          <w:trHeight w:val="450"/>
        </w:trPr>
        <w:tc>
          <w:tcPr>
            <w:tcW w:w="5000" w:type="pct"/>
            <w:gridSpan w:val="10"/>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4"/>
                <w:szCs w:val="14"/>
              </w:rPr>
            </w:pPr>
            <w:bookmarkStart w:id="43" w:name="RANGE!B1:K14"/>
            <w:r w:rsidRPr="00AF1981">
              <w:rPr>
                <w:b/>
                <w:bCs/>
                <w:sz w:val="14"/>
                <w:szCs w:val="14"/>
              </w:rPr>
              <w:t>KALKULACJA DODATKOWYCH ŚRODKÓW FINANSOWYCH PRZEKAZYWANYCH DO DYSPOZYCJI DZIELNICY (ŚRODKI WYRÓWNAWCZE) - W UJĘCIU ANALITYCZNYM</w:t>
            </w:r>
            <w:bookmarkEnd w:id="43"/>
          </w:p>
        </w:tc>
      </w:tr>
      <w:tr w:rsidR="00AF1981" w:rsidRPr="00AF1981" w:rsidTr="00AF1981">
        <w:trPr>
          <w:trHeight w:val="240"/>
        </w:trPr>
        <w:tc>
          <w:tcPr>
            <w:tcW w:w="94"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4"/>
                <w:szCs w:val="14"/>
              </w:rPr>
            </w:pPr>
            <w:r w:rsidRPr="00AF1981">
              <w:rPr>
                <w:b/>
                <w:bCs/>
                <w:sz w:val="14"/>
                <w:szCs w:val="14"/>
              </w:rPr>
              <w:t>[ ZŁ ]</w:t>
            </w:r>
          </w:p>
        </w:tc>
      </w:tr>
      <w:tr w:rsidR="00AF1981" w:rsidRPr="00AF1981" w:rsidTr="00AF1981">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F1981" w:rsidRPr="00AF1981" w:rsidRDefault="00AF1981" w:rsidP="00AF1981">
            <w:pPr>
              <w:spacing w:line="240" w:lineRule="auto"/>
              <w:jc w:val="center"/>
              <w:rPr>
                <w:b/>
                <w:bCs/>
                <w:sz w:val="14"/>
                <w:szCs w:val="14"/>
              </w:rPr>
            </w:pPr>
            <w:r w:rsidRPr="00AF1981">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AF1981" w:rsidRPr="00AF1981" w:rsidRDefault="00AF1981" w:rsidP="00AF1981">
            <w:pPr>
              <w:spacing w:line="240" w:lineRule="auto"/>
              <w:jc w:val="center"/>
              <w:rPr>
                <w:b/>
                <w:bCs/>
                <w:sz w:val="14"/>
                <w:szCs w:val="14"/>
              </w:rPr>
            </w:pPr>
            <w:r w:rsidRPr="00AF1981">
              <w:rPr>
                <w:b/>
                <w:bCs/>
                <w:sz w:val="14"/>
                <w:szCs w:val="14"/>
              </w:rPr>
              <w:t>WYDATKI</w:t>
            </w:r>
          </w:p>
        </w:tc>
      </w:tr>
      <w:tr w:rsidR="00AF1981" w:rsidRPr="00AF1981" w:rsidTr="00AF1981">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F1981" w:rsidRPr="00AF1981" w:rsidRDefault="00AF1981" w:rsidP="00AF1981">
            <w:pPr>
              <w:spacing w:line="240" w:lineRule="auto"/>
              <w:jc w:val="center"/>
              <w:rPr>
                <w:b/>
                <w:bCs/>
                <w:sz w:val="12"/>
                <w:szCs w:val="12"/>
              </w:rPr>
            </w:pPr>
            <w:r w:rsidRPr="00AF1981">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F1981" w:rsidRPr="00AF1981" w:rsidRDefault="00AF1981" w:rsidP="00AF1981">
            <w:pPr>
              <w:spacing w:line="240" w:lineRule="auto"/>
              <w:jc w:val="both"/>
              <w:rPr>
                <w:b/>
                <w:bCs/>
                <w:sz w:val="12"/>
                <w:szCs w:val="12"/>
              </w:rPr>
            </w:pPr>
            <w:r w:rsidRPr="00AF1981">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AF1981" w:rsidRPr="00AF1981" w:rsidRDefault="00AF1981" w:rsidP="00AF1981">
            <w:pPr>
              <w:spacing w:line="240" w:lineRule="auto"/>
              <w:jc w:val="right"/>
              <w:rPr>
                <w:b/>
                <w:bCs/>
                <w:sz w:val="12"/>
                <w:szCs w:val="12"/>
              </w:rPr>
            </w:pPr>
            <w:r w:rsidRPr="00AF1981">
              <w:rPr>
                <w:b/>
                <w:bCs/>
                <w:sz w:val="12"/>
                <w:szCs w:val="12"/>
              </w:rPr>
              <w:t>5 402 865</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F1981" w:rsidRPr="00AF1981" w:rsidRDefault="00AF1981" w:rsidP="00AF1981">
            <w:pPr>
              <w:spacing w:line="240" w:lineRule="auto"/>
              <w:jc w:val="center"/>
              <w:rPr>
                <w:b/>
                <w:bCs/>
                <w:sz w:val="12"/>
                <w:szCs w:val="12"/>
              </w:rPr>
            </w:pPr>
            <w:r w:rsidRPr="00AF1981">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AF1981" w:rsidRPr="00AF1981" w:rsidRDefault="00AF1981" w:rsidP="00AF1981">
            <w:pPr>
              <w:spacing w:line="240" w:lineRule="auto"/>
              <w:jc w:val="both"/>
              <w:rPr>
                <w:b/>
                <w:bCs/>
                <w:sz w:val="12"/>
                <w:szCs w:val="12"/>
              </w:rPr>
            </w:pPr>
            <w:r w:rsidRPr="00AF1981">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AF1981" w:rsidRPr="00AF1981" w:rsidRDefault="00AF1981" w:rsidP="00AF1981">
            <w:pPr>
              <w:spacing w:line="240" w:lineRule="auto"/>
              <w:jc w:val="right"/>
              <w:rPr>
                <w:b/>
                <w:bCs/>
                <w:sz w:val="12"/>
                <w:szCs w:val="12"/>
              </w:rPr>
            </w:pPr>
            <w:r w:rsidRPr="00AF1981">
              <w:rPr>
                <w:b/>
                <w:bCs/>
                <w:sz w:val="12"/>
                <w:szCs w:val="12"/>
              </w:rPr>
              <w:t>287 183 764</w:t>
            </w:r>
          </w:p>
        </w:tc>
      </w:tr>
      <w:tr w:rsidR="00AF1981" w:rsidRPr="00AF1981" w:rsidTr="00AF1981">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b/>
                <w:bCs/>
                <w:sz w:val="12"/>
                <w:szCs w:val="12"/>
              </w:rPr>
            </w:pPr>
            <w:r w:rsidRPr="00AF1981">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2 715 320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b/>
                <w:bCs/>
                <w:sz w:val="12"/>
                <w:szCs w:val="12"/>
              </w:rPr>
            </w:pPr>
            <w:r w:rsidRPr="00AF1981">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261 884 000</w:t>
            </w:r>
          </w:p>
        </w:tc>
      </w:tr>
      <w:tr w:rsidR="00AF1981" w:rsidRPr="00AF1981" w:rsidTr="00AF1981">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b/>
                <w:bCs/>
                <w:sz w:val="12"/>
                <w:szCs w:val="12"/>
              </w:rPr>
            </w:pPr>
            <w:r w:rsidRPr="00AF1981">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2 687 545</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b/>
                <w:bCs/>
                <w:sz w:val="12"/>
                <w:szCs w:val="12"/>
              </w:rPr>
            </w:pPr>
            <w:r w:rsidRPr="00AF1981">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25 299 764</w:t>
            </w:r>
          </w:p>
        </w:tc>
      </w:tr>
      <w:tr w:rsidR="00AF1981" w:rsidRPr="00AF1981" w:rsidTr="00AF1981">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AF1981" w:rsidRPr="00AF1981" w:rsidRDefault="00AF1981" w:rsidP="00AF1981">
            <w:pPr>
              <w:spacing w:line="240" w:lineRule="auto"/>
              <w:jc w:val="center"/>
              <w:rPr>
                <w:b/>
                <w:bCs/>
                <w:sz w:val="12"/>
                <w:szCs w:val="12"/>
              </w:rPr>
            </w:pPr>
            <w:r w:rsidRPr="00AF1981">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F1981" w:rsidRPr="00AF1981" w:rsidRDefault="00AF1981" w:rsidP="00AF1981">
            <w:pPr>
              <w:spacing w:line="240" w:lineRule="auto"/>
              <w:jc w:val="both"/>
              <w:rPr>
                <w:b/>
                <w:bCs/>
                <w:sz w:val="12"/>
                <w:szCs w:val="12"/>
              </w:rPr>
            </w:pPr>
            <w:r w:rsidRPr="00AF1981">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AF1981" w:rsidRPr="00AF1981" w:rsidRDefault="00AF1981" w:rsidP="00AF1981">
            <w:pPr>
              <w:spacing w:line="240" w:lineRule="auto"/>
              <w:jc w:val="right"/>
              <w:rPr>
                <w:b/>
                <w:bCs/>
                <w:sz w:val="12"/>
                <w:szCs w:val="12"/>
              </w:rPr>
            </w:pPr>
            <w:r w:rsidRPr="00AF1981">
              <w:rPr>
                <w:b/>
                <w:bCs/>
                <w:sz w:val="12"/>
                <w:szCs w:val="12"/>
              </w:rPr>
              <w:t>333 619 942</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AF1981" w:rsidRPr="00AF1981" w:rsidRDefault="00AF1981" w:rsidP="00AF1981">
            <w:pPr>
              <w:spacing w:line="240" w:lineRule="auto"/>
              <w:jc w:val="center"/>
              <w:rPr>
                <w:b/>
                <w:bCs/>
                <w:sz w:val="12"/>
                <w:szCs w:val="12"/>
              </w:rPr>
            </w:pPr>
            <w:r w:rsidRPr="00AF1981">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AF1981" w:rsidRPr="00AF1981" w:rsidRDefault="00AF1981" w:rsidP="00AF1981">
            <w:pPr>
              <w:spacing w:line="240" w:lineRule="auto"/>
              <w:rPr>
                <w:b/>
                <w:bCs/>
                <w:sz w:val="12"/>
                <w:szCs w:val="12"/>
              </w:rPr>
            </w:pPr>
            <w:r w:rsidRPr="00AF1981">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AF1981" w:rsidRPr="00AF1981" w:rsidRDefault="00AF1981" w:rsidP="00AF1981">
            <w:pPr>
              <w:spacing w:line="240" w:lineRule="auto"/>
              <w:jc w:val="right"/>
              <w:rPr>
                <w:b/>
                <w:bCs/>
                <w:sz w:val="12"/>
                <w:szCs w:val="12"/>
              </w:rPr>
            </w:pPr>
            <w:r w:rsidRPr="00AF1981">
              <w:rPr>
                <w:b/>
                <w:bCs/>
                <w:sz w:val="12"/>
                <w:szCs w:val="12"/>
              </w:rPr>
              <w:t>51 839 043</w:t>
            </w:r>
          </w:p>
        </w:tc>
      </w:tr>
      <w:tr w:rsidR="00AF1981" w:rsidRPr="00AF1981" w:rsidTr="00AF1981">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b/>
                <w:bCs/>
                <w:sz w:val="12"/>
                <w:szCs w:val="12"/>
              </w:rPr>
            </w:pPr>
            <w:r w:rsidRPr="00AF1981">
              <w:rPr>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73 877 633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 </w:t>
            </w:r>
          </w:p>
        </w:tc>
      </w:tr>
      <w:tr w:rsidR="00AF1981" w:rsidRPr="00AF1981" w:rsidTr="00AF1981">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b/>
                <w:bCs/>
                <w:sz w:val="12"/>
                <w:szCs w:val="12"/>
              </w:rPr>
            </w:pPr>
            <w:r w:rsidRPr="00AF1981">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11 133 080</w:t>
            </w:r>
          </w:p>
        </w:tc>
        <w:tc>
          <w:tcPr>
            <w:tcW w:w="2500" w:type="pct"/>
            <w:gridSpan w:val="5"/>
            <w:vMerge/>
            <w:tcBorders>
              <w:top w:val="nil"/>
              <w:left w:val="nil"/>
              <w:bottom w:val="single" w:sz="4" w:space="0" w:color="auto"/>
              <w:right w:val="single" w:sz="4" w:space="0" w:color="auto"/>
            </w:tcBorders>
            <w:vAlign w:val="center"/>
            <w:hideMark/>
          </w:tcPr>
          <w:p w:rsidR="00AF1981" w:rsidRPr="00AF1981" w:rsidRDefault="00AF1981" w:rsidP="00AF1981">
            <w:pPr>
              <w:spacing w:line="240" w:lineRule="auto"/>
              <w:rPr>
                <w:b/>
                <w:bCs/>
                <w:sz w:val="12"/>
                <w:szCs w:val="12"/>
              </w:rPr>
            </w:pPr>
          </w:p>
        </w:tc>
      </w:tr>
      <w:tr w:rsidR="00AF1981" w:rsidRPr="00AF1981" w:rsidTr="00AF1981">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b/>
                <w:bCs/>
                <w:sz w:val="12"/>
                <w:szCs w:val="12"/>
              </w:rPr>
            </w:pPr>
            <w:r w:rsidRPr="00AF1981">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39 413</w:t>
            </w:r>
          </w:p>
        </w:tc>
        <w:tc>
          <w:tcPr>
            <w:tcW w:w="2500" w:type="pct"/>
            <w:gridSpan w:val="5"/>
            <w:vMerge/>
            <w:tcBorders>
              <w:top w:val="nil"/>
              <w:left w:val="nil"/>
              <w:bottom w:val="single" w:sz="4" w:space="0" w:color="auto"/>
              <w:right w:val="single" w:sz="4" w:space="0" w:color="auto"/>
            </w:tcBorders>
            <w:vAlign w:val="center"/>
            <w:hideMark/>
          </w:tcPr>
          <w:p w:rsidR="00AF1981" w:rsidRPr="00AF1981" w:rsidRDefault="00AF1981" w:rsidP="00AF1981">
            <w:pPr>
              <w:spacing w:line="240" w:lineRule="auto"/>
              <w:rPr>
                <w:b/>
                <w:bCs/>
                <w:sz w:val="12"/>
                <w:szCs w:val="12"/>
              </w:rPr>
            </w:pPr>
          </w:p>
        </w:tc>
      </w:tr>
      <w:tr w:rsidR="00AF1981" w:rsidRPr="00AF1981" w:rsidTr="00AF1981">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sz w:val="12"/>
                <w:szCs w:val="12"/>
              </w:rPr>
            </w:pPr>
            <w:r w:rsidRPr="00AF1981">
              <w:rPr>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SCHOOL ON A EUROPEAN LEVEL - dalszy rozwój kadry i uczniów w ramach akredytacji ERASMUS +</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39 413</w:t>
            </w:r>
          </w:p>
        </w:tc>
        <w:tc>
          <w:tcPr>
            <w:tcW w:w="2500" w:type="pct"/>
            <w:gridSpan w:val="5"/>
            <w:vMerge/>
            <w:tcBorders>
              <w:top w:val="nil"/>
              <w:left w:val="nil"/>
              <w:bottom w:val="single" w:sz="4" w:space="0" w:color="auto"/>
              <w:right w:val="single" w:sz="4" w:space="0" w:color="auto"/>
            </w:tcBorders>
            <w:vAlign w:val="center"/>
            <w:hideMark/>
          </w:tcPr>
          <w:p w:rsidR="00AF1981" w:rsidRPr="00AF1981" w:rsidRDefault="00AF1981" w:rsidP="00AF1981">
            <w:pPr>
              <w:spacing w:line="240" w:lineRule="auto"/>
              <w:rPr>
                <w:b/>
                <w:bCs/>
                <w:sz w:val="12"/>
                <w:szCs w:val="12"/>
              </w:rPr>
            </w:pPr>
          </w:p>
        </w:tc>
      </w:tr>
      <w:tr w:rsidR="00AF1981" w:rsidRPr="00AF1981" w:rsidTr="00AF1981">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b/>
                <w:bCs/>
                <w:sz w:val="12"/>
                <w:szCs w:val="12"/>
              </w:rPr>
            </w:pPr>
            <w:r w:rsidRPr="00AF1981">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38 468 757</w:t>
            </w:r>
          </w:p>
        </w:tc>
        <w:tc>
          <w:tcPr>
            <w:tcW w:w="2500" w:type="pct"/>
            <w:gridSpan w:val="5"/>
            <w:vMerge/>
            <w:tcBorders>
              <w:top w:val="nil"/>
              <w:left w:val="nil"/>
              <w:bottom w:val="single" w:sz="4" w:space="0" w:color="auto"/>
              <w:right w:val="single" w:sz="4" w:space="0" w:color="auto"/>
            </w:tcBorders>
            <w:vAlign w:val="center"/>
            <w:hideMark/>
          </w:tcPr>
          <w:p w:rsidR="00AF1981" w:rsidRPr="00AF1981" w:rsidRDefault="00AF1981" w:rsidP="00AF1981">
            <w:pPr>
              <w:spacing w:line="240" w:lineRule="auto"/>
              <w:rPr>
                <w:b/>
                <w:bCs/>
                <w:sz w:val="12"/>
                <w:szCs w:val="12"/>
              </w:rPr>
            </w:pPr>
          </w:p>
        </w:tc>
      </w:tr>
      <w:tr w:rsidR="00AF1981" w:rsidRPr="00AF1981" w:rsidTr="00AF1981">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1981" w:rsidRPr="00AF1981" w:rsidRDefault="00AF1981" w:rsidP="00AF1981">
            <w:pPr>
              <w:spacing w:line="240" w:lineRule="auto"/>
              <w:jc w:val="center"/>
              <w:rPr>
                <w:b/>
                <w:bCs/>
                <w:sz w:val="12"/>
                <w:szCs w:val="12"/>
              </w:rPr>
            </w:pPr>
            <w:r w:rsidRPr="00AF1981">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both"/>
              <w:rPr>
                <w:b/>
                <w:bCs/>
                <w:sz w:val="12"/>
                <w:szCs w:val="12"/>
              </w:rPr>
            </w:pPr>
            <w:r w:rsidRPr="00AF1981">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210 101 059</w:t>
            </w:r>
          </w:p>
        </w:tc>
        <w:tc>
          <w:tcPr>
            <w:tcW w:w="2500" w:type="pct"/>
            <w:gridSpan w:val="5"/>
            <w:vMerge/>
            <w:tcBorders>
              <w:top w:val="nil"/>
              <w:left w:val="nil"/>
              <w:bottom w:val="single" w:sz="4" w:space="0" w:color="auto"/>
              <w:right w:val="single" w:sz="4" w:space="0" w:color="auto"/>
            </w:tcBorders>
            <w:vAlign w:val="center"/>
            <w:hideMark/>
          </w:tcPr>
          <w:p w:rsidR="00AF1981" w:rsidRPr="00AF1981" w:rsidRDefault="00AF1981" w:rsidP="00AF1981">
            <w:pPr>
              <w:spacing w:line="240" w:lineRule="auto"/>
              <w:rPr>
                <w:b/>
                <w:bCs/>
                <w:sz w:val="12"/>
                <w:szCs w:val="12"/>
              </w:rPr>
            </w:pPr>
          </w:p>
        </w:tc>
      </w:tr>
      <w:tr w:rsidR="00AF1981" w:rsidRPr="00AF1981" w:rsidTr="00AF1981">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AF1981" w:rsidRPr="00AF1981" w:rsidRDefault="00AF1981" w:rsidP="00AF1981">
            <w:pPr>
              <w:spacing w:line="240" w:lineRule="auto"/>
              <w:jc w:val="center"/>
              <w:rPr>
                <w:b/>
                <w:bCs/>
                <w:sz w:val="14"/>
                <w:szCs w:val="14"/>
              </w:rPr>
            </w:pPr>
            <w:r w:rsidRPr="00AF1981">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both"/>
              <w:rPr>
                <w:b/>
                <w:bCs/>
                <w:sz w:val="14"/>
                <w:szCs w:val="14"/>
              </w:rPr>
            </w:pPr>
            <w:r w:rsidRPr="00AF1981">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right"/>
              <w:rPr>
                <w:b/>
                <w:bCs/>
                <w:sz w:val="14"/>
                <w:szCs w:val="14"/>
              </w:rPr>
            </w:pPr>
            <w:r w:rsidRPr="00AF1981">
              <w:rPr>
                <w:b/>
                <w:bCs/>
                <w:sz w:val="14"/>
                <w:szCs w:val="14"/>
              </w:rPr>
              <w:t>339 022 807</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AF1981" w:rsidRPr="00AF1981" w:rsidRDefault="00AF1981" w:rsidP="00AF1981">
            <w:pPr>
              <w:spacing w:line="240" w:lineRule="auto"/>
              <w:jc w:val="center"/>
              <w:rPr>
                <w:b/>
                <w:bCs/>
                <w:sz w:val="14"/>
                <w:szCs w:val="14"/>
              </w:rPr>
            </w:pPr>
            <w:r w:rsidRPr="00AF1981">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rPr>
                <w:b/>
                <w:bCs/>
                <w:sz w:val="14"/>
                <w:szCs w:val="14"/>
              </w:rPr>
            </w:pPr>
            <w:r w:rsidRPr="00AF1981">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AF1981" w:rsidRPr="00AF1981" w:rsidRDefault="00AF1981" w:rsidP="00AF1981">
            <w:pPr>
              <w:spacing w:line="240" w:lineRule="auto"/>
              <w:jc w:val="right"/>
              <w:rPr>
                <w:b/>
                <w:bCs/>
                <w:sz w:val="14"/>
                <w:szCs w:val="14"/>
              </w:rPr>
            </w:pPr>
            <w:r w:rsidRPr="00AF1981">
              <w:rPr>
                <w:b/>
                <w:bCs/>
                <w:sz w:val="14"/>
                <w:szCs w:val="14"/>
              </w:rPr>
              <w:t>339 022 807</w:t>
            </w:r>
          </w:p>
        </w:tc>
      </w:tr>
    </w:tbl>
    <w:p w:rsidR="00F85D54" w:rsidRPr="00371BB0" w:rsidRDefault="00F85D54" w:rsidP="000F19B0"/>
    <w:p w:rsidR="00D50F3C" w:rsidRDefault="00D50F3C" w:rsidP="000F19B0">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53809785"/>
      <w:r>
        <w:t>4</w:t>
      </w:r>
      <w:r w:rsidR="008E7C03">
        <w:t>.2.</w:t>
      </w:r>
      <w:r w:rsidR="008E7C03">
        <w:tab/>
      </w:r>
      <w:r w:rsidR="00CA2D2E">
        <w:t>W</w:t>
      </w:r>
      <w:r w:rsidR="008E7C03">
        <w:t>ydatk</w:t>
      </w:r>
      <w:r w:rsidR="00CA2D2E">
        <w:t>i</w:t>
      </w:r>
      <w:r w:rsidR="008E7C03">
        <w:t xml:space="preserve"> bieżąc</w:t>
      </w:r>
      <w:r w:rsidR="00CA2D2E">
        <w:t>e</w:t>
      </w:r>
      <w:bookmarkEnd w:id="44"/>
    </w:p>
    <w:p w:rsidR="008E7C03" w:rsidRDefault="00102ED1" w:rsidP="008E7C03">
      <w:pPr>
        <w:pStyle w:val="Nagwek3"/>
      </w:pPr>
      <w:bookmarkStart w:id="45" w:name="_Toc153809786"/>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AF1981" w:rsidRPr="00AF1981" w:rsidTr="00AF1981">
        <w:trPr>
          <w:trHeight w:val="85"/>
          <w:tblHeader/>
        </w:trPr>
        <w:tc>
          <w:tcPr>
            <w:tcW w:w="2988" w:type="pct"/>
            <w:tcBorders>
              <w:top w:val="nil"/>
              <w:left w:val="nil"/>
              <w:bottom w:val="nil"/>
              <w:right w:val="nil"/>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624" w:type="pct"/>
            <w:tcBorders>
              <w:top w:val="nil"/>
              <w:left w:val="nil"/>
              <w:bottom w:val="nil"/>
              <w:right w:val="nil"/>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 </w:t>
            </w:r>
          </w:p>
        </w:tc>
        <w:tc>
          <w:tcPr>
            <w:tcW w:w="1388" w:type="pct"/>
            <w:gridSpan w:val="2"/>
            <w:tcBorders>
              <w:top w:val="nil"/>
              <w:left w:val="nil"/>
              <w:bottom w:val="nil"/>
              <w:right w:val="nil"/>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center"/>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B6D9E6"/>
            <w:vAlign w:val="center"/>
            <w:hideMark/>
          </w:tcPr>
          <w:p w:rsidR="00AF1981" w:rsidRPr="00AF1981" w:rsidRDefault="00AF1981" w:rsidP="00AF1981">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B6D9E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B6D9E6"/>
            <w:vAlign w:val="center"/>
            <w:hideMark/>
          </w:tcPr>
          <w:p w:rsidR="00AF1981" w:rsidRPr="00AF1981" w:rsidRDefault="00AF1981" w:rsidP="00AF1981">
            <w:pPr>
              <w:spacing w:line="240" w:lineRule="auto"/>
              <w:jc w:val="right"/>
              <w:rPr>
                <w:b/>
                <w:bCs/>
                <w:sz w:val="12"/>
                <w:szCs w:val="12"/>
              </w:rPr>
            </w:pPr>
            <w:r w:rsidRPr="00AF1981">
              <w:rPr>
                <w:b/>
                <w:bCs/>
                <w:sz w:val="12"/>
                <w:szCs w:val="12"/>
              </w:rPr>
              <w:t>4 939 980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CDDEE9"/>
            <w:vAlign w:val="center"/>
            <w:hideMark/>
          </w:tcPr>
          <w:p w:rsidR="00AF1981" w:rsidRPr="00AF1981" w:rsidRDefault="00AF1981" w:rsidP="00AF1981">
            <w:pPr>
              <w:spacing w:line="240" w:lineRule="auto"/>
              <w:rPr>
                <w:b/>
                <w:bCs/>
                <w:sz w:val="12"/>
                <w:szCs w:val="12"/>
              </w:rPr>
            </w:pPr>
            <w:r w:rsidRPr="00AF1981">
              <w:rPr>
                <w:b/>
                <w:bCs/>
                <w:sz w:val="12"/>
                <w:szCs w:val="12"/>
              </w:rPr>
              <w:t>Komunikacja zbiorowa - program 1</w:t>
            </w:r>
          </w:p>
        </w:tc>
        <w:tc>
          <w:tcPr>
            <w:tcW w:w="62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60 000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Zarządzanie komunikacją miejską - zadanie 2</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60 000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2"/>
                <w:szCs w:val="12"/>
              </w:rPr>
            </w:pPr>
            <w:r w:rsidRPr="00AF1981">
              <w:rPr>
                <w:b/>
                <w:bCs/>
                <w:sz w:val="12"/>
                <w:szCs w:val="12"/>
              </w:rPr>
              <w:t>Organizacja komunikacji, marketing, nadzór i kontrola ruchu</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r w:rsidRPr="00AF1981">
              <w:rPr>
                <w:b/>
                <w:bCs/>
                <w:sz w:val="12"/>
                <w:szCs w:val="12"/>
              </w:rPr>
              <w:t>60 000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optymalizacja połączeń i zapewnienie ciągłości funkcjonowania komunikacji miejskiej</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  1:</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60022</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organizacja publicznego systemu wypożyczalni rowerów</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  2:</w:t>
            </w:r>
            <w:r w:rsidRPr="00AF1981">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samoobsługowe stacje naprawy rowerów (montaż, demontaż, serwis)</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Ustawa z dnia 8 marca 1990 r. o samorządzie gminnym</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CDDEE9"/>
            <w:vAlign w:val="center"/>
            <w:hideMark/>
          </w:tcPr>
          <w:p w:rsidR="00AF1981" w:rsidRPr="00AF1981" w:rsidRDefault="00AF1981" w:rsidP="00AF1981">
            <w:pPr>
              <w:spacing w:line="240" w:lineRule="auto"/>
              <w:rPr>
                <w:b/>
                <w:bCs/>
                <w:sz w:val="12"/>
                <w:szCs w:val="12"/>
              </w:rPr>
            </w:pPr>
            <w:r w:rsidRPr="00AF1981">
              <w:rPr>
                <w:b/>
                <w:bCs/>
                <w:sz w:val="12"/>
                <w:szCs w:val="12"/>
              </w:rPr>
              <w:t>Drogi i mosty - program 2</w:t>
            </w:r>
          </w:p>
        </w:tc>
        <w:tc>
          <w:tcPr>
            <w:tcW w:w="62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4 879 980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4 104 980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2"/>
                <w:szCs w:val="12"/>
              </w:rPr>
            </w:pPr>
            <w:r w:rsidRPr="00AF1981">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r w:rsidRPr="00AF1981">
              <w:rPr>
                <w:b/>
                <w:bCs/>
                <w:sz w:val="12"/>
                <w:szCs w:val="12"/>
              </w:rPr>
              <w:t>3 637 480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drogi gminne:</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303 000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61</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7</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1 874 280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bitumicznych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13 900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1 487 000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brukowych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1 100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200 000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tłuczniowych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187 280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2 500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czyszczenie i konserwacja studni, odwodnienie dróg</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nawierzchni dróg gruntowych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21 400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wymiana krawężników (</w:t>
            </w:r>
            <w:proofErr w:type="spellStart"/>
            <w:r w:rsidRPr="00AF1981">
              <w:rPr>
                <w:sz w:val="12"/>
                <w:szCs w:val="12"/>
              </w:rPr>
              <w:t>mb</w:t>
            </w:r>
            <w:proofErr w:type="spellEnd"/>
            <w:r w:rsidRPr="00AF1981">
              <w:rPr>
                <w:sz w:val="12"/>
                <w:szCs w:val="12"/>
              </w:rPr>
              <w: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1 000,00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projekty techniczne remontów dróg (szt.)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1,00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84 130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opłata środowiskowa za zmniejszenie naturalnej retencji terenowej</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kary i odszkodowania wypłacone na rzecz osób fizycznych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4 000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wykonanie operatów wodnoprawnych dla dróg</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zakup i dostawa energii elektrycznej do przepompowni przy ul. Oś Królewska 5</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konserwacja urządzeń odwadniających drogi gminne</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kary i odszkodowania wypłacone na rzecz osób prawnych i innych jednostek organizacyjnych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projekty budżetu obywatelskiego</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108 070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r w:rsidRPr="00AF1981">
              <w:rPr>
                <w:i/>
                <w:iCs/>
                <w:sz w:val="12"/>
                <w:szCs w:val="12"/>
              </w:rPr>
              <w:t xml:space="preserve">2.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2"/>
                <w:szCs w:val="12"/>
              </w:rPr>
            </w:pPr>
            <w:r w:rsidRPr="00AF1981">
              <w:rPr>
                <w:b/>
                <w:bCs/>
                <w:sz w:val="12"/>
                <w:szCs w:val="12"/>
              </w:rPr>
              <w:t>Utrzymanie i remonty dróg wewnętrznych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r w:rsidRPr="00AF1981">
              <w:rPr>
                <w:b/>
                <w:bCs/>
                <w:sz w:val="12"/>
                <w:szCs w:val="12"/>
              </w:rPr>
              <w:t>467 500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drogi wewnętrzne:</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 - powierzchnia ogółem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29 200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 - długość ogółem (km)</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7</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60017</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4 400</w:t>
            </w:r>
          </w:p>
        </w:tc>
        <w:tc>
          <w:tcPr>
            <w:tcW w:w="69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330 000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bitumicznych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1 900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180 000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brukowych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700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92 500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tłuczniowych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1 800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57 500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nawierzchni dróg gruntowych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24 700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projekty techniczne remontów dróg (szt.)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1,00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roczne z tytułu wyłączenia gruntów z produkcji leśnej i rolniczej pod drogi</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kary i odszkodowania wypłacone na rzecz osób fizycznych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za zmniejszenie naturalnej retencji terenowej dróg wewnętrznych będących w Zarządzie Dzielnicy Wilanów</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kary i odszkodowania wypłacone na rzecz osób prawnych i jednostek organizacyjnych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605 000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2"/>
                <w:szCs w:val="12"/>
              </w:rPr>
            </w:pPr>
            <w:r w:rsidRPr="00AF1981">
              <w:rPr>
                <w:b/>
                <w:bCs/>
                <w:sz w:val="12"/>
                <w:szCs w:val="12"/>
              </w:rPr>
              <w:t xml:space="preserve">Iluminacje obiektów architektonicznych </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r w:rsidRPr="00AF1981">
              <w:rPr>
                <w:b/>
                <w:bCs/>
                <w:sz w:val="12"/>
                <w:szCs w:val="12"/>
              </w:rPr>
              <w:t>80 000</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wyeksponowanie obiektów architektonicznych, mostowych i obiektów zabytkowych Miasta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iluminowanych obiektów (szt.)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2</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2"/>
                <w:szCs w:val="12"/>
              </w:rPr>
            </w:pPr>
            <w:r w:rsidRPr="00AF1981">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r w:rsidRPr="00AF1981">
              <w:rPr>
                <w:b/>
                <w:bCs/>
                <w:sz w:val="12"/>
                <w:szCs w:val="12"/>
              </w:rPr>
              <w:t>525 000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oświetlenia ulic i przejść dla pieszych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latarni elektrycznych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opłaty za energię elektryczną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za gaz dostarczany do latarni gazowych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i konserwacje latarni gazowych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projekty budżetu obywatelskiego</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1. Ustawa z dnia 10 kwietnia 1997 r. Prawo energetyczne</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r w:rsidRPr="00AF1981">
              <w:rPr>
                <w:i/>
                <w:iCs/>
                <w:sz w:val="12"/>
                <w:szCs w:val="12"/>
              </w:rPr>
              <w:t xml:space="preserve">2.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90 000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aktualizacja ewidencji dróg</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opinie techniczne, ekspertyzy, analizy</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80 000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zapewnienie standardów funkcjonalnych i technicznych węzłów komunikacyjnych oraz rozwój systemu „Parkuj i Jedź"</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parkingów (szt.)</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i/>
                <w:iCs/>
                <w:sz w:val="12"/>
                <w:szCs w:val="12"/>
              </w:rPr>
            </w:pPr>
            <w:r w:rsidRPr="00AF1981">
              <w:rPr>
                <w:i/>
                <w:iCs/>
                <w:sz w:val="12"/>
                <w:szCs w:val="12"/>
              </w:rPr>
              <w:t>1</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powierzchnia parkingów (m²)</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i/>
                <w:iCs/>
                <w:sz w:val="12"/>
                <w:szCs w:val="12"/>
              </w:rPr>
            </w:pPr>
            <w:r w:rsidRPr="00AF1981">
              <w:rPr>
                <w:i/>
                <w:iCs/>
                <w:sz w:val="12"/>
                <w:szCs w:val="12"/>
              </w:rPr>
              <w:t>4 694</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60019</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zarządzanie parkingiem</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bl>
    <w:p w:rsidR="008E7C03" w:rsidRDefault="008E7C03" w:rsidP="00A56BF6">
      <w:pPr>
        <w:pStyle w:val="Nagwek3"/>
        <w:numPr>
          <w:ilvl w:val="2"/>
          <w:numId w:val="22"/>
        </w:numPr>
      </w:pPr>
      <w:r>
        <w:br w:type="page"/>
      </w:r>
      <w:bookmarkStart w:id="46" w:name="_Toc153809787"/>
      <w:r>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AF1981" w:rsidRPr="00AF1981" w:rsidTr="00AF1981">
        <w:trPr>
          <w:trHeight w:val="85"/>
          <w:tblHeader/>
        </w:trPr>
        <w:tc>
          <w:tcPr>
            <w:tcW w:w="2988" w:type="pct"/>
            <w:tcBorders>
              <w:top w:val="nil"/>
              <w:left w:val="nil"/>
              <w:bottom w:val="nil"/>
              <w:right w:val="nil"/>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624" w:type="pct"/>
            <w:tcBorders>
              <w:top w:val="nil"/>
              <w:left w:val="nil"/>
              <w:bottom w:val="nil"/>
              <w:right w:val="nil"/>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 </w:t>
            </w:r>
          </w:p>
        </w:tc>
        <w:tc>
          <w:tcPr>
            <w:tcW w:w="1388" w:type="pct"/>
            <w:gridSpan w:val="2"/>
            <w:tcBorders>
              <w:top w:val="nil"/>
              <w:left w:val="nil"/>
              <w:bottom w:val="nil"/>
              <w:right w:val="nil"/>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B6D9E6"/>
            <w:vAlign w:val="center"/>
            <w:hideMark/>
          </w:tcPr>
          <w:p w:rsidR="00AF1981" w:rsidRPr="00AF1981" w:rsidRDefault="00AF1981" w:rsidP="00AF1981">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AF1981" w:rsidRPr="00AF1981" w:rsidRDefault="00AF1981" w:rsidP="00AF1981">
            <w:pPr>
              <w:spacing w:line="240" w:lineRule="auto"/>
              <w:jc w:val="right"/>
              <w:rPr>
                <w:sz w:val="12"/>
                <w:szCs w:val="12"/>
              </w:rPr>
            </w:pPr>
            <w:r w:rsidRPr="00AF1981">
              <w:rPr>
                <w:sz w:val="12"/>
                <w:szCs w:val="12"/>
              </w:rPr>
              <w:t> </w:t>
            </w:r>
          </w:p>
        </w:tc>
        <w:tc>
          <w:tcPr>
            <w:tcW w:w="694" w:type="pct"/>
            <w:tcBorders>
              <w:top w:val="nil"/>
              <w:left w:val="nil"/>
              <w:bottom w:val="nil"/>
              <w:right w:val="nil"/>
            </w:tcBorders>
            <w:shd w:val="clear" w:color="000000" w:fill="B6D9E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B6D9E6"/>
            <w:vAlign w:val="center"/>
            <w:hideMark/>
          </w:tcPr>
          <w:p w:rsidR="00AF1981" w:rsidRPr="00AF1981" w:rsidRDefault="00AF1981" w:rsidP="00AF1981">
            <w:pPr>
              <w:spacing w:line="240" w:lineRule="auto"/>
              <w:jc w:val="right"/>
              <w:rPr>
                <w:b/>
                <w:bCs/>
                <w:sz w:val="12"/>
                <w:szCs w:val="12"/>
              </w:rPr>
            </w:pPr>
            <w:r w:rsidRPr="00AF1981">
              <w:rPr>
                <w:b/>
                <w:bCs/>
                <w:sz w:val="12"/>
                <w:szCs w:val="12"/>
              </w:rPr>
              <w:t>3 869 500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CDDEE9"/>
            <w:vAlign w:val="center"/>
            <w:hideMark/>
          </w:tcPr>
          <w:p w:rsidR="00AF1981" w:rsidRPr="00AF1981" w:rsidRDefault="00AF1981" w:rsidP="00AF1981">
            <w:pPr>
              <w:spacing w:line="240" w:lineRule="auto"/>
              <w:rPr>
                <w:b/>
                <w:bCs/>
                <w:sz w:val="12"/>
                <w:szCs w:val="12"/>
              </w:rPr>
            </w:pPr>
            <w:r w:rsidRPr="00AF1981">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485 800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126 600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sz w:val="12"/>
                <w:szCs w:val="12"/>
              </w:rPr>
            </w:pPr>
            <w:r w:rsidRPr="00AF1981">
              <w:rPr>
                <w:sz w:val="12"/>
                <w:szCs w:val="12"/>
              </w:rPr>
              <w:t>25</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i/>
                <w:iCs/>
                <w:sz w:val="12"/>
                <w:szCs w:val="12"/>
              </w:rPr>
            </w:pPr>
            <w:r w:rsidRPr="00AF1981">
              <w:rPr>
                <w:i/>
                <w:iCs/>
                <w:sz w:val="12"/>
                <w:szCs w:val="12"/>
              </w:rPr>
              <w:t>15</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i/>
                <w:iCs/>
                <w:sz w:val="12"/>
                <w:szCs w:val="12"/>
              </w:rPr>
            </w:pPr>
            <w:r w:rsidRPr="00AF1981">
              <w:rPr>
                <w:i/>
                <w:iCs/>
                <w:sz w:val="12"/>
                <w:szCs w:val="12"/>
              </w:rPr>
              <w:t>10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3 312</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Zarządzania Nieruchomościami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zakup energii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74 000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zakup usług pozostałych</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26 700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 - sprzątanie</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18 000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6 200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 - dezynsekcja, deratyzacja</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2 500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15 700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za gospodarowanie odpadami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10 200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3. Ustawa z dnia 29 sierpnia 2014 r. o charakterystyce energetycznej budynków</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170 000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sz w:val="12"/>
                <w:szCs w:val="12"/>
              </w:rPr>
            </w:pPr>
            <w:r w:rsidRPr="00AF1981">
              <w:rPr>
                <w:sz w:val="12"/>
                <w:szCs w:val="12"/>
              </w:rPr>
              <w:t>95</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awarie</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materiały do remontów i konserwacji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174 200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10</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10</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Wydział Zarządzania Nieruchomościami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70007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za media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87 000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zaliczka eksploatacyjna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40 700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zaliczka remontowa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27 300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10 200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odprowadzanie ścieków</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9 000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15 000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jc w:val="both"/>
              <w:rPr>
                <w:i/>
                <w:iCs/>
                <w:sz w:val="12"/>
                <w:szCs w:val="12"/>
                <w:u w:val="single"/>
              </w:rPr>
            </w:pPr>
            <w:r w:rsidRPr="00AF1981">
              <w:rPr>
                <w:i/>
                <w:iCs/>
                <w:sz w:val="12"/>
                <w:szCs w:val="12"/>
                <w:u w:val="single"/>
              </w:rPr>
              <w:t>Cel:</w:t>
            </w:r>
            <w:r w:rsidRPr="00AF1981">
              <w:rPr>
                <w:sz w:val="12"/>
                <w:szCs w:val="12"/>
              </w:rPr>
              <w:t xml:space="preserve"> zapewnienie spoza zasobu komunalnego lokali w ramach najmu socjalnego i lokali zamiennych oraz rozliczenia z byłymi lokatorami zasobu komunalnego</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Zarządzania Nieruchomościami</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wynajem pomieszczeń w celu m.in. zażegnania sytuacji kryzysowej</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opłaty za najem i dzierżawę pomieszczeń tymczasowych i zastępczych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CDDEE9"/>
            <w:vAlign w:val="center"/>
            <w:hideMark/>
          </w:tcPr>
          <w:p w:rsidR="00AF1981" w:rsidRPr="00AF1981" w:rsidRDefault="00AF1981" w:rsidP="00AF1981">
            <w:pPr>
              <w:spacing w:line="240" w:lineRule="auto"/>
              <w:rPr>
                <w:b/>
                <w:bCs/>
                <w:sz w:val="12"/>
                <w:szCs w:val="12"/>
              </w:rPr>
            </w:pPr>
            <w:r w:rsidRPr="00AF1981">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noWrap/>
            <w:vAlign w:val="center"/>
            <w:hideMark/>
          </w:tcPr>
          <w:p w:rsidR="00AF1981" w:rsidRPr="00AF1981" w:rsidRDefault="00AF1981" w:rsidP="00AF1981">
            <w:pPr>
              <w:spacing w:line="240" w:lineRule="auto"/>
              <w:jc w:val="right"/>
              <w:rPr>
                <w:b/>
                <w:bCs/>
                <w:sz w:val="12"/>
                <w:szCs w:val="12"/>
              </w:rPr>
            </w:pPr>
            <w:r w:rsidRPr="00AF1981">
              <w:rPr>
                <w:b/>
                <w:bCs/>
                <w:sz w:val="12"/>
                <w:szCs w:val="12"/>
              </w:rPr>
              <w:t>76 000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76 000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 1:</w:t>
            </w:r>
            <w:r w:rsidRPr="00AF1981">
              <w:rPr>
                <w:i/>
                <w:iCs/>
                <w:sz w:val="12"/>
                <w:szCs w:val="12"/>
              </w:rPr>
              <w:t xml:space="preserve"> Wydział Zarządzania Nieruchomościami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61 000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wykonanie dokumentacji geodezyjnej</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wycena gruntów na potrzeby przekształcenia prawa użytkowania wieczystego w prawo własności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zwrot kosztów ponoszonych przez jednostki samorządu terytorialnego za prowadzone postepowania o zwrot wywłaszczonych nieruchomości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notarialne</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 2:</w:t>
            </w:r>
            <w:r w:rsidRPr="00AF1981">
              <w:rPr>
                <w:i/>
                <w:iCs/>
                <w:sz w:val="12"/>
                <w:szCs w:val="12"/>
              </w:rPr>
              <w:t xml:space="preserve"> Wydział Prawny</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15 000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koszty postępowań sądowych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r w:rsidRPr="00AF1981">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CDDEE9"/>
            <w:vAlign w:val="center"/>
            <w:hideMark/>
          </w:tcPr>
          <w:p w:rsidR="00AF1981" w:rsidRPr="00AF1981" w:rsidRDefault="00AF1981" w:rsidP="00AF1981">
            <w:pPr>
              <w:spacing w:line="240" w:lineRule="auto"/>
              <w:rPr>
                <w:b/>
                <w:bCs/>
                <w:sz w:val="12"/>
                <w:szCs w:val="12"/>
              </w:rPr>
            </w:pPr>
            <w:r w:rsidRPr="00AF1981">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3 307 700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2 513 240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Cel:</w:t>
            </w:r>
            <w:r w:rsidRPr="00AF1981">
              <w:rPr>
                <w:color w:val="000000"/>
                <w:sz w:val="12"/>
                <w:szCs w:val="12"/>
              </w:rPr>
              <w:t xml:space="preserve"> utrzymanie lokali użytkowych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sz w:val="12"/>
                <w:szCs w:val="12"/>
              </w:rPr>
            </w:pPr>
            <w:r w:rsidRPr="00AF1981">
              <w:rPr>
                <w:sz w:val="12"/>
                <w:szCs w:val="12"/>
              </w:rPr>
              <w:t>75</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z tego garaże</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52</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Rodzaj lokali użytkowych: garaże, biura, usługowy, użyteczności publicznej, handlowy</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 1:</w:t>
            </w:r>
            <w:r w:rsidRPr="00AF1981">
              <w:rPr>
                <w:i/>
                <w:iCs/>
                <w:sz w:val="12"/>
                <w:szCs w:val="12"/>
              </w:rPr>
              <w:t xml:space="preserve"> Wydział Zarządzania Nieruchomościami</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2 493 240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1 261 000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ochrona obiektów przy ul. Przyczółkowej 27A, ul. Kolegiackiej 3 i ul. Radosnej 11, monitoring p.poż w budynku przy ul. Kolegiackiej 3 oraz sygnałów włamania z bud. ul. St. Kostki Potockiego 20</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599 300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452 040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 xml:space="preserve">sprzątanie, odprowadzanie ścieków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172 700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sporządzenie świadectw charakterystyki energetycznej budynku/lokalu</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1 112</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zwrot najemcy połowy kosztów z tytułu złożenia w formie aktu notarialnego oświadczenia o poddaniu się egzekucji</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opłata za telefon alarmowy w windzie budynku przy ul. Przyczółkowej 27A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zakup wyposażenia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 xml:space="preserve">opłata roczna za zajęcie pasa drogowego drogi gminnej ulicy Radosna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88</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 xml:space="preserve">Dysponent 2: </w:t>
            </w:r>
            <w:r w:rsidRPr="00AF1981">
              <w:rPr>
                <w:i/>
                <w:iCs/>
                <w:sz w:val="12"/>
                <w:szCs w:val="12"/>
              </w:rPr>
              <w:t>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opłaty wynikające z obowiązków zarządcy budynków użytkowych (m.in. opłata za dozór techniczny)</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r w:rsidRPr="00AF1981">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3. Ustawa z dnia 29 sierpnia 2014 r. o charakterystyce energetycznej budynków</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Remonty lokali użytkowych - zadanie 2</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450 500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zabezpieczenie budynków komunalnych przed dekapitalizacją</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remonty (remont dachu, elewacji i ogrodzenia, zabezpieczenia wewnątrz budynku: stropy, ściany, instalacja elektryczna)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270 000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80 500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awarie</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zakup materiałów niezbędnych do usuwania awarii</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dokumentacja techniczna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nadzór budowlany</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r w:rsidRPr="00AF1981">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2. Ustawa z dnia 24 czerwca 1994 r. o własności lokali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343 960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Rodzaje nieruchomości: nieruchomości gruntowe</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 1:</w:t>
            </w:r>
            <w:r w:rsidRPr="00AF1981">
              <w:rPr>
                <w:i/>
                <w:iCs/>
                <w:sz w:val="12"/>
                <w:szCs w:val="12"/>
              </w:rPr>
              <w:t xml:space="preserve"> Wydział Zarządzania Nieruchomości</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329 960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podatek od nieruchomości</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157 600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opłata roczna z tytułu użytkowania wieczystego nieruchomości Skarbu Państwa w tym przy ul. F. Klimczaka 2 i 4</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130 760</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 xml:space="preserve">aktualizacja opłat za użytkowanie wieczyste gruntów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 xml:space="preserve">wyceny do ustalenia renty planistycznej i opłaty </w:t>
            </w:r>
            <w:proofErr w:type="spellStart"/>
            <w:r w:rsidRPr="00AF1981">
              <w:rPr>
                <w:sz w:val="12"/>
                <w:szCs w:val="12"/>
              </w:rPr>
              <w:t>adiacenckiej</w:t>
            </w:r>
            <w:proofErr w:type="spellEnd"/>
            <w:r w:rsidRPr="00AF1981">
              <w:rPr>
                <w:sz w:val="12"/>
                <w:szCs w:val="12"/>
              </w:rPr>
              <w:t xml:space="preserve">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 xml:space="preserve">wykonanie operatów szacunkowych na potrzeby określenia wynagrodzenia płatnego jednorazowo, za ustanowienie służebności </w:t>
            </w:r>
            <w:proofErr w:type="spellStart"/>
            <w:r w:rsidRPr="00AF1981">
              <w:rPr>
                <w:sz w:val="12"/>
                <w:szCs w:val="12"/>
              </w:rPr>
              <w:t>przesyłu</w:t>
            </w:r>
            <w:proofErr w:type="spellEnd"/>
            <w:r w:rsidRPr="00AF1981">
              <w:rPr>
                <w:sz w:val="12"/>
                <w:szCs w:val="12"/>
              </w:rPr>
              <w:t>, przejścia i przejazdu</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4 600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zakup usług</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 - usługi geodezyjne</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2 000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 2:</w:t>
            </w:r>
            <w:r w:rsidRPr="00AF1981">
              <w:rPr>
                <w:i/>
                <w:iCs/>
                <w:sz w:val="12"/>
                <w:szCs w:val="12"/>
              </w:rPr>
              <w:t xml:space="preserve"> Wydział Prawny</w:t>
            </w: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14 000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koszty postępowań sądowych</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r w:rsidRPr="00AF1981">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i/>
                <w:iCs/>
                <w:sz w:val="12"/>
                <w:szCs w:val="12"/>
              </w:rPr>
            </w:pPr>
            <w:r w:rsidRPr="00AF1981">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bl>
    <w:p w:rsidR="008E7C03" w:rsidRDefault="008E7C03" w:rsidP="00530FF3">
      <w:pPr>
        <w:pStyle w:val="Nagwek3"/>
        <w:numPr>
          <w:ilvl w:val="2"/>
          <w:numId w:val="22"/>
        </w:numPr>
        <w:spacing w:before="120" w:after="0"/>
      </w:pPr>
      <w:r>
        <w:br w:type="page"/>
      </w:r>
      <w:bookmarkStart w:id="47" w:name="_Toc153809788"/>
      <w:r>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AF1981" w:rsidRPr="00AF1981" w:rsidTr="00AF1981">
        <w:trPr>
          <w:trHeight w:val="85"/>
          <w:tblHeader/>
        </w:trPr>
        <w:tc>
          <w:tcPr>
            <w:tcW w:w="2988" w:type="pct"/>
            <w:tcBorders>
              <w:top w:val="nil"/>
              <w:left w:val="nil"/>
              <w:bottom w:val="nil"/>
              <w:right w:val="nil"/>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Wyszczególnienie</w:t>
            </w:r>
          </w:p>
        </w:tc>
        <w:tc>
          <w:tcPr>
            <w:tcW w:w="624" w:type="pct"/>
            <w:tcBorders>
              <w:top w:val="nil"/>
              <w:left w:val="nil"/>
              <w:bottom w:val="nil"/>
              <w:right w:val="nil"/>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 </w:t>
            </w:r>
          </w:p>
        </w:tc>
        <w:tc>
          <w:tcPr>
            <w:tcW w:w="1388" w:type="pct"/>
            <w:gridSpan w:val="2"/>
            <w:tcBorders>
              <w:top w:val="nil"/>
              <w:left w:val="nil"/>
              <w:bottom w:val="nil"/>
              <w:right w:val="nil"/>
            </w:tcBorders>
            <w:shd w:val="clear" w:color="000000" w:fill="8DB0DB"/>
            <w:vAlign w:val="center"/>
            <w:hideMark/>
          </w:tcPr>
          <w:p w:rsidR="00AF1981" w:rsidRPr="00AF1981" w:rsidRDefault="00AF1981" w:rsidP="00AF1981">
            <w:pPr>
              <w:spacing w:line="240" w:lineRule="auto"/>
              <w:jc w:val="center"/>
              <w:rPr>
                <w:b/>
                <w:bCs/>
                <w:sz w:val="14"/>
                <w:szCs w:val="14"/>
              </w:rPr>
            </w:pPr>
            <w:r w:rsidRPr="00AF1981">
              <w:rPr>
                <w:b/>
                <w:bCs/>
                <w:sz w:val="14"/>
                <w:szCs w:val="14"/>
              </w:rPr>
              <w:t>Plan</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B6D9E6"/>
            <w:vAlign w:val="center"/>
            <w:hideMark/>
          </w:tcPr>
          <w:p w:rsidR="00AF1981" w:rsidRPr="00AF1981" w:rsidRDefault="00AF1981" w:rsidP="00AF1981">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B6D9E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B6D9E6"/>
            <w:vAlign w:val="center"/>
            <w:hideMark/>
          </w:tcPr>
          <w:p w:rsidR="00AF1981" w:rsidRPr="00AF1981" w:rsidRDefault="00AF1981" w:rsidP="00AF1981">
            <w:pPr>
              <w:spacing w:line="240" w:lineRule="auto"/>
              <w:jc w:val="right"/>
              <w:rPr>
                <w:b/>
                <w:bCs/>
                <w:sz w:val="12"/>
                <w:szCs w:val="12"/>
              </w:rPr>
            </w:pPr>
            <w:r w:rsidRPr="00AF1981">
              <w:rPr>
                <w:b/>
                <w:bCs/>
                <w:sz w:val="12"/>
                <w:szCs w:val="12"/>
              </w:rPr>
              <w:t>6 389 420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CDDEE9"/>
            <w:vAlign w:val="center"/>
            <w:hideMark/>
          </w:tcPr>
          <w:p w:rsidR="00AF1981" w:rsidRPr="00AF1981" w:rsidRDefault="00AF1981" w:rsidP="00AF1981">
            <w:pPr>
              <w:spacing w:line="240" w:lineRule="auto"/>
              <w:rPr>
                <w:b/>
                <w:bCs/>
                <w:sz w:val="12"/>
                <w:szCs w:val="12"/>
              </w:rPr>
            </w:pPr>
            <w:r w:rsidRPr="00AF1981">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2 254 388</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1 625 746</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2"/>
                <w:szCs w:val="12"/>
              </w:rPr>
            </w:pPr>
            <w:r w:rsidRPr="00AF1981">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r w:rsidRPr="00AF1981">
              <w:rPr>
                <w:b/>
                <w:bCs/>
                <w:sz w:val="12"/>
                <w:szCs w:val="12"/>
              </w:rPr>
              <w:t>1 230 112</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381,50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mechaniczne posypywanie solą</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450 000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odśnieżanie chodników, parkingów, zatok parkingowych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370 000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uporządkowanie dróg  i ciągów pieszo-jezdnych (sprzątanie po okresie zimowym)</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płużenie</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120 112</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mechaniczne posypywanie piaskiem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zbieranie i wywóz błota oraz pryzm śniegowych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posypywanie piaskiem z solą</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2"/>
                <w:szCs w:val="12"/>
              </w:rPr>
            </w:pPr>
            <w:r w:rsidRPr="00AF1981">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r w:rsidRPr="00AF1981">
              <w:rPr>
                <w:b/>
                <w:bCs/>
                <w:sz w:val="12"/>
                <w:szCs w:val="12"/>
              </w:rPr>
              <w:t>349 518</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356,04</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229 518</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 xml:space="preserve">ręczne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b/>
                <w:bCs/>
                <w:sz w:val="12"/>
                <w:szCs w:val="12"/>
              </w:rPr>
            </w:pPr>
            <w:r w:rsidRPr="00AF1981">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r w:rsidRPr="00AF1981">
              <w:rPr>
                <w:b/>
                <w:bCs/>
                <w:sz w:val="12"/>
                <w:szCs w:val="12"/>
              </w:rPr>
              <w:t>46 116</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b/>
                <w:b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24,19</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sprzątanie terenów niezagospodarowanych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46 116</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Interwencyjne pogotowie oczyszczania - zadanie 2</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33 174</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usuwanie zagrożeń bezpieczeństwa ruchu drogowego i zagrożeń sanitarnych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deratyzacja (wzdłuż Kanału Wolickiego przy ul. Klimczaka i Hlonda)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usuwanie i utylizacja padłych zwierząt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13 174</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usuwanie gniazd owadów</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r w:rsidRPr="00AF1981">
              <w:rPr>
                <w:i/>
                <w:iCs/>
                <w:sz w:val="12"/>
                <w:szCs w:val="12"/>
              </w:rPr>
              <w:t>4. Ustawa z dnia 14 grudnia 2012 r. o odpadach</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455 651</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nowo zakupionych koszy (szt.)</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6</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437 651</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projekty budżetu obywatelskiego</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18 000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r w:rsidRPr="00AF1981">
              <w:rPr>
                <w:i/>
                <w:iCs/>
                <w:sz w:val="12"/>
                <w:szCs w:val="12"/>
              </w:rPr>
              <w:t>4. Uchwała Nr XI/218/2019 Rady m.st. Warszawy z dnia 11 kwietnia 2019 r.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Likwidacja dzikich wysypisk - zadanie 5</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44 817</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usuwanie nielegalnych zwałek śmieci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usuwanie nielegalnych zwałek śmieci</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44 817</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40 000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color w:val="000000"/>
                <w:sz w:val="12"/>
                <w:szCs w:val="12"/>
                <w:u w:val="single"/>
              </w:rPr>
            </w:pPr>
            <w:r w:rsidRPr="00AF1981">
              <w:rPr>
                <w:i/>
                <w:iCs/>
                <w:color w:val="000000"/>
                <w:sz w:val="12"/>
                <w:szCs w:val="12"/>
                <w:u w:val="single"/>
              </w:rPr>
              <w:t>Cel:</w:t>
            </w:r>
            <w:r w:rsidRPr="00AF1981">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90005, 90006, 90007</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badanie poziomu hałasu wytwarzanego do środowiska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badanie powietrza atmosferycznego pod kątem skażeń chemicznych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badanie gleby i wód podziemnych pod kątem skażeń chemicznych</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55 000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250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500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sterylizacja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150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kastracja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odrobaczenie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25</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odpchlenie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25</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znakowanie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szczepienia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60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badanie ogólne stanu zdrowia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30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czyszczenie budek lęgowych</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CDDEE9"/>
            <w:vAlign w:val="center"/>
            <w:hideMark/>
          </w:tcPr>
          <w:p w:rsidR="00AF1981" w:rsidRPr="00AF1981" w:rsidRDefault="00AF1981" w:rsidP="00AF1981">
            <w:pPr>
              <w:spacing w:line="240" w:lineRule="auto"/>
              <w:rPr>
                <w:b/>
                <w:bCs/>
                <w:sz w:val="12"/>
                <w:szCs w:val="12"/>
              </w:rPr>
            </w:pPr>
            <w:r w:rsidRPr="00AF1981">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563 731</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262 211</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2</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ujęć studni czwartorzędowych</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1</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punktów ogólnodostępnych czerpalnych</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2</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stacji uzdatniania wody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1</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studni wodociągowych współfinansowanych przez Dzielnicę</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2</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długość sieci wodociągowej administrowanej przez Dzielnicę (km)</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1</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r w:rsidRPr="00AF1981">
              <w:rPr>
                <w:sz w:val="12"/>
                <w:szCs w:val="12"/>
              </w:rPr>
              <w:t xml:space="preserve">remonty i konserwacje studni oligoceńskich i czwartorzędowych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193 343</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r w:rsidRPr="00AF1981">
              <w:rPr>
                <w:sz w:val="12"/>
                <w:szCs w:val="12"/>
              </w:rPr>
              <w:t>zużycie energii</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51 000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r w:rsidRPr="00AF1981">
              <w:rPr>
                <w:sz w:val="12"/>
                <w:szCs w:val="12"/>
              </w:rPr>
              <w:t>utrzymanie poidełka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r w:rsidRPr="00AF1981">
              <w:rPr>
                <w:sz w:val="12"/>
                <w:szCs w:val="12"/>
              </w:rPr>
              <w:t>opłaty za pobór wody</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2 500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r w:rsidRPr="00AF1981">
              <w:rPr>
                <w:sz w:val="12"/>
                <w:szCs w:val="12"/>
              </w:rPr>
              <w:t>opłaty związane z zajęciem pasa drogowego</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368</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Opracowania związane z gospodarką wodno-ściekową - zadanie 2</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2 000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kształtowanie warunków dla rozwoju gospodarki </w:t>
            </w:r>
            <w:proofErr w:type="spellStart"/>
            <w:r w:rsidRPr="00AF1981">
              <w:rPr>
                <w:sz w:val="12"/>
                <w:szCs w:val="12"/>
              </w:rPr>
              <w:t>wodno</w:t>
            </w:r>
            <w:proofErr w:type="spellEnd"/>
            <w:r w:rsidRPr="00AF1981">
              <w:rPr>
                <w:sz w:val="12"/>
                <w:szCs w:val="12"/>
              </w:rPr>
              <w:t xml:space="preserve"> – ściekowej w celu poprawy jakości życia mieszkańców, możliwości rozwojowych obszarów</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opłata za poświadczenie notarialne pełnomocnictw do złożenia wniosków o wydanie pozwoleń wodnoprawnych</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7 czerwca 2001 r. o zbiorowym zaopatrzeniu w wodę i zbiorowym odprowadzaniu ścieków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Utrzymanie i konserwacja urządzeń wodnych i innych zbiorników wodnych - zadanie 3</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299 520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zapewnienie funkcjonowania urządzeń i zbiorników wodnych</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powierzchnia terenów zmeliorowanych (m²)</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2 870 000</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powierzchnia zbiorników i cieków wodnych (m²)</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11 070</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długość sieci rowów melioracyjnych (km)</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27,156</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zbiorników wodnych (szt.)</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1</w:t>
            </w: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 1:</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295 000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utrzymanie urządzeń melioracyjnych</w:t>
            </w:r>
            <w:r w:rsidRPr="00AF1981">
              <w:rPr>
                <w:i/>
                <w:iCs/>
                <w:sz w:val="12"/>
                <w:szCs w:val="12"/>
              </w:rPr>
              <w:t xml:space="preserve"> (koszenie koron, skarp i dna rowów, hakowanie i odmulanie dna, odmulanie i czyszczenie przepustów, usuwanie nagromadzonych odpadów, zbieranie kożucha roślin pływających, usuwanie </w:t>
            </w:r>
            <w:proofErr w:type="spellStart"/>
            <w:r w:rsidRPr="00AF1981">
              <w:rPr>
                <w:i/>
                <w:iCs/>
                <w:sz w:val="12"/>
                <w:szCs w:val="12"/>
              </w:rPr>
              <w:t>przetamowań</w:t>
            </w:r>
            <w:proofErr w:type="spellEnd"/>
            <w:r w:rsidRPr="00AF1981">
              <w:rPr>
                <w:i/>
                <w:iCs/>
                <w:sz w:val="12"/>
                <w:szCs w:val="12"/>
              </w:rPr>
              <w:t>)</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250 000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 xml:space="preserve">ekspertyza przyrodnicza na podstawie nadzoru </w:t>
            </w:r>
            <w:proofErr w:type="spellStart"/>
            <w:r w:rsidRPr="00AF1981">
              <w:rPr>
                <w:sz w:val="12"/>
                <w:szCs w:val="12"/>
              </w:rPr>
              <w:t>teriologicznego</w:t>
            </w:r>
            <w:proofErr w:type="spellEnd"/>
            <w:r w:rsidRPr="00AF1981">
              <w:rPr>
                <w:sz w:val="12"/>
                <w:szCs w:val="12"/>
              </w:rPr>
              <w:t xml:space="preserve"> dot. usuwania tam bobrowych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bieżące utrzymanie urządzeń (</w:t>
            </w:r>
            <w:proofErr w:type="spellStart"/>
            <w:r w:rsidRPr="00AF1981">
              <w:rPr>
                <w:sz w:val="12"/>
                <w:szCs w:val="12"/>
              </w:rPr>
              <w:t>divery</w:t>
            </w:r>
            <w:proofErr w:type="spellEnd"/>
            <w:r w:rsidRPr="00AF1981">
              <w:rPr>
                <w:sz w:val="12"/>
                <w:szCs w:val="12"/>
              </w:rPr>
              <w:t>) służących do monitoringu wód powierzchniowych na terenie Dzielnicy wraz z dokonywaniem ich odczytów</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 2:</w:t>
            </w:r>
            <w:r w:rsidRPr="00AF1981">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i/>
                <w:iCs/>
                <w:sz w:val="12"/>
                <w:szCs w:val="12"/>
              </w:rPr>
            </w:pPr>
            <w:r w:rsidRPr="00AF1981">
              <w:rPr>
                <w:i/>
                <w:iCs/>
                <w:sz w:val="12"/>
                <w:szCs w:val="12"/>
              </w:rPr>
              <w:t>4 520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udział m.st. Warszawy w kosztach utrzymania rzeki </w:t>
            </w:r>
            <w:proofErr w:type="spellStart"/>
            <w:r w:rsidRPr="00AF1981">
              <w:rPr>
                <w:sz w:val="12"/>
                <w:szCs w:val="12"/>
              </w:rPr>
              <w:t>Wilanówki</w:t>
            </w:r>
            <w:proofErr w:type="spellEnd"/>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4 520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Ustawa z dnia 20 lipca 2017 r. Prawo wodne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CDDEE9"/>
            <w:vAlign w:val="center"/>
            <w:hideMark/>
          </w:tcPr>
          <w:p w:rsidR="00AF1981" w:rsidRPr="00AF1981" w:rsidRDefault="00AF1981" w:rsidP="00AF1981">
            <w:pPr>
              <w:spacing w:line="240" w:lineRule="auto"/>
              <w:rPr>
                <w:b/>
                <w:bCs/>
                <w:sz w:val="12"/>
                <w:szCs w:val="12"/>
              </w:rPr>
            </w:pPr>
            <w:r w:rsidRPr="00AF1981">
              <w:rPr>
                <w:b/>
                <w:bCs/>
                <w:sz w:val="12"/>
                <w:szCs w:val="12"/>
              </w:rPr>
              <w:t>Tereny zielone - program 3</w:t>
            </w:r>
          </w:p>
        </w:tc>
        <w:tc>
          <w:tcPr>
            <w:tcW w:w="62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3 204 444</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1 914 437</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11,10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 xml:space="preserve">pielęgnacja terenów zieleni (m.in. odchwaszczanie i cięcie pielęgnacyjne bylin, traw ozdobnych i paproci, odchwaszczanie i nawadnianie roślinności, założenie i renowacja trawnika, obsadzanie rabat bylinami, wykonanie oprysku środkami ochrony roślin, montaż </w:t>
            </w:r>
            <w:proofErr w:type="spellStart"/>
            <w:r w:rsidRPr="00AF1981">
              <w:rPr>
                <w:sz w:val="12"/>
                <w:szCs w:val="12"/>
              </w:rPr>
              <w:t>wygrodzeń</w:t>
            </w:r>
            <w:proofErr w:type="spellEnd"/>
            <w:r w:rsidRPr="00AF1981">
              <w:rPr>
                <w:sz w:val="12"/>
                <w:szCs w:val="12"/>
              </w:rPr>
              <w:t xml:space="preserve">, płotków i kratek trawnikowych, koszenie trawy, obsadzanie kwietników wraz z pielęgnacją)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706 404</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484 764</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sprzątanie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259 074</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energia elektryczna i woda wykorzystywana do utrzymania terenów zieleni</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101 000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utrzymanie obiektów małej architektury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utrzymanie urządzeń technicznych fontann wraz z odprowadzaniem ścieków</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62 185</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zakup obiektów małej architektury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r w:rsidRPr="00AF1981">
              <w:rPr>
                <w:sz w:val="12"/>
                <w:szCs w:val="12"/>
              </w:rPr>
              <w:t>opłaty związane z zajęciem pasa drogowego</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6 010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rPr>
                <w:sz w:val="12"/>
                <w:szCs w:val="12"/>
              </w:rPr>
            </w:pPr>
            <w:r w:rsidRPr="00AF1981">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215 000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bottom"/>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r w:rsidRPr="00AF1981">
              <w:rPr>
                <w:i/>
                <w:iCs/>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1 250 007</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23,70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sz w:val="12"/>
                <w:szCs w:val="12"/>
              </w:rPr>
            </w:pPr>
            <w:r w:rsidRPr="00AF1981">
              <w:rPr>
                <w:sz w:val="12"/>
                <w:szCs w:val="12"/>
              </w:rPr>
              <w:t>pielęgnacja terenów zieleni w pasach drogowych (grabienie, obsadzanie rabat bylinami, cięcia żywopłotów i krzewów, odchwaszczanie, ściółkowanie, wiosenne i jesienne grabienie liści, sezonowe obsadzanie kwietników wraz z pielęgnacją, usuwanie i pielęgnacja drzew)</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620 791</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nasadzenia drzew i krzewów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186 396</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sprzątanie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179 727</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123 093</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140 000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r w:rsidRPr="00AF1981">
              <w:rPr>
                <w:i/>
                <w:iCs/>
                <w:sz w:val="12"/>
                <w:szCs w:val="12"/>
              </w:rPr>
              <w:t xml:space="preserve">4.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Opracowania związane z zielenią - zadanie 5</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40 000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kształtowanie warunków dla zachowania i rozwoju terenów zieleni w Mieście</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60016, 90004</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ekspertyzy dendrologiczne</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40 000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3. Ustawa z dnia 21 marca 1985 r. o drogach publicznych</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CDDEE9"/>
            <w:vAlign w:val="center"/>
            <w:hideMark/>
          </w:tcPr>
          <w:p w:rsidR="00AF1981" w:rsidRPr="00AF1981" w:rsidRDefault="00AF1981" w:rsidP="00AF1981">
            <w:pPr>
              <w:spacing w:line="240" w:lineRule="auto"/>
              <w:rPr>
                <w:b/>
                <w:bCs/>
                <w:sz w:val="12"/>
                <w:szCs w:val="12"/>
              </w:rPr>
            </w:pPr>
            <w:r w:rsidRPr="00AF1981">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CDDEE9"/>
            <w:vAlign w:val="center"/>
            <w:hideMark/>
          </w:tcPr>
          <w:p w:rsidR="00AF1981" w:rsidRPr="00AF1981" w:rsidRDefault="00AF1981" w:rsidP="00AF1981">
            <w:pPr>
              <w:spacing w:line="240" w:lineRule="auto"/>
              <w:jc w:val="right"/>
              <w:rPr>
                <w:b/>
                <w:bCs/>
                <w:sz w:val="12"/>
                <w:szCs w:val="12"/>
              </w:rPr>
            </w:pPr>
            <w:r w:rsidRPr="00AF1981">
              <w:rPr>
                <w:b/>
                <w:bCs/>
                <w:sz w:val="12"/>
                <w:szCs w:val="12"/>
              </w:rPr>
              <w:t>366 857</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291 857</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15</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10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291 857</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utrzymanie wyposażenia placów zabaw i siłowni plenerowych</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126 366</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konserwacja wyposażenia placów zabaw i siłowni plenerowych</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49 480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wymiana piasku w piaskownicach (krotność wymiany - 2 razy)</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jc w:val="right"/>
              <w:rPr>
                <w:i/>
                <w:iCs/>
                <w:sz w:val="12"/>
                <w:szCs w:val="12"/>
              </w:rPr>
            </w:pPr>
            <w:r w:rsidRPr="00AF1981">
              <w:rPr>
                <w:i/>
                <w:iCs/>
                <w:sz w:val="12"/>
                <w:szCs w:val="12"/>
              </w:rPr>
              <w:t>42 000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30 000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utrzymanie zieleni</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24 406</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sprzątanie</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15 593</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zakup energii elektrycznej</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2 050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opłata związana z zajęciem pasa drogowego przy ul. Hlonda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r w:rsidRPr="00AF1981">
              <w:rPr>
                <w:i/>
                <w:iCs/>
                <w:sz w:val="12"/>
                <w:szCs w:val="12"/>
              </w:rPr>
              <w:t>1 962</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i/>
                <w:iCs/>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000000" w:fill="EAF1F6"/>
            <w:vAlign w:val="center"/>
            <w:hideMark/>
          </w:tcPr>
          <w:p w:rsidR="00AF1981" w:rsidRPr="00AF1981" w:rsidRDefault="00AF1981" w:rsidP="00AF1981">
            <w:pPr>
              <w:spacing w:line="240" w:lineRule="auto"/>
              <w:rPr>
                <w:b/>
                <w:bCs/>
                <w:sz w:val="12"/>
                <w:szCs w:val="12"/>
              </w:rPr>
            </w:pPr>
            <w:r w:rsidRPr="00AF1981">
              <w:rPr>
                <w:b/>
                <w:bCs/>
                <w:sz w:val="12"/>
                <w:szCs w:val="12"/>
              </w:rPr>
              <w:t>Przedsięwzięcia ekologiczne - zadanie 7</w:t>
            </w:r>
          </w:p>
        </w:tc>
        <w:tc>
          <w:tcPr>
            <w:tcW w:w="62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 </w:t>
            </w:r>
          </w:p>
        </w:tc>
        <w:tc>
          <w:tcPr>
            <w:tcW w:w="694" w:type="pct"/>
            <w:tcBorders>
              <w:top w:val="nil"/>
              <w:left w:val="nil"/>
              <w:bottom w:val="nil"/>
              <w:right w:val="nil"/>
            </w:tcBorders>
            <w:shd w:val="clear" w:color="000000" w:fill="EAF1F6"/>
            <w:vAlign w:val="center"/>
            <w:hideMark/>
          </w:tcPr>
          <w:p w:rsidR="00AF1981" w:rsidRPr="00AF1981" w:rsidRDefault="00AF1981" w:rsidP="00AF1981">
            <w:pPr>
              <w:spacing w:line="240" w:lineRule="auto"/>
              <w:jc w:val="right"/>
              <w:rPr>
                <w:b/>
                <w:bCs/>
                <w:sz w:val="12"/>
                <w:szCs w:val="12"/>
              </w:rPr>
            </w:pPr>
            <w:r w:rsidRPr="00AF1981">
              <w:rPr>
                <w:b/>
                <w:bCs/>
                <w:sz w:val="12"/>
                <w:szCs w:val="12"/>
              </w:rPr>
              <w:t>75 000</w:t>
            </w: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Cel:</w:t>
            </w:r>
            <w:r w:rsidRPr="00AF1981">
              <w:rPr>
                <w:sz w:val="12"/>
                <w:szCs w:val="12"/>
              </w:rPr>
              <w:t xml:space="preserve"> propagowanie proekologicznych postaw wśród mieszkańców</w:t>
            </w:r>
          </w:p>
        </w:tc>
        <w:tc>
          <w:tcPr>
            <w:tcW w:w="624" w:type="pct"/>
            <w:tcBorders>
              <w:top w:val="nil"/>
              <w:left w:val="nil"/>
              <w:bottom w:val="nil"/>
              <w:right w:val="nil"/>
            </w:tcBorders>
            <w:shd w:val="clear" w:color="auto" w:fill="auto"/>
            <w:noWrap/>
            <w:vAlign w:val="bottom"/>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Dysponent:</w:t>
            </w:r>
            <w:r w:rsidRPr="00AF1981">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Klasyfikacja:</w:t>
            </w:r>
            <w:r w:rsidRPr="00AF1981">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sz w:val="12"/>
                <w:szCs w:val="12"/>
              </w:rPr>
            </w:pPr>
            <w:r w:rsidRPr="00AF1981">
              <w:rPr>
                <w:sz w:val="12"/>
                <w:szCs w:val="12"/>
              </w:rPr>
              <w:t xml:space="preserve">utrzymanie pasieki edukacyjnej </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r w:rsidRPr="00AF1981">
              <w:rPr>
                <w:sz w:val="12"/>
                <w:szCs w:val="12"/>
              </w:rPr>
              <w:t>75 000</w:t>
            </w: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u w:val="single"/>
              </w:rPr>
            </w:pPr>
            <w:r w:rsidRPr="00AF1981">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r w:rsidR="00AF1981" w:rsidRPr="00AF1981" w:rsidTr="00AF1981">
        <w:trPr>
          <w:trHeight w:val="85"/>
        </w:trPr>
        <w:tc>
          <w:tcPr>
            <w:tcW w:w="2988"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r w:rsidRPr="00AF1981">
              <w:rPr>
                <w:i/>
                <w:iCs/>
                <w:sz w:val="12"/>
                <w:szCs w:val="12"/>
              </w:rPr>
              <w:t xml:space="preserve">Ustawa z dnia 16 kwietnia 2004 r. o ochronie przyrody </w:t>
            </w:r>
          </w:p>
        </w:tc>
        <w:tc>
          <w:tcPr>
            <w:tcW w:w="624" w:type="pct"/>
            <w:tcBorders>
              <w:top w:val="nil"/>
              <w:left w:val="nil"/>
              <w:bottom w:val="nil"/>
              <w:right w:val="nil"/>
            </w:tcBorders>
            <w:shd w:val="clear" w:color="auto" w:fill="auto"/>
            <w:vAlign w:val="center"/>
            <w:hideMark/>
          </w:tcPr>
          <w:p w:rsidR="00AF1981" w:rsidRPr="00AF1981" w:rsidRDefault="00AF1981" w:rsidP="00AF1981">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AF1981" w:rsidRPr="00AF1981" w:rsidRDefault="00AF1981" w:rsidP="00AF1981">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AF1981" w:rsidRPr="00AF1981" w:rsidRDefault="00AF1981" w:rsidP="00AF1981">
            <w:pPr>
              <w:spacing w:line="240" w:lineRule="auto"/>
              <w:jc w:val="right"/>
              <w:rPr>
                <w:rFonts w:ascii="Times New Roman" w:hAnsi="Times New Roman" w:cs="Times New Roman"/>
                <w:sz w:val="12"/>
                <w:szCs w:val="12"/>
              </w:rPr>
            </w:pPr>
          </w:p>
        </w:tc>
      </w:tr>
    </w:tbl>
    <w:p w:rsidR="008E7C03" w:rsidRDefault="008E7C03" w:rsidP="00B309BF">
      <w:pPr>
        <w:pStyle w:val="Nagwek3"/>
        <w:numPr>
          <w:ilvl w:val="2"/>
          <w:numId w:val="22"/>
        </w:numPr>
        <w:spacing w:before="120" w:after="0"/>
      </w:pPr>
      <w:r>
        <w:br w:type="page"/>
      </w:r>
      <w:bookmarkStart w:id="48" w:name="_Toc153809789"/>
      <w:r>
        <w:t>Edukacja</w:t>
      </w:r>
      <w:bookmarkEnd w:id="48"/>
    </w:p>
    <w:tbl>
      <w:tblPr>
        <w:tblW w:w="5000" w:type="pct"/>
        <w:tblCellMar>
          <w:left w:w="70" w:type="dxa"/>
          <w:right w:w="70" w:type="dxa"/>
        </w:tblCellMar>
        <w:tblLook w:val="04A0" w:firstRow="1" w:lastRow="0" w:firstColumn="1" w:lastColumn="0" w:noHBand="0" w:noVBand="1"/>
      </w:tblPr>
      <w:tblGrid>
        <w:gridCol w:w="5672"/>
        <w:gridCol w:w="820"/>
        <w:gridCol w:w="1357"/>
        <w:gridCol w:w="1223"/>
      </w:tblGrid>
      <w:tr w:rsidR="00FF28A6" w:rsidRPr="00FF28A6" w:rsidTr="00FF28A6">
        <w:trPr>
          <w:trHeight w:val="85"/>
          <w:tblHeader/>
        </w:trPr>
        <w:tc>
          <w:tcPr>
            <w:tcW w:w="3126"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Wyszczególnienie</w:t>
            </w:r>
          </w:p>
        </w:tc>
        <w:tc>
          <w:tcPr>
            <w:tcW w:w="452"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sz w:val="14"/>
                <w:szCs w:val="14"/>
              </w:rPr>
            </w:pPr>
            <w:r w:rsidRPr="00FF28A6">
              <w:rPr>
                <w:sz w:val="14"/>
                <w:szCs w:val="14"/>
              </w:rPr>
              <w:t> </w:t>
            </w:r>
          </w:p>
        </w:tc>
        <w:tc>
          <w:tcPr>
            <w:tcW w:w="1423" w:type="pct"/>
            <w:gridSpan w:val="2"/>
            <w:tcBorders>
              <w:top w:val="nil"/>
              <w:left w:val="nil"/>
              <w:bottom w:val="nil"/>
              <w:right w:val="nil"/>
            </w:tcBorders>
            <w:shd w:val="clear" w:color="000000" w:fill="8DB0DB"/>
            <w:noWrap/>
            <w:vAlign w:val="center"/>
            <w:hideMark/>
          </w:tcPr>
          <w:p w:rsidR="00FF28A6" w:rsidRPr="00FF28A6" w:rsidRDefault="00FF28A6" w:rsidP="00FF28A6">
            <w:pPr>
              <w:spacing w:line="240" w:lineRule="auto"/>
              <w:jc w:val="center"/>
              <w:rPr>
                <w:b/>
                <w:bCs/>
                <w:sz w:val="14"/>
                <w:szCs w:val="14"/>
              </w:rPr>
            </w:pPr>
            <w:r w:rsidRPr="00FF28A6">
              <w:rPr>
                <w:b/>
                <w:bCs/>
                <w:sz w:val="14"/>
                <w:szCs w:val="14"/>
              </w:rPr>
              <w:t>Plan</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center"/>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B6D9E6"/>
            <w:vAlign w:val="center"/>
            <w:hideMark/>
          </w:tcPr>
          <w:p w:rsidR="00FF28A6" w:rsidRPr="00FF28A6" w:rsidRDefault="00FF28A6" w:rsidP="00FF28A6">
            <w:pPr>
              <w:spacing w:line="240" w:lineRule="auto"/>
              <w:rPr>
                <w:b/>
                <w:bCs/>
                <w:sz w:val="12"/>
                <w:szCs w:val="12"/>
              </w:rPr>
            </w:pPr>
            <w:r>
              <w:rPr>
                <w:b/>
                <w:bCs/>
                <w:sz w:val="12"/>
                <w:szCs w:val="12"/>
              </w:rPr>
              <w:t>RAZEM</w:t>
            </w:r>
          </w:p>
        </w:tc>
        <w:tc>
          <w:tcPr>
            <w:tcW w:w="452" w:type="pct"/>
            <w:tcBorders>
              <w:top w:val="nil"/>
              <w:left w:val="nil"/>
              <w:bottom w:val="nil"/>
              <w:right w:val="nil"/>
            </w:tcBorders>
            <w:shd w:val="clear" w:color="000000" w:fill="B6D9E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B6D9E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209 521 248</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Oświata i edukacyjna opieka wychowawcza - program 1</w:t>
            </w:r>
          </w:p>
        </w:tc>
        <w:tc>
          <w:tcPr>
            <w:tcW w:w="452"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203 704 609</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przedszkoli i innych form wychowania przedszkolnego - zadanie 1</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63 679 070</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80104, 80106</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Prowadzenie publicznych przedszkoli i innych form wychowania przedszkolnego</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32 007 278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31 949 278</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7</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1 395</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189,9</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131,0</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22 384 999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7 222 768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331 476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423 628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9 120 972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722 325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870 079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23 000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3 670 751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energii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3 320 322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za administrowanie i czynsze za budynki, lokale i pomieszczenia garażowe</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2 900 739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862 169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694 323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627 983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340 675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276 780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89 000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78 010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47 711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41 800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38 767</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29 500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29 000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19 000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Wyjazdy służbowe krajowe</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Różne opłaty i składki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na rzecz budżetu państwa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Koszty postępowania sądowego i prokuratorskiego</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Prawny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25 000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Koszty postępowania sądowego w związku z odstąpieniem od umowy na budowę w formule „projektuj i wybuduj” przedszkola przy ul. Zdrowej wraz z niezbędną infrastrukturą oraz pełnieniem nadzoru autorskiego.</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3:</w:t>
            </w:r>
            <w:r w:rsidRPr="00FF28A6">
              <w:rPr>
                <w:i/>
                <w:iCs/>
                <w:sz w:val="12"/>
                <w:szCs w:val="12"/>
              </w:rPr>
              <w:t xml:space="preserve"> Wydział Infrastruktury</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33 000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Opłata za wyłączenie z produkcji rolniczej terenu przeznaczonego na place zabaw przy przedszkolach przy ul. </w:t>
            </w:r>
            <w:proofErr w:type="spellStart"/>
            <w:r w:rsidRPr="00FF28A6">
              <w:rPr>
                <w:sz w:val="12"/>
                <w:szCs w:val="12"/>
              </w:rPr>
              <w:t>Flatta</w:t>
            </w:r>
            <w:proofErr w:type="spellEnd"/>
            <w:r w:rsidRPr="00FF28A6">
              <w:rPr>
                <w:sz w:val="12"/>
                <w:szCs w:val="12"/>
              </w:rPr>
              <w:t xml:space="preserve"> i ul. </w:t>
            </w:r>
            <w:proofErr w:type="spellStart"/>
            <w:r w:rsidRPr="00FF28A6">
              <w:rPr>
                <w:sz w:val="12"/>
                <w:szCs w:val="12"/>
              </w:rPr>
              <w:t>Latoszki</w:t>
            </w:r>
            <w:proofErr w:type="spellEnd"/>
            <w:r w:rsidRPr="00FF28A6">
              <w:rPr>
                <w:sz w:val="12"/>
                <w:szCs w:val="12"/>
              </w:rPr>
              <w:t xml:space="preserve"> oraz wykonanie ekspertyz, analiz i opinii.</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Dotacje dla niepublicznych przedszkoli i innych form wychowania przedszkolnego</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31 671 792</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pełnienie funkcji dydaktycznych, opiekuńczych, wychowawczych wobec dzieci w wieku 3-5 lat</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47</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2 126</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Ustawa z dnia 27 października 2017 r. o finansowaniu zadań oświatowych </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oddziałów "0" w szkołach podstawowych - zadanie 3</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3 446 325</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80103</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Prowadzenie publicznych oddziałów "0" w szkołach podstawowych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2 152 608</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195</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16,5</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3,0</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1 968 575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219 209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12 211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90 989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1 179 084</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21 482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117 145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328 455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58 343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52 699</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37 000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24 000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4 810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4 181</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3 000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Dotacje dla niepublicznych oddziałów "0" w szkołach podstawowych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1 293 717</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rocznego przygotowania przedszkolnego</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7</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171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Ustawa z dnia 27 października 2017 r. o finansowaniu zadań oświatowych </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szkół podstawowych - zadanie 4</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71 570 565</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Prowadzenie publicznych szkół podstawowych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55 846 373</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55 776 373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6</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4 841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561,4</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133,6</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43 204 948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7 511 411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372 055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1 175 232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23 520 158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833 021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2 588 544</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21 000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7 183 527</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energii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6 922 558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1 468 133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1 231 284</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1 022 621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602 442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457 000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214 200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147 162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145 000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70 379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65 966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65 000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56 420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55 500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12 500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Podatek od towarów i usług (VAT)</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Wyjazdy służbowe krajowe</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10 260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na rzecz budżetu państwa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Różne opłaty i składki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70 000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Opłata za wyłączenie z produkcji rolniczej terenu szkoły przy ul. Oś Królewska, wykonanie ekspertyz, analiz i opinii oraz projekt budżetu obywatelskiego.</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4. Ustawa z dnia 8 marca 1990 r. o samorządzie gminnym</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5.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6. Uchwała Nr XI/218/2019 Rady m.st. Warszawy z dnia 11 kwietnia 2019 r. w sprawie konsultacji społecznych z mieszkańcami m.st. Warszawy w formie budżetu obywatelskiego</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Dotacje dla niepublicznych szkół podstawowych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15 724 192</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ramowego programu nauczania podstawowego etapu edukacyjnego oraz zapewnienie właściwego rozwoju, opieki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13</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2 550</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liceów ogólnokształcących - zadanie 8</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12 708 696</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80120</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Prowadzenie publicznych liceów ogólnokształcących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5 785 646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513</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50,0</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8,5</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4 704 500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539 485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12 324</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68 714</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3 006 900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42 633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237 460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796 984</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energii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333 958</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242 870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181 622</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133 877</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86 000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24 374</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16 042</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12 000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10 350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10 000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7 130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6 123</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2 800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Dotacje dla niepublicznych liceów ogólnokształcących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6 923 050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ramowego programu nauczania w trzyletnim okresie nauki w liceum</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888</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publicznych poradni psychologiczno-pedagogicznych - zadanie 19</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4 310 024</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udzielanie pomocy psychologiczno- pedagogicznej dzieciom i młodzieży oraz rodzicom i nauczycielom związanej z wychowaniem i kształceniem dzieci i młodzieży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85406</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26,3</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5,5</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2 853 813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373 461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17 217</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75 939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1 673 171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41 480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187 945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6 500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478 100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za administrowanie i czynsze za budynki, lokale i pomieszczenia garażowe</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934 378</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104 133</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97 077</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Wpłaty na Państwowy Fundusz Rehabilitacji Osób Niepełnosprawnych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70 000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66 622</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63 567</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40 000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energii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38 500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14 000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8 634</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6 367</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towarów (w szczególności materiałów, leków, żywności) w związku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5 933</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4 000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3 000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internatów i burs szkolnych - zadanie 20</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281 853</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85410</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Dotacje dla niepublicznych internatów i burs szkolnych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281 853</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zabezpieczenie opieki całodobowej dla dzieci i młodzieży nie mogących pobierać nauki w miejscu zamieszkania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świetlic szkolnych - zadanie 21</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5 183 744</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pełnienie funkcji dydaktycznych, opiekuńczych, wychowawczych wobec dzieci uczęszczających do szkół podstawowych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80107</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6</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57,6</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2,0</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4 664 568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110 988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3 106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144 032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3 252 056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13 434</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355 610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785 342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186 231</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162 718</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70 000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60 000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17 599</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12 600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10 028</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placówek wychowania pozaszkolnego - zadanie 22</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1 276 148</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85407</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Prowadzenie publicznych placówek wychowania pozaszkolnego</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1 276 148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aktywizacja edukacyjna i artystyczna dzieci i młodzieży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8,7</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obsługi i administracji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2,4</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905 079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170 653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501 598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15 786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46 362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150 680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150 000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80 000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33 168</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25 000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energii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25 000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Nagrody konkursowe</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15 000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na rzecz budżetów jednostek samorządu terytorialnego</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7 000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7 000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5 000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obejmujących wykonanie ekspertyz, analiz i opinii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5 000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Wyjazdy służbowe krajowe</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5 000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3 901</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Remonty w przedszkolach, szkołach i placówkach oświatowych - zadanie 27</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1 090 000</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poprawa stanu technicznego oraz zapewnienie sprawnego funkcjonowania budynków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790 000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455 750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remonty w przedszkolach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153 000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remonty w stołówkach szkolnych i przedszkolnych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72 250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remonty w liceach ogólnokształcących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64 500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remonty w poradniach psychologiczno-pedagogicznych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remonty w placówkach wychowania pozaszkolnego</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remonty w dzielnicowym biurze finansów oświaty</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remonty w świetlicach szkolnych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Infrastruktury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300 000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r w:rsidRPr="00FF28A6">
              <w:rPr>
                <w:sz w:val="12"/>
                <w:szCs w:val="12"/>
              </w:rPr>
              <w:t>remonty w szkołach podstawowych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r w:rsidRPr="00FF28A6">
              <w:rPr>
                <w:sz w:val="12"/>
                <w:szCs w:val="12"/>
              </w:rPr>
              <w:t>remonty w przedszkolach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14 grudnia 2016 r. Prawo oświatowe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Zajęcia dla uczniów na basenach i w halach sportowych - zadanie 28</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2 465 000</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zapewnienie możliwości rozwoju fizycznego dzieci i młodzieży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Zajęcia sportowe dla uczniów szkół podstawowych.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80101</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12 marca 2022 r. o pomocy obywatelom Ukrainy w związku z konfliktem zbrojnym na terytorium tego państwa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Dowożenie uczniów do szkół - zadanie 29</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1 100 000</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zapewnienie transportu do szkół dzieci i młodzieży niepełnosprawnej</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80113</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 dowożonych do szkół</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78</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Uchwała Nr LXXIII/2423/2022 Rady m.st. Warszawy z dnia 8 grudnia 2022 r. w sprawie stawki za 1 km przebiegu pojazdu w mieście stołecznym Warszawie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stołówek szkolnych i przedszkolnych - zadanie 30</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4 970 024</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zapewnienie wyżywienia uczniom w stołówkach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80148</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50,6</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4 488 528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3 283 390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i uposażenia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126 877</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322 839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755 422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222 000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148 265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80 916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16 722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3 825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związanych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268</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Wczesne wspomaganie rozwoju dziecka - zadanie 32</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1 327 749</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przygotowania dziecka do nauki szkolnej oraz organizowanie opieki nad dziećmi niepełnosprawnymi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85404</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411 673</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 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dzieci/uczniów, korzystających z zajęć organizowanych w placówkach publicznych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30</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pedagogicznych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3,0</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400 488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nauczycieli wypłacane w związku z pomocą obywatelom Ukrainy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13 067</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288 057</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32 185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67 179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9 506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1 136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Pozostałe wydatki bieżące na zadania związane z pomocą obywatelom Ukrainy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543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Oświaty i Wychowania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916 076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 niepublicznych, które realizują zadania w zakresie wczesnego wspomagania rozwoju dziecka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17</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dzieci/uczniów, korzystających z zajęć organizowanych w placówkach niepublicznych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171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Dotacje dla placówek niepublicznych realizujących zadania w zakresie wczesnego wspomagania rozwoju dziecka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916 076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4. Ustawa z dnia 12 marca 2022 r. o pomocy obywatelom Ukrainy w związku z konfliktem zbrojnym na terytorium tego państwa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5. Uchwała Nr LXXXIV/2890/2006 Rady m.st. Warszawy z dnia 26 października 2006 r. w sprawie organizowania wczesnego wspomagania rozwoju dzieci w m.st. Warszawa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Realizacja zadań wymagających stosowania specjalnej organizacji nauki i metod pracy - zadanie 34</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27 795 411</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Realizacja zadań wymagających stosowania specjalnej organizacji nauki i metod pracy przez placówki publiczne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9 570 011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80149</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3 416 668</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3 216 846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875 482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1 611 310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55 991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128 901</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545 162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111 489</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45 000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33 000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6 333</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80150</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6 153 343</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5 760 379</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r w:rsidRPr="00FF28A6">
              <w:rPr>
                <w:i/>
                <w:iCs/>
                <w:sz w:val="12"/>
                <w:szCs w:val="12"/>
              </w:rPr>
              <w:t>865 795</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nauczycieli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r w:rsidRPr="00FF28A6">
              <w:rPr>
                <w:i/>
                <w:iCs/>
                <w:sz w:val="12"/>
                <w:szCs w:val="12"/>
              </w:rPr>
              <w:t>3 530 674</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r w:rsidRPr="00FF28A6">
              <w:rPr>
                <w:i/>
                <w:iCs/>
                <w:sz w:val="12"/>
                <w:szCs w:val="12"/>
              </w:rPr>
              <w:t>76 663</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 nauczycieli</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r w:rsidRPr="00FF28A6">
              <w:rPr>
                <w:i/>
                <w:iCs/>
                <w:sz w:val="12"/>
                <w:szCs w:val="12"/>
              </w:rPr>
              <w:t>306 917</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r w:rsidRPr="00FF28A6">
              <w:rPr>
                <w:i/>
                <w:iCs/>
                <w:sz w:val="12"/>
                <w:szCs w:val="12"/>
              </w:rPr>
              <w:t>980 330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260 876</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środków dydaktycznych i książek</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53 000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50 000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15 088</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9 000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r w:rsidRPr="00FF28A6">
              <w:rPr>
                <w:sz w:val="12"/>
                <w:szCs w:val="12"/>
              </w:rPr>
              <w:t>5 000</w:t>
            </w: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Dotacje dla podmiotów niepublicznych realizujących zadania wymagające stosowania specjalnej organizacji nauki i metod pracy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18 225 400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zadań wymagających stosowania specjalnej organizacji nauki i metod pracy dla dzieci i młodzieży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80149, 80150, 80152</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techników - zadanie 36</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2 500 000</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80115</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Dotacje dla niepublicznych techników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2 500 000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nauczania w profilach kształcenia </w:t>
            </w:r>
            <w:proofErr w:type="spellStart"/>
            <w:r w:rsidRPr="00FF28A6">
              <w:rPr>
                <w:i/>
                <w:iCs/>
                <w:sz w:val="12"/>
                <w:szCs w:val="12"/>
              </w:rPr>
              <w:t>ogólnozawodowego</w:t>
            </w:r>
            <w:proofErr w:type="spellEnd"/>
            <w:r w:rsidRPr="00FF28A6">
              <w:rPr>
                <w:i/>
                <w:iCs/>
                <w:sz w:val="12"/>
                <w:szCs w:val="12"/>
              </w:rPr>
              <w:t xml:space="preserve"> w technikach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placówek</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218</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27 października 2017 r. o finansowaniu zadań oświatowych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12 marca 2022 r. o pomocy obywatelom Ukrainy w związku z konfliktem zbrojnym na terytorium tego państwa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Pozostałe zadania z zakresu oświaty i wychowania - program 2</w:t>
            </w:r>
          </w:p>
        </w:tc>
        <w:tc>
          <w:tcPr>
            <w:tcW w:w="452"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5 816 639</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Zarządzanie finansami oświaty - zadanie 1</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3 953 692</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zapewnienie obsługi finansowo - księgowej szkół</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75085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Utrzymanie Dzielnicowego Biura Finansów Oświaty prowadzącego obsługę administracyjną, finansową i organizacyjną placówek edukacyjnych.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etatów (średniorocznie)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19,0</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3 112 096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2 350 584</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199 035</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522 477</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716 000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71 500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31 596</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Szkolenia pracowników </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8 000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Opłaty z tytułu zakupu usług telekomunikacyjnych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zdrowotnych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Wyjazdy służbowe krajowe</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21 listopada 2008 r. o pracownikach samorządowych</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r w:rsidRPr="00FF28A6">
              <w:rPr>
                <w:i/>
                <w:iCs/>
                <w:sz w:val="12"/>
                <w:szCs w:val="12"/>
              </w:rPr>
              <w:t>2. Ustawa z dnia 8 marca 1990 r. o samorządzie gminnym</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Postępowania związane z awansem zawodowym nauczycieli - zadanie 2</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24 000</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utrzymanie komisji egzaminacyjnych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Utrzymanie komisji egzaminacyjnych prowadzących postępowanie egzaminacyjne na stopień nauczyciela mianowanego.</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24 000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24 000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Dokształcanie i doskonalenie nauczycieli - zadanie 3</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328 913</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podwyższanie kwalifikacji nauczycieli</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80146, 85446</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181 669</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147 244</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Fundusz socjalny dla emerytowanych pracowników oświaty - zadanie 4</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245 000</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zapewnienie środków na realizację zadania wynikającego z ustawy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243 000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207</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85495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liczba emerytowanych pracowników oświaty</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w:t>
            </w: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Nagrody dla nauczycieli - zadanie 5</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107 676</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wyrażanie uznania za osiągnięcia </w:t>
            </w:r>
            <w:proofErr w:type="spellStart"/>
            <w:r w:rsidRPr="00FF28A6">
              <w:rPr>
                <w:i/>
                <w:iCs/>
                <w:sz w:val="12"/>
                <w:szCs w:val="12"/>
              </w:rPr>
              <w:t>pedagogiczno</w:t>
            </w:r>
            <w:proofErr w:type="spellEnd"/>
            <w:r w:rsidRPr="00FF28A6">
              <w:rPr>
                <w:i/>
                <w:iCs/>
                <w:sz w:val="12"/>
                <w:szCs w:val="12"/>
              </w:rPr>
              <w:t xml:space="preserve"> – wychowawcze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80195, 85495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26 stycznia 1982 r. Karta Nauczyciela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Organizacja olimpiad, konkursów i uroczystości szkolnych oraz realizacja programów o charakterze innowacyjnym - zadanie 6</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307 690</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programów edukacyjnych o charakterze innowacyjnym, olimpiad, konkursów i uroczystości szkolnych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Organizacja konkursów, olimpiad i uroczystości szkolnych.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280 500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200 500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107 500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62 500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30 500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80 000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 xml:space="preserve">Nagrody konkursowe </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85495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27 190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22 190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7 190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6 000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1 190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Oświaty i Wychowania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5 000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Wypoczynek dzieci i młodzieży szkolnej - zadanie 7</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301 000</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organizowanie wypoczynku dzieci i młodzieży</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85412</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Organizacja wypoczynku dzieci i młodzieży, w tym realizacja Warszawskiej Akcji "Lato/Zima w Mieście".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161 000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usług pozostałych</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103 000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bottom"/>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58 000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Kultury i Sportu</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140 000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140 000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137 000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3 000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Zarządzenie Nr 1875/2019 Prezydenta m.st. Warszawy z dnia 20 grudnia 2019 r. w sprawie zasad realizacji Warszawskiej Akcji „Lato/Zima w Mieście”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Pomoc materialna dla uczniów, studentów i doktorantów - zadanie 8</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380 766</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Stypendia za wyniki w nauce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176 580</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wspieranie i nagradzanie uczniów za osiągnięcia w nauce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85416</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Stypendia dla uczniów</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176 580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Stypendia socjalne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59 194</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u w:val="single"/>
              </w:rPr>
              <w:t>Cel:</w:t>
            </w:r>
            <w:r w:rsidRPr="00FF28A6">
              <w:rPr>
                <w:i/>
                <w:iCs/>
                <w:sz w:val="12"/>
                <w:szCs w:val="12"/>
              </w:rPr>
              <w:t xml:space="preserve"> umożliwienie dzieciom i młodzieży pokonywania barier dostępu do edukacji wynikających z trudnej sytuacji materialnej</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Ośrodek Pomocy Społecznej</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Stypendia dla uczniów</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56 094</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3 100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7 września 1991 r. o systemie oświaty</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14 grudnia 2016 r. Prawo oświatowe</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Dożywianie uczniów</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144 992</w:t>
            </w: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zapewnienie dożywienia uczniom z rodzin najuboższych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85415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Stypendia dla uczniów</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99 680</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Inne formy pomocy dla uczniów</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45 312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14 grudnia 2016 r. Prawo oświatowe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27 października 2017 r. o finansowaniu zadań oświatowych</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8 marca 1990 r. o samorządzie gminnym</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4. Uchwała Nr XXXVIII/970/2012 Rady m.st. Warszawy z dnia 20 czerwca 2012 r. w sprawie określenia zasad udzielania stypendiów "Posiłek dla ucznia"</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Realizacja programów edukacyjno-oświatowych (w tym UE) - zadanie 9</w:t>
            </w:r>
          </w:p>
        </w:tc>
        <w:tc>
          <w:tcPr>
            <w:tcW w:w="452"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sz w:val="12"/>
                <w:szCs w:val="12"/>
              </w:rPr>
            </w:pPr>
            <w:r w:rsidRPr="00FF28A6">
              <w:rPr>
                <w:sz w:val="12"/>
                <w:szCs w:val="12"/>
              </w:rPr>
              <w:t> </w:t>
            </w:r>
          </w:p>
        </w:tc>
        <w:tc>
          <w:tcPr>
            <w:tcW w:w="74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w:t>
            </w:r>
          </w:p>
        </w:tc>
        <w:tc>
          <w:tcPr>
            <w:tcW w:w="67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167 902</w:t>
            </w: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20574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DEE4AD" id="Prostokąt 61" o:spid="_x0000_s1026" alt="Expanded" style="position:absolute;margin-left:.6pt;margin-top:0;width:10.2pt;height:10.8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lLuML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6D5057E" id="Prostokąt 62" o:spid="_x0000_s1026" alt="Expanded" style="position:absolute;margin-left:.6pt;margin-top:0;width:10.2pt;height:10.8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g7FBn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7CA0F1" id="Prostokąt 63" o:spid="_x0000_s1026" alt="Expanded" style="position:absolute;margin-left:.6pt;margin-top:0;width:10.2pt;height:10.8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g7s+D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FB6DF6" id="Prostokąt 64" o:spid="_x0000_s1026" alt="Expanded" style="position:absolute;margin-left:.6pt;margin-top:0;width:10.2pt;height:10.8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wjQYI8oCAAAcBgAADgAAAAAAAAAAAAAAAAAuAgAAZHJzL2Uyb0RvYy54bWxQSwECLQAU&#10;AAYACAAAACEAUz0kAtkAAAAEAQAADwAAAAAAAAAAAAAAAAAkBQAAZHJzL2Rvd25yZXYueG1sUEsF&#10;BgAAAAAEAAQA8wAAACoGA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D27E14" id="Prostokąt 65" o:spid="_x0000_s1026" alt="Expanded" style="position:absolute;margin-left:.6pt;margin-top:0;width:10.2pt;height:10.8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oPpd/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D1F392" id="Prostokąt 66" o:spid="_x0000_s1026" alt="Expanded" style="position:absolute;margin-left:.6pt;margin-top:0;width:10.2pt;height:10.8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NEEwH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F7B32C" id="Prostokąt 67" o:spid="_x0000_s1026" alt="Expanded" style="position:absolute;margin-left:.6pt;margin-top:0;width:10.2pt;height:10.8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t/rv3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52869F" id="Prostokąt 68" o:spid="_x0000_s1026" alt="Expanded" style="position:absolute;margin-left:.6pt;margin-top:0;width:10.2pt;height:10.8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AT6S/v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D71F9D" id="Prostokąt 69" o:spid="_x0000_s1026" alt="Expanded" style="position:absolute;margin-left:.6pt;margin-top:0;width:10.2pt;height:10.8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zB9gf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294F28" id="Prostokąt 70" o:spid="_x0000_s1026" alt="Expanded" style="position:absolute;margin-left:.6pt;margin-top:0;width:10.2pt;height:10.8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fY4/7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A85E79" id="Prostokąt 71" o:spid="_x0000_s1026" alt="Expanded" style="position:absolute;margin-left:.6pt;margin-top:0;width:10.2pt;height:10.8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jXgL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77E7A2" id="Prostokąt 72" o:spid="_x0000_s1026" alt="Expanded" style="position:absolute;margin-left:.6pt;margin-top:0;width:10.2pt;height:10.8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YytML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3948F6" id="Prostokąt 73" o:spid="_x0000_s1026" alt="Expanded" style="position:absolute;margin-left:.6pt;margin-top:0;width:10.2pt;height:10.8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K4JCT7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730715" id="Prostokąt 74" o:spid="_x0000_s1026" alt="Expanded" style="position:absolute;margin-left:.6pt;margin-top:0;width:10.2pt;height:10.8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ESV2f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2A3C43" id="Prostokąt 75" o:spid="_x0000_s1026" alt="Expanded" style="position:absolute;margin-left:.6pt;margin-top:0;width:10.2pt;height:10.8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PES8J7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562358" id="Prostokąt 76" o:spid="_x0000_s1026" alt="Expanded" style="position:absolute;margin-left:.6pt;margin-top:0;width:10.2pt;height:10.8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BiXEX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FBFD41" id="Prostokąt 77" o:spid="_x0000_s1026" alt="Expanded" style="position:absolute;margin-left:.6pt;margin-top:0;width:10.2pt;height:10.8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HAUz7b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BF70F5" id="Prostokąt 78" o:spid="_x0000_s1026" alt="Expanded" style="position:absolute;margin-left:.6pt;margin-top:0;width:10.2pt;height:10.8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FfcBL/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29BC9A" id="Prostokąt 79" o:spid="_x0000_s1026" alt="Expanded" style="position:absolute;margin-left:.6pt;margin-top:0;width:10.2pt;height:10.8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fco0b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C33E26" id="Prostokąt 80" o:spid="_x0000_s1026" alt="Expanded" style="position:absolute;margin-left:.6pt;margin-top:0;width:10.2pt;height:10.8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BF2F1F" id="Prostokąt 81" o:spid="_x0000_s1026" alt="Expanded" style="position:absolute;margin-left:.6pt;margin-top:0;width:10.2pt;height:10.8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CTQc6j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BF8D0F" id="Prostokąt 82" o:spid="_x0000_s1026" alt="Expanded" style="position:absolute;margin-left:.6pt;margin-top:0;width:10.2pt;height:10.8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I2bxXb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753183" id="Prostokąt 83" o:spid="_x0000_s1026" alt="Expanded" style="position:absolute;margin-left:.6pt;margin-top:0;width:10.2pt;height:10.8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NWgeIr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9A6D1C" id="Prostokąt 84" o:spid="_x0000_s1026" alt="Expanded" style="position:absolute;margin-left:.6pt;margin-top:0;width:10.2pt;height:10.8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J4K2BD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F0EE08" id="Prostokąt 85" o:spid="_x0000_s1026" alt="Expanded" style="position:absolute;margin-left:.6pt;margin-top:0;width:10.2pt;height:10.8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MYxZez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4BA5E3" id="Prostokąt 86" o:spid="_x0000_s1026" alt="Expanded" style="position:absolute;margin-left:.6pt;margin-top:0;width:10.2pt;height:10.8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G960zL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1E2775" id="Prostokąt 87" o:spid="_x0000_s1026" alt="Expanded" style="position:absolute;margin-left:.6pt;margin-top:0;width:10.2pt;height:10.8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DdBbs7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238EBB" id="Prostokąt 88" o:spid="_x0000_s1026" alt="Expanded" style="position:absolute;margin-left:.6pt;margin-top:0;width:10.2pt;height:10.8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Lgo49zLAgAAHAYAAA4AAAAAAAAAAAAAAAAALgIAAGRycy9lMm9Eb2MueG1sUEsBAi0A&#10;FAAGAAgAAAAhAFM9JALZAAAABAEAAA8AAAAAAAAAAAAAAAAAJQUAAGRycy9kb3ducmV2LnhtbFBL&#10;BQYAAAAABAAEAPMAAAArBgAAAAA=&#10;" filled="f" stroked="f">
                      <o:lock v:ext="edit" aspectratio="t"/>
                    </v:rect>
                  </w:pict>
                </mc:Fallback>
              </mc:AlternateContent>
            </w:r>
            <w:r w:rsidRPr="00FF28A6">
              <w:rPr>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7526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0</wp:posOffset>
                  </wp:positionV>
                  <wp:extent cx="129540" cy="19812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66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76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87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497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07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17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28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38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48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58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68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79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89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599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609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620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630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640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650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661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671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681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691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702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712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722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732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8743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mc:AlternateContent>
                <mc:Choice Requires="wps">
                  <w:drawing>
                    <wp:anchor distT="0" distB="0" distL="114300" distR="114300" simplePos="0" relativeHeight="2518753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E192A9" id="Prostokąt 353" o:spid="_x0000_s1026" alt="Expanded" style="position:absolute;margin-left:.6pt;margin-top:0;width:10.2pt;height:10.8pt;z-index:251875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BFaZhr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763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33967B" id="Prostokąt 354" o:spid="_x0000_s1026" alt="Expanded" style="position:absolute;margin-left:.6pt;margin-top:0;width:10.2pt;height:10.8pt;z-index:251876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Z1xrD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773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76BB85" id="Prostokąt 355" o:spid="_x0000_s1026" alt="Expanded" style="position:absolute;margin-left:.6pt;margin-top:0;width:10.2pt;height:10.8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PwHis7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7840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F966FC" id="Prostokąt 356" o:spid="_x0000_s1026" alt="Expanded" style="position:absolute;margin-left:.6pt;margin-top:0;width:10.2pt;height:10.8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Lnakb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7942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119B2F" id="Prostokąt 357" o:spid="_x0000_s1026" alt="Expanded" style="position:absolute;margin-left:.6pt;margin-top:0;width:10.2pt;height:10.8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iVJjj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044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D3FFEF" id="Prostokąt 358" o:spid="_x0000_s1026" alt="Expanded" style="position:absolute;margin-left:.6pt;margin-top:0;width:10.2pt;height:10.8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PchvwtACAAAeBgAADgAAAAAAAAAAAAAAAAAuAgAAZHJzL2Uyb0RvYy54bWxQ&#10;SwECLQAUAAYACAAAACEAUz0kAtkAAAAEAQAADwAAAAAAAAAAAAAAAAAqBQAAZHJzL2Rvd25yZXYu&#10;eG1sUEsFBgAAAAAEAAQA8wAAADAGA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147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8013BD" id="Prostokąt 359" o:spid="_x0000_s1026" alt="Expanded" style="position:absolute;margin-left:.6pt;margin-top:0;width:10.2pt;height:10.8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e6I7z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249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518536" id="Prostokąt 360" o:spid="_x0000_s1026" alt="Expanded" style="position:absolute;margin-left:.6pt;margin-top:0;width:10.2pt;height:10.8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352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50A95E" id="Prostokąt 361" o:spid="_x0000_s1026" alt="Expanded" style="position:absolute;margin-left:.6pt;margin-top:0;width:10.2pt;height:10.8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OCAGH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454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6AE4AC" id="Prostokąt 362" o:spid="_x0000_s1026" alt="Expanded" style="position:absolute;margin-left:.6pt;margin-top:0;width:10.2pt;height:10.8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KnTHir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556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BDE5DF" id="Prostokąt 363" o:spid="_x0000_s1026" alt="Expanded" style="position:absolute;margin-left:.6pt;margin-top:0;width:10.2pt;height:10.8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uaSFH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659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24D860" id="Prostokąt 364" o:spid="_x0000_s1026" alt="Expanded" style="position:absolute;margin-left:.6pt;margin-top:0;width:10.2pt;height:10.8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ESO8v7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761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97A47F" id="Prostokąt 365" o:spid="_x0000_s1026" alt="Expanded" style="position:absolute;margin-left:.6pt;margin-top:0;width:10.2pt;height:10.8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axkI/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864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E0A8A4" id="Prostokąt 366" o:spid="_x0000_s1026" alt="Expanded" style="position:absolute;margin-left:.6pt;margin-top:0;width:10.2pt;height:10.8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AcXgj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8966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6989CA" id="Prostokąt 367" o:spid="_x0000_s1026" alt="Expanded" style="position:absolute;margin-left:.6pt;margin-top:0;width:10.2pt;height:10.8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OJVCHP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068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409FD0" id="Prostokąt 368" o:spid="_x0000_s1026" alt="Expanded" style="position:absolute;margin-left:.6pt;margin-top:0;width:10.2pt;height:10.8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Dk8dqL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171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5098C9" id="Prostokąt 369" o:spid="_x0000_s1026" alt="Expanded" style="position:absolute;margin-left:.6pt;margin-top:0;width:10.2pt;height:10.8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NOOtz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273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00098D" id="Prostokąt 370" o:spid="_x0000_s1026" alt="Expanded" style="position:absolute;margin-left:.6pt;margin-top:0;width:10.2pt;height:10.8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nT/oX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376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FDEEA8" id="Prostokąt 371" o:spid="_x0000_s1026" alt="Expanded" style="position:absolute;margin-left:.6pt;margin-top:0;width:10.2pt;height:10.8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Ohsvv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478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3904DA" id="Prostokąt 372" o:spid="_x0000_s1026" alt="Expanded" style="position:absolute;margin-left:.6pt;margin-top:0;width:10.2pt;height:10.8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J1BUnP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580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232EB8" id="Prostokąt 373" o:spid="_x0000_s1026" alt="Expanded" style="position:absolute;margin-left:.6pt;margin-top:0;width:10.2pt;height:10.8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MczHg3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683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23CCE2" id="Prostokąt 374" o:spid="_x0000_s1026" alt="Expanded" style="position:absolute;margin-left:.6pt;margin-top:0;width:10.2pt;height:10.8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HAcvqf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785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30775F" id="Prostokąt 375" o:spid="_x0000_s1026" alt="Expanded" style="position:absolute;margin-left:.6pt;margin-top:0;width:10.2pt;height:10.8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Cpu8tn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8880"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678307" id="Prostokąt 376" o:spid="_x0000_s1026" alt="Expanded" style="position:absolute;margin-left:.6pt;margin-top:0;width:10.2pt;height:10.8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FRiekX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899904"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E37FE7" id="Prostokąt 377" o:spid="_x0000_s1026" alt="Expanded" style="position:absolute;margin-left:.6pt;margin-top:0;width:10.2pt;height:10.8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4QNjv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900928"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30C070" id="Prostokąt 378" o:spid="_x0000_s1026" alt="Expanded" style="position:absolute;margin-left:.6pt;margin-top:0;width:10.2pt;height:10.8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A+KtQj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901952"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C9742A" id="Prostokąt 379" o:spid="_x0000_s1026" alt="Expanded" style="position:absolute;margin-left:.6pt;margin-top:0;width:10.2pt;height:10.8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G3D43P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mc:AlternateContent>
                <mc:Choice Requires="wps">
                  <w:drawing>
                    <wp:anchor distT="0" distB="0" distL="114300" distR="114300" simplePos="0" relativeHeight="251902976" behindDoc="0" locked="0" layoutInCell="1" allowOverlap="1">
                      <wp:simplePos x="0" y="0"/>
                      <wp:positionH relativeFrom="column">
                        <wp:posOffset>7620</wp:posOffset>
                      </wp:positionH>
                      <wp:positionV relativeFrom="paragraph">
                        <wp:posOffset>0</wp:posOffset>
                      </wp:positionV>
                      <wp:extent cx="129540" cy="13716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7CBAF1" id="Prostokąt 380" o:spid="_x0000_s1026" alt="Expanded" style="position:absolute;margin-left:.6pt;margin-top:0;width:10.2pt;height:10.8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" filled="f" stroked="f">
                      <o:lock v:ext="edit" aspectratio="t"/>
                    </v:rect>
                  </w:pict>
                </mc:Fallback>
              </mc:AlternateContent>
            </w:r>
            <w:r w:rsidRPr="00FF28A6">
              <w:rPr>
                <w:noProof/>
                <w:sz w:val="12"/>
                <w:szCs w:val="12"/>
              </w:rPr>
              <w:drawing>
                <wp:anchor distT="0" distB="0" distL="114300" distR="114300" simplePos="0" relativeHeight="2519040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050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060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0707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0809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0912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014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116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219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321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424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526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628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731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833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1936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038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140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243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345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448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550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652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7552"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8576"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29600"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30624"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F28A6">
              <w:rPr>
                <w:noProof/>
                <w:sz w:val="12"/>
                <w:szCs w:val="12"/>
              </w:rPr>
              <w:drawing>
                <wp:anchor distT="0" distB="0" distL="114300" distR="114300" simplePos="0" relativeHeight="251931648" behindDoc="0" locked="0" layoutInCell="1" allowOverlap="1">
                  <wp:simplePos x="0" y="0"/>
                  <wp:positionH relativeFrom="column">
                    <wp:posOffset>7620</wp:posOffset>
                  </wp:positionH>
                  <wp:positionV relativeFrom="paragraph">
                    <wp:posOffset>0</wp:posOffset>
                  </wp:positionV>
                  <wp:extent cx="129540" cy="137160"/>
                  <wp:effectExtent l="0" t="0" r="381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 xml:space="preserve">Projekty </w:t>
            </w:r>
            <w:proofErr w:type="spellStart"/>
            <w:r w:rsidRPr="00FF28A6">
              <w:rPr>
                <w:b/>
                <w:bCs/>
                <w:sz w:val="12"/>
                <w:szCs w:val="12"/>
              </w:rPr>
              <w:t>edukacyjno</w:t>
            </w:r>
            <w:proofErr w:type="spellEnd"/>
            <w:r w:rsidRPr="00FF28A6">
              <w:rPr>
                <w:b/>
                <w:bCs/>
                <w:sz w:val="12"/>
                <w:szCs w:val="12"/>
              </w:rPr>
              <w:t xml:space="preserve"> - oświatowe realizowane w ramach programów Unii Europejskiej</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167 902</w:t>
            </w: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realizacja projektu zgodnie z umową o dofinansowanie</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80195</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Dzielnicowe Biuro Finansów Oświaty</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3126"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Projekt edukacyjno-oświatowy współfinansowany ze środków UE pn.: "SCHOOL ON A EUROPEAN LEVEL - dalszy rozwój kadry i uczniów w ramach akredytacji ERASMUS +"</w:t>
            </w:r>
          </w:p>
        </w:tc>
        <w:tc>
          <w:tcPr>
            <w:tcW w:w="452"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74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bl>
    <w:p w:rsidR="008E7C03" w:rsidRDefault="008E7C03" w:rsidP="006E2149">
      <w:pPr>
        <w:pStyle w:val="Nagwek3"/>
        <w:numPr>
          <w:ilvl w:val="2"/>
          <w:numId w:val="22"/>
        </w:numPr>
        <w:spacing w:line="240" w:lineRule="auto"/>
      </w:pPr>
      <w:r>
        <w:br w:type="page"/>
      </w:r>
      <w:bookmarkStart w:id="49" w:name="_Toc153809790"/>
      <w:r>
        <w:t xml:space="preserve">Ochrona zdrowia i </w:t>
      </w:r>
      <w:r w:rsidR="00850F0C">
        <w:t>polityka</w:t>
      </w:r>
      <w:r>
        <w:t xml:space="preserve"> społeczna</w:t>
      </w:r>
      <w:bookmarkEnd w:id="49"/>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F28A6" w:rsidRPr="00FF28A6" w:rsidTr="00FF28A6">
        <w:trPr>
          <w:trHeight w:val="85"/>
          <w:tblHeader/>
        </w:trPr>
        <w:tc>
          <w:tcPr>
            <w:tcW w:w="2988"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Wyszczególnienie</w:t>
            </w:r>
          </w:p>
        </w:tc>
        <w:tc>
          <w:tcPr>
            <w:tcW w:w="624"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 </w:t>
            </w:r>
          </w:p>
        </w:tc>
        <w:tc>
          <w:tcPr>
            <w:tcW w:w="1388" w:type="pct"/>
            <w:gridSpan w:val="2"/>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Plan</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B6D9E6"/>
            <w:vAlign w:val="center"/>
            <w:hideMark/>
          </w:tcPr>
          <w:p w:rsidR="00FF28A6" w:rsidRPr="00FF28A6" w:rsidRDefault="00FF28A6" w:rsidP="00FF28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10 533 031</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242 965</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242 965</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r w:rsidRPr="00FF28A6">
              <w:rPr>
                <w:b/>
                <w:bCs/>
                <w:sz w:val="12"/>
                <w:szCs w:val="12"/>
              </w:rPr>
              <w:t>242 965</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programy profilaktyczne, warsztaty profilaktyczne z zakresu przeciwdziałania uzależnieniom realizowane w placówkach oświatowych (liczba programów - 6, liczba uczestników - 800)</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98 465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55 000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wynagrodzenia osób obsługujących Punkt </w:t>
            </w:r>
            <w:proofErr w:type="spellStart"/>
            <w:r w:rsidRPr="00FF28A6">
              <w:rPr>
                <w:sz w:val="12"/>
                <w:szCs w:val="12"/>
              </w:rPr>
              <w:t>Informacyjno</w:t>
            </w:r>
            <w:proofErr w:type="spellEnd"/>
            <w:r w:rsidRPr="00FF28A6">
              <w:rPr>
                <w:sz w:val="12"/>
                <w:szCs w:val="12"/>
              </w:rPr>
              <w:t xml:space="preserve"> - Konsultacyjny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36 000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szkolenia i warsztaty dla osób i grup zawodowych (pracowników służb i instytucji) realizujących zadania z zakresu przeciwdziałania uzależnień (liczba programów - 4, liczba uczestników - 60)</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grupa wsparcia dla ofiar przemocy w rodzinie oraz grupy warsztatowej skierowanej do sprawców przemocy w rodzinie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wynagrodzenie biegłego w przedmiocie uzależnienia od alkoholu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6 500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zakup materiałów i wyposażenia, w tym materiałów informacyjno-edukacyjnych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opłaty sądowe, opłaty z tytułu badań wykonanych przez biegłych sądowych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1.Ustawa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2. Coroczna uchwała Rady Miasta Stołecznego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Polityka społeczna - program 3</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5 215 051</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Poradnictwo, mieszkania treningowe i wspomagane,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8 000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color w:val="000000"/>
                <w:sz w:val="12"/>
                <w:szCs w:val="12"/>
                <w:u w:val="single"/>
              </w:rPr>
            </w:pPr>
            <w:r w:rsidRPr="00FF28A6">
              <w:rPr>
                <w:i/>
                <w:iCs/>
                <w:color w:val="000000"/>
                <w:sz w:val="12"/>
                <w:szCs w:val="12"/>
                <w:u w:val="single"/>
              </w:rPr>
              <w:t>Cel:</w:t>
            </w:r>
            <w:r w:rsidRPr="00FF28A6">
              <w:rPr>
                <w:i/>
                <w:iCs/>
                <w:color w:val="000000"/>
                <w:sz w:val="12"/>
                <w:szCs w:val="12"/>
              </w:rPr>
              <w:t xml:space="preserve"> </w:t>
            </w:r>
            <w:r w:rsidRPr="00FF28A6">
              <w:rPr>
                <w:color w:val="000000"/>
                <w:sz w:val="12"/>
                <w:szCs w:val="12"/>
              </w:rPr>
              <w:t>zapewnienie poradnictwa prawnego, socjalnego i psychologicznego dla osób niezamożnych, poszkodowanych, młodzieży i rodzin w kryzysie</w:t>
            </w:r>
            <w:r w:rsidRPr="00FF28A6">
              <w:rPr>
                <w:sz w:val="12"/>
                <w:szCs w:val="12"/>
              </w:rPr>
              <w:t xml:space="preserv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color w:val="000000"/>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zadania zlecone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8 000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8 000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Pomoc dla repatriantów oraz dla uchodźców, w tym pomoc dla obywateli Ukrainy - zadanie 5</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3 108</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zapewnienie pomocy repatriantom i uchodźcom</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zadania zlecone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85231</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zasiłki dla cudzoziemców - średnia wartość zasiłku - 91,41 zł, liczba świadczeń - 34, liczba świadczeniobiorców </w:t>
            </w:r>
            <w:r w:rsidR="00850F0C">
              <w:rPr>
                <w:sz w:val="12"/>
                <w:szCs w:val="12"/>
              </w:rPr>
              <w:t xml:space="preserve">- </w:t>
            </w:r>
            <w:r w:rsidRPr="00FF28A6">
              <w:rPr>
                <w:sz w:val="12"/>
                <w:szCs w:val="12"/>
              </w:rPr>
              <w:t>2 osoby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3 108</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u w:val="single"/>
              </w:rPr>
            </w:pPr>
            <w:r w:rsidRPr="00FF28A6">
              <w:rPr>
                <w:i/>
                <w:iCs/>
                <w:color w:val="000000"/>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Ustawa z dnia 12 marca 2004 r. o pomocy społecznej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2 863 151</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u w:val="single"/>
              </w:rPr>
            </w:pPr>
            <w:r w:rsidRPr="00FF28A6">
              <w:rPr>
                <w:i/>
                <w:iCs/>
                <w:color w:val="000000"/>
                <w:sz w:val="12"/>
                <w:szCs w:val="12"/>
                <w:u w:val="single"/>
              </w:rPr>
              <w:t>Cel:</w:t>
            </w:r>
            <w:r w:rsidRPr="00FF28A6">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Wydatki Ośrodka Pomocy Społecznej przy ul. Przyczółkowej 27A, 02-968 Warszawa.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190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620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2 863 151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19,75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 tym: średnie zatrudnienie pracowników socjalnych (liczba etatów)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8,00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2 561 195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1 986 321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163 000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bezosobowe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2 731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409 143</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inne wydatki: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301 956</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zakup usług pozostałych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130 000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43 000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zakup energii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23 791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wyjazdy służbowe krajowe (ryczałty samochodowe, bilety komunikacji miejskiej, zwrot kosztów przejazdów dla pracowników socjalnych wykonujących pracę w terenie)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opłaty na rzecz budżetu jednostki samorządu terytorialnego</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6 694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zakup usług remontowych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podatek od nieruchomości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świadczenia społeczne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2 471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zakup usług zdrowotnych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W ramach ww. środków kwotę 2.523 zł przeznaczono na wynagrodzenia za sprawowanie opieki i obsługę tego zadania (zadanie zlecone z zakresu administracji rządowej)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both"/>
              <w:rPr>
                <w:b/>
                <w:bCs/>
                <w:sz w:val="12"/>
                <w:szCs w:val="12"/>
              </w:rPr>
            </w:pPr>
            <w:r w:rsidRPr="00FF28A6">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2 198 542</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zadania własne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742 307</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color w:val="000000"/>
                <w:sz w:val="12"/>
                <w:szCs w:val="12"/>
              </w:rPr>
            </w:pPr>
            <w:r w:rsidRPr="00FF28A6">
              <w:rPr>
                <w:color w:val="000000"/>
                <w:sz w:val="12"/>
                <w:szCs w:val="12"/>
              </w:rPr>
              <w:t>Dzienny Dom dla Osób Starszych, ul. Lentza 35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color w:val="000000"/>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21</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2 945,66</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średnie zatrudnienie (liczba etatów)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4,00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85203</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742 307</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470 638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369 346</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27 000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74 292</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inne wydatki: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271 669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usług pozostałych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116 000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opłaty za administrowanie i czynsze za budynki, lokale i pomieszczenia garażowe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20 069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energii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13 000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9 000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5 100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usług remontowych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usług zdrowotnych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wyjazdy służbowe krajowe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zadania zlecone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1 456 235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1 456 235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prowadzenie placówek wsparcia dziennego dla osób  psychicznie i umysłowo chorych zlecone do realizacji organizacjom pozarządowych prowadzących działalność pożytku publicznego: Stowarzyszenie Otwarte Drzwi przy ul. Przyczółkowej 27a w Warszawie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1 456 235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52</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2 333,71</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średnie zatrudnienie (liczba etatów)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12,00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Zapewnienie pomocy, opieki i wychowania dzieciom i młodzieży pozbawionym opieki rodziców- zadanie 9</w:t>
            </w:r>
          </w:p>
        </w:tc>
        <w:tc>
          <w:tcPr>
            <w:tcW w:w="62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32 096</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32 096</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32 096</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0,25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28 679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22 195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1 770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4 714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inne wydatki: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3 417</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wyjazdy służbowe krajowe (ryczałt samochodowy)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materiałów i wyposażenia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117</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2. Ustawa z dnia 9 czerwca 2011 r. o wspieraniu rodziny i systemie pieczy zastępczej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20 000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10 000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Projekt Impreza "Gwiazdkowa" dla dzieci i rodzin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10 000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bieżące utrzymanie wilanowskiej </w:t>
            </w:r>
            <w:proofErr w:type="spellStart"/>
            <w:r w:rsidRPr="00FF28A6">
              <w:rPr>
                <w:sz w:val="12"/>
                <w:szCs w:val="12"/>
              </w:rPr>
              <w:t>jadłodzielni</w:t>
            </w:r>
            <w:proofErr w:type="spellEnd"/>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Dożywianie - zadanie 11</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90 154</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color w:val="000000"/>
                <w:sz w:val="12"/>
                <w:szCs w:val="12"/>
              </w:rPr>
            </w:pPr>
            <w:r w:rsidRPr="00FF28A6">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b/>
                <w:b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83 254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46,61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83 254</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opłaty za szkolne obiady: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22 000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11,99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131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61 254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Uchwała Nr 149 Rady Ministrów z dnia 23 sierpnia 2023 r. w sprawie ustanowienia wieloletniego rządowego programu „Posiłek w szkole i w domu” na lata 2024-2028</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6 900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6 900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opłaty za szkolne obiady: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219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3 400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5 075 015</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454 721</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r w:rsidRPr="00FF28A6">
              <w:rPr>
                <w:i/>
                <w:iCs/>
                <w:sz w:val="12"/>
                <w:szCs w:val="12"/>
                <w:u w:val="single"/>
              </w:rPr>
              <w:t>Cel:</w:t>
            </w:r>
            <w:r w:rsidRPr="00FF28A6">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454 721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217 795</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zasiłki celowe: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139 121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zakup opału - średnia wartość zasiłku - 1.443,39 zł, liczba świadczeń - 23, liczba świadczeniobiorców - 23 osoby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33 198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opłata za energię elektryczną i gaz - średnia wartość zasiłku - 331,82 zł, liczba świadczeń 88, liczba świadczeniobiorców - 32 osoby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29 201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 koszty leczenia - średnia wartość zasiłku - 166,66 zł, liczba świadczeń - 90, liczba świadczeniobiorców - 28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zakup odzieży - średnia wartość zasiłku - 93,61 zł, liczba świadczeń - 115, liczba świadczeniobiorców - 90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10 766</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 opłata czynszu - średnia wartość zasiłku - 400,00 zł, liczba świadczeń - 25, liczba świadczeniobiorców - 8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 zakup sprzętu gospodarstwa domowego i pościeli - średnia wartość zasiłku - 89,22 zł, liczba świadczeń - 108, liczba świadczeniobiorców - 60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9 636</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 wyposażenie szkolne dzieci - średnia wartość zasiłku - 80,00 zł, liczba świadczeń - 120, liczba świadczeniobiorców - 88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9 600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kolonie i obozy dla dzieci - średnia wartość zasiłku - 1.000,00 zł, liczba świadczeń - 5, liczba świadczeniobiorców - 5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zdarzenie losowe - średnia wartość zasiłku - 5.000,00 zł, liczba świadczeń - 1, liczba świadczeniobiorców - 1 osoba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zakup środków czystości - średnia wartość zasiłku - 40,00 zł, liczba świadczeń - 110, liczba świadczeniobiorców - 65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4 400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opłata wniosków urzędowych - średnia wartość zasiłku - 283,33 zł, liczba świadczeń - 6, liczba świadczeniobiorców - 2 osoby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1 700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zakup butli gazowej - średnia wartość zasiłku - 110,00 zł, liczba świadczeń - 15, liczba świadczeniobiorców - 7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1 650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remont mieszkania - średnia wartość zasiłku - 300,00 zł, liczba świadczeń - 4, liczba świadczeniobiorców - 4 osoby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1 200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wywóz nieczystości płynnych i stałych - średnia wartość zasiłku - 234,00 zł, liczba świadczeń - 5, liczba świadczeniobiorców - 5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1 170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opłata turnusu rehabilitacyjnego - średnia wartość zasiłku - 1.000,00 zł, liczba świadczeń - 1, liczba świadczeniobiorców - 1 osoba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opłata za wodę - średnia wartość zasiłku - 150,00 zł, liczba świadczeń - 4, liczba świadczeniobiorców - 4 osoby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600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zasiłki okresowe - średnia wartość zasiłku - 490,53 zł, liczba świadczeń - 140, liczba świadczeniobiorców - 18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68 674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sprawienie pogrzebu - średnia wartość świadczenia - 3.333,33 zł, liczba świadczeń - 3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236 926</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zasiłki stałe - średnia wartość zasiłku - 789,75 zł, liczba świadczeń - 300, liczba świadczeniobiorców - 38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236 926</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4 488 864</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Spraw Społecznych i Świadczeń</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4 488 864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4 488 864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świadczenia opiekuńcze: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3 171 322</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świadczenia pielęgnacyjne - średnia wartość zasiłku - 2.458,00 zł, liczba świadczeń - 889, liczba świadczeniobiorców - 75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2 185 162</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zasiłki pielęgnacyjne - średnia wartość zasiłku - 215,84 zł, liczba świadczeń - 4.500, liczba świadczeniobiorców - 310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971 280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specjalny zasiłek opiekuńczy - średnia wartość zasiłku - 620,00 zł, liczba świadczeń - 24, liczba świadczeniobiorców - 2 osoby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14 880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składki na ubezpieczenia społeczne - średnia wartość zasiłku - 647,67 zł, liczba świadczeń -772, liczba świadczeniobiorców - 50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świadczenie rodzicielskie - średnia wartość zasiłku - 1.000,00 zł, liczba świadczeń - 441, liczba świadczeniobiorców - 37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441 000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zasiłki rodzinne - średnia wartość zasiłku - 117,86 zł, liczba świadczeń - 1 022, liczba świadczeniobiorców - 86 osób</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120 454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świadczenia z funduszu alimentacyjnego - średnia wartość zasiłku - 350,87 zł, liczba świadczeń -171, liczba świadczeniobiorców - 15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jednorazowa zapomoga z tytułu urodzenia się dziecka - średnia wartość zasiłku - 1.000,00 zł, liczba świadczeń - 41, liczba świadczeniobiorców - 41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dodatki do zasiłków rodzinnych, w tym z tytułu: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115 088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 opieki nad dzieckiem w okresie korzystania z urlopu wychowawczego - średnia wartość zasiłku - 400,00 zł, liczba świadczeń - 100, liczba świadczeniobiorców - 9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 samotnego wychowywania dziecka - średnia wartość zasiłku - 193,00 zł, liczba świadczeń - 131, liczba świadczeniobiorców - 11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25 283</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wychowanie dziecka w rodzinie wielodzietnej - średnia wartość zasiłku - 95,00 zł, liczba świadczeń - 263, liczba świadczeniobiorców - 22 osoby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24 985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 kształcenia i rehabilitacji dziecka niepełnosprawnego w wieku powyżej 5 roku życia do ukończenia 24 roku życia - średnia wartość zasiłku - 110,00 zł, liczba świadczeń - 80, liczba świadczeniobiorców - 7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8 800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 rozpoczęcia roku szkolnego - średnia wartość zasiłku - 100,00 zł, liczba świadczeń - 85, liczba świadczeniobiorców - 85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8 500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 urodzenia dziecka - średnia wartość zasiłku - 1.000,00 zł, liczba świadczeń - 5, liczba świadczeniobiorców - 5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kształcenia i rehabilitacji dziecka niepełnosprawnego do ukończenia 5 roku życia - średnia wartość zasiłku - 90,00 zł, liczba świadczeń - 28, liczba świadczeniobiorców - 3 osoby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2 520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świadczenia wynikające z realizacji ustawy o wsparciu kobiet w ciąży i rodzin "Za życiem" - średnia wartość zasiłku - 4.000,00 zł, liczba świadczeń - 10, liczba świadczeniobiorców - 10 osób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u w:val="single"/>
              </w:rPr>
            </w:pPr>
            <w:r w:rsidRPr="00FF28A6">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61 672</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wydanych decyzji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w tym pozytywnych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gospodarstw domowych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mieszkania spółdzielcze - średnia wartość zasiłku - 460,00 zł, liczba świadczeń - 50, liczba świadczeniobiorców - 12 osób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23 000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mieszkania własnościowe - średnia wartość zasiłku - 391,80 zł, liczba świadczeń - 40, liczba świadczeniobiorców - 4 osoby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15 672</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i/>
                <w:iCs/>
                <w:sz w:val="12"/>
                <w:szCs w:val="12"/>
              </w:rPr>
              <w:t xml:space="preserve">inne (najem) </w:t>
            </w:r>
            <w:r w:rsidRPr="00FF28A6">
              <w:rPr>
                <w:sz w:val="12"/>
                <w:szCs w:val="12"/>
              </w:rPr>
              <w:t>- średnia wartość zasiłku - 406,25 zł, liczba świadczeń - 32, liczba świadczeniobiorców - 3 osoby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13 000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mieszkania komunalne - średnia wartość zasiłku - 400,00 zł, liczba świadczeń - 25, liczba świadczeniobiorców - 2 osoby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Ustawa z dnia 21 czerwca 2001 r. o dodatkach mieszkaniowych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both"/>
              <w:rPr>
                <w:b/>
                <w:bCs/>
                <w:sz w:val="12"/>
                <w:szCs w:val="12"/>
              </w:rPr>
            </w:pPr>
            <w:r w:rsidRPr="00FF28A6">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69 758</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zadania zlecone: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52 968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1 653</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wywiady środowiskowe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1 480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173</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Spraw Społecznych i Świadczeń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51 315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51 315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zadania własne: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16 790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16 790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16 790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bl>
    <w:p w:rsidR="008E7C03" w:rsidRDefault="008E7C03" w:rsidP="00A97009">
      <w:pPr>
        <w:pStyle w:val="Nagwek3"/>
        <w:numPr>
          <w:ilvl w:val="2"/>
          <w:numId w:val="22"/>
        </w:numPr>
      </w:pPr>
      <w:r>
        <w:br w:type="page"/>
      </w:r>
      <w:bookmarkStart w:id="50" w:name="_Toc153809791"/>
      <w:r>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F28A6" w:rsidRPr="00FF28A6" w:rsidTr="00FF28A6">
        <w:trPr>
          <w:trHeight w:val="85"/>
          <w:tblHeader/>
        </w:trPr>
        <w:tc>
          <w:tcPr>
            <w:tcW w:w="2988"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Wyszczególnienie</w:t>
            </w:r>
          </w:p>
        </w:tc>
        <w:tc>
          <w:tcPr>
            <w:tcW w:w="624"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 </w:t>
            </w:r>
          </w:p>
        </w:tc>
        <w:tc>
          <w:tcPr>
            <w:tcW w:w="1388" w:type="pct"/>
            <w:gridSpan w:val="2"/>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Plan</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B6D9E6"/>
            <w:vAlign w:val="center"/>
            <w:hideMark/>
          </w:tcPr>
          <w:p w:rsidR="00FF28A6" w:rsidRPr="00FF28A6" w:rsidRDefault="00FF28A6" w:rsidP="00FF28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noWrap/>
            <w:vAlign w:val="center"/>
            <w:hideMark/>
          </w:tcPr>
          <w:p w:rsidR="00FF28A6" w:rsidRPr="00FF28A6" w:rsidRDefault="00FF28A6" w:rsidP="00FF28A6">
            <w:pPr>
              <w:spacing w:line="240" w:lineRule="auto"/>
              <w:jc w:val="right"/>
              <w:rPr>
                <w:b/>
                <w:bCs/>
                <w:sz w:val="12"/>
                <w:szCs w:val="12"/>
              </w:rPr>
            </w:pPr>
            <w:r w:rsidRPr="00FF28A6">
              <w:rPr>
                <w:b/>
                <w:bCs/>
                <w:sz w:val="12"/>
                <w:szCs w:val="12"/>
              </w:rPr>
              <w:t>12 354 509</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1 349 950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1 349 950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u w:val="single"/>
              </w:rPr>
            </w:pPr>
            <w:r w:rsidRPr="00FF28A6">
              <w:rPr>
                <w:i/>
                <w:iCs/>
                <w:sz w:val="12"/>
                <w:szCs w:val="12"/>
                <w:u w:val="single"/>
              </w:rPr>
              <w:t>Cel:</w:t>
            </w:r>
            <w:r w:rsidRPr="00FF28A6">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1 324 950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80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otwartych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80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30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1 234 950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Dzień Mamy i Dziecka, Filmowa Stolica Lata, Dni Wilanowa, Królewski Festiwal Światła, uroczystości związane z rocznicą wybuchu Powstania Warszawskiego oraz Akcji Wilanów, spektakle teatralne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zadania z zakresu działalności kulturalnej zlecone do realizacji organizacjom pozarządowym prowadzącym działalność pożytku publicznego:  </w:t>
            </w:r>
            <w:r w:rsidRPr="00FF28A6">
              <w:rPr>
                <w:i/>
                <w:iCs/>
                <w:sz w:val="12"/>
                <w:szCs w:val="12"/>
              </w:rPr>
              <w:t>plenerowe pokazy filmowe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zakup materiałów i wyposażenia (m.in.: zakup upominków na wydarzenia kulturalne i konkursy)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zakup nagród dla laureatów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25 000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organizacja i utrzymanie biblioteki plenerowej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10 974 559</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7 000 000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Centrum Kultury Wilanów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7 000 000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r w:rsidRPr="00FF28A6">
              <w:rPr>
                <w:i/>
                <w:iCs/>
                <w:sz w:val="12"/>
                <w:szCs w:val="12"/>
                <w:u w:val="single"/>
              </w:rPr>
              <w:t>Cel:</w:t>
            </w:r>
            <w:r w:rsidRPr="00FF28A6">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7 000 000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prowadzonych zajęć (sekcji, kół zainteresowań)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160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Default="00FF28A6" w:rsidP="00FF28A6">
            <w:pPr>
              <w:spacing w:line="240" w:lineRule="auto"/>
              <w:jc w:val="both"/>
              <w:rPr>
                <w:sz w:val="12"/>
                <w:szCs w:val="12"/>
              </w:rPr>
            </w:pPr>
            <w:r w:rsidRPr="00FF28A6">
              <w:rPr>
                <w:sz w:val="12"/>
                <w:szCs w:val="12"/>
              </w:rPr>
              <w:t xml:space="preserve">TANECZNE - modern dance, </w:t>
            </w:r>
            <w:proofErr w:type="spellStart"/>
            <w:r w:rsidRPr="00FF28A6">
              <w:rPr>
                <w:sz w:val="12"/>
                <w:szCs w:val="12"/>
              </w:rPr>
              <w:t>break</w:t>
            </w:r>
            <w:proofErr w:type="spellEnd"/>
            <w:r w:rsidRPr="00FF28A6">
              <w:rPr>
                <w:sz w:val="12"/>
                <w:szCs w:val="12"/>
              </w:rPr>
              <w:t xml:space="preserve"> dance, </w:t>
            </w:r>
            <w:proofErr w:type="spellStart"/>
            <w:r w:rsidRPr="00FF28A6">
              <w:rPr>
                <w:sz w:val="12"/>
                <w:szCs w:val="12"/>
              </w:rPr>
              <w:t>hiphop</w:t>
            </w:r>
            <w:proofErr w:type="spellEnd"/>
            <w:r w:rsidRPr="00FF28A6">
              <w:rPr>
                <w:sz w:val="12"/>
                <w:szCs w:val="12"/>
              </w:rPr>
              <w:t xml:space="preserve">, grupa choreograficzna, współczesny, hip-hop, jazz, </w:t>
            </w:r>
            <w:proofErr w:type="spellStart"/>
            <w:r w:rsidRPr="00FF28A6">
              <w:rPr>
                <w:sz w:val="12"/>
                <w:szCs w:val="12"/>
              </w:rPr>
              <w:t>street</w:t>
            </w:r>
            <w:proofErr w:type="spellEnd"/>
            <w:r w:rsidRPr="00FF28A6">
              <w:rPr>
                <w:sz w:val="12"/>
                <w:szCs w:val="12"/>
              </w:rPr>
              <w:t xml:space="preserve"> dance, salsa, </w:t>
            </w:r>
            <w:proofErr w:type="spellStart"/>
            <w:r w:rsidRPr="00FF28A6">
              <w:rPr>
                <w:sz w:val="12"/>
                <w:szCs w:val="12"/>
              </w:rPr>
              <w:t>bachata</w:t>
            </w:r>
            <w:proofErr w:type="spellEnd"/>
            <w:r w:rsidRPr="00FF28A6">
              <w:rPr>
                <w:sz w:val="12"/>
                <w:szCs w:val="12"/>
              </w:rPr>
              <w:t xml:space="preserve">, </w:t>
            </w:r>
            <w:proofErr w:type="spellStart"/>
            <w:r w:rsidRPr="00FF28A6">
              <w:rPr>
                <w:sz w:val="12"/>
                <w:szCs w:val="12"/>
              </w:rPr>
              <w:t>zouk</w:t>
            </w:r>
            <w:proofErr w:type="spellEnd"/>
            <w:r w:rsidRPr="00FF28A6">
              <w:rPr>
                <w:sz w:val="12"/>
                <w:szCs w:val="12"/>
              </w:rPr>
              <w:t>, teatr tańca, taniec w kręgu dla seniorów, balet, zumba, akrobatyka, gimnastyka artystyczna, joga</w:t>
            </w:r>
          </w:p>
          <w:p w:rsidR="00FF28A6" w:rsidRDefault="00FF28A6" w:rsidP="00FF28A6">
            <w:pPr>
              <w:spacing w:line="240" w:lineRule="auto"/>
              <w:jc w:val="both"/>
              <w:rPr>
                <w:sz w:val="12"/>
                <w:szCs w:val="12"/>
              </w:rPr>
            </w:pPr>
            <w:r w:rsidRPr="00FF28A6">
              <w:rPr>
                <w:sz w:val="12"/>
                <w:szCs w:val="12"/>
              </w:rPr>
              <w:t>NAUKA GRY NA INSTRUMENTACH - gitara, keyboard, skrzypce, pianino, ukulele</w:t>
            </w:r>
          </w:p>
          <w:p w:rsidR="00FF28A6" w:rsidRDefault="00FF28A6" w:rsidP="00FF28A6">
            <w:pPr>
              <w:spacing w:line="240" w:lineRule="auto"/>
              <w:jc w:val="both"/>
              <w:rPr>
                <w:sz w:val="12"/>
                <w:szCs w:val="12"/>
              </w:rPr>
            </w:pPr>
            <w:r w:rsidRPr="00FF28A6">
              <w:rPr>
                <w:sz w:val="12"/>
                <w:szCs w:val="12"/>
              </w:rPr>
              <w:t xml:space="preserve">ZAJĘCIA RUCHOWE - BODYART, </w:t>
            </w:r>
            <w:proofErr w:type="spellStart"/>
            <w:r w:rsidRPr="00FF28A6">
              <w:rPr>
                <w:sz w:val="12"/>
                <w:szCs w:val="12"/>
              </w:rPr>
              <w:t>pilates</w:t>
            </w:r>
            <w:proofErr w:type="spellEnd"/>
            <w:r w:rsidRPr="00FF28A6">
              <w:rPr>
                <w:sz w:val="12"/>
                <w:szCs w:val="12"/>
              </w:rPr>
              <w:t xml:space="preserve">, zdrowy kręgosłup, </w:t>
            </w:r>
            <w:proofErr w:type="spellStart"/>
            <w:r w:rsidRPr="00FF28A6">
              <w:rPr>
                <w:sz w:val="12"/>
                <w:szCs w:val="12"/>
              </w:rPr>
              <w:t>taichi</w:t>
            </w:r>
            <w:proofErr w:type="spellEnd"/>
            <w:r w:rsidRPr="00FF28A6">
              <w:rPr>
                <w:sz w:val="12"/>
                <w:szCs w:val="12"/>
              </w:rPr>
              <w:t xml:space="preserve">, samoobrona - </w:t>
            </w:r>
            <w:proofErr w:type="spellStart"/>
            <w:r w:rsidRPr="00FF28A6">
              <w:rPr>
                <w:sz w:val="12"/>
                <w:szCs w:val="12"/>
              </w:rPr>
              <w:t>kempo</w:t>
            </w:r>
            <w:proofErr w:type="spellEnd"/>
            <w:r w:rsidRPr="00FF28A6">
              <w:rPr>
                <w:sz w:val="12"/>
                <w:szCs w:val="12"/>
              </w:rPr>
              <w:t xml:space="preserve"> tai </w:t>
            </w:r>
            <w:proofErr w:type="spellStart"/>
            <w:r w:rsidRPr="00FF28A6">
              <w:rPr>
                <w:sz w:val="12"/>
                <w:szCs w:val="12"/>
              </w:rPr>
              <w:t>jutsu</w:t>
            </w:r>
            <w:proofErr w:type="spellEnd"/>
            <w:r w:rsidRPr="00FF28A6">
              <w:rPr>
                <w:sz w:val="12"/>
                <w:szCs w:val="12"/>
              </w:rPr>
              <w:t>, szkoła kręgosłupa, gimnastyka korekcyjna dla dzieci</w:t>
            </w:r>
          </w:p>
          <w:p w:rsidR="00FF28A6" w:rsidRDefault="00FF28A6" w:rsidP="00FF28A6">
            <w:pPr>
              <w:spacing w:line="240" w:lineRule="auto"/>
              <w:jc w:val="both"/>
              <w:rPr>
                <w:sz w:val="12"/>
                <w:szCs w:val="12"/>
              </w:rPr>
            </w:pPr>
            <w:r w:rsidRPr="00FF28A6">
              <w:rPr>
                <w:sz w:val="12"/>
                <w:szCs w:val="12"/>
              </w:rPr>
              <w:t>JĘZYKOWE - angielski, hiszpański, niemiecki, włoski, chiński</w:t>
            </w:r>
          </w:p>
          <w:p w:rsidR="00FF28A6" w:rsidRPr="00FF28A6" w:rsidRDefault="00FF28A6" w:rsidP="00FF28A6">
            <w:pPr>
              <w:spacing w:line="240" w:lineRule="auto"/>
              <w:jc w:val="both"/>
              <w:rPr>
                <w:sz w:val="12"/>
                <w:szCs w:val="12"/>
              </w:rPr>
            </w:pPr>
            <w:r w:rsidRPr="00FF28A6">
              <w:rPr>
                <w:sz w:val="12"/>
                <w:szCs w:val="12"/>
              </w:rPr>
              <w:t>PLASTYCZNE - malarstwo, akwarele, rysunek, grafika, komiks, warsztaty artystyczne, ceramika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pozostałe m.in: Pracownia Etnograficzna "</w:t>
            </w:r>
            <w:proofErr w:type="spellStart"/>
            <w:r w:rsidRPr="00FF28A6">
              <w:rPr>
                <w:sz w:val="12"/>
                <w:szCs w:val="12"/>
              </w:rPr>
              <w:t>Powsinianie</w:t>
            </w:r>
            <w:proofErr w:type="spellEnd"/>
            <w:r w:rsidRPr="00FF28A6">
              <w:rPr>
                <w:sz w:val="12"/>
                <w:szCs w:val="12"/>
              </w:rPr>
              <w:t xml:space="preserve">", Grupa 30+, Wilanowska Orkiestra Dęta, Wilanowski Uniwersytet Malucha, Klub Malucha, Akademia Małego Smyka, </w:t>
            </w:r>
            <w:proofErr w:type="spellStart"/>
            <w:r w:rsidRPr="00FF28A6">
              <w:rPr>
                <w:sz w:val="12"/>
                <w:szCs w:val="12"/>
              </w:rPr>
              <w:t>sensoplastyka</w:t>
            </w:r>
            <w:proofErr w:type="spellEnd"/>
            <w:r w:rsidRPr="00FF28A6">
              <w:rPr>
                <w:sz w:val="12"/>
                <w:szCs w:val="12"/>
              </w:rPr>
              <w:t xml:space="preserve">, </w:t>
            </w:r>
            <w:proofErr w:type="spellStart"/>
            <w:r w:rsidRPr="00FF28A6">
              <w:rPr>
                <w:sz w:val="12"/>
                <w:szCs w:val="12"/>
              </w:rPr>
              <w:t>gordonki</w:t>
            </w:r>
            <w:proofErr w:type="spellEnd"/>
            <w:r w:rsidRPr="00FF28A6">
              <w:rPr>
                <w:sz w:val="12"/>
                <w:szCs w:val="12"/>
              </w:rPr>
              <w:t xml:space="preserve">, moda na szycie, harcerstwo, nauka języka polskiego, młodzieży i dorosłych z Ukrainy, warsztaty dziennikarskie i filmowe, szachy, zajęcia teatralne dla dzieci, młodzieży i seniorów, lego, robotyka lego, programowanie,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uczestników zajęć w tym:</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3 350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 - dzieci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2 250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Liczba zorganizowanych imprez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400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uczestników imprez</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8 500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Najważniejsze imprezy: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Wilanów Jazz Fest - festiwal jazzowy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koncerty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przedstawienia teatralne dla dzieci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Teatralne Lato z CKW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piknik z okazji Dnia Dziecka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Święto ulicy Radosnej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Dzień Dyni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Wianki na Zawadach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Dni Wilanowa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xml:space="preserve">- </w:t>
            </w:r>
            <w:proofErr w:type="spellStart"/>
            <w:r w:rsidRPr="00FF28A6">
              <w:rPr>
                <w:i/>
                <w:iCs/>
                <w:color w:val="000000"/>
                <w:sz w:val="12"/>
                <w:szCs w:val="12"/>
              </w:rPr>
              <w:t>Warsaw</w:t>
            </w:r>
            <w:proofErr w:type="spellEnd"/>
            <w:r w:rsidRPr="00FF28A6">
              <w:rPr>
                <w:i/>
                <w:iCs/>
                <w:color w:val="000000"/>
                <w:sz w:val="12"/>
                <w:szCs w:val="12"/>
              </w:rPr>
              <w:t xml:space="preserve"> </w:t>
            </w:r>
            <w:proofErr w:type="spellStart"/>
            <w:r w:rsidRPr="00FF28A6">
              <w:rPr>
                <w:i/>
                <w:iCs/>
                <w:color w:val="000000"/>
                <w:sz w:val="12"/>
                <w:szCs w:val="12"/>
              </w:rPr>
              <w:t>Fingerstyle</w:t>
            </w:r>
            <w:proofErr w:type="spellEnd"/>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r w:rsidRPr="00FF28A6">
              <w:rPr>
                <w:i/>
                <w:iCs/>
                <w:color w:val="000000"/>
                <w:sz w:val="12"/>
                <w:szCs w:val="12"/>
              </w:rPr>
              <w:t>- Powsińskie Dożynki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150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250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3 974 559</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Biblioteka Publiczna w Dzielnicy Wilanów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3 974 559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u w:val="single"/>
              </w:rPr>
            </w:pPr>
            <w:r w:rsidRPr="00FF28A6">
              <w:rPr>
                <w:sz w:val="12"/>
                <w:szCs w:val="12"/>
                <w:u w:val="single"/>
              </w:rPr>
              <w:t>Cel:</w:t>
            </w:r>
            <w:r w:rsidRPr="00FF28A6">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3 718 559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color w:val="000000"/>
                <w:sz w:val="12"/>
                <w:szCs w:val="12"/>
              </w:rPr>
            </w:pPr>
            <w:r w:rsidRPr="00FF28A6">
              <w:rPr>
                <w:color w:val="000000"/>
                <w:sz w:val="12"/>
                <w:szCs w:val="12"/>
              </w:rPr>
              <w:t>dotacja celowa z przeznaczeniem na realizację projektów budżetu obywatelskiego</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color w:val="000000"/>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color w:val="000000"/>
                <w:sz w:val="12"/>
                <w:szCs w:val="12"/>
              </w:rPr>
            </w:pPr>
            <w:r w:rsidRPr="00FF28A6">
              <w:rPr>
                <w:color w:val="000000"/>
                <w:sz w:val="12"/>
                <w:szCs w:val="12"/>
              </w:rPr>
              <w:t>256 000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color w:val="000000"/>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struktura organizacyjna Biblioteki: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łączna liczba placówek, w tym:</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dla dorosłych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dla dzieci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4</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spotkań z pisarzami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5 500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220 000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17 000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30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40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color w:val="000000"/>
                <w:sz w:val="12"/>
                <w:szCs w:val="12"/>
              </w:rPr>
            </w:pPr>
            <w:r w:rsidRPr="00FF28A6">
              <w:rPr>
                <w:i/>
                <w:iCs/>
                <w:color w:val="000000"/>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color w:val="000000"/>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30 000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30 000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konserwacja i remonty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porządkowanie miejsc pamięci narodowej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bl>
    <w:p w:rsidR="008E7C03" w:rsidRDefault="008E7C03" w:rsidP="00A56BF6">
      <w:pPr>
        <w:pStyle w:val="Nagwek3"/>
        <w:numPr>
          <w:ilvl w:val="2"/>
          <w:numId w:val="22"/>
        </w:numPr>
      </w:pPr>
      <w:r>
        <w:br w:type="page"/>
      </w:r>
      <w:bookmarkStart w:id="51" w:name="_Toc153809792"/>
      <w:r>
        <w:t>Rekreacja, sport i turystyka</w:t>
      </w:r>
      <w:bookmarkEnd w:id="51"/>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F28A6" w:rsidRPr="00FF28A6" w:rsidTr="00FF28A6">
        <w:trPr>
          <w:trHeight w:val="85"/>
          <w:tblHeader/>
        </w:trPr>
        <w:tc>
          <w:tcPr>
            <w:tcW w:w="2988"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Wyszczególnienie</w:t>
            </w:r>
          </w:p>
        </w:tc>
        <w:tc>
          <w:tcPr>
            <w:tcW w:w="624"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 </w:t>
            </w:r>
          </w:p>
        </w:tc>
        <w:tc>
          <w:tcPr>
            <w:tcW w:w="1388" w:type="pct"/>
            <w:gridSpan w:val="2"/>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Plan</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B6D9E6"/>
            <w:vAlign w:val="center"/>
            <w:hideMark/>
          </w:tcPr>
          <w:p w:rsidR="00FF28A6" w:rsidRPr="00FF28A6" w:rsidRDefault="00FF28A6" w:rsidP="00FF28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noWrap/>
            <w:vAlign w:val="center"/>
            <w:hideMark/>
          </w:tcPr>
          <w:p w:rsidR="00FF28A6" w:rsidRPr="00FF28A6" w:rsidRDefault="00FF28A6" w:rsidP="00FF28A6">
            <w:pPr>
              <w:spacing w:line="240" w:lineRule="auto"/>
              <w:jc w:val="right"/>
              <w:rPr>
                <w:b/>
                <w:bCs/>
                <w:sz w:val="12"/>
                <w:szCs w:val="12"/>
              </w:rPr>
            </w:pPr>
            <w:r w:rsidRPr="00FF28A6">
              <w:rPr>
                <w:b/>
                <w:bCs/>
                <w:sz w:val="12"/>
                <w:szCs w:val="12"/>
              </w:rPr>
              <w:t>8 412 550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 xml:space="preserve">Działalność </w:t>
            </w:r>
            <w:proofErr w:type="spellStart"/>
            <w:r w:rsidRPr="00FF28A6">
              <w:rPr>
                <w:b/>
                <w:bCs/>
                <w:sz w:val="12"/>
                <w:szCs w:val="12"/>
              </w:rPr>
              <w:t>rekreacyjno</w:t>
            </w:r>
            <w:proofErr w:type="spellEnd"/>
            <w:r w:rsidRPr="00FF28A6">
              <w:rPr>
                <w:b/>
                <w:bCs/>
                <w:sz w:val="12"/>
                <w:szCs w:val="12"/>
              </w:rPr>
              <w:t xml:space="preserve"> - sportowa - program 1</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1 580 000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1 580 000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r w:rsidRPr="00FF28A6">
              <w:rPr>
                <w:i/>
                <w:iCs/>
                <w:sz w:val="12"/>
                <w:szCs w:val="12"/>
                <w:u w:val="single"/>
              </w:rPr>
              <w:t>Cel:</w:t>
            </w:r>
            <w:r w:rsidRPr="00FF28A6">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92601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1 555 000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koszty utrzymania ogólnodostępnych boisk sportowych (kompleks boisk sportowych typu Orlik zlokalizowany przy ul. </w:t>
            </w:r>
            <w:proofErr w:type="spellStart"/>
            <w:r w:rsidRPr="00FF28A6">
              <w:rPr>
                <w:sz w:val="12"/>
                <w:szCs w:val="12"/>
              </w:rPr>
              <w:t>Worobczuka</w:t>
            </w:r>
            <w:proofErr w:type="spellEnd"/>
            <w:r w:rsidRPr="00FF28A6">
              <w:rPr>
                <w:sz w:val="12"/>
                <w:szCs w:val="12"/>
              </w:rPr>
              <w:t xml:space="preserve"> 8), łącznie z budynkami technicznymi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1 555 000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ochrona, sprzątanie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680 000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podatek od nieruchomości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480 000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energia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remonty, konserwacje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135 000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materiałów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opłaty na rzecz budżetów jednostek samorządu terytorialnego</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25 000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prowadzenie postepowań sądowych przeciwko wykonawcom inwestycji basenu i hali sportowej</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25 000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6 832 550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420 000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420 000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organizacja imprez </w:t>
            </w:r>
            <w:r w:rsidRPr="00FF28A6">
              <w:rPr>
                <w:i/>
                <w:iCs/>
                <w:sz w:val="12"/>
                <w:szCs w:val="12"/>
              </w:rPr>
              <w:t xml:space="preserve">(turniej piłki nożnej oraz koszykówki, </w:t>
            </w:r>
            <w:proofErr w:type="spellStart"/>
            <w:r w:rsidRPr="00FF28A6">
              <w:rPr>
                <w:i/>
                <w:iCs/>
                <w:sz w:val="12"/>
                <w:szCs w:val="12"/>
              </w:rPr>
              <w:t>Wannado</w:t>
            </w:r>
            <w:proofErr w:type="spellEnd"/>
            <w:r w:rsidRPr="00FF28A6">
              <w:rPr>
                <w:i/>
                <w:iCs/>
                <w:sz w:val="12"/>
                <w:szCs w:val="12"/>
              </w:rPr>
              <w:t xml:space="preserve"> - Festiwal Sportu dla Dzieci, Szyjemy Sport na miarę, Zimowy Wilanów)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340 000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zadania z zakresu sportu i rekreacji dotyczące realizacji </w:t>
            </w:r>
            <w:r w:rsidRPr="00FF28A6">
              <w:rPr>
                <w:i/>
                <w:iCs/>
                <w:sz w:val="12"/>
                <w:szCs w:val="12"/>
              </w:rPr>
              <w:t xml:space="preserve">Kinder Joy of </w:t>
            </w:r>
            <w:proofErr w:type="spellStart"/>
            <w:r w:rsidRPr="00FF28A6">
              <w:rPr>
                <w:i/>
                <w:iCs/>
                <w:sz w:val="12"/>
                <w:szCs w:val="12"/>
              </w:rPr>
              <w:t>moving</w:t>
            </w:r>
            <w:proofErr w:type="spellEnd"/>
            <w:r w:rsidRPr="00FF28A6">
              <w:rPr>
                <w:i/>
                <w:iCs/>
                <w:sz w:val="12"/>
                <w:szCs w:val="12"/>
              </w:rPr>
              <w:t xml:space="preserve"> - Alternatywne Lekcje </w:t>
            </w:r>
            <w:proofErr w:type="spellStart"/>
            <w:r w:rsidRPr="00FF28A6">
              <w:rPr>
                <w:i/>
                <w:iCs/>
                <w:sz w:val="12"/>
                <w:szCs w:val="12"/>
              </w:rPr>
              <w:t>WFu</w:t>
            </w:r>
            <w:proofErr w:type="spellEnd"/>
            <w:r w:rsidRPr="00FF28A6">
              <w:rPr>
                <w:i/>
                <w:iCs/>
                <w:sz w:val="12"/>
                <w:szCs w:val="12"/>
              </w:rPr>
              <w:t>, VIII edycja Wioślarskiego Tytana Warszawy, Wrzuć do kosza zlecone organizacjom pozarządowym prowadzącym działalność pożytku publicznego</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712 495</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organizacja wydarzeń podnoszących sprawność fizyczną</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260 000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zadania zlecone organizacjom pozarządowym prowadzącym działalność pożytku publicznego na szkolenie i współzawodnictwo sportowe (siatkówka, piłka nożna, piłka ręczna, koszykówka, łyżwiarstwo szybkie)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r w:rsidRPr="00FF28A6">
              <w:rPr>
                <w:sz w:val="12"/>
                <w:szCs w:val="12"/>
              </w:rPr>
              <w:t>150 000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podnoszenie sprawności mieszkańców: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Sport 50+</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Zumba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Treningi biegowe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Tai-chi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organizacja rozgrywek sportowych (</w:t>
            </w:r>
            <w:r w:rsidRPr="00FF28A6">
              <w:rPr>
                <w:i/>
                <w:iCs/>
                <w:sz w:val="12"/>
                <w:szCs w:val="12"/>
              </w:rPr>
              <w:t>w tym Warszawska Olimpiada Młodzieży)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42 495</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zakup nagród, pucharów, medali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150 000</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3. Uchwała Nr XI/218/2019 Rady m.st. Warszawy z dnia 11 kwietnia 2019 r.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Prowadzenie działalności sportowo - rekreacyjnej - zadanie 8</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5 700 055</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Centrum Sportu Wilanów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color w:val="000000"/>
                <w:sz w:val="12"/>
                <w:szCs w:val="12"/>
              </w:rPr>
            </w:pPr>
            <w:r w:rsidRPr="00FF28A6">
              <w:rPr>
                <w:b/>
                <w:bCs/>
                <w:color w:val="000000"/>
                <w:sz w:val="12"/>
                <w:szCs w:val="12"/>
              </w:rPr>
              <w:t>5 700 055</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color w:val="000000"/>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r w:rsidRPr="00FF28A6">
              <w:rPr>
                <w:i/>
                <w:iCs/>
                <w:sz w:val="12"/>
                <w:szCs w:val="12"/>
                <w:u w:val="single"/>
              </w:rPr>
              <w:t>Cel:</w:t>
            </w:r>
            <w:r w:rsidRPr="00FF28A6">
              <w:rPr>
                <w:sz w:val="12"/>
                <w:szCs w:val="12"/>
              </w:rPr>
              <w:t xml:space="preserve"> udostępnienie mieszkańcom bazy sportowo – rekreacyjnej oraz upowszechnianie form aktywnego spędzania czasu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Kultury i Sportu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92604</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Dotacja przedmiotowa dla zakładu budżetowego pn. "Centrum Sportu Wilanów", który prowadzi działalność sportową i rekreacyjną w placówkach: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color w:val="000000"/>
                <w:sz w:val="12"/>
                <w:szCs w:val="12"/>
              </w:rPr>
            </w:pPr>
            <w:r w:rsidRPr="00FF28A6">
              <w:rPr>
                <w:color w:val="000000"/>
                <w:sz w:val="12"/>
                <w:szCs w:val="12"/>
              </w:rPr>
              <w:t>5 700 055</w:t>
            </w: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color w:val="000000"/>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 pływalnie przy ul. Wiertniczej 26A i </w:t>
            </w:r>
            <w:proofErr w:type="spellStart"/>
            <w:r w:rsidRPr="00FF28A6">
              <w:rPr>
                <w:sz w:val="12"/>
                <w:szCs w:val="12"/>
              </w:rPr>
              <w:t>Gubinowskiej</w:t>
            </w:r>
            <w:proofErr w:type="spellEnd"/>
            <w:r w:rsidRPr="00FF28A6">
              <w:rPr>
                <w:sz w:val="12"/>
                <w:szCs w:val="12"/>
              </w:rPr>
              <w:t xml:space="preserve"> 28/30</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 hale sportowe przy ul. Wiertniczej 26A, </w:t>
            </w:r>
            <w:proofErr w:type="spellStart"/>
            <w:r w:rsidRPr="00FF28A6">
              <w:rPr>
                <w:sz w:val="12"/>
                <w:szCs w:val="12"/>
              </w:rPr>
              <w:t>Gubinowskiej</w:t>
            </w:r>
            <w:proofErr w:type="spellEnd"/>
            <w:r w:rsidRPr="00FF28A6">
              <w:rPr>
                <w:sz w:val="12"/>
                <w:szCs w:val="12"/>
              </w:rPr>
              <w:t xml:space="preserve"> 28/30 i Uprawnej 9/17</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 boiska zewnętrzne przy ul. Wiertniczej 26A, </w:t>
            </w:r>
            <w:proofErr w:type="spellStart"/>
            <w:r w:rsidRPr="00FF28A6">
              <w:rPr>
                <w:sz w:val="12"/>
                <w:szCs w:val="12"/>
              </w:rPr>
              <w:t>Gubinowskiej</w:t>
            </w:r>
            <w:proofErr w:type="spellEnd"/>
            <w:r w:rsidRPr="00FF28A6">
              <w:rPr>
                <w:sz w:val="12"/>
                <w:szCs w:val="12"/>
              </w:rPr>
              <w:t xml:space="preserve"> 28/30, Uprawnej 9/17, Sytej 123</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 lodowisko przy ul. </w:t>
            </w:r>
            <w:proofErr w:type="spellStart"/>
            <w:r w:rsidRPr="00FF28A6">
              <w:rPr>
                <w:sz w:val="12"/>
                <w:szCs w:val="12"/>
              </w:rPr>
              <w:t>Gubinowskiej</w:t>
            </w:r>
            <w:proofErr w:type="spellEnd"/>
            <w:r w:rsidRPr="00FF28A6">
              <w:rPr>
                <w:sz w:val="12"/>
                <w:szCs w:val="12"/>
              </w:rPr>
              <w:t xml:space="preserve"> 28</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Ustawa z dnia 25 czerwca 2010 r. o sporcie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bl>
    <w:p w:rsidR="008E7C03" w:rsidRDefault="008E7C03" w:rsidP="00B4659F">
      <w:pPr>
        <w:pStyle w:val="Nagwek3"/>
        <w:numPr>
          <w:ilvl w:val="2"/>
          <w:numId w:val="22"/>
        </w:numPr>
      </w:pPr>
      <w:r>
        <w:br w:type="page"/>
      </w:r>
      <w:bookmarkStart w:id="52" w:name="_Toc153809793"/>
      <w:r>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F28A6" w:rsidRPr="00FF28A6" w:rsidTr="00FF28A6">
        <w:trPr>
          <w:trHeight w:val="85"/>
          <w:tblHeader/>
        </w:trPr>
        <w:tc>
          <w:tcPr>
            <w:tcW w:w="2988"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Wyszczególnienie</w:t>
            </w:r>
          </w:p>
        </w:tc>
        <w:tc>
          <w:tcPr>
            <w:tcW w:w="624"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 </w:t>
            </w:r>
          </w:p>
        </w:tc>
        <w:tc>
          <w:tcPr>
            <w:tcW w:w="1388" w:type="pct"/>
            <w:gridSpan w:val="2"/>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Plan</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B6D9E6"/>
            <w:vAlign w:val="center"/>
            <w:hideMark/>
          </w:tcPr>
          <w:p w:rsidR="00FF28A6" w:rsidRPr="00FF28A6" w:rsidRDefault="00FF28A6" w:rsidP="00FF28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1 048 000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1 048 000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798 000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235 000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wystawa fotograficzna pokazująca m.in. przyrodę, architekturę i wydarzenia Wilanowa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udział w imprezach promujących Dzielnicę Wilanów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194 200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gazeta dzielnicowa (Informator Wilanowski - 4 wydania)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160 000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pozostałe wydawnictwa (plakaty, ulotki, foldery)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19 200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wydawnictwa książkowe (kontynuacja serii książeczek dla dzieci nt. Wilanowa, album o Wilanowie)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368 800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Wydział Komunikacji Społecznej i Promocji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328 800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obsługa fotograficzna, filmowa oraz mediów społecznościowych, opracowanie graficzne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143 800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wykonanie materiałów promocyjnych opatrzonych logo dzielnicy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130 000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40 000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Dekoracja miasta - zadanie 7</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250 000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zapewnienie oprawy Miasta na czas świąt i uroczystości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Kultury i Sportu</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75075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iluminacje i dekoracje świąteczne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250 000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bl>
    <w:p w:rsidR="008E7C03" w:rsidRDefault="008E7C03" w:rsidP="00583C2D">
      <w:pPr>
        <w:pStyle w:val="Nagwek3"/>
        <w:numPr>
          <w:ilvl w:val="2"/>
          <w:numId w:val="22"/>
        </w:numPr>
      </w:pPr>
      <w:r>
        <w:br w:type="page"/>
      </w:r>
      <w:bookmarkStart w:id="53" w:name="_Toc153809794"/>
      <w:r>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F28A6" w:rsidRPr="00FF28A6" w:rsidTr="00FF28A6">
        <w:trPr>
          <w:trHeight w:val="85"/>
          <w:tblHeader/>
        </w:trPr>
        <w:tc>
          <w:tcPr>
            <w:tcW w:w="2988"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Wyszczególnienie</w:t>
            </w:r>
          </w:p>
        </w:tc>
        <w:tc>
          <w:tcPr>
            <w:tcW w:w="624"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 </w:t>
            </w:r>
          </w:p>
        </w:tc>
        <w:tc>
          <w:tcPr>
            <w:tcW w:w="1388" w:type="pct"/>
            <w:gridSpan w:val="2"/>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Plan</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B6D9E6"/>
            <w:vAlign w:val="center"/>
            <w:hideMark/>
          </w:tcPr>
          <w:p w:rsidR="00FF28A6" w:rsidRPr="00FF28A6" w:rsidRDefault="00FF28A6" w:rsidP="00FF28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noWrap/>
            <w:vAlign w:val="center"/>
            <w:hideMark/>
          </w:tcPr>
          <w:p w:rsidR="00FF28A6" w:rsidRPr="00FF28A6" w:rsidRDefault="00FF28A6" w:rsidP="00FF28A6">
            <w:pPr>
              <w:spacing w:line="240" w:lineRule="auto"/>
              <w:jc w:val="right"/>
              <w:rPr>
                <w:b/>
                <w:bCs/>
                <w:sz w:val="12"/>
                <w:szCs w:val="12"/>
              </w:rPr>
            </w:pPr>
            <w:r w:rsidRPr="00FF28A6">
              <w:rPr>
                <w:b/>
                <w:bCs/>
                <w:sz w:val="12"/>
                <w:szCs w:val="12"/>
              </w:rPr>
              <w:t>29 009 957</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28 313 457</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22 116 957</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Fundusz wynagrodzeń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21 936 957</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154,00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zadania własne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21 801 008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21 801 008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21 801 008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17 058 697</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1 370 000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3 372 311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zadania zlecone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134 949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134 949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Obsługa wypłaty świadczeń rodzinnych, pomocy osobom uprawnionym do alimentów oraz świadczeń wypłacanych w związku z realizacją ustawy o wspieraniu kobiet w ciąży i rodzin "Za życiem"</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134 949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107 198</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5 442</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22 309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85503</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Obsługa realizacji programu Karta Dużej Rodziny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wynagrodzenia i pochodne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wynagrodzenia osobowe pracowników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7. Ustawa z dnia 5 grudnia 2014 r. o Karcie Dużej Rodziny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180 000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 xml:space="preserve">realizacja zobowiązań </w:t>
            </w:r>
            <w:proofErr w:type="spellStart"/>
            <w:r w:rsidRPr="00FF28A6">
              <w:rPr>
                <w:sz w:val="12"/>
                <w:szCs w:val="12"/>
              </w:rPr>
              <w:t>pozawynagrodzeniowych</w:t>
            </w:r>
            <w:proofErr w:type="spellEnd"/>
            <w:r w:rsidRPr="00FF28A6">
              <w:rPr>
                <w:sz w:val="12"/>
                <w:szCs w:val="12"/>
              </w:rPr>
              <w:t xml:space="preserve"> wobec pracownika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Wydział Organizacyjny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80 000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szkolenia pracowników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dopłaty do studiów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ryczałty samochodowe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90 000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wydatki niezaliczone do wynagrodzeń (m.in. odzież robocza)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6 126 500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Remonty bieżące w budynkach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215 000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przeglądy okresowe instalacji budynkowych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zakres prac remontowych (naprawy i konserwacje instalacji budynkowych)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materiałów do remontów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Utrzymanie Urzędu</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3 459 000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3 439 000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energii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2 100 000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usług pozostałych (sprzątanie, wyrobienie pieczątek)</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540 000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zakup materiałów i wyposażenia (artykuły biurowe, paliwo, papier ksero)</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185 000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12 000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remonty i konserwacje sprzętu (naprawa samochodów, ekspresów do kawy)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pogotowie kasowe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Obsługa informatyczna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683 500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zakup materiałów i wyposażenia (komputery, notebooki, drukarki, urządzenia wielofunkcyjne, taśmy z etykietami termicznymi, materiały eksploatacyjne do urządzeń wielofunkcyjnych, zakup części w ramach umowy serwisowej, zakup programów i akcesoriów komputerowych)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360 191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zakup usług pozostałych (m.in. serwis programów: INFO-SYSTEM, </w:t>
            </w:r>
            <w:proofErr w:type="spellStart"/>
            <w:r w:rsidRPr="00FF28A6">
              <w:rPr>
                <w:sz w:val="12"/>
                <w:szCs w:val="12"/>
              </w:rPr>
              <w:t>Optidata</w:t>
            </w:r>
            <w:proofErr w:type="spellEnd"/>
            <w:r w:rsidRPr="00FF28A6">
              <w:rPr>
                <w:sz w:val="12"/>
                <w:szCs w:val="12"/>
              </w:rPr>
              <w:t xml:space="preserve">, </w:t>
            </w:r>
            <w:proofErr w:type="spellStart"/>
            <w:r w:rsidRPr="00FF28A6">
              <w:rPr>
                <w:sz w:val="12"/>
                <w:szCs w:val="12"/>
              </w:rPr>
              <w:t>Indico</w:t>
            </w:r>
            <w:proofErr w:type="spellEnd"/>
            <w:r w:rsidRPr="00FF28A6">
              <w:rPr>
                <w:sz w:val="12"/>
                <w:szCs w:val="12"/>
              </w:rPr>
              <w:t xml:space="preserve">, </w:t>
            </w:r>
            <w:proofErr w:type="spellStart"/>
            <w:r w:rsidRPr="00FF28A6">
              <w:rPr>
                <w:sz w:val="12"/>
                <w:szCs w:val="12"/>
              </w:rPr>
              <w:t>Wigsoft</w:t>
            </w:r>
            <w:proofErr w:type="spellEnd"/>
            <w:r w:rsidRPr="00FF28A6">
              <w:rPr>
                <w:sz w:val="12"/>
                <w:szCs w:val="12"/>
              </w:rPr>
              <w:t xml:space="preserve">-II; serwis systemu kolejkowego QMS, </w:t>
            </w:r>
            <w:proofErr w:type="spellStart"/>
            <w:r w:rsidRPr="00FF28A6">
              <w:rPr>
                <w:sz w:val="12"/>
                <w:szCs w:val="12"/>
              </w:rPr>
              <w:t>Statlook</w:t>
            </w:r>
            <w:proofErr w:type="spellEnd"/>
            <w:r w:rsidRPr="00FF28A6">
              <w:rPr>
                <w:sz w:val="12"/>
                <w:szCs w:val="12"/>
              </w:rPr>
              <w:t>)</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160 000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127 809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remonty i konserwacje sprzętu (konserwacje drukarek, kopiarek, komputerów i serwerów, czyszczenie sprzętu komputerowego)</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ekspertyzy dotyczące stopnia wyeksploatowania sprzętu komputerowego</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Obsługa teletechniczna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36 000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hideMark/>
          </w:tcPr>
          <w:p w:rsidR="00FF28A6" w:rsidRPr="00FF28A6" w:rsidRDefault="00FF28A6" w:rsidP="00FF28A6">
            <w:pPr>
              <w:spacing w:line="240" w:lineRule="auto"/>
              <w:rPr>
                <w:sz w:val="12"/>
                <w:szCs w:val="12"/>
              </w:rPr>
            </w:pPr>
            <w:r w:rsidRPr="00FF28A6">
              <w:rPr>
                <w:sz w:val="12"/>
                <w:szCs w:val="12"/>
              </w:rPr>
              <w:t>zakup stacjonarnych aparatów telefonicznych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8 130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1 870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Administracyjno-Gospodarcz</w:t>
            </w:r>
            <w:r w:rsidRPr="00FF28A6">
              <w:rPr>
                <w:i/>
                <w:iCs/>
                <w:sz w:val="12"/>
                <w:szCs w:val="12"/>
                <w:u w:val="single"/>
              </w:rPr>
              <w:t>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26 000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17 000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hideMark/>
          </w:tcPr>
          <w:p w:rsidR="00FF28A6" w:rsidRPr="00FF28A6" w:rsidRDefault="00FF28A6" w:rsidP="00FF28A6">
            <w:pPr>
              <w:spacing w:line="240" w:lineRule="auto"/>
              <w:rPr>
                <w:sz w:val="12"/>
                <w:szCs w:val="12"/>
              </w:rPr>
            </w:pPr>
            <w:r w:rsidRPr="00FF28A6">
              <w:rPr>
                <w:sz w:val="12"/>
                <w:szCs w:val="12"/>
              </w:rPr>
              <w:t>zakup telefonów komórkowych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Obsługa prawna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81 000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u w:val="single"/>
              </w:rPr>
              <w:t>Cel:</w:t>
            </w:r>
            <w:r w:rsidRPr="00FF28A6">
              <w:rPr>
                <w:i/>
                <w:iCs/>
                <w:sz w:val="12"/>
                <w:szCs w:val="12"/>
              </w:rPr>
              <w:t xml:space="preserve"> </w:t>
            </w:r>
            <w:r w:rsidRPr="00FF28A6">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Prawny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obsługa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66 000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koszty sądowe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Obsługa kancelaryjna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250 000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usługi pocztowe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250 000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Obsługa medialna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17 000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ogłoszenia prasowe</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Komunikacji Społecznej i Promocji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12 000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obsługa medialna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12 000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r w:rsidRPr="00FF28A6">
              <w:rPr>
                <w:b/>
                <w:bCs/>
                <w:sz w:val="12"/>
                <w:szCs w:val="12"/>
              </w:rPr>
              <w:t>Ochrona osób i mienia</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b/>
                <w:bCs/>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r w:rsidRPr="00FF28A6">
              <w:rPr>
                <w:b/>
                <w:bCs/>
                <w:sz w:val="12"/>
                <w:szCs w:val="12"/>
              </w:rPr>
              <w:t>1 385 000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b/>
                <w:b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Administracyjno-Gospodarczy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ochrona budynku Urzędu</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1 050 000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235 000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ochrona przeciwpożarowa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100 000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Opracowania, analizy oraz koordynacja planowania inwestycyjnego - zadanie 4</w:t>
            </w:r>
          </w:p>
        </w:tc>
        <w:tc>
          <w:tcPr>
            <w:tcW w:w="62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70 000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obsługa planowania inwestycyjnego</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doradztwo prawne związane z realizacją inwestycji</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70 000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696 500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685 000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rPr>
            </w:pPr>
            <w:r w:rsidRPr="00FF28A6">
              <w:rPr>
                <w:i/>
                <w:iCs/>
                <w:sz w:val="12"/>
                <w:szCs w:val="12"/>
              </w:rPr>
              <w:t>liczba radnych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21</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Zespół Obsługi Rady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650 000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diety Radnych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550 000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transkrypcja obrad Rady Dzielnicy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55 000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protokołowanie Sesji Rady Dzielnicy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bieżące utrzymanie funkcjonowania Rady Dzielnicy (zakup artykułów na potrzeby posiedzeń Rady Dzielnicy)</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20 000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Komunikacji Społecznej i Promocji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r w:rsidRPr="00FF28A6">
              <w:rPr>
                <w:i/>
                <w:iCs/>
                <w:sz w:val="12"/>
                <w:szCs w:val="12"/>
              </w:rPr>
              <w:t>35 000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bieżące utrzymanie funkcjonowania Młodzieżowej Rady Dzielnicy Wilanów i Rady Seniorów (prowadzenie i koordynacja działalności Rady, zakup artykułów na posiedzenia)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2. Uchwała nr II/20/2002 Rady Miasta Stołecznego Warszawy z dnia 9 grudnia 2002 r.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r w:rsidRPr="00FF28A6">
              <w:rPr>
                <w:i/>
                <w:iCs/>
                <w:sz w:val="12"/>
                <w:szCs w:val="12"/>
              </w:rPr>
              <w:t>3. Uchwała nr XV/442/2007 Rady Miasta Stołecznego Warszawy z dnia 6 września 2007 r. zmieniająca uchwałę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i/>
                <w:iCs/>
                <w:sz w:val="12"/>
                <w:szCs w:val="12"/>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11 500</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1:</w:t>
            </w:r>
            <w:r w:rsidRPr="00FF28A6">
              <w:rPr>
                <w:i/>
                <w:iCs/>
                <w:sz w:val="12"/>
                <w:szCs w:val="12"/>
              </w:rPr>
              <w:t xml:space="preserve"> Wydział Informatyki</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6 500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60053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konserwacja systemów alarmowych zainstalowanych w trzech punktach </w:t>
            </w:r>
            <w:proofErr w:type="spellStart"/>
            <w:r w:rsidRPr="00FF28A6">
              <w:rPr>
                <w:sz w:val="12"/>
                <w:szCs w:val="12"/>
              </w:rPr>
              <w:t>WiFi</w:t>
            </w:r>
            <w:proofErr w:type="spellEnd"/>
            <w:r w:rsidRPr="00FF28A6">
              <w:rPr>
                <w:sz w:val="12"/>
                <w:szCs w:val="12"/>
              </w:rPr>
              <w:t xml:space="preserve"> na terenie Dzielnicy Wilanów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3 500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 xml:space="preserve">zakup energii elektrycznej do zasilania urządzeń Internetu bezprzewodowego </w:t>
            </w:r>
            <w:proofErr w:type="spellStart"/>
            <w:r w:rsidRPr="00FF28A6">
              <w:rPr>
                <w:sz w:val="12"/>
                <w:szCs w:val="12"/>
              </w:rPr>
              <w:t>WiFi</w:t>
            </w:r>
            <w:proofErr w:type="spellEnd"/>
            <w:r w:rsidRPr="00FF28A6">
              <w:rPr>
                <w:sz w:val="12"/>
                <w:szCs w:val="12"/>
              </w:rPr>
              <w:t xml:space="preserve"> na terenie Dzielnicy Wilanów</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3 000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 2:</w:t>
            </w:r>
            <w:r w:rsidRPr="00FF28A6">
              <w:rPr>
                <w:i/>
                <w:iCs/>
                <w:sz w:val="12"/>
                <w:szCs w:val="12"/>
              </w:rPr>
              <w:t xml:space="preserve"> Wydział Komunikacji Społecznej i Promocji </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i/>
                <w:iCs/>
                <w:sz w:val="12"/>
                <w:szCs w:val="12"/>
              </w:rPr>
            </w:pPr>
            <w:r w:rsidRPr="00FF28A6">
              <w:rPr>
                <w:i/>
                <w:iCs/>
                <w:sz w:val="12"/>
                <w:szCs w:val="12"/>
              </w:rPr>
              <w:t>5 000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i/>
                <w:iCs/>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spotkania z mieszkańcami, przedstawicielami organizacji pozarządowych, środowisk naukowych, zawodowych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4 000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both"/>
              <w:rPr>
                <w:sz w:val="12"/>
                <w:szCs w:val="12"/>
              </w:rPr>
            </w:pPr>
            <w:r w:rsidRPr="00FF28A6">
              <w:rPr>
                <w:sz w:val="12"/>
                <w:szCs w:val="12"/>
              </w:rPr>
              <w:t>zakup artykułów na spotkania z mieszkańcami, przedstawicielami organizacji pozarządowych lub środowisk naukowych czy zawodowych</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r w:rsidRPr="00FF28A6">
              <w:rPr>
                <w:sz w:val="12"/>
                <w:szCs w:val="12"/>
              </w:rPr>
              <w:t>1 000</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sz w:val="12"/>
                <w:szCs w:val="12"/>
              </w:rPr>
            </w:pPr>
          </w:p>
        </w:tc>
      </w:tr>
    </w:tbl>
    <w:p w:rsidR="008E7C03" w:rsidRDefault="008E7C03" w:rsidP="00FF28A6">
      <w:pPr>
        <w:pStyle w:val="Nagwek3"/>
        <w:numPr>
          <w:ilvl w:val="2"/>
          <w:numId w:val="22"/>
        </w:numPr>
      </w:pPr>
      <w:r>
        <w:br w:type="page"/>
      </w:r>
      <w:bookmarkStart w:id="54" w:name="_Toc153809795"/>
      <w:r>
        <w:t>Finanse i różne rozliczenia</w:t>
      </w:r>
      <w:bookmarkEnd w:id="54"/>
    </w:p>
    <w:tbl>
      <w:tblPr>
        <w:tblW w:w="5000" w:type="pct"/>
        <w:tblCellMar>
          <w:left w:w="70" w:type="dxa"/>
          <w:right w:w="70" w:type="dxa"/>
        </w:tblCellMar>
        <w:tblLook w:val="04A0" w:firstRow="1" w:lastRow="0" w:firstColumn="1" w:lastColumn="0" w:noHBand="0" w:noVBand="1"/>
      </w:tblPr>
      <w:tblGrid>
        <w:gridCol w:w="5422"/>
        <w:gridCol w:w="1132"/>
        <w:gridCol w:w="1259"/>
        <w:gridCol w:w="1259"/>
      </w:tblGrid>
      <w:tr w:rsidR="00FF28A6" w:rsidRPr="00FF28A6" w:rsidTr="00FF28A6">
        <w:trPr>
          <w:trHeight w:val="85"/>
        </w:trPr>
        <w:tc>
          <w:tcPr>
            <w:tcW w:w="2988"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Wyszczególnienie</w:t>
            </w:r>
          </w:p>
        </w:tc>
        <w:tc>
          <w:tcPr>
            <w:tcW w:w="624" w:type="pct"/>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 </w:t>
            </w:r>
          </w:p>
        </w:tc>
        <w:tc>
          <w:tcPr>
            <w:tcW w:w="1388" w:type="pct"/>
            <w:gridSpan w:val="2"/>
            <w:tcBorders>
              <w:top w:val="nil"/>
              <w:left w:val="nil"/>
              <w:bottom w:val="nil"/>
              <w:right w:val="nil"/>
            </w:tcBorders>
            <w:shd w:val="clear" w:color="000000" w:fill="8DB0DB"/>
            <w:vAlign w:val="center"/>
            <w:hideMark/>
          </w:tcPr>
          <w:p w:rsidR="00FF28A6" w:rsidRPr="00FF28A6" w:rsidRDefault="00FF28A6" w:rsidP="00FF28A6">
            <w:pPr>
              <w:spacing w:line="240" w:lineRule="auto"/>
              <w:jc w:val="center"/>
              <w:rPr>
                <w:b/>
                <w:bCs/>
                <w:sz w:val="14"/>
                <w:szCs w:val="14"/>
              </w:rPr>
            </w:pPr>
            <w:r w:rsidRPr="00FF28A6">
              <w:rPr>
                <w:b/>
                <w:bCs/>
                <w:sz w:val="14"/>
                <w:szCs w:val="14"/>
              </w:rPr>
              <w:t>Plan</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B6D9E6"/>
            <w:vAlign w:val="center"/>
            <w:hideMark/>
          </w:tcPr>
          <w:p w:rsidR="00FF28A6" w:rsidRPr="00FF28A6" w:rsidRDefault="00FF28A6" w:rsidP="00FF28A6">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B6D9E6"/>
            <w:noWrap/>
            <w:vAlign w:val="center"/>
            <w:hideMark/>
          </w:tcPr>
          <w:p w:rsidR="00FF28A6" w:rsidRPr="00FF28A6" w:rsidRDefault="00FF28A6" w:rsidP="00FF28A6">
            <w:pPr>
              <w:spacing w:line="240" w:lineRule="auto"/>
              <w:jc w:val="right"/>
              <w:rPr>
                <w:b/>
                <w:bCs/>
                <w:sz w:val="12"/>
                <w:szCs w:val="12"/>
              </w:rPr>
            </w:pPr>
            <w:r w:rsidRPr="00FF28A6">
              <w:rPr>
                <w:b/>
                <w:bCs/>
                <w:sz w:val="12"/>
                <w:szCs w:val="12"/>
              </w:rPr>
              <w:t>1 105 569</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CDDEE9"/>
            <w:vAlign w:val="center"/>
            <w:hideMark/>
          </w:tcPr>
          <w:p w:rsidR="00FF28A6" w:rsidRPr="00FF28A6" w:rsidRDefault="00FF28A6" w:rsidP="00FF28A6">
            <w:pPr>
              <w:spacing w:line="240" w:lineRule="auto"/>
              <w:rPr>
                <w:b/>
                <w:bCs/>
                <w:sz w:val="12"/>
                <w:szCs w:val="12"/>
              </w:rPr>
            </w:pPr>
            <w:r w:rsidRPr="00FF28A6">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CDDEE9"/>
            <w:noWrap/>
            <w:vAlign w:val="center"/>
            <w:hideMark/>
          </w:tcPr>
          <w:p w:rsidR="00FF28A6" w:rsidRPr="00FF28A6" w:rsidRDefault="00FF28A6" w:rsidP="00FF28A6">
            <w:pPr>
              <w:spacing w:line="240" w:lineRule="auto"/>
              <w:jc w:val="right"/>
              <w:rPr>
                <w:b/>
                <w:bCs/>
                <w:sz w:val="12"/>
                <w:szCs w:val="12"/>
              </w:rPr>
            </w:pPr>
            <w:r w:rsidRPr="00FF28A6">
              <w:rPr>
                <w:b/>
                <w:bCs/>
                <w:sz w:val="12"/>
                <w:szCs w:val="12"/>
              </w:rPr>
              <w:t>1 105 569</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000000" w:fill="EAF1F6"/>
            <w:vAlign w:val="center"/>
            <w:hideMark/>
          </w:tcPr>
          <w:p w:rsidR="00FF28A6" w:rsidRPr="00FF28A6" w:rsidRDefault="00FF28A6" w:rsidP="00FF28A6">
            <w:pPr>
              <w:spacing w:line="240" w:lineRule="auto"/>
              <w:rPr>
                <w:b/>
                <w:bCs/>
                <w:sz w:val="12"/>
                <w:szCs w:val="12"/>
              </w:rPr>
            </w:pPr>
            <w:r w:rsidRPr="00FF28A6">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 </w:t>
            </w:r>
          </w:p>
        </w:tc>
        <w:tc>
          <w:tcPr>
            <w:tcW w:w="694" w:type="pct"/>
            <w:tcBorders>
              <w:top w:val="nil"/>
              <w:left w:val="nil"/>
              <w:bottom w:val="nil"/>
              <w:right w:val="nil"/>
            </w:tcBorders>
            <w:shd w:val="clear" w:color="000000" w:fill="EAF1F6"/>
            <w:noWrap/>
            <w:vAlign w:val="center"/>
            <w:hideMark/>
          </w:tcPr>
          <w:p w:rsidR="00FF28A6" w:rsidRPr="00FF28A6" w:rsidRDefault="00FF28A6" w:rsidP="00FF28A6">
            <w:pPr>
              <w:spacing w:line="240" w:lineRule="auto"/>
              <w:jc w:val="right"/>
              <w:rPr>
                <w:b/>
                <w:bCs/>
                <w:sz w:val="12"/>
                <w:szCs w:val="12"/>
              </w:rPr>
            </w:pPr>
            <w:r w:rsidRPr="00FF28A6">
              <w:rPr>
                <w:b/>
                <w:bCs/>
                <w:sz w:val="12"/>
                <w:szCs w:val="12"/>
              </w:rPr>
              <w:t>1 105 569</w:t>
            </w: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Cel:</w:t>
            </w:r>
            <w:r w:rsidRPr="00FF28A6">
              <w:rPr>
                <w:i/>
                <w:iCs/>
                <w:sz w:val="12"/>
                <w:szCs w:val="12"/>
              </w:rPr>
              <w:t xml:space="preserve"> </w:t>
            </w:r>
            <w:r w:rsidRPr="00FF28A6">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Dysponent:</w:t>
            </w:r>
            <w:r w:rsidRPr="00FF28A6">
              <w:rPr>
                <w:i/>
                <w:iCs/>
                <w:sz w:val="12"/>
                <w:szCs w:val="12"/>
              </w:rPr>
              <w:t xml:space="preserve"> Wydział Budżetowo-Księgowy</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Klasyfikacja:</w:t>
            </w:r>
            <w:r w:rsidRPr="00FF28A6">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i/>
                <w:iCs/>
                <w:sz w:val="12"/>
                <w:szCs w:val="12"/>
                <w:u w:val="single"/>
              </w:rPr>
            </w:pPr>
            <w:r w:rsidRPr="00FF28A6">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rFonts w:ascii="Times New Roman" w:hAnsi="Times New Roman" w:cs="Times New Roman"/>
                <w:sz w:val="12"/>
                <w:szCs w:val="12"/>
              </w:rPr>
            </w:pPr>
          </w:p>
        </w:tc>
      </w:tr>
      <w:tr w:rsidR="00FF28A6" w:rsidRPr="00FF28A6" w:rsidTr="00FF28A6">
        <w:trPr>
          <w:trHeight w:val="85"/>
        </w:trPr>
        <w:tc>
          <w:tcPr>
            <w:tcW w:w="2988" w:type="pct"/>
            <w:tcBorders>
              <w:top w:val="nil"/>
              <w:left w:val="nil"/>
              <w:bottom w:val="nil"/>
              <w:right w:val="nil"/>
            </w:tcBorders>
            <w:shd w:val="clear" w:color="auto" w:fill="auto"/>
            <w:vAlign w:val="center"/>
            <w:hideMark/>
          </w:tcPr>
          <w:p w:rsidR="00FF28A6" w:rsidRPr="00FF28A6" w:rsidRDefault="00FF28A6" w:rsidP="00FF28A6">
            <w:pPr>
              <w:spacing w:line="240" w:lineRule="auto"/>
              <w:rPr>
                <w:sz w:val="12"/>
                <w:szCs w:val="12"/>
              </w:rPr>
            </w:pPr>
            <w:r w:rsidRPr="00FF28A6">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rPr>
                <w:sz w:val="12"/>
                <w:szCs w:val="12"/>
              </w:rPr>
            </w:pP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color w:val="000000"/>
                <w:sz w:val="12"/>
                <w:szCs w:val="12"/>
              </w:rPr>
            </w:pPr>
            <w:r w:rsidRPr="00FF28A6">
              <w:rPr>
                <w:color w:val="000000"/>
                <w:sz w:val="12"/>
                <w:szCs w:val="12"/>
              </w:rPr>
              <w:t>1 105 569</w:t>
            </w:r>
          </w:p>
        </w:tc>
        <w:tc>
          <w:tcPr>
            <w:tcW w:w="694" w:type="pct"/>
            <w:tcBorders>
              <w:top w:val="nil"/>
              <w:left w:val="nil"/>
              <w:bottom w:val="nil"/>
              <w:right w:val="nil"/>
            </w:tcBorders>
            <w:shd w:val="clear" w:color="auto" w:fill="auto"/>
            <w:noWrap/>
            <w:vAlign w:val="center"/>
            <w:hideMark/>
          </w:tcPr>
          <w:p w:rsidR="00FF28A6" w:rsidRPr="00FF28A6" w:rsidRDefault="00FF28A6" w:rsidP="00FF28A6">
            <w:pPr>
              <w:spacing w:line="240" w:lineRule="auto"/>
              <w:jc w:val="right"/>
              <w:rPr>
                <w:color w:val="000000"/>
                <w:sz w:val="12"/>
                <w:szCs w:val="12"/>
              </w:rPr>
            </w:pPr>
          </w:p>
        </w:tc>
      </w:tr>
    </w:tbl>
    <w:p w:rsidR="00583C2D" w:rsidRPr="00583C2D" w:rsidRDefault="00583C2D" w:rsidP="000F19B0"/>
    <w:p w:rsidR="00B4659F" w:rsidRPr="00B4659F" w:rsidRDefault="00B4659F" w:rsidP="000F19B0"/>
    <w:p w:rsidR="00DC2BB4" w:rsidRDefault="00DC2BB4" w:rsidP="000F19B0">
      <w:pPr>
        <w:sectPr w:rsidR="00DC2BB4" w:rsidSect="008E7C03">
          <w:type w:val="oddPage"/>
          <w:pgSz w:w="11906" w:h="16838"/>
          <w:pgMar w:top="1417" w:right="1417" w:bottom="1417" w:left="1417" w:header="708" w:footer="708" w:gutter="0"/>
          <w:cols w:space="708"/>
          <w:docGrid w:linePitch="360"/>
        </w:sectPr>
      </w:pPr>
    </w:p>
    <w:p w:rsidR="00DC2BB4" w:rsidRDefault="0048366F" w:rsidP="004C0079">
      <w:pPr>
        <w:pStyle w:val="Nagwek2"/>
        <w:numPr>
          <w:ilvl w:val="1"/>
          <w:numId w:val="22"/>
        </w:numPr>
        <w:spacing w:line="276" w:lineRule="auto"/>
      </w:pPr>
      <w:bookmarkStart w:id="55" w:name="_Toc153809796"/>
      <w:r>
        <w:t xml:space="preserve">Mierniki realizacji </w:t>
      </w:r>
      <w:r w:rsidR="00CA2D2E">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81"/>
        <w:gridCol w:w="1125"/>
        <w:gridCol w:w="766"/>
      </w:tblGrid>
      <w:tr w:rsidR="00FF28A6" w:rsidRPr="004359C8" w:rsidTr="004359C8">
        <w:trPr>
          <w:trHeight w:val="85"/>
          <w:tblHeader/>
        </w:trPr>
        <w:tc>
          <w:tcPr>
            <w:tcW w:w="3958" w:type="pct"/>
            <w:tcBorders>
              <w:top w:val="nil"/>
              <w:left w:val="nil"/>
              <w:bottom w:val="nil"/>
              <w:right w:val="nil"/>
            </w:tcBorders>
            <w:shd w:val="clear" w:color="000000" w:fill="8DB0DB"/>
            <w:vAlign w:val="center"/>
            <w:hideMark/>
          </w:tcPr>
          <w:p w:rsidR="00FF28A6" w:rsidRPr="004359C8" w:rsidRDefault="00FF28A6" w:rsidP="00FF28A6">
            <w:pPr>
              <w:spacing w:line="240" w:lineRule="auto"/>
              <w:jc w:val="center"/>
              <w:rPr>
                <w:b/>
                <w:bCs/>
                <w:sz w:val="14"/>
                <w:szCs w:val="14"/>
              </w:rPr>
            </w:pPr>
            <w:r w:rsidRPr="004359C8">
              <w:rPr>
                <w:b/>
                <w:bCs/>
                <w:sz w:val="14"/>
                <w:szCs w:val="14"/>
              </w:rPr>
              <w:t>Wyszczególnienie</w:t>
            </w:r>
          </w:p>
        </w:tc>
        <w:tc>
          <w:tcPr>
            <w:tcW w:w="620" w:type="pct"/>
            <w:tcBorders>
              <w:top w:val="nil"/>
              <w:left w:val="nil"/>
              <w:bottom w:val="nil"/>
              <w:right w:val="nil"/>
            </w:tcBorders>
            <w:shd w:val="clear" w:color="000000" w:fill="8DB0DB"/>
            <w:vAlign w:val="center"/>
            <w:hideMark/>
          </w:tcPr>
          <w:p w:rsidR="00FF28A6" w:rsidRPr="004359C8" w:rsidRDefault="00FF28A6" w:rsidP="00FF28A6">
            <w:pPr>
              <w:spacing w:line="240" w:lineRule="auto"/>
              <w:jc w:val="center"/>
              <w:rPr>
                <w:b/>
                <w:bCs/>
                <w:sz w:val="14"/>
                <w:szCs w:val="14"/>
              </w:rPr>
            </w:pPr>
            <w:r w:rsidRPr="004359C8">
              <w:rPr>
                <w:b/>
                <w:bCs/>
                <w:sz w:val="14"/>
                <w:szCs w:val="14"/>
              </w:rPr>
              <w:t>Jednostka miary</w:t>
            </w:r>
          </w:p>
        </w:tc>
        <w:tc>
          <w:tcPr>
            <w:tcW w:w="422" w:type="pct"/>
            <w:tcBorders>
              <w:top w:val="nil"/>
              <w:left w:val="nil"/>
              <w:bottom w:val="nil"/>
              <w:right w:val="nil"/>
            </w:tcBorders>
            <w:shd w:val="clear" w:color="000000" w:fill="8DB0DB"/>
            <w:vAlign w:val="center"/>
            <w:hideMark/>
          </w:tcPr>
          <w:p w:rsidR="00FF28A6" w:rsidRPr="004359C8" w:rsidRDefault="00FF28A6" w:rsidP="00FF28A6">
            <w:pPr>
              <w:spacing w:line="240" w:lineRule="auto"/>
              <w:jc w:val="center"/>
              <w:rPr>
                <w:b/>
                <w:bCs/>
                <w:sz w:val="14"/>
                <w:szCs w:val="14"/>
              </w:rPr>
            </w:pPr>
            <w:r w:rsidRPr="004359C8">
              <w:rPr>
                <w:b/>
                <w:bCs/>
                <w:sz w:val="14"/>
                <w:szCs w:val="14"/>
              </w:rPr>
              <w:t>Plan</w:t>
            </w:r>
          </w:p>
        </w:tc>
      </w:tr>
      <w:tr w:rsidR="00FF28A6" w:rsidRPr="004359C8" w:rsidTr="004359C8">
        <w:trPr>
          <w:trHeight w:val="85"/>
        </w:trPr>
        <w:tc>
          <w:tcPr>
            <w:tcW w:w="3958" w:type="pct"/>
            <w:tcBorders>
              <w:top w:val="nil"/>
              <w:left w:val="nil"/>
              <w:bottom w:val="nil"/>
              <w:right w:val="nil"/>
            </w:tcBorders>
            <w:shd w:val="clear" w:color="auto" w:fill="auto"/>
            <w:vAlign w:val="center"/>
            <w:hideMark/>
          </w:tcPr>
          <w:p w:rsidR="00FF28A6" w:rsidRPr="004359C8" w:rsidRDefault="00FF28A6" w:rsidP="00FF28A6">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FF28A6" w:rsidRPr="004359C8" w:rsidRDefault="00FF28A6" w:rsidP="00FF28A6">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8DB0DB"/>
            <w:vAlign w:val="bottom"/>
            <w:hideMark/>
          </w:tcPr>
          <w:p w:rsidR="00FF28A6" w:rsidRPr="004359C8" w:rsidRDefault="00FF28A6" w:rsidP="00FF28A6">
            <w:pPr>
              <w:spacing w:line="240" w:lineRule="auto"/>
              <w:rPr>
                <w:b/>
                <w:bCs/>
                <w:sz w:val="12"/>
                <w:szCs w:val="12"/>
              </w:rPr>
            </w:pPr>
            <w:r w:rsidRPr="004359C8">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Drogi i mosty</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koszt remontu 1 m</w:t>
            </w:r>
            <w:r w:rsidRPr="004359C8">
              <w:rPr>
                <w:sz w:val="12"/>
                <w:szCs w:val="12"/>
                <w:vertAlign w:val="superscript"/>
              </w:rPr>
              <w:t>2</w:t>
            </w:r>
            <w:r w:rsidRPr="004359C8">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107</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koszt utrzymania 1 m</w:t>
            </w:r>
            <w:r w:rsidRPr="004359C8">
              <w:rPr>
                <w:sz w:val="12"/>
                <w:szCs w:val="12"/>
                <w:vertAlign w:val="superscript"/>
              </w:rPr>
              <w:t>2</w:t>
            </w:r>
            <w:r w:rsidRPr="004359C8">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koszt remontu 1 m</w:t>
            </w:r>
            <w:r w:rsidRPr="004359C8">
              <w:rPr>
                <w:sz w:val="12"/>
                <w:szCs w:val="12"/>
                <w:vertAlign w:val="superscript"/>
              </w:rPr>
              <w:t>2</w:t>
            </w:r>
            <w:r w:rsidRPr="004359C8">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95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koszt utrzymania 1 m</w:t>
            </w:r>
            <w:r w:rsidRPr="004359C8">
              <w:rPr>
                <w:sz w:val="12"/>
                <w:szCs w:val="12"/>
                <w:vertAlign w:val="superscript"/>
              </w:rPr>
              <w:t>2</w:t>
            </w:r>
            <w:r w:rsidRPr="004359C8">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Oświetlenie ulic</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40 000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21 000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3 333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miejsc parkingowych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163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491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8DB0DB"/>
            <w:vAlign w:val="bottom"/>
            <w:hideMark/>
          </w:tcPr>
          <w:p w:rsidR="00FF28A6" w:rsidRPr="004359C8" w:rsidRDefault="00FF28A6" w:rsidP="00FF28A6">
            <w:pPr>
              <w:spacing w:line="240" w:lineRule="auto"/>
              <w:rPr>
                <w:b/>
                <w:bCs/>
                <w:sz w:val="12"/>
                <w:szCs w:val="12"/>
              </w:rPr>
            </w:pPr>
            <w:r w:rsidRPr="004359C8">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23,5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łączna powierzchnia w m</w:t>
            </w:r>
            <w:r w:rsidRPr="004359C8">
              <w:rPr>
                <w:sz w:val="12"/>
                <w:szCs w:val="12"/>
                <w:vertAlign w:val="superscript"/>
              </w:rPr>
              <w:t>2</w:t>
            </w:r>
            <w:r w:rsidRPr="004359C8">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544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utrzymania 1 m</w:t>
            </w:r>
            <w:r w:rsidRPr="004359C8">
              <w:rPr>
                <w:sz w:val="12"/>
                <w:szCs w:val="12"/>
                <w:vertAlign w:val="superscript"/>
              </w:rPr>
              <w:t>2</w:t>
            </w:r>
            <w:r w:rsidRPr="004359C8">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233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10 000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35,0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miesięczna wysokość zaliczki eksploatacyjnej na m</w:t>
            </w:r>
            <w:r w:rsidRPr="004359C8">
              <w:rPr>
                <w:sz w:val="12"/>
                <w:szCs w:val="12"/>
                <w:vertAlign w:val="superscript"/>
              </w:rPr>
              <w:t>2</w:t>
            </w:r>
            <w:r w:rsidRPr="004359C8">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miesięczna wysokość zaliczki remontowej na m</w:t>
            </w:r>
            <w:r w:rsidRPr="004359C8">
              <w:rPr>
                <w:sz w:val="12"/>
                <w:szCs w:val="12"/>
                <w:vertAlign w:val="superscript"/>
              </w:rPr>
              <w:t>2</w:t>
            </w:r>
            <w:r w:rsidRPr="004359C8">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16,7</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Utrzymanie lokali użytkowych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8,3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odsetek niewynajętych lokali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13,3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powierzchnia w m</w:t>
            </w:r>
            <w:r w:rsidRPr="004359C8">
              <w:rPr>
                <w:sz w:val="12"/>
                <w:szCs w:val="12"/>
                <w:vertAlign w:val="superscript"/>
              </w:rPr>
              <w:t>2</w:t>
            </w:r>
            <w:r w:rsidRPr="004359C8">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10 328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utrzymania 1 m</w:t>
            </w:r>
            <w:r w:rsidRPr="004359C8">
              <w:rPr>
                <w:sz w:val="12"/>
                <w:szCs w:val="12"/>
                <w:vertAlign w:val="superscript"/>
              </w:rPr>
              <w:t>2</w:t>
            </w:r>
            <w:r w:rsidRPr="004359C8">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243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Remonty lokali użytkowych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Zabezpieczenie budynków komunalnych przed dekapitalizacją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lokali użytkowych, w których przeprowadzono remont</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m</w:t>
            </w:r>
            <w:r w:rsidRPr="004359C8">
              <w:rPr>
                <w:sz w:val="12"/>
                <w:szCs w:val="12"/>
                <w:vertAlign w:val="superscript"/>
              </w:rPr>
              <w:t>2</w:t>
            </w:r>
            <w:r w:rsidRPr="004359C8">
              <w:rPr>
                <w:sz w:val="12"/>
                <w:szCs w:val="12"/>
              </w:rPr>
              <w:t xml:space="preserve"> remontowanej powierzchni lokalu użytkowego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4 742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8DB0DB"/>
            <w:vAlign w:val="bottom"/>
            <w:hideMark/>
          </w:tcPr>
          <w:p w:rsidR="00FF28A6" w:rsidRPr="004359C8" w:rsidRDefault="00FF28A6" w:rsidP="00FF28A6">
            <w:pPr>
              <w:spacing w:line="240" w:lineRule="auto"/>
              <w:rPr>
                <w:b/>
                <w:bCs/>
                <w:sz w:val="12"/>
                <w:szCs w:val="12"/>
              </w:rPr>
            </w:pPr>
            <w:r w:rsidRPr="004359C8">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tys. 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382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koszt zimowego oczyszczania na 1 000 m</w:t>
            </w:r>
            <w:r w:rsidRPr="004359C8">
              <w:rPr>
                <w:sz w:val="12"/>
                <w:szCs w:val="12"/>
                <w:vertAlign w:val="superscript"/>
              </w:rPr>
              <w:t>2</w:t>
            </w:r>
            <w:r w:rsidRPr="004359C8">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zł/tys. 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3 224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tys. 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356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koszt letniego oczyszczania na 1 000 m</w:t>
            </w:r>
            <w:r w:rsidRPr="004359C8">
              <w:rPr>
                <w:sz w:val="12"/>
                <w:szCs w:val="12"/>
                <w:vertAlign w:val="superscript"/>
              </w:rPr>
              <w:t>2</w:t>
            </w:r>
            <w:r w:rsidRPr="004359C8">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zł/tys. 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982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obszar objęty oczyszczaniem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ha</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zł/ha</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1 906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interwencji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interwencji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1 659</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3,9</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 xml:space="preserve">liczba </w:t>
            </w:r>
            <w:proofErr w:type="spellStart"/>
            <w:r w:rsidRPr="004359C8">
              <w:rPr>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112 320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Likwidacja dzikich wysypisk</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Usuwanie nielegalnych zwałek śmieci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wywożenia 1 m</w:t>
            </w:r>
            <w:r w:rsidRPr="004359C8">
              <w:rPr>
                <w:sz w:val="12"/>
                <w:szCs w:val="12"/>
                <w:vertAlign w:val="superscript"/>
              </w:rPr>
              <w:t>3</w:t>
            </w:r>
            <w:r w:rsidRPr="004359C8">
              <w:rPr>
                <w:sz w:val="12"/>
                <w:szCs w:val="12"/>
              </w:rPr>
              <w:t xml:space="preserve"> nieczystości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w:t>
            </w:r>
            <w:r w:rsidRPr="004359C8">
              <w:rPr>
                <w:sz w:val="12"/>
                <w:szCs w:val="12"/>
                <w:vertAlign w:val="superscript"/>
              </w:rPr>
              <w:t>3</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148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miesięczny koszt usuwania nielegalnych zwałek śmieci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zł/m-c</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3 735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6 667</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180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250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82 281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zł/m-c</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20 833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Tereny zielone</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koszenia 1 ha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zł/ha</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2 700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zł/m-c</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14 373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koszenia 1 ha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zł/ha</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2 283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zł/m-c</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4 395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20 000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11 674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75 000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8DB0DB"/>
            <w:vAlign w:val="bottom"/>
            <w:hideMark/>
          </w:tcPr>
          <w:p w:rsidR="00FF28A6" w:rsidRPr="004359C8" w:rsidRDefault="00FF28A6" w:rsidP="00FF28A6">
            <w:pPr>
              <w:spacing w:line="240" w:lineRule="auto"/>
              <w:rPr>
                <w:b/>
                <w:bCs/>
                <w:sz w:val="12"/>
                <w:szCs w:val="12"/>
              </w:rPr>
            </w:pPr>
            <w:r w:rsidRPr="004359C8">
              <w:rPr>
                <w:b/>
                <w:bCs/>
                <w:sz w:val="12"/>
                <w:szCs w:val="12"/>
              </w:rPr>
              <w:t>EDUKACJA</w:t>
            </w:r>
          </w:p>
        </w:tc>
        <w:tc>
          <w:tcPr>
            <w:tcW w:w="620"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dziecko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25 305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7</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dziecko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20 594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dziecko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11 372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dziecko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8 531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12 807</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9</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8 301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11 278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8 142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poradnię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4 310 024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12 380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9 092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863 957</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3 500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72,3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638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0,5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601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4 100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14 103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1 104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4 500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6 606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171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Dotacje dla niepublicznych techników</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 xml:space="preserve">Realizacja nauczania w profilach kształcenia </w:t>
            </w:r>
            <w:proofErr w:type="spellStart"/>
            <w:r w:rsidRPr="004359C8">
              <w:rPr>
                <w:sz w:val="12"/>
                <w:szCs w:val="12"/>
              </w:rPr>
              <w:t>ogólnozawodowego</w:t>
            </w:r>
            <w:proofErr w:type="spellEnd"/>
            <w:r w:rsidRPr="004359C8">
              <w:rPr>
                <w:sz w:val="12"/>
                <w:szCs w:val="12"/>
              </w:rPr>
              <w:t xml:space="preserve"> w technikach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wydatków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12 385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6 631 292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komisja</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1 178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261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248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950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250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880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stypendium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201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620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19</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246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posiłku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 xml:space="preserve">Projekty </w:t>
            </w:r>
            <w:proofErr w:type="spellStart"/>
            <w:r w:rsidRPr="004359C8">
              <w:rPr>
                <w:b/>
                <w:bCs/>
                <w:i/>
                <w:iCs/>
                <w:sz w:val="12"/>
                <w:szCs w:val="12"/>
              </w:rPr>
              <w:t>edukacyjno</w:t>
            </w:r>
            <w:proofErr w:type="spellEnd"/>
            <w:r w:rsidRPr="004359C8">
              <w:rPr>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programu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167 902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8DB0DB"/>
            <w:vAlign w:val="bottom"/>
            <w:hideMark/>
          </w:tcPr>
          <w:p w:rsidR="00FF28A6" w:rsidRPr="004359C8" w:rsidRDefault="00FF28A6" w:rsidP="00FF28A6">
            <w:pPr>
              <w:spacing w:line="240" w:lineRule="auto"/>
              <w:rPr>
                <w:b/>
                <w:bCs/>
                <w:sz w:val="12"/>
                <w:szCs w:val="12"/>
              </w:rPr>
            </w:pPr>
            <w:r w:rsidRPr="004359C8">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 xml:space="preserve">liczba osób korzystających z porad Punktów </w:t>
            </w:r>
            <w:proofErr w:type="spellStart"/>
            <w:r w:rsidRPr="004359C8">
              <w:rPr>
                <w:sz w:val="12"/>
                <w:szCs w:val="12"/>
              </w:rPr>
              <w:t>Informacyjno</w:t>
            </w:r>
            <w:proofErr w:type="spellEnd"/>
            <w:r w:rsidRPr="004359C8">
              <w:rPr>
                <w:sz w:val="12"/>
                <w:szCs w:val="12"/>
              </w:rPr>
              <w:t xml:space="preserve"> - Konsultacyjnych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1 554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łączna liczba podopiecznych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810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101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3 535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73 285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rodzina</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656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etaty</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0,3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10 000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Dożywianie</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150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wartość zasiłku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153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170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138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145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58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123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8DB0DB"/>
            <w:vAlign w:val="bottom"/>
            <w:hideMark/>
          </w:tcPr>
          <w:p w:rsidR="00FF28A6" w:rsidRPr="004359C8" w:rsidRDefault="00FF28A6" w:rsidP="00FF28A6">
            <w:pPr>
              <w:spacing w:line="240" w:lineRule="auto"/>
              <w:rPr>
                <w:b/>
                <w:bCs/>
                <w:sz w:val="12"/>
                <w:szCs w:val="12"/>
              </w:rPr>
            </w:pPr>
            <w:r w:rsidRPr="004359C8">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16 874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Centrum Kultury Wilanów</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imprez zorganizowanych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560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65,0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Biblioteka Publiczna w Dzielnicy Wilanów</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czytelników</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13 000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306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5,5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9</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8DB0DB"/>
            <w:vAlign w:val="bottom"/>
            <w:hideMark/>
          </w:tcPr>
          <w:p w:rsidR="00FF28A6" w:rsidRPr="004359C8" w:rsidRDefault="00FF28A6" w:rsidP="00FF28A6">
            <w:pPr>
              <w:spacing w:line="240" w:lineRule="auto"/>
              <w:rPr>
                <w:b/>
                <w:bCs/>
                <w:sz w:val="12"/>
                <w:szCs w:val="12"/>
              </w:rPr>
            </w:pPr>
            <w:r w:rsidRPr="004359C8">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1 555 000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16 800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47 500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Centrum Sportu Wilanów</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56,6</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3 265 263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8DB0DB"/>
            <w:vAlign w:val="bottom"/>
            <w:hideMark/>
          </w:tcPr>
          <w:p w:rsidR="00FF28A6" w:rsidRPr="004359C8" w:rsidRDefault="00FF28A6" w:rsidP="00FF28A6">
            <w:pPr>
              <w:spacing w:line="240" w:lineRule="auto"/>
              <w:rPr>
                <w:b/>
                <w:bCs/>
                <w:sz w:val="12"/>
                <w:szCs w:val="12"/>
              </w:rPr>
            </w:pPr>
            <w:r w:rsidRPr="004359C8">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Promocja miasta</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Promocja krajowa</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58 750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84 000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1,9</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44,7</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8DB0DB"/>
            <w:vAlign w:val="bottom"/>
            <w:hideMark/>
          </w:tcPr>
          <w:p w:rsidR="00FF28A6" w:rsidRPr="004359C8" w:rsidRDefault="00FF28A6" w:rsidP="00FF28A6">
            <w:pPr>
              <w:spacing w:line="240" w:lineRule="auto"/>
              <w:rPr>
                <w:b/>
                <w:bCs/>
                <w:sz w:val="12"/>
                <w:szCs w:val="12"/>
              </w:rPr>
            </w:pPr>
            <w:r w:rsidRPr="004359C8">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8DB0DB"/>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154,0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 xml:space="preserve">Realizacja zobowiązań </w:t>
            </w:r>
            <w:proofErr w:type="spellStart"/>
            <w:r w:rsidRPr="004359C8">
              <w:rPr>
                <w:sz w:val="12"/>
                <w:szCs w:val="12"/>
              </w:rPr>
              <w:t>pozawynagrodzeniowych</w:t>
            </w:r>
            <w:proofErr w:type="spellEnd"/>
            <w:r w:rsidRPr="004359C8">
              <w:rPr>
                <w:sz w:val="12"/>
                <w:szCs w:val="12"/>
              </w:rPr>
              <w:t xml:space="preserve"> wobec pracownika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292</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zadania na etat</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1 169</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3 214</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0,8</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zł/m-c</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288 250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22 461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zł/m-c</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103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zł/m-c</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61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szt./etat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10 000</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szt.</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EAF1F6"/>
            <w:vAlign w:val="bottom"/>
            <w:hideMark/>
          </w:tcPr>
          <w:p w:rsidR="00FF28A6" w:rsidRPr="004359C8" w:rsidRDefault="00FF28A6" w:rsidP="00FF28A6">
            <w:pPr>
              <w:spacing w:line="240" w:lineRule="auto"/>
              <w:rPr>
                <w:b/>
                <w:bCs/>
                <w:i/>
                <w:iCs/>
                <w:sz w:val="12"/>
                <w:szCs w:val="12"/>
              </w:rPr>
            </w:pPr>
            <w:r w:rsidRPr="004359C8">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jc w:val="center"/>
              <w:rPr>
                <w:b/>
                <w:bCs/>
                <w:i/>
                <w:iCs/>
                <w:sz w:val="12"/>
                <w:szCs w:val="12"/>
              </w:rPr>
            </w:pPr>
            <w:r w:rsidRPr="004359C8">
              <w:rPr>
                <w:b/>
                <w:bCs/>
                <w:i/>
                <w:iCs/>
                <w:sz w:val="12"/>
                <w:szCs w:val="12"/>
              </w:rPr>
              <w:t> </w:t>
            </w:r>
          </w:p>
        </w:tc>
        <w:tc>
          <w:tcPr>
            <w:tcW w:w="422" w:type="pct"/>
            <w:tcBorders>
              <w:top w:val="nil"/>
              <w:left w:val="nil"/>
              <w:bottom w:val="nil"/>
              <w:right w:val="nil"/>
            </w:tcBorders>
            <w:shd w:val="clear" w:color="000000" w:fill="EAF1F6"/>
            <w:noWrap/>
            <w:vAlign w:val="bottom"/>
            <w:hideMark/>
          </w:tcPr>
          <w:p w:rsidR="00FF28A6" w:rsidRPr="004359C8" w:rsidRDefault="00FF28A6" w:rsidP="00FF28A6">
            <w:pPr>
              <w:spacing w:line="240" w:lineRule="auto"/>
              <w:rPr>
                <w:b/>
                <w:bCs/>
                <w:i/>
                <w:iCs/>
                <w:sz w:val="12"/>
                <w:szCs w:val="12"/>
              </w:rPr>
            </w:pPr>
            <w:r w:rsidRPr="004359C8">
              <w:rPr>
                <w:b/>
                <w:bCs/>
                <w:i/>
                <w:i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m</w:t>
            </w:r>
            <w:r w:rsidRPr="004359C8">
              <w:rPr>
                <w:sz w:val="12"/>
                <w:szCs w:val="12"/>
                <w:vertAlign w:val="superscript"/>
              </w:rPr>
              <w:t>2</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4 541</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w:t>
            </w:r>
            <w:proofErr w:type="spellStart"/>
            <w:r w:rsidRPr="004359C8">
              <w:rPr>
                <w:sz w:val="12"/>
                <w:szCs w:val="12"/>
              </w:rPr>
              <w:t>rbh</w:t>
            </w:r>
            <w:proofErr w:type="spellEnd"/>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35</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B7CFE8"/>
            <w:vAlign w:val="bottom"/>
            <w:hideMark/>
          </w:tcPr>
          <w:p w:rsidR="00FF28A6" w:rsidRPr="004359C8" w:rsidRDefault="00FF28A6" w:rsidP="00FF28A6">
            <w:pPr>
              <w:spacing w:line="240" w:lineRule="auto"/>
              <w:rPr>
                <w:b/>
                <w:bCs/>
                <w:sz w:val="12"/>
                <w:szCs w:val="12"/>
              </w:rPr>
            </w:pPr>
            <w:r w:rsidRPr="004359C8">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B7CFE8"/>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000000" w:fill="D5E3F2"/>
            <w:vAlign w:val="bottom"/>
            <w:hideMark/>
          </w:tcPr>
          <w:p w:rsidR="00FF28A6" w:rsidRPr="004359C8" w:rsidRDefault="00FF28A6" w:rsidP="00FF28A6">
            <w:pPr>
              <w:spacing w:line="240" w:lineRule="auto"/>
              <w:rPr>
                <w:b/>
                <w:bCs/>
                <w:sz w:val="12"/>
                <w:szCs w:val="12"/>
              </w:rPr>
            </w:pPr>
            <w:r w:rsidRPr="004359C8">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jc w:val="center"/>
              <w:rPr>
                <w:b/>
                <w:bCs/>
                <w:sz w:val="12"/>
                <w:szCs w:val="12"/>
              </w:rPr>
            </w:pPr>
            <w:r w:rsidRPr="004359C8">
              <w:rPr>
                <w:b/>
                <w:bCs/>
                <w:sz w:val="12"/>
                <w:szCs w:val="12"/>
              </w:rPr>
              <w:t> </w:t>
            </w:r>
          </w:p>
        </w:tc>
        <w:tc>
          <w:tcPr>
            <w:tcW w:w="422" w:type="pct"/>
            <w:tcBorders>
              <w:top w:val="nil"/>
              <w:left w:val="nil"/>
              <w:bottom w:val="nil"/>
              <w:right w:val="nil"/>
            </w:tcBorders>
            <w:shd w:val="clear" w:color="000000" w:fill="D5E3F2"/>
            <w:noWrap/>
            <w:vAlign w:val="bottom"/>
            <w:hideMark/>
          </w:tcPr>
          <w:p w:rsidR="00FF28A6" w:rsidRPr="004359C8" w:rsidRDefault="00FF28A6" w:rsidP="00FF28A6">
            <w:pPr>
              <w:spacing w:line="240" w:lineRule="auto"/>
              <w:rPr>
                <w:b/>
                <w:bCs/>
                <w:sz w:val="12"/>
                <w:szCs w:val="12"/>
              </w:rPr>
            </w:pPr>
            <w:r w:rsidRPr="004359C8">
              <w:rPr>
                <w:b/>
                <w:bCs/>
                <w:sz w:val="12"/>
                <w:szCs w:val="12"/>
              </w:rPr>
              <w:t> </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Cel:</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i/>
                <w:iCs/>
                <w:sz w:val="12"/>
                <w:szCs w:val="12"/>
                <w:u w:val="single"/>
              </w:rPr>
            </w:pPr>
            <w:r w:rsidRPr="004359C8">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rFonts w:ascii="Times New Roman" w:hAnsi="Times New Roman" w:cs="Times New Roman"/>
                <w:sz w:val="12"/>
                <w:szCs w:val="12"/>
              </w:rPr>
            </w:pP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średnia miesięczna dieta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zł/m-c</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2 183</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32 619</w:t>
            </w:r>
          </w:p>
        </w:tc>
      </w:tr>
      <w:tr w:rsidR="00FF28A6" w:rsidRPr="004359C8" w:rsidTr="004359C8">
        <w:trPr>
          <w:trHeight w:val="85"/>
        </w:trPr>
        <w:tc>
          <w:tcPr>
            <w:tcW w:w="3958" w:type="pct"/>
            <w:tcBorders>
              <w:top w:val="nil"/>
              <w:left w:val="nil"/>
              <w:bottom w:val="nil"/>
              <w:right w:val="nil"/>
            </w:tcBorders>
            <w:shd w:val="clear" w:color="auto" w:fill="auto"/>
            <w:vAlign w:val="bottom"/>
            <w:hideMark/>
          </w:tcPr>
          <w:p w:rsidR="00FF28A6" w:rsidRPr="004359C8" w:rsidRDefault="00FF28A6" w:rsidP="00FF28A6">
            <w:pPr>
              <w:spacing w:line="240" w:lineRule="auto"/>
              <w:rPr>
                <w:sz w:val="12"/>
                <w:szCs w:val="12"/>
              </w:rPr>
            </w:pPr>
            <w:r w:rsidRPr="004359C8">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center"/>
              <w:rPr>
                <w:sz w:val="12"/>
                <w:szCs w:val="12"/>
              </w:rPr>
            </w:pPr>
            <w:r w:rsidRPr="004359C8">
              <w:rPr>
                <w:sz w:val="12"/>
                <w:szCs w:val="12"/>
              </w:rPr>
              <w:t>zł/os.</w:t>
            </w:r>
          </w:p>
        </w:tc>
        <w:tc>
          <w:tcPr>
            <w:tcW w:w="422" w:type="pct"/>
            <w:tcBorders>
              <w:top w:val="nil"/>
              <w:left w:val="nil"/>
              <w:bottom w:val="nil"/>
              <w:right w:val="nil"/>
            </w:tcBorders>
            <w:shd w:val="clear" w:color="auto" w:fill="auto"/>
            <w:noWrap/>
            <w:vAlign w:val="bottom"/>
            <w:hideMark/>
          </w:tcPr>
          <w:p w:rsidR="00FF28A6" w:rsidRPr="004359C8" w:rsidRDefault="00FF28A6" w:rsidP="00FF28A6">
            <w:pPr>
              <w:spacing w:line="240" w:lineRule="auto"/>
              <w:jc w:val="right"/>
              <w:rPr>
                <w:sz w:val="12"/>
                <w:szCs w:val="12"/>
              </w:rPr>
            </w:pPr>
            <w:r w:rsidRPr="004359C8">
              <w:rPr>
                <w:sz w:val="12"/>
                <w:szCs w:val="12"/>
              </w:rPr>
              <w:t>13</w:t>
            </w:r>
          </w:p>
        </w:tc>
      </w:tr>
    </w:tbl>
    <w:p w:rsidR="008E7C03" w:rsidRPr="00050865" w:rsidRDefault="008E7C03" w:rsidP="000F19B0"/>
    <w:p w:rsidR="008E7C03" w:rsidRDefault="008E7C03" w:rsidP="000F19B0">
      <w:pPr>
        <w:sectPr w:rsidR="008E7C03" w:rsidSect="008E7C03">
          <w:type w:val="oddPage"/>
          <w:pgSz w:w="11906" w:h="16838"/>
          <w:pgMar w:top="1417" w:right="1417" w:bottom="1417" w:left="1417" w:header="708" w:footer="708" w:gutter="0"/>
          <w:cols w:space="708"/>
          <w:docGrid w:linePitch="360"/>
        </w:sectPr>
      </w:pPr>
    </w:p>
    <w:p w:rsidR="008E7C03" w:rsidRDefault="00D1204B" w:rsidP="00A73C0F">
      <w:pPr>
        <w:pStyle w:val="Nagwek2"/>
        <w:numPr>
          <w:ilvl w:val="1"/>
          <w:numId w:val="14"/>
        </w:numPr>
      </w:pPr>
      <w:bookmarkStart w:id="56" w:name="_Toc153809797"/>
      <w:r>
        <w:t>Wydatki</w:t>
      </w:r>
      <w:r w:rsidR="00826133">
        <w:t xml:space="preserve"> </w:t>
      </w:r>
      <w:r>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07"/>
        <w:gridCol w:w="1865"/>
      </w:tblGrid>
      <w:tr w:rsidR="004359C8" w:rsidRPr="004359C8" w:rsidTr="004359C8">
        <w:trPr>
          <w:trHeight w:val="85"/>
          <w:tblHeader/>
        </w:trPr>
        <w:tc>
          <w:tcPr>
            <w:tcW w:w="3972" w:type="pct"/>
            <w:tcBorders>
              <w:top w:val="nil"/>
              <w:left w:val="nil"/>
              <w:bottom w:val="nil"/>
              <w:right w:val="nil"/>
            </w:tcBorders>
            <w:shd w:val="clear" w:color="000000" w:fill="8DB0DB"/>
            <w:noWrap/>
            <w:vAlign w:val="center"/>
            <w:hideMark/>
          </w:tcPr>
          <w:p w:rsidR="004359C8" w:rsidRPr="004359C8" w:rsidRDefault="004359C8" w:rsidP="004359C8">
            <w:pPr>
              <w:spacing w:line="240" w:lineRule="auto"/>
              <w:jc w:val="center"/>
              <w:rPr>
                <w:b/>
                <w:bCs/>
                <w:sz w:val="14"/>
                <w:szCs w:val="14"/>
              </w:rPr>
            </w:pPr>
            <w:r w:rsidRPr="004359C8">
              <w:rPr>
                <w:b/>
                <w:bCs/>
                <w:sz w:val="14"/>
                <w:szCs w:val="14"/>
              </w:rPr>
              <w:t>Wyszczególnienie</w:t>
            </w:r>
          </w:p>
        </w:tc>
        <w:tc>
          <w:tcPr>
            <w:tcW w:w="1028" w:type="pct"/>
            <w:tcBorders>
              <w:top w:val="nil"/>
              <w:left w:val="nil"/>
              <w:bottom w:val="nil"/>
              <w:right w:val="nil"/>
            </w:tcBorders>
            <w:shd w:val="clear" w:color="000000" w:fill="8DB0DB"/>
            <w:vAlign w:val="center"/>
            <w:hideMark/>
          </w:tcPr>
          <w:p w:rsidR="004359C8" w:rsidRPr="004359C8" w:rsidRDefault="004359C8" w:rsidP="004359C8">
            <w:pPr>
              <w:spacing w:line="240" w:lineRule="auto"/>
              <w:jc w:val="center"/>
              <w:rPr>
                <w:b/>
                <w:bCs/>
                <w:sz w:val="14"/>
                <w:szCs w:val="14"/>
              </w:rPr>
            </w:pPr>
            <w:r w:rsidRPr="004359C8">
              <w:rPr>
                <w:b/>
                <w:bCs/>
                <w:sz w:val="14"/>
                <w:szCs w:val="14"/>
              </w:rPr>
              <w:t xml:space="preserve">Plan </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8DB0DB"/>
            <w:noWrap/>
            <w:vAlign w:val="center"/>
            <w:hideMark/>
          </w:tcPr>
          <w:p w:rsidR="004359C8" w:rsidRPr="004359C8" w:rsidRDefault="004359C8" w:rsidP="004359C8">
            <w:pPr>
              <w:spacing w:line="240" w:lineRule="auto"/>
              <w:rPr>
                <w:b/>
                <w:bCs/>
                <w:sz w:val="12"/>
                <w:szCs w:val="12"/>
              </w:rPr>
            </w:pPr>
            <w:r w:rsidRPr="004359C8">
              <w:rPr>
                <w:b/>
                <w:bCs/>
                <w:sz w:val="12"/>
                <w:szCs w:val="12"/>
              </w:rPr>
              <w:t>RAZEM</w:t>
            </w:r>
          </w:p>
        </w:tc>
        <w:tc>
          <w:tcPr>
            <w:tcW w:w="1028" w:type="pct"/>
            <w:tcBorders>
              <w:top w:val="nil"/>
              <w:left w:val="nil"/>
              <w:bottom w:val="nil"/>
              <w:right w:val="nil"/>
            </w:tcBorders>
            <w:shd w:val="clear" w:color="000000" w:fill="8DB0DB"/>
            <w:vAlign w:val="center"/>
            <w:hideMark/>
          </w:tcPr>
          <w:p w:rsidR="004359C8" w:rsidRPr="004359C8" w:rsidRDefault="004359C8" w:rsidP="004359C8">
            <w:pPr>
              <w:spacing w:line="240" w:lineRule="auto"/>
              <w:jc w:val="right"/>
              <w:rPr>
                <w:b/>
                <w:bCs/>
                <w:sz w:val="12"/>
                <w:szCs w:val="12"/>
              </w:rPr>
            </w:pPr>
            <w:r w:rsidRPr="004359C8">
              <w:rPr>
                <w:b/>
                <w:bCs/>
                <w:sz w:val="12"/>
                <w:szCs w:val="12"/>
              </w:rPr>
              <w:t>51 839 043</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B6D9E6"/>
            <w:vAlign w:val="center"/>
            <w:hideMark/>
          </w:tcPr>
          <w:p w:rsidR="004359C8" w:rsidRPr="004359C8" w:rsidRDefault="004359C8" w:rsidP="004359C8">
            <w:pPr>
              <w:spacing w:line="240" w:lineRule="auto"/>
              <w:rPr>
                <w:b/>
                <w:bCs/>
                <w:sz w:val="12"/>
                <w:szCs w:val="12"/>
              </w:rPr>
            </w:pPr>
            <w:r w:rsidRPr="004359C8">
              <w:rPr>
                <w:b/>
                <w:bCs/>
                <w:sz w:val="12"/>
                <w:szCs w:val="12"/>
              </w:rPr>
              <w:t>TRANSPORT I KOMUNIKACJA</w:t>
            </w:r>
          </w:p>
        </w:tc>
        <w:tc>
          <w:tcPr>
            <w:tcW w:w="1028" w:type="pct"/>
            <w:tcBorders>
              <w:top w:val="nil"/>
              <w:left w:val="nil"/>
              <w:bottom w:val="nil"/>
              <w:right w:val="nil"/>
            </w:tcBorders>
            <w:shd w:val="clear" w:color="000000" w:fill="B6D9E6"/>
            <w:vAlign w:val="center"/>
            <w:hideMark/>
          </w:tcPr>
          <w:p w:rsidR="004359C8" w:rsidRPr="004359C8" w:rsidRDefault="004359C8" w:rsidP="004359C8">
            <w:pPr>
              <w:spacing w:line="240" w:lineRule="auto"/>
              <w:jc w:val="right"/>
              <w:rPr>
                <w:b/>
                <w:bCs/>
                <w:sz w:val="12"/>
                <w:szCs w:val="12"/>
              </w:rPr>
            </w:pPr>
            <w:r w:rsidRPr="004359C8">
              <w:rPr>
                <w:b/>
                <w:bCs/>
                <w:sz w:val="12"/>
                <w:szCs w:val="12"/>
              </w:rPr>
              <w:t>30 323 916</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CDDEE9"/>
            <w:vAlign w:val="center"/>
            <w:hideMark/>
          </w:tcPr>
          <w:p w:rsidR="004359C8" w:rsidRPr="004359C8" w:rsidRDefault="004359C8" w:rsidP="004359C8">
            <w:pPr>
              <w:spacing w:line="240" w:lineRule="auto"/>
              <w:rPr>
                <w:b/>
                <w:bCs/>
                <w:sz w:val="12"/>
                <w:szCs w:val="12"/>
              </w:rPr>
            </w:pPr>
            <w:r w:rsidRPr="004359C8">
              <w:rPr>
                <w:b/>
                <w:bCs/>
                <w:sz w:val="12"/>
                <w:szCs w:val="12"/>
              </w:rPr>
              <w:t>Drogi i mosty</w:t>
            </w:r>
          </w:p>
        </w:tc>
        <w:tc>
          <w:tcPr>
            <w:tcW w:w="1028" w:type="pct"/>
            <w:tcBorders>
              <w:top w:val="nil"/>
              <w:left w:val="nil"/>
              <w:bottom w:val="nil"/>
              <w:right w:val="nil"/>
            </w:tcBorders>
            <w:shd w:val="clear" w:color="000000" w:fill="CDDEE9"/>
            <w:vAlign w:val="center"/>
            <w:hideMark/>
          </w:tcPr>
          <w:p w:rsidR="004359C8" w:rsidRPr="004359C8" w:rsidRDefault="004359C8" w:rsidP="004359C8">
            <w:pPr>
              <w:spacing w:line="240" w:lineRule="auto"/>
              <w:jc w:val="right"/>
              <w:rPr>
                <w:b/>
                <w:bCs/>
                <w:sz w:val="12"/>
                <w:szCs w:val="12"/>
              </w:rPr>
            </w:pPr>
            <w:r w:rsidRPr="004359C8">
              <w:rPr>
                <w:b/>
                <w:bCs/>
                <w:sz w:val="12"/>
                <w:szCs w:val="12"/>
              </w:rPr>
              <w:t>30 323 916</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Przebudowa ul. Bruzdowej na odc. od ul. Prętowej do projektowanej trasy S2</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5 387 573</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 xml:space="preserve">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2024 r. zaplanowano realizację robót budowlanych na odcinku od ul. </w:t>
            </w:r>
            <w:proofErr w:type="spellStart"/>
            <w:r w:rsidRPr="004359C8">
              <w:rPr>
                <w:sz w:val="12"/>
                <w:szCs w:val="12"/>
              </w:rPr>
              <w:t>Gratyny</w:t>
            </w:r>
            <w:proofErr w:type="spellEnd"/>
            <w:r w:rsidRPr="004359C8">
              <w:rPr>
                <w:sz w:val="12"/>
                <w:szCs w:val="12"/>
              </w:rPr>
              <w:t xml:space="preserve"> (wraz ze skrzyżowaniem) do ul. Kwarty (bez skrzyżowania) oraz aktualizację dokumentacji projektowo-kosztorysowej na odcinku od granic projektu budowy Południowej Obwodnicy Warszawy do skrzyżowania z ul. </w:t>
            </w:r>
            <w:proofErr w:type="spellStart"/>
            <w:r w:rsidRPr="004359C8">
              <w:rPr>
                <w:sz w:val="12"/>
                <w:szCs w:val="12"/>
              </w:rPr>
              <w:t>Gratyny</w:t>
            </w:r>
            <w:proofErr w:type="spellEnd"/>
            <w:r w:rsidRPr="004359C8">
              <w:rPr>
                <w:sz w:val="12"/>
                <w:szCs w:val="12"/>
              </w:rPr>
              <w:t>.</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Budowa wraz z infrastrukturą ul. Sejmu Czteroletniego i ul. św. Urszuli Ledóchowskiej</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1 198 877</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W 2024 r. zaplanowano wypłatę części odszkodowań za grunty przejęte pod realizację inwestycji.</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Budowa skrzyżowania ul. Przyczółkowej z ul. A. Branickiego i ul. Z. Vogla wraz z uzupełnieniem ciągu pieszo-rowerowego w ul. Z. Vogla</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11 776 350</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przebudowę skrzyżowania wraz z sygnalizacją świetlną, chodnikami, ścieżką rowerową oraz rozbudowę ul. Vogla polegającą na wydzieleniu dodatkowego pasa do skrętu w prawo. W 2024 r. zaplanowano zakończenie prac budowlanych w zakresie skrzyżowania oraz rozpoczęcie i realizację prac budowlanych w zakresie budowy ścieżki pieszo-rowerowej na odcinku od skrzyżowania do ul. Kostki Potockiego oraz wypłaty odszkodowań za grunty przejęte pod budowę drogi.</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60014</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Budowa ul. Mango na odcinku od ul. Melonowej do ul. Winogronowej</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1 148 131</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 xml:space="preserve">Zakres zadania obejmuje budowę  ul. Mango na odcinku około 360 m. W 2024 r. zaplanowano wypłatę odszkodowań za grunty przejęte pod budowę drogi. </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Budowa drogi dojazdowej do Szkoły Podstawowej nr 400</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4 480 796</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budowę drogi dojazdowej do Szkoły Podstawowej nr 400. W 2024 r. zaplanowano wypłatę odszkodowań za grunty przejęte pod budowę drogi na odcinku zaznaczonym w miejscowym planie zagospodarowania przestrzennego symbolem 14 KDD.</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 xml:space="preserve">Przebudowa ul. Bruzdowej na odcinku od ul. Zaściankowej do POW i budowa ul. </w:t>
            </w:r>
            <w:proofErr w:type="spellStart"/>
            <w:r w:rsidRPr="004359C8">
              <w:rPr>
                <w:b/>
                <w:bCs/>
                <w:sz w:val="12"/>
                <w:szCs w:val="12"/>
              </w:rPr>
              <w:t>Lercha</w:t>
            </w:r>
            <w:proofErr w:type="spellEnd"/>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3 754 650</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 xml:space="preserve">Zakres zadania obejmuje budowę chodnika i zjazdów po wschodniej stronie ulicy Bruzdowej wraz z uregulowaniem linii rozgraniczających na odcinku o długości około 650 m oraz opracowanie dokumentacji projektowej i budowę ul. </w:t>
            </w:r>
            <w:proofErr w:type="spellStart"/>
            <w:r w:rsidRPr="004359C8">
              <w:rPr>
                <w:sz w:val="12"/>
                <w:szCs w:val="12"/>
              </w:rPr>
              <w:t>Lercha</w:t>
            </w:r>
            <w:proofErr w:type="spellEnd"/>
            <w:r w:rsidRPr="004359C8">
              <w:rPr>
                <w:sz w:val="12"/>
                <w:szCs w:val="12"/>
              </w:rPr>
              <w:t xml:space="preserve">.   W 2024 r. zaplanowano wykonanie prac budowlanych oraz wypłatę odszkodowań za grunty przejęte pod budowę drogi. </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Zagospodarowanie terenu między jezdniami ul. Oś Królewska</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431 475</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2024 r. zaplanowano rozliczenie prac dodatkowych.</w:t>
            </w:r>
          </w:p>
        </w:tc>
        <w:tc>
          <w:tcPr>
            <w:tcW w:w="1028"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Budowa i modernizacja oświetlenia ulic na terenie Wilanowa Wysokiego</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890 645</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budowę i modernizację oświetlenia ulic, w tym wymianę opraw na energooszczędne, montaż szafy, kabli i słupów oświetleniowych oraz na wymianę lub budowę linii kablowych. W 2024 r. zaplanowano modernizację oświetlenia ulic: Królowej Marysieńki, Lentza, Goplańskiej, Królewicza Jakuba, Rumianej i Kosiarzy.</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Budowa i modernizacja oświetlenia ulic na terenie Zawad i Kępy Zawadowskiej</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240 480</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 xml:space="preserve">Zakres zadania obejmuje budowę i modernizację oświetlenia ulic, w tym modernizację lub budowę nowych słupów oświetleniowych wraz z oprawami i linią kablową. W 2024 r. zaplanowano realizację prac budowlanych w zakresie oświetlenia ulicy Trójpolowej. </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90015</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Nabycie gruntów pod inwestycje drogowe</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1 014 939</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wypłaty odszkodowań za grunty przejęte pod budowę dróg na terenie Dzielnicy. Na 2024 r. zaplanowano wypłaty w zakresie ul. Zdrowej.</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60016</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B6D9E6"/>
            <w:vAlign w:val="center"/>
            <w:hideMark/>
          </w:tcPr>
          <w:p w:rsidR="004359C8" w:rsidRPr="004359C8" w:rsidRDefault="004359C8" w:rsidP="004359C8">
            <w:pPr>
              <w:spacing w:line="240" w:lineRule="auto"/>
              <w:rPr>
                <w:b/>
                <w:bCs/>
                <w:sz w:val="12"/>
                <w:szCs w:val="12"/>
              </w:rPr>
            </w:pPr>
            <w:r w:rsidRPr="004359C8">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4359C8" w:rsidRPr="004359C8" w:rsidRDefault="004359C8" w:rsidP="004359C8">
            <w:pPr>
              <w:spacing w:line="240" w:lineRule="auto"/>
              <w:jc w:val="right"/>
              <w:rPr>
                <w:b/>
                <w:bCs/>
                <w:sz w:val="12"/>
                <w:szCs w:val="12"/>
              </w:rPr>
            </w:pPr>
            <w:r w:rsidRPr="004359C8">
              <w:rPr>
                <w:b/>
                <w:bCs/>
                <w:sz w:val="12"/>
                <w:szCs w:val="12"/>
              </w:rPr>
              <w:t>2 669 750</w:t>
            </w: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CDDEE9"/>
            <w:vAlign w:val="center"/>
            <w:hideMark/>
          </w:tcPr>
          <w:p w:rsidR="004359C8" w:rsidRPr="004359C8" w:rsidRDefault="004359C8" w:rsidP="004359C8">
            <w:pPr>
              <w:spacing w:line="240" w:lineRule="auto"/>
              <w:rPr>
                <w:b/>
                <w:bCs/>
                <w:sz w:val="12"/>
                <w:szCs w:val="12"/>
              </w:rPr>
            </w:pPr>
            <w:r w:rsidRPr="004359C8">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4359C8" w:rsidRPr="004359C8" w:rsidRDefault="004359C8" w:rsidP="004359C8">
            <w:pPr>
              <w:spacing w:line="240" w:lineRule="auto"/>
              <w:jc w:val="right"/>
              <w:rPr>
                <w:b/>
                <w:bCs/>
                <w:sz w:val="12"/>
                <w:szCs w:val="12"/>
              </w:rPr>
            </w:pPr>
            <w:r w:rsidRPr="004359C8">
              <w:rPr>
                <w:b/>
                <w:bCs/>
                <w:sz w:val="12"/>
                <w:szCs w:val="12"/>
              </w:rPr>
              <w:t>2 669 750</w:t>
            </w: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Budowa zespołu wielorodzinnych budynków mieszkalno-usługowych przy ul. Calowej wraz z niezbędną infrastrukturą</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2 669 750</w:t>
            </w: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budowę zespołu budynków mieszkalnych. Zaplanowano maksymalnie 24 mieszkania komunalne o łącznej powierzchni użytkowej lokali mieszkalnych wynoszącej do 816 m</w:t>
            </w:r>
            <w:r w:rsidRPr="004359C8">
              <w:rPr>
                <w:sz w:val="12"/>
                <w:szCs w:val="12"/>
                <w:vertAlign w:val="superscript"/>
              </w:rPr>
              <w:t>2</w:t>
            </w:r>
            <w:r w:rsidRPr="004359C8">
              <w:rPr>
                <w:sz w:val="12"/>
                <w:szCs w:val="12"/>
              </w:rPr>
              <w:t>, położonych na 3 kondygnacjach naziemnych. W parterach budynków zaplanowano lokale usługowe z przeznaczeniem na działalność oświatową (żłobek, przedszkole), usługi zdrowia publicznego lub inne usługi w zależności od potrzeb mieszkańców Zawad i Kępy Zawadowskiej. W 2024 r. zaplanowano zakończenie prac projektowych oraz rozpoczęcie prac budowlanych.</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70007</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B6D9E6"/>
            <w:vAlign w:val="center"/>
            <w:hideMark/>
          </w:tcPr>
          <w:p w:rsidR="004359C8" w:rsidRPr="004359C8" w:rsidRDefault="004359C8" w:rsidP="004359C8">
            <w:pPr>
              <w:spacing w:line="240" w:lineRule="auto"/>
              <w:rPr>
                <w:b/>
                <w:bCs/>
                <w:sz w:val="12"/>
                <w:szCs w:val="12"/>
              </w:rPr>
            </w:pPr>
            <w:r w:rsidRPr="004359C8">
              <w:rPr>
                <w:b/>
                <w:bCs/>
                <w:sz w:val="12"/>
                <w:szCs w:val="12"/>
              </w:rPr>
              <w:t>EDUKACJA</w:t>
            </w:r>
          </w:p>
        </w:tc>
        <w:tc>
          <w:tcPr>
            <w:tcW w:w="1028" w:type="pct"/>
            <w:tcBorders>
              <w:top w:val="nil"/>
              <w:left w:val="nil"/>
              <w:bottom w:val="nil"/>
              <w:right w:val="nil"/>
            </w:tcBorders>
            <w:shd w:val="clear" w:color="000000" w:fill="B6D9E6"/>
            <w:vAlign w:val="center"/>
            <w:hideMark/>
          </w:tcPr>
          <w:p w:rsidR="004359C8" w:rsidRPr="004359C8" w:rsidRDefault="004359C8" w:rsidP="004359C8">
            <w:pPr>
              <w:spacing w:line="240" w:lineRule="auto"/>
              <w:jc w:val="right"/>
              <w:rPr>
                <w:b/>
                <w:bCs/>
                <w:sz w:val="12"/>
                <w:szCs w:val="12"/>
              </w:rPr>
            </w:pPr>
            <w:r w:rsidRPr="004359C8">
              <w:rPr>
                <w:b/>
                <w:bCs/>
                <w:sz w:val="12"/>
                <w:szCs w:val="12"/>
              </w:rPr>
              <w:t>7 388 475</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CDDEE9"/>
            <w:vAlign w:val="center"/>
            <w:hideMark/>
          </w:tcPr>
          <w:p w:rsidR="004359C8" w:rsidRPr="004359C8" w:rsidRDefault="004359C8" w:rsidP="004359C8">
            <w:pPr>
              <w:spacing w:line="240" w:lineRule="auto"/>
              <w:rPr>
                <w:b/>
                <w:bCs/>
                <w:sz w:val="12"/>
                <w:szCs w:val="12"/>
              </w:rPr>
            </w:pPr>
            <w:r w:rsidRPr="004359C8">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4359C8" w:rsidRPr="004359C8" w:rsidRDefault="004359C8" w:rsidP="004359C8">
            <w:pPr>
              <w:spacing w:line="240" w:lineRule="auto"/>
              <w:jc w:val="right"/>
              <w:rPr>
                <w:b/>
                <w:bCs/>
                <w:sz w:val="12"/>
                <w:szCs w:val="12"/>
              </w:rPr>
            </w:pPr>
            <w:r w:rsidRPr="004359C8">
              <w:rPr>
                <w:b/>
                <w:bCs/>
                <w:sz w:val="12"/>
                <w:szCs w:val="12"/>
              </w:rPr>
              <w:t>7 388 475</w:t>
            </w: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Budowa szkoły podstawowej wraz z infrastrukturą przy ul. Oś Królewska</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366 675</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sz w:val="12"/>
                <w:szCs w:val="12"/>
              </w:rPr>
            </w:pPr>
            <w:r w:rsidRPr="004359C8">
              <w:rPr>
                <w:sz w:val="12"/>
                <w:szCs w:val="12"/>
              </w:rPr>
              <w:t xml:space="preserve">W 2024 r. zaplanowano rozliczenie prac dotyczących wykonania </w:t>
            </w:r>
            <w:proofErr w:type="spellStart"/>
            <w:r w:rsidRPr="004359C8">
              <w:rPr>
                <w:sz w:val="12"/>
                <w:szCs w:val="12"/>
              </w:rPr>
              <w:t>skateparku</w:t>
            </w:r>
            <w:proofErr w:type="spellEnd"/>
            <w:r w:rsidRPr="004359C8">
              <w:rPr>
                <w:sz w:val="12"/>
                <w:szCs w:val="12"/>
              </w:rPr>
              <w:t xml:space="preserve"> na terenie przyszkolnym.</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Modernizacja obiektów oświatowych - szkoły podstawowe</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4 760 000</w:t>
            </w: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wykonanie prac modernizacyjnych w obiektach szkolnych, w tym: modernizację łazienek i korytarzy w SP nr 169, modernizację łazienek w SP nr 300, modernizację holu i korytarzy w ZSP nr 3 i modernizację terenu przy ZS nr 79. Na 2024 r. zaplanowano wybór wykonawcy i realizację prac budowlanych.</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rPr>
                <w:i/>
                <w:iCs/>
                <w:sz w:val="12"/>
                <w:szCs w:val="12"/>
              </w:rPr>
            </w:pPr>
            <w:r w:rsidRPr="004359C8">
              <w:rPr>
                <w:i/>
                <w:iCs/>
                <w:sz w:val="12"/>
                <w:szCs w:val="12"/>
              </w:rPr>
              <w:t>Klasyfikacja: rozdział 80101</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Modernizacja obiektów oświatowych - przedszkola</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2 199 300</w:t>
            </w: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modernizację instalacji wody w Przedszkolu nr 56 i izolację budynku Przedszkola nr 420. Na 2024 r. zaplanowano wybór wykonawcy i realizację prac budowlanych.</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rPr>
                <w:i/>
                <w:iCs/>
                <w:sz w:val="12"/>
                <w:szCs w:val="12"/>
              </w:rPr>
            </w:pPr>
            <w:r w:rsidRPr="004359C8">
              <w:rPr>
                <w:i/>
                <w:iCs/>
                <w:sz w:val="12"/>
                <w:szCs w:val="12"/>
              </w:rPr>
              <w:t>Klasyfikacja: rozdział 80104</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 xml:space="preserve">Drukarka 3D dla wilanowskiej młodzieży – </w:t>
            </w:r>
            <w:proofErr w:type="spellStart"/>
            <w:r w:rsidRPr="004359C8">
              <w:rPr>
                <w:b/>
                <w:bCs/>
                <w:sz w:val="12"/>
                <w:szCs w:val="12"/>
              </w:rPr>
              <w:t>fun</w:t>
            </w:r>
            <w:proofErr w:type="spellEnd"/>
            <w:r w:rsidRPr="004359C8">
              <w:rPr>
                <w:b/>
                <w:bCs/>
                <w:sz w:val="12"/>
                <w:szCs w:val="12"/>
              </w:rPr>
              <w:t xml:space="preserve"> &amp; science</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62 500</w:t>
            </w: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zakup drukarki 3D wraz z zestawem materiałów i szkoleniem z obsługi. Drukarka będzie stanowić wyposażenie Młodzieżowego Domu Kultury.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rPr>
                <w:i/>
                <w:iCs/>
                <w:sz w:val="12"/>
                <w:szCs w:val="12"/>
              </w:rPr>
            </w:pPr>
            <w:r w:rsidRPr="004359C8">
              <w:rPr>
                <w:i/>
                <w:iCs/>
                <w:sz w:val="12"/>
                <w:szCs w:val="12"/>
              </w:rPr>
              <w:t>Dysponent: Dzielnicowe Biuro Finansów Oświaty</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rPr>
                <w:i/>
                <w:iCs/>
                <w:sz w:val="12"/>
                <w:szCs w:val="12"/>
              </w:rPr>
            </w:pPr>
            <w:r w:rsidRPr="004359C8">
              <w:rPr>
                <w:i/>
                <w:iCs/>
                <w:sz w:val="12"/>
                <w:szCs w:val="12"/>
              </w:rPr>
              <w:t>Klasyfikacja: rozdział 85407</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B6D9E6"/>
            <w:vAlign w:val="center"/>
            <w:hideMark/>
          </w:tcPr>
          <w:p w:rsidR="004359C8" w:rsidRPr="004359C8" w:rsidRDefault="004359C8" w:rsidP="004359C8">
            <w:pPr>
              <w:spacing w:line="240" w:lineRule="auto"/>
              <w:rPr>
                <w:b/>
                <w:bCs/>
                <w:sz w:val="12"/>
                <w:szCs w:val="12"/>
              </w:rPr>
            </w:pPr>
            <w:r w:rsidRPr="004359C8">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4359C8" w:rsidRPr="004359C8" w:rsidRDefault="004359C8" w:rsidP="004359C8">
            <w:pPr>
              <w:spacing w:line="240" w:lineRule="auto"/>
              <w:jc w:val="right"/>
              <w:rPr>
                <w:b/>
                <w:bCs/>
                <w:sz w:val="12"/>
                <w:szCs w:val="12"/>
              </w:rPr>
            </w:pPr>
            <w:r w:rsidRPr="004359C8">
              <w:rPr>
                <w:b/>
                <w:bCs/>
                <w:sz w:val="12"/>
                <w:szCs w:val="12"/>
              </w:rPr>
              <w:t>3 571 045</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CDDEE9"/>
            <w:vAlign w:val="center"/>
            <w:hideMark/>
          </w:tcPr>
          <w:p w:rsidR="004359C8" w:rsidRPr="004359C8" w:rsidRDefault="004359C8" w:rsidP="004359C8">
            <w:pPr>
              <w:spacing w:line="240" w:lineRule="auto"/>
              <w:rPr>
                <w:b/>
                <w:bCs/>
                <w:sz w:val="12"/>
                <w:szCs w:val="12"/>
              </w:rPr>
            </w:pPr>
            <w:r w:rsidRPr="004359C8">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4359C8" w:rsidRPr="004359C8" w:rsidRDefault="004359C8" w:rsidP="004359C8">
            <w:pPr>
              <w:spacing w:line="240" w:lineRule="auto"/>
              <w:jc w:val="right"/>
              <w:rPr>
                <w:b/>
                <w:bCs/>
                <w:sz w:val="12"/>
                <w:szCs w:val="12"/>
              </w:rPr>
            </w:pPr>
            <w:r w:rsidRPr="004359C8">
              <w:rPr>
                <w:b/>
                <w:bCs/>
                <w:sz w:val="12"/>
                <w:szCs w:val="12"/>
              </w:rPr>
              <w:t>3 571 045</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Modernizacja budynku dawnego dworca Kolei Wilanowskiej przy ul. Kostki Potockiego 31 wraz z renowacją wagonu motorowego</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3 571 045</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 xml:space="preserve">Zakres zadania  obejmuje wykonanie dokumentacji projektowej oraz modernizację budynku dawnego dworca Kolei Wilanowskiej. W 2024 r. zaplanowano zakończenie prac przygotowawczych, wybór wykonawcy i rozpoczęcie prac budowlanych. </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92120</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B6D9E6"/>
            <w:vAlign w:val="center"/>
            <w:hideMark/>
          </w:tcPr>
          <w:p w:rsidR="004359C8" w:rsidRPr="004359C8" w:rsidRDefault="004359C8" w:rsidP="004359C8">
            <w:pPr>
              <w:spacing w:line="240" w:lineRule="auto"/>
              <w:rPr>
                <w:b/>
                <w:bCs/>
                <w:sz w:val="12"/>
                <w:szCs w:val="12"/>
              </w:rPr>
            </w:pPr>
            <w:r w:rsidRPr="004359C8">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4359C8" w:rsidRPr="004359C8" w:rsidRDefault="004359C8" w:rsidP="004359C8">
            <w:pPr>
              <w:spacing w:line="240" w:lineRule="auto"/>
              <w:jc w:val="right"/>
              <w:rPr>
                <w:b/>
                <w:bCs/>
                <w:sz w:val="12"/>
                <w:szCs w:val="12"/>
              </w:rPr>
            </w:pPr>
            <w:r w:rsidRPr="004359C8">
              <w:rPr>
                <w:b/>
                <w:bCs/>
                <w:sz w:val="12"/>
                <w:szCs w:val="12"/>
              </w:rPr>
              <w:t>3 000 480</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CDDEE9"/>
            <w:vAlign w:val="center"/>
            <w:hideMark/>
          </w:tcPr>
          <w:p w:rsidR="004359C8" w:rsidRPr="004359C8" w:rsidRDefault="004359C8" w:rsidP="004359C8">
            <w:pPr>
              <w:spacing w:line="240" w:lineRule="auto"/>
              <w:rPr>
                <w:b/>
                <w:bCs/>
                <w:sz w:val="12"/>
                <w:szCs w:val="12"/>
              </w:rPr>
            </w:pPr>
            <w:r w:rsidRPr="004359C8">
              <w:rPr>
                <w:b/>
                <w:bCs/>
                <w:sz w:val="12"/>
                <w:szCs w:val="12"/>
              </w:rPr>
              <w:t>Działalność rekreacyjno-sportowa</w:t>
            </w:r>
          </w:p>
        </w:tc>
        <w:tc>
          <w:tcPr>
            <w:tcW w:w="1028" w:type="pct"/>
            <w:tcBorders>
              <w:top w:val="nil"/>
              <w:left w:val="nil"/>
              <w:bottom w:val="nil"/>
              <w:right w:val="nil"/>
            </w:tcBorders>
            <w:shd w:val="clear" w:color="000000" w:fill="CDDEE9"/>
            <w:vAlign w:val="center"/>
            <w:hideMark/>
          </w:tcPr>
          <w:p w:rsidR="004359C8" w:rsidRPr="004359C8" w:rsidRDefault="004359C8" w:rsidP="004359C8">
            <w:pPr>
              <w:spacing w:line="240" w:lineRule="auto"/>
              <w:jc w:val="right"/>
              <w:rPr>
                <w:b/>
                <w:bCs/>
                <w:sz w:val="12"/>
                <w:szCs w:val="12"/>
              </w:rPr>
            </w:pPr>
            <w:r w:rsidRPr="004359C8">
              <w:rPr>
                <w:b/>
                <w:bCs/>
                <w:sz w:val="12"/>
                <w:szCs w:val="12"/>
              </w:rPr>
              <w:t>3 000 480</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 xml:space="preserve">Zadaszenie pneumatyczne  Orlików  przy  ulicach:  </w:t>
            </w:r>
            <w:proofErr w:type="spellStart"/>
            <w:r w:rsidRPr="004359C8">
              <w:rPr>
                <w:b/>
                <w:bCs/>
                <w:sz w:val="12"/>
                <w:szCs w:val="12"/>
              </w:rPr>
              <w:t>Worobczuka</w:t>
            </w:r>
            <w:proofErr w:type="spellEnd"/>
            <w:r w:rsidRPr="004359C8">
              <w:rPr>
                <w:b/>
                <w:bCs/>
                <w:sz w:val="12"/>
                <w:szCs w:val="12"/>
              </w:rPr>
              <w:t xml:space="preserve">  i Sytej wraz z wymianą nawierzchni</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2 464 264</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 xml:space="preserve">Zakres zadania obejmuje wykonanie zadaszeń dwóch boisk typu Orlik wraz z wymianą istniejącej nawierzchni. Na obiektach znajdują się boiska do piłki nożnej i koszykówki oraz zaplecza socjalne. W 2024 r. zaplanowano wykonanie zadaszenia boiska przy ul. </w:t>
            </w:r>
            <w:proofErr w:type="spellStart"/>
            <w:r w:rsidRPr="004359C8">
              <w:rPr>
                <w:sz w:val="12"/>
                <w:szCs w:val="12"/>
              </w:rPr>
              <w:t>Worobczuka</w:t>
            </w:r>
            <w:proofErr w:type="spellEnd"/>
            <w:r w:rsidRPr="004359C8">
              <w:rPr>
                <w:sz w:val="12"/>
                <w:szCs w:val="12"/>
              </w:rPr>
              <w:t xml:space="preserve"> w formule "zaprojektuj i wybuduj".</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Modernizacja pomieszczeń strefy mokrej pływalni  przy ul. Wiertniczej 26A (Centrum Sportu Wilanów)</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536 216</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modernizację pomieszczeń strefy mokrej pływalni Centrum Sportu Wilanów przy ul. Wiertniczej 26A, w tym: powiększenie szatni rodzinnej, montaż elektrycznych zamków w szafkach, przebudowę instalacji wentylacji i hydrauliki oraz wymianę glazury, terakoty, armatury łazienkowej i malowanie sufitów. Na 2024 r. zaplanowano wybór wykonawcy i realizację prac budowlanych.</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B6D9E6"/>
            <w:vAlign w:val="center"/>
            <w:hideMark/>
          </w:tcPr>
          <w:p w:rsidR="004359C8" w:rsidRPr="004359C8" w:rsidRDefault="004359C8" w:rsidP="004359C8">
            <w:pPr>
              <w:spacing w:line="240" w:lineRule="auto"/>
              <w:rPr>
                <w:b/>
                <w:bCs/>
                <w:sz w:val="12"/>
                <w:szCs w:val="12"/>
              </w:rPr>
            </w:pPr>
            <w:r w:rsidRPr="004359C8">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4359C8" w:rsidRPr="004359C8" w:rsidRDefault="004359C8" w:rsidP="004359C8">
            <w:pPr>
              <w:spacing w:line="240" w:lineRule="auto"/>
              <w:jc w:val="right"/>
              <w:rPr>
                <w:b/>
                <w:bCs/>
                <w:sz w:val="12"/>
                <w:szCs w:val="12"/>
              </w:rPr>
            </w:pPr>
            <w:r w:rsidRPr="004359C8">
              <w:rPr>
                <w:b/>
                <w:bCs/>
                <w:sz w:val="12"/>
                <w:szCs w:val="12"/>
              </w:rPr>
              <w:t>4 885 377</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CDDEE9"/>
            <w:vAlign w:val="center"/>
            <w:hideMark/>
          </w:tcPr>
          <w:p w:rsidR="004359C8" w:rsidRPr="004359C8" w:rsidRDefault="004359C8" w:rsidP="004359C8">
            <w:pPr>
              <w:spacing w:line="240" w:lineRule="auto"/>
              <w:rPr>
                <w:b/>
                <w:bCs/>
                <w:sz w:val="12"/>
                <w:szCs w:val="12"/>
              </w:rPr>
            </w:pPr>
            <w:r w:rsidRPr="004359C8">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4359C8" w:rsidRPr="004359C8" w:rsidRDefault="004359C8" w:rsidP="004359C8">
            <w:pPr>
              <w:spacing w:line="240" w:lineRule="auto"/>
              <w:jc w:val="right"/>
              <w:rPr>
                <w:b/>
                <w:bCs/>
                <w:sz w:val="12"/>
                <w:szCs w:val="12"/>
              </w:rPr>
            </w:pPr>
            <w:r w:rsidRPr="004359C8">
              <w:rPr>
                <w:b/>
                <w:bCs/>
                <w:sz w:val="12"/>
                <w:szCs w:val="12"/>
              </w:rPr>
              <w:t>4 885 377</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Zakupy inwestycyjne dla  Urzędu Dzielnicy</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1 000 000</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 xml:space="preserve">Zakres zadania obejmuje zakup agregatu prądotwórczego. </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000000" w:fill="EAF1F6"/>
            <w:vAlign w:val="center"/>
            <w:hideMark/>
          </w:tcPr>
          <w:p w:rsidR="004359C8" w:rsidRPr="004359C8" w:rsidRDefault="004359C8" w:rsidP="004359C8">
            <w:pPr>
              <w:spacing w:line="240" w:lineRule="auto"/>
              <w:rPr>
                <w:b/>
                <w:bCs/>
                <w:sz w:val="12"/>
                <w:szCs w:val="12"/>
              </w:rPr>
            </w:pPr>
            <w:r w:rsidRPr="004359C8">
              <w:rPr>
                <w:b/>
                <w:bCs/>
                <w:sz w:val="12"/>
                <w:szCs w:val="12"/>
              </w:rPr>
              <w:t>Modernizacja budynku Urzędu Dzielnicy</w:t>
            </w:r>
          </w:p>
        </w:tc>
        <w:tc>
          <w:tcPr>
            <w:tcW w:w="1028" w:type="pct"/>
            <w:tcBorders>
              <w:top w:val="nil"/>
              <w:left w:val="nil"/>
              <w:bottom w:val="nil"/>
              <w:right w:val="nil"/>
            </w:tcBorders>
            <w:shd w:val="clear" w:color="000000" w:fill="EAF1F6"/>
            <w:noWrap/>
            <w:vAlign w:val="center"/>
            <w:hideMark/>
          </w:tcPr>
          <w:p w:rsidR="004359C8" w:rsidRPr="004359C8" w:rsidRDefault="004359C8" w:rsidP="004359C8">
            <w:pPr>
              <w:spacing w:line="240" w:lineRule="auto"/>
              <w:jc w:val="right"/>
              <w:rPr>
                <w:b/>
                <w:bCs/>
                <w:sz w:val="12"/>
                <w:szCs w:val="12"/>
              </w:rPr>
            </w:pPr>
            <w:r w:rsidRPr="004359C8">
              <w:rPr>
                <w:b/>
                <w:bCs/>
                <w:sz w:val="12"/>
                <w:szCs w:val="12"/>
              </w:rPr>
              <w:t>3 885 377</w:t>
            </w: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both"/>
              <w:rPr>
                <w:sz w:val="12"/>
                <w:szCs w:val="12"/>
              </w:rPr>
            </w:pPr>
            <w:r w:rsidRPr="004359C8">
              <w:rPr>
                <w:sz w:val="12"/>
                <w:szCs w:val="12"/>
              </w:rPr>
              <w:t>Zakres zadania obejmuje rozbudowę systemu zarządzania budynkiem, a także systemów kontroli dostępu, włamania i napadu. Ponadto zaplanowano wykonanie podłączeń awaryjnych wraz z dostosowaniem istniejących instalacji zasilania w energię i wodę urzędu. W 2024 r. zaplanowano prace w zakresie zagospodarowania terenu przy budynku oraz modernizację budynku w zakresie systemu przeciwpożarowego.</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sz w:val="12"/>
                <w:szCs w:val="12"/>
              </w:rPr>
            </w:pPr>
          </w:p>
        </w:tc>
      </w:tr>
      <w:tr w:rsidR="004359C8" w:rsidRPr="004359C8" w:rsidTr="004359C8">
        <w:trPr>
          <w:trHeight w:val="85"/>
        </w:trPr>
        <w:tc>
          <w:tcPr>
            <w:tcW w:w="3972" w:type="pct"/>
            <w:tcBorders>
              <w:top w:val="nil"/>
              <w:left w:val="nil"/>
              <w:bottom w:val="nil"/>
              <w:right w:val="nil"/>
            </w:tcBorders>
            <w:shd w:val="clear" w:color="auto" w:fill="auto"/>
            <w:vAlign w:val="center"/>
            <w:hideMark/>
          </w:tcPr>
          <w:p w:rsidR="004359C8" w:rsidRPr="004359C8" w:rsidRDefault="004359C8" w:rsidP="004359C8">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jc w:val="both"/>
              <w:rPr>
                <w:rFonts w:ascii="Times New Roman" w:hAnsi="Times New Roman" w:cs="Times New Roman"/>
                <w:sz w:val="12"/>
                <w:szCs w:val="12"/>
              </w:rPr>
            </w:pPr>
          </w:p>
        </w:tc>
      </w:tr>
      <w:tr w:rsidR="004359C8" w:rsidRPr="004359C8" w:rsidTr="004359C8">
        <w:trPr>
          <w:trHeight w:val="85"/>
        </w:trPr>
        <w:tc>
          <w:tcPr>
            <w:tcW w:w="3972"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r w:rsidRPr="004359C8">
              <w:rPr>
                <w:i/>
                <w:iCs/>
                <w:sz w:val="12"/>
                <w:szCs w:val="12"/>
                <w:u w:val="single"/>
              </w:rPr>
              <w:t>Dysponent:</w:t>
            </w:r>
            <w:r w:rsidRPr="004359C8">
              <w:rPr>
                <w:i/>
                <w:iCs/>
                <w:sz w:val="12"/>
                <w:szCs w:val="12"/>
              </w:rPr>
              <w:t xml:space="preserve"> Urząd Dzielnicy Wilanów</w:t>
            </w:r>
          </w:p>
        </w:tc>
        <w:tc>
          <w:tcPr>
            <w:tcW w:w="1028" w:type="pct"/>
            <w:tcBorders>
              <w:top w:val="nil"/>
              <w:left w:val="nil"/>
              <w:bottom w:val="nil"/>
              <w:right w:val="nil"/>
            </w:tcBorders>
            <w:shd w:val="clear" w:color="auto" w:fill="auto"/>
            <w:hideMark/>
          </w:tcPr>
          <w:p w:rsidR="004359C8" w:rsidRPr="004359C8" w:rsidRDefault="004359C8" w:rsidP="004359C8">
            <w:pPr>
              <w:spacing w:line="240" w:lineRule="auto"/>
              <w:rPr>
                <w:i/>
                <w:iCs/>
                <w:sz w:val="12"/>
                <w:szCs w:val="12"/>
                <w:u w:val="single"/>
              </w:rPr>
            </w:pPr>
          </w:p>
        </w:tc>
      </w:tr>
      <w:tr w:rsidR="004359C8" w:rsidRPr="004359C8" w:rsidTr="004359C8">
        <w:trPr>
          <w:trHeight w:val="85"/>
        </w:trPr>
        <w:tc>
          <w:tcPr>
            <w:tcW w:w="3972"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r w:rsidRPr="004359C8">
              <w:rPr>
                <w:i/>
                <w:iCs/>
                <w:sz w:val="12"/>
                <w:szCs w:val="12"/>
                <w:u w:val="single"/>
              </w:rPr>
              <w:t>Klasyfikacja:</w:t>
            </w:r>
            <w:r w:rsidRPr="004359C8">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4359C8" w:rsidRPr="004359C8" w:rsidRDefault="004359C8" w:rsidP="004359C8">
            <w:pPr>
              <w:spacing w:line="240" w:lineRule="auto"/>
              <w:rPr>
                <w:i/>
                <w:iCs/>
                <w:sz w:val="12"/>
                <w:szCs w:val="12"/>
                <w:u w:val="single"/>
              </w:rPr>
            </w:pPr>
          </w:p>
        </w:tc>
      </w:tr>
    </w:tbl>
    <w:p w:rsidR="00826133" w:rsidRPr="004105D7" w:rsidRDefault="00826133" w:rsidP="000F19B0"/>
    <w:sectPr w:rsidR="00826133" w:rsidRPr="004105D7" w:rsidSect="004105D7">
      <w:type w:val="oddPage"/>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23" w:rsidRDefault="00111723">
      <w:r>
        <w:separator/>
      </w:r>
    </w:p>
  </w:endnote>
  <w:endnote w:type="continuationSeparator" w:id="0">
    <w:p w:rsidR="00111723" w:rsidRDefault="0011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Default="00FF28A6" w:rsidP="008E7C03">
    <w:pPr>
      <w:framePr w:wrap="around" w:vAnchor="text" w:hAnchor="margin" w:xAlign="right" w:y="1"/>
    </w:pPr>
    <w:r>
      <w:fldChar w:fldCharType="begin"/>
    </w:r>
    <w:r>
      <w:instrText xml:space="preserve">PAGE  </w:instrText>
    </w:r>
    <w:r>
      <w:fldChar w:fldCharType="end"/>
    </w:r>
  </w:p>
  <w:p w:rsidR="00FF28A6" w:rsidRDefault="00FF28A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Pr="0038169C" w:rsidRDefault="00FF28A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0CFD">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0CFD">
      <w:rPr>
        <w:noProof/>
        <w:sz w:val="16"/>
        <w:szCs w:val="16"/>
      </w:rPr>
      <w:t>114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Default="00FF28A6" w:rsidP="008A4BF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FF28A6" w:rsidRDefault="00FF28A6" w:rsidP="008A4BF5">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FF28A6" w:rsidRPr="0038169C" w:rsidTr="00C453FD">
      <w:trPr>
        <w:cantSplit/>
        <w:trHeight w:val="1134"/>
      </w:trPr>
      <w:tc>
        <w:tcPr>
          <w:tcW w:w="850" w:type="dxa"/>
          <w:shd w:val="clear" w:color="auto" w:fill="auto"/>
          <w:textDirection w:val="tbRl"/>
          <w:vAlign w:val="bottom"/>
        </w:tcPr>
        <w:p w:rsidR="00FF28A6" w:rsidRPr="0038169C" w:rsidRDefault="00FF28A6"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180CFD">
            <w:rPr>
              <w:noProof/>
              <w:sz w:val="16"/>
              <w:szCs w:val="16"/>
            </w:rPr>
            <w:t>53</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180CFD">
            <w:rPr>
              <w:noProof/>
              <w:sz w:val="16"/>
              <w:szCs w:val="16"/>
            </w:rPr>
            <w:t>114</w:t>
          </w:r>
          <w:r w:rsidRPr="00C453FD">
            <w:rPr>
              <w:sz w:val="16"/>
              <w:szCs w:val="16"/>
            </w:rPr>
            <w:fldChar w:fldCharType="end"/>
          </w:r>
        </w:p>
      </w:tc>
    </w:tr>
  </w:tbl>
  <w:p w:rsidR="00FF28A6" w:rsidRPr="0038169C" w:rsidRDefault="00FF28A6"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Pr="0038169C" w:rsidRDefault="00FF28A6" w:rsidP="00C453FD">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0CFD">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0CFD">
      <w:rPr>
        <w:noProof/>
        <w:sz w:val="16"/>
        <w:szCs w:val="16"/>
      </w:rPr>
      <w:t>114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Pr="0038169C" w:rsidRDefault="00FF28A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0CFD">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0CFD">
      <w:rPr>
        <w:noProof/>
        <w:sz w:val="16"/>
        <w:szCs w:val="16"/>
      </w:rPr>
      <w:t>114</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Pr="0038169C" w:rsidRDefault="00FF28A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80CFD">
      <w:rPr>
        <w:noProof/>
        <w:sz w:val="16"/>
        <w:szCs w:val="16"/>
      </w:rPr>
      <w:t>114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80CFD">
      <w:rPr>
        <w:noProof/>
        <w:sz w:val="16"/>
        <w:szCs w:val="16"/>
      </w:rPr>
      <w:t>114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23" w:rsidRDefault="00111723">
      <w:r>
        <w:separator/>
      </w:r>
    </w:p>
  </w:footnote>
  <w:footnote w:type="continuationSeparator" w:id="0">
    <w:p w:rsidR="00111723" w:rsidRDefault="00111723">
      <w:r>
        <w:continuationSeparator/>
      </w:r>
    </w:p>
  </w:footnote>
  <w:footnote w:id="1">
    <w:p w:rsidR="00FF28A6" w:rsidRPr="00A13AAE" w:rsidRDefault="00FF28A6" w:rsidP="00AF1981">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FF28A6" w:rsidRPr="00A13AAE" w:rsidRDefault="00FF28A6" w:rsidP="00AF1981">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Pr="006231C3" w:rsidRDefault="00FF28A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Pr="006231C3" w:rsidRDefault="00FF28A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WILANÓW</w:t>
    </w:r>
  </w:p>
  <w:p w:rsidR="00FF28A6" w:rsidRPr="006231C3" w:rsidRDefault="00FF28A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Pr="006231C3" w:rsidRDefault="00FF28A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WILANÓW</w:t>
    </w:r>
  </w:p>
  <w:p w:rsidR="00FF28A6" w:rsidRPr="006231C3" w:rsidRDefault="00FF28A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Pr="006231C3" w:rsidRDefault="00FF28A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WILANÓW</w:t>
    </w:r>
  </w:p>
  <w:p w:rsidR="00FF28A6" w:rsidRPr="006231C3" w:rsidRDefault="00FF28A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8A6" w:rsidRPr="006231C3" w:rsidRDefault="00FF28A6"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WILANÓW</w:t>
    </w:r>
  </w:p>
  <w:p w:rsidR="00FF28A6" w:rsidRPr="006231C3" w:rsidRDefault="00FF28A6"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7"/>
  </w:num>
  <w:num w:numId="7">
    <w:abstractNumId w:val="25"/>
  </w:num>
  <w:num w:numId="8">
    <w:abstractNumId w:val="21"/>
  </w:num>
  <w:num w:numId="9">
    <w:abstractNumId w:val="0"/>
  </w:num>
  <w:num w:numId="10">
    <w:abstractNumId w:val="2"/>
  </w:num>
  <w:num w:numId="11">
    <w:abstractNumId w:val="30"/>
  </w:num>
  <w:num w:numId="12">
    <w:abstractNumId w:val="31"/>
  </w:num>
  <w:num w:numId="13">
    <w:abstractNumId w:val="5"/>
  </w:num>
  <w:num w:numId="14">
    <w:abstractNumId w:val="6"/>
  </w:num>
  <w:num w:numId="15">
    <w:abstractNumId w:val="29"/>
  </w:num>
  <w:num w:numId="16">
    <w:abstractNumId w:val="17"/>
  </w:num>
  <w:num w:numId="17">
    <w:abstractNumId w:val="9"/>
  </w:num>
  <w:num w:numId="18">
    <w:abstractNumId w:val="13"/>
  </w:num>
  <w:num w:numId="19">
    <w:abstractNumId w:val="33"/>
  </w:num>
  <w:num w:numId="20">
    <w:abstractNumId w:val="17"/>
  </w:num>
  <w:num w:numId="21">
    <w:abstractNumId w:val="1"/>
  </w:num>
  <w:num w:numId="22">
    <w:abstractNumId w:val="14"/>
  </w:num>
  <w:num w:numId="23">
    <w:abstractNumId w:val="28"/>
  </w:num>
  <w:num w:numId="24">
    <w:abstractNumId w:val="11"/>
  </w:num>
  <w:num w:numId="25">
    <w:abstractNumId w:val="19"/>
  </w:num>
  <w:num w:numId="26">
    <w:abstractNumId w:val="18"/>
  </w:num>
  <w:num w:numId="27">
    <w:abstractNumId w:val="23"/>
  </w:num>
  <w:num w:numId="28">
    <w:abstractNumId w:val="34"/>
  </w:num>
  <w:num w:numId="29">
    <w:abstractNumId w:val="8"/>
  </w:num>
  <w:num w:numId="30">
    <w:abstractNumId w:val="26"/>
  </w:num>
  <w:num w:numId="31">
    <w:abstractNumId w:val="15"/>
  </w:num>
  <w:num w:numId="32">
    <w:abstractNumId w:val="24"/>
  </w:num>
  <w:num w:numId="33">
    <w:abstractNumId w:val="3"/>
  </w:num>
  <w:num w:numId="34">
    <w:abstractNumId w:val="32"/>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256BC"/>
    <w:rsid w:val="000303D4"/>
    <w:rsid w:val="000365DF"/>
    <w:rsid w:val="00036CB4"/>
    <w:rsid w:val="00041E6A"/>
    <w:rsid w:val="00042C59"/>
    <w:rsid w:val="000451BE"/>
    <w:rsid w:val="00050865"/>
    <w:rsid w:val="00056C53"/>
    <w:rsid w:val="000638DD"/>
    <w:rsid w:val="00066556"/>
    <w:rsid w:val="00066D67"/>
    <w:rsid w:val="000676D3"/>
    <w:rsid w:val="0007016D"/>
    <w:rsid w:val="00074328"/>
    <w:rsid w:val="0007559F"/>
    <w:rsid w:val="0008137A"/>
    <w:rsid w:val="00083F3C"/>
    <w:rsid w:val="0009108D"/>
    <w:rsid w:val="000A1ECC"/>
    <w:rsid w:val="000A58E2"/>
    <w:rsid w:val="000B2C8C"/>
    <w:rsid w:val="000B2FF4"/>
    <w:rsid w:val="000C1473"/>
    <w:rsid w:val="000C41B4"/>
    <w:rsid w:val="000D2CEF"/>
    <w:rsid w:val="000D4300"/>
    <w:rsid w:val="000D6774"/>
    <w:rsid w:val="000D7AE0"/>
    <w:rsid w:val="000F19B0"/>
    <w:rsid w:val="000F7D7C"/>
    <w:rsid w:val="00102ED1"/>
    <w:rsid w:val="00103DB6"/>
    <w:rsid w:val="00107D8A"/>
    <w:rsid w:val="0011041D"/>
    <w:rsid w:val="00111723"/>
    <w:rsid w:val="00115A49"/>
    <w:rsid w:val="00126050"/>
    <w:rsid w:val="0012665D"/>
    <w:rsid w:val="00130174"/>
    <w:rsid w:val="00137D75"/>
    <w:rsid w:val="00140870"/>
    <w:rsid w:val="00140DDB"/>
    <w:rsid w:val="00147EFC"/>
    <w:rsid w:val="0015429A"/>
    <w:rsid w:val="001605BB"/>
    <w:rsid w:val="00161F57"/>
    <w:rsid w:val="001634C2"/>
    <w:rsid w:val="001649D0"/>
    <w:rsid w:val="00170D32"/>
    <w:rsid w:val="00172D82"/>
    <w:rsid w:val="00176752"/>
    <w:rsid w:val="00180275"/>
    <w:rsid w:val="00180CFD"/>
    <w:rsid w:val="00184CB3"/>
    <w:rsid w:val="00190A26"/>
    <w:rsid w:val="001922CE"/>
    <w:rsid w:val="001A3539"/>
    <w:rsid w:val="001A38A8"/>
    <w:rsid w:val="001A3EF6"/>
    <w:rsid w:val="001A5AEF"/>
    <w:rsid w:val="001B6326"/>
    <w:rsid w:val="001C210E"/>
    <w:rsid w:val="001C3160"/>
    <w:rsid w:val="001C4A66"/>
    <w:rsid w:val="001D7324"/>
    <w:rsid w:val="001E1AB8"/>
    <w:rsid w:val="001E35BA"/>
    <w:rsid w:val="001F6157"/>
    <w:rsid w:val="00206C0A"/>
    <w:rsid w:val="00233B15"/>
    <w:rsid w:val="00237E7E"/>
    <w:rsid w:val="002440C6"/>
    <w:rsid w:val="002629BD"/>
    <w:rsid w:val="00267BBD"/>
    <w:rsid w:val="00271E29"/>
    <w:rsid w:val="00276C89"/>
    <w:rsid w:val="0028296E"/>
    <w:rsid w:val="00291418"/>
    <w:rsid w:val="00293634"/>
    <w:rsid w:val="00293ACF"/>
    <w:rsid w:val="002941DD"/>
    <w:rsid w:val="00294311"/>
    <w:rsid w:val="00294373"/>
    <w:rsid w:val="002A4DED"/>
    <w:rsid w:val="002B1039"/>
    <w:rsid w:val="002D1621"/>
    <w:rsid w:val="002E23D9"/>
    <w:rsid w:val="002F36FD"/>
    <w:rsid w:val="002F53DF"/>
    <w:rsid w:val="003063C9"/>
    <w:rsid w:val="00306C79"/>
    <w:rsid w:val="003103DF"/>
    <w:rsid w:val="00313DCB"/>
    <w:rsid w:val="003174C9"/>
    <w:rsid w:val="003209D7"/>
    <w:rsid w:val="00332B06"/>
    <w:rsid w:val="00333730"/>
    <w:rsid w:val="00340F4E"/>
    <w:rsid w:val="00352713"/>
    <w:rsid w:val="00352DE5"/>
    <w:rsid w:val="00362735"/>
    <w:rsid w:val="003632CE"/>
    <w:rsid w:val="003638C4"/>
    <w:rsid w:val="003651B7"/>
    <w:rsid w:val="00365630"/>
    <w:rsid w:val="003662A9"/>
    <w:rsid w:val="0036777F"/>
    <w:rsid w:val="00371BB0"/>
    <w:rsid w:val="00377779"/>
    <w:rsid w:val="00384DDA"/>
    <w:rsid w:val="00391F65"/>
    <w:rsid w:val="00394256"/>
    <w:rsid w:val="003A013C"/>
    <w:rsid w:val="003A48D2"/>
    <w:rsid w:val="003A6A1B"/>
    <w:rsid w:val="003C4192"/>
    <w:rsid w:val="003C7CAC"/>
    <w:rsid w:val="003D0304"/>
    <w:rsid w:val="003D4FB1"/>
    <w:rsid w:val="003F1022"/>
    <w:rsid w:val="003F7110"/>
    <w:rsid w:val="00400FFE"/>
    <w:rsid w:val="00401FDB"/>
    <w:rsid w:val="00404F5E"/>
    <w:rsid w:val="004105D7"/>
    <w:rsid w:val="00411BB1"/>
    <w:rsid w:val="00412AA4"/>
    <w:rsid w:val="004143DA"/>
    <w:rsid w:val="004208E3"/>
    <w:rsid w:val="00421646"/>
    <w:rsid w:val="00430BD5"/>
    <w:rsid w:val="00432633"/>
    <w:rsid w:val="004333AC"/>
    <w:rsid w:val="004359C8"/>
    <w:rsid w:val="004369CC"/>
    <w:rsid w:val="00443FA6"/>
    <w:rsid w:val="00445A5F"/>
    <w:rsid w:val="004548B5"/>
    <w:rsid w:val="004551C9"/>
    <w:rsid w:val="00455C81"/>
    <w:rsid w:val="004717E4"/>
    <w:rsid w:val="0048366F"/>
    <w:rsid w:val="00484E26"/>
    <w:rsid w:val="004859D6"/>
    <w:rsid w:val="00490685"/>
    <w:rsid w:val="00493CA1"/>
    <w:rsid w:val="00497B0C"/>
    <w:rsid w:val="004A4547"/>
    <w:rsid w:val="004A7647"/>
    <w:rsid w:val="004B0C29"/>
    <w:rsid w:val="004B57C5"/>
    <w:rsid w:val="004B68EF"/>
    <w:rsid w:val="004C0079"/>
    <w:rsid w:val="004C4B0A"/>
    <w:rsid w:val="004C579C"/>
    <w:rsid w:val="004C75C6"/>
    <w:rsid w:val="004E1395"/>
    <w:rsid w:val="004E56B9"/>
    <w:rsid w:val="004F172C"/>
    <w:rsid w:val="004F3D4F"/>
    <w:rsid w:val="005009F8"/>
    <w:rsid w:val="00500C7D"/>
    <w:rsid w:val="00502A95"/>
    <w:rsid w:val="0051623A"/>
    <w:rsid w:val="00522805"/>
    <w:rsid w:val="00524DC2"/>
    <w:rsid w:val="005265E1"/>
    <w:rsid w:val="00530FF3"/>
    <w:rsid w:val="005406D4"/>
    <w:rsid w:val="00544C8C"/>
    <w:rsid w:val="0055139C"/>
    <w:rsid w:val="005559EC"/>
    <w:rsid w:val="00555DD7"/>
    <w:rsid w:val="00560CA9"/>
    <w:rsid w:val="00573413"/>
    <w:rsid w:val="00583C2D"/>
    <w:rsid w:val="005859DF"/>
    <w:rsid w:val="005A1FCB"/>
    <w:rsid w:val="005B06DA"/>
    <w:rsid w:val="005C037E"/>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450F2"/>
    <w:rsid w:val="0064544E"/>
    <w:rsid w:val="00650579"/>
    <w:rsid w:val="00654357"/>
    <w:rsid w:val="00655686"/>
    <w:rsid w:val="00667499"/>
    <w:rsid w:val="006813A8"/>
    <w:rsid w:val="00683F34"/>
    <w:rsid w:val="006856ED"/>
    <w:rsid w:val="00693770"/>
    <w:rsid w:val="006A57C4"/>
    <w:rsid w:val="006A762A"/>
    <w:rsid w:val="006B27F7"/>
    <w:rsid w:val="006B30D7"/>
    <w:rsid w:val="006B5F75"/>
    <w:rsid w:val="006C198D"/>
    <w:rsid w:val="006C4113"/>
    <w:rsid w:val="006C4C20"/>
    <w:rsid w:val="006D13F4"/>
    <w:rsid w:val="006D2169"/>
    <w:rsid w:val="006E0BFE"/>
    <w:rsid w:val="006E2149"/>
    <w:rsid w:val="006F0954"/>
    <w:rsid w:val="006F11CA"/>
    <w:rsid w:val="006F5BC3"/>
    <w:rsid w:val="00701EDB"/>
    <w:rsid w:val="00703BB8"/>
    <w:rsid w:val="00705093"/>
    <w:rsid w:val="00705C30"/>
    <w:rsid w:val="00712318"/>
    <w:rsid w:val="00713330"/>
    <w:rsid w:val="0071401B"/>
    <w:rsid w:val="0071469B"/>
    <w:rsid w:val="00716290"/>
    <w:rsid w:val="00716B7F"/>
    <w:rsid w:val="00721BBD"/>
    <w:rsid w:val="00725B11"/>
    <w:rsid w:val="0073356C"/>
    <w:rsid w:val="00737139"/>
    <w:rsid w:val="00743B2C"/>
    <w:rsid w:val="007477A3"/>
    <w:rsid w:val="0075603F"/>
    <w:rsid w:val="00763A2A"/>
    <w:rsid w:val="0076422E"/>
    <w:rsid w:val="00772E5C"/>
    <w:rsid w:val="00780D60"/>
    <w:rsid w:val="00787BAC"/>
    <w:rsid w:val="00791551"/>
    <w:rsid w:val="0079420B"/>
    <w:rsid w:val="007B1B1C"/>
    <w:rsid w:val="007C455B"/>
    <w:rsid w:val="007C4827"/>
    <w:rsid w:val="007D4EFB"/>
    <w:rsid w:val="007D51A8"/>
    <w:rsid w:val="007D5B56"/>
    <w:rsid w:val="007F22B2"/>
    <w:rsid w:val="007F266B"/>
    <w:rsid w:val="007F43E0"/>
    <w:rsid w:val="0080498E"/>
    <w:rsid w:val="00814A18"/>
    <w:rsid w:val="008166D2"/>
    <w:rsid w:val="00826133"/>
    <w:rsid w:val="008301C7"/>
    <w:rsid w:val="008320B8"/>
    <w:rsid w:val="008360CD"/>
    <w:rsid w:val="0084715A"/>
    <w:rsid w:val="00850F0C"/>
    <w:rsid w:val="00851C82"/>
    <w:rsid w:val="00854FBA"/>
    <w:rsid w:val="00861AF2"/>
    <w:rsid w:val="00864636"/>
    <w:rsid w:val="0087372C"/>
    <w:rsid w:val="0087422E"/>
    <w:rsid w:val="008907A8"/>
    <w:rsid w:val="008968D3"/>
    <w:rsid w:val="00897409"/>
    <w:rsid w:val="008A03B6"/>
    <w:rsid w:val="008A262E"/>
    <w:rsid w:val="008A4BF5"/>
    <w:rsid w:val="008A6D11"/>
    <w:rsid w:val="008B090D"/>
    <w:rsid w:val="008B6B5D"/>
    <w:rsid w:val="008C16E6"/>
    <w:rsid w:val="008C4A2A"/>
    <w:rsid w:val="008C543E"/>
    <w:rsid w:val="008C634A"/>
    <w:rsid w:val="008D67D0"/>
    <w:rsid w:val="008D7D25"/>
    <w:rsid w:val="008E1BA9"/>
    <w:rsid w:val="008E1E27"/>
    <w:rsid w:val="008E7C03"/>
    <w:rsid w:val="008F66B3"/>
    <w:rsid w:val="00905225"/>
    <w:rsid w:val="00907043"/>
    <w:rsid w:val="00910ACF"/>
    <w:rsid w:val="009119EC"/>
    <w:rsid w:val="009127E7"/>
    <w:rsid w:val="00914EA4"/>
    <w:rsid w:val="00922E36"/>
    <w:rsid w:val="009235EA"/>
    <w:rsid w:val="00940ECD"/>
    <w:rsid w:val="00941D3A"/>
    <w:rsid w:val="00942BA5"/>
    <w:rsid w:val="00953A06"/>
    <w:rsid w:val="0096780A"/>
    <w:rsid w:val="00971AF9"/>
    <w:rsid w:val="009770FB"/>
    <w:rsid w:val="00977872"/>
    <w:rsid w:val="00990353"/>
    <w:rsid w:val="009A172C"/>
    <w:rsid w:val="009B0261"/>
    <w:rsid w:val="009C25C6"/>
    <w:rsid w:val="009C49B7"/>
    <w:rsid w:val="009E14AF"/>
    <w:rsid w:val="009E687B"/>
    <w:rsid w:val="009E6A1A"/>
    <w:rsid w:val="009E6ADD"/>
    <w:rsid w:val="009F04D5"/>
    <w:rsid w:val="009F1089"/>
    <w:rsid w:val="009F3E65"/>
    <w:rsid w:val="00A062F1"/>
    <w:rsid w:val="00A105D0"/>
    <w:rsid w:val="00A15900"/>
    <w:rsid w:val="00A16A99"/>
    <w:rsid w:val="00A2415F"/>
    <w:rsid w:val="00A31BB2"/>
    <w:rsid w:val="00A3551C"/>
    <w:rsid w:val="00A36F6A"/>
    <w:rsid w:val="00A4345D"/>
    <w:rsid w:val="00A46E28"/>
    <w:rsid w:val="00A56BF6"/>
    <w:rsid w:val="00A623C0"/>
    <w:rsid w:val="00A73C0F"/>
    <w:rsid w:val="00A74E36"/>
    <w:rsid w:val="00A809E1"/>
    <w:rsid w:val="00A81D9B"/>
    <w:rsid w:val="00A8296A"/>
    <w:rsid w:val="00A97009"/>
    <w:rsid w:val="00AC339D"/>
    <w:rsid w:val="00AC7B10"/>
    <w:rsid w:val="00AC7C38"/>
    <w:rsid w:val="00AD480B"/>
    <w:rsid w:val="00AD7D69"/>
    <w:rsid w:val="00AE0262"/>
    <w:rsid w:val="00AE36CB"/>
    <w:rsid w:val="00AF1981"/>
    <w:rsid w:val="00AF4A56"/>
    <w:rsid w:val="00AF585D"/>
    <w:rsid w:val="00B014E7"/>
    <w:rsid w:val="00B309BF"/>
    <w:rsid w:val="00B336EB"/>
    <w:rsid w:val="00B34074"/>
    <w:rsid w:val="00B44B8F"/>
    <w:rsid w:val="00B4659F"/>
    <w:rsid w:val="00B6360F"/>
    <w:rsid w:val="00B836AA"/>
    <w:rsid w:val="00B83DD7"/>
    <w:rsid w:val="00B92D1A"/>
    <w:rsid w:val="00B9384F"/>
    <w:rsid w:val="00BA13AD"/>
    <w:rsid w:val="00BA77A4"/>
    <w:rsid w:val="00BB055C"/>
    <w:rsid w:val="00BC31E8"/>
    <w:rsid w:val="00BE1B1E"/>
    <w:rsid w:val="00BE3BD9"/>
    <w:rsid w:val="00BF7AD5"/>
    <w:rsid w:val="00C03684"/>
    <w:rsid w:val="00C0636C"/>
    <w:rsid w:val="00C11636"/>
    <w:rsid w:val="00C43FE9"/>
    <w:rsid w:val="00C453FD"/>
    <w:rsid w:val="00C54D1F"/>
    <w:rsid w:val="00C65650"/>
    <w:rsid w:val="00C85031"/>
    <w:rsid w:val="00C91EAD"/>
    <w:rsid w:val="00C950A8"/>
    <w:rsid w:val="00C96F5B"/>
    <w:rsid w:val="00CA2D2E"/>
    <w:rsid w:val="00CA4DE1"/>
    <w:rsid w:val="00CD0515"/>
    <w:rsid w:val="00CE6B32"/>
    <w:rsid w:val="00CF13A7"/>
    <w:rsid w:val="00CF16B5"/>
    <w:rsid w:val="00CF36A6"/>
    <w:rsid w:val="00CF4AFF"/>
    <w:rsid w:val="00D1204B"/>
    <w:rsid w:val="00D16C6E"/>
    <w:rsid w:val="00D24C39"/>
    <w:rsid w:val="00D276CE"/>
    <w:rsid w:val="00D32695"/>
    <w:rsid w:val="00D3368F"/>
    <w:rsid w:val="00D505A8"/>
    <w:rsid w:val="00D50F3C"/>
    <w:rsid w:val="00D51032"/>
    <w:rsid w:val="00D7401A"/>
    <w:rsid w:val="00D75B41"/>
    <w:rsid w:val="00D84032"/>
    <w:rsid w:val="00D84691"/>
    <w:rsid w:val="00D860A6"/>
    <w:rsid w:val="00D873F6"/>
    <w:rsid w:val="00D90ACD"/>
    <w:rsid w:val="00D918C2"/>
    <w:rsid w:val="00D962CC"/>
    <w:rsid w:val="00D973B4"/>
    <w:rsid w:val="00D97C9F"/>
    <w:rsid w:val="00DA0A24"/>
    <w:rsid w:val="00DA0A80"/>
    <w:rsid w:val="00DB09C9"/>
    <w:rsid w:val="00DB27AB"/>
    <w:rsid w:val="00DB2952"/>
    <w:rsid w:val="00DB5BB6"/>
    <w:rsid w:val="00DC2BB4"/>
    <w:rsid w:val="00DC404D"/>
    <w:rsid w:val="00DC5BFE"/>
    <w:rsid w:val="00DC708E"/>
    <w:rsid w:val="00DD3EF5"/>
    <w:rsid w:val="00DD49A9"/>
    <w:rsid w:val="00DD64D0"/>
    <w:rsid w:val="00DE1772"/>
    <w:rsid w:val="00DE5CBC"/>
    <w:rsid w:val="00DE6BE1"/>
    <w:rsid w:val="00DF34C1"/>
    <w:rsid w:val="00E06973"/>
    <w:rsid w:val="00E10B71"/>
    <w:rsid w:val="00E154DB"/>
    <w:rsid w:val="00E1564E"/>
    <w:rsid w:val="00E16506"/>
    <w:rsid w:val="00E4139F"/>
    <w:rsid w:val="00E4474E"/>
    <w:rsid w:val="00E44E98"/>
    <w:rsid w:val="00E500F3"/>
    <w:rsid w:val="00E537EB"/>
    <w:rsid w:val="00E551C7"/>
    <w:rsid w:val="00E579F8"/>
    <w:rsid w:val="00E64482"/>
    <w:rsid w:val="00E735CE"/>
    <w:rsid w:val="00E774CF"/>
    <w:rsid w:val="00E8396B"/>
    <w:rsid w:val="00E919F8"/>
    <w:rsid w:val="00E95CE2"/>
    <w:rsid w:val="00EA0305"/>
    <w:rsid w:val="00EA1608"/>
    <w:rsid w:val="00EA450D"/>
    <w:rsid w:val="00EA6592"/>
    <w:rsid w:val="00EB08B9"/>
    <w:rsid w:val="00EB30F8"/>
    <w:rsid w:val="00EC24A7"/>
    <w:rsid w:val="00EC5DA5"/>
    <w:rsid w:val="00ED0BCD"/>
    <w:rsid w:val="00EE05D2"/>
    <w:rsid w:val="00EE378E"/>
    <w:rsid w:val="00EE3C13"/>
    <w:rsid w:val="00EE617A"/>
    <w:rsid w:val="00EF127B"/>
    <w:rsid w:val="00EF18A9"/>
    <w:rsid w:val="00EF56D0"/>
    <w:rsid w:val="00F0532F"/>
    <w:rsid w:val="00F16A23"/>
    <w:rsid w:val="00F17F5A"/>
    <w:rsid w:val="00F217DF"/>
    <w:rsid w:val="00F24FFD"/>
    <w:rsid w:val="00F306BE"/>
    <w:rsid w:val="00F42B81"/>
    <w:rsid w:val="00F4388C"/>
    <w:rsid w:val="00F51620"/>
    <w:rsid w:val="00F55053"/>
    <w:rsid w:val="00F57605"/>
    <w:rsid w:val="00F57686"/>
    <w:rsid w:val="00F6289C"/>
    <w:rsid w:val="00F7094D"/>
    <w:rsid w:val="00F755A7"/>
    <w:rsid w:val="00F818B1"/>
    <w:rsid w:val="00F82BA7"/>
    <w:rsid w:val="00F846FE"/>
    <w:rsid w:val="00F85D54"/>
    <w:rsid w:val="00F8778F"/>
    <w:rsid w:val="00F96C7B"/>
    <w:rsid w:val="00F97F68"/>
    <w:rsid w:val="00FA7438"/>
    <w:rsid w:val="00FB0720"/>
    <w:rsid w:val="00FB2DB9"/>
    <w:rsid w:val="00FB568F"/>
    <w:rsid w:val="00FC1D3F"/>
    <w:rsid w:val="00FF28A6"/>
    <w:rsid w:val="00FF4932"/>
    <w:rsid w:val="00FF6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4B57C5"/>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link w:val="StopkaZnak"/>
    <w:rsid w:val="008E7C03"/>
    <w:pPr>
      <w:tabs>
        <w:tab w:val="center" w:pos="4536"/>
        <w:tab w:val="right" w:pos="9072"/>
      </w:tabs>
    </w:pPr>
  </w:style>
  <w:style w:type="character" w:customStyle="1" w:styleId="StopkaZnak">
    <w:name w:val="Stopka Znak"/>
    <w:basedOn w:val="Domylnaczcionkaakapitu"/>
    <w:link w:val="Stopka"/>
    <w:rsid w:val="000D4300"/>
    <w:rPr>
      <w:rFonts w:ascii="Arial" w:hAnsi="Arial"/>
      <w:sz w:val="24"/>
      <w:szCs w:val="24"/>
    </w:r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7B1B1C"/>
    <w:rPr>
      <w:rFonts w:ascii="Arial" w:hAnsi="Arial"/>
      <w:sz w:val="24"/>
      <w:szCs w:val="24"/>
    </w:r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b/>
      <w:bCs/>
    </w:rPr>
  </w:style>
  <w:style w:type="paragraph" w:customStyle="1" w:styleId="xl324">
    <w:name w:val="xl324"/>
    <w:basedOn w:val="Normalny"/>
    <w:rsid w:val="00CE6B32"/>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b/>
      <w:bCs/>
    </w:rPr>
  </w:style>
  <w:style w:type="paragraph" w:customStyle="1" w:styleId="xl154">
    <w:name w:val="xl154"/>
    <w:basedOn w:val="Normalny"/>
    <w:rsid w:val="00D840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0D7AE0"/>
    <w:pPr>
      <w:spacing w:before="100" w:beforeAutospacing="1" w:after="100" w:afterAutospacing="1" w:line="240" w:lineRule="auto"/>
    </w:pPr>
    <w:rPr>
      <w:i/>
      <w:iCs/>
      <w:color w:val="000000"/>
      <w:sz w:val="12"/>
      <w:szCs w:val="12"/>
    </w:rPr>
  </w:style>
  <w:style w:type="paragraph" w:customStyle="1" w:styleId="font6">
    <w:name w:val="font6"/>
    <w:basedOn w:val="Normalny"/>
    <w:rsid w:val="000D7AE0"/>
    <w:pPr>
      <w:spacing w:before="100" w:beforeAutospacing="1" w:after="100" w:afterAutospacing="1" w:line="240" w:lineRule="auto"/>
    </w:pPr>
    <w:rPr>
      <w:i/>
      <w:iCs/>
      <w:sz w:val="12"/>
      <w:szCs w:val="12"/>
    </w:rPr>
  </w:style>
  <w:style w:type="paragraph" w:customStyle="1" w:styleId="font7">
    <w:name w:val="font7"/>
    <w:basedOn w:val="Normalny"/>
    <w:rsid w:val="000D7AE0"/>
    <w:pPr>
      <w:spacing w:before="100" w:beforeAutospacing="1" w:after="100" w:afterAutospacing="1" w:line="240" w:lineRule="auto"/>
    </w:pPr>
    <w:rPr>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0D7AE0"/>
    <w:pPr>
      <w:spacing w:before="100" w:beforeAutospacing="1" w:after="100" w:afterAutospacing="1" w:line="240" w:lineRule="auto"/>
    </w:pPr>
    <w:rPr>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0D7AE0"/>
    <w:pPr>
      <w:spacing w:before="100" w:beforeAutospacing="1" w:after="100" w:afterAutospacing="1" w:line="240" w:lineRule="auto"/>
    </w:pPr>
    <w:rPr>
      <w:i/>
      <w:iCs/>
      <w:color w:val="000000"/>
      <w:sz w:val="12"/>
      <w:szCs w:val="12"/>
    </w:rPr>
  </w:style>
  <w:style w:type="paragraph" w:customStyle="1" w:styleId="xl238">
    <w:name w:val="xl238"/>
    <w:basedOn w:val="Normalny"/>
    <w:rsid w:val="000D7AE0"/>
    <w:pPr>
      <w:spacing w:before="100" w:beforeAutospacing="1" w:after="100" w:afterAutospacing="1" w:line="240" w:lineRule="auto"/>
    </w:pPr>
    <w:rPr>
      <w:color w:val="000000"/>
      <w:sz w:val="12"/>
      <w:szCs w:val="12"/>
    </w:rPr>
  </w:style>
  <w:style w:type="paragraph" w:customStyle="1" w:styleId="xl239">
    <w:name w:val="xl239"/>
    <w:basedOn w:val="Normalny"/>
    <w:rsid w:val="000D7AE0"/>
    <w:pPr>
      <w:spacing w:before="100" w:beforeAutospacing="1" w:after="100" w:afterAutospacing="1" w:line="240" w:lineRule="auto"/>
    </w:pPr>
    <w:rPr>
      <w:color w:val="000000"/>
      <w:sz w:val="12"/>
      <w:szCs w:val="12"/>
    </w:rPr>
  </w:style>
  <w:style w:type="paragraph" w:customStyle="1" w:styleId="xl240">
    <w:name w:val="xl240"/>
    <w:basedOn w:val="Normalny"/>
    <w:rsid w:val="000D7AE0"/>
    <w:pPr>
      <w:spacing w:before="100" w:beforeAutospacing="1" w:after="100" w:afterAutospacing="1" w:line="240" w:lineRule="auto"/>
    </w:pPr>
    <w:rPr>
      <w:color w:val="000000"/>
      <w:sz w:val="12"/>
      <w:szCs w:val="12"/>
    </w:rPr>
  </w:style>
  <w:style w:type="paragraph" w:customStyle="1" w:styleId="xl241">
    <w:name w:val="xl241"/>
    <w:basedOn w:val="Normalny"/>
    <w:rsid w:val="000D7AE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D7AE0"/>
    <w:pPr>
      <w:spacing w:before="100" w:beforeAutospacing="1" w:after="100" w:afterAutospacing="1" w:line="240" w:lineRule="auto"/>
    </w:pPr>
    <w:rPr>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sz w:val="12"/>
      <w:szCs w:val="12"/>
    </w:rPr>
  </w:style>
  <w:style w:type="paragraph" w:customStyle="1" w:styleId="xl295">
    <w:name w:val="xl295"/>
    <w:basedOn w:val="Normalny"/>
    <w:rsid w:val="000D7AE0"/>
    <w:pPr>
      <w:spacing w:before="100" w:beforeAutospacing="1" w:after="100" w:afterAutospacing="1" w:line="240" w:lineRule="auto"/>
      <w:textAlignment w:val="center"/>
    </w:pPr>
    <w:rPr>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i/>
      <w:iCs/>
      <w:sz w:val="12"/>
      <w:szCs w:val="12"/>
    </w:rPr>
  </w:style>
  <w:style w:type="paragraph" w:customStyle="1" w:styleId="xl301">
    <w:name w:val="xl301"/>
    <w:basedOn w:val="Normalny"/>
    <w:rsid w:val="000D7AE0"/>
    <w:pPr>
      <w:spacing w:before="100" w:beforeAutospacing="1" w:after="100" w:afterAutospacing="1" w:line="240" w:lineRule="auto"/>
    </w:pPr>
    <w:rPr>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089"/>
    <w:pPr>
      <w:spacing w:before="100" w:beforeAutospacing="1" w:after="100" w:afterAutospacing="1" w:line="240" w:lineRule="auto"/>
    </w:pPr>
    <w:rPr>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089"/>
    <w:pPr>
      <w:spacing w:before="100" w:beforeAutospacing="1" w:after="100" w:afterAutospacing="1" w:line="240" w:lineRule="auto"/>
      <w:jc w:val="center"/>
    </w:pPr>
    <w:rPr>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089"/>
    <w:pPr>
      <w:spacing w:before="100" w:beforeAutospacing="1" w:after="100" w:afterAutospacing="1" w:line="240" w:lineRule="auto"/>
    </w:pPr>
    <w:rPr>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EB08B9"/>
    <w:pPr>
      <w:spacing w:before="100" w:beforeAutospacing="1" w:after="100" w:afterAutospacing="1" w:line="240" w:lineRule="auto"/>
    </w:pPr>
    <w:rPr>
      <w:i/>
      <w:iCs/>
      <w:color w:val="000000"/>
      <w:sz w:val="12"/>
      <w:szCs w:val="12"/>
    </w:rPr>
  </w:style>
  <w:style w:type="paragraph" w:customStyle="1" w:styleId="font9">
    <w:name w:val="font9"/>
    <w:basedOn w:val="Normalny"/>
    <w:rsid w:val="00EB08B9"/>
    <w:pPr>
      <w:spacing w:before="100" w:beforeAutospacing="1" w:after="100" w:afterAutospacing="1" w:line="240" w:lineRule="auto"/>
    </w:pPr>
    <w:rPr>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xl126">
    <w:name w:val="xl126"/>
    <w:basedOn w:val="Normalny"/>
    <w:rsid w:val="0036777F"/>
    <w:pPr>
      <w:spacing w:before="100" w:beforeAutospacing="1" w:after="100" w:afterAutospacing="1" w:line="240" w:lineRule="auto"/>
    </w:pPr>
    <w:rPr>
      <w:sz w:val="12"/>
      <w:szCs w:val="12"/>
    </w:rPr>
  </w:style>
  <w:style w:type="paragraph" w:customStyle="1" w:styleId="xl127">
    <w:name w:val="xl127"/>
    <w:basedOn w:val="Normalny"/>
    <w:rsid w:val="0036777F"/>
    <w:pPr>
      <w:spacing w:before="100" w:beforeAutospacing="1" w:after="100" w:afterAutospacing="1" w:line="240" w:lineRule="auto"/>
    </w:pPr>
    <w:rPr>
      <w:sz w:val="12"/>
      <w:szCs w:val="12"/>
    </w:rPr>
  </w:style>
  <w:style w:type="paragraph" w:customStyle="1" w:styleId="Default">
    <w:name w:val="Default"/>
    <w:rsid w:val="00AF1981"/>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8120492">
      <w:bodyDiv w:val="1"/>
      <w:marLeft w:val="0"/>
      <w:marRight w:val="0"/>
      <w:marTop w:val="0"/>
      <w:marBottom w:val="0"/>
      <w:divBdr>
        <w:top w:val="none" w:sz="0" w:space="0" w:color="auto"/>
        <w:left w:val="none" w:sz="0" w:space="0" w:color="auto"/>
        <w:bottom w:val="none" w:sz="0" w:space="0" w:color="auto"/>
        <w:right w:val="none" w:sz="0" w:space="0" w:color="auto"/>
      </w:divBdr>
    </w:div>
    <w:div w:id="68624483">
      <w:bodyDiv w:val="1"/>
      <w:marLeft w:val="0"/>
      <w:marRight w:val="0"/>
      <w:marTop w:val="0"/>
      <w:marBottom w:val="0"/>
      <w:divBdr>
        <w:top w:val="none" w:sz="0" w:space="0" w:color="auto"/>
        <w:left w:val="none" w:sz="0" w:space="0" w:color="auto"/>
        <w:bottom w:val="none" w:sz="0" w:space="0" w:color="auto"/>
        <w:right w:val="none" w:sz="0" w:space="0" w:color="auto"/>
      </w:divBdr>
    </w:div>
    <w:div w:id="77024151">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06974460">
      <w:bodyDiv w:val="1"/>
      <w:marLeft w:val="0"/>
      <w:marRight w:val="0"/>
      <w:marTop w:val="0"/>
      <w:marBottom w:val="0"/>
      <w:divBdr>
        <w:top w:val="none" w:sz="0" w:space="0" w:color="auto"/>
        <w:left w:val="none" w:sz="0" w:space="0" w:color="auto"/>
        <w:bottom w:val="none" w:sz="0" w:space="0" w:color="auto"/>
        <w:right w:val="none" w:sz="0" w:space="0" w:color="auto"/>
      </w:divBdr>
    </w:div>
    <w:div w:id="107162490">
      <w:bodyDiv w:val="1"/>
      <w:marLeft w:val="0"/>
      <w:marRight w:val="0"/>
      <w:marTop w:val="0"/>
      <w:marBottom w:val="0"/>
      <w:divBdr>
        <w:top w:val="none" w:sz="0" w:space="0" w:color="auto"/>
        <w:left w:val="none" w:sz="0" w:space="0" w:color="auto"/>
        <w:bottom w:val="none" w:sz="0" w:space="0" w:color="auto"/>
        <w:right w:val="none" w:sz="0" w:space="0" w:color="auto"/>
      </w:divBdr>
    </w:div>
    <w:div w:id="109856736">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31405821">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5534377">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58545235">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5732008">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5776544">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365882">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23680808">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58373191">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4973415">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2709338">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5555199">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18120614">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17346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0253570">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3387809">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1296267">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1659183">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2184634">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29352170">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52480935">
      <w:bodyDiv w:val="1"/>
      <w:marLeft w:val="0"/>
      <w:marRight w:val="0"/>
      <w:marTop w:val="0"/>
      <w:marBottom w:val="0"/>
      <w:divBdr>
        <w:top w:val="none" w:sz="0" w:space="0" w:color="auto"/>
        <w:left w:val="none" w:sz="0" w:space="0" w:color="auto"/>
        <w:bottom w:val="none" w:sz="0" w:space="0" w:color="auto"/>
        <w:right w:val="none" w:sz="0" w:space="0" w:color="auto"/>
      </w:divBdr>
    </w:div>
    <w:div w:id="455149439">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2715345">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496271277">
      <w:bodyDiv w:val="1"/>
      <w:marLeft w:val="0"/>
      <w:marRight w:val="0"/>
      <w:marTop w:val="0"/>
      <w:marBottom w:val="0"/>
      <w:divBdr>
        <w:top w:val="none" w:sz="0" w:space="0" w:color="auto"/>
        <w:left w:val="none" w:sz="0" w:space="0" w:color="auto"/>
        <w:bottom w:val="none" w:sz="0" w:space="0" w:color="auto"/>
        <w:right w:val="none" w:sz="0" w:space="0" w:color="auto"/>
      </w:divBdr>
    </w:div>
    <w:div w:id="50359063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19007604">
      <w:bodyDiv w:val="1"/>
      <w:marLeft w:val="0"/>
      <w:marRight w:val="0"/>
      <w:marTop w:val="0"/>
      <w:marBottom w:val="0"/>
      <w:divBdr>
        <w:top w:val="none" w:sz="0" w:space="0" w:color="auto"/>
        <w:left w:val="none" w:sz="0" w:space="0" w:color="auto"/>
        <w:bottom w:val="none" w:sz="0" w:space="0" w:color="auto"/>
        <w:right w:val="none" w:sz="0" w:space="0" w:color="auto"/>
      </w:divBdr>
    </w:div>
    <w:div w:id="519318799">
      <w:bodyDiv w:val="1"/>
      <w:marLeft w:val="0"/>
      <w:marRight w:val="0"/>
      <w:marTop w:val="0"/>
      <w:marBottom w:val="0"/>
      <w:divBdr>
        <w:top w:val="none" w:sz="0" w:space="0" w:color="auto"/>
        <w:left w:val="none" w:sz="0" w:space="0" w:color="auto"/>
        <w:bottom w:val="none" w:sz="0" w:space="0" w:color="auto"/>
        <w:right w:val="none" w:sz="0" w:space="0" w:color="auto"/>
      </w:divBdr>
    </w:div>
    <w:div w:id="520972261">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009978">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28441049">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71448846">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700663823">
      <w:bodyDiv w:val="1"/>
      <w:marLeft w:val="0"/>
      <w:marRight w:val="0"/>
      <w:marTop w:val="0"/>
      <w:marBottom w:val="0"/>
      <w:divBdr>
        <w:top w:val="none" w:sz="0" w:space="0" w:color="auto"/>
        <w:left w:val="none" w:sz="0" w:space="0" w:color="auto"/>
        <w:bottom w:val="none" w:sz="0" w:space="0" w:color="auto"/>
        <w:right w:val="none" w:sz="0" w:space="0" w:color="auto"/>
      </w:divBdr>
    </w:div>
    <w:div w:id="709307678">
      <w:bodyDiv w:val="1"/>
      <w:marLeft w:val="0"/>
      <w:marRight w:val="0"/>
      <w:marTop w:val="0"/>
      <w:marBottom w:val="0"/>
      <w:divBdr>
        <w:top w:val="none" w:sz="0" w:space="0" w:color="auto"/>
        <w:left w:val="none" w:sz="0" w:space="0" w:color="auto"/>
        <w:bottom w:val="none" w:sz="0" w:space="0" w:color="auto"/>
        <w:right w:val="none" w:sz="0" w:space="0" w:color="auto"/>
      </w:divBdr>
    </w:div>
    <w:div w:id="709915597">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0767287">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7164544">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2363363">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633271">
      <w:bodyDiv w:val="1"/>
      <w:marLeft w:val="0"/>
      <w:marRight w:val="0"/>
      <w:marTop w:val="0"/>
      <w:marBottom w:val="0"/>
      <w:divBdr>
        <w:top w:val="none" w:sz="0" w:space="0" w:color="auto"/>
        <w:left w:val="none" w:sz="0" w:space="0" w:color="auto"/>
        <w:bottom w:val="none" w:sz="0" w:space="0" w:color="auto"/>
        <w:right w:val="none" w:sz="0" w:space="0" w:color="auto"/>
      </w:divBdr>
    </w:div>
    <w:div w:id="742409050">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60638923">
      <w:bodyDiv w:val="1"/>
      <w:marLeft w:val="0"/>
      <w:marRight w:val="0"/>
      <w:marTop w:val="0"/>
      <w:marBottom w:val="0"/>
      <w:divBdr>
        <w:top w:val="none" w:sz="0" w:space="0" w:color="auto"/>
        <w:left w:val="none" w:sz="0" w:space="0" w:color="auto"/>
        <w:bottom w:val="none" w:sz="0" w:space="0" w:color="auto"/>
        <w:right w:val="none" w:sz="0" w:space="0" w:color="auto"/>
      </w:divBdr>
    </w:div>
    <w:div w:id="763771632">
      <w:bodyDiv w:val="1"/>
      <w:marLeft w:val="0"/>
      <w:marRight w:val="0"/>
      <w:marTop w:val="0"/>
      <w:marBottom w:val="0"/>
      <w:divBdr>
        <w:top w:val="none" w:sz="0" w:space="0" w:color="auto"/>
        <w:left w:val="none" w:sz="0" w:space="0" w:color="auto"/>
        <w:bottom w:val="none" w:sz="0" w:space="0" w:color="auto"/>
        <w:right w:val="none" w:sz="0" w:space="0" w:color="auto"/>
      </w:divBdr>
    </w:div>
    <w:div w:id="765921620">
      <w:bodyDiv w:val="1"/>
      <w:marLeft w:val="0"/>
      <w:marRight w:val="0"/>
      <w:marTop w:val="0"/>
      <w:marBottom w:val="0"/>
      <w:divBdr>
        <w:top w:val="none" w:sz="0" w:space="0" w:color="auto"/>
        <w:left w:val="none" w:sz="0" w:space="0" w:color="auto"/>
        <w:bottom w:val="none" w:sz="0" w:space="0" w:color="auto"/>
        <w:right w:val="none" w:sz="0" w:space="0" w:color="auto"/>
      </w:divBdr>
    </w:div>
    <w:div w:id="768085049">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4954877">
      <w:bodyDiv w:val="1"/>
      <w:marLeft w:val="0"/>
      <w:marRight w:val="0"/>
      <w:marTop w:val="0"/>
      <w:marBottom w:val="0"/>
      <w:divBdr>
        <w:top w:val="none" w:sz="0" w:space="0" w:color="auto"/>
        <w:left w:val="none" w:sz="0" w:space="0" w:color="auto"/>
        <w:bottom w:val="none" w:sz="0" w:space="0" w:color="auto"/>
        <w:right w:val="none" w:sz="0" w:space="0" w:color="auto"/>
      </w:divBdr>
    </w:div>
    <w:div w:id="799228501">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08400726">
      <w:bodyDiv w:val="1"/>
      <w:marLeft w:val="0"/>
      <w:marRight w:val="0"/>
      <w:marTop w:val="0"/>
      <w:marBottom w:val="0"/>
      <w:divBdr>
        <w:top w:val="none" w:sz="0" w:space="0" w:color="auto"/>
        <w:left w:val="none" w:sz="0" w:space="0" w:color="auto"/>
        <w:bottom w:val="none" w:sz="0" w:space="0" w:color="auto"/>
        <w:right w:val="none" w:sz="0" w:space="0" w:color="auto"/>
      </w:divBdr>
    </w:div>
    <w:div w:id="820077394">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2841639">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0224751">
      <w:bodyDiv w:val="1"/>
      <w:marLeft w:val="0"/>
      <w:marRight w:val="0"/>
      <w:marTop w:val="0"/>
      <w:marBottom w:val="0"/>
      <w:divBdr>
        <w:top w:val="none" w:sz="0" w:space="0" w:color="auto"/>
        <w:left w:val="none" w:sz="0" w:space="0" w:color="auto"/>
        <w:bottom w:val="none" w:sz="0" w:space="0" w:color="auto"/>
        <w:right w:val="none" w:sz="0" w:space="0" w:color="auto"/>
      </w:divBdr>
    </w:div>
    <w:div w:id="85434652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061054">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021584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85487495">
      <w:bodyDiv w:val="1"/>
      <w:marLeft w:val="0"/>
      <w:marRight w:val="0"/>
      <w:marTop w:val="0"/>
      <w:marBottom w:val="0"/>
      <w:divBdr>
        <w:top w:val="none" w:sz="0" w:space="0" w:color="auto"/>
        <w:left w:val="none" w:sz="0" w:space="0" w:color="auto"/>
        <w:bottom w:val="none" w:sz="0" w:space="0" w:color="auto"/>
        <w:right w:val="none" w:sz="0" w:space="0" w:color="auto"/>
      </w:divBdr>
    </w:div>
    <w:div w:id="891769590">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1401921">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2010262">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331541">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23876753">
      <w:bodyDiv w:val="1"/>
      <w:marLeft w:val="0"/>
      <w:marRight w:val="0"/>
      <w:marTop w:val="0"/>
      <w:marBottom w:val="0"/>
      <w:divBdr>
        <w:top w:val="none" w:sz="0" w:space="0" w:color="auto"/>
        <w:left w:val="none" w:sz="0" w:space="0" w:color="auto"/>
        <w:bottom w:val="none" w:sz="0" w:space="0" w:color="auto"/>
        <w:right w:val="none" w:sz="0" w:space="0" w:color="auto"/>
      </w:divBdr>
    </w:div>
    <w:div w:id="9322042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049771">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189764">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0673340">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08510">
      <w:bodyDiv w:val="1"/>
      <w:marLeft w:val="0"/>
      <w:marRight w:val="0"/>
      <w:marTop w:val="0"/>
      <w:marBottom w:val="0"/>
      <w:divBdr>
        <w:top w:val="none" w:sz="0" w:space="0" w:color="auto"/>
        <w:left w:val="none" w:sz="0" w:space="0" w:color="auto"/>
        <w:bottom w:val="none" w:sz="0" w:space="0" w:color="auto"/>
        <w:right w:val="none" w:sz="0" w:space="0" w:color="auto"/>
      </w:divBdr>
    </w:div>
    <w:div w:id="983504970">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0332514">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997345453">
      <w:bodyDiv w:val="1"/>
      <w:marLeft w:val="0"/>
      <w:marRight w:val="0"/>
      <w:marTop w:val="0"/>
      <w:marBottom w:val="0"/>
      <w:divBdr>
        <w:top w:val="none" w:sz="0" w:space="0" w:color="auto"/>
        <w:left w:val="none" w:sz="0" w:space="0" w:color="auto"/>
        <w:bottom w:val="none" w:sz="0" w:space="0" w:color="auto"/>
        <w:right w:val="none" w:sz="0" w:space="0" w:color="auto"/>
      </w:divBdr>
    </w:div>
    <w:div w:id="997613044">
      <w:bodyDiv w:val="1"/>
      <w:marLeft w:val="0"/>
      <w:marRight w:val="0"/>
      <w:marTop w:val="0"/>
      <w:marBottom w:val="0"/>
      <w:divBdr>
        <w:top w:val="none" w:sz="0" w:space="0" w:color="auto"/>
        <w:left w:val="none" w:sz="0" w:space="0" w:color="auto"/>
        <w:bottom w:val="none" w:sz="0" w:space="0" w:color="auto"/>
        <w:right w:val="none" w:sz="0" w:space="0" w:color="auto"/>
      </w:divBdr>
    </w:div>
    <w:div w:id="1000086885">
      <w:bodyDiv w:val="1"/>
      <w:marLeft w:val="0"/>
      <w:marRight w:val="0"/>
      <w:marTop w:val="0"/>
      <w:marBottom w:val="0"/>
      <w:divBdr>
        <w:top w:val="none" w:sz="0" w:space="0" w:color="auto"/>
        <w:left w:val="none" w:sz="0" w:space="0" w:color="auto"/>
        <w:bottom w:val="none" w:sz="0" w:space="0" w:color="auto"/>
        <w:right w:val="none" w:sz="0" w:space="0" w:color="auto"/>
      </w:divBdr>
    </w:div>
    <w:div w:id="1006398534">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10639230">
      <w:bodyDiv w:val="1"/>
      <w:marLeft w:val="0"/>
      <w:marRight w:val="0"/>
      <w:marTop w:val="0"/>
      <w:marBottom w:val="0"/>
      <w:divBdr>
        <w:top w:val="none" w:sz="0" w:space="0" w:color="auto"/>
        <w:left w:val="none" w:sz="0" w:space="0" w:color="auto"/>
        <w:bottom w:val="none" w:sz="0" w:space="0" w:color="auto"/>
        <w:right w:val="none" w:sz="0" w:space="0" w:color="auto"/>
      </w:divBdr>
    </w:div>
    <w:div w:id="1012492300">
      <w:bodyDiv w:val="1"/>
      <w:marLeft w:val="0"/>
      <w:marRight w:val="0"/>
      <w:marTop w:val="0"/>
      <w:marBottom w:val="0"/>
      <w:divBdr>
        <w:top w:val="none" w:sz="0" w:space="0" w:color="auto"/>
        <w:left w:val="none" w:sz="0" w:space="0" w:color="auto"/>
        <w:bottom w:val="none" w:sz="0" w:space="0" w:color="auto"/>
        <w:right w:val="none" w:sz="0" w:space="0" w:color="auto"/>
      </w:divBdr>
    </w:div>
    <w:div w:id="1012680878">
      <w:bodyDiv w:val="1"/>
      <w:marLeft w:val="0"/>
      <w:marRight w:val="0"/>
      <w:marTop w:val="0"/>
      <w:marBottom w:val="0"/>
      <w:divBdr>
        <w:top w:val="none" w:sz="0" w:space="0" w:color="auto"/>
        <w:left w:val="none" w:sz="0" w:space="0" w:color="auto"/>
        <w:bottom w:val="none" w:sz="0" w:space="0" w:color="auto"/>
        <w:right w:val="none" w:sz="0" w:space="0" w:color="auto"/>
      </w:divBdr>
    </w:div>
    <w:div w:id="1017081932">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6125725">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55860943">
      <w:bodyDiv w:val="1"/>
      <w:marLeft w:val="0"/>
      <w:marRight w:val="0"/>
      <w:marTop w:val="0"/>
      <w:marBottom w:val="0"/>
      <w:divBdr>
        <w:top w:val="none" w:sz="0" w:space="0" w:color="auto"/>
        <w:left w:val="none" w:sz="0" w:space="0" w:color="auto"/>
        <w:bottom w:val="none" w:sz="0" w:space="0" w:color="auto"/>
        <w:right w:val="none" w:sz="0" w:space="0" w:color="auto"/>
      </w:divBdr>
    </w:div>
    <w:div w:id="1067609213">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279761">
      <w:bodyDiv w:val="1"/>
      <w:marLeft w:val="0"/>
      <w:marRight w:val="0"/>
      <w:marTop w:val="0"/>
      <w:marBottom w:val="0"/>
      <w:divBdr>
        <w:top w:val="none" w:sz="0" w:space="0" w:color="auto"/>
        <w:left w:val="none" w:sz="0" w:space="0" w:color="auto"/>
        <w:bottom w:val="none" w:sz="0" w:space="0" w:color="auto"/>
        <w:right w:val="none" w:sz="0" w:space="0" w:color="auto"/>
      </w:divBdr>
    </w:div>
    <w:div w:id="1075585460">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215284">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101603925">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29130211">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51601891">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2762491">
      <w:bodyDiv w:val="1"/>
      <w:marLeft w:val="0"/>
      <w:marRight w:val="0"/>
      <w:marTop w:val="0"/>
      <w:marBottom w:val="0"/>
      <w:divBdr>
        <w:top w:val="none" w:sz="0" w:space="0" w:color="auto"/>
        <w:left w:val="none" w:sz="0" w:space="0" w:color="auto"/>
        <w:bottom w:val="none" w:sz="0" w:space="0" w:color="auto"/>
        <w:right w:val="none" w:sz="0" w:space="0" w:color="auto"/>
      </w:divBdr>
    </w:div>
    <w:div w:id="1193767040">
      <w:bodyDiv w:val="1"/>
      <w:marLeft w:val="0"/>
      <w:marRight w:val="0"/>
      <w:marTop w:val="0"/>
      <w:marBottom w:val="0"/>
      <w:divBdr>
        <w:top w:val="none" w:sz="0" w:space="0" w:color="auto"/>
        <w:left w:val="none" w:sz="0" w:space="0" w:color="auto"/>
        <w:bottom w:val="none" w:sz="0" w:space="0" w:color="auto"/>
        <w:right w:val="none" w:sz="0" w:space="0" w:color="auto"/>
      </w:divBdr>
    </w:div>
    <w:div w:id="1193880778">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195386138">
      <w:bodyDiv w:val="1"/>
      <w:marLeft w:val="0"/>
      <w:marRight w:val="0"/>
      <w:marTop w:val="0"/>
      <w:marBottom w:val="0"/>
      <w:divBdr>
        <w:top w:val="none" w:sz="0" w:space="0" w:color="auto"/>
        <w:left w:val="none" w:sz="0" w:space="0" w:color="auto"/>
        <w:bottom w:val="none" w:sz="0" w:space="0" w:color="auto"/>
        <w:right w:val="none" w:sz="0" w:space="0" w:color="auto"/>
      </w:divBdr>
    </w:div>
    <w:div w:id="1210069273">
      <w:bodyDiv w:val="1"/>
      <w:marLeft w:val="0"/>
      <w:marRight w:val="0"/>
      <w:marTop w:val="0"/>
      <w:marBottom w:val="0"/>
      <w:divBdr>
        <w:top w:val="none" w:sz="0" w:space="0" w:color="auto"/>
        <w:left w:val="none" w:sz="0" w:space="0" w:color="auto"/>
        <w:bottom w:val="none" w:sz="0" w:space="0" w:color="auto"/>
        <w:right w:val="none" w:sz="0" w:space="0" w:color="auto"/>
      </w:divBdr>
    </w:div>
    <w:div w:id="1210454289">
      <w:bodyDiv w:val="1"/>
      <w:marLeft w:val="0"/>
      <w:marRight w:val="0"/>
      <w:marTop w:val="0"/>
      <w:marBottom w:val="0"/>
      <w:divBdr>
        <w:top w:val="none" w:sz="0" w:space="0" w:color="auto"/>
        <w:left w:val="none" w:sz="0" w:space="0" w:color="auto"/>
        <w:bottom w:val="none" w:sz="0" w:space="0" w:color="auto"/>
        <w:right w:val="none" w:sz="0" w:space="0" w:color="auto"/>
      </w:divBdr>
    </w:div>
    <w:div w:id="1212963177">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16509723">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52855240">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4069713">
      <w:bodyDiv w:val="1"/>
      <w:marLeft w:val="0"/>
      <w:marRight w:val="0"/>
      <w:marTop w:val="0"/>
      <w:marBottom w:val="0"/>
      <w:divBdr>
        <w:top w:val="none" w:sz="0" w:space="0" w:color="auto"/>
        <w:left w:val="none" w:sz="0" w:space="0" w:color="auto"/>
        <w:bottom w:val="none" w:sz="0" w:space="0" w:color="auto"/>
        <w:right w:val="none" w:sz="0" w:space="0" w:color="auto"/>
      </w:divBdr>
    </w:div>
    <w:div w:id="1302148787">
      <w:bodyDiv w:val="1"/>
      <w:marLeft w:val="0"/>
      <w:marRight w:val="0"/>
      <w:marTop w:val="0"/>
      <w:marBottom w:val="0"/>
      <w:divBdr>
        <w:top w:val="none" w:sz="0" w:space="0" w:color="auto"/>
        <w:left w:val="none" w:sz="0" w:space="0" w:color="auto"/>
        <w:bottom w:val="none" w:sz="0" w:space="0" w:color="auto"/>
        <w:right w:val="none" w:sz="0" w:space="0" w:color="auto"/>
      </w:divBdr>
    </w:div>
    <w:div w:id="1304964744">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3675192">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2541108">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45939592">
      <w:bodyDiv w:val="1"/>
      <w:marLeft w:val="0"/>
      <w:marRight w:val="0"/>
      <w:marTop w:val="0"/>
      <w:marBottom w:val="0"/>
      <w:divBdr>
        <w:top w:val="none" w:sz="0" w:space="0" w:color="auto"/>
        <w:left w:val="none" w:sz="0" w:space="0" w:color="auto"/>
        <w:bottom w:val="none" w:sz="0" w:space="0" w:color="auto"/>
        <w:right w:val="none" w:sz="0" w:space="0" w:color="auto"/>
      </w:divBdr>
    </w:div>
    <w:div w:id="1352225546">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902672">
      <w:bodyDiv w:val="1"/>
      <w:marLeft w:val="0"/>
      <w:marRight w:val="0"/>
      <w:marTop w:val="0"/>
      <w:marBottom w:val="0"/>
      <w:divBdr>
        <w:top w:val="none" w:sz="0" w:space="0" w:color="auto"/>
        <w:left w:val="none" w:sz="0" w:space="0" w:color="auto"/>
        <w:bottom w:val="none" w:sz="0" w:space="0" w:color="auto"/>
        <w:right w:val="none" w:sz="0" w:space="0" w:color="auto"/>
      </w:divBdr>
    </w:div>
    <w:div w:id="1384598196">
      <w:bodyDiv w:val="1"/>
      <w:marLeft w:val="0"/>
      <w:marRight w:val="0"/>
      <w:marTop w:val="0"/>
      <w:marBottom w:val="0"/>
      <w:divBdr>
        <w:top w:val="none" w:sz="0" w:space="0" w:color="auto"/>
        <w:left w:val="none" w:sz="0" w:space="0" w:color="auto"/>
        <w:bottom w:val="none" w:sz="0" w:space="0" w:color="auto"/>
        <w:right w:val="none" w:sz="0" w:space="0" w:color="auto"/>
      </w:divBdr>
    </w:div>
    <w:div w:id="1400060852">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0707571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69975956">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6265655">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5243955">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146482">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34994325">
      <w:bodyDiv w:val="1"/>
      <w:marLeft w:val="0"/>
      <w:marRight w:val="0"/>
      <w:marTop w:val="0"/>
      <w:marBottom w:val="0"/>
      <w:divBdr>
        <w:top w:val="none" w:sz="0" w:space="0" w:color="auto"/>
        <w:left w:val="none" w:sz="0" w:space="0" w:color="auto"/>
        <w:bottom w:val="none" w:sz="0" w:space="0" w:color="auto"/>
        <w:right w:val="none" w:sz="0" w:space="0" w:color="auto"/>
      </w:divBdr>
    </w:div>
    <w:div w:id="1535923635">
      <w:bodyDiv w:val="1"/>
      <w:marLeft w:val="0"/>
      <w:marRight w:val="0"/>
      <w:marTop w:val="0"/>
      <w:marBottom w:val="0"/>
      <w:divBdr>
        <w:top w:val="none" w:sz="0" w:space="0" w:color="auto"/>
        <w:left w:val="none" w:sz="0" w:space="0" w:color="auto"/>
        <w:bottom w:val="none" w:sz="0" w:space="0" w:color="auto"/>
        <w:right w:val="none" w:sz="0" w:space="0" w:color="auto"/>
      </w:divBdr>
    </w:div>
    <w:div w:id="1540780844">
      <w:bodyDiv w:val="1"/>
      <w:marLeft w:val="0"/>
      <w:marRight w:val="0"/>
      <w:marTop w:val="0"/>
      <w:marBottom w:val="0"/>
      <w:divBdr>
        <w:top w:val="none" w:sz="0" w:space="0" w:color="auto"/>
        <w:left w:val="none" w:sz="0" w:space="0" w:color="auto"/>
        <w:bottom w:val="none" w:sz="0" w:space="0" w:color="auto"/>
        <w:right w:val="none" w:sz="0" w:space="0" w:color="auto"/>
      </w:divBdr>
    </w:div>
    <w:div w:id="1548419347">
      <w:bodyDiv w:val="1"/>
      <w:marLeft w:val="0"/>
      <w:marRight w:val="0"/>
      <w:marTop w:val="0"/>
      <w:marBottom w:val="0"/>
      <w:divBdr>
        <w:top w:val="none" w:sz="0" w:space="0" w:color="auto"/>
        <w:left w:val="none" w:sz="0" w:space="0" w:color="auto"/>
        <w:bottom w:val="none" w:sz="0" w:space="0" w:color="auto"/>
        <w:right w:val="none" w:sz="0" w:space="0" w:color="auto"/>
      </w:divBdr>
    </w:div>
    <w:div w:id="1556895159">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2718653">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616968">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2010192">
      <w:bodyDiv w:val="1"/>
      <w:marLeft w:val="0"/>
      <w:marRight w:val="0"/>
      <w:marTop w:val="0"/>
      <w:marBottom w:val="0"/>
      <w:divBdr>
        <w:top w:val="none" w:sz="0" w:space="0" w:color="auto"/>
        <w:left w:val="none" w:sz="0" w:space="0" w:color="auto"/>
        <w:bottom w:val="none" w:sz="0" w:space="0" w:color="auto"/>
        <w:right w:val="none" w:sz="0" w:space="0" w:color="auto"/>
      </w:divBdr>
    </w:div>
    <w:div w:id="1593008609">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39339916">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719484">
      <w:bodyDiv w:val="1"/>
      <w:marLeft w:val="0"/>
      <w:marRight w:val="0"/>
      <w:marTop w:val="0"/>
      <w:marBottom w:val="0"/>
      <w:divBdr>
        <w:top w:val="none" w:sz="0" w:space="0" w:color="auto"/>
        <w:left w:val="none" w:sz="0" w:space="0" w:color="auto"/>
        <w:bottom w:val="none" w:sz="0" w:space="0" w:color="auto"/>
        <w:right w:val="none" w:sz="0" w:space="0" w:color="auto"/>
      </w:divBdr>
    </w:div>
    <w:div w:id="1677879364">
      <w:bodyDiv w:val="1"/>
      <w:marLeft w:val="0"/>
      <w:marRight w:val="0"/>
      <w:marTop w:val="0"/>
      <w:marBottom w:val="0"/>
      <w:divBdr>
        <w:top w:val="none" w:sz="0" w:space="0" w:color="auto"/>
        <w:left w:val="none" w:sz="0" w:space="0" w:color="auto"/>
        <w:bottom w:val="none" w:sz="0" w:space="0" w:color="auto"/>
        <w:right w:val="none" w:sz="0" w:space="0" w:color="auto"/>
      </w:divBdr>
    </w:div>
    <w:div w:id="168790356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2551938">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4936088">
      <w:bodyDiv w:val="1"/>
      <w:marLeft w:val="0"/>
      <w:marRight w:val="0"/>
      <w:marTop w:val="0"/>
      <w:marBottom w:val="0"/>
      <w:divBdr>
        <w:top w:val="none" w:sz="0" w:space="0" w:color="auto"/>
        <w:left w:val="none" w:sz="0" w:space="0" w:color="auto"/>
        <w:bottom w:val="none" w:sz="0" w:space="0" w:color="auto"/>
        <w:right w:val="none" w:sz="0" w:space="0" w:color="auto"/>
      </w:divBdr>
    </w:div>
    <w:div w:id="1738699894">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5539429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2701613">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5803712">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6350">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1193171">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14516601">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90501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2962287">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4244070">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5722375">
      <w:bodyDiv w:val="1"/>
      <w:marLeft w:val="0"/>
      <w:marRight w:val="0"/>
      <w:marTop w:val="0"/>
      <w:marBottom w:val="0"/>
      <w:divBdr>
        <w:top w:val="none" w:sz="0" w:space="0" w:color="auto"/>
        <w:left w:val="none" w:sz="0" w:space="0" w:color="auto"/>
        <w:bottom w:val="none" w:sz="0" w:space="0" w:color="auto"/>
        <w:right w:val="none" w:sz="0" w:space="0" w:color="auto"/>
      </w:divBdr>
    </w:div>
    <w:div w:id="1930039766">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2446243">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51818570">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68971602">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4251">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2002191293">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05427908">
      <w:bodyDiv w:val="1"/>
      <w:marLeft w:val="0"/>
      <w:marRight w:val="0"/>
      <w:marTop w:val="0"/>
      <w:marBottom w:val="0"/>
      <w:divBdr>
        <w:top w:val="none" w:sz="0" w:space="0" w:color="auto"/>
        <w:left w:val="none" w:sz="0" w:space="0" w:color="auto"/>
        <w:bottom w:val="none" w:sz="0" w:space="0" w:color="auto"/>
        <w:right w:val="none" w:sz="0" w:space="0" w:color="auto"/>
      </w:divBdr>
    </w:div>
    <w:div w:id="2010406933">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18119590">
      <w:bodyDiv w:val="1"/>
      <w:marLeft w:val="0"/>
      <w:marRight w:val="0"/>
      <w:marTop w:val="0"/>
      <w:marBottom w:val="0"/>
      <w:divBdr>
        <w:top w:val="none" w:sz="0" w:space="0" w:color="auto"/>
        <w:left w:val="none" w:sz="0" w:space="0" w:color="auto"/>
        <w:bottom w:val="none" w:sz="0" w:space="0" w:color="auto"/>
        <w:right w:val="none" w:sz="0" w:space="0" w:color="auto"/>
      </w:divBdr>
    </w:div>
    <w:div w:id="2023630292">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36467816">
      <w:bodyDiv w:val="1"/>
      <w:marLeft w:val="0"/>
      <w:marRight w:val="0"/>
      <w:marTop w:val="0"/>
      <w:marBottom w:val="0"/>
      <w:divBdr>
        <w:top w:val="none" w:sz="0" w:space="0" w:color="auto"/>
        <w:left w:val="none" w:sz="0" w:space="0" w:color="auto"/>
        <w:bottom w:val="none" w:sz="0" w:space="0" w:color="auto"/>
        <w:right w:val="none" w:sz="0" w:space="0" w:color="auto"/>
      </w:divBdr>
    </w:div>
    <w:div w:id="203826599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410554">
      <w:bodyDiv w:val="1"/>
      <w:marLeft w:val="0"/>
      <w:marRight w:val="0"/>
      <w:marTop w:val="0"/>
      <w:marBottom w:val="0"/>
      <w:divBdr>
        <w:top w:val="none" w:sz="0" w:space="0" w:color="auto"/>
        <w:left w:val="none" w:sz="0" w:space="0" w:color="auto"/>
        <w:bottom w:val="none" w:sz="0" w:space="0" w:color="auto"/>
        <w:right w:val="none" w:sz="0" w:space="0" w:color="auto"/>
      </w:divBdr>
    </w:div>
    <w:div w:id="204841014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19487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5301582">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5034789">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0F8C1-FCF3-4772-BB71-527BCEA2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114</Pages>
  <Words>32863</Words>
  <Characters>216194</Characters>
  <Application>Microsoft Office Word</Application>
  <DocSecurity>0</DocSecurity>
  <Lines>1801</Lines>
  <Paragraphs>497</Paragraphs>
  <ScaleCrop>false</ScaleCrop>
  <HeadingPairs>
    <vt:vector size="2" baseType="variant">
      <vt:variant>
        <vt:lpstr>Tytuł</vt:lpstr>
      </vt:variant>
      <vt:variant>
        <vt:i4>1</vt:i4>
      </vt:variant>
    </vt:vector>
  </HeadingPairs>
  <TitlesOfParts>
    <vt:vector size="1" baseType="lpstr">
      <vt:lpstr>Załącznik dzielnicowy - Wilanów</vt:lpstr>
    </vt:vector>
  </TitlesOfParts>
  <Company>UMSTW</Company>
  <LinksUpToDate>false</LinksUpToDate>
  <CharactersWithSpaces>248560</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Wilanów</dc:title>
  <dc:creator>Biuro Planowania Budżetowego</dc:creator>
  <cp:lastModifiedBy>Stasiuk Anna</cp:lastModifiedBy>
  <cp:revision>28</cp:revision>
  <cp:lastPrinted>2023-12-19T07:43:00Z</cp:lastPrinted>
  <dcterms:created xsi:type="dcterms:W3CDTF">2021-08-23T11:19:00Z</dcterms:created>
  <dcterms:modified xsi:type="dcterms:W3CDTF">2023-12-19T07:44:00Z</dcterms:modified>
</cp:coreProperties>
</file>