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306AFC" w:rsidP="00C33020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306AF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715EEA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C828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90415E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C33020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:rsidR="00002B42" w:rsidRDefault="00002B42" w:rsidP="00C33020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306AF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</w:t>
      </w:r>
      <w:r w:rsidR="0090415E">
        <w:rPr>
          <w:b/>
          <w:i/>
          <w:sz w:val="32"/>
          <w:szCs w:val="32"/>
        </w:rPr>
        <w:t>2024</w:t>
      </w:r>
      <w:r w:rsidRPr="0033755D">
        <w:rPr>
          <w:b/>
          <w:i/>
          <w:sz w:val="32"/>
          <w:szCs w:val="32"/>
        </w:rPr>
        <w:t xml:space="preserve"> ROK</w:t>
      </w:r>
    </w:p>
    <w:p w:rsidR="00C33020" w:rsidRDefault="00C33020" w:rsidP="00C33020"/>
    <w:p w:rsidR="00002B42" w:rsidRDefault="00002B42" w:rsidP="00C33020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D1761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1A03CF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88315" w:history="1">
        <w:r w:rsidR="001A03CF" w:rsidRPr="00D1773F">
          <w:rPr>
            <w:rStyle w:val="Hipercze"/>
          </w:rPr>
          <w:t>1.</w:t>
        </w:r>
        <w:r w:rsidR="001A03C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A03CF" w:rsidRPr="00D1773F">
          <w:rPr>
            <w:rStyle w:val="Hipercze"/>
          </w:rPr>
          <w:t>WPROWADZENIE</w:t>
        </w:r>
        <w:r w:rsidR="001A03CF">
          <w:rPr>
            <w:webHidden/>
          </w:rPr>
          <w:tab/>
        </w:r>
        <w:r w:rsidR="001A03CF">
          <w:rPr>
            <w:webHidden/>
          </w:rPr>
          <w:fldChar w:fldCharType="begin"/>
        </w:r>
        <w:r w:rsidR="001A03CF">
          <w:rPr>
            <w:webHidden/>
          </w:rPr>
          <w:instrText xml:space="preserve"> PAGEREF _Toc161388315 \h </w:instrText>
        </w:r>
        <w:r w:rsidR="001A03CF">
          <w:rPr>
            <w:webHidden/>
          </w:rPr>
        </w:r>
        <w:r w:rsidR="001A03CF">
          <w:rPr>
            <w:webHidden/>
          </w:rPr>
          <w:fldChar w:fldCharType="separate"/>
        </w:r>
        <w:r w:rsidR="001A03CF">
          <w:rPr>
            <w:webHidden/>
          </w:rPr>
          <w:t>5</w:t>
        </w:r>
        <w:r w:rsidR="001A03CF">
          <w:rPr>
            <w:webHidden/>
          </w:rPr>
          <w:fldChar w:fldCharType="end"/>
        </w:r>
      </w:hyperlink>
    </w:p>
    <w:p w:rsidR="001A03CF" w:rsidRDefault="001A03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316" w:history="1">
        <w:r w:rsidRPr="00D1773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773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317" w:history="1">
        <w:r w:rsidRPr="00D1773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773F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18" w:history="1">
        <w:r w:rsidRPr="00D1773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19" w:history="1">
        <w:r w:rsidRPr="00D1773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320" w:history="1">
        <w:r w:rsidRPr="00D1773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773F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321" w:history="1">
        <w:r w:rsidRPr="00D1773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773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322" w:history="1">
        <w:r w:rsidRPr="00D1773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773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3" w:history="1">
        <w:r w:rsidRPr="00D1773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4" w:history="1">
        <w:r w:rsidRPr="00D1773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5" w:history="1">
        <w:r w:rsidRPr="00D1773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6" w:history="1">
        <w:r w:rsidRPr="00D1773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7" w:history="1">
        <w:r w:rsidRPr="00D1773F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28" w:history="1">
        <w:r w:rsidRPr="00D1773F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8329" w:history="1">
        <w:r w:rsidRPr="00D1773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773F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30" w:history="1">
        <w:r w:rsidRPr="00D1773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Dom Kultury "Włochy"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31" w:history="1">
        <w:r w:rsidRPr="00D1773F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Biblioteka Publiczna w Dzielnicy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332" w:history="1">
        <w:r w:rsidRPr="00D1773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773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33" w:history="1">
        <w:r w:rsidRPr="00D1773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34" w:history="1">
        <w:r w:rsidRPr="00D1773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35" w:history="1">
        <w:r w:rsidRPr="00D1773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336" w:history="1">
        <w:r w:rsidRPr="00D1773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773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37" w:history="1">
        <w:r w:rsidRPr="00D1773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38" w:history="1">
        <w:r w:rsidRPr="00D1773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39" w:history="1">
        <w:r w:rsidRPr="00D1773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0" w:history="1">
        <w:r w:rsidRPr="00D1773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62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1" w:history="1">
        <w:r w:rsidRPr="00D1773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2" w:history="1">
        <w:r w:rsidRPr="00D1773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3" w:history="1">
        <w:r w:rsidRPr="00D1773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4" w:history="1">
        <w:r w:rsidRPr="00D1773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5" w:history="1">
        <w:r w:rsidRPr="00D1773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6" w:history="1">
        <w:r w:rsidRPr="00D1773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7" w:history="1">
        <w:r w:rsidRPr="00D1773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8" w:history="1">
        <w:r w:rsidRPr="00D1773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49" w:history="1">
        <w:r w:rsidRPr="00D1773F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50" w:history="1">
        <w:r w:rsidRPr="00D1773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51" w:history="1">
        <w:r w:rsidRPr="00D1773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8352" w:history="1">
        <w:r w:rsidRPr="00D1773F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773F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53" w:history="1">
        <w:r w:rsidRPr="00D1773F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54" w:history="1">
        <w:r w:rsidRPr="00D1773F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55" w:history="1">
        <w:r w:rsidRPr="00D1773F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773F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8356" w:history="1">
        <w:r w:rsidRPr="00D1773F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773F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57" w:history="1">
        <w:r w:rsidRPr="00D1773F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1A03CF" w:rsidRDefault="001A03C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8358" w:history="1">
        <w:r w:rsidRPr="00D1773F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_Toc161388358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002B42" w:rsidRDefault="00002B42" w:rsidP="00264F72">
      <w:pPr>
        <w:pStyle w:val="Spistreci3"/>
      </w:pPr>
      <w:r>
        <w:fldChar w:fldCharType="end"/>
      </w:r>
    </w:p>
    <w:p w:rsidR="00002B42" w:rsidRDefault="00002B42" w:rsidP="00002B42">
      <w:pPr>
        <w:sectPr w:rsidR="00002B42" w:rsidSect="005F2097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2040A" w:rsidRDefault="0012040A" w:rsidP="00C33020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3952"/>
      <w:bookmarkStart w:id="7" w:name="_Toc161388315"/>
      <w:r w:rsidRPr="0012041D">
        <w:lastRenderedPageBreak/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2040A" w:rsidRDefault="0012040A" w:rsidP="00002B42"/>
    <w:p w:rsidR="0012040A" w:rsidRDefault="0012040A" w:rsidP="00002B42">
      <w:pPr>
        <w:sectPr w:rsidR="0012040A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6663" w:rsidRPr="002C3DFB" w:rsidRDefault="00596663" w:rsidP="00596663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596663" w:rsidRPr="002C3DFB" w:rsidRDefault="00596663" w:rsidP="00596663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596663" w:rsidRPr="002C3DFB" w:rsidRDefault="00596663" w:rsidP="00596663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596663" w:rsidRPr="002C3DFB" w:rsidRDefault="00596663" w:rsidP="00596663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596663" w:rsidRPr="002C3DFB" w:rsidRDefault="00596663" w:rsidP="00596663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596663" w:rsidRPr="002C3DFB" w:rsidRDefault="00596663" w:rsidP="00596663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596663" w:rsidRPr="00865298" w:rsidRDefault="00596663" w:rsidP="00596663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BEE61" wp14:editId="4604E704">
                <wp:simplePos x="0" y="0"/>
                <wp:positionH relativeFrom="margin">
                  <wp:align>left</wp:align>
                </wp:positionH>
                <wp:positionV relativeFrom="paragraph">
                  <wp:posOffset>2106295</wp:posOffset>
                </wp:positionV>
                <wp:extent cx="5713678" cy="615950"/>
                <wp:effectExtent l="0" t="0" r="190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5FF1" w:rsidRPr="001E2171" w:rsidRDefault="00065FF1" w:rsidP="00596663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256AA9" w:rsidRPr="001E2171" w:rsidRDefault="00256AA9" w:rsidP="00256AA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065FF1" w:rsidRPr="001E2171" w:rsidRDefault="00065FF1" w:rsidP="00256AA9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BEE6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65.85pt;width:449.9pt;height: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" fillcolor="white [3201]" stroked="f" strokeweight=".5pt">
                <v:textbox>
                  <w:txbxContent>
                    <w:p w:rsidR="00065FF1" w:rsidRPr="001E2171" w:rsidRDefault="00065FF1" w:rsidP="00596663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256AA9" w:rsidRPr="001E2171" w:rsidRDefault="00256AA9" w:rsidP="00256AA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065FF1" w:rsidRPr="001E2171" w:rsidRDefault="00065FF1" w:rsidP="00256AA9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596663" w:rsidRPr="002C3DFB" w:rsidRDefault="00596663" w:rsidP="00596663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34,7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107,2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:rsidR="00596663" w:rsidRPr="002C3DFB" w:rsidRDefault="00596663" w:rsidP="00596663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262,9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3,1</w:t>
      </w:r>
      <w:r w:rsidRPr="007D58B1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596663" w:rsidRDefault="00596663" w:rsidP="00596663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92,9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7D58B1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162,9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7D58B1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27,8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12040A" w:rsidRDefault="0012040A" w:rsidP="000076E5">
      <w:pPr>
        <w:tabs>
          <w:tab w:val="left" w:pos="360"/>
        </w:tabs>
        <w:spacing w:before="120" w:after="120"/>
        <w:jc w:val="both"/>
      </w:pPr>
    </w:p>
    <w:p w:rsidR="000076E5" w:rsidRDefault="000076E5" w:rsidP="000076E5">
      <w:pPr>
        <w:tabs>
          <w:tab w:val="left" w:pos="360"/>
        </w:tabs>
        <w:spacing w:before="120" w:after="120"/>
        <w:jc w:val="both"/>
      </w:pPr>
    </w:p>
    <w:p w:rsidR="0012040A" w:rsidRDefault="0012040A" w:rsidP="00002B42">
      <w:pPr>
        <w:sectPr w:rsidR="001204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5F2097" w:rsidP="001B294E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61388316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6138831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691340" w:rsidP="00002B42">
      <w:pPr>
        <w:pStyle w:val="Nagwek5"/>
      </w:pPr>
      <w:bookmarkStart w:id="16" w:name="_Toc224548662"/>
      <w:bookmarkStart w:id="17" w:name="_Toc161388318"/>
      <w:r>
        <w:t>A.1.</w:t>
      </w:r>
      <w:r>
        <w:tab/>
        <w:t>Dochody</w:t>
      </w:r>
      <w:r w:rsidR="00002B42">
        <w:t xml:space="preserve"> wg źródeł</w:t>
      </w:r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596663" w:rsidRPr="00596663" w:rsidTr="00596663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596663" w:rsidRPr="00596663" w:rsidTr="00596663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32 342 330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34 667 815,47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107,2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24 366 704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24 694 170,95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101,3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24 366 704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24 694 170,95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101,3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961 802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764 281,20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79,5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21 920,67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939 902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742 360,53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79,0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14 926 608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15 074 012,20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101,0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1 125,96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3,8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5 530 208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5 535 350,64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9 366 400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9 537 535,60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101,8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8 478 294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8 855 877,55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104,5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1 716,85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57,2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230 400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251 416,40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109,1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1 184 806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1 256 660,95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106,1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72 491,65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77,4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349 900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570 258,55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163,0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93 240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98 885,12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106,1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6 523 348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6 604 448,03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101,2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7 975 626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9 973 644,52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125,1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409 104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430 544,01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105,2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242 104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249 085,34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242 104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249 085,34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102,9</w:t>
            </w:r>
          </w:p>
        </w:tc>
      </w:tr>
      <w:tr w:rsidR="00596663" w:rsidRPr="00596663" w:rsidTr="0059666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181 458,67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108,7</w:t>
            </w:r>
          </w:p>
        </w:tc>
      </w:tr>
      <w:tr w:rsidR="00596663" w:rsidRPr="00596663" w:rsidTr="0059666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69 391,15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141,6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105 312,67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6 754,85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67,5</w:t>
            </w:r>
          </w:p>
        </w:tc>
      </w:tr>
      <w:tr w:rsidR="00596663" w:rsidRPr="00596663" w:rsidTr="0059666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7 566 522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9 543 100,51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126,1</w:t>
            </w:r>
          </w:p>
        </w:tc>
      </w:tr>
      <w:tr w:rsidR="00596663" w:rsidRPr="00596663" w:rsidTr="0059666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7 566 522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9 543 100,51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126,1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:rsidR="00002B42" w:rsidRDefault="0069134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61388319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596663" w:rsidRPr="00596663" w:rsidTr="00596663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596663" w:rsidRPr="00596663" w:rsidTr="00596663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32 342 330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34 667 815,47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107,2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7 669 043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9 647 716,34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125,8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19 771 413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20 042 019,88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101,4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555 232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671 800,14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121,0</w:t>
            </w:r>
          </w:p>
        </w:tc>
      </w:tr>
      <w:tr w:rsidR="00596663" w:rsidRPr="00596663" w:rsidTr="00596663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964 802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765 998,05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79,4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183,56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292 590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305 406,14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104,4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93 268,83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100,3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245 550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273 062,54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111,2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204,4</w:t>
            </w:r>
          </w:p>
        </w:tc>
      </w:tr>
      <w:tr w:rsidR="00596663" w:rsidRPr="00596663" w:rsidTr="0059666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2 750 250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2 867 439,99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104,3</w:t>
            </w:r>
          </w:p>
        </w:tc>
      </w:tr>
    </w:tbl>
    <w:p w:rsidR="00002B42" w:rsidRDefault="00002B42" w:rsidP="00002B42"/>
    <w:p w:rsidR="00002B42" w:rsidRDefault="00002B42" w:rsidP="00002B42"/>
    <w:p w:rsidR="001B294E" w:rsidRDefault="001B294E" w:rsidP="00002B42">
      <w:pPr>
        <w:jc w:val="center"/>
        <w:sectPr w:rsidR="001B294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/2</w:t>
      </w:r>
    </w:p>
    <w:p w:rsidR="00002B42" w:rsidRDefault="00715EEA" w:rsidP="00002B42">
      <w:pPr>
        <w:pStyle w:val="Nagwek4"/>
      </w:pPr>
      <w:bookmarkStart w:id="24" w:name="_Toc161388320"/>
      <w:r>
        <w:t>B.</w:t>
      </w:r>
      <w:r>
        <w:tab/>
        <w:t>WYDATKI M.</w:t>
      </w:r>
      <w:r w:rsidR="00002B42">
        <w:t>ST. WARSZAWY</w:t>
      </w:r>
      <w:bookmarkEnd w:id="24"/>
    </w:p>
    <w:p w:rsidR="00B1155B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596663" w:rsidRPr="00596663" w:rsidTr="00596663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596663" w:rsidRPr="00596663" w:rsidTr="00596663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314 495 786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307 701 020,23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159 657 550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154 359 385,93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266 264 421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262 872 852,44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113 429 110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111 451 588,37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189 631 123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187 000 224,14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40 897 425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39 517 331,21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132 669 899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132 313 591,10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22 567 772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22 362 584,08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56 961 224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54 686 633,04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18 329 653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17 154 747,13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59 851 582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59 516 994,06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59 851 582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59 516 994,06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16 327 154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16 045 707,00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12 420 603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12 279 451,70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309 927,24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137 811,40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48 231 365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44 828 167,79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46 228 440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42 907 797,56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16 340 102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15 347 639,51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16 275 158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15 282 695,51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7 302 665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6 652 975,71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7 237 721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6 588 031,71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7 302 665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6 652 975,71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7 237 721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6 588 031,71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7 302 665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6 652 975,71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7 237 721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6 588 031,71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9 037 437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8 694 663,80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9 037 437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8 694 663,80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3 920 051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3 901 961,52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3 920 051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3 901 961,52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3 920 051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3 901 961,52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3 920 051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3 901 961,52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12 135 107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11 176 878,99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12 135 107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11 176 878,99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7 017 721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6 384 176,71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5 117 386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4 792 702,28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5 117 386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4 792 702,28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64 944,00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64 944,00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24 370 415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23 986 557,53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22 488 490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22 186 153,26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22 479 290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22 177 405,76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5 537 984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5 525 643,88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16 941 306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16 651 761,88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8 747,50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1 881 925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1 800 404,27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6 760 265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6 722 580,20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6 760 265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6 722 580,20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6 753 265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6 716 023,39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5 533 900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5 521 561,09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1 219 365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1 194 462,30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6 556,81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1 806 135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1 679 174,24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1 806 135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1 679 174,24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1 806 135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1 679 174,24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1 806 135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1 679 174,24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394 705,74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15 804 015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15 584 803,09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13 922 090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13 784 398,82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13 919 890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13 782 208,13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13 915 806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13 778 125,34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2 190,69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1 881 925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1 800 404,27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28 551 285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28 057 383,50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25 800 730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25 313 032,87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28 263 285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27 833 941,84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25 554 730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25 131 111,58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27 723 855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27 319 195,45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25 016 605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24 617 669,41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23 527 687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23 361 999,13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21 151 213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20 990 154,96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4 196 168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3 957 196,32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3 865 392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3 627 514,45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514 746,39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538 125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513 442,17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223 441,66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181 921,29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496 003,59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496 003,59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496 003,59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496 003,59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16 221,40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16 221,40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16 221,40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16 221,40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75,4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479 782,19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479 782,19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24 836 700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24 359 812,08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24 836 700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24 359 812,08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24 590 700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24 177 890,79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24 590 700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24 177 890,79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24 536 075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24 144 230,81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24 536 075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24 144 230,81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21 119 283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20 958 677,07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21 119 283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20 958 677,07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3 416 792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3 185 553,74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3 416 792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3 185 553,74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33 659,98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54 625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33 659,98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181 921,29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181 921,29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31 477,89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425 739,31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2 750 555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2 744 350,63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2 708 555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2 702 830,26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2 707 250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2 701 526,04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2 376 474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2 371 844,17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330 776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329 681,87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1 304,22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41 520,37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61 893,65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61 893,65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50 714,39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50 714,39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222 693,65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61 893,65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61 893,65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50 714,39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50 714,39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11 179,26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189 776 798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185 626 731,54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83 949 972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80 701 545,52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153 882 250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152 600 030,20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48 055 424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47 674 844,18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106 276 251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105 424 147,62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1 664 981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1 658 278,28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88 579 607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88 488 323,72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197 053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196 477,05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17 696 644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16 935 823,90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1 467 928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1 461 801,23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46 130 943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45 878 754,50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46 130 943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45 878 754,50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1 020 494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987 200,84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309 927,24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137 811,40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35 894 548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33 026 701,34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35 894 548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33 026 701,34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69 300 544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68 661 749,84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29 793 894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29 474 565,38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46 201 304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45 812 974,59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6 694 654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6 625 790,13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39 687 132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39 368 079,56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212 103,18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33 053 218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33 039 629,01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6 633 914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6 328 450,55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212 103,18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6 482 519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6 413 686,95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6 482 519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6 413 686,95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31 208,08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23 099 240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22 848 775,25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23 099 240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22 848 775,25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1 788 283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1 761 212,52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596663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1 788 283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1 761 212,52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1 787 283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1 760 212,52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1 498 879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1 490 287,39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269 925,13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58 951 359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55 965 863,01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29 447 434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26 828 451,50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91,1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48 466 994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48 044 785,71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18 963 069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18 907 374,20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29 738 377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29 371 904,65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260 068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260 067,11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24 349 670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24 311 387,34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5 388 707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5 060 517,31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260 068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260 067,11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18 703 001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18 647 307,09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18 703 001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18 647 307,09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25 573,97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10 484 365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7 921 077,30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10 484 365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7 921 077,30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133 235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131 470,08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4 796 085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4 782 245,58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4 796 085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4 782 245,58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4 790 085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4 776 245,58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4 598 782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4 593 049,58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191 303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183 196,00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747 057,53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6 082 350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6 055 859,63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49 876,50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6 082 350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6 055 859,63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49 876,50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6 072 657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6 046 167,33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49 876,50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5 131 389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5 128 000,73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941 268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918 166,60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49 876,50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9 692,30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2 022 652,50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17 479 328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17 352 349,17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5 113 100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5 028 442,27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17 191 047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17 118 152,88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4 824 819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4 794 245,98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12 348 970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12 306 650,41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10 839 456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10 834 019,61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1 509 514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1 472 630,80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4 824 819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4 794 245,98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4 824 819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4 794 245,98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17 256,49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234 196,29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288 281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234 196,29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213 784,27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213 784,27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213 784,27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213 784,27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8 057 423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8 046 579,52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5 842 312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5 836 664,80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8 057 423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8 046 579,52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5 842 312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5 836 664,80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2 212 111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2 206 914,72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2 134 195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2 130 911,72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5 842 312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5 836 664,80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5 842 312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5 836 664,80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13 201 193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13 136 609,74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6 465 422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6 417 642,77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13 201 193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13 136 609,74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6 465 422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6 417 642,77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6 733 771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6 716 966,97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6 478 911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6 468 151,97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254 860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248 815,00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6 465 422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6 417 642,77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6 465 422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6 417 642,77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1 773 187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1 752 131,97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1 641 203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1 625 682,66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1 773 187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1 752 131,97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1 641 203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1 625 682,66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126 449,31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123 342,31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1 641 203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1 625 682,66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1 641 203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1 625 682,66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578 386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568 978,36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160 411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155 180,79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578 386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568 978,36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155 180,79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419 655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415 443,61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4 166,04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411 277,57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153 534,75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153 534,75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3 299 236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3 092 215,31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1 081 993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949 303,73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3 299 236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3 092 215,31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1 081 993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949 303,73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1 390 095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1 368 271,16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292 188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288 945,42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366 231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365 378,02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195 373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194 831,01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1 023 864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1 002 893,14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94 114,41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522 546,91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522 546,91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891 470,00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309 927,24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137 811,40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1 278 460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1 241 907,21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1 278 460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1 241 907,21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378 907,21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368 235,21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319 757,21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317 035,21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1 267 788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1 231 235,21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368 235,21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368 235,21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317 035,21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317 035,21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10 672,00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2 722,00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10 550 370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10 420 835,14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680 690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641 136,51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10 550 370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10 420 835,14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680 690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641 136,51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7 597 124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7 532 666,69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44 948,47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6 364 215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6 346 402,77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1 232 909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1 186 263,92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44 609,67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2 923 446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2 882 977,47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605 941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590 997,06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969 917,98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969 917,98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977 770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968 720,34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768 997,85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208 772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199 722,49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76 581,72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76 581,72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76 581,72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76 581,72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469 900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464 063,03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464 063,03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4 381,41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4 381,41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459 681,62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574 056,17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963 366,70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963 366,70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963 366,70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6 444 914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6 397 424,79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6 444 914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6 397 424,79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6 369 983,34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5 592 616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5 574 804,12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795 179,22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27 441,45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729 453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725 569,00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729 453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725 569,00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729 453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725 569,00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274 928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249 855,75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91 690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67 080,34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73,2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249 855,75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67 080,34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73,2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113 001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112 999,88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44 948,47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2 600,80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110 399,08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44 609,67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132 127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131 664,89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16 940,89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5 524 556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5 503 509,52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4 990 985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4 989 141,12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5 524 556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5 503 509,52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4 990 985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4 989 141,12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608 276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587 310,10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72 941,70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382 633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377 181,43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210 128,67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30 459,70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4 906 199,42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4 906 199,42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5 524 556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5 503 509,52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4 990 985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4 989 141,12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5 524 556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5 503 509,52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4 990 985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4 989 141,12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608 276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587 310,10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72 941,70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382 633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377 181,43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210 128,67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30 459,70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4 906 199,42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4 906 199,42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4 180 728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4 043 674,16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654 746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648 875,79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4 180 728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4 043 674,16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654 746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648 875,79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3 158 242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3 106 489,47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173 457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172 318,17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2 680 780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2 669 100,12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169 838,17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477 462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437 389,35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546 982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466 412,07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557 600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549 320,61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549 320,61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78 547,99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76 549,99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475 504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470 772,62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2 684 587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2 668 518,99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2 684 587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2 668 518,99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2 684 587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2 668 518,99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2 425 527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2 418 533,67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249 985,32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201 901,04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201 901,04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201 901,04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159 203,01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42 698,03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614 605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507 458,07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5 785,00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507 458,07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135 546,00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135 546,00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371 912,07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38 313,45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10 635,16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38 313,45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14 813,45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14 813,45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10 635,16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7 564 140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7 448 136,61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7 152 127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7 047 645,46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7 564 140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7 448 136,61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7 152 127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7 047 645,46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1 355 658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1 339 491,61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950 495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945 417,41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1 128 619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1 113 620,72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780 495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776 044,43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227 039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225 870,89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6 208 482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6 108 645,00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6 201 632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6 102 228,05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6 978 755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6 874 900,48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6 978 755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6 874 900,48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6 978 755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6 874 900,48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6 978 755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6 874 900,48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777 123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772 672,43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777 123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772 672,43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777 123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772 672,43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777 123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772 672,43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6 201 632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6 102 228,05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6 201 632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6 102 228,05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412 013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400 491,15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596663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400 491,15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405 163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394 074,20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348 124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337 576,29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57 039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56 497,91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169 372,98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3 975 968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3 912 827,94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3 975 968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3 912 827,94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3 132 153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3 073 141,10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3 132 153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3 073 141,10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3 132 153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3 073 141,10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3 132 153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3 073 141,10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98,1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3 087 030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3 049 736,82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3 087 030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3 049 736,82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843 815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839 686,84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843 815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839 686,84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199 359,27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455 570,50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2 030 830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2 010 087,41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23 404,28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1 229 915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1 224 406,48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1 229 915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1 224 406,48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384 719,64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843 815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839 686,84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843 815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839 686,84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12 881 235,13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12 881 235,13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12 881 235,13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12 881 235,13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823 959,17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823 959,17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823 959,17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823 959,17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12 057 335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12 057 275,96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12 057 335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12 057 275,96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960 050,13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960 050,13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800 109,17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800 109,17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800 109,17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800 109,17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159 940,96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159 940,96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9 027 507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8 840 475,25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1 073 767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925 201,94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86,2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8 741 867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8 597 205,37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867 127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760 377,65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8 446 867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8 355 227,06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582 127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528 377,65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4 309 411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4 298 050,66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4 137 456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4 057 176,40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509 627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466 447,65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91,5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9 978,31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243 269,88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206 640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164 824,29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164 824,29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164 824,29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79,4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206 640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164 824,29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206 640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164 824,29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7 953 740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7 915 273,31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7 874 740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7 836 827,72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7 864 740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7 826 849,41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4 236 911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4 236 120,66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3 627 829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3 590 728,75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9 978,31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78 445,59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866 127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760 377,65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866 127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760 377,65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760 377,65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866 127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760 377,65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87,8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528 377,65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528 377,65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90,9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61 930,00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508 627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466 447,65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508 627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466 447,65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91,7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81,4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3551BB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</w:tbl>
    <w:p w:rsidR="001B294E" w:rsidRPr="00FA7CCC" w:rsidRDefault="001B294E" w:rsidP="001B294E"/>
    <w:p w:rsidR="00DE2F8E" w:rsidRDefault="00DE2F8E" w:rsidP="001B294E">
      <w:pPr>
        <w:rPr>
          <w:sz w:val="4"/>
          <w:szCs w:val="4"/>
        </w:rPr>
        <w:sectPr w:rsidR="00DE2F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161388321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596663" w:rsidRPr="00596663" w:rsidTr="00596663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96663" w:rsidRPr="00596663" w:rsidTr="00596663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48 231 365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44 828 167,79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9 037 437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8 694 663,80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3 920 051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3 901 961,52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2006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389 106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389 106,00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3 530 945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3 512 855,52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5 117 386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4 792 702,28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1 966 536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1 956 329,55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260,39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314 475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ul. Flisa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2 588 914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2 588 912,58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247 200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247 199,76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1 881 925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1 800 404,27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1 881 925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1 800 404,27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129 679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129 678,72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21 115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21 114,19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28 167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28 167,00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999 797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918 277,78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91,8</w:t>
            </w:r>
          </w:p>
        </w:tc>
      </w:tr>
      <w:tr w:rsidR="00596663" w:rsidRPr="00596663" w:rsidTr="00596663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636 132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636 131,58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67 035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67 035,00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223 441,66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77,6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Montaż instalacji fotowoltaicznej na dachu budynku Urzędu Dzielnicy  przy al. Krakowskiej 257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246 000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181 921,29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41 520,37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Zakupy inwestycyjne  dla Dzielnicowego Biura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41 520,37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35 894 548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33 026 701,34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23 099 240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22 848 775,25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2004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62 563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62 562,41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21 004 681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20 999 477,28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1 478 497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1 398 534,72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94,6</w:t>
            </w:r>
          </w:p>
        </w:tc>
      </w:tr>
      <w:tr w:rsidR="00596663" w:rsidRPr="00596663" w:rsidTr="00596663">
        <w:trPr>
          <w:trHeight w:val="8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Montaż instalacji fotowoltaicznej na dachach budynków: Szkoły Podstawowej nr 94 przy ul. Cietrzewia 22A,  Szkoły Podstawowej nr 87 przy ul. Malowniczej 31  oraz  Zespołu Szkolno-Przedszkolnego nr 5 przy ul. Astronautów 17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553 499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388 200,84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70,1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10 484 365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7 921 077,30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75,6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4 427 889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4 303 925,01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97,2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5 841 995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3 466 995,00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59,3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Montaż instalacji fotowoltaicznej na dachu budynku Przedszkola nr 443 przy ul. Parowcowej 53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214 481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150 157,29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70,0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2 022 652,50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288 281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234 196,29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81,2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Montaż instalacji fotowoltaicznej  na dachu budynku Zespołu  Szkół nr 17 przy ul. Promienistej 12a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214 481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160 396,29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74,8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73 800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73 800,00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843 815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839 686,84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843 815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839 686,84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471 455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471 440,65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Modernizacja oświetlenia Parku Kombatantów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40 590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40 590,00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330 540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326 426,19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285 640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243 269,88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206 640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164 824,29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79,8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Montaż instalacji fotowoltaicznej  na dachu budynku Ośrodka  Sportu i Rekreacji  przy ul. Gładkiej 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206 640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164 824,29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79,8</w:t>
            </w:r>
          </w:p>
        </w:tc>
      </w:tr>
      <w:tr w:rsidR="00596663" w:rsidRPr="00596663" w:rsidTr="00596663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78 445,59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78 445,59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99,3</w:t>
            </w:r>
          </w:p>
        </w:tc>
      </w:tr>
    </w:tbl>
    <w:p w:rsidR="005B4EC9" w:rsidRPr="00FA7CCC" w:rsidRDefault="005B4EC9" w:rsidP="001B294E"/>
    <w:p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15EEA">
        <w:t>5</w:t>
      </w:r>
    </w:p>
    <w:p w:rsidR="00002B42" w:rsidRDefault="00002B42" w:rsidP="00002B42">
      <w:pPr>
        <w:pStyle w:val="Nagwek4"/>
      </w:pPr>
      <w:bookmarkStart w:id="26" w:name="_Toc161388322"/>
      <w:r>
        <w:t>D.</w:t>
      </w:r>
      <w:r>
        <w:tab/>
      </w:r>
      <w:r w:rsidR="00F838B7"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 w:rsidR="00F838B7">
        <w:t xml:space="preserve"> I WYDATKÓW NIMI FINANSOWANYCH</w:t>
      </w:r>
      <w:bookmarkEnd w:id="26"/>
    </w:p>
    <w:p w:rsidR="00002B42" w:rsidRDefault="00002B42" w:rsidP="00002B42">
      <w:pPr>
        <w:pStyle w:val="Nagwek5"/>
      </w:pPr>
      <w:bookmarkStart w:id="27" w:name="_Toc224548664"/>
      <w:bookmarkStart w:id="28" w:name="_Toc161388323"/>
      <w:r>
        <w:t>D.1.</w:t>
      </w:r>
      <w:r>
        <w:tab/>
        <w:t>Oświata i wychowanie</w:t>
      </w:r>
      <w:bookmarkEnd w:id="27"/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41,98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5 650 280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3 701 021,77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65,5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5 650 280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3 701 063,75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65,5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5 650 280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3 698 807,22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65,5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5 635 280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3 698 807,22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65,6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2 256,53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5 650 280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3 701 063,75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65,5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D43E24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002B42" w:rsidRDefault="00002B42" w:rsidP="00002B42">
      <w:pPr>
        <w:pStyle w:val="Nagwek6"/>
      </w:pPr>
      <w:bookmarkStart w:id="29" w:name="_Toc224548665"/>
      <w:bookmarkStart w:id="30" w:name="_Toc161388324"/>
      <w:r>
        <w:t>D.1.1.</w:t>
      </w:r>
      <w:r>
        <w:tab/>
      </w:r>
      <w:r w:rsidR="00F838B7">
        <w:t>Szkoły podstawowe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11,07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1 298 700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979 188,03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75,4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1 298 700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979 199,10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75,4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1 298 700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976 994,82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75,2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1 283 700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976 994,82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76,1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2 204,28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1 298 700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979 199,10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75,4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905DE1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002B42" w:rsidRDefault="00002B42" w:rsidP="00002B42">
      <w:pPr>
        <w:pStyle w:val="Nagwek6"/>
      </w:pPr>
      <w:bookmarkStart w:id="31" w:name="_Toc224548666"/>
      <w:bookmarkStart w:id="32" w:name="_Toc161388325"/>
      <w:r>
        <w:t>D.1.2.</w:t>
      </w:r>
      <w:r>
        <w:tab/>
      </w:r>
      <w:r w:rsidR="00F838B7">
        <w:t>Przedszkola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29,87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4 146 580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2 593 628,82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62,5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4 146 580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2 593 658,69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62,5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4 146 580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2 593 626,07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62,5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4 146 580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2 593 626,07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62,5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32,62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4 146 580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2 593 658,69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62,5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11F92" w:rsidRDefault="00C8288E" w:rsidP="00911F92">
      <w:pPr>
        <w:jc w:val="center"/>
      </w:pPr>
      <w:r>
        <w:t>Zestawienie nr</w:t>
      </w:r>
      <w:r w:rsidR="00911F92">
        <w:t xml:space="preserve"> XVI/</w:t>
      </w:r>
      <w:r w:rsidR="007D2EED">
        <w:t>5</w:t>
      </w:r>
    </w:p>
    <w:p w:rsidR="00911F92" w:rsidRPr="00457237" w:rsidRDefault="00F838B7" w:rsidP="00911F92">
      <w:pPr>
        <w:jc w:val="center"/>
      </w:pPr>
      <w:r>
        <w:t>WYKONANIE PLANU DOCHODÓW GROMADZONYCH NA WYDZIELONYCH RACHUNKACH JEDNOSTEK BUDŻETOWYCH PROWADZĄCYCH DZIAŁALNOŚĆ OKREŚLONĄ W USTAWIE</w:t>
      </w:r>
      <w:r w:rsidR="00691FC5">
        <w:t xml:space="preserve"> 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:rsidR="00911F92" w:rsidRDefault="00911F92" w:rsidP="00911F92">
      <w:pPr>
        <w:pStyle w:val="Nagwek6"/>
      </w:pPr>
      <w:bookmarkStart w:id="33" w:name="_Toc161388326"/>
      <w:r>
        <w:t>D.1.</w:t>
      </w:r>
      <w:r w:rsidR="00B61156">
        <w:t>3</w:t>
      </w:r>
      <w:r>
        <w:t>.</w:t>
      </w:r>
      <w:r>
        <w:tab/>
      </w:r>
      <w:r w:rsidR="00B03133">
        <w:t>Technika</w:t>
      </w:r>
      <w:bookmarkEnd w:id="33"/>
    </w:p>
    <w:p w:rsidR="00B61156" w:rsidRDefault="00911F92" w:rsidP="00911F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43 953,00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36,6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43 953,00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36,6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43 933,37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36,6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43 933,37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36,6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43 953,00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36,6</w:t>
            </w:r>
          </w:p>
        </w:tc>
      </w:tr>
    </w:tbl>
    <w:p w:rsidR="00911F92" w:rsidRDefault="00911F92" w:rsidP="001B294E"/>
    <w:p w:rsidR="00B03133" w:rsidRDefault="00B03133" w:rsidP="001B294E">
      <w:r>
        <w:br w:type="page"/>
      </w:r>
    </w:p>
    <w:p w:rsidR="00B03133" w:rsidRDefault="00B03133" w:rsidP="00B03133">
      <w:pPr>
        <w:jc w:val="center"/>
      </w:pPr>
      <w:r>
        <w:t>Zestawienie nr XVI/5</w:t>
      </w:r>
    </w:p>
    <w:p w:rsidR="00B03133" w:rsidRPr="00457237" w:rsidRDefault="00B03133" w:rsidP="00B03133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B03133" w:rsidRDefault="00B03133" w:rsidP="00B03133">
      <w:pPr>
        <w:pStyle w:val="Nagwek6"/>
      </w:pPr>
      <w:bookmarkStart w:id="34" w:name="_Toc161388327"/>
      <w:r>
        <w:t>D.1.</w:t>
      </w:r>
      <w:r w:rsidR="00B61156">
        <w:t>4</w:t>
      </w:r>
      <w:r>
        <w:t>.</w:t>
      </w:r>
      <w:r>
        <w:tab/>
        <w:t>Licea ogólnokształcące</w:t>
      </w:r>
      <w:bookmarkEnd w:id="34"/>
    </w:p>
    <w:p w:rsidR="00B61156" w:rsidRDefault="00B03133" w:rsidP="00B031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84 251,92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99,1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84 252,96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99,1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84 252,96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99,1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84 252,96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99,1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84 252,96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99,1</w:t>
            </w:r>
          </w:p>
        </w:tc>
      </w:tr>
    </w:tbl>
    <w:p w:rsidR="00BF7E29" w:rsidRDefault="00BF7E29" w:rsidP="00024F64">
      <w:pPr>
        <w:rPr>
          <w:sz w:val="16"/>
          <w:szCs w:val="16"/>
        </w:rPr>
        <w:sectPr w:rsidR="00BF7E2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7E29" w:rsidRDefault="00BF7E29" w:rsidP="00BF7E29">
      <w:pPr>
        <w:jc w:val="center"/>
      </w:pPr>
      <w:r>
        <w:t>Zestawienie nr XVI/5</w:t>
      </w:r>
    </w:p>
    <w:p w:rsidR="00BF7E29" w:rsidRPr="00457237" w:rsidRDefault="00BF7E29" w:rsidP="00BF7E29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:rsidR="00631DB2" w:rsidRDefault="00631DB2" w:rsidP="00024F64">
      <w:pPr>
        <w:rPr>
          <w:sz w:val="16"/>
          <w:szCs w:val="16"/>
        </w:rPr>
      </w:pPr>
    </w:p>
    <w:p w:rsidR="00BF7E29" w:rsidRDefault="00BF7E29" w:rsidP="00BF7E29">
      <w:pPr>
        <w:pStyle w:val="Nagwek5"/>
      </w:pPr>
      <w:bookmarkStart w:id="35" w:name="_Toc98313819"/>
      <w:bookmarkStart w:id="36" w:name="_Toc161388328"/>
      <w:r>
        <w:t>E.2.</w:t>
      </w:r>
      <w:r>
        <w:tab/>
        <w:t>Edukacyjna opieka wychowawcza</w:t>
      </w:r>
      <w:bookmarkEnd w:id="35"/>
      <w:r>
        <w:t xml:space="preserve"> – </w:t>
      </w:r>
      <w:r w:rsidR="0030014D">
        <w:t>P</w:t>
      </w:r>
      <w:r>
        <w:t>oradnie psychologiczno-pedagogiczne, w tym poradnie specjalistyczne</w:t>
      </w:r>
      <w:bookmarkEnd w:id="36"/>
    </w:p>
    <w:p w:rsidR="00BF7E29" w:rsidRDefault="00BF7E29" w:rsidP="00BF7E2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BF7E2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7E29" w:rsidRPr="00BF7E29" w:rsidTr="00BF7E2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F7E29" w:rsidRPr="00BF7E29" w:rsidTr="00BF7E2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14 326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97,7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14 326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97,7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14 326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97,7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14 326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14 000,00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97,7</w:t>
            </w:r>
          </w:p>
        </w:tc>
      </w:tr>
      <w:tr w:rsidR="00BF7E29" w:rsidRPr="00BF7E29" w:rsidTr="00BF7E2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BF7E29" w:rsidRPr="00BF7E29" w:rsidTr="00BF7E2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14 326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7E29" w:rsidRPr="00BF7E29" w:rsidRDefault="00BF7E29" w:rsidP="00BF7E2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F7E29">
              <w:rPr>
                <w:rFonts w:ascii="Arial CE" w:hAnsi="Arial CE" w:cs="Arial CE"/>
                <w:b/>
                <w:bCs/>
                <w:sz w:val="12"/>
                <w:szCs w:val="12"/>
              </w:rPr>
              <w:t>97,7</w:t>
            </w:r>
          </w:p>
        </w:tc>
      </w:tr>
    </w:tbl>
    <w:p w:rsidR="00BF7E29" w:rsidRDefault="00BF7E29" w:rsidP="00024F64">
      <w:pPr>
        <w:rPr>
          <w:sz w:val="16"/>
          <w:szCs w:val="16"/>
        </w:rPr>
      </w:pPr>
    </w:p>
    <w:p w:rsidR="00024F64" w:rsidRDefault="00024F64" w:rsidP="00024F64">
      <w:pPr>
        <w:rPr>
          <w:sz w:val="16"/>
          <w:szCs w:val="16"/>
        </w:rPr>
      </w:pPr>
    </w:p>
    <w:p w:rsidR="007450C2" w:rsidRDefault="007450C2" w:rsidP="00631DB2">
      <w:pPr>
        <w:sectPr w:rsidR="007450C2" w:rsidSect="00BF7E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50C2" w:rsidRDefault="007450C2" w:rsidP="007450C2">
      <w:pPr>
        <w:pStyle w:val="Nagwek4"/>
      </w:pPr>
      <w:bookmarkStart w:id="37" w:name="_Toc268693860"/>
      <w:bookmarkStart w:id="38" w:name="_Toc269193377"/>
      <w:bookmarkStart w:id="39" w:name="_Toc161388329"/>
      <w:r>
        <w:t>E.</w:t>
      </w:r>
      <w:r>
        <w:tab/>
        <w:t xml:space="preserve">INFORMACJA </w:t>
      </w:r>
      <w:r w:rsidR="005C6967">
        <w:t>Z</w:t>
      </w:r>
      <w:r>
        <w:t xml:space="preserve"> WYKONANIA PLANÓW FINANSOWYCH</w:t>
      </w:r>
      <w:r w:rsidR="005C6967">
        <w:t xml:space="preserve"> </w:t>
      </w:r>
      <w:r>
        <w:t>INSTYTUCJI KULTURY</w:t>
      </w:r>
      <w:bookmarkEnd w:id="37"/>
      <w:bookmarkEnd w:id="38"/>
      <w:bookmarkEnd w:id="39"/>
    </w:p>
    <w:p w:rsidR="007450C2" w:rsidRPr="00C27EEB" w:rsidRDefault="007450C2" w:rsidP="00B61156">
      <w:pPr>
        <w:pStyle w:val="Nagwek5"/>
        <w:spacing w:line="240" w:lineRule="auto"/>
      </w:pPr>
      <w:bookmarkStart w:id="40" w:name="_Toc268693861"/>
      <w:bookmarkStart w:id="41" w:name="_Toc269193378"/>
      <w:bookmarkStart w:id="42" w:name="_Toc161388330"/>
      <w:r>
        <w:t>E.1.</w:t>
      </w:r>
      <w:r>
        <w:tab/>
      </w:r>
      <w:bookmarkEnd w:id="40"/>
      <w:r w:rsidRPr="00C27EEB">
        <w:t>Dom Kultury "Włochy"</w:t>
      </w:r>
      <w:bookmarkEnd w:id="41"/>
      <w:bookmarkEnd w:id="42"/>
    </w:p>
    <w:p w:rsidR="00A742A6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 xml:space="preserve">Wskaźnik % </w:t>
            </w:r>
            <w:r w:rsidRPr="0059666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35 441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35 440,24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52 264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52 263,51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25 840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25 839,83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8 259 200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8 187 893,47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1 998 333,98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2 040 000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1 979 383,98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18 950,00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94,8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5 840 300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5 840 300,00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73 900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73 900,00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275 359,49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96,6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8 276 023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8 204 716,74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8 272 890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8 272 755,67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5 175 210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5 175 092,21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3 885 100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3 885 081,96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566 300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566 213,23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723 810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723 797,02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2 602 170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2 602 154,24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418 070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418 065,59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212 750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212 744,11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1 971 350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1 971 344,54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495 510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495 509,22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84 130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84 118,13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75 030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75 025,42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149 171,47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8 338 760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8 337 809,01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70 520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70 512,60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70 520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70 512,60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87,6</w:t>
            </w:r>
          </w:p>
        </w:tc>
      </w:tr>
    </w:tbl>
    <w:p w:rsidR="007450C2" w:rsidRPr="001B294E" w:rsidRDefault="007450C2" w:rsidP="001B294E">
      <w:r>
        <w:br w:type="page"/>
      </w:r>
    </w:p>
    <w:p w:rsidR="007450C2" w:rsidRPr="00E13E84" w:rsidRDefault="007450C2" w:rsidP="00C07D35">
      <w:pPr>
        <w:jc w:val="center"/>
      </w:pPr>
      <w:r w:rsidRPr="00E13E84">
        <w:t xml:space="preserve">INFORMACJA </w:t>
      </w:r>
      <w:r w:rsidR="005C6967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7450C2" w:rsidRPr="00C27EEB" w:rsidRDefault="007450C2" w:rsidP="005F2097">
      <w:pPr>
        <w:pStyle w:val="Nagwek5"/>
      </w:pPr>
      <w:bookmarkStart w:id="43" w:name="_Toc268693862"/>
      <w:bookmarkStart w:id="44" w:name="_Toc269193379"/>
      <w:bookmarkStart w:id="45" w:name="_Toc161388331"/>
      <w:r>
        <w:t>E.2.</w:t>
      </w:r>
      <w:r>
        <w:tab/>
      </w:r>
      <w:bookmarkEnd w:id="43"/>
      <w:r w:rsidRPr="00C27EEB">
        <w:t>Biblioteka Publiczna w Dzielnicy Włochy</w:t>
      </w:r>
      <w:bookmarkEnd w:id="44"/>
      <w:bookmarkEnd w:id="45"/>
    </w:p>
    <w:p w:rsidR="00975D03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 xml:space="preserve">Wskaźnik % </w:t>
            </w:r>
            <w:r w:rsidRPr="0059666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21 087,80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84,4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182 610,29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38 450,65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96,1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144 159,64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96,1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6 197 300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6 194 640,69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3 918,50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3 918,50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6 017 325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6 017 325,00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5 847 765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5 847 765,00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135 370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135 370,00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34 190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34 190,00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175 975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173 397,19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6 362 300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6 356 163,18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6 283 700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6 269 317,77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4 488 615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4 487 901,23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3 744 715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3 744 714,57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55 833,12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687 353,54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1 485 085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1 472 997,22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369 308,45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180 661,59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97,7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94 551,47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835 085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828 475,71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308 419,32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272 801,03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121 291,36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97,0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150 090,45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96,8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24 831,85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82,8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6 033 700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6 021 348,59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 xml:space="preserve"> </w:t>
            </w:r>
          </w:p>
        </w:tc>
      </w:tr>
      <w:tr w:rsidR="00596663" w:rsidRPr="00596663" w:rsidTr="0059666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41,25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93,8</w:t>
            </w:r>
          </w:p>
        </w:tc>
      </w:tr>
    </w:tbl>
    <w:p w:rsidR="001B294E" w:rsidRPr="00C07D35" w:rsidRDefault="001B294E" w:rsidP="001B294E"/>
    <w:p w:rsidR="00002B42" w:rsidRDefault="00002B42" w:rsidP="001B294E">
      <w:pPr>
        <w:sectPr w:rsidR="00002B42" w:rsidSect="000C1564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5F2097" w:rsidP="001B294E">
      <w:pPr>
        <w:pStyle w:val="Nagwek1"/>
        <w:spacing w:before="11000"/>
      </w:pPr>
      <w:bookmarkStart w:id="46" w:name="_Toc161388332"/>
      <w:r>
        <w:t>3</w:t>
      </w:r>
      <w:r w:rsidR="00002B42">
        <w:t>.</w:t>
      </w:r>
      <w:r w:rsidR="00002B42">
        <w:tab/>
      </w:r>
      <w:r w:rsidR="00C8288E">
        <w:t>TABLICE</w:t>
      </w:r>
      <w:r w:rsidR="00002B42">
        <w:t xml:space="preserve"> ZBIORCZE</w:t>
      </w:r>
      <w:bookmarkEnd w:id="46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7" w:name="_Toc161388333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596663" w:rsidRPr="00596663" w:rsidTr="00596663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596663" w:rsidRPr="00596663" w:rsidTr="00596663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596663" w:rsidRPr="00596663" w:rsidTr="00596663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266 264 421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262 872 852,44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48 231 365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44 828 167,79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314 495 786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307 701 020,23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5 323 365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4 675 290,33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9 037 437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8 694 663,80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14 360 802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13 369 954,13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93,1</w:t>
            </w:r>
          </w:p>
        </w:tc>
      </w:tr>
      <w:tr w:rsidR="00596663" w:rsidRPr="00596663" w:rsidTr="0059666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22 490 070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22 186 733,26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1 881 925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1 800 404,27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24 371 995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23 987 137,53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5 302 682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5 211 484,02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843 815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839 686,84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6 146 497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6 051 170,86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2 382,00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160 769 853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159 344 888,58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35 936 548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33 068 221,71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196 706 401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192 413 110,29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97,8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24 171 624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23 887 411,62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24 171 624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23 887 411,62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98,8</w:t>
            </w:r>
          </w:p>
        </w:tc>
      </w:tr>
      <w:tr w:rsidR="00596663" w:rsidRPr="00596663" w:rsidTr="0059666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12 882 840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12 881 235,13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96663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12 882 840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12 881 235,13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8 741 867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8 597 205,37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285 640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243 269,88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9 027 507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8 840 475,25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97,9</w:t>
            </w:r>
          </w:p>
        </w:tc>
      </w:tr>
      <w:tr w:rsidR="00596663" w:rsidRPr="00596663" w:rsidTr="0059666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437 100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434 832,41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437 100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434 832,41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25 800 081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25 323 578,16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246 000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181 921,29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26 046 081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25 505 499,45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97,9</w:t>
            </w:r>
          </w:p>
        </w:tc>
      </w:tr>
      <w:tr w:rsidR="00596663" w:rsidRPr="00596663" w:rsidTr="0059666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342 557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327 811,56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342 557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327 811,56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95,7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8" w:name="_Toc161388334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596663" w:rsidRPr="00596663" w:rsidTr="00596663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96663" w:rsidRPr="00596663" w:rsidTr="00596663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Wskaźnik %</w:t>
            </w:r>
            <w:r w:rsidRPr="00596663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596663" w:rsidRPr="00596663" w:rsidTr="00596663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266 264 421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262 872 852,44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113 429 110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111 451 588,37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5 323 365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4 675 290,33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5 258 421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4 610 346,33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5 323 365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4 675 290,33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5 258 421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4 610 346,33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5 038 421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4 406 491,33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5 038 421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4 406 491,33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5 038 421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4 406 491,33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5 038 421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4 406 491,33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87,5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203 855,00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203 855,00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64 944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64 944,00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22 490 070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22 186 733,26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481 742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395 285,74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82,1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36,7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20 834 217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20 652 679,71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7 439 368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7 332 098,24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3 420 268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3 409 830,76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6 760 265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6 722 580,20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3 062 454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3 042 469,82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151 700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145 700,69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243,54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649 573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571 648,06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319 167,40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80,4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57 265,03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57 265,03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514 383,03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261 902,37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1 004 700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961 825,49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75 294,80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767 700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733 601,39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152 929,30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75 294,80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75 294,80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5 302 682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5 211 484,02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5 302 682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5 211 484,02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2 068 200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2 062 035,57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2 068 200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2 062 035,57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1 704 900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1 701 874,58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1 704 900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1 701 874,58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1 083 716,99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1 083 716,99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421 548,08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421 548,08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196 609,51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196 609,51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4 072,65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4 072,65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212 603,00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212 603,00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42 285,34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42 285,34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399 270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358 059,33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399 270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358 059,33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189 270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158 700,06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189 270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158 700,06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199 359,27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199 359,27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2 503 330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2 482 507,72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2 503 330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2 482 507,72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2 025 830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2 005 167,41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2 025 830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2 005 167,41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472 420,31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472 420,31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331 882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308 881,40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331 882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308 881,40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284 800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283 519,64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284 800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283 519,64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1 957,48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1 957,48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45 123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23 404,28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45 123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23 404,28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160 769 853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159 344 888,58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48 708 490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48 322 073,93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153 608 956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152 509 463,08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47 348 672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47 096 084,53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47 443 875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47 020 230,02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18 991 758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18 934 298,53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28 607 639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28 241 452,85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155 521,36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18 836 236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18 778 777,17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18 836 236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18 778 777,17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1 349 396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1 335 972,51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1 349 396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1 335 972,51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1 349 396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1 335 972,51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1 788 283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1 761 212,52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1 788 283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1 761 212,52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44 900 071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44 521 498,13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6 482 519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6 413 686,95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38 417 552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38 107 811,18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6 482 519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6 413 686,95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6 482 519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6 413 686,95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16 882 357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16 809 462,88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4 824 819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4 794 245,98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12 057 538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12 015 216,90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4 824 819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4 794 245,98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4 824 819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4 794 245,98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2 628 657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2 612 589,00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4 796 085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4 782 245,58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2 876 481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2 875 643,37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366 681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366 525,43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103 985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94 605,00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750 327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747 057,53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750 327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747 057,53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557 600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549 320,61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475 504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470 772,62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23 031 803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22 935 321,23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13 948 937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13 879 990,23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9 082 866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9 055 331,00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13 948 937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13 879 990,23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13 948 937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13 879 990,23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5 925 850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5 899 492,38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5 925 850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5 899 492,38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574 186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564 812,32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158 731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153 534,75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415 455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411 277,57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153 534,75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153 534,75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96,7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7 160 897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6 835 425,50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1 359 818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1 225 989,40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2 709 316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2 703 591,36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14 640,00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14 640,00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220 967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220 946,27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101 062,50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323 286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323 286,00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1 688 679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1 680 448,66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721 298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713 373,08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96 816,27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64 815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63 331,81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203 272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201 901,04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160 176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159 203,01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685 605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578 458,07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5 785,00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64 020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28 305,07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532 785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461 353,00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5 785,00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1 057 225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893 492,83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291 500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168 594,00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57,8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600 663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582 487,49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29 704,50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456 562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311 005,34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261 500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138 889,50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53,1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158 671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121 845,00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24 171 624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23 887 411,62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13 855 859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13 673 150,00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1 267 788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1 231 235,21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97,1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13 394 345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13 291 592,77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4 600 998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4 570 753,77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3 794,00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3 794,00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4 613 325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4 612 684,25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4 476 780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4 476 699,42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6 447 176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6 399 686,79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978 970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969 917,98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412 013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400 491,15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205 822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179 449,60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116 632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90 260,35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729 453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725 569,00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104 622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104 620,32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624 831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620 948,68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9 509 491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9 364 583,64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7 987 073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7 871 161,02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1 862 047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1 835 668,90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429 500,00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6 781 632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6 681 290,98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6 781 632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6 681 290,98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605 941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590 997,06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605 941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590 997,06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596663" w:rsidRPr="00596663" w:rsidTr="00596663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259 871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256 626,70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169 372,98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12 881 235,13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12 881 235,13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961 655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960 050,13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961 655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960 050,13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11 897 335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11 897 335,00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11 897 335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11 897 335,00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5 914 200,00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5 914 200,00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Dom Kultury "Włochy"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5 914 200,00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5 983 135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5 983 135,00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5 983 135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5 983 135,00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5 983 135,00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23 850,00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23 850,00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8 741 867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8 597 205,37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867 127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760 377,65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7 866 240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7 827 331,76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7 866 240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7 827 331,76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875 627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769 873,61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866 127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760 377,65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87,8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352 002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349 869,25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342 502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340 373,29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523 625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420 004,36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523 625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420 004,36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80,2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425 739,31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425 739,31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111 029,84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111 029,84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99,9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152 945,58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152 945,58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161 763,89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161 763,89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9 093,10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9 093,10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25 800 081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25 323 578,16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25 289 910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24 832 609,60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24 521 010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24 119 770,94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24 521 010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24 119 770,94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21 532 133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21 321 622,11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21 532 133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21 321 622,11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21 373 122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21 211 522,44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21 373 122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21 211 522,44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110 099,67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159 011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110 099,67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69,2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2 988 877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2 798 148,83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2 988 877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2 798 148,83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146 474,52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155 164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146 474,52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94,4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1 655 305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1 515 862,28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1 655 305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1 515 862,28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91,6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327 308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318 168,38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327 308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318 168,38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97,2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36 830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31 964,27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86,8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158 670,00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281 701,79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281 701,79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7 959,60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7 959,60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46,3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354 070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337 347,99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354 070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337 347,99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95,3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1 234 071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1 203 807,22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723 900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712 838,66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96663" w:rsidRPr="00596663" w:rsidTr="0059666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496 003,59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496 003,59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216 835,07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216 835,07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510 171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490 968,56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342 557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327 811,56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</w:tbl>
    <w:p w:rsidR="00070CCC" w:rsidRPr="00FA7CCC" w:rsidRDefault="00070CCC" w:rsidP="001B294E"/>
    <w:p w:rsidR="0001082C" w:rsidRDefault="0001082C" w:rsidP="001B294E">
      <w:pPr>
        <w:sectPr w:rsidR="0001082C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9" w:name="_Toc161388335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002B42" w:rsidRDefault="00AB4113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596663" w:rsidRPr="00596663" w:rsidTr="00596663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6663">
              <w:rPr>
                <w:b/>
                <w:bCs/>
                <w:sz w:val="14"/>
                <w:szCs w:val="14"/>
              </w:rPr>
              <w:t xml:space="preserve">Wskaźnik % </w:t>
            </w:r>
            <w:r w:rsidRPr="00596663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596663" w:rsidRPr="00596663" w:rsidTr="00596663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6663">
              <w:rPr>
                <w:sz w:val="12"/>
                <w:szCs w:val="12"/>
              </w:rPr>
              <w:t>4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48 231 365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44 828 167,79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9 037 437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8 694 663,80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9 037 437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8 694 663,80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389 106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389 106,00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3 530 945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3 512 855,52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1 966 536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1 956 329,55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314 475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2 588 914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2 588 912,58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247 200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247 199,76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1 881 925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1 800 404,27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1 881 925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1 800 404,27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596663" w:rsidRPr="00596663" w:rsidTr="00596663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129 679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129 678,72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21 114,19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28 167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28 167,00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999 797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918 277,78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596663" w:rsidRPr="00596663" w:rsidTr="00E2373E">
        <w:trPr>
          <w:trHeight w:val="38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636 132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636 131,58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67 035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67 035,00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843 815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839 686,84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512 045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512 030,65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96663" w:rsidRPr="00596663" w:rsidTr="00E2373E">
        <w:trPr>
          <w:trHeight w:val="271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471 455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471 440,65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40 590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40 590,00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331 770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327 656,19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330 540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326 426,19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35 936 548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33 068 221,71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35 936 548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33 068 221,71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62 563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62 562,41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Zakupy inwestycyjne 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41 520,37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21 004 681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20 999 477,28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4 427 889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4 303 925,01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5 841 995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3 466 995,00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59,3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1 478 497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1 398 534,72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596663" w:rsidRPr="00596663" w:rsidTr="00E2373E">
        <w:trPr>
          <w:trHeight w:val="55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Montaż instalacji fotowoltaicznej na dachach budynków: Szkoły Podstawowej nr 94 przy ul. Cietrzewia 22A,  Szkoły Podstawowej nr 87 przy ul. Malowniczej 31  oraz  Zespołu Szkolno-Przedszkolnego nr 5 przy ul. Astronautów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553 499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388 200,84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Montaż instalacji fotowoltaicznej na dachu budynku Przedszkola nr 443 przy ul. Parowcowej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214 481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150 157,29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Montaż instalacji fotowoltaicznej  na dachu budynku Zespołu  Szkół nr 17 przy ul. Promienistej 12a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214 481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160 396,29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73 800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73 800,00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285 640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243 269,88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285 640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243 269,88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78 445,59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Montaż instalacji fotowoltaicznej  na dachu budynku Ośrodka  Sportu i Rekreacji  przy ul. Gładkiej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206 640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164 824,29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79,8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246 000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181 921,29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96663">
              <w:rPr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</w:tr>
      <w:tr w:rsidR="00596663" w:rsidRPr="00596663" w:rsidTr="00596663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Montaż instalacji fotowoltaicznej na dachu budynku Urzędu Dzielnicy  przy al. Krakowskiej 257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96663" w:rsidRPr="00596663" w:rsidRDefault="00596663" w:rsidP="005966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6663">
              <w:rPr>
                <w:b/>
                <w:bCs/>
                <w:sz w:val="12"/>
                <w:szCs w:val="12"/>
              </w:rPr>
              <w:t>74,0</w:t>
            </w:r>
          </w:p>
        </w:tc>
      </w:tr>
    </w:tbl>
    <w:p w:rsidR="001B294E" w:rsidRPr="00E2373E" w:rsidRDefault="001B294E" w:rsidP="00002B42">
      <w:pPr>
        <w:rPr>
          <w:sz w:val="4"/>
          <w:szCs w:val="4"/>
        </w:rPr>
      </w:pPr>
    </w:p>
    <w:p w:rsidR="00002B42" w:rsidRPr="008C093B" w:rsidRDefault="00002B42" w:rsidP="00002B42">
      <w:pPr>
        <w:rPr>
          <w:sz w:val="8"/>
          <w:szCs w:val="8"/>
        </w:rPr>
        <w:sectPr w:rsidR="00002B42" w:rsidRPr="008C093B" w:rsidSect="005C6967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002B42" w:rsidRDefault="005F2097" w:rsidP="001B294E">
      <w:pPr>
        <w:pStyle w:val="Nagwek1"/>
        <w:spacing w:before="11000"/>
      </w:pPr>
      <w:bookmarkStart w:id="50" w:name="_Toc161388336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6379F9">
      <w:pPr>
        <w:pStyle w:val="Nagwek2"/>
      </w:pPr>
      <w:bookmarkStart w:id="51" w:name="_Toc161388337"/>
      <w:r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32 342 330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34 667 815,47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107,2%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24 366 704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24 694 170,95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101,3%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75,34%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961 802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764 281,20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79,5%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14 926 608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15 074 012,20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101,0%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61,26%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61,04%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8 478 294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8 855 877,55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104,5%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34,79%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7 975 626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9 973 644,52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125,1%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24,66%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409 104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430 544,01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105,2%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7 566 522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9 543 100,51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126,1%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94,87%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57F8D" w:rsidRDefault="00C57F8D" w:rsidP="001B294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2373E" w:rsidRPr="00E2373E" w:rsidTr="00E2373E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373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32 342 330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34 667 815,47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107,2%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24 366 704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24 694 170,95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101,3%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75,34%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71,23%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24 366 704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24 694 170,95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101,3%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961 802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764 281,20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79,5%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21 900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21 920,67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100,1%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 okresie sprawozdawczym wydano 4 decyzje ustalające opłatę adiacencką z tytułu podziału nieruchomości, w tym 1 umarzającą.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939 902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742 360,53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79,0%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538 595,00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122 859,82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51 241,61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29 664,10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14 926 608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15 074 012,20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101,0%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61,26%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61,04%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5 530 208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5 535 350,64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100,1%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5 530 208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5 535 350,64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100,1%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1 125,96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3,8%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9 366 400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9 537 535,60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101,8%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5 109 948,53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103,2%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4 950 000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5 109 948,53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1 090 000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1 254 664,47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115,1%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1 090 000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1 254 664,47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423 082,07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132,2%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423 082,07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1 204 000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841 661,09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69,9%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1 004 000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670 943,59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170 717,50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16 298,62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54,3%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16 298,62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1 772 400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1 891 880,82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106,7%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2. wynagrodzenie z tytułu bezumownego korzystania z nieruchomości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3. dochody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1 454 400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1 441 654,81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- pozostałe: najem pływalni, hali sportowej, powierzchni użytkowej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1 301 168,99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140 485,82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450 226,01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252 422,80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91 679,98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89 086,99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17 036,24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8 478 294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8 855 877,55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104,5%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34,79%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35,86%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349 900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570 258,55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163,0%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grzywna w celu przymuszenia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kary pieniężne z tytułu wyroku sądowego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349 900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566 258,55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161,8%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93 240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98 885,12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106,1%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93 240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98 885,12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806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1 016,00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23 148,62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19 344,33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3 180,80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472,50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150,99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72 434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74 720,50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72 095,50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2 625,00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1 716,85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57,2%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1 229,41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487,44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230 400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251 416,40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109,1%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153 987,06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redyskonto weksli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37 916,15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30 497,40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25 994,02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3 021,77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1 184 806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1 256 660,95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106,1%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1 082 551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1 122 733,82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102 255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133 927,13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za zwolnienie z obowiązku przebudowy drogi ul.Świetlistej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32 520,33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31 890,79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(dot. przekształcenia prawa użytkowania wieczystego w prawo własności)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16 800,00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14 365,01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11 687,00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11 013,00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8 340,00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7 311,00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93 600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72 491,65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77,4%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6 523 348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6 604 448,03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101,2%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4 901 948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4 899 439,93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1 621 400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1 705 008,10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105,2%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1 235 000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1 335 770,38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245 262,72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posiłki,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161 400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123 975,00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7 975 626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9 973 644,52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125,1%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409 104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430 544,01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105,2%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4,32%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167 000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181 458,67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108,7%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40,82%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42,15%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69 391,15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105 312,67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6 754,85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242 104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249 085,34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102,9%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59,18%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57,85%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242 104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249 085,34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E2373E">
              <w:rPr>
                <w:rFonts w:ascii="Arial CE" w:hAnsi="Arial CE" w:cs="Arial CE"/>
                <w:sz w:val="12"/>
                <w:szCs w:val="12"/>
                <w:u w:val="single"/>
              </w:rPr>
              <w:t>102,9%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 (wpływy z tytułu rat za nieruchomości sprzedane w latach ubiegłych: ul. Gęślarska 7 i 9 oraz ul. Łuki Wielkie 12)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29 319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57 085,34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212 785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192 000,00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 xml:space="preserve">ul. Parowcowa 7A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212 785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192 000,00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E2373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E2373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7 566 522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9 543 100,51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126,1%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94,87%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7 566 522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9 543 100,51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b/>
                <w:bCs/>
                <w:sz w:val="12"/>
                <w:szCs w:val="12"/>
              </w:rPr>
              <w:t>126,1%</w:t>
            </w: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Popularnej (odc. od ul. Jutrzenki do ul. Instalatorów)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2 018 341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2 635 046,70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Równoległej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1 734 081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1 734 080,85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Modularnej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1 666 764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1 666 764,00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drogi 23KDD ul. Czółenkowa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514 576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514 575,60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1 Sierpnia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505 345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505 345,00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Fajansowej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455 876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455 876,38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 ul. Solińskiej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325 322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325 321,58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Municypalnej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222 530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222 530,00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drogi publicznej w rejonie ul. Borsuczej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123 687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 ul. Jutrzenki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1 011 960,40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ul. Bakalarskiej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300 000,00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• Budowa drogi publicznej w rejonie ul. Jutrzenki, Łopuszańska, Pryzmaty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373E">
              <w:rPr>
                <w:rFonts w:ascii="Arial CE" w:hAnsi="Arial CE" w:cs="Arial CE"/>
                <w:sz w:val="12"/>
                <w:szCs w:val="12"/>
              </w:rPr>
              <w:t>171 600,00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002B42" w:rsidRPr="000A6536" w:rsidRDefault="00002B42" w:rsidP="001B294E"/>
    <w:p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7578E9" w:rsidRDefault="00002B42" w:rsidP="00002B42">
      <w:pPr>
        <w:rPr>
          <w:sz w:val="4"/>
          <w:szCs w:val="4"/>
        </w:rPr>
      </w:pPr>
    </w:p>
    <w:p w:rsidR="00002B42" w:rsidRDefault="006379F9" w:rsidP="007A5866">
      <w:pPr>
        <w:pStyle w:val="Nagwek2"/>
        <w:spacing w:line="276" w:lineRule="auto"/>
      </w:pPr>
      <w:bookmarkStart w:id="52" w:name="_Toc161388338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:rsidR="00002B42" w:rsidRDefault="006379F9" w:rsidP="00002B42">
      <w:pPr>
        <w:pStyle w:val="Nagwek3"/>
      </w:pPr>
      <w:bookmarkStart w:id="53" w:name="_Toc161388339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E2373E" w:rsidRPr="00E2373E" w:rsidTr="00E2373E">
        <w:trPr>
          <w:trHeight w:val="85"/>
          <w:tblHeader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5 323 365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4 675 290,33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5 323 365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4 675 290,33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5 038 421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4 406 491,33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5 038 421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4 406 491,33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3 645 997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3 634 871,93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3 040 000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3 038 395,42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605 997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596 476,51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309 900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223 582,32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72,1%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poprawa bezpieczeństwa na ulicach: Pola Karolińskie, Milanowska, Globusowa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158 850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158 837,28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94 406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94 405,69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92 972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92 932,34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ekspertyza w zakresie możliwości wykorzystania Stawów Cietrzewia i Glinianki Krańcowej dla potrzeb zwiększonej ilości wód opadowych pochodzących z odwodnienia dróg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17 220,00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utrzymanie i konserwacja przepompowni ścieków przy ul. Obywatelskiej i ul. Dzwonkowej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36 169,82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650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51 836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51 830,67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remont odwodnienia w ul. Przepiórki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39 360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39 360,00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energii elektrycznej, dostarczanej do obiektów stanowiących element dróg (przepompownie na ul. Obywatelskiej i Dzwonkowej)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8 321,44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470,84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466 000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48 389,00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203 855,00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92,7%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180 000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169 125,00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94,0%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34 730,00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86,8%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64 944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64 944,00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parkingów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powierzchnia parkingów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2 887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zarządzanie parkingiem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64 944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64 944,00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4" w:name="_Toc161388340"/>
      <w:r w:rsidR="006379F9">
        <w:t>4.2.2.</w:t>
      </w:r>
      <w:r w:rsidR="006379F9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E2373E" w:rsidRPr="00E2373E" w:rsidTr="00E2373E">
        <w:trPr>
          <w:trHeight w:val="85"/>
          <w:tblHeader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22 490 070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22 186 733,26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36,7%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1 580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580,00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36,7%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1 580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580,00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20 834 217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20 652 679,71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7 439 368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7 332 098,24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1 900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869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711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195 081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zakup usług pozostałych: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3 005 700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2 990 862,66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846 693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845 811,19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706 787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706 786,62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487 000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487 000,00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opomiarowanie lokali i wymiana liczników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432 670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432 669,60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316 300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314 065,18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118 747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110 482,34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pozostałe (m.in.: wykonanie i wdrożenie projektu organizacji ruchu w strefie ograniczonego postoju, odczyty wodomierzy, wywóz gabarytów)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79 279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76 197,65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11 794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11 793,56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6 430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6 056,52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94,2%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1 668 900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1 587 765,39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95,1%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1 263 500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1 261 983,00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980 568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978 076,04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190 586,73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145 815,63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świadectwa charakterystyki energetycznej lokali w zasobach ZGN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115 200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111 870,00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środków czystości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29 300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29 234,44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2 190,69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33 713,66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91,1%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3 420 268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3 409 830,76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1 440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2 071 195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2 062 268,74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- remont 41 szt. pustostanów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1 709 500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1 704 698,12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remonty budynków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361 695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357 570,62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1 324 350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1 322 839,02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24 723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24 723,00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6 760 265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6 722 580,20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38,60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2,96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5 533 900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5 521 561,09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4 332 000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4 329 940,91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274 200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274 151,56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287 300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287 270,27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88 200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87 975,33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826 400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816 374,58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inne wydatki: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1 226 365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1 201 019,11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435 000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434 162,57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248 300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248 286,72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162 000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158 356,92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93 350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89 600,60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96,0%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wyjazdy służbowe (ryczałty i bilety)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56 700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56 010,34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52 603,72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95,6%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41 700,00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80,2%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39 565,37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szkolenia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31 570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31 103,00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22 600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22 537,56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10 545,86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87,9%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6 556,81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93,7%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5 695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4 845,00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85,1%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opłata za gospodarowanie odpadami komunalnymi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5 150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5 144,64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3 062 454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3 042 469,82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3 062 454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3 042 469,82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1 334 370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1 330 250,64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608 500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600 763,03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608 500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605 356,71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324 500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324 325,96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182 500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177 690,69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4 082,79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wykonanie ekspertyz, analiz i opinii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151 700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145 700,69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151 700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145 700,69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145 700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145 457,15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88 100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88 083,84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34 600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34 499,97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14 713,34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8 160,00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243,54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opłaty za pełnomocnictwo do dokonywania czynności związanych ze zniesieniem współwłasności lokali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243,54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649 573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571 648,06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88,0%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57 265,03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75,3%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1 092,24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54,6%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wyceny lokali mieszkalnych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1 092,24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54,6%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56 172,79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75,9%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31 800,00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11 282,79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45,1%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11 090,00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573 573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514 383,03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249 000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207 469,69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83,3%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202 000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202 000,00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2 399,69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opracowanie geodezyjno-kartograficzne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Prawny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54 432,68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75,6%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32 170,34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74,8%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29 000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22 262,34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76,8%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252 573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252 480,66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246 300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246 207,66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6 273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6 273,00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1 004 700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961 825,49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767 700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733 601,39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utrzymanie lokali użytkowych</w:t>
            </w:r>
            <w:r w:rsidRPr="00E2373E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Rodzaj lokali użytkowych: gastronomiczne, handlowo - usługowe, biurowe, garaże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201 245,75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usług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396 086,28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96,6%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212 407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211 386,26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sprzątanie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90 340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89 145,46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72 014,37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10 585,18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75,6%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9 258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8 742,48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 - pozostałe usługi (m.in. opomiarowanie lokali i wymiana liczników)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4 995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4 212,53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84,3%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wykonanie ekspertyz, analiz i opinii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56 800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54 856,78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96,6%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47 019,71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26 231,83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96,1%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4 878,33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3 282,71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93,8%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152 929,30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konserwacje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126 800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119 965,31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94,6%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remonty (zmiana poszycia dachu nad biblioteką ul. 1 Sierpnia 36 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33 200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32 963,99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75 294,80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opłata za wieczyste użytkowanie nieruchomości gruntowych Skarbu Państwa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61 274,37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7 864,00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wyceny do ustalenia renty planistycznej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1 901,56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95,1%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254,87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25,5%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5" w:name="_Toc161388341"/>
      <w:r w:rsidR="006379F9">
        <w:t>4.2.3.</w:t>
      </w:r>
      <w:r w:rsidR="006379F9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E2373E" w:rsidRPr="00E2373E" w:rsidTr="00E2373E">
        <w:trPr>
          <w:trHeight w:val="85"/>
          <w:tblHeader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373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2373E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5 302 682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5 211 484,02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2 068 200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2 062 035,57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1 704 900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1 701 874,58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1 083 800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1 083 716,99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467 670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467 654,99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367 700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367 689,00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ręczne oczyszczanie ulic i chodników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143 930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143 927,00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68 700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68 657,00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płużenie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35 800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35 789,00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423 000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421 548,08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226 078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224 758,08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196 922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196 790,00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196 609,51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198 100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196 609,51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4 072,65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67,9%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4 072,65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67,9%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212 603,00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212 603,00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42 285,34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42 285,34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101 300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101 200,00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1 702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101 300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101 200,00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2 235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399 270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358 059,33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189 270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158 700,06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83,8%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189 270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158 700,06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83,8%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189 170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158 636,66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83,9%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143 100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142 873,48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40 700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11 511,18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28,3%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inne (okresowe przeglądy techniczne trzech budynków stacji uzdatniania wody, badanie wody w ramach monitoringu kontrolnego, okresowe badanie techniczne Urzędu Dozoru Technicznego)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4 370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3 327,00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76,1%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92,5%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63,4%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opłata za umieszczenie w pasie drogowym przewodu wodociągowego w ul. Żwirki i Wigury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63,40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63,4%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199 359,27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80 300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4,2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109 762,87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konserwacja i utrzymanie zbiorników i cieków wodnych (Stawy Cietrzewia i Glinianka Krańcowa, Staw Koziorożca, Staw przy ul. Cegielnianej, Glinianki Załuski, Staw Zbarski)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82 250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82 108,00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wymiana kraty na wlocie zbiornika, czyszczenie przepustu łączącego dwa zbiorniki, przegląd, montaż i demontaż aeratorów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27 750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27 654,87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99,7%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89 596,40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89,6%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konserwacja rowów melioracyjnych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89 596,40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89,6%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2 503 330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2 482 507,72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2 025 830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2 005 167,41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31,71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903 940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903 934,65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inne (projekt i wykonanie ogrodzenia, utrzymanie drzewostanu, utrzymanie pasieki, nasadzenia cebul kwiatowych)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281 565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281 330,21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210 655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210 654,99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koszenie trawy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128 570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128 562,56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33 200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12 897,08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38,8%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ochrona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1 770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1 709,70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96,6%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466 130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466 078,22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472 500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472 420,31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13,01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366 850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366 835,34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97 350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97 302,57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8 282,40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99,8%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inwentaryzacja zieleni (skwer przy: ul. Dźwigowej, ul. Wirażowej, ul. Plastycznej, ul. Chrościckiego)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4 920,00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98,4%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331 882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308 881,40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284 800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283 519,64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tworzenie i utrzymanie terenów rekreacyjnych</w:t>
            </w:r>
            <w:r w:rsidRPr="00E2373E">
              <w:rPr>
                <w:color w:val="008080"/>
                <w:sz w:val="12"/>
                <w:szCs w:val="12"/>
              </w:rPr>
              <w:t xml:space="preserve"> </w:t>
            </w:r>
            <w:r w:rsidRPr="00E2373E">
              <w:rPr>
                <w:sz w:val="12"/>
                <w:szCs w:val="12"/>
              </w:rPr>
              <w:t>dla mieszkańców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261 800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260 520,15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261 800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260 520,15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99,5%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remont nawierzchni stycznej na placu zabaw przy ul. Zosi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101 800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101 794,00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75 000,00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32 932,80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793,35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22 999,49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22 999,49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1 959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1 957,48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1 959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1 957,48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99,9%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45 123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23 404,28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zatrudnienie ekodoraców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45 123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23 404,28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51,9%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373E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2373E" w:rsidRDefault="00E2373E" w:rsidP="001B294E">
      <w:pPr>
        <w:sectPr w:rsidR="00E2373E" w:rsidSect="005F377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1B294E" w:rsidRDefault="00E2373E" w:rsidP="00E2373E">
      <w:pPr>
        <w:pStyle w:val="Nagwek3"/>
      </w:pPr>
      <w:bookmarkStart w:id="56" w:name="_Toc161388342"/>
      <w:r>
        <w:t>4.2.4.</w:t>
      </w:r>
      <w:r>
        <w:tab/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E2373E" w:rsidRPr="00065FF1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065FF1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065FF1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065FF1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373E" w:rsidRPr="00065FF1" w:rsidRDefault="00E2373E" w:rsidP="00E2373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373E" w:rsidRPr="00065FF1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065FF1" w:rsidP="00E2373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373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2 382,00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373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373E">
              <w:rPr>
                <w:sz w:val="12"/>
                <w:szCs w:val="12"/>
              </w:rPr>
              <w:t xml:space="preserve"> przep</w:t>
            </w:r>
            <w:r w:rsidRPr="00E2373E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373E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373E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373E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373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373E" w:rsidRPr="00E2373E" w:rsidTr="00E2373E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2 382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2 382,00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373E" w:rsidRPr="00E2373E" w:rsidRDefault="00E2373E" w:rsidP="00E2373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373E">
              <w:rPr>
                <w:sz w:val="12"/>
                <w:szCs w:val="12"/>
              </w:rPr>
              <w:t>100,0%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7" w:name="_Toc161388343"/>
      <w:r w:rsidR="006379F9">
        <w:t>4.2.</w:t>
      </w:r>
      <w:r w:rsidR="00065FF1">
        <w:t>5</w:t>
      </w:r>
      <w:r w:rsidR="006379F9">
        <w:t>.</w:t>
      </w:r>
      <w:r w:rsidR="006379F9">
        <w:tab/>
      </w:r>
      <w:r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1"/>
        <w:gridCol w:w="735"/>
        <w:gridCol w:w="1099"/>
        <w:gridCol w:w="126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65FF1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160 769 853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159 344 888,58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153 608 956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152 509 463,08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47 443 875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47 020 230,02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28 607 639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28 241 452,85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28 452 117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28 085 931,49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153,6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24 349 670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24 311 387,34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8 511 299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8 506 837,24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303 220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303 220,00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958 460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958 460,00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9 484 421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9 464 770,00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524 112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524 105,45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713 461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713 457,54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30 403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29 583,40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3 824 294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3 810 953,71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1 573 437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1 290 381,98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853 341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823 863,00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551 102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551 042,03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304 960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304 835,52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269 669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268 683,05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153 768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153 742,75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125 937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125 166,86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98 170,00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51 867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51 867,00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40 316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35 021,00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86,9%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25 616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25 573,97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18 525,06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15 259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15 248,06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5 553,09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4 718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4 581,37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2 289,41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155 522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155 521,36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Wyposażenie nowowybudowanego przedszkola.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18 836 236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18 778 777,17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1 349 396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1 335 972,51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1 349 396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1 335 972,51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1 788 283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1 761 212,52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1 788 283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1 761 212,52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1 498 879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1 490 287,39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128 609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121 259,20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94,3%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12 079,00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95 074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95 074,00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944 125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944 113,43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8 121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8 119,90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75 901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75 898,66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234 970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233 743,20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143 674,27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56 697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54 730,00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35 399,80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31 189,06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44 900 071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44 521 498,13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38 417 552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38 107 811,18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3 473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318,1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33 053 218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33 039 629,01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4 715 221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4 712 908,29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259 354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259 354,00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2 265 439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2 265 439,00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18 721 866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18 716 921,84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294 625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294 621,26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1 552 428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1 552 424,01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32 185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32 184,80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5 212 100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5 205 775,81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1 983 690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1 746 299,59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88,0%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1 165 249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1 113 730,00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693 980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693 130,86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661 837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661 810,24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366 250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364 037,22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142 200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140 758,00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140 746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140 309,04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96 090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96 090,00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40 971,00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31 653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31 208,08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20 619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19 158,47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15 760,27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4 919,40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6 482 519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6 413 686,95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16 882 357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16 809 462,88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12 057 538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12 015 216,90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10 839 456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10 834 019,61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1 395 342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1 395 341,43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12 069,00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153 111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153 111,00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6 999 014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6 997 749,12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85 920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85 919,23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476 527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476 525,76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1 717 473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1 713 304,07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400 960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372 305,29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339 866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334 670,00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233 839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233 835,28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114 338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114 281,89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43 195,13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32 260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32 254,10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17 258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17 256,49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13 627,00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88,5%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10 480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9 661,11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4 130,00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91,8%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1 642,00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4 824 819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4 794 245,98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2 628 657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2 612 589,00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2 425 527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2 418 533,67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204 384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204 054,31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1 703 951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1 698 974,03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14 085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14 084,56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118 519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118 518,72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382 388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380 752,05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85 428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83 910,00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28 070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28 044,59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23 405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21 166,89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90,4%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21 820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21 820,00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21 556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21 555,19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18 127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13 071,00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2 483,00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1 448,66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90,5%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4 796 085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4 782 245,58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44,9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4 598 782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4 593 049,58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97 941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97 351,21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3 539 762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3 537 836,24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5 904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5 903,15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241 519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241 515,61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713 656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710 443,37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191 303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183 196,00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2 876 481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2 875 643,37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2 509 800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2 509 117,94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1 051 808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1 051 480,02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985 113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984 768,28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308 690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308 690,00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106 500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106 490,75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55 930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55 929,99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1 758,90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 Wydział Infrastruktury i Inwestycji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366 681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366 525,43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212 135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212 103,18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104 546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104 545,75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49 876,50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103 985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94 605,00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91,0%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750 327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747 057,53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557 600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549 320,61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78 547,99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80 098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76 549,99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64 473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61 686,67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4 959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4 958,26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10 666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9 905,06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1 998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1 998,00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475 504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470 772,62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475 504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470 772,62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23 031 803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22 935 321,23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9 082 866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9 055 331,00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2 215 111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2 209 914,72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2 134 195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2 130 911,72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1 700 039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1 699 792,99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93 832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93 828,24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340 324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337 290,49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77 916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76 003,00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6 735 771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6 718 966,97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6 478 911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6 468 151,97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55 470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55 470,00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5 079 015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5 079 014,83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308 484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308 480,83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1 035 942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1 025 186,31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254 860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248 815,00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131 984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126 449,31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124 676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123 342,31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99 648,07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3 526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3 525,30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21 501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20 168,94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7 308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3 107,00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13 948 937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13 879 990,23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5 925 850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5 899 492,38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5 925 850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5 899 492,38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5 131 389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5 128 000,73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890 430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890 430,00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1 174,00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4 685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4 685,00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3 141 968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3 141 968,00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51 462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51 461,43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223 986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223 985,18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817 684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814 297,12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240 563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233 378,63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170 874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155 812,00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91,2%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119 517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119 516,76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101 720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101 710,79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76 251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76 250,95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31 983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31 982,12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27 969,00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9 693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9 692,30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5 843,10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2 820,00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574 186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564 812,32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415 455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411 277,57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372 540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370 251,11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42 915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41 026,46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158 731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153 534,75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7 160 897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6 835 425,50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2 709 316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2 703 591,36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2 706 796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2 701 071,36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2 376 474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2 371 844,17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1 863 089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1 859 976,57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131 761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131 760,38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357 624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356 107,22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197 998,58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57 825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57 810,60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30 377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30 218,00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27 452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26 803,47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7 235,95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6 352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6 345,37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1 305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1 304,22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14 640,00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Utrzymanie komisji egzaminacyjnych prowadzących postępowanie egzaminacyjne na stopień nauczyciela mianowanego i kontraktowego.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220 967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220 946,27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119 903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119 883,77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101 064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101 062,50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323 286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323 286,00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1 688 679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1 680 448,66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967 381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967 075,58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721 298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713 373,08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98 696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96 816,27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33 484,46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774,72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134,72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24 609,74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64 815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63 331,81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34 765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33 286,01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18 850,00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11 195,80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203 272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201 901,04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42 698,03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25 048,31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9 781,93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4 427,79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1 866,00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1 574,00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159 203,01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159 203,01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155 968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155 947,00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1 108,00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2 148,01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69,3%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685 605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578 458,07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84,4%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64 020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28 305,07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44,2%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52 820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28 305,07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53,6%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532 785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461 353,00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372 840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325 807,00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87,4%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159 945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135 546,00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84,7%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17 800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17 800,00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12 015,00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5 785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5 785,00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5 785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5 785,00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1 057 225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893 492,83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84,5%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600 663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582 487,49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programów edukacyjnych: "Klasa w Warszawie. Warszawa z klasą",  "Kulturalny przedszkolak", nauczania matematyki przy pomocy opartego na sztucznej inteligencji systemu zeszyt online, przeciwdziałanie przemocy rówieśniczej przy wsparciu aplikacji RESQL oraz projektu budżetu obywatelskiego.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570 663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552 782,99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441 230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423 349,99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111 297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111 297,00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18 136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18 136,00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29 704,50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29 704,50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3551B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="003551BB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456 562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311 005,34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68,1%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195 062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172 115,84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88,2%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-"Nauczyciel na miarę XXI wieku - językowo-metodyczne kształcenie kadry"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106 165,69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-"Nowa europejska szkoła"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47 090,89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16 783,11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-"Mój potencjał - Moja przyszłość: rozwój systemu doradztwa zawodowego w 21 szkołach podstawowych m.st. 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2 076,15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65FF1">
              <w:rPr>
                <w:i/>
                <w:iCs/>
                <w:sz w:val="12"/>
                <w:szCs w:val="12"/>
              </w:rPr>
              <w:t>Wydział Funduszy Europejskich, Sportu i Rekreacji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138 889,50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53,1%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 edukacyjno-oświatowy współfinansowany ze środków UE pn.:"Akademia Przedszkolaka"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158 671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121 845,00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76,8%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153 649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120 845,00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153 649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120 845,00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78,7%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19,9%</w:t>
            </w: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8" name="Obraz 2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7" name="Obraz 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8" name="Obraz 2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9" name="Obraz 2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0" name="Obraz 2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1" name="Obraz 2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2" name="Obraz 2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3" name="Obraz 2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4" name="Obraz 2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5" name="Obraz 2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6" name="Obraz 2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7" name="Obraz 2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8" name="Obraz 2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9" name="Obraz 2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0" name="Obraz 2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1" name="Obraz 2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2" name="Obraz 2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3" name="Obraz 2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4" name="Obraz 2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5" name="Obraz 2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6" name="Obraz 2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7" name="Obraz 2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8" name="Obraz 2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9" name="Obraz 2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0" name="Obraz 2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1" name="Obraz 2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2" name="Obraz 2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3" name="Obraz 2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4" name="Obraz 2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5" name="Obraz 2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6" name="Obraz 2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7" name="Obraz 2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ED4F2D">
      <w:pPr>
        <w:pStyle w:val="Nagwek3"/>
      </w:pPr>
      <w:r>
        <w:br w:type="page"/>
      </w:r>
      <w:bookmarkStart w:id="58" w:name="_Toc161388344"/>
      <w:r w:rsidR="006379F9">
        <w:t>4.2.</w:t>
      </w:r>
      <w:r w:rsidR="006C432A">
        <w:t>6</w:t>
      </w:r>
      <w:r w:rsidR="006379F9">
        <w:t>.</w:t>
      </w:r>
      <w:r w:rsidR="006379F9">
        <w:tab/>
      </w:r>
      <w:r>
        <w:t xml:space="preserve">Ochrona zdrowia i </w:t>
      </w:r>
      <w:r w:rsidR="003551BB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700"/>
        <w:gridCol w:w="1152"/>
        <w:gridCol w:w="143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24 171 624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23 887 411,62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1 267 788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1 231 235,21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dwóch placówek wsparcia dziennego, Klubu Abstynenckiego, Lokalnego Systemu Wsparcia IV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863 000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863 000,00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szkoleń w obszarze promocji zdrowia psychicznego, profilaktyki zachowań problemowych i uzależnień dla przyszłych realizatorów programów profilaktycznych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85 226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77 969,03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91,5%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przygotowanie i realizacja programów profilaktycznych w szkołach podstawowych i ponadpodstawowych na terenie dzielnicy (3 programy, 1.240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66 402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przygotowanie i przeprowadzenie zajęć i warsztatów w ramach programów profilaktyki uniwersalnej w przedszkolach na terenie dzielnicy o charakterze edukacyjnym, psychoedukacyjnym i profilaktycznym (656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60 300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58 910,00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59 341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50 993,35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87,3%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ewaluacja procesu i rezultatów bezpośrednich 2 programów profilaktyki uniwersalnej realizowanych w szkołach podstawowych i średnich (439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75,0%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szkolenia z zakresu profilaktyki uzależnień i przeciwdziałania przemocy domowej, m.in. dla członków Komisji Rozwiązywania Problemów Alkoholowych, Zespołu Interdyscyplinarnego, specjalistów pracujących z dziećmi i rodziną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23 970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23 969,73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programy dla rodziców, w zakresie wychowania bez przemocy ( 24h, 35 osób)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9 120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opinie biegłych sądowych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70,2%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2 829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2 829,00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usługi pocztowe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1 192,10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54,2%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13 394 345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13 291 592,77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3 794,00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7 586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3 794,00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3 794,00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7 586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3 794,00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4 613 325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4 612 684,25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4 613 325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4 612 684,25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4 476 780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4 476 699,42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4 476 780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4 476 699,42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3 878 880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3 878 880,00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597 900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597 819,42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136 545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135 984,83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136 545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135 984,83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świadczenia z pomocy społecznej z tytułu zasiłków stałych, okresowych, celowych oraz pozostałe świadczenia pieniężne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21 359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21 260,83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2 086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77,9%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6 447 176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6 399 686,79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Ośrodka Pomocy Społecznej przy ul. Czereśniowej 35 z Działem Pomocy Specjalistycznej przy ul. Czereśniowej 118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6 237 060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6 189 570,79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37,96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17,00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5 384 762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5 366 950,12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4 221 781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4 204 047,45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297 029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297 028,53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71 940,00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793 952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793 934,14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852 298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822 620,67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274 260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274 258,44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143 500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143 423,45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83 400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83 229,00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80 192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80 192,00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53 740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53 738,76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41 341,26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79,5%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40 296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31 132,32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77,3%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29 911,32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24 744,56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85,3%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27 760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27 441,45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 krajowe (ryczałty samochodowe)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20 150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7 818,40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86,9%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1 239,71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24,8%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210 116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210 116,00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207 854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207 854,00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207 854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207 854,00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2 262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2 262,00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2 262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2 262,00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978 970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969 917,98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978 970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969 917,98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1. Dzienny Dom Pomocy przy ul. Potrzebnej 10 dla osób o zmniejszonej psychofizycznej sprawności z powodu wieku, choroby lub niepełnosprawności.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25,58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1 748,45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3,50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2. Dzienny Dom Pomocy przy ul. Robotniczej 15 dla osób o zmniejszonej psychofizycznej sprawności z powodu wieku, choroby lub niepełnosprawności,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20,58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1 754,19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3,50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978 970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969 917,98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768 998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768 997,85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599 902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599 902,00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42 598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42 597,85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119 298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119 298,00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209 972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200 920,13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64 945,37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43 014,87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89,6%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41 996,13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14 270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14 126,00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14 012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14 011,14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7 382,35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4 886,56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69,8%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3 999,34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3 875,00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96,9%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1 197,64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 krajowe - zakup biletów jednorazowych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498,20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98,8%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412 013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400 491,15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295 910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284 388,15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252 110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241 139,20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1,68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232 021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221 473,29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185 570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175 023,21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94,3%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11 856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11 855,08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34 595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34 595,00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20 089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19 665,91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5 455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5 409,00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4 794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4 793,60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 krajowe - zwroty kosztów przejazdu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2 540,00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94,3%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2. Rodziny wspierające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3 366,95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3 366,95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39 882,00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39 882,00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116 103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116 103,00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116 103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116 103,00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205 822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179 449,60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87,2%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89 190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89 189,25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65 790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65 789,41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65 790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65 789,41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- organizacja "Spotkania Wigilijnego" (120 osób 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120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22 860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22 860,00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- organizacja </w:t>
            </w:r>
            <w:r w:rsidR="003551BB" w:rsidRPr="00065FF1">
              <w:rPr>
                <w:i/>
                <w:iCs/>
                <w:sz w:val="12"/>
                <w:szCs w:val="12"/>
              </w:rPr>
              <w:t>świątecznego</w:t>
            </w:r>
            <w:r w:rsidRPr="00065FF1">
              <w:rPr>
                <w:i/>
                <w:iCs/>
                <w:sz w:val="12"/>
                <w:szCs w:val="12"/>
              </w:rPr>
              <w:t xml:space="preserve"> spotkania dla rodzin z dziećmi z terenu Dzielnicy Włochy zagrożonych wykluczeniem społecznym (120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120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organizacja wydarzenia "Mikołajkowa Zawierucha" (ok. 600 dzieci)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600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8 278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8 277,41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organizacja spotkania dla wolontariuszy (ok. 25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25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7 352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7 352,00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współorganizacja Gali Wolontariatu (ok. 180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180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współorganizowanie wydarzeń w ramach Włochowskiego Miesiąca Seniora w Dzielnicy (ok. 40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współorganizowanie warsztatów - "Włochowska Wielka Moc" (ok. 900 osób)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FFFFFF"/>
                <w:sz w:val="12"/>
                <w:szCs w:val="12"/>
              </w:rPr>
            </w:pPr>
            <w:r w:rsidRPr="00065FF1">
              <w:rPr>
                <w:i/>
                <w:iCs/>
                <w:color w:val="FFFFFF"/>
                <w:sz w:val="12"/>
                <w:szCs w:val="12"/>
              </w:rPr>
              <w:t>900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23 399,84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inicjatywa lokalna pn.: "Włochowskie śniadania i podwieczorki na trawie", "Włochowski Dzień Pizzy - 4 strony świata" i "Włochowski Dzień Piernika"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23 399,84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116 632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90 260,35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77,4%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74 410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49 800,65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66,9%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zestawy i paczki świąteczne dla kombatantów (33 zestawy, 120 paczek)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44 610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44 609,67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realizacja zadań z zakresu pomocy społecznej zleconych organizacjom pozarządowym prowadzącym działalność pożytku publicznego dotyczące prowadzenia magazynu żywności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29 800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5 190,98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42 222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40 459,70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rozwój wolontariatu w dzielnicy, organizacja Gali Wolontariatu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17 863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16 863,66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zadań z zakresu pomocy społecznej zleconych organizacjom pozarządowym prowadzącym działalność pożytku publicznego dotyczące pomocy rodzinom i osobom w trudnej sytuacji życiowej oraz wyrównywania szans tych rodzin i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organizacja szkolenia w ramach seminarium pt. „Żeby chciało się chcieć – inspirujemy i motywujemy siebie nawzajem” dla koordynatorów wolontariatu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7 563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7 562,46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3 536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2 773,58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- realizacja wydarzenia Włochowska WielkaMoc 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2 060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działania samopomocowe i integrujące dla osób w podeszłym wieku - realizacja programów senioralnych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729 453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725 569,00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104 622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104 620,32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55 707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55 705,32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17,81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48 915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48 915,00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624 831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620 948,68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166 731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163 106,46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liczba osób korzystających z posiłków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17,85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81 898,13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9,99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326 100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326 100,00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49 844,09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średnia wartość paczki żywnościowej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332,29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9 509 491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9 364 583,64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1 862 047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1 835 668,90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1 432 547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1 406 168,90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467 547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461 807,37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377 647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377 597,34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zaspokojenie niezbędnych potrzeb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- 188,16 zł, liczba świadczeń - 467, liczba świadczeniobiorców - 141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87 873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87 872,32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koszty leczenia - średnia wartość zasiłku - 178,89 zł, liczba świadczeń - 437, liczba świadczeniobiorców - 140 osób,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78 177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78 176,78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zakup odzieży - średnia wartość zasiłku - 162,07 zł, liczba świadczeń - 391, liczba świadczeniobiorców - 177 osób,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63 370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63 367,80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zdarzenie losowe (pożar) - średnia wartość zasiłku - 5.987,50 zł, liczba świadczeń - 8, liczba świadczeniobiorców - 8 osób,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47 900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zakup środków czystości - średnia wartość zasiłku - 58,63 zł, liczba świadczeń - 449, liczba świadczeniobiorców - 200 osób,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26 345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26 323,18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czynszu - średnia wartość zasiłku - 156,29 zł, liczba świadczeń - 137, liczba świadczeniobiorców - 33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21 412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21 411,53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opłacenie bieżących kosztów utrzymania budynków/lokali (program osłonowy - wywóz śmieci) - średnia wartość zasiłku - 86,28 zł, liczba świadczeń - 228, liczba świadczeniobiorców - 45 osób,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19 672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19 671,25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</w:t>
            </w:r>
            <w:r w:rsidR="003551BB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>132,38 zł, liczba świadczeń - 92, liczba świadczeniobiorców - 66 osób,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12 180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12 179,00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zakup opału - średnia wartość zasiłku - 1.070,78 zł, liczba świadczeń - 9, liczba świadczeniobiorców - 8 osób,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9 637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9 637,00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usługa sprzątania mieszkania  - średnia wartość zasiłku - 1.650,00 zł, liczba świadczeń - 2, liczba świadczeniobiorców - 3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za przedszkole - średnia wartość zasiłku - 360,00 zł, liczba świadczeń - 5, liczba świadczeniobiorców - 2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koszt przeprowadzki - średnia wartość zasiłku - 466,67 zł, liczba świadczeń - 3, liczba świadczeniobiorców - 3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wywóz nieczystości - średnia wartość zasiłku - 273,67 zł, liczba świadczeń - 5, liczba świadczeniobiorców - 1 osoba,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1 370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1 368,36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- 326,67 zł, liczba świadczeń - 3, liczba świadczeniobiorców - 3 osoby,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za dostarczanie wody - średnia wartość zasiłku - 208,37 zł, liczba świadczeń - 3, liczba świadczeniobiorców - 2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626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625,12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bilety ZTM, PKP - średnia wartość zasiłku - 81,67 zł, liczba świadczeń - 6, liczba świadczeniobiorców - 3 osoby,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490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dezynfekcja mieszkania - średnia wartość zasiłku - 400,00 zł, liczba świadczeń - 1, liczba świadczeniobiorców - 1 osoba,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za usługi telekomunikacyjne - średnia wartość zasiłku - 46,25 zł, liczba świadczeń - 8, liczba świadczeniobiorców - 2 osoby,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wymiana zamka w drzwiach - średnia wartość zasiłku - 270,00 zł, liczba świadczeń - 1, liczba świadczeniobiorców - 1 osoba,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opłata za zdjęcie do dowodu osobistego  - średnia wartość zasiłku - 45,00 zł, liczba świadczeń - 1, liczba świadczeniobiorców - 1 osoba,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zakup usługi fryzjerskiej  - średnia wartość zasiłku - 10,00 zł, liczba świadczeń - 1, liczba świadczeniobiorców - 1 osoba,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zasiłki okresowe - średnia wartość zasiłku - 521,76 zł, liczba świadczeń - 153, liczba świadczeniobiorców - 33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79 900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79 828,62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sprawienie pogrzebu - średnia wartość świadczenia - 4.381,41, liczba świadczeń - 1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4 381,41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43,8%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944 361,53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zasiłki stałe - średnia wartość zasiłku - 580,43 zł, liczba świadczeń 1.627, liczba świadczeniobiorców - 157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965 000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944 361,53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97,9%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429 500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dodatek elektryczny - COVID -19 - średnia wartość zasiłku - 1.145,33 zł, liczba świadczeń - 375, liczba świadczeniobiorców - 375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429 500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6 781 632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6 681 290,98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6 781 632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6 681 290,98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6 781 632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6 681 290,98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zasiłki rodzinne - średnia wartość zasiłku - 114,82 zł, liczba świadczeń - 3.623, liczba świadczeniobiorców - 302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483 892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415 986,38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86,0%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232 306,80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96,4%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- 94,13 zł, liczba świadczeń - 932, liczba świadczeniobiorców - 78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87 731,70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189,59 zł, liczba świadczeń - 251, liczba świadczeniobiorców - 21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47 586,92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- 393,84 zł, liczba świadczeń - 83, liczba świadczeniobiorców - 7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32 689,00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- 105,23 zł, liczba świadczeń - 247, liczba świadczeniobiorców - 21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25 992,50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75,30 zł, liczba świadczeń - 272, liczba świadczeniobiorców - 160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20 481,66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 zł, liczba świadczeń - 11, liczba świadczeniobiorców - 11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91,7%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72,60 zł, liczba świadczeń - 71, liczba świadczeniobiorców - 7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5 154,56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- 83,52 zł, liczba świadczeń - 20, liczba świadczeniobiorców - 2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1 670,46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4 421 240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4 401 474,50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- 2.428,48 zł, liczba świadczeń - 1.200, liczba świadczeniobiorców - 100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2 920 000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2 914 176,10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zasiłki pielęgnacyjne - średnia wartość zasiłku - 215,84 zł, liczba świadczeń - 6.885, liczba świadczeniobiorców - 574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1 486 058,40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 zł, liczba świadczeń - 2, liczba świadczeniobiorców - 1 osoba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1 240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składki na ubezpieczenia społeczne - średnia wartość zasiłku - 589,68 zł, liczba świadczeń - 982, liczba świadczeniobiorców - 82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580 000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579 062,93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świadczenia z funduszu alimentacyjnego - średnia wartość zasiłku - 467,03 zł, liczba świadczeń - 1.025, liczba świadczeniobiorców - 86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478 702,47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świadczenia rodzicielskie - średnia wartość zasiłku - 928,66 zł, liczba świadczeń - 515, liczba świadczeniobiorców - 43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478 257,90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 zł, liczba świadczeń - 63, liczba świadczeniobiorców - 63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świadczenia wychowawcze (Program Rodzina 500+) - liczba świadczeń - 17, liczba świadczeniobiorców - 3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8 500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605 941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590 997,06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319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605 541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590 597,06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589 000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574 056,17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589 000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574 056,17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mieszkania komunalne - średnia wartość zasiłku - 247,43 zł, liczba świadczeń - 1.072, liczba świadczeniobiorców - 211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268 000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265 242,50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mieszkania spółdzielcze - średnia wartość zasiłku - 259,73 zł, liczba świadczeń - 489, liczba świadczeniobiorców - 53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133 000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127 005,72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95,5%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inne (wynajmowane prywatne, o czynszu wyższym, inne) - średnia wartość zasiłku - 423,01 zł, liczba świadczeń - 220, liczba świadczeniobiorców - 62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95 700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93 062,14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97,2%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mieszkania własnościowe - średnia wartość zasiłku - 282,47 zł, liczba świadczeń - 303, liczba świadczeniobiorców - 50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89 000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85 587,33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95,1%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mieszkania TBS - średnia wartość zasiłku - 263,21 zł, liczba świadczeń - 12, liczba świadczeniobiorców - 1 osoba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3 300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3 158,48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16 541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16 540,89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16 541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16 540,89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dodatki gazowe - średnia wartość zasiłku - 275,68 zł, liczba świadczeń - 60, liczba świadczeniobiorców - 60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dodatki osłonowe - średnia wartość zasiłku - 400 zł, liczba świadczeń - 1, liczba świadczeniobiorców - 1 osoba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259 871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256 626,70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180 672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180 044,98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10 672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10 672,00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7 950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2 722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2 722,00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169 372,98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170 000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169 372,98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79 199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76 581,72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79 199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76 581,72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79 199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76 581,72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96,7%</w:t>
            </w: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9" w:name="_Toc161388345"/>
      <w:r w:rsidR="006379F9">
        <w:t>4.2.</w:t>
      </w:r>
      <w:r w:rsidR="006C432A">
        <w:t>7</w:t>
      </w:r>
      <w:r w:rsidR="006379F9">
        <w:t>.</w:t>
      </w:r>
      <w:r w:rsidR="006379F9">
        <w:tab/>
      </w:r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12 882 840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12 881 235,13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961 655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960 050,13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961 655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960 050,13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89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33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652 398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650 852,42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631 298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630 119,47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uroczystości patriotyczne, m.in.: Dzień Pamięci Żołnierzy Wyklętych, rocznica wybuchu Powstania Warszawskiego, Odzyskanie Niepodległości, 16 września - rocznica wywózki mężczyzn z Włoch do Rzeszy, spotkania okolicznościowe kombatantów, Rajd "Szlakiem Naszej Historii"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13 739,00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przegląd „Młode Talenty”, Festiwal Asteriada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6 993,95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159 940,96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- realizacji przedsięwzięć kulturalno-artystycznych integrujących i aktywizujących mieszkańców dzielnicy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- edukacji kulturalnej dzieci i młodzieży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warsztatów teatralno-wyobraźniowych i podstaw techniki sutasz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9 940,96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67 450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67 450,00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81 807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81 806,75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11 897 335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11 897 335,00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5 914 200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5 914 200,00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Dom Kultury "Włochy"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5 914 200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5 914 200,00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5 840 300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5 840 300,00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59 400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59 400,00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dotacja celowa na realizację projektu edukacji kulturanej pn. ,,Odświeżamy wspomnienia''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14 500,00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rodzaj zajęć (sekcji, kół zainteresowań) - taneczne, muzyczne, artystyczne, teatralne, plastyczne, kultura zdrowego stylu życia, kultura myśli technicznej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3 893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2 229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38 085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Mazowiecki Festiwal Dziecięcej i Młodzieżowej Twórczości Artystycznej ASTERIADA 2023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Dzień Dziecka jak z Bajki w DKW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Cykl wakacyjnych spotkań rodzinnych w ogródku DKW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Warsztaty wokalne oraz koncert Karoliny Skrzyńskiej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Warsztaty Muzyczne "Maryla Lirycznie"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Happy Jazz Orchestra - koncert gordonowski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Cykl Bajek Niedzielnych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Międzykulturowe wieczory z muzyką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Projekt Nowe Horyzonty Edukacji Filmowej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Międzynarodowy Festiwal Filmowy Kino dzieci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1 084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1 618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5 983 135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5 983 135,00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5 983 135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5 983 135,00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5 847 765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5 847 765,00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120 370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120 370,00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dotacja celowa na realizację projektu edukacji kulturanej pn. ,,Biblioteka zmysłów"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dla dorosłych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- dla dzieci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5 390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163 546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5 895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wypożyczanych zbiorów (książki, czasopisma, filmy, audiobooki, gry planszowe) przez jednego czytelnika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średnia liczba wypożyczanych zbiorów (książki, czasopisma, filmy, audiobooki, gry planszowe) przez jednego pracownika biblioteki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6 861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Liczba uczestników przedsięwzięć: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Wykłady, pokazy, prelekcje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562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Imprezy (Majówka z Książką, Noc Bibliotek, pikniki, Mikołajki itp.)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1.700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Spektakle teatralne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2.200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Zajęcia dla grup zorganizowanych (przedszkola, szkoły)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3.774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Zajęcia dla dzieci indywidualnych (głośne czytanie, plastyczne/kreatywne)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6.480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Zajęcia hobbystyczne dla dorosłych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193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275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23 850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23 850,00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18 900,00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18 900,00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D8351C">
      <w:pPr>
        <w:pStyle w:val="Nagwek3"/>
      </w:pPr>
      <w:r>
        <w:br w:type="page"/>
      </w:r>
      <w:bookmarkStart w:id="60" w:name="_Toc161388346"/>
      <w:r w:rsidR="006379F9">
        <w:t>4.2.</w:t>
      </w:r>
      <w:r w:rsidR="006C432A">
        <w:t>8</w:t>
      </w:r>
      <w:r w:rsidR="006379F9">
        <w:t>.</w:t>
      </w:r>
      <w:r w:rsidR="006379F9">
        <w:tab/>
      </w:r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700"/>
        <w:gridCol w:w="1152"/>
        <w:gridCol w:w="143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8 741 867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8 597 205,37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7 866 240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7 827 331,76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7 866 240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7 827 331,76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7 865 240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7 827 331,76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pływalnia ul. Gładka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hala sportowa ul. Gładka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część sportowo-rekreacyjna w Parku M. Kotańskiego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boisko ul. Tynkarska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065FF1">
              <w:rPr>
                <w:sz w:val="12"/>
                <w:szCs w:val="12"/>
              </w:rPr>
              <w:t>(liczba etatów)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39,13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4 236 911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4 236 120,66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3 352 000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3 351 998,18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205 411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205 410,56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653 500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652 711,92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wydatki: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3 628 329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3 591 211,10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1 878 589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1 860 722,45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pozostałych (m.in. ochrona obiektu, odprowadzanie ścieków, usługi informatyczne, usługi prawne, przeglądy: stanu technicznego budynku, boisk, amfiteatru, węzła cieplnego, kamer)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679 350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679 256,26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remontowych (m.in. serwis central wentylacyjnych, konserwacja systemu sygnalizacji pożaru, wykrywania stężenia tlenku węgla i propan-butanu, naprawy na pływalni i hali sportowej)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546 310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546 010,68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i wyposażenia (m.in. zakup chemii basenowej, środków czystości, materiałów do bieżących napraw, wyposażenia biurowego, sprzętu sportowego)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301 715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301 714,08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81 558,00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70 420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70 410,15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7 040,69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14 015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14 014,32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9 978,31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7 760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7 760,00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5 368,15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4 610,00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40C28"/>
                <w:sz w:val="12"/>
                <w:szCs w:val="12"/>
              </w:rPr>
            </w:pPr>
            <w:r w:rsidRPr="00065FF1">
              <w:rPr>
                <w:color w:val="040C28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40C28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1 769,10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998,91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875 627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769 873,61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87,9%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352 002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349 869,25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9 495,96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organizacja wydarzeń sportowych (Zumba)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nagrody konkursowe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4 495,96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342 502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340 373,29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organizacja imprez: IV Amatorski Turniej Piłki Nożnej o Puchar Burmistrza Dzielnicy Włochy m.st. Warszawy; 5 MIL – Bieg Dzielnicy Włochy; Bieg Pamięci '44; Turniej koszykówki o Puchar Burmistrza Dzielnicy Włochy, Piknik sportowy z okazji narodowego dnia sportu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183 700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183 648,09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imprez: Piknik Sportowo - Rekreacyjny "Graj Fair Play", Rodzinny Piknik Wędkarski z okazji Dnia Dziecka, Festyn sportowo-rekreacyjny w Parku Kotańskiego, II Turniej Judo o Puchar Burmistrza Dzielnicy Włochy - Memoriał Wojciecha Macioszczyka, Otwarty Turniej Gimnastyki Artystycznej Włochowskie Talenty, Otwarty Turniej Ashihara Karate - Sabaki Cup, Stalowe Zawody 2023 by Hutnik - Włochy, VII Zgrana Paczka - Włochy 2023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110 000,00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41 202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41 200,00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(m.in. zakup artykułów spożywczych, sprzętu audio na imprezy)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7 600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5 525,20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523 625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420 004,36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80,2%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523 625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420 004,36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80,2%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zlecone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organizacjom pozarządowym prowadzącym działalność pożytku publicznego dotyczące organizacji obozów sportowych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122 000,00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83 113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73 426,42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88,3%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inne (zakup m.in.: sprzętu do ćwiczeń, stołów do tenisa stołowego, wykonanie strojów sportowych dla uczestników zajęć, zapewnienie animacji podczas wydarzenia sportowego)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51 233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41 546,42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81,1%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23 340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23 340,00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8 540,00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organizacja rozgrywek sportowych</w:t>
            </w:r>
            <w:r w:rsidRPr="00065FF1">
              <w:rPr>
                <w:i/>
                <w:iCs/>
                <w:sz w:val="12"/>
                <w:szCs w:val="12"/>
              </w:rPr>
              <w:t xml:space="preserve"> (w tym Warszawska Olimpiada Młodzieży)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46 976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46 976,00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zakup nagród konkursowych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20 990,94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4 411,00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tai chi, licealna piłka siatkowa, zajęcia pozalekcyjne dla klas 4-5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4 411,00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193 125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152 200,00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78,8%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1" w:name="_Toc161388347"/>
      <w:r w:rsidR="006379F9">
        <w:t>4.2.</w:t>
      </w:r>
      <w:r w:rsidR="006C432A">
        <w:t>9</w:t>
      </w:r>
      <w:r w:rsidR="006379F9">
        <w:t>.</w:t>
      </w:r>
      <w:r w:rsidR="006379F9">
        <w:tab/>
      </w:r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437 100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434 832,41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427 100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425 739,31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111 100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111 029,84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promocja dzielnicy m.in. podczas meczów Legii Futsal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107 100,00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m.in. koszy upominkowych dla jubilatów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3 929,84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152 945,58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gazeta "Moja Dzielnica Włochy" (72.000 egz.)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123 984,00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dystrybucja gazety "Moja Dzielnica Włochy"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16 450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16 445,10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12 550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12 516,48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161 763,89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134 623,94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27 139,95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96,9%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9 093,10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90,9%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 delegacji dzielnicowej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9 093,10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90,9%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2" w:name="_Toc161388348"/>
      <w:r w:rsidR="006379F9">
        <w:t>4.2.</w:t>
      </w:r>
      <w:r w:rsidR="006C432A">
        <w:t>10</w:t>
      </w:r>
      <w:r w:rsidR="006379F9">
        <w:t>.</w:t>
      </w:r>
      <w:r w:rsidR="006379F9">
        <w:tab/>
      </w:r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700"/>
        <w:gridCol w:w="1152"/>
        <w:gridCol w:w="1439"/>
        <w:gridCol w:w="778"/>
      </w:tblGrid>
      <w:tr w:rsidR="00065FF1" w:rsidRPr="00065FF1" w:rsidTr="00065FF1">
        <w:trPr>
          <w:trHeight w:val="85"/>
          <w:tblHeader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25 800 081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25 323 578,16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realizacja zadań związanych z pomocą obywatelom Ukrainy w związku z konfliktem zbrojnym na terytorium tego państwa - wykonanie fotografii osobie ubiegającej się o nadanie numeru PESEL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24 521 010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24 119 770,94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21 532 133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21 321 622,11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21 373 122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21 211 522,44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158,14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własne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21 131 107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20 973 136,32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21 090 255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20 932 737,63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21 090 255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20 932 737,63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16 730 445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16 599 936,05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1 122 185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1 122 184,47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3 237 625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3 210 617,11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31 930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31 477,89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31 930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31 477,89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26 348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26 348,00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5 582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5 129,89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91,9%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330,80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330,80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277,00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53,80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8 590,00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7 180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7 180,00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1 410,00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zlecone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208 123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204 494,12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5 940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5 858,58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5 940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5 858,58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4 905,00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1 035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953,58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1 646,04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1 646,04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1 371,70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274,34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197 123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193 609,50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197 123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193 609,50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164 761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161 833,00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32 362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31 776,50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3 372,00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3 372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3 372,00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3 372,00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33 892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33 892,00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18 592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18 592,00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15 540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15 540,00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3 052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3 052,00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15 300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15 300,00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12 788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12 788,00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2 512,00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159 011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110 099,67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69,2%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111 330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67 428,77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60,6%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85 700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62 185,35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5 128,43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20,5%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114,99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47 681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42 670,90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26 990,00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84,3%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15 681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15 680,90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2 988 877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2 798 148,83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155 164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146 474,52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konserwacja wind, drzwi wewnętrznych, drzwi przesuwnych, wymiana wykładziny, naprawa kanalizacji w budynku, okien, szlabanu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129 500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123 955,01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24 203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22 389,08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1 461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130,43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1 655 305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1 515 862,28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zadania własne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1 655 305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1 515 862,28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91,6%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1 600 527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1 464 824,97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622 905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573 023,34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 (m.in. leasing samochodów, sprzątanie, dzierżawa kserokopiarek, wykonanie pieczątek i wizytówek, odprowadzanie wody i ścieków, najem dystrybutorów wody, dezynsekcja i deratyzacja pomieszczeń biurowych i magazynowych, dozór techniczny wind, przeglądy budynku)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579 164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542 959,60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93,7%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 (m.in. artykułów spożywczych i czystościowych, papieru kserograficznego, materiałów biurowych, paliwa do samochodów, mebli biurowych, sprzętu biurowego, wyposażenia)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317 132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300 338,77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26 400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23 086,54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87,4%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i konserwacje sprzętu (m.in. naprawa samochodów służbowych, drobnego sprzętu AGD)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12 831,04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52,3%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19 874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5 667,81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ekspertyza w zakresie mocy biernej w budynku Urzędu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7 784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5 527,87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71,0%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1 390,00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prace biurowe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1 211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28 834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28 063,82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prace biurowe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15 817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15 816,60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 (m.in. artykułów dekoracyjnych, gospodarczych i czystościowych)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12 317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12 081,15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166,07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13 944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12 850,65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praktyka absolwencka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13 944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12 850,65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92,2%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10 122,84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84,4%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archiwizacja dokumentów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10 122,84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84,4%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327 308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318 168,38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5FF1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274 600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270 238,33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225 719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224 206,59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47 008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44 345,66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1 873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1 686,08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52 708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47 930,05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90,9%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remonty i konserwacje sprzętu (konserwacja drukarek, naprawa drukarek DYMO, konserwacja centralnego UPS)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46 549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42 791,44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91,9%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materiałów i wyposażenia (zakup drukarek)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4 865,46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97,3%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1 159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273,15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36 830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31 964,27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86,8%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25 828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24 664,97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95,5%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6 762,80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85,6%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remonty i konserwacje sprzętu (naprawa telefonu komórkowego)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488,50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23,7%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158 670,00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158 670,00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281 701,79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usługi pocztowe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282 955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281 687,08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17 200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7 959,60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16 579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7 910,07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49,53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354 070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337 347,99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326 138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322 409,08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konserwacja sytemu sygnalizacji ppoż. i kamer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19 693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14 264,20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8 239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674,71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1 234 071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1 203 807,22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496 003,59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483 500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479 782,19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18 500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13 383,40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72,3%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2 838,00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218 900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216 835,07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162 840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160 800,00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98,7%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56 060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56 035,07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510 171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490 968,56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sz w:val="12"/>
                <w:szCs w:val="12"/>
              </w:rPr>
              <w:t xml:space="preserve"> </w:t>
            </w:r>
            <w:r w:rsidRPr="00065FF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2,54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338 450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334 699,43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98,9%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256 056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256 056,00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15 954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15 953,43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11 250,00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51 440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51 440,00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inne wydatki: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171 721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156 269,13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63,0%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51 988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51 875,97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39 575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38 064,01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96,2%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24 969,71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8 183,93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63,0%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6 472,60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80,9%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2 998,61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37,5%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7 656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7 595,19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6 985,00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98,4%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1 692,00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84,6%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663,84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33,2%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wyjazdy służbowe krajowe (ryczałty samochodowe)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1 302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1 302,00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532,00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5FF1">
              <w:rPr>
                <w:color w:val="000000"/>
                <w:sz w:val="12"/>
                <w:szCs w:val="12"/>
              </w:rPr>
              <w:t>53,2%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3 100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2 934,27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94,7%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>1.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5FF1">
              <w:rPr>
                <w:i/>
                <w:iCs/>
                <w:sz w:val="12"/>
                <w:szCs w:val="12"/>
              </w:rPr>
              <w:t xml:space="preserve">2. Ustawa z dnia 12 marca 2004 r. o pomocy społecznej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3" w:name="_Toc161388349"/>
      <w:r w:rsidR="006379F9">
        <w:t>4.2.1</w:t>
      </w:r>
      <w:r w:rsidR="006C432A">
        <w:t>1</w:t>
      </w:r>
      <w:r w:rsidR="006379F9">
        <w:t>.</w:t>
      </w:r>
      <w:r w:rsidR="006379F9">
        <w:tab/>
      </w:r>
      <w:r>
        <w:t>Finanse i różne rozliczenia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1"/>
        <w:gridCol w:w="700"/>
        <w:gridCol w:w="1154"/>
        <w:gridCol w:w="1439"/>
        <w:gridCol w:w="778"/>
      </w:tblGrid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5FF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5FF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6C432A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5F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342 557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327 811,56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5FF1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5FF1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5FF1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5F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5FF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220 000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218 323,00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99,2%</w:t>
            </w:r>
          </w:p>
        </w:tc>
      </w:tr>
      <w:tr w:rsidR="00065FF1" w:rsidRPr="00065FF1" w:rsidTr="00065FF1">
        <w:trPr>
          <w:trHeight w:val="85"/>
        </w:trPr>
        <w:tc>
          <w:tcPr>
            <w:tcW w:w="2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122 557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109 488,56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FF1" w:rsidRPr="00065FF1" w:rsidRDefault="00065FF1" w:rsidP="00065F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5FF1">
              <w:rPr>
                <w:sz w:val="12"/>
                <w:szCs w:val="12"/>
              </w:rPr>
              <w:t>89,3%</w:t>
            </w:r>
          </w:p>
        </w:tc>
      </w:tr>
    </w:tbl>
    <w:p w:rsidR="001B294E" w:rsidRPr="001B294E" w:rsidRDefault="001B294E" w:rsidP="001B294E"/>
    <w:p w:rsidR="00827009" w:rsidRDefault="00827009" w:rsidP="001260D8">
      <w:bookmarkStart w:id="64" w:name="_Toc286139928"/>
    </w:p>
    <w:p w:rsidR="00827009" w:rsidRPr="001260D8" w:rsidRDefault="00827009" w:rsidP="001260D8">
      <w:pPr>
        <w:sectPr w:rsidR="00827009" w:rsidRPr="001260D8" w:rsidSect="00E2373E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4C0EC8" w:rsidRDefault="006379F9" w:rsidP="006379F9">
      <w:pPr>
        <w:pStyle w:val="Nagwek2"/>
      </w:pPr>
      <w:bookmarkStart w:id="65" w:name="_Toc161388350"/>
      <w:r>
        <w:t>4.3.</w:t>
      </w:r>
      <w:r>
        <w:tab/>
      </w:r>
      <w:r w:rsidR="004C0EC8">
        <w:t xml:space="preserve">Mierniki realizacji </w:t>
      </w:r>
      <w:r w:rsidR="00691340">
        <w:t xml:space="preserve">celów </w:t>
      </w:r>
      <w:r w:rsidR="004C0EC8"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6C432A" w:rsidRPr="006C432A" w:rsidTr="006C432A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remontu 1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338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utrzymania 1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868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1 045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984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187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267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94,5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łączna powierzchnia w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60 298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58 502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1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2 797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150 835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174 160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zarządzania 1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miesięczna wysokość zaliczki eksploatacyjnej na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3,8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miesięczna wysokość zaliczki remontowej na 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3,9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50,6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795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74,0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21,1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powierzchnia w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13 468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12 624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1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tys.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zimowego oczyszczania na 1 000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zł/tys.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1 392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2 167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tys.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letniego oczyszczania na 1 000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  <w:r w:rsidRPr="006C432A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zł/tys. 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843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9 830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185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6,7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28 310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31 619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1 364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1 702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44 625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39 675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16 613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10 080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1 600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4 790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5 270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5 917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5 741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3 125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3 026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4 920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6 154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9 649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17 474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19 892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15 050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21 386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49 964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63 618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9 765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10 561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11 531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12 907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11 297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13 027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9 273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10 395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9 246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13 292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2 174 262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2 612 589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2 565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774 671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797 041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1 487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1 512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43,5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1,8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639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12 662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3 202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5 844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11 574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12 139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5 712 674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6 369 951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867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3551BB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1 133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336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347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543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13 450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116 497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43 659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62 201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234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10 446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442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973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6 577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15 030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16 165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1 304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1 200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3 552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5 191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453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278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29,6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32,0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6,0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431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368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189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15 820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10 323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763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75,8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71,5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11 706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511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1 900 000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2 609 111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10 438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5 553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22 133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24 706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111 030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72 000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1,7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79,5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83,2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158,1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171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794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696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2 591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0,6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148 330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126 322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11 195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9 586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67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15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9 188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432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m</w:t>
            </w:r>
            <w:r w:rsidRPr="006C432A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4 999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51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1 980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1 904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24 762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23 619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10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430 700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490 969</w:t>
            </w:r>
          </w:p>
        </w:tc>
      </w:tr>
    </w:tbl>
    <w:p w:rsidR="00642357" w:rsidRPr="001B294E" w:rsidRDefault="00642357" w:rsidP="001B294E"/>
    <w:p w:rsidR="00642357" w:rsidRDefault="00642357" w:rsidP="001B294E">
      <w:pPr>
        <w:sectPr w:rsidR="0064235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002B42">
      <w:pPr>
        <w:pStyle w:val="Nagwek2"/>
      </w:pPr>
      <w:bookmarkStart w:id="66" w:name="_Toc161388351"/>
      <w:r>
        <w:t>4</w:t>
      </w:r>
      <w:r w:rsidR="00002B42">
        <w:t>.</w:t>
      </w:r>
      <w:r w:rsidR="004C0EC8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6C432A" w:rsidRPr="006C432A" w:rsidTr="006C432A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7" w:name="RANGE!A1:D64"/>
            <w:bookmarkEnd w:id="67"/>
            <w:r w:rsidRPr="006C432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432A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48 231 365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44 828 167,79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9 037 437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8 694 663,80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9 037 437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8 694 663,80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389 106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389 106,00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Zlecono wykonanie dokumentacji projektowo-kosztorysowej budowy i przebudowy ulicy oraz przyłączenie do sieci elektroenergetycznej instalacji oświetleniowej. Zadanie będzie kontynuowane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3 530 945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3 512 855,52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Wprowadzono wykonawcę na teren budowy i rozpoczęto prace w zakresie przebudowy odcinka ulicy o długości 800 m i szerokości 6 m, o nawierzchni bitumicznej oraz wykonanie chodników obustronnych wraz ze ścieżką rowerową po jednej stronie. Zadanie będzie kontynuowane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1 966 536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1 956 329,55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Wypłacono odszkodowania za dwie działki o łącznej powierzchni 2.</w:t>
            </w:r>
            <w:r w:rsidRPr="003551BB">
              <w:rPr>
                <w:sz w:val="12"/>
                <w:szCs w:val="12"/>
              </w:rPr>
              <w:t xml:space="preserve">169 m², zajęte pod </w:t>
            </w:r>
            <w:r w:rsidRPr="006C432A">
              <w:rPr>
                <w:sz w:val="12"/>
                <w:szCs w:val="12"/>
              </w:rPr>
              <w:t>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260,39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Poniesiono opłaty związane z przyłączeniem do sieci elektroenergetycznej instalacji oświetlenia ulicy.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314 475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Wypłatę odszkodowań za grunty przejęte pod budowę drogi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2 588 914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2 588 912,58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Wybudowano ulicę o długości około 240 m (między ul. Łopuszańską a ul. Krakowiaków) wraz z chodnikiem, oświetleniem i odwodnieniem.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247 200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247 199,76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Nabyto siedem działek o łącznej powierzchni 948 m² zajętych pod budowę drogi w ul. Trzcinowej.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1 881 925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1 800 404,27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1 881 925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1 800 404,27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129 679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129 678,72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Doposażono budynek  przy ul. Rybnickiej 63 w instalację c.o., i c.c.w. z pompy ciepła wraz z montażem instalacji fotowoltaicznej i termomodernizacją.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21 115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21 114,19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Doposażono budynek przy ul. Sabały 56 w instalację c.o., c.c.w., wraz z budową kotłowni.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28 167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28 167,00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Opracowano projekt budowlano-wykonawczy na doposażenie lokali mieszkalnych w instalacje grzewcze i c.w.u.  zasilanych z dwufunkcyjnych pieców gazowych oraz modernizacji instalacji wodno-kanalizacyjnej.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 xml:space="preserve">Doposażenie budynku mieszkalnego w instalację   c.o., c.c.w. przy ul. Sabały 23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999 797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918 277,78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91,8%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Opracowano projekty budowlano-wykonawcze termomodernizacji budynku oraz przyłącze do sieci ciepłowniczej wraz z budową węzła ciepłowniczego.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636 132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636 131,58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Doposażono budynki w instalacje fotowoltaiczne wraz z przystosowaniem instalacji odgromowej.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67 035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67 035,00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Opracowano projekty budowlano-wykonawcze termomodernizacji budynku oraz doposażenia w instalację gazową, c.o., c.c.w.  oraz modernizacji instalacji wodno-kanalizacyjnej.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432A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432A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843 815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839 686,84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512 045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512 030,65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471 455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471 440,65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Wykonano podziemną  instalację elektryczną i ustawiono 52 latarnie parkowe.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40 590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40 590,00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Opracowano projekt budowlano wykonawczy modernizacji oświetlenia parku.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331 770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327 656,19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1 230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Dokonano aktualizacji kosztorysu.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330 540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326 426,19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Wykonano alejki o nawierzchni mineralnej, pola piaskowe pod urządzeniami sportowymi, zmieniono lokalizację urządzeń sportowych i ich niweletę, zmieniono aranżację terenu, zainstalowano ławki parkowe i kosze na śmieci, wykonano trawnik, posadzono drzewo.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35 936 548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33 068 221,71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35 936 548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33 068 221,71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62 563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62 562,41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Opracowano dokumentację projektowo-kosztorysową  przebudowy pomieszczeń poddasza na potrzeby sal lekcyjnych oraz rozbudowy budynku szkoły o zewnętrzny dźwig osobowy dla osób niepełnosprawnych.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Zakupy inwestycyjne 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41 520,37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Zakupiono czternaście serwerów.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21 004 681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20 999 477,28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Wykonano wykopy pod nowy budynek,  prace fundamentowe oraz ściany żelbetowe klatki schodowej łącznie z całą konstrukcją stalową poziomu -1.  Wykonano strop parteru z płyt strunowych. Wymurowano ściany I piętra. Prowadzono prace budowlane na nowej części budynku związane z ociepleniem dachu, montażem pokrycia dachowego, murowaniem i tynkowaniem ścian.  Prowadzono prace monterskie instalacji elektrycznej i sanitarnej.  Wymieniono także więźby dachowe istniejącego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4 427 889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4 303 925,01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Wybudowano piwnice, parter, I piętro oraz zadaszenie nowej części budynku.  Wykonano instalacje sanitarne, elektryczne, wentylacyjne, tynki wewnętrzne, ocieplenie ścian zewnętrznych nowego budynku. Zmodernizowano ocieplenie ścian i fundamentów starego budynku. Wykonano łącznik między dotychczasowym i nowym budynkiem. Wymieniono okna w istniejącej części.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5 841 995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3 466 995,00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59,3%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Wykonano dokumentację projektowo-kosztorysową, ogłoszono przetarg i wyłoniono wykonawcę robót budowlanych.  Przygotowano teren pod budowę, wykonano prace ziemne i rozpoczęto prace fundamentowe.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1 478 497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1 398 534,72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Wykonano podbudowę oraz nawierzchnię poliuretanową boisk, bieżni i rozbiegu do skoku w dal, zamontowano piłkochwyty,  wykonano ciągi piesze i zagospodarowano teren.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Montaż instalacji fotowoltaicznej na dachach budynków: Szkoły Podstawowej nr 94 przy ul. Cietrzewia 22A,  Szkoły Podstawowej nr 87 przy ul. Malowniczej 31  oraz  Zespołu Szkolno-Przedszkolnego nr 5 przy ul. Astronautów 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553 499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388 200,84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70,1%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Zamontowano instalację fotowoltaiczną na dachach budynków: Szkoły Podstawowej nr 94 przy ul. Cietrzewia 22A o mocy 27 kWp, Szkoły Podstawowej nr 87 przy ul. Malowniczej 31 o mocy 27 kWp i Zespołu Szkolno-Przedszkolnego nr 5 przy ul. Astronautów 17 o mocy 27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Montaż instalacji fotowoltaicznej na dachu budynku Przedszkola nr 443 przy ul. Parowcowej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214 481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150 157,29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Zamontowano instalację fotowoltaiczną na dachu budynku przedszkola o mocy 36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Montaż instalacji fotowoltaicznej  na dachu budynku Zespołu  Szkół nr 17 przy ul. Promienistej 12a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214 481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160 396,29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74,8%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Zamontowano instalację fotowoltaiczną na dachu budynku szkoły o mocy 32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2 022 662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Opracowano dokumentację projektowo-kosztorysową, wyłoniono wykonawcę robót budowlanych, rozpoczęto prace termomodernizacyjne.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73 800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73 800,00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 xml:space="preserve">Wykonano dokumentację projektowo-kosztorysową.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285 640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243 269,88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285 640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243 269,88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78 445,59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Zakupiono podnośnik osobowy przesuwny.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Montaż instalacji fotowoltaicznej  na dachu budynku Ośrodka Sportu i Rekreacji  przy ul. Gładkiej 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206 640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164 824,29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79,8%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Zamontowano instalację fotowoltaiczną na dachu budynku o mocy 35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Montaż instalacji fotowoltaicznej na dachu budynku Urzędu Dzielnicy  przy al. Krakowskiej 257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181 921,29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432A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432A">
              <w:rPr>
                <w:sz w:val="12"/>
                <w:szCs w:val="12"/>
              </w:rPr>
              <w:t>Zamontowano instalację fotowoltaiczną na dachu budynku o mocy 40 kWp.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432A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432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432A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D09BB" w:rsidRDefault="001D09BB" w:rsidP="00002B42"/>
    <w:p w:rsidR="00AB4113" w:rsidRDefault="00AB4113">
      <w:pPr>
        <w:sectPr w:rsidR="00AB411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113" w:rsidRDefault="00133356" w:rsidP="001B294E">
      <w:pPr>
        <w:pStyle w:val="Nagwek1"/>
        <w:spacing w:before="10200"/>
      </w:pPr>
      <w:bookmarkStart w:id="68" w:name="_Toc161388352"/>
      <w:r>
        <w:t>5</w:t>
      </w:r>
      <w:r w:rsidR="00AB4113">
        <w:t>.</w:t>
      </w:r>
      <w:r w:rsidR="00AB4113">
        <w:tab/>
        <w:t>STOPIEŃ ZAAWANSOWANIA</w:t>
      </w:r>
      <w:r w:rsidR="00AB4113">
        <w:br/>
        <w:t xml:space="preserve">REALIZACJI PROGRAMÓW WIELOLETNICH </w:t>
      </w:r>
      <w:r w:rsidR="00AB4113">
        <w:br/>
        <w:t>– wyciąg z kompendium</w:t>
      </w:r>
      <w:bookmarkEnd w:id="68"/>
    </w:p>
    <w:p w:rsidR="001B294E" w:rsidRDefault="001B294E" w:rsidP="001B294E"/>
    <w:p w:rsidR="001B294E" w:rsidRPr="001B294E" w:rsidRDefault="001B294E" w:rsidP="001B294E">
      <w:pPr>
        <w:sectPr w:rsidR="001B294E" w:rsidRPr="001B294E" w:rsidSect="00D43B8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05F4" w:rsidRDefault="00133356" w:rsidP="00133356">
      <w:pPr>
        <w:pStyle w:val="Nagwek2"/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161388353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D805F4" w:rsidRPr="009267D9">
        <w:rPr>
          <w:sz w:val="24"/>
          <w:szCs w:val="24"/>
        </w:rPr>
        <w:t xml:space="preserve">Stopień zaawansowania realizacji </w:t>
      </w:r>
      <w:r w:rsidR="00D805F4">
        <w:rPr>
          <w:sz w:val="24"/>
          <w:szCs w:val="24"/>
        </w:rPr>
        <w:t xml:space="preserve">wieloletnich </w:t>
      </w:r>
      <w:r w:rsidR="00D805F4" w:rsidRPr="009267D9">
        <w:rPr>
          <w:sz w:val="24"/>
          <w:szCs w:val="24"/>
        </w:rPr>
        <w:t>programów</w:t>
      </w:r>
      <w:r w:rsidR="00D805F4">
        <w:rPr>
          <w:sz w:val="24"/>
          <w:szCs w:val="24"/>
        </w:rPr>
        <w:t>,</w:t>
      </w:r>
      <w:r w:rsidR="00D805F4" w:rsidRPr="009267D9">
        <w:rPr>
          <w:sz w:val="24"/>
          <w:szCs w:val="24"/>
        </w:rPr>
        <w:t xml:space="preserve"> </w:t>
      </w:r>
      <w:bookmarkEnd w:id="69"/>
      <w:r w:rsidR="00D805F4">
        <w:rPr>
          <w:sz w:val="24"/>
          <w:szCs w:val="24"/>
        </w:rPr>
        <w:t xml:space="preserve">projektów lub zadań związanych z programami realizowanymi z udziałem środków, </w:t>
      </w:r>
      <w:r w:rsidR="00D805F4">
        <w:rPr>
          <w:sz w:val="24"/>
          <w:szCs w:val="24"/>
        </w:rPr>
        <w:br/>
        <w:t xml:space="preserve">o których mowa w art. 5 ust. 1 pkt 2 i 3  ustawy z dnia 27 sierpnia 2009 r. </w:t>
      </w:r>
      <w:r w:rsidR="00D805F4">
        <w:rPr>
          <w:sz w:val="24"/>
          <w:szCs w:val="24"/>
        </w:rPr>
        <w:br/>
        <w:t>o finansach publicznych</w:t>
      </w:r>
      <w:bookmarkEnd w:id="70"/>
      <w:bookmarkEnd w:id="71"/>
    </w:p>
    <w:p w:rsidR="00A97AF1" w:rsidRDefault="00133356" w:rsidP="00133356">
      <w:pPr>
        <w:pStyle w:val="Nagwek3"/>
      </w:pPr>
      <w:bookmarkStart w:id="72" w:name="_Toc161388354"/>
      <w:r>
        <w:t>5.1.1.</w:t>
      </w:r>
      <w:r>
        <w:tab/>
      </w:r>
      <w:r w:rsidR="00A97AF1" w:rsidRPr="009267D9">
        <w:t>Wydatk</w:t>
      </w:r>
      <w:r w:rsidR="00A97AF1">
        <w:t>i</w:t>
      </w:r>
      <w:r w:rsidR="00A97AF1" w:rsidRPr="009267D9">
        <w:t xml:space="preserve"> </w:t>
      </w:r>
      <w:r w:rsidR="001653F2">
        <w:t>bieżące</w:t>
      </w:r>
      <w:bookmarkEnd w:id="72"/>
    </w:p>
    <w:p w:rsidR="0061265A" w:rsidRPr="0061265A" w:rsidRDefault="0061265A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C432A" w:rsidRPr="006C432A" w:rsidTr="006C432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C432A" w:rsidRPr="006C432A" w:rsidTr="006C432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C432A" w:rsidRPr="006C432A" w:rsidTr="006C432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1 289 013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570 186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311 005,34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407 822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32 722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9 819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16 783,11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81,3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6 120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Akademia Przedszkolaka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138 889,50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122 611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Mój potencjał - Moja przyszłość: rozwój systemu doradztwa zawodowego w 21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4 200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2 076,15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2 124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15 718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15 718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Na skrzydłach edukacji - kształcenie językowo-metodyczne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91 791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91 791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European future: job shadowing. Europejska przyszłość: obserwacja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147 978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147 978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Nowa europejska szkoła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266 693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209 456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47 090,89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96,2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10 146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Nauczyciel na miarę XXI wieku - językowo-metodyczne kształcenie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113 096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2 374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106 165,69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4 556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262 265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262 265</w:t>
            </w:r>
          </w:p>
        </w:tc>
      </w:tr>
    </w:tbl>
    <w:p w:rsidR="001653F2" w:rsidRDefault="001653F2" w:rsidP="00E21375"/>
    <w:p w:rsidR="001653F2" w:rsidRDefault="001653F2" w:rsidP="00133356">
      <w:pPr>
        <w:pStyle w:val="Nagwek3"/>
      </w:pPr>
      <w:r>
        <w:br w:type="page"/>
      </w:r>
      <w:bookmarkStart w:id="73" w:name="_Toc161388355"/>
      <w:r w:rsidR="00133356">
        <w:t>5.1.2.</w:t>
      </w:r>
      <w:r w:rsidR="00133356"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3"/>
    </w:p>
    <w:p w:rsidR="001653F2" w:rsidRPr="0061265A" w:rsidRDefault="001653F2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C432A" w:rsidRPr="006C432A" w:rsidTr="006C432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C432A" w:rsidRPr="006C432A" w:rsidTr="006C432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C432A" w:rsidRPr="006C432A" w:rsidTr="006C432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14 874 747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10 829 423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2 022 652,50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2 022 672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4 322 631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4 322 631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Ścieżki edukacyjne, rekreacyjne i kulturowe na obszarze m.st. Warszawy i NATURA 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4 308 910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4 308 910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4 045 324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2 022 652,50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2 022 672</w:t>
            </w:r>
          </w:p>
        </w:tc>
      </w:tr>
    </w:tbl>
    <w:p w:rsidR="00E21375" w:rsidRPr="00E21375" w:rsidRDefault="00E21375" w:rsidP="00E21375"/>
    <w:p w:rsidR="00D805F4" w:rsidRDefault="00D805F4" w:rsidP="00FA0EE4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4" w:name="_Toc382402107"/>
      <w:bookmarkStart w:id="75" w:name="_Toc161388356"/>
      <w:r w:rsidR="00133356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4"/>
      <w:bookmarkEnd w:id="75"/>
      <w:r>
        <w:rPr>
          <w:sz w:val="24"/>
          <w:szCs w:val="24"/>
        </w:rPr>
        <w:t xml:space="preserve"> </w:t>
      </w:r>
    </w:p>
    <w:p w:rsidR="00D805F4" w:rsidRDefault="00133356" w:rsidP="00EA5BF0">
      <w:pPr>
        <w:pStyle w:val="Nagwek3"/>
      </w:pPr>
      <w:bookmarkStart w:id="76" w:name="_Toc382402108"/>
      <w:bookmarkStart w:id="77" w:name="_Toc161388357"/>
      <w:r>
        <w:t>5</w:t>
      </w:r>
      <w:r w:rsidR="00D805F4" w:rsidRPr="009267D9">
        <w:t xml:space="preserve">.2.1. </w:t>
      </w:r>
      <w:r w:rsidR="00587666">
        <w:t>W</w:t>
      </w:r>
      <w:r w:rsidR="00D805F4" w:rsidRPr="009267D9">
        <w:t>ydatk</w:t>
      </w:r>
      <w:r w:rsidR="00D805F4">
        <w:t>i</w:t>
      </w:r>
      <w:r w:rsidR="00D805F4" w:rsidRPr="009267D9">
        <w:t xml:space="preserve"> bieżąc</w:t>
      </w:r>
      <w:r w:rsidR="00D805F4">
        <w:t>e</w:t>
      </w:r>
      <w:bookmarkEnd w:id="76"/>
      <w:bookmarkEnd w:id="77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6C432A" w:rsidRPr="006C432A" w:rsidTr="006C432A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C432A" w:rsidRPr="006C432A" w:rsidTr="006C432A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120 217 344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12 050 643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12 226 848,91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95 939 852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Dzielnicowe Biuro Finansów Oświaty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28 780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2 471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5 925,67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20 383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1 280 500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300 442,61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935 057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1 095 100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10 100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176 405,04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908 595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1 174 946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746,82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1 174 199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928 451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12 152,86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916 298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9 807 627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112 270,45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9 695 357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Ośrodek Sportu i Rekreacji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15 017 383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1 173 383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952 959,33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12 891 041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Szkoła Podstawowa nr 66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1 349 261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17 945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195 695,81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1 135 620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Szkoła Podstawowa z Oddziałami Integracyjnymi nr 87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1 765 071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343 846,42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1 421 225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Szkoła Podstawowa nr 88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1 826 649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407 266,06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1 419 228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Szkoła Podstawowa nr 94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2 087 815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414 790,16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1 672 840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474 949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108 380,62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366 568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29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593 844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10 839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108 774,55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474 230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60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436 415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76 401,71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360 013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71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440 620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102 491,46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338 129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77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468 984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96 152,82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372 831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78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488 675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100 898,04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387 777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313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465 427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17 675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88 695,60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359 056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Integracyjne nr 314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748 040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130 425,84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bookmarkStart w:id="78" w:name="_GoBack"/>
            <w:bookmarkEnd w:id="78"/>
            <w:r w:rsidRPr="006C432A">
              <w:rPr>
                <w:rFonts w:ascii="Arial Narrow" w:hAnsi="Arial Narrow"/>
                <w:sz w:val="12"/>
                <w:szCs w:val="12"/>
              </w:rPr>
              <w:t>17,4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617 614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Zespół Szkół nr 17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1 225 353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263 256,30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962 064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Zespół Szkół im. Bohaterów Narwiku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1 029 476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270 446,98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759 029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Poradnia Psychologiczno - Pedagogiczna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9 713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855,83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8 654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419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1 778 636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373 951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491 712,36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912 973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Zespół Szkolno - Przedszkolny nr 5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1 282 011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246 867,76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1 035 143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CLIX Liceum Ogólnokształcące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1 260 333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194 486,94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1 065 846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443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361 684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89 347,08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272 300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Przedszkole nr 448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273 200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13 577,81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259 622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1 427 690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361 550,00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1 066 140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7 568 026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339 999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478 956,56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6 749 070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693 558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120 319,50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573 239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7 156 280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1 503 497,12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5 652 783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1 415 506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177 324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223 507,18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1 014 675</w:t>
            </w:r>
          </w:p>
        </w:tc>
      </w:tr>
      <w:tr w:rsidR="006C432A" w:rsidRPr="006C432A" w:rsidTr="006C432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151 812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32 150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89 862</w:t>
            </w:r>
          </w:p>
        </w:tc>
      </w:tr>
      <w:tr w:rsidR="006C432A" w:rsidRPr="006C432A" w:rsidTr="006C432A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4 644 100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1 067 200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705 200,00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2 871 700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8 321,44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111 679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324 000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324 000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144 771,00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335 229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101 000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10 036 429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3 181 993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688 884,31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6 165 552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</w:tr>
      <w:tr w:rsidR="006C432A" w:rsidRPr="006C432A" w:rsidTr="006C432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5 600 000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2 656 768,87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29 743 231</w:t>
            </w:r>
          </w:p>
        </w:tc>
      </w:tr>
    </w:tbl>
    <w:p w:rsidR="00D805F4" w:rsidRDefault="00D805F4" w:rsidP="00EA5BF0">
      <w:pPr>
        <w:pStyle w:val="Nagwek3"/>
      </w:pPr>
      <w:r>
        <w:br w:type="page"/>
      </w:r>
      <w:bookmarkStart w:id="79" w:name="_Toc382402109"/>
      <w:bookmarkStart w:id="80" w:name="_Toc161388358"/>
      <w:r w:rsidR="00133356">
        <w:t>5</w:t>
      </w:r>
      <w:r w:rsidRPr="009267D9">
        <w:t>.2.</w:t>
      </w:r>
      <w:r w:rsidR="00931558">
        <w:t>2</w:t>
      </w:r>
      <w:r w:rsidRPr="009267D9">
        <w:t xml:space="preserve">. </w:t>
      </w:r>
      <w:r w:rsidR="00587666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6C432A" w:rsidRPr="006C432A" w:rsidTr="006C432A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C432A" w:rsidRPr="006C432A" w:rsidTr="006C432A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6C432A" w:rsidRPr="006C432A" w:rsidTr="006C432A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6C432A" w:rsidRPr="006C432A" w:rsidTr="006C432A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178 975 388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52 674 992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41 640 049,33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6C432A">
              <w:rPr>
                <w:rFonts w:ascii="Arial Narrow" w:hAnsi="Arial Narrow"/>
                <w:b/>
                <w:bCs/>
                <w:sz w:val="12"/>
                <w:szCs w:val="12"/>
              </w:rPr>
              <w:t>84 660 347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7 865 542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387 977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389 106,00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7 088 459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Przebudowa ul. Szyszkowej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16 956 157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4 505 694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3 512 855,52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8 937 607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11 835 108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8 568 572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1 956 329,55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1 310 206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139 367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70 633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260,39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3 999 740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1 422 864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577 136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Flisa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2 754 142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165 228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2 588 912,58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2 634 539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314 204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247 199,76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2 073 135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514 576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514 576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295 853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295 853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Jutrzenki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405 900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405 900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Wschodu Słońca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94 600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94 600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222 530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222 530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publicznej w rejonie ul. Jutrzenki, Łopuszańska, Pryzmaty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171 600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171 600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drogi publicznej w rejonie ul. Orzechowej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2 992 926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2 863 247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129 678,72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Doposażenie budynku mieszkalnego w instalację  c.o., c.c.w. wraz z budową kotłowni przy ul. Sabały 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226 115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21 114,19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Termomodernizacja budynku mieszkalnego przy ul. Globusowej 26 wraz z modernizacją instalacji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31 500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28 167,00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1 390 333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Doposażenie budynku mieszkalnego w instalację   c.o., c.c.w. przy ul. Sabały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1 291 094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38 745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918 277,78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334 071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Instalacja paneli fotowoltaicznych w budynkach przy ul. Rejonowa 6/8, al. Krakowska 107, ul. Rybnicka 28, ul. Kleszczowa 22, ul. Flagowa 14, ul. Naukowa 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763 000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636 131,58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126 868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Modernizacja budynku przy ul. Cyprysowej 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709 065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67 035,00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642 030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Ogrody Kosmosu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647 175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175 720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471 440,65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14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Modernizacja oświetlenia Parku Kombatantów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40 590,00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859 410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287 244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30 996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1 230,00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255 018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464 660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134 120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326 426,19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4 114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2 700 000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2 840 000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2 840 000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29 930 348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29 056 610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62 562,41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811 176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43 118 307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939 693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20 999 477,28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50,9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21 179 137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9 668 681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3 077 751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4 303 925,01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2 287 005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17 021 628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3 466 995,00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13 554 633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Przebudowa boisk wraz z robotami towarzyszącymi w Szkole Podstawowej nr 88 przy ul. Radarowej 4B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1 498 177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1 398 534,72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79 962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73 800,00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726 200</w:t>
            </w:r>
          </w:p>
        </w:tc>
      </w:tr>
      <w:tr w:rsidR="006C432A" w:rsidRPr="006C432A" w:rsidTr="006C432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196 146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6C432A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2A" w:rsidRPr="006C432A" w:rsidRDefault="006C432A" w:rsidP="006C432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6C432A">
              <w:rPr>
                <w:rFonts w:ascii="Arial Narrow" w:hAnsi="Arial Narrow"/>
                <w:sz w:val="12"/>
                <w:szCs w:val="12"/>
              </w:rPr>
              <w:t>196 146</w:t>
            </w:r>
          </w:p>
        </w:tc>
      </w:tr>
    </w:tbl>
    <w:p w:rsidR="00E21375" w:rsidRPr="00E21375" w:rsidRDefault="00E21375" w:rsidP="00DE2F8E"/>
    <w:sectPr w:rsidR="00E21375" w:rsidRPr="00E21375" w:rsidSect="001A03CF">
      <w:type w:val="oddPage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9D" w:rsidRDefault="00C8039D">
      <w:r>
        <w:separator/>
      </w:r>
    </w:p>
  </w:endnote>
  <w:endnote w:type="continuationSeparator" w:id="0">
    <w:p w:rsidR="00C8039D" w:rsidRDefault="00C8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Default="00065FF1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65FF1" w:rsidRDefault="00065FF1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38169C" w:rsidRDefault="00065FF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A03CF">
      <w:rPr>
        <w:noProof/>
        <w:sz w:val="16"/>
        <w:szCs w:val="16"/>
      </w:rPr>
      <w:t>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A03C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065FF1" w:rsidRPr="00624CE9" w:rsidTr="00624C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065FF1" w:rsidRPr="00624CE9" w:rsidRDefault="00065FF1" w:rsidP="00624CE9">
          <w:pPr>
            <w:pStyle w:val="Stopka"/>
            <w:jc w:val="center"/>
            <w:rPr>
              <w:sz w:val="16"/>
              <w:szCs w:val="16"/>
            </w:rPr>
          </w:pP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PAGE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1A03CF">
            <w:rPr>
              <w:rStyle w:val="Numerstrony"/>
              <w:noProof/>
              <w:sz w:val="16"/>
              <w:szCs w:val="16"/>
            </w:rPr>
            <w:t>47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  <w:r w:rsidRPr="00624CE9">
            <w:rPr>
              <w:rStyle w:val="Numerstrony"/>
              <w:sz w:val="16"/>
              <w:szCs w:val="16"/>
            </w:rPr>
            <w:t xml:space="preserve"> / </w:t>
          </w: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NUMPAGES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1A03CF">
            <w:rPr>
              <w:rStyle w:val="Numerstrony"/>
              <w:noProof/>
              <w:sz w:val="16"/>
              <w:szCs w:val="16"/>
            </w:rPr>
            <w:t>120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065FF1" w:rsidRDefault="00065FF1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38169C" w:rsidRDefault="00065FF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A03CF">
      <w:rPr>
        <w:noProof/>
        <w:sz w:val="16"/>
        <w:szCs w:val="16"/>
      </w:rPr>
      <w:t>111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A03C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9D" w:rsidRDefault="00C8039D">
      <w:r>
        <w:separator/>
      </w:r>
    </w:p>
  </w:footnote>
  <w:footnote w:type="continuationSeparator" w:id="0">
    <w:p w:rsidR="00C8039D" w:rsidRDefault="00C8039D">
      <w:r>
        <w:continuationSeparator/>
      </w:r>
    </w:p>
  </w:footnote>
  <w:footnote w:id="1">
    <w:p w:rsidR="00065FF1" w:rsidRPr="00D56756" w:rsidRDefault="00065FF1" w:rsidP="00596663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 st. Warszawy za 2023 r. – 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WŁOCHY</w:t>
    </w:r>
  </w:p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WŁOCHY</w:t>
    </w:r>
  </w:p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WŁOCHY</w:t>
    </w:r>
  </w:p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WŁOCHY</w:t>
    </w:r>
  </w:p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F1" w:rsidRPr="006231C3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WŁOCHY</w:t>
    </w:r>
  </w:p>
  <w:p w:rsidR="00065FF1" w:rsidRPr="00C47AAA" w:rsidRDefault="00065FF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C47AAA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C9"/>
    <w:multiLevelType w:val="multilevel"/>
    <w:tmpl w:val="96A4A0A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8EC420D"/>
    <w:multiLevelType w:val="multilevel"/>
    <w:tmpl w:val="549AED8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CE042E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2403309"/>
    <w:multiLevelType w:val="multilevel"/>
    <w:tmpl w:val="172A27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431D"/>
    <w:rsid w:val="000076E5"/>
    <w:rsid w:val="0001082C"/>
    <w:rsid w:val="00013BE3"/>
    <w:rsid w:val="00015D32"/>
    <w:rsid w:val="00024F64"/>
    <w:rsid w:val="0002562B"/>
    <w:rsid w:val="00060148"/>
    <w:rsid w:val="0006189A"/>
    <w:rsid w:val="00064F3C"/>
    <w:rsid w:val="00065FF1"/>
    <w:rsid w:val="000662B8"/>
    <w:rsid w:val="00070CCC"/>
    <w:rsid w:val="00076D41"/>
    <w:rsid w:val="00094C6E"/>
    <w:rsid w:val="000A2A3C"/>
    <w:rsid w:val="000A6536"/>
    <w:rsid w:val="000A693A"/>
    <w:rsid w:val="000B5B3A"/>
    <w:rsid w:val="000C1564"/>
    <w:rsid w:val="000D3B3F"/>
    <w:rsid w:val="000D7B01"/>
    <w:rsid w:val="000E1DFC"/>
    <w:rsid w:val="000E3B19"/>
    <w:rsid w:val="000E7028"/>
    <w:rsid w:val="000F65D5"/>
    <w:rsid w:val="001027F6"/>
    <w:rsid w:val="00110C42"/>
    <w:rsid w:val="00115DF3"/>
    <w:rsid w:val="0012040A"/>
    <w:rsid w:val="00120BA0"/>
    <w:rsid w:val="00122216"/>
    <w:rsid w:val="001260D8"/>
    <w:rsid w:val="00126264"/>
    <w:rsid w:val="001311C4"/>
    <w:rsid w:val="00133356"/>
    <w:rsid w:val="001337B8"/>
    <w:rsid w:val="00134043"/>
    <w:rsid w:val="00137DED"/>
    <w:rsid w:val="001501E8"/>
    <w:rsid w:val="00150AF8"/>
    <w:rsid w:val="00164698"/>
    <w:rsid w:val="001653F2"/>
    <w:rsid w:val="00171EAE"/>
    <w:rsid w:val="00171FA4"/>
    <w:rsid w:val="001948CA"/>
    <w:rsid w:val="001A03CF"/>
    <w:rsid w:val="001A1399"/>
    <w:rsid w:val="001A3F62"/>
    <w:rsid w:val="001A4287"/>
    <w:rsid w:val="001A7123"/>
    <w:rsid w:val="001B294E"/>
    <w:rsid w:val="001C210E"/>
    <w:rsid w:val="001C3CB3"/>
    <w:rsid w:val="001C4BC7"/>
    <w:rsid w:val="001D09BB"/>
    <w:rsid w:val="001D503D"/>
    <w:rsid w:val="001E1948"/>
    <w:rsid w:val="001F770E"/>
    <w:rsid w:val="002165E8"/>
    <w:rsid w:val="00225D51"/>
    <w:rsid w:val="00231749"/>
    <w:rsid w:val="00240411"/>
    <w:rsid w:val="00240692"/>
    <w:rsid w:val="002408FB"/>
    <w:rsid w:val="00256AA9"/>
    <w:rsid w:val="00256F58"/>
    <w:rsid w:val="00264F72"/>
    <w:rsid w:val="00265178"/>
    <w:rsid w:val="00270312"/>
    <w:rsid w:val="00281AD0"/>
    <w:rsid w:val="00292DD3"/>
    <w:rsid w:val="00297D44"/>
    <w:rsid w:val="002A7F87"/>
    <w:rsid w:val="002B1551"/>
    <w:rsid w:val="002B2AA1"/>
    <w:rsid w:val="002B55D5"/>
    <w:rsid w:val="002C006F"/>
    <w:rsid w:val="002C097F"/>
    <w:rsid w:val="002C2437"/>
    <w:rsid w:val="002C3C0F"/>
    <w:rsid w:val="002C6864"/>
    <w:rsid w:val="002D0B9B"/>
    <w:rsid w:val="002D2E9C"/>
    <w:rsid w:val="0030014D"/>
    <w:rsid w:val="003003AD"/>
    <w:rsid w:val="00306AFC"/>
    <w:rsid w:val="003101C5"/>
    <w:rsid w:val="00312744"/>
    <w:rsid w:val="00315D59"/>
    <w:rsid w:val="003248A3"/>
    <w:rsid w:val="00340E57"/>
    <w:rsid w:val="00343CC4"/>
    <w:rsid w:val="003517F8"/>
    <w:rsid w:val="003519CD"/>
    <w:rsid w:val="003551BB"/>
    <w:rsid w:val="00355BC3"/>
    <w:rsid w:val="003738A2"/>
    <w:rsid w:val="00375896"/>
    <w:rsid w:val="0038150A"/>
    <w:rsid w:val="003A247F"/>
    <w:rsid w:val="003D0173"/>
    <w:rsid w:val="003E76D5"/>
    <w:rsid w:val="00402B86"/>
    <w:rsid w:val="00402BAB"/>
    <w:rsid w:val="004106E9"/>
    <w:rsid w:val="00415CE5"/>
    <w:rsid w:val="00423E78"/>
    <w:rsid w:val="004249E5"/>
    <w:rsid w:val="00431357"/>
    <w:rsid w:val="004361FD"/>
    <w:rsid w:val="0043622B"/>
    <w:rsid w:val="0044457F"/>
    <w:rsid w:val="00446DA8"/>
    <w:rsid w:val="00447BD3"/>
    <w:rsid w:val="004667CC"/>
    <w:rsid w:val="00474E79"/>
    <w:rsid w:val="00477446"/>
    <w:rsid w:val="004859D6"/>
    <w:rsid w:val="00486D69"/>
    <w:rsid w:val="00491786"/>
    <w:rsid w:val="004A29B6"/>
    <w:rsid w:val="004A7F64"/>
    <w:rsid w:val="004C0EC8"/>
    <w:rsid w:val="004C4B06"/>
    <w:rsid w:val="004C654B"/>
    <w:rsid w:val="004C7E4D"/>
    <w:rsid w:val="004D3F76"/>
    <w:rsid w:val="004E680E"/>
    <w:rsid w:val="005002F5"/>
    <w:rsid w:val="00511683"/>
    <w:rsid w:val="00515C35"/>
    <w:rsid w:val="005167F6"/>
    <w:rsid w:val="00536AE6"/>
    <w:rsid w:val="00557019"/>
    <w:rsid w:val="00577F3C"/>
    <w:rsid w:val="00581FE3"/>
    <w:rsid w:val="00587666"/>
    <w:rsid w:val="00590313"/>
    <w:rsid w:val="005903EB"/>
    <w:rsid w:val="00596663"/>
    <w:rsid w:val="005A0E67"/>
    <w:rsid w:val="005B4016"/>
    <w:rsid w:val="005B4EC9"/>
    <w:rsid w:val="005B54C3"/>
    <w:rsid w:val="005C5552"/>
    <w:rsid w:val="005C6967"/>
    <w:rsid w:val="005D4B66"/>
    <w:rsid w:val="005F2097"/>
    <w:rsid w:val="005F377C"/>
    <w:rsid w:val="005F7AE4"/>
    <w:rsid w:val="0061265A"/>
    <w:rsid w:val="00620210"/>
    <w:rsid w:val="00624CE9"/>
    <w:rsid w:val="0062794F"/>
    <w:rsid w:val="00631DB2"/>
    <w:rsid w:val="006365C0"/>
    <w:rsid w:val="006379F9"/>
    <w:rsid w:val="00642357"/>
    <w:rsid w:val="0064515C"/>
    <w:rsid w:val="006452F6"/>
    <w:rsid w:val="00651AB1"/>
    <w:rsid w:val="006528F3"/>
    <w:rsid w:val="00657050"/>
    <w:rsid w:val="006657AB"/>
    <w:rsid w:val="0068041B"/>
    <w:rsid w:val="0068380B"/>
    <w:rsid w:val="00691340"/>
    <w:rsid w:val="00691FC5"/>
    <w:rsid w:val="00694A69"/>
    <w:rsid w:val="00695241"/>
    <w:rsid w:val="006A08A3"/>
    <w:rsid w:val="006C4278"/>
    <w:rsid w:val="006C432A"/>
    <w:rsid w:val="006D741E"/>
    <w:rsid w:val="007024F6"/>
    <w:rsid w:val="007029B9"/>
    <w:rsid w:val="00715EEA"/>
    <w:rsid w:val="00716290"/>
    <w:rsid w:val="00726991"/>
    <w:rsid w:val="007377EA"/>
    <w:rsid w:val="007426A3"/>
    <w:rsid w:val="007450C2"/>
    <w:rsid w:val="0074770C"/>
    <w:rsid w:val="007478F7"/>
    <w:rsid w:val="00752116"/>
    <w:rsid w:val="007578E9"/>
    <w:rsid w:val="0077287A"/>
    <w:rsid w:val="00774FAD"/>
    <w:rsid w:val="00777B02"/>
    <w:rsid w:val="00780D13"/>
    <w:rsid w:val="00783C3B"/>
    <w:rsid w:val="007867CA"/>
    <w:rsid w:val="007A1FA6"/>
    <w:rsid w:val="007A5866"/>
    <w:rsid w:val="007A6FA5"/>
    <w:rsid w:val="007B0E1F"/>
    <w:rsid w:val="007B2126"/>
    <w:rsid w:val="007C0942"/>
    <w:rsid w:val="007C1F2B"/>
    <w:rsid w:val="007C31C6"/>
    <w:rsid w:val="007C4D84"/>
    <w:rsid w:val="007D2EED"/>
    <w:rsid w:val="007D7162"/>
    <w:rsid w:val="007E05E0"/>
    <w:rsid w:val="007E14ED"/>
    <w:rsid w:val="007E2934"/>
    <w:rsid w:val="007F48D2"/>
    <w:rsid w:val="007F5535"/>
    <w:rsid w:val="00803CE6"/>
    <w:rsid w:val="008171CB"/>
    <w:rsid w:val="00827009"/>
    <w:rsid w:val="00841A56"/>
    <w:rsid w:val="00842335"/>
    <w:rsid w:val="00853404"/>
    <w:rsid w:val="008552A5"/>
    <w:rsid w:val="00857DDE"/>
    <w:rsid w:val="00863816"/>
    <w:rsid w:val="00871D6D"/>
    <w:rsid w:val="00891BE0"/>
    <w:rsid w:val="008921B9"/>
    <w:rsid w:val="008B0014"/>
    <w:rsid w:val="008C093B"/>
    <w:rsid w:val="008C0BB3"/>
    <w:rsid w:val="008C634A"/>
    <w:rsid w:val="008D316A"/>
    <w:rsid w:val="008E2F50"/>
    <w:rsid w:val="008F7742"/>
    <w:rsid w:val="00900D36"/>
    <w:rsid w:val="0090415E"/>
    <w:rsid w:val="00911F92"/>
    <w:rsid w:val="00921199"/>
    <w:rsid w:val="0092787B"/>
    <w:rsid w:val="00931558"/>
    <w:rsid w:val="00932B42"/>
    <w:rsid w:val="00933BEB"/>
    <w:rsid w:val="00963723"/>
    <w:rsid w:val="00971575"/>
    <w:rsid w:val="009750D9"/>
    <w:rsid w:val="00975D03"/>
    <w:rsid w:val="009764F9"/>
    <w:rsid w:val="00986320"/>
    <w:rsid w:val="0098657A"/>
    <w:rsid w:val="00991B34"/>
    <w:rsid w:val="00993113"/>
    <w:rsid w:val="009A5A19"/>
    <w:rsid w:val="009B136F"/>
    <w:rsid w:val="009B38E1"/>
    <w:rsid w:val="009B67C5"/>
    <w:rsid w:val="009B7D3D"/>
    <w:rsid w:val="009D10DE"/>
    <w:rsid w:val="009D76FE"/>
    <w:rsid w:val="00A03A45"/>
    <w:rsid w:val="00A406FE"/>
    <w:rsid w:val="00A44AC2"/>
    <w:rsid w:val="00A46F51"/>
    <w:rsid w:val="00A55E62"/>
    <w:rsid w:val="00A742A6"/>
    <w:rsid w:val="00A97AF1"/>
    <w:rsid w:val="00AA034A"/>
    <w:rsid w:val="00AA52CF"/>
    <w:rsid w:val="00AB1432"/>
    <w:rsid w:val="00AB190C"/>
    <w:rsid w:val="00AB4113"/>
    <w:rsid w:val="00AB5C57"/>
    <w:rsid w:val="00AC5728"/>
    <w:rsid w:val="00AE6081"/>
    <w:rsid w:val="00AE7D4B"/>
    <w:rsid w:val="00AF58DA"/>
    <w:rsid w:val="00B03133"/>
    <w:rsid w:val="00B04135"/>
    <w:rsid w:val="00B1155B"/>
    <w:rsid w:val="00B119EA"/>
    <w:rsid w:val="00B145B6"/>
    <w:rsid w:val="00B14CAD"/>
    <w:rsid w:val="00B1664D"/>
    <w:rsid w:val="00B26E08"/>
    <w:rsid w:val="00B41A29"/>
    <w:rsid w:val="00B61156"/>
    <w:rsid w:val="00B75AC2"/>
    <w:rsid w:val="00BB667E"/>
    <w:rsid w:val="00BC6701"/>
    <w:rsid w:val="00BD2DE4"/>
    <w:rsid w:val="00BE1428"/>
    <w:rsid w:val="00BF4CFE"/>
    <w:rsid w:val="00BF7113"/>
    <w:rsid w:val="00BF7E29"/>
    <w:rsid w:val="00C03286"/>
    <w:rsid w:val="00C03684"/>
    <w:rsid w:val="00C07928"/>
    <w:rsid w:val="00C07D35"/>
    <w:rsid w:val="00C10101"/>
    <w:rsid w:val="00C1134B"/>
    <w:rsid w:val="00C23F85"/>
    <w:rsid w:val="00C33020"/>
    <w:rsid w:val="00C4022F"/>
    <w:rsid w:val="00C407CB"/>
    <w:rsid w:val="00C45937"/>
    <w:rsid w:val="00C45DD4"/>
    <w:rsid w:val="00C47AAA"/>
    <w:rsid w:val="00C50199"/>
    <w:rsid w:val="00C51BF5"/>
    <w:rsid w:val="00C56B77"/>
    <w:rsid w:val="00C572C1"/>
    <w:rsid w:val="00C57F8D"/>
    <w:rsid w:val="00C704D6"/>
    <w:rsid w:val="00C73CDA"/>
    <w:rsid w:val="00C756BC"/>
    <w:rsid w:val="00C8039D"/>
    <w:rsid w:val="00C821D4"/>
    <w:rsid w:val="00C8288E"/>
    <w:rsid w:val="00C9738F"/>
    <w:rsid w:val="00CA3668"/>
    <w:rsid w:val="00CA74CE"/>
    <w:rsid w:val="00CB31FF"/>
    <w:rsid w:val="00CC2B3D"/>
    <w:rsid w:val="00D05BCF"/>
    <w:rsid w:val="00D15C5E"/>
    <w:rsid w:val="00D17617"/>
    <w:rsid w:val="00D222FE"/>
    <w:rsid w:val="00D409A8"/>
    <w:rsid w:val="00D43B86"/>
    <w:rsid w:val="00D451AF"/>
    <w:rsid w:val="00D451CF"/>
    <w:rsid w:val="00D55841"/>
    <w:rsid w:val="00D56437"/>
    <w:rsid w:val="00D61C5E"/>
    <w:rsid w:val="00D63F4F"/>
    <w:rsid w:val="00D749AA"/>
    <w:rsid w:val="00D805F4"/>
    <w:rsid w:val="00D8351C"/>
    <w:rsid w:val="00D85E1B"/>
    <w:rsid w:val="00D97460"/>
    <w:rsid w:val="00DB27AB"/>
    <w:rsid w:val="00DB7AB8"/>
    <w:rsid w:val="00DC3389"/>
    <w:rsid w:val="00DD6833"/>
    <w:rsid w:val="00DE2F8E"/>
    <w:rsid w:val="00DE3B6F"/>
    <w:rsid w:val="00DE6FC0"/>
    <w:rsid w:val="00DF0FD7"/>
    <w:rsid w:val="00DF3C39"/>
    <w:rsid w:val="00E03852"/>
    <w:rsid w:val="00E110BB"/>
    <w:rsid w:val="00E133A8"/>
    <w:rsid w:val="00E204E5"/>
    <w:rsid w:val="00E206F4"/>
    <w:rsid w:val="00E212E5"/>
    <w:rsid w:val="00E21375"/>
    <w:rsid w:val="00E2373E"/>
    <w:rsid w:val="00E336A1"/>
    <w:rsid w:val="00E34E1C"/>
    <w:rsid w:val="00E422E8"/>
    <w:rsid w:val="00E42335"/>
    <w:rsid w:val="00E42C5C"/>
    <w:rsid w:val="00E506DF"/>
    <w:rsid w:val="00E53ACF"/>
    <w:rsid w:val="00E54998"/>
    <w:rsid w:val="00E8022F"/>
    <w:rsid w:val="00E91EA7"/>
    <w:rsid w:val="00E9647E"/>
    <w:rsid w:val="00EA5BF0"/>
    <w:rsid w:val="00EB2445"/>
    <w:rsid w:val="00EB2B77"/>
    <w:rsid w:val="00EC22CC"/>
    <w:rsid w:val="00EC2A46"/>
    <w:rsid w:val="00EC710C"/>
    <w:rsid w:val="00ED3867"/>
    <w:rsid w:val="00ED437D"/>
    <w:rsid w:val="00ED4C15"/>
    <w:rsid w:val="00ED4F2D"/>
    <w:rsid w:val="00EE0716"/>
    <w:rsid w:val="00EE1B80"/>
    <w:rsid w:val="00EE56D2"/>
    <w:rsid w:val="00EF47EF"/>
    <w:rsid w:val="00EF4BA1"/>
    <w:rsid w:val="00EF5773"/>
    <w:rsid w:val="00F015E1"/>
    <w:rsid w:val="00F05926"/>
    <w:rsid w:val="00F16476"/>
    <w:rsid w:val="00F20B15"/>
    <w:rsid w:val="00F416AF"/>
    <w:rsid w:val="00F44BA7"/>
    <w:rsid w:val="00F45C0B"/>
    <w:rsid w:val="00F46078"/>
    <w:rsid w:val="00F60619"/>
    <w:rsid w:val="00F711C7"/>
    <w:rsid w:val="00F73C22"/>
    <w:rsid w:val="00F82DDC"/>
    <w:rsid w:val="00F838B7"/>
    <w:rsid w:val="00F90DA5"/>
    <w:rsid w:val="00F965DD"/>
    <w:rsid w:val="00FA0EE4"/>
    <w:rsid w:val="00FB214E"/>
    <w:rsid w:val="00FC186B"/>
    <w:rsid w:val="00FC7208"/>
    <w:rsid w:val="00FD4BF0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5CFA903-AFD8-410A-AA45-FA7D537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F9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76D5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41A56"/>
    <w:rPr>
      <w:color w:val="800080"/>
      <w:u w:val="single"/>
    </w:rPr>
  </w:style>
  <w:style w:type="paragraph" w:customStyle="1" w:styleId="xl152">
    <w:name w:val="xl152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841A56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41A5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ED38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7">
    <w:name w:val="xl127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9">
    <w:name w:val="xl12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ED386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6">
    <w:name w:val="xl14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08">
    <w:name w:val="xl20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2">
    <w:name w:val="xl212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5">
    <w:name w:val="xl215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8">
    <w:name w:val="xl218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5">
    <w:name w:val="xl22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27">
    <w:name w:val="xl227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82700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4">
    <w:name w:val="xl23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7">
    <w:name w:val="xl23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8">
    <w:name w:val="xl238"/>
    <w:basedOn w:val="Normalny"/>
    <w:rsid w:val="0082700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82700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82700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3">
    <w:name w:val="xl25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82700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3">
    <w:name w:val="xl263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4">
    <w:name w:val="xl264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516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67F6"/>
    <w:rPr>
      <w:rFonts w:ascii="Tahoma" w:hAnsi="Tahoma" w:cs="Tahoma"/>
      <w:sz w:val="16"/>
      <w:szCs w:val="16"/>
    </w:rPr>
  </w:style>
  <w:style w:type="paragraph" w:customStyle="1" w:styleId="xl265">
    <w:name w:val="xl2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6">
    <w:name w:val="xl27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85">
    <w:name w:val="xl285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6">
    <w:name w:val="xl286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9">
    <w:name w:val="xl289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0">
    <w:name w:val="xl290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1">
    <w:name w:val="xl291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9">
    <w:name w:val="xl34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2">
    <w:name w:val="xl35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3">
    <w:name w:val="xl35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1">
    <w:name w:val="xl36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2">
    <w:name w:val="xl36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3">
    <w:name w:val="xl363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4">
    <w:name w:val="xl364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5">
    <w:name w:val="xl3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9">
    <w:name w:val="font9"/>
    <w:basedOn w:val="Normalny"/>
    <w:rsid w:val="0012221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ED437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04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040A"/>
    <w:rPr>
      <w:rFonts w:ascii="Arial" w:hAnsi="Arial"/>
      <w:i/>
    </w:rPr>
  </w:style>
  <w:style w:type="character" w:styleId="Odwoanieprzypisudolnego">
    <w:name w:val="footnote reference"/>
    <w:rsid w:val="0012040A"/>
    <w:rPr>
      <w:vertAlign w:val="superscript"/>
    </w:rPr>
  </w:style>
  <w:style w:type="character" w:styleId="Odwoaniedokomentarza">
    <w:name w:val="annotation reference"/>
    <w:basedOn w:val="Domylnaczcionkaakapitu"/>
    <w:rsid w:val="00ED4F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4F2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4F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D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4F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3E89-5871-4D5A-A45E-4F3FC583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116</Pages>
  <Words>45341</Words>
  <Characters>272050</Characters>
  <Application>Microsoft Office Word</Application>
  <DocSecurity>0</DocSecurity>
  <Lines>2267</Lines>
  <Paragraphs>633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Włochy</vt:lpstr>
    </vt:vector>
  </TitlesOfParts>
  <Company>UMSTW</Company>
  <LinksUpToDate>false</LinksUpToDate>
  <CharactersWithSpaces>316758</CharactersWithSpaces>
  <SharedDoc>false</SharedDoc>
  <HLinks>
    <vt:vector size="252" baseType="variant">
      <vt:variant>
        <vt:i4>1572922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_Toc508728504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_Toc508728503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_Toc508728502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_Toc508728501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_Toc508728500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_Toc508728499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_Toc508728498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_Toc508728497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_Toc508728496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_Toc508728495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_Toc508728494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_Toc508728493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_Toc508728492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_Toc508728491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_Toc508728490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_Toc508728489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_Toc508728488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_Toc508728487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_Toc508728486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_Toc508728485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_Toc508728484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_Toc508728483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_Toc508728482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_Toc508728481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_Toc508728480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_Toc508728479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_Toc508728478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_Toc508728477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_Toc508728476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_Toc508728475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_Toc508728474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_Toc508728473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_Toc508728472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_Toc508728471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_Toc508728470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_Toc508728469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_Toc508728468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_Toc508728467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_Toc508728466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_Toc508728465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_Toc508728464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Włochy</dc:title>
  <dc:subject/>
  <dc:creator>Biuro Planowania Budżetowego</dc:creator>
  <cp:keywords/>
  <cp:lastModifiedBy>Zieliński Zbigniew (PB)</cp:lastModifiedBy>
  <cp:revision>84</cp:revision>
  <cp:lastPrinted>2024-03-15T08:13:00Z</cp:lastPrinted>
  <dcterms:created xsi:type="dcterms:W3CDTF">2018-03-15T11:00:00Z</dcterms:created>
  <dcterms:modified xsi:type="dcterms:W3CDTF">2024-03-15T08:45:00Z</dcterms:modified>
</cp:coreProperties>
</file>