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Pr>
          <w:b/>
          <w:i/>
          <w:sz w:val="48"/>
          <w:szCs w:val="48"/>
        </w:rPr>
        <w:t xml:space="preserve">INFORMACJA O PRZEBIEGU </w:t>
      </w:r>
    </w:p>
    <w:p w:rsidR="00002B42" w:rsidRPr="0033755D" w:rsidRDefault="00002B42" w:rsidP="00002B42">
      <w:pPr>
        <w:jc w:val="center"/>
        <w:rPr>
          <w:b/>
          <w:i/>
          <w:sz w:val="48"/>
          <w:szCs w:val="48"/>
        </w:rPr>
      </w:pPr>
      <w:r w:rsidRPr="0033755D">
        <w:rPr>
          <w:b/>
          <w:i/>
          <w:sz w:val="48"/>
          <w:szCs w:val="48"/>
        </w:rPr>
        <w:t>WYKONANIA BUDŻETU</w:t>
      </w:r>
    </w:p>
    <w:p w:rsidR="00002B42" w:rsidRPr="0033755D" w:rsidRDefault="009B42D1"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FB34E8" w:rsidP="00002B42">
      <w:pPr>
        <w:jc w:val="center"/>
        <w:rPr>
          <w:b/>
          <w:i/>
          <w:sz w:val="48"/>
          <w:szCs w:val="48"/>
        </w:rPr>
      </w:pPr>
      <w:r>
        <w:rPr>
          <w:b/>
          <w:i/>
          <w:sz w:val="48"/>
          <w:szCs w:val="48"/>
        </w:rPr>
        <w:t>ZA I PÓŁROCZE 20</w:t>
      </w:r>
      <w:r w:rsidR="00E65EAB">
        <w:rPr>
          <w:b/>
          <w:i/>
          <w:sz w:val="48"/>
          <w:szCs w:val="48"/>
        </w:rPr>
        <w:t>20</w:t>
      </w:r>
      <w:r w:rsidR="00002B42"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EF5773">
        <w:rPr>
          <w:b/>
          <w:i/>
          <w:sz w:val="48"/>
          <w:szCs w:val="48"/>
        </w:rPr>
        <w:t>W</w:t>
      </w:r>
      <w:r w:rsidR="00C572C1">
        <w:rPr>
          <w:b/>
          <w:i/>
          <w:sz w:val="48"/>
          <w:szCs w:val="48"/>
        </w:rPr>
        <w:t>ŁOCHY</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Pr>
        <w:jc w:val="center"/>
        <w:rPr>
          <w:b/>
          <w:i/>
          <w:sz w:val="32"/>
          <w:szCs w:val="32"/>
        </w:rPr>
      </w:pPr>
      <w:r w:rsidRPr="0033755D">
        <w:rPr>
          <w:b/>
          <w:i/>
          <w:sz w:val="32"/>
          <w:szCs w:val="32"/>
        </w:rPr>
        <w:t xml:space="preserve">WARSZAWA, </w:t>
      </w:r>
      <w:r w:rsidR="00E65EAB">
        <w:rPr>
          <w:b/>
          <w:i/>
          <w:sz w:val="32"/>
          <w:szCs w:val="32"/>
        </w:rPr>
        <w:t>WRZES</w:t>
      </w:r>
      <w:r>
        <w:rPr>
          <w:b/>
          <w:i/>
          <w:sz w:val="32"/>
          <w:szCs w:val="32"/>
        </w:rPr>
        <w:t>IEŃ</w:t>
      </w:r>
      <w:r w:rsidRPr="0033755D">
        <w:rPr>
          <w:b/>
          <w:i/>
          <w:sz w:val="32"/>
          <w:szCs w:val="32"/>
        </w:rPr>
        <w:t xml:space="preserve"> </w:t>
      </w:r>
      <w:r w:rsidR="0067054E">
        <w:rPr>
          <w:b/>
          <w:i/>
          <w:sz w:val="32"/>
          <w:szCs w:val="32"/>
        </w:rPr>
        <w:t>20</w:t>
      </w:r>
      <w:r w:rsidR="00E65EAB">
        <w:rPr>
          <w:b/>
          <w:i/>
          <w:sz w:val="32"/>
          <w:szCs w:val="32"/>
        </w:rPr>
        <w:t>20</w:t>
      </w:r>
      <w:r w:rsidRPr="0033755D">
        <w:rPr>
          <w:b/>
          <w:i/>
          <w:sz w:val="32"/>
          <w:szCs w:val="32"/>
        </w:rPr>
        <w:t xml:space="preserve"> ROK</w:t>
      </w:r>
    </w:p>
    <w:p w:rsidR="00002B42" w:rsidRDefault="00002B42" w:rsidP="00002B42">
      <w:pPr>
        <w:jc w:val="center"/>
        <w:rPr>
          <w:b/>
          <w:i/>
          <w:sz w:val="32"/>
          <w:szCs w:val="32"/>
        </w:rPr>
        <w:sectPr w:rsidR="00002B42" w:rsidSect="00FB570B">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795FD0" w:rsidRPr="00410F84" w:rsidRDefault="00002B42">
      <w:pPr>
        <w:pStyle w:val="Spistreci1"/>
        <w:rPr>
          <w:rFonts w:ascii="Calibri" w:hAnsi="Calibri"/>
          <w:b w:val="0"/>
          <w:sz w:val="22"/>
          <w:szCs w:val="22"/>
        </w:rPr>
      </w:pPr>
      <w:r>
        <w:fldChar w:fldCharType="begin"/>
      </w:r>
      <w:r>
        <w:instrText xml:space="preserve"> TOC \o "1-6" \h \z \u </w:instrText>
      </w:r>
      <w:r>
        <w:fldChar w:fldCharType="separate"/>
      </w:r>
      <w:hyperlink w:anchor="_Toc50136954" w:history="1">
        <w:r w:rsidR="00795FD0" w:rsidRPr="00295D50">
          <w:rPr>
            <w:rStyle w:val="Hipercze"/>
          </w:rPr>
          <w:t>1.</w:t>
        </w:r>
        <w:r w:rsidR="00795FD0" w:rsidRPr="00410F84">
          <w:rPr>
            <w:rFonts w:ascii="Calibri" w:hAnsi="Calibri"/>
            <w:b w:val="0"/>
            <w:sz w:val="22"/>
            <w:szCs w:val="22"/>
          </w:rPr>
          <w:tab/>
        </w:r>
        <w:r w:rsidR="00795FD0" w:rsidRPr="00295D50">
          <w:rPr>
            <w:rStyle w:val="Hipercze"/>
          </w:rPr>
          <w:t>WPROWADZENIE</w:t>
        </w:r>
        <w:r w:rsidR="00795FD0">
          <w:rPr>
            <w:webHidden/>
          </w:rPr>
          <w:tab/>
        </w:r>
        <w:r w:rsidR="00795FD0">
          <w:rPr>
            <w:webHidden/>
          </w:rPr>
          <w:fldChar w:fldCharType="begin"/>
        </w:r>
        <w:r w:rsidR="00795FD0">
          <w:rPr>
            <w:webHidden/>
          </w:rPr>
          <w:instrText xml:space="preserve"> PAGEREF _Toc50136954 \h </w:instrText>
        </w:r>
        <w:r w:rsidR="00795FD0">
          <w:rPr>
            <w:webHidden/>
          </w:rPr>
        </w:r>
        <w:r w:rsidR="00795FD0">
          <w:rPr>
            <w:webHidden/>
          </w:rPr>
          <w:fldChar w:fldCharType="separate"/>
        </w:r>
        <w:r w:rsidR="003633D2">
          <w:rPr>
            <w:webHidden/>
          </w:rPr>
          <w:t>5</w:t>
        </w:r>
        <w:r w:rsidR="00795FD0">
          <w:rPr>
            <w:webHidden/>
          </w:rPr>
          <w:fldChar w:fldCharType="end"/>
        </w:r>
      </w:hyperlink>
    </w:p>
    <w:p w:rsidR="00795FD0" w:rsidRPr="00410F84" w:rsidRDefault="00795FD0">
      <w:pPr>
        <w:pStyle w:val="Spistreci1"/>
        <w:rPr>
          <w:rFonts w:ascii="Calibri" w:hAnsi="Calibri"/>
          <w:b w:val="0"/>
          <w:sz w:val="22"/>
          <w:szCs w:val="22"/>
        </w:rPr>
      </w:pPr>
      <w:hyperlink w:anchor="_Toc50136955" w:history="1">
        <w:r w:rsidRPr="00295D50">
          <w:rPr>
            <w:rStyle w:val="Hipercze"/>
          </w:rPr>
          <w:t>2.</w:t>
        </w:r>
        <w:r w:rsidRPr="00410F84">
          <w:rPr>
            <w:rFonts w:ascii="Calibri" w:hAnsi="Calibri"/>
            <w:b w:val="0"/>
            <w:sz w:val="22"/>
            <w:szCs w:val="22"/>
          </w:rPr>
          <w:tab/>
        </w:r>
        <w:r w:rsidRPr="00295D50">
          <w:rPr>
            <w:rStyle w:val="Hipercze"/>
          </w:rPr>
          <w:t>INFORMACJE OBOWIĄZKOWE</w:t>
        </w:r>
        <w:r>
          <w:rPr>
            <w:webHidden/>
          </w:rPr>
          <w:tab/>
        </w:r>
        <w:r>
          <w:rPr>
            <w:webHidden/>
          </w:rPr>
          <w:fldChar w:fldCharType="begin"/>
        </w:r>
        <w:r>
          <w:rPr>
            <w:webHidden/>
          </w:rPr>
          <w:instrText xml:space="preserve"> PAGEREF _Toc50136955 \h </w:instrText>
        </w:r>
        <w:r>
          <w:rPr>
            <w:webHidden/>
          </w:rPr>
        </w:r>
        <w:r>
          <w:rPr>
            <w:webHidden/>
          </w:rPr>
          <w:fldChar w:fldCharType="separate"/>
        </w:r>
        <w:r w:rsidR="003633D2">
          <w:rPr>
            <w:webHidden/>
          </w:rPr>
          <w:t>9</w:t>
        </w:r>
        <w:r>
          <w:rPr>
            <w:webHidden/>
          </w:rPr>
          <w:fldChar w:fldCharType="end"/>
        </w:r>
      </w:hyperlink>
    </w:p>
    <w:p w:rsidR="00795FD0" w:rsidRPr="00410F84" w:rsidRDefault="00795FD0">
      <w:pPr>
        <w:pStyle w:val="Spistreci4"/>
        <w:rPr>
          <w:rFonts w:ascii="Calibri" w:hAnsi="Calibri"/>
          <w:sz w:val="22"/>
          <w:szCs w:val="22"/>
        </w:rPr>
      </w:pPr>
      <w:hyperlink w:anchor="_Toc50136956" w:history="1">
        <w:r w:rsidRPr="00295D50">
          <w:rPr>
            <w:rStyle w:val="Hipercze"/>
          </w:rPr>
          <w:t>A.</w:t>
        </w:r>
        <w:r w:rsidRPr="00410F84">
          <w:rPr>
            <w:rFonts w:ascii="Calibri" w:hAnsi="Calibri"/>
            <w:sz w:val="22"/>
            <w:szCs w:val="22"/>
          </w:rPr>
          <w:tab/>
        </w:r>
        <w:r w:rsidRPr="00295D50">
          <w:rPr>
            <w:rStyle w:val="Hipercze"/>
          </w:rPr>
          <w:t>DOCHODY MIASTA STOŁECZNEGO WARSZAWY DO REALIZACJI PRZEZ DZIELNICĘ</w:t>
        </w:r>
        <w:r>
          <w:rPr>
            <w:webHidden/>
          </w:rPr>
          <w:tab/>
        </w:r>
        <w:r>
          <w:rPr>
            <w:webHidden/>
          </w:rPr>
          <w:fldChar w:fldCharType="begin"/>
        </w:r>
        <w:r>
          <w:rPr>
            <w:webHidden/>
          </w:rPr>
          <w:instrText xml:space="preserve"> PAGEREF _Toc50136956 \h </w:instrText>
        </w:r>
        <w:r>
          <w:rPr>
            <w:webHidden/>
          </w:rPr>
        </w:r>
        <w:r>
          <w:rPr>
            <w:webHidden/>
          </w:rPr>
          <w:fldChar w:fldCharType="separate"/>
        </w:r>
        <w:r w:rsidR="003633D2">
          <w:rPr>
            <w:webHidden/>
          </w:rPr>
          <w:t>11</w:t>
        </w:r>
        <w:r>
          <w:rPr>
            <w:webHidden/>
          </w:rPr>
          <w:fldChar w:fldCharType="end"/>
        </w:r>
      </w:hyperlink>
    </w:p>
    <w:p w:rsidR="00795FD0" w:rsidRPr="00410F84" w:rsidRDefault="00795FD0">
      <w:pPr>
        <w:pStyle w:val="Spistreci5"/>
        <w:rPr>
          <w:rFonts w:ascii="Calibri" w:hAnsi="Calibri"/>
          <w:i w:val="0"/>
          <w:sz w:val="22"/>
          <w:szCs w:val="22"/>
        </w:rPr>
      </w:pPr>
      <w:hyperlink w:anchor="_Toc50136957" w:history="1">
        <w:r w:rsidRPr="00295D50">
          <w:rPr>
            <w:rStyle w:val="Hipercze"/>
          </w:rPr>
          <w:t>A.1.</w:t>
        </w:r>
        <w:r w:rsidRPr="00410F84">
          <w:rPr>
            <w:rFonts w:ascii="Calibri" w:hAnsi="Calibri"/>
            <w:i w:val="0"/>
            <w:sz w:val="22"/>
            <w:szCs w:val="22"/>
          </w:rPr>
          <w:tab/>
        </w:r>
        <w:r w:rsidRPr="00295D50">
          <w:rPr>
            <w:rStyle w:val="Hipercze"/>
          </w:rPr>
          <w:t>Dochody wg źródeł</w:t>
        </w:r>
        <w:r>
          <w:rPr>
            <w:webHidden/>
          </w:rPr>
          <w:tab/>
        </w:r>
        <w:r>
          <w:rPr>
            <w:webHidden/>
          </w:rPr>
          <w:fldChar w:fldCharType="begin"/>
        </w:r>
        <w:r>
          <w:rPr>
            <w:webHidden/>
          </w:rPr>
          <w:instrText xml:space="preserve"> PAGEREF _Toc50136957 \h </w:instrText>
        </w:r>
        <w:r>
          <w:rPr>
            <w:webHidden/>
          </w:rPr>
        </w:r>
        <w:r>
          <w:rPr>
            <w:webHidden/>
          </w:rPr>
          <w:fldChar w:fldCharType="separate"/>
        </w:r>
        <w:r w:rsidR="003633D2">
          <w:rPr>
            <w:webHidden/>
          </w:rPr>
          <w:t>11</w:t>
        </w:r>
        <w:r>
          <w:rPr>
            <w:webHidden/>
          </w:rPr>
          <w:fldChar w:fldCharType="end"/>
        </w:r>
      </w:hyperlink>
    </w:p>
    <w:p w:rsidR="00795FD0" w:rsidRPr="00410F84" w:rsidRDefault="00795FD0">
      <w:pPr>
        <w:pStyle w:val="Spistreci5"/>
        <w:rPr>
          <w:rFonts w:ascii="Calibri" w:hAnsi="Calibri"/>
          <w:i w:val="0"/>
          <w:sz w:val="22"/>
          <w:szCs w:val="22"/>
        </w:rPr>
      </w:pPr>
      <w:hyperlink w:anchor="_Toc50136958" w:history="1">
        <w:r w:rsidRPr="00295D50">
          <w:rPr>
            <w:rStyle w:val="Hipercze"/>
          </w:rPr>
          <w:t>A.2.</w:t>
        </w:r>
        <w:r w:rsidRPr="00410F84">
          <w:rPr>
            <w:rFonts w:ascii="Calibri" w:hAnsi="Calibri"/>
            <w:i w:val="0"/>
            <w:sz w:val="22"/>
            <w:szCs w:val="22"/>
          </w:rPr>
          <w:tab/>
        </w:r>
        <w:r w:rsidRPr="00295D50">
          <w:rPr>
            <w:rStyle w:val="Hipercze"/>
          </w:rPr>
          <w:t xml:space="preserve">Dochody </w:t>
        </w:r>
        <w:bookmarkStart w:id="0" w:name="_GoBack"/>
        <w:bookmarkEnd w:id="0"/>
        <w:r w:rsidRPr="00295D50">
          <w:rPr>
            <w:rStyle w:val="Hipercze"/>
          </w:rPr>
          <w:t>wg działów klasyfikacji budżetowej</w:t>
        </w:r>
        <w:r>
          <w:rPr>
            <w:webHidden/>
          </w:rPr>
          <w:tab/>
        </w:r>
        <w:r>
          <w:rPr>
            <w:webHidden/>
          </w:rPr>
          <w:fldChar w:fldCharType="begin"/>
        </w:r>
        <w:r>
          <w:rPr>
            <w:webHidden/>
          </w:rPr>
          <w:instrText xml:space="preserve"> PAGEREF _Toc50136958 \h </w:instrText>
        </w:r>
        <w:r>
          <w:rPr>
            <w:webHidden/>
          </w:rPr>
        </w:r>
        <w:r>
          <w:rPr>
            <w:webHidden/>
          </w:rPr>
          <w:fldChar w:fldCharType="separate"/>
        </w:r>
        <w:r w:rsidR="003633D2">
          <w:rPr>
            <w:webHidden/>
          </w:rPr>
          <w:t>12</w:t>
        </w:r>
        <w:r>
          <w:rPr>
            <w:webHidden/>
          </w:rPr>
          <w:fldChar w:fldCharType="end"/>
        </w:r>
      </w:hyperlink>
    </w:p>
    <w:p w:rsidR="00795FD0" w:rsidRPr="00410F84" w:rsidRDefault="00795FD0">
      <w:pPr>
        <w:pStyle w:val="Spistreci4"/>
        <w:rPr>
          <w:rFonts w:ascii="Calibri" w:hAnsi="Calibri"/>
          <w:sz w:val="22"/>
          <w:szCs w:val="22"/>
        </w:rPr>
      </w:pPr>
      <w:hyperlink w:anchor="_Toc50136959" w:history="1">
        <w:r w:rsidRPr="00295D50">
          <w:rPr>
            <w:rStyle w:val="Hipercze"/>
          </w:rPr>
          <w:t>B.</w:t>
        </w:r>
        <w:r w:rsidRPr="00410F84">
          <w:rPr>
            <w:rFonts w:ascii="Calibri" w:hAnsi="Calibri"/>
            <w:sz w:val="22"/>
            <w:szCs w:val="22"/>
          </w:rPr>
          <w:tab/>
        </w:r>
        <w:r w:rsidRPr="00295D50">
          <w:rPr>
            <w:rStyle w:val="Hipercze"/>
          </w:rPr>
          <w:t>WYDATKI</w:t>
        </w:r>
        <w:r>
          <w:rPr>
            <w:webHidden/>
          </w:rPr>
          <w:tab/>
        </w:r>
        <w:r>
          <w:rPr>
            <w:webHidden/>
          </w:rPr>
          <w:fldChar w:fldCharType="begin"/>
        </w:r>
        <w:r>
          <w:rPr>
            <w:webHidden/>
          </w:rPr>
          <w:instrText xml:space="preserve"> PAGEREF _Toc50136959 \h </w:instrText>
        </w:r>
        <w:r>
          <w:rPr>
            <w:webHidden/>
          </w:rPr>
        </w:r>
        <w:r>
          <w:rPr>
            <w:webHidden/>
          </w:rPr>
          <w:fldChar w:fldCharType="separate"/>
        </w:r>
        <w:r w:rsidR="003633D2">
          <w:rPr>
            <w:webHidden/>
          </w:rPr>
          <w:t>13</w:t>
        </w:r>
        <w:r>
          <w:rPr>
            <w:webHidden/>
          </w:rPr>
          <w:fldChar w:fldCharType="end"/>
        </w:r>
      </w:hyperlink>
    </w:p>
    <w:p w:rsidR="00795FD0" w:rsidRPr="00410F84" w:rsidRDefault="00795FD0">
      <w:pPr>
        <w:pStyle w:val="Spistreci4"/>
        <w:rPr>
          <w:rFonts w:ascii="Calibri" w:hAnsi="Calibri"/>
          <w:sz w:val="22"/>
          <w:szCs w:val="22"/>
        </w:rPr>
      </w:pPr>
      <w:hyperlink w:anchor="_Toc50136960" w:history="1">
        <w:r w:rsidRPr="00295D50">
          <w:rPr>
            <w:rStyle w:val="Hipercze"/>
          </w:rPr>
          <w:t>C.</w:t>
        </w:r>
        <w:r w:rsidRPr="00410F84">
          <w:rPr>
            <w:rFonts w:ascii="Calibri" w:hAnsi="Calibri"/>
            <w:sz w:val="22"/>
            <w:szCs w:val="22"/>
          </w:rPr>
          <w:tab/>
        </w:r>
        <w:r w:rsidRPr="00295D50">
          <w:rPr>
            <w:rStyle w:val="Hipercze"/>
          </w:rPr>
          <w:t>SPIS ZADAŃ INWESTYCYJNYCH</w:t>
        </w:r>
        <w:r>
          <w:rPr>
            <w:webHidden/>
          </w:rPr>
          <w:tab/>
        </w:r>
        <w:r>
          <w:rPr>
            <w:webHidden/>
          </w:rPr>
          <w:fldChar w:fldCharType="begin"/>
        </w:r>
        <w:r>
          <w:rPr>
            <w:webHidden/>
          </w:rPr>
          <w:instrText xml:space="preserve"> PAGEREF _Toc50136960 \h </w:instrText>
        </w:r>
        <w:r>
          <w:rPr>
            <w:webHidden/>
          </w:rPr>
        </w:r>
        <w:r>
          <w:rPr>
            <w:webHidden/>
          </w:rPr>
          <w:fldChar w:fldCharType="separate"/>
        </w:r>
        <w:r w:rsidR="003633D2">
          <w:rPr>
            <w:webHidden/>
          </w:rPr>
          <w:t>35</w:t>
        </w:r>
        <w:r>
          <w:rPr>
            <w:webHidden/>
          </w:rPr>
          <w:fldChar w:fldCharType="end"/>
        </w:r>
      </w:hyperlink>
    </w:p>
    <w:p w:rsidR="00795FD0" w:rsidRPr="00410F84" w:rsidRDefault="00795FD0">
      <w:pPr>
        <w:pStyle w:val="Spistreci4"/>
        <w:rPr>
          <w:rFonts w:ascii="Calibri" w:hAnsi="Calibri"/>
          <w:sz w:val="22"/>
          <w:szCs w:val="22"/>
        </w:rPr>
      </w:pPr>
      <w:hyperlink w:anchor="_Toc50136961" w:history="1">
        <w:r w:rsidRPr="00295D50">
          <w:rPr>
            <w:rStyle w:val="Hipercze"/>
          </w:rPr>
          <w:t>D.</w:t>
        </w:r>
        <w:r w:rsidRPr="00410F84">
          <w:rPr>
            <w:rFonts w:ascii="Calibri" w:hAnsi="Calibri"/>
            <w:sz w:val="22"/>
            <w:szCs w:val="22"/>
          </w:rPr>
          <w:tab/>
        </w:r>
        <w:r w:rsidRPr="00295D50">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_Toc50136961 \h </w:instrText>
        </w:r>
        <w:r>
          <w:rPr>
            <w:webHidden/>
          </w:rPr>
        </w:r>
        <w:r>
          <w:rPr>
            <w:webHidden/>
          </w:rPr>
          <w:fldChar w:fldCharType="separate"/>
        </w:r>
        <w:r w:rsidR="003633D2">
          <w:rPr>
            <w:webHidden/>
          </w:rPr>
          <w:t>37</w:t>
        </w:r>
        <w:r>
          <w:rPr>
            <w:webHidden/>
          </w:rPr>
          <w:fldChar w:fldCharType="end"/>
        </w:r>
      </w:hyperlink>
    </w:p>
    <w:p w:rsidR="00795FD0" w:rsidRPr="00410F84" w:rsidRDefault="00795FD0">
      <w:pPr>
        <w:pStyle w:val="Spistreci5"/>
        <w:rPr>
          <w:rFonts w:ascii="Calibri" w:hAnsi="Calibri"/>
          <w:i w:val="0"/>
          <w:sz w:val="22"/>
          <w:szCs w:val="22"/>
        </w:rPr>
      </w:pPr>
      <w:hyperlink w:anchor="_Toc50136962" w:history="1">
        <w:r w:rsidRPr="00295D50">
          <w:rPr>
            <w:rStyle w:val="Hipercze"/>
          </w:rPr>
          <w:t>D.1.</w:t>
        </w:r>
        <w:r w:rsidRPr="00410F84">
          <w:rPr>
            <w:rFonts w:ascii="Calibri" w:hAnsi="Calibri"/>
            <w:i w:val="0"/>
            <w:sz w:val="22"/>
            <w:szCs w:val="22"/>
          </w:rPr>
          <w:tab/>
        </w:r>
        <w:r w:rsidRPr="00295D50">
          <w:rPr>
            <w:rStyle w:val="Hipercze"/>
          </w:rPr>
          <w:t>Oświata i wychowanie</w:t>
        </w:r>
        <w:r>
          <w:rPr>
            <w:webHidden/>
          </w:rPr>
          <w:tab/>
        </w:r>
        <w:r>
          <w:rPr>
            <w:webHidden/>
          </w:rPr>
          <w:fldChar w:fldCharType="begin"/>
        </w:r>
        <w:r>
          <w:rPr>
            <w:webHidden/>
          </w:rPr>
          <w:instrText xml:space="preserve"> PAGEREF _Toc50136962 \h </w:instrText>
        </w:r>
        <w:r>
          <w:rPr>
            <w:webHidden/>
          </w:rPr>
        </w:r>
        <w:r>
          <w:rPr>
            <w:webHidden/>
          </w:rPr>
          <w:fldChar w:fldCharType="separate"/>
        </w:r>
        <w:r w:rsidR="003633D2">
          <w:rPr>
            <w:webHidden/>
          </w:rPr>
          <w:t>37</w:t>
        </w:r>
        <w:r>
          <w:rPr>
            <w:webHidden/>
          </w:rPr>
          <w:fldChar w:fldCharType="end"/>
        </w:r>
      </w:hyperlink>
    </w:p>
    <w:p w:rsidR="00795FD0" w:rsidRPr="00410F84" w:rsidRDefault="00795FD0">
      <w:pPr>
        <w:pStyle w:val="Spistreci6"/>
        <w:rPr>
          <w:rFonts w:ascii="Calibri" w:hAnsi="Calibri"/>
          <w:i w:val="0"/>
          <w:sz w:val="22"/>
          <w:szCs w:val="22"/>
        </w:rPr>
      </w:pPr>
      <w:hyperlink w:anchor="_Toc50136963" w:history="1">
        <w:r w:rsidRPr="00295D50">
          <w:rPr>
            <w:rStyle w:val="Hipercze"/>
          </w:rPr>
          <w:t>D.1.1.</w:t>
        </w:r>
        <w:r w:rsidRPr="00410F84">
          <w:rPr>
            <w:rFonts w:ascii="Calibri" w:hAnsi="Calibri"/>
            <w:i w:val="0"/>
            <w:sz w:val="22"/>
            <w:szCs w:val="22"/>
          </w:rPr>
          <w:tab/>
        </w:r>
        <w:r w:rsidRPr="00295D50">
          <w:rPr>
            <w:rStyle w:val="Hipercze"/>
          </w:rPr>
          <w:t>Szkoły podstawowe</w:t>
        </w:r>
        <w:r>
          <w:rPr>
            <w:webHidden/>
          </w:rPr>
          <w:tab/>
        </w:r>
        <w:r>
          <w:rPr>
            <w:webHidden/>
          </w:rPr>
          <w:fldChar w:fldCharType="begin"/>
        </w:r>
        <w:r>
          <w:rPr>
            <w:webHidden/>
          </w:rPr>
          <w:instrText xml:space="preserve"> PAGEREF _Toc50136963 \h </w:instrText>
        </w:r>
        <w:r>
          <w:rPr>
            <w:webHidden/>
          </w:rPr>
        </w:r>
        <w:r>
          <w:rPr>
            <w:webHidden/>
          </w:rPr>
          <w:fldChar w:fldCharType="separate"/>
        </w:r>
        <w:r w:rsidR="003633D2">
          <w:rPr>
            <w:webHidden/>
          </w:rPr>
          <w:t>38</w:t>
        </w:r>
        <w:r>
          <w:rPr>
            <w:webHidden/>
          </w:rPr>
          <w:fldChar w:fldCharType="end"/>
        </w:r>
      </w:hyperlink>
    </w:p>
    <w:p w:rsidR="00795FD0" w:rsidRPr="00410F84" w:rsidRDefault="00795FD0">
      <w:pPr>
        <w:pStyle w:val="Spistreci6"/>
        <w:rPr>
          <w:rFonts w:ascii="Calibri" w:hAnsi="Calibri"/>
          <w:i w:val="0"/>
          <w:sz w:val="22"/>
          <w:szCs w:val="22"/>
        </w:rPr>
      </w:pPr>
      <w:hyperlink w:anchor="_Toc50136964" w:history="1">
        <w:r w:rsidRPr="00295D50">
          <w:rPr>
            <w:rStyle w:val="Hipercze"/>
          </w:rPr>
          <w:t>D.1.2.</w:t>
        </w:r>
        <w:r w:rsidRPr="00410F84">
          <w:rPr>
            <w:rFonts w:ascii="Calibri" w:hAnsi="Calibri"/>
            <w:i w:val="0"/>
            <w:sz w:val="22"/>
            <w:szCs w:val="22"/>
          </w:rPr>
          <w:tab/>
        </w:r>
        <w:r w:rsidRPr="00295D50">
          <w:rPr>
            <w:rStyle w:val="Hipercze"/>
          </w:rPr>
          <w:t>Przedszkola</w:t>
        </w:r>
        <w:r>
          <w:rPr>
            <w:webHidden/>
          </w:rPr>
          <w:tab/>
        </w:r>
        <w:r>
          <w:rPr>
            <w:webHidden/>
          </w:rPr>
          <w:fldChar w:fldCharType="begin"/>
        </w:r>
        <w:r>
          <w:rPr>
            <w:webHidden/>
          </w:rPr>
          <w:instrText xml:space="preserve"> PAGEREF _Toc50136964 \h </w:instrText>
        </w:r>
        <w:r>
          <w:rPr>
            <w:webHidden/>
          </w:rPr>
        </w:r>
        <w:r>
          <w:rPr>
            <w:webHidden/>
          </w:rPr>
          <w:fldChar w:fldCharType="separate"/>
        </w:r>
        <w:r w:rsidR="003633D2">
          <w:rPr>
            <w:webHidden/>
          </w:rPr>
          <w:t>39</w:t>
        </w:r>
        <w:r>
          <w:rPr>
            <w:webHidden/>
          </w:rPr>
          <w:fldChar w:fldCharType="end"/>
        </w:r>
      </w:hyperlink>
    </w:p>
    <w:p w:rsidR="00795FD0" w:rsidRPr="00410F84" w:rsidRDefault="00795FD0">
      <w:pPr>
        <w:pStyle w:val="Spistreci6"/>
        <w:rPr>
          <w:rFonts w:ascii="Calibri" w:hAnsi="Calibri"/>
          <w:i w:val="0"/>
          <w:sz w:val="22"/>
          <w:szCs w:val="22"/>
        </w:rPr>
      </w:pPr>
      <w:hyperlink w:anchor="_Toc50136965" w:history="1">
        <w:r w:rsidRPr="00295D50">
          <w:rPr>
            <w:rStyle w:val="Hipercze"/>
          </w:rPr>
          <w:t>D.1.3.</w:t>
        </w:r>
        <w:r w:rsidRPr="00410F84">
          <w:rPr>
            <w:rFonts w:ascii="Calibri" w:hAnsi="Calibri"/>
            <w:i w:val="0"/>
            <w:sz w:val="22"/>
            <w:szCs w:val="22"/>
          </w:rPr>
          <w:tab/>
        </w:r>
        <w:r w:rsidRPr="00295D50">
          <w:rPr>
            <w:rStyle w:val="Hipercze"/>
          </w:rPr>
          <w:t>Technika</w:t>
        </w:r>
        <w:r>
          <w:rPr>
            <w:webHidden/>
          </w:rPr>
          <w:tab/>
        </w:r>
        <w:r>
          <w:rPr>
            <w:webHidden/>
          </w:rPr>
          <w:fldChar w:fldCharType="begin"/>
        </w:r>
        <w:r>
          <w:rPr>
            <w:webHidden/>
          </w:rPr>
          <w:instrText xml:space="preserve"> PAGEREF _Toc50136965 \h </w:instrText>
        </w:r>
        <w:r>
          <w:rPr>
            <w:webHidden/>
          </w:rPr>
        </w:r>
        <w:r>
          <w:rPr>
            <w:webHidden/>
          </w:rPr>
          <w:fldChar w:fldCharType="separate"/>
        </w:r>
        <w:r w:rsidR="003633D2">
          <w:rPr>
            <w:webHidden/>
          </w:rPr>
          <w:t>40</w:t>
        </w:r>
        <w:r>
          <w:rPr>
            <w:webHidden/>
          </w:rPr>
          <w:fldChar w:fldCharType="end"/>
        </w:r>
      </w:hyperlink>
    </w:p>
    <w:p w:rsidR="00795FD0" w:rsidRPr="00410F84" w:rsidRDefault="00795FD0">
      <w:pPr>
        <w:pStyle w:val="Spistreci6"/>
        <w:rPr>
          <w:rFonts w:ascii="Calibri" w:hAnsi="Calibri"/>
          <w:i w:val="0"/>
          <w:sz w:val="22"/>
          <w:szCs w:val="22"/>
        </w:rPr>
      </w:pPr>
      <w:hyperlink w:anchor="_Toc50136966" w:history="1">
        <w:r w:rsidRPr="00295D50">
          <w:rPr>
            <w:rStyle w:val="Hipercze"/>
          </w:rPr>
          <w:t>D.1.4.</w:t>
        </w:r>
        <w:r w:rsidRPr="00410F84">
          <w:rPr>
            <w:rFonts w:ascii="Calibri" w:hAnsi="Calibri"/>
            <w:i w:val="0"/>
            <w:sz w:val="22"/>
            <w:szCs w:val="22"/>
          </w:rPr>
          <w:tab/>
        </w:r>
        <w:r w:rsidRPr="00295D50">
          <w:rPr>
            <w:rStyle w:val="Hipercze"/>
          </w:rPr>
          <w:t>Licea ogólnokształcące</w:t>
        </w:r>
        <w:r>
          <w:rPr>
            <w:webHidden/>
          </w:rPr>
          <w:tab/>
        </w:r>
        <w:r>
          <w:rPr>
            <w:webHidden/>
          </w:rPr>
          <w:fldChar w:fldCharType="begin"/>
        </w:r>
        <w:r>
          <w:rPr>
            <w:webHidden/>
          </w:rPr>
          <w:instrText xml:space="preserve"> PAGEREF _Toc50136966 \h </w:instrText>
        </w:r>
        <w:r>
          <w:rPr>
            <w:webHidden/>
          </w:rPr>
        </w:r>
        <w:r>
          <w:rPr>
            <w:webHidden/>
          </w:rPr>
          <w:fldChar w:fldCharType="separate"/>
        </w:r>
        <w:r w:rsidR="003633D2">
          <w:rPr>
            <w:webHidden/>
          </w:rPr>
          <w:t>41</w:t>
        </w:r>
        <w:r>
          <w:rPr>
            <w:webHidden/>
          </w:rPr>
          <w:fldChar w:fldCharType="end"/>
        </w:r>
      </w:hyperlink>
    </w:p>
    <w:p w:rsidR="00795FD0" w:rsidRPr="00410F84" w:rsidRDefault="00795FD0">
      <w:pPr>
        <w:pStyle w:val="Spistreci4"/>
        <w:rPr>
          <w:rFonts w:ascii="Calibri" w:hAnsi="Calibri"/>
          <w:sz w:val="22"/>
          <w:szCs w:val="22"/>
        </w:rPr>
      </w:pPr>
      <w:hyperlink w:anchor="_Toc50136967" w:history="1">
        <w:r w:rsidRPr="00295D50">
          <w:rPr>
            <w:rStyle w:val="Hipercze"/>
          </w:rPr>
          <w:t>E.</w:t>
        </w:r>
        <w:r w:rsidRPr="00410F84">
          <w:rPr>
            <w:rFonts w:ascii="Calibri" w:hAnsi="Calibri"/>
            <w:sz w:val="22"/>
            <w:szCs w:val="22"/>
          </w:rPr>
          <w:tab/>
        </w:r>
        <w:r w:rsidRPr="00295D50">
          <w:rPr>
            <w:rStyle w:val="Hipercze"/>
          </w:rPr>
          <w:t>INFORMACJA O PRZEBIEGU WYKONANIA PLANÓW FINANSOWYCH INSTYTUCJI KULTURY</w:t>
        </w:r>
        <w:r>
          <w:rPr>
            <w:webHidden/>
          </w:rPr>
          <w:tab/>
        </w:r>
        <w:r>
          <w:rPr>
            <w:webHidden/>
          </w:rPr>
          <w:fldChar w:fldCharType="begin"/>
        </w:r>
        <w:r>
          <w:rPr>
            <w:webHidden/>
          </w:rPr>
          <w:instrText xml:space="preserve"> PAGEREF _Toc50136967 \h </w:instrText>
        </w:r>
        <w:r>
          <w:rPr>
            <w:webHidden/>
          </w:rPr>
        </w:r>
        <w:r>
          <w:rPr>
            <w:webHidden/>
          </w:rPr>
          <w:fldChar w:fldCharType="separate"/>
        </w:r>
        <w:r w:rsidR="003633D2">
          <w:rPr>
            <w:webHidden/>
          </w:rPr>
          <w:t>43</w:t>
        </w:r>
        <w:r>
          <w:rPr>
            <w:webHidden/>
          </w:rPr>
          <w:fldChar w:fldCharType="end"/>
        </w:r>
      </w:hyperlink>
    </w:p>
    <w:p w:rsidR="00795FD0" w:rsidRPr="00410F84" w:rsidRDefault="00795FD0">
      <w:pPr>
        <w:pStyle w:val="Spistreci5"/>
        <w:rPr>
          <w:rFonts w:ascii="Calibri" w:hAnsi="Calibri"/>
          <w:i w:val="0"/>
          <w:sz w:val="22"/>
          <w:szCs w:val="22"/>
        </w:rPr>
      </w:pPr>
      <w:hyperlink w:anchor="_Toc50136968" w:history="1">
        <w:r w:rsidRPr="00295D50">
          <w:rPr>
            <w:rStyle w:val="Hipercze"/>
          </w:rPr>
          <w:t>E.1.</w:t>
        </w:r>
        <w:r w:rsidRPr="00410F84">
          <w:rPr>
            <w:rFonts w:ascii="Calibri" w:hAnsi="Calibri"/>
            <w:i w:val="0"/>
            <w:sz w:val="22"/>
            <w:szCs w:val="22"/>
          </w:rPr>
          <w:tab/>
        </w:r>
        <w:r w:rsidRPr="00295D50">
          <w:rPr>
            <w:rStyle w:val="Hipercze"/>
          </w:rPr>
          <w:t>Dom Kultury "Włochy"</w:t>
        </w:r>
        <w:r>
          <w:rPr>
            <w:webHidden/>
          </w:rPr>
          <w:tab/>
        </w:r>
        <w:r>
          <w:rPr>
            <w:webHidden/>
          </w:rPr>
          <w:fldChar w:fldCharType="begin"/>
        </w:r>
        <w:r>
          <w:rPr>
            <w:webHidden/>
          </w:rPr>
          <w:instrText xml:space="preserve"> PAGEREF _Toc50136968 \h </w:instrText>
        </w:r>
        <w:r>
          <w:rPr>
            <w:webHidden/>
          </w:rPr>
        </w:r>
        <w:r>
          <w:rPr>
            <w:webHidden/>
          </w:rPr>
          <w:fldChar w:fldCharType="separate"/>
        </w:r>
        <w:r w:rsidR="003633D2">
          <w:rPr>
            <w:webHidden/>
          </w:rPr>
          <w:t>43</w:t>
        </w:r>
        <w:r>
          <w:rPr>
            <w:webHidden/>
          </w:rPr>
          <w:fldChar w:fldCharType="end"/>
        </w:r>
      </w:hyperlink>
    </w:p>
    <w:p w:rsidR="00795FD0" w:rsidRPr="00410F84" w:rsidRDefault="00795FD0">
      <w:pPr>
        <w:pStyle w:val="Spistreci5"/>
        <w:rPr>
          <w:rFonts w:ascii="Calibri" w:hAnsi="Calibri"/>
          <w:i w:val="0"/>
          <w:sz w:val="22"/>
          <w:szCs w:val="22"/>
        </w:rPr>
      </w:pPr>
      <w:hyperlink w:anchor="_Toc50136969" w:history="1">
        <w:r w:rsidRPr="00295D50">
          <w:rPr>
            <w:rStyle w:val="Hipercze"/>
          </w:rPr>
          <w:t>E.2.</w:t>
        </w:r>
        <w:r w:rsidRPr="00410F84">
          <w:rPr>
            <w:rFonts w:ascii="Calibri" w:hAnsi="Calibri"/>
            <w:i w:val="0"/>
            <w:sz w:val="22"/>
            <w:szCs w:val="22"/>
          </w:rPr>
          <w:tab/>
        </w:r>
        <w:r w:rsidRPr="00295D50">
          <w:rPr>
            <w:rStyle w:val="Hipercze"/>
          </w:rPr>
          <w:t>Biblioteka Publiczna w Dzielnicy Włochy</w:t>
        </w:r>
        <w:r>
          <w:rPr>
            <w:webHidden/>
          </w:rPr>
          <w:tab/>
        </w:r>
        <w:r>
          <w:rPr>
            <w:webHidden/>
          </w:rPr>
          <w:fldChar w:fldCharType="begin"/>
        </w:r>
        <w:r>
          <w:rPr>
            <w:webHidden/>
          </w:rPr>
          <w:instrText xml:space="preserve"> PAGEREF _Toc50136969 \h </w:instrText>
        </w:r>
        <w:r>
          <w:rPr>
            <w:webHidden/>
          </w:rPr>
        </w:r>
        <w:r>
          <w:rPr>
            <w:webHidden/>
          </w:rPr>
          <w:fldChar w:fldCharType="separate"/>
        </w:r>
        <w:r w:rsidR="003633D2">
          <w:rPr>
            <w:webHidden/>
          </w:rPr>
          <w:t>44</w:t>
        </w:r>
        <w:r>
          <w:rPr>
            <w:webHidden/>
          </w:rPr>
          <w:fldChar w:fldCharType="end"/>
        </w:r>
      </w:hyperlink>
    </w:p>
    <w:p w:rsidR="00795FD0" w:rsidRPr="00410F84" w:rsidRDefault="00795FD0">
      <w:pPr>
        <w:pStyle w:val="Spistreci1"/>
        <w:rPr>
          <w:rFonts w:ascii="Calibri" w:hAnsi="Calibri"/>
          <w:b w:val="0"/>
          <w:sz w:val="22"/>
          <w:szCs w:val="22"/>
        </w:rPr>
      </w:pPr>
      <w:hyperlink w:anchor="_Toc50136970" w:history="1">
        <w:r w:rsidRPr="00295D50">
          <w:rPr>
            <w:rStyle w:val="Hipercze"/>
          </w:rPr>
          <w:t>3.</w:t>
        </w:r>
        <w:r w:rsidRPr="00410F84">
          <w:rPr>
            <w:rFonts w:ascii="Calibri" w:hAnsi="Calibri"/>
            <w:b w:val="0"/>
            <w:sz w:val="22"/>
            <w:szCs w:val="22"/>
          </w:rPr>
          <w:tab/>
        </w:r>
        <w:r w:rsidRPr="00295D50">
          <w:rPr>
            <w:rStyle w:val="Hipercze"/>
          </w:rPr>
          <w:t>ZESTAWIENIA ZBIORCZE</w:t>
        </w:r>
        <w:r>
          <w:rPr>
            <w:webHidden/>
          </w:rPr>
          <w:tab/>
        </w:r>
        <w:r>
          <w:rPr>
            <w:webHidden/>
          </w:rPr>
          <w:fldChar w:fldCharType="begin"/>
        </w:r>
        <w:r>
          <w:rPr>
            <w:webHidden/>
          </w:rPr>
          <w:instrText xml:space="preserve"> PAGEREF _Toc50136970 \h </w:instrText>
        </w:r>
        <w:r>
          <w:rPr>
            <w:webHidden/>
          </w:rPr>
        </w:r>
        <w:r>
          <w:rPr>
            <w:webHidden/>
          </w:rPr>
          <w:fldChar w:fldCharType="separate"/>
        </w:r>
        <w:r w:rsidR="003633D2">
          <w:rPr>
            <w:webHidden/>
          </w:rPr>
          <w:t>45</w:t>
        </w:r>
        <w:r>
          <w:rPr>
            <w:webHidden/>
          </w:rPr>
          <w:fldChar w:fldCharType="end"/>
        </w:r>
      </w:hyperlink>
    </w:p>
    <w:p w:rsidR="00795FD0" w:rsidRPr="00410F84" w:rsidRDefault="00795FD0">
      <w:pPr>
        <w:pStyle w:val="Spistreci2"/>
        <w:rPr>
          <w:rFonts w:ascii="Calibri" w:hAnsi="Calibri"/>
          <w:caps w:val="0"/>
          <w:sz w:val="22"/>
          <w:szCs w:val="22"/>
        </w:rPr>
      </w:pPr>
      <w:hyperlink w:anchor="_Toc50136971" w:history="1">
        <w:r w:rsidRPr="00295D50">
          <w:rPr>
            <w:rStyle w:val="Hipercze"/>
          </w:rPr>
          <w:t>3.1.</w:t>
        </w:r>
        <w:r w:rsidRPr="00410F84">
          <w:rPr>
            <w:rFonts w:ascii="Calibri" w:hAnsi="Calibri"/>
            <w:caps w:val="0"/>
            <w:sz w:val="22"/>
            <w:szCs w:val="22"/>
          </w:rPr>
          <w:tab/>
        </w:r>
        <w:r w:rsidRPr="00295D50">
          <w:rPr>
            <w:rStyle w:val="Hipercze"/>
          </w:rPr>
          <w:t>Wydatki ogółem w układzie zadań</w:t>
        </w:r>
        <w:r>
          <w:rPr>
            <w:webHidden/>
          </w:rPr>
          <w:tab/>
        </w:r>
        <w:r>
          <w:rPr>
            <w:webHidden/>
          </w:rPr>
          <w:fldChar w:fldCharType="begin"/>
        </w:r>
        <w:r>
          <w:rPr>
            <w:webHidden/>
          </w:rPr>
          <w:instrText xml:space="preserve"> PAGEREF _Toc50136971 \h </w:instrText>
        </w:r>
        <w:r>
          <w:rPr>
            <w:webHidden/>
          </w:rPr>
        </w:r>
        <w:r>
          <w:rPr>
            <w:webHidden/>
          </w:rPr>
          <w:fldChar w:fldCharType="separate"/>
        </w:r>
        <w:r w:rsidR="003633D2">
          <w:rPr>
            <w:webHidden/>
          </w:rPr>
          <w:t>47</w:t>
        </w:r>
        <w:r>
          <w:rPr>
            <w:webHidden/>
          </w:rPr>
          <w:fldChar w:fldCharType="end"/>
        </w:r>
      </w:hyperlink>
    </w:p>
    <w:p w:rsidR="00795FD0" w:rsidRPr="00410F84" w:rsidRDefault="00795FD0">
      <w:pPr>
        <w:pStyle w:val="Spistreci2"/>
        <w:rPr>
          <w:rFonts w:ascii="Calibri" w:hAnsi="Calibri"/>
          <w:caps w:val="0"/>
          <w:sz w:val="22"/>
          <w:szCs w:val="22"/>
        </w:rPr>
      </w:pPr>
      <w:hyperlink w:anchor="_Toc50136972" w:history="1">
        <w:r w:rsidRPr="00295D50">
          <w:rPr>
            <w:rStyle w:val="Hipercze"/>
          </w:rPr>
          <w:t>3.2.</w:t>
        </w:r>
        <w:r w:rsidRPr="00410F84">
          <w:rPr>
            <w:rFonts w:ascii="Calibri" w:hAnsi="Calibri"/>
            <w:caps w:val="0"/>
            <w:sz w:val="22"/>
            <w:szCs w:val="22"/>
          </w:rPr>
          <w:tab/>
        </w:r>
        <w:r w:rsidRPr="00295D50">
          <w:rPr>
            <w:rStyle w:val="Hipercze"/>
          </w:rPr>
          <w:t>Wydatki bieżące w układzie zadań</w:t>
        </w:r>
        <w:r>
          <w:rPr>
            <w:webHidden/>
          </w:rPr>
          <w:tab/>
        </w:r>
        <w:r>
          <w:rPr>
            <w:webHidden/>
          </w:rPr>
          <w:fldChar w:fldCharType="begin"/>
        </w:r>
        <w:r>
          <w:rPr>
            <w:webHidden/>
          </w:rPr>
          <w:instrText xml:space="preserve"> PAGEREF _Toc50136972 \h </w:instrText>
        </w:r>
        <w:r>
          <w:rPr>
            <w:webHidden/>
          </w:rPr>
        </w:r>
        <w:r>
          <w:rPr>
            <w:webHidden/>
          </w:rPr>
          <w:fldChar w:fldCharType="separate"/>
        </w:r>
        <w:r w:rsidR="003633D2">
          <w:rPr>
            <w:webHidden/>
          </w:rPr>
          <w:t>49</w:t>
        </w:r>
        <w:r>
          <w:rPr>
            <w:webHidden/>
          </w:rPr>
          <w:fldChar w:fldCharType="end"/>
        </w:r>
      </w:hyperlink>
    </w:p>
    <w:p w:rsidR="00795FD0" w:rsidRPr="00410F84" w:rsidRDefault="00795FD0">
      <w:pPr>
        <w:pStyle w:val="Spistreci2"/>
        <w:rPr>
          <w:rFonts w:ascii="Calibri" w:hAnsi="Calibri"/>
          <w:caps w:val="0"/>
          <w:sz w:val="22"/>
          <w:szCs w:val="22"/>
        </w:rPr>
      </w:pPr>
      <w:hyperlink w:anchor="_Toc50136973" w:history="1">
        <w:r w:rsidRPr="00295D50">
          <w:rPr>
            <w:rStyle w:val="Hipercze"/>
          </w:rPr>
          <w:t>3.3.</w:t>
        </w:r>
        <w:r w:rsidRPr="00410F84">
          <w:rPr>
            <w:rFonts w:ascii="Calibri" w:hAnsi="Calibri"/>
            <w:caps w:val="0"/>
            <w:sz w:val="22"/>
            <w:szCs w:val="22"/>
          </w:rPr>
          <w:tab/>
        </w:r>
        <w:r w:rsidRPr="00295D50">
          <w:rPr>
            <w:rStyle w:val="Hipercze"/>
          </w:rPr>
          <w:t>Wydatki inwestycyjne w układzie zadań</w:t>
        </w:r>
        <w:r>
          <w:rPr>
            <w:webHidden/>
          </w:rPr>
          <w:tab/>
        </w:r>
        <w:r>
          <w:rPr>
            <w:webHidden/>
          </w:rPr>
          <w:fldChar w:fldCharType="begin"/>
        </w:r>
        <w:r>
          <w:rPr>
            <w:webHidden/>
          </w:rPr>
          <w:instrText xml:space="preserve"> PAGEREF _Toc50136973 \h </w:instrText>
        </w:r>
        <w:r>
          <w:rPr>
            <w:webHidden/>
          </w:rPr>
        </w:r>
        <w:r>
          <w:rPr>
            <w:webHidden/>
          </w:rPr>
          <w:fldChar w:fldCharType="separate"/>
        </w:r>
        <w:r w:rsidR="003633D2">
          <w:rPr>
            <w:webHidden/>
          </w:rPr>
          <w:t>53</w:t>
        </w:r>
        <w:r>
          <w:rPr>
            <w:webHidden/>
          </w:rPr>
          <w:fldChar w:fldCharType="end"/>
        </w:r>
      </w:hyperlink>
    </w:p>
    <w:p w:rsidR="00795FD0" w:rsidRPr="00410F84" w:rsidRDefault="00795FD0">
      <w:pPr>
        <w:pStyle w:val="Spistreci1"/>
        <w:rPr>
          <w:rFonts w:ascii="Calibri" w:hAnsi="Calibri"/>
          <w:b w:val="0"/>
          <w:sz w:val="22"/>
          <w:szCs w:val="22"/>
        </w:rPr>
      </w:pPr>
      <w:hyperlink w:anchor="_Toc50136974" w:history="1">
        <w:r w:rsidRPr="00295D50">
          <w:rPr>
            <w:rStyle w:val="Hipercze"/>
          </w:rPr>
          <w:t>4.</w:t>
        </w:r>
        <w:r w:rsidRPr="00410F84">
          <w:rPr>
            <w:rFonts w:ascii="Calibri" w:hAnsi="Calibri"/>
            <w:b w:val="0"/>
            <w:sz w:val="22"/>
            <w:szCs w:val="22"/>
          </w:rPr>
          <w:tab/>
        </w:r>
        <w:r w:rsidRPr="00295D50">
          <w:rPr>
            <w:rStyle w:val="Hipercze"/>
          </w:rPr>
          <w:t>OBJAŚNIENIA W UKŁADZIE ZADAŃ</w:t>
        </w:r>
        <w:r>
          <w:rPr>
            <w:webHidden/>
          </w:rPr>
          <w:tab/>
        </w:r>
        <w:r>
          <w:rPr>
            <w:webHidden/>
          </w:rPr>
          <w:fldChar w:fldCharType="begin"/>
        </w:r>
        <w:r>
          <w:rPr>
            <w:webHidden/>
          </w:rPr>
          <w:instrText xml:space="preserve"> PAGEREF _Toc50136974 \h </w:instrText>
        </w:r>
        <w:r>
          <w:rPr>
            <w:webHidden/>
          </w:rPr>
        </w:r>
        <w:r>
          <w:rPr>
            <w:webHidden/>
          </w:rPr>
          <w:fldChar w:fldCharType="separate"/>
        </w:r>
        <w:r w:rsidR="003633D2">
          <w:rPr>
            <w:webHidden/>
          </w:rPr>
          <w:t>55</w:t>
        </w:r>
        <w:r>
          <w:rPr>
            <w:webHidden/>
          </w:rPr>
          <w:fldChar w:fldCharType="end"/>
        </w:r>
      </w:hyperlink>
    </w:p>
    <w:p w:rsidR="00795FD0" w:rsidRPr="00410F84" w:rsidRDefault="00795FD0">
      <w:pPr>
        <w:pStyle w:val="Spistreci2"/>
        <w:rPr>
          <w:rFonts w:ascii="Calibri" w:hAnsi="Calibri"/>
          <w:caps w:val="0"/>
          <w:sz w:val="22"/>
          <w:szCs w:val="22"/>
        </w:rPr>
      </w:pPr>
      <w:hyperlink w:anchor="_Toc50136975" w:history="1">
        <w:r w:rsidRPr="00295D50">
          <w:rPr>
            <w:rStyle w:val="Hipercze"/>
          </w:rPr>
          <w:t>4.1.</w:t>
        </w:r>
        <w:r w:rsidRPr="00410F84">
          <w:rPr>
            <w:rFonts w:ascii="Calibri" w:hAnsi="Calibri"/>
            <w:caps w:val="0"/>
            <w:sz w:val="22"/>
            <w:szCs w:val="22"/>
          </w:rPr>
          <w:tab/>
        </w:r>
        <w:r w:rsidRPr="00295D50">
          <w:rPr>
            <w:rStyle w:val="Hipercze"/>
          </w:rPr>
          <w:t>Dochody miasta stołecznego Warszawy</w:t>
        </w:r>
        <w:r>
          <w:rPr>
            <w:webHidden/>
          </w:rPr>
          <w:tab/>
        </w:r>
        <w:r>
          <w:rPr>
            <w:webHidden/>
          </w:rPr>
          <w:fldChar w:fldCharType="begin"/>
        </w:r>
        <w:r>
          <w:rPr>
            <w:webHidden/>
          </w:rPr>
          <w:instrText xml:space="preserve"> PAGEREF _Toc50136975 \h </w:instrText>
        </w:r>
        <w:r>
          <w:rPr>
            <w:webHidden/>
          </w:rPr>
        </w:r>
        <w:r>
          <w:rPr>
            <w:webHidden/>
          </w:rPr>
          <w:fldChar w:fldCharType="separate"/>
        </w:r>
        <w:r w:rsidR="003633D2">
          <w:rPr>
            <w:webHidden/>
          </w:rPr>
          <w:t>57</w:t>
        </w:r>
        <w:r>
          <w:rPr>
            <w:webHidden/>
          </w:rPr>
          <w:fldChar w:fldCharType="end"/>
        </w:r>
      </w:hyperlink>
    </w:p>
    <w:p w:rsidR="00795FD0" w:rsidRPr="00410F84" w:rsidRDefault="00795FD0">
      <w:pPr>
        <w:pStyle w:val="Spistreci2"/>
        <w:rPr>
          <w:rFonts w:ascii="Calibri" w:hAnsi="Calibri"/>
          <w:caps w:val="0"/>
          <w:sz w:val="22"/>
          <w:szCs w:val="22"/>
        </w:rPr>
      </w:pPr>
      <w:hyperlink w:anchor="_Toc50136976" w:history="1">
        <w:r w:rsidRPr="00295D50">
          <w:rPr>
            <w:rStyle w:val="Hipercze"/>
          </w:rPr>
          <w:t>4.2.</w:t>
        </w:r>
        <w:r w:rsidRPr="00410F84">
          <w:rPr>
            <w:rFonts w:ascii="Calibri" w:hAnsi="Calibri"/>
            <w:caps w:val="0"/>
            <w:sz w:val="22"/>
            <w:szCs w:val="22"/>
          </w:rPr>
          <w:tab/>
        </w:r>
        <w:r w:rsidRPr="00295D50">
          <w:rPr>
            <w:rStyle w:val="Hipercze"/>
          </w:rPr>
          <w:t>Charakterystyka wydatków bieżących w układzie zadań</w:t>
        </w:r>
        <w:r>
          <w:rPr>
            <w:webHidden/>
          </w:rPr>
          <w:tab/>
        </w:r>
        <w:r>
          <w:rPr>
            <w:webHidden/>
          </w:rPr>
          <w:fldChar w:fldCharType="begin"/>
        </w:r>
        <w:r>
          <w:rPr>
            <w:webHidden/>
          </w:rPr>
          <w:instrText xml:space="preserve"> PAGEREF _Toc50136976 \h </w:instrText>
        </w:r>
        <w:r>
          <w:rPr>
            <w:webHidden/>
          </w:rPr>
        </w:r>
        <w:r>
          <w:rPr>
            <w:webHidden/>
          </w:rPr>
          <w:fldChar w:fldCharType="separate"/>
        </w:r>
        <w:r w:rsidR="003633D2">
          <w:rPr>
            <w:webHidden/>
          </w:rPr>
          <w:t>61</w:t>
        </w:r>
        <w:r>
          <w:rPr>
            <w:webHidden/>
          </w:rPr>
          <w:fldChar w:fldCharType="end"/>
        </w:r>
      </w:hyperlink>
    </w:p>
    <w:p w:rsidR="00795FD0" w:rsidRPr="00410F84" w:rsidRDefault="00795FD0">
      <w:pPr>
        <w:pStyle w:val="Spistreci3"/>
        <w:rPr>
          <w:rFonts w:ascii="Calibri" w:hAnsi="Calibri"/>
          <w:i w:val="0"/>
          <w:sz w:val="22"/>
          <w:szCs w:val="22"/>
        </w:rPr>
      </w:pPr>
      <w:hyperlink w:anchor="_Toc50136977" w:history="1">
        <w:r w:rsidRPr="00295D50">
          <w:rPr>
            <w:rStyle w:val="Hipercze"/>
          </w:rPr>
          <w:t>4.2.1.</w:t>
        </w:r>
        <w:r w:rsidRPr="00410F84">
          <w:rPr>
            <w:rFonts w:ascii="Calibri" w:hAnsi="Calibri"/>
            <w:i w:val="0"/>
            <w:sz w:val="22"/>
            <w:szCs w:val="22"/>
          </w:rPr>
          <w:tab/>
        </w:r>
        <w:r w:rsidRPr="00295D50">
          <w:rPr>
            <w:rStyle w:val="Hipercze"/>
          </w:rPr>
          <w:t>Transport i komunikacja</w:t>
        </w:r>
        <w:r>
          <w:rPr>
            <w:webHidden/>
          </w:rPr>
          <w:tab/>
        </w:r>
        <w:r>
          <w:rPr>
            <w:webHidden/>
          </w:rPr>
          <w:fldChar w:fldCharType="begin"/>
        </w:r>
        <w:r>
          <w:rPr>
            <w:webHidden/>
          </w:rPr>
          <w:instrText xml:space="preserve"> PAGEREF _Toc50136977 \h </w:instrText>
        </w:r>
        <w:r>
          <w:rPr>
            <w:webHidden/>
          </w:rPr>
        </w:r>
        <w:r>
          <w:rPr>
            <w:webHidden/>
          </w:rPr>
          <w:fldChar w:fldCharType="separate"/>
        </w:r>
        <w:r w:rsidR="003633D2">
          <w:rPr>
            <w:webHidden/>
          </w:rPr>
          <w:t>61</w:t>
        </w:r>
        <w:r>
          <w:rPr>
            <w:webHidden/>
          </w:rPr>
          <w:fldChar w:fldCharType="end"/>
        </w:r>
      </w:hyperlink>
    </w:p>
    <w:p w:rsidR="00795FD0" w:rsidRPr="00410F84" w:rsidRDefault="00795FD0">
      <w:pPr>
        <w:pStyle w:val="Spistreci3"/>
        <w:rPr>
          <w:rFonts w:ascii="Calibri" w:hAnsi="Calibri"/>
          <w:i w:val="0"/>
          <w:sz w:val="22"/>
          <w:szCs w:val="22"/>
        </w:rPr>
      </w:pPr>
      <w:hyperlink w:anchor="_Toc50136978" w:history="1">
        <w:r w:rsidRPr="00295D50">
          <w:rPr>
            <w:rStyle w:val="Hipercze"/>
          </w:rPr>
          <w:t>4.2.2.</w:t>
        </w:r>
        <w:r w:rsidRPr="00410F84">
          <w:rPr>
            <w:rFonts w:ascii="Calibri" w:hAnsi="Calibri"/>
            <w:i w:val="0"/>
            <w:sz w:val="22"/>
            <w:szCs w:val="22"/>
          </w:rPr>
          <w:tab/>
        </w:r>
        <w:r w:rsidRPr="00295D50">
          <w:rPr>
            <w:rStyle w:val="Hipercze"/>
          </w:rPr>
          <w:t>Ład przestrzenny i gospodarka nieruchomościami</w:t>
        </w:r>
        <w:r>
          <w:rPr>
            <w:webHidden/>
          </w:rPr>
          <w:tab/>
        </w:r>
        <w:r>
          <w:rPr>
            <w:webHidden/>
          </w:rPr>
          <w:fldChar w:fldCharType="begin"/>
        </w:r>
        <w:r>
          <w:rPr>
            <w:webHidden/>
          </w:rPr>
          <w:instrText xml:space="preserve"> PAGEREF _Toc50136978 \h </w:instrText>
        </w:r>
        <w:r>
          <w:rPr>
            <w:webHidden/>
          </w:rPr>
        </w:r>
        <w:r>
          <w:rPr>
            <w:webHidden/>
          </w:rPr>
          <w:fldChar w:fldCharType="separate"/>
        </w:r>
        <w:r w:rsidR="003633D2">
          <w:rPr>
            <w:webHidden/>
          </w:rPr>
          <w:t>62</w:t>
        </w:r>
        <w:r>
          <w:rPr>
            <w:webHidden/>
          </w:rPr>
          <w:fldChar w:fldCharType="end"/>
        </w:r>
      </w:hyperlink>
    </w:p>
    <w:p w:rsidR="00795FD0" w:rsidRPr="00410F84" w:rsidRDefault="00795FD0">
      <w:pPr>
        <w:pStyle w:val="Spistreci3"/>
        <w:rPr>
          <w:rFonts w:ascii="Calibri" w:hAnsi="Calibri"/>
          <w:i w:val="0"/>
          <w:sz w:val="22"/>
          <w:szCs w:val="22"/>
        </w:rPr>
      </w:pPr>
      <w:hyperlink w:anchor="_Toc50136979" w:history="1">
        <w:r w:rsidRPr="00295D50">
          <w:rPr>
            <w:rStyle w:val="Hipercze"/>
          </w:rPr>
          <w:t>4.2.3.</w:t>
        </w:r>
        <w:r w:rsidRPr="00410F84">
          <w:rPr>
            <w:rFonts w:ascii="Calibri" w:hAnsi="Calibri"/>
            <w:i w:val="0"/>
            <w:sz w:val="22"/>
            <w:szCs w:val="22"/>
          </w:rPr>
          <w:tab/>
        </w:r>
        <w:r w:rsidRPr="00295D50">
          <w:rPr>
            <w:rStyle w:val="Hipercze"/>
          </w:rPr>
          <w:t>Gospodarka komunalna i ochrona środowiska</w:t>
        </w:r>
        <w:r>
          <w:rPr>
            <w:webHidden/>
          </w:rPr>
          <w:tab/>
        </w:r>
        <w:r>
          <w:rPr>
            <w:webHidden/>
          </w:rPr>
          <w:fldChar w:fldCharType="begin"/>
        </w:r>
        <w:r>
          <w:rPr>
            <w:webHidden/>
          </w:rPr>
          <w:instrText xml:space="preserve"> PAGEREF _Toc50136979 \h </w:instrText>
        </w:r>
        <w:r>
          <w:rPr>
            <w:webHidden/>
          </w:rPr>
        </w:r>
        <w:r>
          <w:rPr>
            <w:webHidden/>
          </w:rPr>
          <w:fldChar w:fldCharType="separate"/>
        </w:r>
        <w:r w:rsidR="003633D2">
          <w:rPr>
            <w:webHidden/>
          </w:rPr>
          <w:t>66</w:t>
        </w:r>
        <w:r>
          <w:rPr>
            <w:webHidden/>
          </w:rPr>
          <w:fldChar w:fldCharType="end"/>
        </w:r>
      </w:hyperlink>
    </w:p>
    <w:p w:rsidR="00795FD0" w:rsidRPr="00410F84" w:rsidRDefault="00795FD0">
      <w:pPr>
        <w:pStyle w:val="Spistreci3"/>
        <w:rPr>
          <w:rFonts w:ascii="Calibri" w:hAnsi="Calibri"/>
          <w:i w:val="0"/>
          <w:sz w:val="22"/>
          <w:szCs w:val="22"/>
        </w:rPr>
      </w:pPr>
      <w:hyperlink w:anchor="_Toc50136980" w:history="1">
        <w:r w:rsidRPr="00295D50">
          <w:rPr>
            <w:rStyle w:val="Hipercze"/>
          </w:rPr>
          <w:t>4.2.4.</w:t>
        </w:r>
        <w:r w:rsidRPr="00410F84">
          <w:rPr>
            <w:rFonts w:ascii="Calibri" w:hAnsi="Calibri"/>
            <w:i w:val="0"/>
            <w:sz w:val="22"/>
            <w:szCs w:val="22"/>
          </w:rPr>
          <w:tab/>
        </w:r>
        <w:r w:rsidRPr="00295D50">
          <w:rPr>
            <w:rStyle w:val="Hipercze"/>
          </w:rPr>
          <w:t>Edukacja</w:t>
        </w:r>
        <w:r>
          <w:rPr>
            <w:webHidden/>
          </w:rPr>
          <w:tab/>
        </w:r>
        <w:r>
          <w:rPr>
            <w:webHidden/>
          </w:rPr>
          <w:fldChar w:fldCharType="begin"/>
        </w:r>
        <w:r>
          <w:rPr>
            <w:webHidden/>
          </w:rPr>
          <w:instrText xml:space="preserve"> PAGEREF _Toc50136980 \h </w:instrText>
        </w:r>
        <w:r>
          <w:rPr>
            <w:webHidden/>
          </w:rPr>
        </w:r>
        <w:r>
          <w:rPr>
            <w:webHidden/>
          </w:rPr>
          <w:fldChar w:fldCharType="separate"/>
        </w:r>
        <w:r w:rsidR="003633D2">
          <w:rPr>
            <w:webHidden/>
          </w:rPr>
          <w:t>70</w:t>
        </w:r>
        <w:r>
          <w:rPr>
            <w:webHidden/>
          </w:rPr>
          <w:fldChar w:fldCharType="end"/>
        </w:r>
      </w:hyperlink>
    </w:p>
    <w:p w:rsidR="00795FD0" w:rsidRPr="00410F84" w:rsidRDefault="00795FD0">
      <w:pPr>
        <w:pStyle w:val="Spistreci3"/>
        <w:rPr>
          <w:rFonts w:ascii="Calibri" w:hAnsi="Calibri"/>
          <w:i w:val="0"/>
          <w:sz w:val="22"/>
          <w:szCs w:val="22"/>
        </w:rPr>
      </w:pPr>
      <w:hyperlink w:anchor="_Toc50136981" w:history="1">
        <w:r w:rsidRPr="00295D50">
          <w:rPr>
            <w:rStyle w:val="Hipercze"/>
          </w:rPr>
          <w:t>4.2.5.</w:t>
        </w:r>
        <w:r w:rsidRPr="00410F84">
          <w:rPr>
            <w:rFonts w:ascii="Calibri" w:hAnsi="Calibri"/>
            <w:i w:val="0"/>
            <w:sz w:val="22"/>
            <w:szCs w:val="22"/>
          </w:rPr>
          <w:tab/>
        </w:r>
        <w:r w:rsidRPr="00295D50">
          <w:rPr>
            <w:rStyle w:val="Hipercze"/>
          </w:rPr>
          <w:t>Ochrona zdrowia i pomoc społeczna</w:t>
        </w:r>
        <w:r>
          <w:rPr>
            <w:webHidden/>
          </w:rPr>
          <w:tab/>
        </w:r>
        <w:r>
          <w:rPr>
            <w:webHidden/>
          </w:rPr>
          <w:fldChar w:fldCharType="begin"/>
        </w:r>
        <w:r>
          <w:rPr>
            <w:webHidden/>
          </w:rPr>
          <w:instrText xml:space="preserve"> PAGEREF _Toc50136981 \h </w:instrText>
        </w:r>
        <w:r>
          <w:rPr>
            <w:webHidden/>
          </w:rPr>
        </w:r>
        <w:r>
          <w:rPr>
            <w:webHidden/>
          </w:rPr>
          <w:fldChar w:fldCharType="separate"/>
        </w:r>
        <w:r w:rsidR="003633D2">
          <w:rPr>
            <w:webHidden/>
          </w:rPr>
          <w:t>78</w:t>
        </w:r>
        <w:r>
          <w:rPr>
            <w:webHidden/>
          </w:rPr>
          <w:fldChar w:fldCharType="end"/>
        </w:r>
      </w:hyperlink>
    </w:p>
    <w:p w:rsidR="00795FD0" w:rsidRPr="00410F84" w:rsidRDefault="00795FD0">
      <w:pPr>
        <w:pStyle w:val="Spistreci3"/>
        <w:rPr>
          <w:rFonts w:ascii="Calibri" w:hAnsi="Calibri"/>
          <w:i w:val="0"/>
          <w:sz w:val="22"/>
          <w:szCs w:val="22"/>
        </w:rPr>
      </w:pPr>
      <w:hyperlink w:anchor="_Toc50136982" w:history="1">
        <w:r w:rsidRPr="00295D50">
          <w:rPr>
            <w:rStyle w:val="Hipercze"/>
          </w:rPr>
          <w:t>4.2.6.</w:t>
        </w:r>
        <w:r w:rsidRPr="00410F84">
          <w:rPr>
            <w:rFonts w:ascii="Calibri" w:hAnsi="Calibri"/>
            <w:i w:val="0"/>
            <w:sz w:val="22"/>
            <w:szCs w:val="22"/>
          </w:rPr>
          <w:tab/>
        </w:r>
        <w:r w:rsidRPr="00295D50">
          <w:rPr>
            <w:rStyle w:val="Hipercze"/>
          </w:rPr>
          <w:t>Kultura i ochrona dziedzictwa kulturowego</w:t>
        </w:r>
        <w:r>
          <w:rPr>
            <w:webHidden/>
          </w:rPr>
          <w:tab/>
        </w:r>
        <w:r>
          <w:rPr>
            <w:webHidden/>
          </w:rPr>
          <w:fldChar w:fldCharType="begin"/>
        </w:r>
        <w:r>
          <w:rPr>
            <w:webHidden/>
          </w:rPr>
          <w:instrText xml:space="preserve"> PAGEREF _Toc50136982 \h </w:instrText>
        </w:r>
        <w:r>
          <w:rPr>
            <w:webHidden/>
          </w:rPr>
        </w:r>
        <w:r>
          <w:rPr>
            <w:webHidden/>
          </w:rPr>
          <w:fldChar w:fldCharType="separate"/>
        </w:r>
        <w:r w:rsidR="003633D2">
          <w:rPr>
            <w:webHidden/>
          </w:rPr>
          <w:t>84</w:t>
        </w:r>
        <w:r>
          <w:rPr>
            <w:webHidden/>
          </w:rPr>
          <w:fldChar w:fldCharType="end"/>
        </w:r>
      </w:hyperlink>
    </w:p>
    <w:p w:rsidR="00795FD0" w:rsidRPr="00410F84" w:rsidRDefault="00795FD0">
      <w:pPr>
        <w:pStyle w:val="Spistreci3"/>
        <w:rPr>
          <w:rFonts w:ascii="Calibri" w:hAnsi="Calibri"/>
          <w:i w:val="0"/>
          <w:sz w:val="22"/>
          <w:szCs w:val="22"/>
        </w:rPr>
      </w:pPr>
      <w:hyperlink w:anchor="_Toc50136983" w:history="1">
        <w:r w:rsidRPr="00295D50">
          <w:rPr>
            <w:rStyle w:val="Hipercze"/>
          </w:rPr>
          <w:t>4.2.7.</w:t>
        </w:r>
        <w:r w:rsidRPr="00410F84">
          <w:rPr>
            <w:rFonts w:ascii="Calibri" w:hAnsi="Calibri"/>
            <w:i w:val="0"/>
            <w:sz w:val="22"/>
            <w:szCs w:val="22"/>
          </w:rPr>
          <w:tab/>
        </w:r>
        <w:r w:rsidRPr="00295D50">
          <w:rPr>
            <w:rStyle w:val="Hipercze"/>
          </w:rPr>
          <w:t>Rekreacja, sport i turystyka</w:t>
        </w:r>
        <w:r>
          <w:rPr>
            <w:webHidden/>
          </w:rPr>
          <w:tab/>
        </w:r>
        <w:r>
          <w:rPr>
            <w:webHidden/>
          </w:rPr>
          <w:fldChar w:fldCharType="begin"/>
        </w:r>
        <w:r>
          <w:rPr>
            <w:webHidden/>
          </w:rPr>
          <w:instrText xml:space="preserve"> PAGEREF _Toc50136983 \h </w:instrText>
        </w:r>
        <w:r>
          <w:rPr>
            <w:webHidden/>
          </w:rPr>
        </w:r>
        <w:r>
          <w:rPr>
            <w:webHidden/>
          </w:rPr>
          <w:fldChar w:fldCharType="separate"/>
        </w:r>
        <w:r w:rsidR="003633D2">
          <w:rPr>
            <w:webHidden/>
          </w:rPr>
          <w:t>86</w:t>
        </w:r>
        <w:r>
          <w:rPr>
            <w:webHidden/>
          </w:rPr>
          <w:fldChar w:fldCharType="end"/>
        </w:r>
      </w:hyperlink>
    </w:p>
    <w:p w:rsidR="00795FD0" w:rsidRPr="00410F84" w:rsidRDefault="00795FD0">
      <w:pPr>
        <w:pStyle w:val="Spistreci3"/>
        <w:rPr>
          <w:rFonts w:ascii="Calibri" w:hAnsi="Calibri"/>
          <w:i w:val="0"/>
          <w:sz w:val="22"/>
          <w:szCs w:val="22"/>
        </w:rPr>
      </w:pPr>
      <w:hyperlink w:anchor="_Toc50136984" w:history="1">
        <w:r w:rsidRPr="00295D50">
          <w:rPr>
            <w:rStyle w:val="Hipercze"/>
          </w:rPr>
          <w:t>4.2.8.</w:t>
        </w:r>
        <w:r w:rsidRPr="00410F84">
          <w:rPr>
            <w:rFonts w:ascii="Calibri" w:hAnsi="Calibri"/>
            <w:i w:val="0"/>
            <w:sz w:val="22"/>
            <w:szCs w:val="22"/>
          </w:rPr>
          <w:tab/>
        </w:r>
        <w:r w:rsidRPr="00295D50">
          <w:rPr>
            <w:rStyle w:val="Hipercze"/>
          </w:rPr>
          <w:t>Działalność promocyjna i wspieranie rozwoju gospodarczego</w:t>
        </w:r>
        <w:r>
          <w:rPr>
            <w:webHidden/>
          </w:rPr>
          <w:tab/>
        </w:r>
        <w:r>
          <w:rPr>
            <w:webHidden/>
          </w:rPr>
          <w:fldChar w:fldCharType="begin"/>
        </w:r>
        <w:r>
          <w:rPr>
            <w:webHidden/>
          </w:rPr>
          <w:instrText xml:space="preserve"> PAGEREF _Toc50136984 \h </w:instrText>
        </w:r>
        <w:r>
          <w:rPr>
            <w:webHidden/>
          </w:rPr>
        </w:r>
        <w:r>
          <w:rPr>
            <w:webHidden/>
          </w:rPr>
          <w:fldChar w:fldCharType="separate"/>
        </w:r>
        <w:r w:rsidR="003633D2">
          <w:rPr>
            <w:webHidden/>
          </w:rPr>
          <w:t>88</w:t>
        </w:r>
        <w:r>
          <w:rPr>
            <w:webHidden/>
          </w:rPr>
          <w:fldChar w:fldCharType="end"/>
        </w:r>
      </w:hyperlink>
    </w:p>
    <w:p w:rsidR="00795FD0" w:rsidRPr="00410F84" w:rsidRDefault="00795FD0">
      <w:pPr>
        <w:pStyle w:val="Spistreci3"/>
        <w:rPr>
          <w:rFonts w:ascii="Calibri" w:hAnsi="Calibri"/>
          <w:i w:val="0"/>
          <w:sz w:val="22"/>
          <w:szCs w:val="22"/>
        </w:rPr>
      </w:pPr>
      <w:hyperlink w:anchor="_Toc50136985" w:history="1">
        <w:r w:rsidRPr="00295D50">
          <w:rPr>
            <w:rStyle w:val="Hipercze"/>
          </w:rPr>
          <w:t>4.2.9.</w:t>
        </w:r>
        <w:r w:rsidRPr="00410F84">
          <w:rPr>
            <w:rFonts w:ascii="Calibri" w:hAnsi="Calibri"/>
            <w:i w:val="0"/>
            <w:sz w:val="22"/>
            <w:szCs w:val="22"/>
          </w:rPr>
          <w:tab/>
        </w:r>
        <w:r w:rsidRPr="00295D50">
          <w:rPr>
            <w:rStyle w:val="Hipercze"/>
          </w:rPr>
          <w:t>Zarządzanie strukturami samorządowymi</w:t>
        </w:r>
        <w:r>
          <w:rPr>
            <w:webHidden/>
          </w:rPr>
          <w:tab/>
        </w:r>
        <w:r>
          <w:rPr>
            <w:webHidden/>
          </w:rPr>
          <w:fldChar w:fldCharType="begin"/>
        </w:r>
        <w:r>
          <w:rPr>
            <w:webHidden/>
          </w:rPr>
          <w:instrText xml:space="preserve"> PAGEREF _Toc50136985 \h </w:instrText>
        </w:r>
        <w:r>
          <w:rPr>
            <w:webHidden/>
          </w:rPr>
        </w:r>
        <w:r>
          <w:rPr>
            <w:webHidden/>
          </w:rPr>
          <w:fldChar w:fldCharType="separate"/>
        </w:r>
        <w:r w:rsidR="003633D2">
          <w:rPr>
            <w:webHidden/>
          </w:rPr>
          <w:t>89</w:t>
        </w:r>
        <w:r>
          <w:rPr>
            <w:webHidden/>
          </w:rPr>
          <w:fldChar w:fldCharType="end"/>
        </w:r>
      </w:hyperlink>
    </w:p>
    <w:p w:rsidR="00795FD0" w:rsidRPr="00410F84" w:rsidRDefault="00795FD0">
      <w:pPr>
        <w:pStyle w:val="Spistreci3"/>
        <w:rPr>
          <w:rFonts w:ascii="Calibri" w:hAnsi="Calibri"/>
          <w:i w:val="0"/>
          <w:sz w:val="22"/>
          <w:szCs w:val="22"/>
        </w:rPr>
      </w:pPr>
      <w:hyperlink w:anchor="_Toc50136986" w:history="1">
        <w:r w:rsidRPr="00295D50">
          <w:rPr>
            <w:rStyle w:val="Hipercze"/>
          </w:rPr>
          <w:t>4.2.10.</w:t>
        </w:r>
        <w:r w:rsidRPr="00410F84">
          <w:rPr>
            <w:rFonts w:ascii="Calibri" w:hAnsi="Calibri"/>
            <w:i w:val="0"/>
            <w:sz w:val="22"/>
            <w:szCs w:val="22"/>
          </w:rPr>
          <w:tab/>
        </w:r>
        <w:r w:rsidRPr="00295D50">
          <w:rPr>
            <w:rStyle w:val="Hipercze"/>
          </w:rPr>
          <w:t>Finanse i różne rozliczenia</w:t>
        </w:r>
        <w:r>
          <w:rPr>
            <w:webHidden/>
          </w:rPr>
          <w:tab/>
        </w:r>
        <w:r>
          <w:rPr>
            <w:webHidden/>
          </w:rPr>
          <w:fldChar w:fldCharType="begin"/>
        </w:r>
        <w:r>
          <w:rPr>
            <w:webHidden/>
          </w:rPr>
          <w:instrText xml:space="preserve"> PAGEREF _Toc50136986 \h </w:instrText>
        </w:r>
        <w:r>
          <w:rPr>
            <w:webHidden/>
          </w:rPr>
        </w:r>
        <w:r>
          <w:rPr>
            <w:webHidden/>
          </w:rPr>
          <w:fldChar w:fldCharType="separate"/>
        </w:r>
        <w:r w:rsidR="003633D2">
          <w:rPr>
            <w:webHidden/>
          </w:rPr>
          <w:t>93</w:t>
        </w:r>
        <w:r>
          <w:rPr>
            <w:webHidden/>
          </w:rPr>
          <w:fldChar w:fldCharType="end"/>
        </w:r>
      </w:hyperlink>
    </w:p>
    <w:p w:rsidR="00795FD0" w:rsidRPr="00410F84" w:rsidRDefault="00795FD0">
      <w:pPr>
        <w:pStyle w:val="Spistreci2"/>
        <w:rPr>
          <w:rFonts w:ascii="Calibri" w:hAnsi="Calibri"/>
          <w:caps w:val="0"/>
          <w:sz w:val="22"/>
          <w:szCs w:val="22"/>
        </w:rPr>
      </w:pPr>
      <w:hyperlink w:anchor="_Toc50136987" w:history="1">
        <w:r w:rsidRPr="00295D50">
          <w:rPr>
            <w:rStyle w:val="Hipercze"/>
          </w:rPr>
          <w:t>4.3.</w:t>
        </w:r>
        <w:r w:rsidRPr="00410F84">
          <w:rPr>
            <w:rFonts w:ascii="Calibri" w:hAnsi="Calibri"/>
            <w:caps w:val="0"/>
            <w:sz w:val="22"/>
            <w:szCs w:val="22"/>
          </w:rPr>
          <w:tab/>
        </w:r>
        <w:r w:rsidRPr="00295D50">
          <w:rPr>
            <w:rStyle w:val="Hipercze"/>
          </w:rPr>
          <w:t>Mierniki realizacji zadań wydatków bieżących</w:t>
        </w:r>
        <w:r>
          <w:rPr>
            <w:webHidden/>
          </w:rPr>
          <w:tab/>
        </w:r>
        <w:r>
          <w:rPr>
            <w:webHidden/>
          </w:rPr>
          <w:fldChar w:fldCharType="begin"/>
        </w:r>
        <w:r>
          <w:rPr>
            <w:webHidden/>
          </w:rPr>
          <w:instrText xml:space="preserve"> PAGEREF _Toc50136987 \h </w:instrText>
        </w:r>
        <w:r>
          <w:rPr>
            <w:webHidden/>
          </w:rPr>
        </w:r>
        <w:r>
          <w:rPr>
            <w:webHidden/>
          </w:rPr>
          <w:fldChar w:fldCharType="separate"/>
        </w:r>
        <w:r w:rsidR="003633D2">
          <w:rPr>
            <w:webHidden/>
          </w:rPr>
          <w:t>95</w:t>
        </w:r>
        <w:r>
          <w:rPr>
            <w:webHidden/>
          </w:rPr>
          <w:fldChar w:fldCharType="end"/>
        </w:r>
      </w:hyperlink>
    </w:p>
    <w:p w:rsidR="00795FD0" w:rsidRPr="00410F84" w:rsidRDefault="00795FD0">
      <w:pPr>
        <w:pStyle w:val="Spistreci2"/>
        <w:rPr>
          <w:rFonts w:ascii="Calibri" w:hAnsi="Calibri"/>
          <w:caps w:val="0"/>
          <w:sz w:val="22"/>
          <w:szCs w:val="22"/>
        </w:rPr>
      </w:pPr>
      <w:hyperlink w:anchor="_Toc50136988" w:history="1">
        <w:r w:rsidRPr="00295D50">
          <w:rPr>
            <w:rStyle w:val="Hipercze"/>
          </w:rPr>
          <w:t>4.4.</w:t>
        </w:r>
        <w:r w:rsidRPr="00410F84">
          <w:rPr>
            <w:rFonts w:ascii="Calibri" w:hAnsi="Calibri"/>
            <w:caps w:val="0"/>
            <w:sz w:val="22"/>
            <w:szCs w:val="22"/>
          </w:rPr>
          <w:tab/>
        </w:r>
        <w:r w:rsidRPr="00295D50">
          <w:rPr>
            <w:rStyle w:val="Hipercze"/>
          </w:rPr>
          <w:t>Charakterystyka wydatków inwestycyjnych w układzie zadań</w:t>
        </w:r>
        <w:r>
          <w:rPr>
            <w:webHidden/>
          </w:rPr>
          <w:tab/>
        </w:r>
        <w:r>
          <w:rPr>
            <w:webHidden/>
          </w:rPr>
          <w:fldChar w:fldCharType="begin"/>
        </w:r>
        <w:r>
          <w:rPr>
            <w:webHidden/>
          </w:rPr>
          <w:instrText xml:space="preserve"> PAGEREF _Toc50136988 \h </w:instrText>
        </w:r>
        <w:r>
          <w:rPr>
            <w:webHidden/>
          </w:rPr>
        </w:r>
        <w:r>
          <w:rPr>
            <w:webHidden/>
          </w:rPr>
          <w:fldChar w:fldCharType="separate"/>
        </w:r>
        <w:r w:rsidR="003633D2">
          <w:rPr>
            <w:webHidden/>
          </w:rPr>
          <w:t>105</w:t>
        </w:r>
        <w:r>
          <w:rPr>
            <w:webHidden/>
          </w:rPr>
          <w:fldChar w:fldCharType="end"/>
        </w:r>
      </w:hyperlink>
    </w:p>
    <w:p w:rsidR="00002B42" w:rsidRDefault="00002B42" w:rsidP="00002B42">
      <w:r>
        <w:fldChar w:fldCharType="end"/>
      </w:r>
    </w:p>
    <w:p w:rsidR="00002B42" w:rsidRDefault="00002B42" w:rsidP="00002B42">
      <w:pPr>
        <w:sectPr w:rsidR="00002B42" w:rsidSect="00FB570B">
          <w:headerReference w:type="default" r:id="rId9"/>
          <w:footerReference w:type="default" r:id="rId10"/>
          <w:type w:val="oddPage"/>
          <w:pgSz w:w="11906" w:h="16838"/>
          <w:pgMar w:top="1417" w:right="1417" w:bottom="1417" w:left="1417" w:header="708" w:footer="708" w:gutter="0"/>
          <w:cols w:space="708"/>
          <w:docGrid w:linePitch="360"/>
        </w:sectPr>
      </w:pPr>
    </w:p>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Default="008653D9" w:rsidP="008653D9"/>
    <w:p w:rsidR="008653D9" w:rsidRPr="0012041D" w:rsidRDefault="008653D9" w:rsidP="008653D9">
      <w:pPr>
        <w:pStyle w:val="Nagwek1"/>
      </w:pPr>
      <w:bookmarkStart w:id="1" w:name="_Toc50136954"/>
      <w:r w:rsidRPr="0012041D">
        <w:t>1.</w:t>
      </w:r>
      <w:r w:rsidRPr="0012041D">
        <w:tab/>
      </w:r>
      <w:r>
        <w:t>WPROWADZENIE</w:t>
      </w:r>
      <w:bookmarkEnd w:id="1"/>
    </w:p>
    <w:p w:rsidR="008653D9" w:rsidRPr="00F250DA" w:rsidRDefault="008653D9" w:rsidP="008653D9"/>
    <w:p w:rsidR="008653D9" w:rsidRPr="00F250DA" w:rsidRDefault="008653D9" w:rsidP="008653D9"/>
    <w:p w:rsidR="008653D9" w:rsidRDefault="008653D9" w:rsidP="008653D9">
      <w:pPr>
        <w:sectPr w:rsidR="008653D9" w:rsidSect="00FB570B">
          <w:headerReference w:type="default" r:id="rId11"/>
          <w:type w:val="oddPage"/>
          <w:pgSz w:w="11906" w:h="16838"/>
          <w:pgMar w:top="1417" w:right="1417" w:bottom="1417" w:left="1417" w:header="708" w:footer="708" w:gutter="0"/>
          <w:cols w:space="708"/>
          <w:docGrid w:linePitch="360"/>
        </w:sectPr>
      </w:pPr>
    </w:p>
    <w:p w:rsidR="00CB53C7" w:rsidRPr="007027D0" w:rsidRDefault="00CB53C7" w:rsidP="00CB53C7">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CB53C7" w:rsidRPr="00A05042" w:rsidRDefault="00CB53C7" w:rsidP="00CB53C7">
      <w:pPr>
        <w:tabs>
          <w:tab w:val="num" w:pos="0"/>
        </w:tabs>
        <w:spacing w:before="120" w:after="120"/>
        <w:jc w:val="both"/>
        <w:rPr>
          <w:rFonts w:ascii="Verdana" w:hAnsi="Verdana"/>
          <w:sz w:val="8"/>
          <w:szCs w:val="8"/>
        </w:rPr>
      </w:pPr>
      <w:r w:rsidRPr="00A05042">
        <w:rPr>
          <w:rFonts w:ascii="Verdana" w:hAnsi="Verdana"/>
          <w:sz w:val="8"/>
          <w:szCs w:val="8"/>
        </w:rPr>
        <w:tab/>
      </w:r>
    </w:p>
    <w:p w:rsidR="00CB53C7" w:rsidRDefault="00CB53C7" w:rsidP="00CB53C7">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CB53C7" w:rsidRDefault="00CB53C7" w:rsidP="00CB53C7">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CB53C7" w:rsidRDefault="00CB53C7" w:rsidP="00CB53C7">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CB53C7">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CB53C7">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CB53C7">
        <w:rPr>
          <w:rFonts w:ascii="Verdana" w:hAnsi="Verdana" w:cs="Verdana"/>
          <w:b/>
          <w:bCs/>
          <w:color w:val="000000"/>
          <w:sz w:val="16"/>
          <w:szCs w:val="16"/>
        </w:rPr>
        <w:t>Włochy</w:t>
      </w:r>
      <w:r>
        <w:rPr>
          <w:rFonts w:ascii="Verdana" w:hAnsi="Verdana"/>
          <w:sz w:val="16"/>
          <w:szCs w:val="16"/>
        </w:rPr>
        <w:t xml:space="preserve">. </w:t>
      </w:r>
    </w:p>
    <w:p w:rsidR="00CB53C7" w:rsidRDefault="00CB53C7" w:rsidP="00CB53C7">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CB53C7">
        <w:rPr>
          <w:rFonts w:ascii="Verdana" w:hAnsi="Verdana" w:cs="Verdana"/>
          <w:color w:val="000000"/>
          <w:sz w:val="16"/>
          <w:szCs w:val="16"/>
        </w:rPr>
        <w:t>2020</w:t>
      </w:r>
      <w:r>
        <w:rPr>
          <w:rFonts w:ascii="Verdana" w:hAnsi="Verdana"/>
          <w:sz w:val="16"/>
          <w:szCs w:val="16"/>
        </w:rPr>
        <w:t xml:space="preserve"> r. w dzielnicy </w:t>
      </w:r>
      <w:r w:rsidRPr="00CB53C7">
        <w:rPr>
          <w:rFonts w:ascii="Verdana" w:hAnsi="Verdana" w:cs="Verdana"/>
          <w:b/>
          <w:bCs/>
          <w:color w:val="000000"/>
          <w:sz w:val="16"/>
          <w:szCs w:val="16"/>
        </w:rPr>
        <w:t>Włochy</w:t>
      </w:r>
      <w:r>
        <w:rPr>
          <w:rFonts w:ascii="Verdana" w:hAnsi="Verdana"/>
          <w:sz w:val="16"/>
          <w:szCs w:val="16"/>
        </w:rPr>
        <w:t xml:space="preserve"> kształtuje się następująco:</w:t>
      </w:r>
    </w:p>
    <w:p w:rsidR="00CB53C7" w:rsidRPr="0035745C" w:rsidRDefault="00CB53C7" w:rsidP="00CB53C7">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CB53C7">
        <w:rPr>
          <w:rFonts w:cs="Arial"/>
          <w:b/>
          <w:bCs/>
          <w:color w:val="000000"/>
          <w:sz w:val="14"/>
          <w:szCs w:val="14"/>
        </w:rPr>
        <w:t>WŁOCHY</w:t>
      </w:r>
      <w:r>
        <w:rPr>
          <w:rFonts w:ascii="Arial,Bold" w:hAnsi="Arial,Bold" w:cs="Arial,Bold"/>
          <w:b/>
          <w:bCs/>
          <w:sz w:val="14"/>
          <w:szCs w:val="14"/>
        </w:rPr>
        <w:t xml:space="preserve"> </w:t>
      </w:r>
      <w:r>
        <w:rPr>
          <w:rFonts w:cs="Arial"/>
          <w:b/>
          <w:bCs/>
          <w:sz w:val="14"/>
          <w:szCs w:val="14"/>
        </w:rPr>
        <w:t xml:space="preserve">W LATACH </w:t>
      </w:r>
      <w:r w:rsidRPr="00CB53C7">
        <w:rPr>
          <w:rFonts w:cs="Arial"/>
          <w:b/>
          <w:bCs/>
          <w:color w:val="000000"/>
          <w:sz w:val="14"/>
          <w:szCs w:val="14"/>
        </w:rPr>
        <w:t>2019</w:t>
      </w:r>
      <w:r>
        <w:rPr>
          <w:rFonts w:cs="Arial"/>
          <w:b/>
          <w:bCs/>
          <w:sz w:val="14"/>
          <w:szCs w:val="14"/>
        </w:rPr>
        <w:t>-</w:t>
      </w:r>
      <w:r w:rsidRPr="00CB53C7">
        <w:rPr>
          <w:rFonts w:cs="Arial"/>
          <w:b/>
          <w:bCs/>
          <w:color w:val="000000"/>
          <w:sz w:val="14"/>
          <w:szCs w:val="14"/>
        </w:rPr>
        <w:t>2020</w:t>
      </w:r>
      <w:r>
        <w:rPr>
          <w:rFonts w:cs="Arial"/>
          <w:b/>
          <w:bCs/>
          <w:sz w:val="14"/>
          <w:szCs w:val="14"/>
        </w:rPr>
        <w:t xml:space="preserve"> [w zł]</w:t>
      </w:r>
    </w:p>
    <w:p w:rsidR="00CB53C7" w:rsidRPr="0035745C" w:rsidRDefault="003633D2" w:rsidP="00CB53C7">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CB53C7" w:rsidRDefault="00CB53C7" w:rsidP="00CB53C7">
      <w:pPr>
        <w:spacing w:before="60" w:after="60" w:line="240" w:lineRule="auto"/>
        <w:ind w:left="142"/>
        <w:rPr>
          <w:rFonts w:ascii="Verdana" w:hAnsi="Verdana"/>
          <w:sz w:val="14"/>
          <w:szCs w:val="16"/>
        </w:rPr>
      </w:pPr>
      <w:r w:rsidRPr="008220C0">
        <w:rPr>
          <w:rFonts w:ascii="Verdana" w:hAnsi="Verdana"/>
          <w:noProof/>
          <w:sz w:val="14"/>
          <w:szCs w:val="16"/>
        </w:rPr>
        <w:t>*</w:t>
      </w:r>
      <w:r w:rsidRPr="00CB53C7">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E65EAB" w:rsidRDefault="00CB53C7" w:rsidP="00CB53C7">
      <w:pPr>
        <w:spacing w:before="60" w:after="60"/>
        <w:ind w:left="142"/>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CB53C7" w:rsidRDefault="00CB53C7" w:rsidP="00D1356A">
      <w:pPr>
        <w:sectPr w:rsidR="00CB53C7" w:rsidSect="00FB570B">
          <w:type w:val="oddPage"/>
          <w:pgSz w:w="11906" w:h="16838"/>
          <w:pgMar w:top="1417" w:right="1417" w:bottom="1417" w:left="1417" w:header="708" w:footer="708" w:gutter="0"/>
          <w:cols w:space="708"/>
          <w:docGrid w:linePitch="360"/>
        </w:sectPr>
      </w:pPr>
    </w:p>
    <w:p w:rsidR="00002B42" w:rsidRDefault="00002B42" w:rsidP="00002B42"/>
    <w:p w:rsidR="008653D9" w:rsidRDefault="008653D9"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8653D9" w:rsidP="00002B42">
      <w:pPr>
        <w:pStyle w:val="Nagwek1"/>
      </w:pPr>
      <w:bookmarkStart w:id="2" w:name="_Toc224547506"/>
      <w:bookmarkStart w:id="3" w:name="_Toc224547708"/>
      <w:bookmarkStart w:id="4" w:name="_Toc224548660"/>
      <w:bookmarkStart w:id="5" w:name="_Toc50136955"/>
      <w:r>
        <w:t>2</w:t>
      </w:r>
      <w:r w:rsidR="00002B42" w:rsidRPr="0012041D">
        <w:t>.</w:t>
      </w:r>
      <w:r w:rsidR="00002B42" w:rsidRPr="0012041D">
        <w:tab/>
        <w:t>INFORMACJE OBOWIĄZKOWE</w:t>
      </w:r>
      <w:bookmarkEnd w:id="2"/>
      <w:bookmarkEnd w:id="3"/>
      <w:bookmarkEnd w:id="4"/>
      <w:bookmarkEnd w:id="5"/>
    </w:p>
    <w:p w:rsidR="00002B42" w:rsidRDefault="00002B42" w:rsidP="00002B42"/>
    <w:p w:rsidR="008653D9" w:rsidRDefault="008653D9" w:rsidP="00002B42">
      <w:pPr>
        <w:sectPr w:rsidR="008653D9" w:rsidSect="00FB570B">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FD63EF" w:rsidP="00002B42">
      <w:pPr>
        <w:jc w:val="center"/>
      </w:pPr>
      <w:r>
        <w:t>Zestawienie</w:t>
      </w:r>
      <w:r w:rsidR="00002B42">
        <w:t xml:space="preserve"> nr </w:t>
      </w:r>
      <w:r w:rsidR="00C572C1">
        <w:t>XVI</w:t>
      </w:r>
      <w:r w:rsidR="00002B42">
        <w:t>/1</w:t>
      </w:r>
    </w:p>
    <w:p w:rsidR="00002B42" w:rsidRDefault="00002B42" w:rsidP="00002B42">
      <w:pPr>
        <w:pStyle w:val="Nagwek4"/>
      </w:pPr>
      <w:bookmarkStart w:id="6" w:name="_Toc224547507"/>
      <w:bookmarkStart w:id="7" w:name="_Toc224547709"/>
      <w:bookmarkStart w:id="8" w:name="_Toc224548661"/>
      <w:bookmarkStart w:id="9" w:name="_Toc50136956"/>
      <w:r>
        <w:t>A.</w:t>
      </w:r>
      <w:r>
        <w:tab/>
        <w:t xml:space="preserve">DOCHODY MIASTA STOŁECZNEGO WARSZAWY DO </w:t>
      </w:r>
      <w:r w:rsidRPr="005C3983">
        <w:t>REALIZACJI</w:t>
      </w:r>
      <w:r>
        <w:t xml:space="preserve"> PRZEZ DZIELNICĘ</w:t>
      </w:r>
      <w:bookmarkEnd w:id="6"/>
      <w:bookmarkEnd w:id="7"/>
      <w:bookmarkEnd w:id="8"/>
      <w:bookmarkEnd w:id="9"/>
    </w:p>
    <w:p w:rsidR="00002B42" w:rsidRDefault="00002B42" w:rsidP="00002B42"/>
    <w:p w:rsidR="00002B42" w:rsidRDefault="00002B42" w:rsidP="00002B42">
      <w:pPr>
        <w:pStyle w:val="Nagwek5"/>
      </w:pPr>
      <w:bookmarkStart w:id="10" w:name="_Toc224548662"/>
      <w:bookmarkStart w:id="11" w:name="_Toc50136957"/>
      <w:r>
        <w:t>A.1.</w:t>
      </w:r>
      <w:r>
        <w:tab/>
        <w:t>Dochody 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7C2C84" w:rsidRPr="007C2C84" w:rsidTr="007C2C84">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 (kol. 3/2)</w:t>
            </w:r>
          </w:p>
        </w:tc>
      </w:tr>
      <w:tr w:rsidR="007C2C84" w:rsidRPr="007C2C84" w:rsidTr="007C2C84">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4</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21 330 890</w:t>
            </w:r>
          </w:p>
        </w:tc>
        <w:tc>
          <w:tcPr>
            <w:tcW w:w="807" w:type="pct"/>
            <w:tcBorders>
              <w:top w:val="nil"/>
              <w:left w:val="nil"/>
              <w:bottom w:val="single" w:sz="4" w:space="0" w:color="auto"/>
              <w:right w:val="single" w:sz="4" w:space="0" w:color="auto"/>
            </w:tcBorders>
            <w:shd w:val="clear" w:color="000000" w:fill="B6D9E6"/>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10 761 949,41</w:t>
            </w:r>
          </w:p>
        </w:tc>
        <w:tc>
          <w:tcPr>
            <w:tcW w:w="638" w:type="pct"/>
            <w:tcBorders>
              <w:top w:val="nil"/>
              <w:left w:val="nil"/>
              <w:bottom w:val="single" w:sz="4" w:space="0" w:color="auto"/>
              <w:right w:val="single" w:sz="4" w:space="0" w:color="auto"/>
            </w:tcBorders>
            <w:shd w:val="clear" w:color="000000" w:fill="B6D9E6"/>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50,5</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17 090 000</w:t>
            </w:r>
          </w:p>
        </w:tc>
        <w:tc>
          <w:tcPr>
            <w:tcW w:w="807" w:type="pct"/>
            <w:tcBorders>
              <w:top w:val="nil"/>
              <w:left w:val="nil"/>
              <w:bottom w:val="single" w:sz="4" w:space="0" w:color="auto"/>
              <w:right w:val="single" w:sz="4" w:space="0" w:color="auto"/>
            </w:tcBorders>
            <w:shd w:val="clear" w:color="000000" w:fill="B6D9E6"/>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10 459 849,64</w:t>
            </w:r>
          </w:p>
        </w:tc>
        <w:tc>
          <w:tcPr>
            <w:tcW w:w="638" w:type="pct"/>
            <w:tcBorders>
              <w:top w:val="nil"/>
              <w:left w:val="nil"/>
              <w:bottom w:val="single" w:sz="4" w:space="0" w:color="auto"/>
              <w:right w:val="single" w:sz="4" w:space="0" w:color="auto"/>
            </w:tcBorders>
            <w:shd w:val="clear" w:color="000000" w:fill="B6D9E6"/>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61,2</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17 090 000</w:t>
            </w:r>
          </w:p>
        </w:tc>
        <w:tc>
          <w:tcPr>
            <w:tcW w:w="80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10 459 849,64</w:t>
            </w:r>
          </w:p>
        </w:tc>
        <w:tc>
          <w:tcPr>
            <w:tcW w:w="638"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61,2</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650 000</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401 590,62</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61,8</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28,37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401 562,25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61,8</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12 125 333</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7 578 429,88</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62,5</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970,04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4 000 000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3 902 774,07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97,6</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8 105 333</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3 674 685,77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45,3</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4 314 667</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2 479 829,14</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57,5</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8,4</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100 635</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107 519,90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106,8</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317 251</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244 459,28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77,1</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59 660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69 652,99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116,7</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13 013,45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23 021</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6 688,83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29,1</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3 811 100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2 038 243,23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53,5</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4 240 890</w:t>
            </w:r>
          </w:p>
        </w:tc>
        <w:tc>
          <w:tcPr>
            <w:tcW w:w="807" w:type="pct"/>
            <w:tcBorders>
              <w:top w:val="nil"/>
              <w:left w:val="nil"/>
              <w:bottom w:val="single" w:sz="4" w:space="0" w:color="auto"/>
              <w:right w:val="single" w:sz="4" w:space="0" w:color="auto"/>
            </w:tcBorders>
            <w:shd w:val="clear" w:color="000000" w:fill="B6D9E6"/>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302 099,77</w:t>
            </w:r>
          </w:p>
        </w:tc>
        <w:tc>
          <w:tcPr>
            <w:tcW w:w="638" w:type="pct"/>
            <w:tcBorders>
              <w:top w:val="nil"/>
              <w:left w:val="nil"/>
              <w:bottom w:val="single" w:sz="4" w:space="0" w:color="auto"/>
              <w:right w:val="single" w:sz="4" w:space="0" w:color="auto"/>
            </w:tcBorders>
            <w:shd w:val="clear" w:color="000000" w:fill="B6D9E6"/>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7,1</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168 000</w:t>
            </w:r>
          </w:p>
        </w:tc>
        <w:tc>
          <w:tcPr>
            <w:tcW w:w="80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302 099,77</w:t>
            </w:r>
          </w:p>
        </w:tc>
        <w:tc>
          <w:tcPr>
            <w:tcW w:w="638"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179,8</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295,12</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color w:val="FF1818"/>
                <w:sz w:val="12"/>
                <w:szCs w:val="12"/>
              </w:rPr>
            </w:pPr>
            <w:r w:rsidRPr="007C2C84">
              <w:rPr>
                <w:rFonts w:cs="Arial"/>
                <w:b/>
                <w:bCs/>
                <w:i/>
                <w:iCs/>
                <w:color w:val="FF1818"/>
                <w:sz w:val="12"/>
                <w:szCs w:val="12"/>
              </w:rPr>
              <w:t>-</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9 400,62</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color w:val="FF1818"/>
                <w:sz w:val="12"/>
                <w:szCs w:val="12"/>
              </w:rPr>
            </w:pPr>
            <w:r w:rsidRPr="007C2C84">
              <w:rPr>
                <w:rFonts w:cs="Arial"/>
                <w:b/>
                <w:bCs/>
                <w:i/>
                <w:iCs/>
                <w:color w:val="FF1818"/>
                <w:sz w:val="12"/>
                <w:szCs w:val="12"/>
              </w:rPr>
              <w:t>-</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9 400,62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168 000</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292 404,03</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174,1</w:t>
            </w:r>
          </w:p>
        </w:tc>
      </w:tr>
      <w:tr w:rsidR="007C2C84" w:rsidRPr="007C2C84" w:rsidTr="007C2C84">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68 000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66 837,40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98,3</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100 161,98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200,3</w:t>
            </w:r>
          </w:p>
        </w:tc>
      </w:tr>
      <w:tr w:rsidR="007C2C84" w:rsidRPr="007C2C84" w:rsidTr="007C2C84">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125 404,65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250,8</w:t>
            </w:r>
          </w:p>
        </w:tc>
      </w:tr>
      <w:tr w:rsidR="007C2C84" w:rsidRPr="007C2C84" w:rsidTr="007C2C84">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4 072 890</w:t>
            </w:r>
          </w:p>
        </w:tc>
        <w:tc>
          <w:tcPr>
            <w:tcW w:w="80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i/>
                <w:iCs/>
                <w:sz w:val="12"/>
                <w:szCs w:val="12"/>
              </w:rPr>
            </w:pPr>
            <w:r w:rsidRPr="007C2C84">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4 072 890</w:t>
            </w:r>
          </w:p>
        </w:tc>
        <w:tc>
          <w:tcPr>
            <w:tcW w:w="80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7C2C84" w:rsidRPr="007C2C84" w:rsidRDefault="007C2C84" w:rsidP="007C2C84">
            <w:pPr>
              <w:spacing w:line="240" w:lineRule="auto"/>
              <w:jc w:val="right"/>
              <w:rPr>
                <w:rFonts w:cs="Arial"/>
                <w:b/>
                <w:bCs/>
                <w:i/>
                <w:iCs/>
                <w:sz w:val="12"/>
                <w:szCs w:val="12"/>
              </w:rPr>
            </w:pPr>
            <w:r w:rsidRPr="007C2C84">
              <w:rPr>
                <w:rFonts w:cs="Arial"/>
                <w:b/>
                <w:bCs/>
                <w:i/>
                <w:iCs/>
                <w:sz w:val="12"/>
                <w:szCs w:val="12"/>
              </w:rPr>
              <w:t>0,0</w:t>
            </w:r>
          </w:p>
        </w:tc>
      </w:tr>
    </w:tbl>
    <w:p w:rsidR="00002B42" w:rsidRDefault="00002B42" w:rsidP="00002B42"/>
    <w:p w:rsidR="00002B42" w:rsidRDefault="00002B42" w:rsidP="00002B42">
      <w:r>
        <w:br w:type="page"/>
      </w:r>
    </w:p>
    <w:p w:rsidR="00002B42" w:rsidRDefault="00FD63EF" w:rsidP="00002B42">
      <w:pPr>
        <w:jc w:val="center"/>
      </w:pPr>
      <w:r>
        <w:t>Zestawienie</w:t>
      </w:r>
      <w:r w:rsidR="00002B42">
        <w:t xml:space="preserve"> nr </w:t>
      </w:r>
      <w:r w:rsidR="00C572C1">
        <w:t>XVI</w:t>
      </w:r>
      <w:r w:rsidR="00002B42">
        <w:t>/1a</w:t>
      </w:r>
    </w:p>
    <w:p w:rsidR="00002B42" w:rsidRPr="003539A5" w:rsidRDefault="00002B42" w:rsidP="00002B42">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002B42" w:rsidRDefault="00002B42" w:rsidP="00002B42"/>
    <w:p w:rsidR="00002B42" w:rsidRDefault="00002B42" w:rsidP="00002B42">
      <w:pPr>
        <w:pStyle w:val="Nagwek5"/>
      </w:pPr>
      <w:bookmarkStart w:id="14" w:name="_Toc224547509"/>
      <w:bookmarkStart w:id="15" w:name="_Toc224547711"/>
      <w:bookmarkStart w:id="16" w:name="_Toc224548663"/>
      <w:bookmarkStart w:id="17" w:name="_Toc50136958"/>
      <w:r>
        <w:t>A.2.</w:t>
      </w:r>
      <w:r>
        <w:tab/>
        <w:t>Dochody 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7C2C84" w:rsidRPr="007C2C84" w:rsidTr="007C2C84">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 (kol. 4/3)</w:t>
            </w:r>
          </w:p>
        </w:tc>
      </w:tr>
      <w:tr w:rsidR="007C2C84" w:rsidRPr="007C2C84" w:rsidTr="007C2C84">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5</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ind w:firstLineChars="100" w:firstLine="120"/>
              <w:rPr>
                <w:rFonts w:cs="Arial"/>
                <w:b/>
                <w:bCs/>
                <w:sz w:val="12"/>
                <w:szCs w:val="12"/>
              </w:rPr>
            </w:pPr>
            <w:r w:rsidRPr="007C2C84">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21 330 890</w:t>
            </w:r>
          </w:p>
        </w:tc>
        <w:tc>
          <w:tcPr>
            <w:tcW w:w="79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10 761 949,41</w:t>
            </w:r>
          </w:p>
        </w:tc>
        <w:tc>
          <w:tcPr>
            <w:tcW w:w="631"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50,5</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4 072 890</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13 876 735</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9 523 033,74</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68,6</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201 766</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88 051,35</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43,6</w:t>
            </w:r>
          </w:p>
        </w:tc>
      </w:tr>
      <w:tr w:rsidR="007C2C84" w:rsidRPr="007C2C84" w:rsidTr="007C2C84">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653 000</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401 842,08</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61,5</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1 030,65</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28 271</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30 507,42</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107,9</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7 799,15</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120 000</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101 167,89</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84,3</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888,00</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378</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153,00</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40,5</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1,68</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2 377 850</w:t>
            </w:r>
          </w:p>
        </w:tc>
        <w:tc>
          <w:tcPr>
            <w:tcW w:w="79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607 474,45</w:t>
            </w:r>
          </w:p>
        </w:tc>
        <w:tc>
          <w:tcPr>
            <w:tcW w:w="63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25,5</w:t>
            </w:r>
          </w:p>
        </w:tc>
      </w:tr>
    </w:tbl>
    <w:p w:rsidR="00002B42" w:rsidRDefault="00002B42" w:rsidP="00002B42"/>
    <w:p w:rsidR="00002B42" w:rsidRDefault="00002B42" w:rsidP="00002B42">
      <w:r>
        <w:br w:type="page"/>
      </w:r>
    </w:p>
    <w:p w:rsidR="00002B42" w:rsidRDefault="00FD63EF" w:rsidP="00002B42">
      <w:pPr>
        <w:jc w:val="center"/>
      </w:pPr>
      <w:r>
        <w:t>Zestawienie</w:t>
      </w:r>
      <w:r w:rsidR="00002B42">
        <w:t xml:space="preserve"> nr </w:t>
      </w:r>
      <w:r w:rsidR="00C572C1">
        <w:t>XVI</w:t>
      </w:r>
      <w:r w:rsidR="00002B42">
        <w:t>/2</w:t>
      </w:r>
    </w:p>
    <w:p w:rsidR="00002B42" w:rsidRDefault="00002B42" w:rsidP="00002B42">
      <w:pPr>
        <w:pStyle w:val="Nagwek4"/>
      </w:pPr>
      <w:bookmarkStart w:id="18" w:name="_Toc50136959"/>
      <w:r>
        <w:t>B.</w:t>
      </w:r>
      <w:r>
        <w:tab/>
        <w:t>WYDATKI</w:t>
      </w:r>
      <w:bookmarkEnd w:id="18"/>
      <w:r>
        <w:t xml:space="preserve"> </w:t>
      </w:r>
    </w:p>
    <w:p w:rsidR="004E0303" w:rsidRDefault="00002B42" w:rsidP="00002B42">
      <w:pPr>
        <w:jc w:val="right"/>
        <w:rPr>
          <w:sz w:val="16"/>
          <w:szCs w:val="16"/>
        </w:rPr>
      </w:pPr>
      <w:r w:rsidRPr="00FA7CCC">
        <w:rPr>
          <w:sz w:val="16"/>
          <w:szCs w:val="16"/>
        </w:rPr>
        <w:t>[zł</w:t>
      </w:r>
      <w:r w:rsidR="00DB216F">
        <w:rPr>
          <w:sz w:val="16"/>
          <w:szCs w:val="16"/>
        </w:rPr>
        <w:t>]</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7C2C84" w:rsidRPr="007C2C84" w:rsidTr="007C2C84">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 (kol. 8/7)</w:t>
            </w:r>
          </w:p>
        </w:tc>
      </w:tr>
      <w:tr w:rsidR="007C2C84" w:rsidRPr="007C2C84" w:rsidTr="007C2C84">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292 667 751</w:t>
            </w:r>
          </w:p>
        </w:tc>
        <w:tc>
          <w:tcPr>
            <w:tcW w:w="638"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116 057 063,84</w:t>
            </w:r>
          </w:p>
        </w:tc>
        <w:tc>
          <w:tcPr>
            <w:tcW w:w="48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39,7</w:t>
            </w:r>
          </w:p>
        </w:tc>
        <w:tc>
          <w:tcPr>
            <w:tcW w:w="53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182 311 180</w:t>
            </w:r>
          </w:p>
        </w:tc>
        <w:tc>
          <w:tcPr>
            <w:tcW w:w="638"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65 471 318,90</w:t>
            </w:r>
          </w:p>
        </w:tc>
        <w:tc>
          <w:tcPr>
            <w:tcW w:w="48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35,9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235 235 974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112 101 441,37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124 879 403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61 515 696,43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139 969 162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60 628 200,52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33 391 040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11 495 996,86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100 985 978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48 656 111,26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18 653 795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9 021 050,93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38 983 184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11 972 089,26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14 737 245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2 474 945,93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33 638 702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18 825 811,50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33 638 702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18 825 811,50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61 393 997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32 577 252,48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57 849 661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31 193 888,07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234 113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70 176,87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57 431 777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3 955 622,47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57 431 777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3 955 622,47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010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385</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384,15</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385</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384,15</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99,8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01095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384,15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384,15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99,8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384,15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160 950</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63 914,69</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39,7</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160 950</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63 914,69</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160 950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63 914,69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160 950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63 914,69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160 950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63 914,69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24 913 196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973 129,26</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24 913 196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973 129,26</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4 452 350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4 452 350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4 452 350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4 452 350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4 452 350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4 452 350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20 460 846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520 258,80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20 460 846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520 258,80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60014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3 197 876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519 817,97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3 197 876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519 817,97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3 197 876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519 817,97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3 197 876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519 817,97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21 477 550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453 311,29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21 477 550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453 311,29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4 227 350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4 227 350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4 227 350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4 227 350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4 227 350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4 227 350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452 870,46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17 250 200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440,83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17 250 200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440,83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232 770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232 770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12 770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12 770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16 370 442</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6 092 471,19</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37,2</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740 886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146 316,17</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16 370 442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6 092 471,19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146 316,17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16 345 705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6 083 562,65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146 316,17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4 854 343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2 040 677,95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13 091,03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11 491 362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4 042 884,70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698 686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133 225,14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24 737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8 908,54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5 815 320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2 370 856,97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40,8</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5 815 320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2 370 856,97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5 802 583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2 364 349,70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4 807 063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2 027 586,92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995 520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336 762,78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12 737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6 507,27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10 555 122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3 721 614,22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35,3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740 886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146 316,17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10 555 122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3 721 614,22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146 316,17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10 543 122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3 719 212,95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740 886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146 316,17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47 280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13 091,03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13 091,03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10 495 842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3 706 121,92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698 686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133 225,14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2 401,27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181 900</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181 900</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181 900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181 900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19 336,35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19 336,35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101 900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24 025 493</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10 759 312,28</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44,8</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21 860 561</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9 757 558,77</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23 445 481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10 759 312,28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21 280 549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9 757 558,77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22 907 702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10 525 459,70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20 745 670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9 523 706,19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19 052 939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9 374 881,99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17 136 951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8 487 999,64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3 854 763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1 150 577,71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3 608 719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1 035 706,55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537 779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233 852,58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534 879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233 852,58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581 221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261 002,70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581 221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261 002,70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581 221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261 002,70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581 221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261 002,70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82 221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29 946,40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82 221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29 946,40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82 221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29 946,40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82 221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29 946,40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231 056,30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231 056,30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20 950 340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9 420 338,80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20 950 340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9 420 338,80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20 370 328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9 420 338,80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20 370 328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9 420 338,80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20 334 449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9 417 542,52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20 334 449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9 417 542,52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17 136 951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8 487 999,64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17 136 951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8 487 999,64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3 197 498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929 542,88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3 197 498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929 542,88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35 879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2 796,28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35 879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2 796,28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580 012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329 000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76 217,27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23,2</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329 000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76 217,27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76 217,27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76 217,27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76 217,27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76 217,27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76 217,27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76 217,27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2 164 932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1 001 753,51</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46,3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2 164 932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1 001 753,51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2 162 032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1 001 753,51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1 915 988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886 882,35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246 044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114 871,16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135 599</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6 422,23</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135 599</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6 422,23</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135 599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135 599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53 799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53 799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43 671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43 671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10 128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5 858,23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10 128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5 858,23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135 599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6 422,23</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135 599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6 422,23</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135 599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135 599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53 799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53 799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6 422,23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43 671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43 671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10 128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5 858,23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10 128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5 858,23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784,64</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10,3</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784,64</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784,64</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784,64</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784,64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120 040 582</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50 473 775,54</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42,0</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48 899 861</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16 517 618,70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33,8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96 539 956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47 049 395,87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25 399 235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13 093 239,03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72 501 313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33 977 674,50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2 185 233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95 018,65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60 307 606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29 626 167,86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79 422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12 193 707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4 351 506,64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2 105 811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95 018,65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23 214 002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12 998 220,38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23 214 002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12 998 220,38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658 024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25 315,12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166 617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48 185,87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23 500 626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3 424 379,67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23 500 626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3 424 379,67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55 960 701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20 559 558,59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24 321 119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5 434 095,95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22,3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35 389 582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17 169 005,60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3 750 000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2 043 542,96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31 601 332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15 153 220,91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31 502,00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27 197 497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13 326 300,24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4 403 835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1 826 920,67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31 502,00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3 400 000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2 012 040,96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3 400 000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2 012 040,96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59,2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388 250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3 743,73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20 571 119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3 390 552,99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20 571 119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3 390 552,99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1 635 908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868 634,19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10 874,52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1 635 908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868 634,19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10 874,52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1 603 068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857 759,67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1 362 393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787 030,85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240 675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70 728,82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10 874,52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10 874,52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2 840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35 840 009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16 171 905,96</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13 967 883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6 601 892,48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33 110 465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16 138 079,28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11 238 339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6 568 065,80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22 199 416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9 566 197,70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18 838 142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8 238 446,38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3 361 274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1 327 751,32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10 888 339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6 568 065,80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10 888 339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6 568 065,80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22 710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3 815,78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2 729 544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33 826,68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2 729 544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33 826,68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373 913,79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57,5</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373 913,79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373 913,79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373 913,79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373 913,79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373 913,79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221 367,30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49,2</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221 367,30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221 367,30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221 367,30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221 367,30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221 367,30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63 516,65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63 516,65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63 516,65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63 516,65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63 516,65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63 516,65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63 516,65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63 516,65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4 542 806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2 264 221,96</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4 542 806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2 264 221,96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4 484 806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2 262 691,59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3 713 430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2 018 540,56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771 376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244 151,03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1 530,37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8 312 355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4 473 781,65</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1 999 963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922 861,92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46,1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8 112 392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4 473 781,65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1 800 000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922 861,92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6 586 392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3 549 965,49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5 467 217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3 151 355,30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1 119 175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398 610,19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1 500 000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922 861,92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1 500 000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922 861,92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26 000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954,24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199 963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199 963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80145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Komisje egzaminacyjne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173 361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7 706,00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81 811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173 361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7 706,00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81 811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173 361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7 706,00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81 811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173 361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7 706,00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81 811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4 067 699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2 038 361,90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2 500 000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1 247 245,48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4 067 699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2 038 361,90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1 247 245,48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1 567 699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791 116,42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1 513 808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750 922,42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53 891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40 194,00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1 247 245,48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2 500 000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1 247 245,48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4 947 785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2 738 664,58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55,4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3 000 000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1 266 046,63</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42,2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4 947 785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2 738 664,58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1 266 046,63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1 902 785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1 472 617,95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1 723 027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1 337 795,95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179 758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134 822,00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1 266 046,63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1 266 046,63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1 056 056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246 327,14</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230 140,98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35,4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1 056 056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246 327,14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230 140,98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406 056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16 186,16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405 510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15 776,16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230 140,98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230 140,98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35,4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426 204</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145 663,00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34,2</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145 663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145 663,00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426 204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280 541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280 541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145 663,00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1 272 698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300 152,83</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23,6</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103 422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1 272 698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300 152,83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103 422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990 857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236 695,96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103 422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81 582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79 422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909 275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236 695,96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115 224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15 271,00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166 617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48 185,87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1 165 742</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751 164,50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64,4</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1 161 622</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748 471,00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64,4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1 165 742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751 164,50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1 161 622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748 471,00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64,4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394 242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14 664,50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390 122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11 971,00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60 310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12 601,00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57 020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10 651,00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333 932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2 063,50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333 102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1 320,00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1 161 622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748 471,00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64,4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1 161 622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748 471,00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64,4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1 161 622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748 471,00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1 161 622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748 471,00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64,4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390 122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11 971,00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390 122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11 971,00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57 020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10 651,00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57 020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10 651,00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333 102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1 320,00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333 102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1 320,00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771 500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736 500,00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95,5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4 120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2 693,50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4 120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2 693,50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4 120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2 693,50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3 290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59,3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830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743,50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8 712 346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4 140 243,30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47,5</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551 268</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245 260,99</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8 712 346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4 140 243,30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551 268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245 260,99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5 799 926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2 809 392,21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4 880 963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2 493 271,65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918 963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316 120,56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2 876 314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1 298 351,09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522 872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217 060,99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7 906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4 300,00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777 300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364 176,52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46,9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777 300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364 176,52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776 400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363 957,98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588 131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302 642,77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188 269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61 315,21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218,54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108 259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37 580,13</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108 259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37 580,13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108 259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37 580,13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108 259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37 580,13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1 413 481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533 578,56</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37,7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1 413 481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533 578,56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13 226,58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13 226,58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1 315 575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516 051,98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7 906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4 300,00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523 068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217 060,99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41,5</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523 068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217 060,99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41,5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523 068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217 060,99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523 068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217 060,99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522 872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217 060,99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522 872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217 060,99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972 898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540 207,96</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55,5</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972 898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540 207,96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972 898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540 207,96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4 818 071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2 406 586,42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4 818 071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2 406 586,42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4 800 071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2 394 627,52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4 292 636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2 190 628,88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507 435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203 998,64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11 958,90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46 069</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12 852,72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27,9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46 069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12 852,72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46 069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12 852,72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53 200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28 200,00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53,0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28 200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28 200,00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28 200,00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500 418</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172 146,60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34,4</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38 178</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500 418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172 146,60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38 178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415 828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154 455,60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13 178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295 450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130 535,43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120 378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23 920,17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13 178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59 590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17 691,00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500 418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172 146,60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38 178</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500 418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172 146,60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38 178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415 828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154 455,60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13 178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295 450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130 535,43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120 378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23 920,17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13 178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59 590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17 691,00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8 210 222</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3 577 107,36</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43,6</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540 598</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135 126,78</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8 210 222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3 577 107,36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540 598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135 126,78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7 335 146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3 193 537,34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154 255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14 085,66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6 905 591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2 940 719,50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142 620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14 085,66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429 555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252 817,84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121 041,12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121 041,12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675 076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262 528,90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186 343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5 080 843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2 129 001,39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41,9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5 080 843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2 129 001,39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5 080 843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2 129 001,39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4 856 378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1 960 651,39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224 465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168 350,00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342 002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201 271,76</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58,9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121 041,12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60,5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342 002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201 271,76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121 041,12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142 002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80 230,64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137 156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76 595,64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4 846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3 635,00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121 041,12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121 041,12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1 905 026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966 135,27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50,7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1 905 026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966 135,27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1 905 026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966 135,27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1 769 437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889 386,81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135 589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76 748,46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173 000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17 091,34</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133 000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14 085,66</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173 000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17 091,34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14 085,66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173 000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17 091,34</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14 085,66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14 085,66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133 000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14 085,66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3 005,68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608 033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210 747,90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186 343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608 033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210 747,90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186 343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608 033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210 747,90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186 343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51 000,00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24 655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1 078,70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11 635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24 655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1 078,70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24 655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1 078,70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24 655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1 078,70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11 635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25 663</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781,00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9 620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25 663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16 043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781,00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65 278 688</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31 340 425,36</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48,0</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65 064 388</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31 263 900,16</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48,1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57 780 656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31 330 425,36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57 566 356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31 253 900,16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1 249 389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586 363,46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1 042 589</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510 925,66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1 061 915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546 845,80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896 115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474 723,25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187 474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39 517,66</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146 474</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56 531 267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30 744 061,90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56 523 767</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30 742 974,50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7 498 032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7 498 032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49 692 110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28 107 355,69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56,6</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49 692 110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28 107 355,69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56,6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49 692 110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28 107 355,69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49 692 110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28 107 355,69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407 698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196 108,99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407 698</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196 108,99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324 095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196 108,99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324 095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196 108,99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83 603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83 603</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49 284 412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27 911 246,70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49 284 412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27 911 246,70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6 374 755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3 073 052,39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48,2</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6 374 755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3 073 052,39</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48,2</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6 374 755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3 073 052,39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6 374 755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3 073 052,39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245 824,59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245 824,59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245 824,59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245 824,59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5 849 755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2 827 227,80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5 849 755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2 827 227,80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1 650 220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113 114,87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6,9</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1 435 920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36 589,67</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1 650 220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113 114,87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1 435 920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36 589,67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253 120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107 527,47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46 320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32 089,67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212 120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104 212,22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46 320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32 089,67</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3 315,25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1 397 100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5 587,40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1 389 600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85505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7 498 032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10 000,00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7 498 032</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10 000,00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7 498 032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7 498 032</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0,1</w:t>
            </w:r>
          </w:p>
        </w:tc>
      </w:tr>
      <w:tr w:rsidR="007C2C84" w:rsidRPr="007C2C84" w:rsidTr="007C2C84">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62 871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36 202,41</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57,6</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62 871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36 202,41</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62 871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62 871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62 871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62 871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62 871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62 871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36 202,41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57,6</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7 181 516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569 559,99</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7,9</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7 181 516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569 559,99</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2 443 201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568 575,99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2 443 201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568 575,99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2 443 201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568 575,99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2 443 201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568 575,99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2 403 201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568 575,99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2 403 201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568 575,99</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4 738 315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4 738 315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45 745,00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45 745,00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18,3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45 745,00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45 745,00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45 745,00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45 745,00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45 745,00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45 745,00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412 400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151 924,88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36,8</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412 400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151 924,88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36,8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151 924,88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151 924,88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151 924,88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151 924,88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151 924,88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412 400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151 924,88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1 426 201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251 966,11</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1 426 201</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251 966,11</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1 426 201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251 966,11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1 426 201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251 966,11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1 426 201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251 966,11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1 426 201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251 966,11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1 426 201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251 966,11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1 426 201</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251 966,11</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5 042 915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119 924,00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5 042 915</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119 924,00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304 600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118 940,00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304 600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118 940,00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304 600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118 940,00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304 600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118 940,00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304 600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118 940,00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304 600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118 940,00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39,0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4 738 315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4 738 315</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984,00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9 640 000</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4 990 638,02</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51,8</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9 640 000</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4 990 638,02</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4 990 638,02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9 640 000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4 990 638,02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76 288,02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76 288,02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76 288,02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76 288,02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15,4</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9 145 000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4 914 350,00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9 145 000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4 914 350,00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625 000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106 788,02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17,1</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625 000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106 788,02</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17,1</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106 788,02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106 788,02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17,1</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70 538,02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70 538,02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14,9</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70 538,02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70 538,02</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14,9</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36 250,00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24,2</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4 250 000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2 434 000,00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57,3</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4 250 000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2 434 000,00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57,3</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2 434 000,00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2 434 000,00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2 434 000,00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4 250 000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2 434 000,00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57,3</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4 745 000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2 444 100,00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51,5</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4 745 000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2 444 100,00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2 444 100,00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2 444 100,00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2 444 100,00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4 745 000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2 444 100,00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51,5</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5 750,00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28,8</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5 750,00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28,8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5 750,00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28,8</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6 142 686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2 126 248,38</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34,6</w:t>
            </w:r>
          </w:p>
        </w:tc>
        <w:tc>
          <w:tcPr>
            <w:tcW w:w="539"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1 232 686</w:t>
            </w:r>
          </w:p>
        </w:tc>
        <w:tc>
          <w:tcPr>
            <w:tcW w:w="638"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32 897,00</w:t>
            </w:r>
          </w:p>
        </w:tc>
        <w:tc>
          <w:tcPr>
            <w:tcW w:w="484"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5 488 740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2 126 248,38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32 897,00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5 224 740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2 094 514,03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323 740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5 397,00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3 403 190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1 470 509,73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1 821 550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624 004,30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188 140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4 234,35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653 946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653 946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653 946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653 946</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653 946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653 946</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4 910 000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2 093 351,38</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42,6</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4 910 000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2 093 351,38</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4 901 000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2 089 117,03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3 267 590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1 469 909,73</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1 633 410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619 207,30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4 234,35</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578 740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32 897,00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w:t>
            </w:r>
          </w:p>
        </w:tc>
        <w:tc>
          <w:tcPr>
            <w:tcW w:w="539"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578 740</w:t>
            </w:r>
          </w:p>
        </w:tc>
        <w:tc>
          <w:tcPr>
            <w:tcW w:w="638"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32 897,00</w:t>
            </w:r>
          </w:p>
        </w:tc>
        <w:tc>
          <w:tcPr>
            <w:tcW w:w="484"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32 897,00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578 740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32 897,00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323 740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5 397,00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323 740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5 397,00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135 600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188 140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188 140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4 797,00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27 500,00</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10,8</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r w:rsidR="007C2C84" w:rsidRPr="007C2C84" w:rsidTr="007C2C8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ind w:firstLineChars="100" w:firstLine="120"/>
              <w:rPr>
                <w:rFonts w:cs="Arial"/>
                <w:sz w:val="12"/>
                <w:szCs w:val="12"/>
              </w:rPr>
            </w:pPr>
            <w:r w:rsidRPr="007C2C8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r>
    </w:tbl>
    <w:p w:rsidR="007C2C84" w:rsidRDefault="007C2C84" w:rsidP="00002B42">
      <w:pPr>
        <w:jc w:val="right"/>
        <w:rPr>
          <w:sz w:val="16"/>
          <w:szCs w:val="16"/>
        </w:rPr>
      </w:pPr>
    </w:p>
    <w:p w:rsidR="007340EB" w:rsidRDefault="007340EB" w:rsidP="00002B42"/>
    <w:p w:rsidR="006077AA" w:rsidRDefault="006077AA" w:rsidP="00002B42">
      <w:pPr>
        <w:sectPr w:rsidR="006077AA" w:rsidSect="00FB570B">
          <w:type w:val="oddPage"/>
          <w:pgSz w:w="11906" w:h="16838"/>
          <w:pgMar w:top="1417" w:right="1417" w:bottom="1417" w:left="1417" w:header="708" w:footer="708" w:gutter="0"/>
          <w:cols w:space="708"/>
          <w:docGrid w:linePitch="360"/>
        </w:sectPr>
      </w:pPr>
    </w:p>
    <w:p w:rsidR="00002B42" w:rsidRDefault="00002B42" w:rsidP="00002B42"/>
    <w:p w:rsidR="00002B42" w:rsidRDefault="00FD63EF" w:rsidP="00002B42">
      <w:pPr>
        <w:jc w:val="center"/>
      </w:pPr>
      <w:r>
        <w:t>Zestawienie</w:t>
      </w:r>
      <w:r w:rsidR="00002B42">
        <w:t xml:space="preserve"> nr </w:t>
      </w:r>
      <w:r w:rsidR="00C572C1">
        <w:t>XVI</w:t>
      </w:r>
      <w:r w:rsidR="00002B42">
        <w:t>/3</w:t>
      </w:r>
    </w:p>
    <w:p w:rsidR="00002B42" w:rsidRDefault="00002B42" w:rsidP="00002B42">
      <w:pPr>
        <w:pStyle w:val="Nagwek4"/>
      </w:pPr>
      <w:bookmarkStart w:id="19" w:name="_Toc50136960"/>
      <w:r>
        <w:t>C.</w:t>
      </w:r>
      <w:r>
        <w:tab/>
        <w:t>SPIS ZADAŃ INWESTYCYJNYCH</w:t>
      </w:r>
      <w:bookmarkEnd w:id="19"/>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7C2C84" w:rsidRPr="007C2C84" w:rsidTr="007C2C84">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w:t>
            </w:r>
            <w:r w:rsidRPr="007C2C84">
              <w:rPr>
                <w:rFonts w:cs="Arial"/>
                <w:b/>
                <w:bCs/>
                <w:sz w:val="14"/>
                <w:szCs w:val="14"/>
              </w:rPr>
              <w:br/>
              <w:t>(kol. 8/7)</w:t>
            </w:r>
          </w:p>
        </w:tc>
      </w:tr>
      <w:tr w:rsidR="007C2C84" w:rsidRPr="007C2C84" w:rsidTr="007C2C84">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9</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ind w:firstLineChars="100" w:firstLine="120"/>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ind w:firstLineChars="100" w:firstLine="120"/>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ind w:firstLineChars="100" w:firstLine="120"/>
              <w:rPr>
                <w:rFonts w:cs="Arial"/>
                <w:b/>
                <w:bCs/>
                <w:sz w:val="12"/>
                <w:szCs w:val="12"/>
              </w:rPr>
            </w:pPr>
            <w:r w:rsidRPr="007C2C84">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57 431 777</w:t>
            </w:r>
          </w:p>
        </w:tc>
        <w:tc>
          <w:tcPr>
            <w:tcW w:w="643"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3 955 622,47</w:t>
            </w:r>
          </w:p>
        </w:tc>
        <w:tc>
          <w:tcPr>
            <w:tcW w:w="562"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6,9</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20 460 846</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520 258,80</w:t>
            </w:r>
          </w:p>
        </w:tc>
        <w:tc>
          <w:tcPr>
            <w:tcW w:w="56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2,5</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3 197 876</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519 817,97</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16,3</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ul. Równoległej</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2006</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7 812</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Przebudowa ul. Szyszkowej</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3 190 064</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519 817,97</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16,3</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17 250 200</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440,83</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ul. Tynkarskiej (odc. ul. Solipska - ul. Chrobrego)</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2002</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5 804 199</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440,83</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Modernizacja ul. Dzwonkowej (odc. ul. Aksamitna - ul. Szyszkowa)</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2008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ul. Popularnej (odc. od ul. Jutrzenki do ul. Instalatorów)</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7 000 000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Nabycie prawa własności nieruchomości, oznaczonej jako działki ewidencyjne nr 77/1, 77/3, 77/4, 77/6 z obrębu 2-06-15, stanowiących istniejący pas drogi publicznej ul. Załuski</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113 111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ul. Przerwanej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1 374 890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ul. Fajansowej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699 000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drogi między ul. Budki Szczęśliwickie, ul. Naukowa i ul. Wiktoryn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1 999 000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ul. Gidzińskiego</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12 770</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Realizacja projektu "Nowe miejsca parkingowe na Osiedlu Astronautów (ul. Zarankiewicza)"</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12 770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580 012</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580 012</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węzła cieplnego i przyłącza sieci ciepłowniczej do budynku Urzędu Dzielnicy przy al. Krakowskiej 257</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580 012</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23 500 626</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3 424 379,67</w:t>
            </w:r>
          </w:p>
        </w:tc>
        <w:tc>
          <w:tcPr>
            <w:tcW w:w="56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14,6</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20 571 119</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3 390 552,99</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16,5</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Szkoła Podstawowa nr 94 ul. Cietrzewia 22A - modernizacja i rozbudowa szkoły</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1 680 598</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12 300,00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0,7</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Szkoła Podstawowa nr 66 ul. Przepiórki 16/18  - modernizacja  i rozbudowa szkoły</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1 503 084</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12 334,00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0,8</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Szkoła Podstawowa nr 88 ul. Radarowa 4B - rozbudowa szkoły</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17 387 437</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3 365 918,99</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19,4</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2 729 544</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33 826,68</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1,2</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Przedszkole nr 60 ul. Rybnicka 42/44  -  rozbudowa budynku</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2 655 143</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9 250,00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0,3</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przedszkola  przy ul. Parowcowej</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74 401</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24 576,68</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33,0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199 963</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CLIX Liceum Ogólnokształcące  ul. Solipska 17/19 - modernizacja szkoły wraz z budową boisk oraz sali sportowej</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69 963</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Zakup i montaż instalacji fotowoltaicznej na dachu budynku CLIX Liceum Ogólnokształcącego przy ul. Solipskiej 17/19</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130 000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7 498 032</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10 000,00</w:t>
            </w:r>
          </w:p>
        </w:tc>
        <w:tc>
          <w:tcPr>
            <w:tcW w:w="56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0,1</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7 498 032</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10 000,00</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0,1</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żłobka przy ul. Astronautów 5</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7 498 032</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10 000,00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0,1</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lastRenderedPageBreak/>
              <w:t>900</w:t>
            </w:r>
          </w:p>
        </w:tc>
        <w:tc>
          <w:tcPr>
            <w:tcW w:w="32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4 738 315</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984,00</w:t>
            </w:r>
          </w:p>
        </w:tc>
        <w:tc>
          <w:tcPr>
            <w:tcW w:w="56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4 738 315</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984,00</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Rozwój i uporządkowanie terenów zieleni wraz z elementami rekreacyjnymi na terenie Parku Ogrody Kosmosu</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Realizacja projektu "Oświetlenie parkowe"</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100 514</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Realizacja projektu "Alejki parkowe"</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79 316</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Utworzenie terenów zieleni o symbolice historycznej na terenie Fortu V Włochy</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2 980 034</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Budowa zjazdu dla niepełnosprawnych oraz wózków dziecięcych na terenie zieleni przy Stawie Koziorożca</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92 005</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Realizacja projektu "Pierwsza taka fontanna we Włochach"</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258 216</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984,00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0,4</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Realizacja projektu "Bulodrom"</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18 000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806 230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Plac zabaw i toaleta dla psów przy torach</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117 500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Woda, życia doda. Źródełko - poidełko w Parku Kombatantów</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44 500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Pierwsze parki kieszonkowe w Dzielnicy Włochy - tak dla zieleni !</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227 000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653 946</w:t>
            </w:r>
          </w:p>
        </w:tc>
        <w:tc>
          <w:tcPr>
            <w:tcW w:w="643"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center"/>
              <w:rPr>
                <w:rFonts w:cs="Arial"/>
                <w:b/>
                <w:bCs/>
                <w:sz w:val="12"/>
                <w:szCs w:val="12"/>
              </w:rPr>
            </w:pPr>
            <w:r w:rsidRPr="007C2C84">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653 946</w:t>
            </w:r>
          </w:p>
        </w:tc>
        <w:tc>
          <w:tcPr>
            <w:tcW w:w="643"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0,0</w:t>
            </w:r>
          </w:p>
        </w:tc>
      </w:tr>
      <w:tr w:rsidR="007C2C84" w:rsidRPr="007C2C84" w:rsidTr="007C2C8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Fort Włochy - urządzenie otwartego terenu rekreacyjno - sportowego</w:t>
            </w:r>
          </w:p>
        </w:tc>
        <w:tc>
          <w:tcPr>
            <w:tcW w:w="476"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2005</w:t>
            </w:r>
          </w:p>
        </w:tc>
        <w:tc>
          <w:tcPr>
            <w:tcW w:w="51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653 946</w:t>
            </w:r>
          </w:p>
        </w:tc>
        <w:tc>
          <w:tcPr>
            <w:tcW w:w="643"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r>
    </w:tbl>
    <w:p w:rsidR="00AE746F" w:rsidRDefault="00AE746F" w:rsidP="00002B42">
      <w:pPr>
        <w:jc w:val="right"/>
        <w:rPr>
          <w:sz w:val="16"/>
          <w:szCs w:val="16"/>
        </w:rPr>
      </w:pPr>
    </w:p>
    <w:p w:rsidR="00D44672" w:rsidRPr="00FA7CCC" w:rsidRDefault="00D44672" w:rsidP="00002B42">
      <w:pPr>
        <w:jc w:val="right"/>
        <w:rPr>
          <w:sz w:val="16"/>
          <w:szCs w:val="16"/>
        </w:rPr>
      </w:pPr>
    </w:p>
    <w:p w:rsidR="0001082C" w:rsidRDefault="0001082C" w:rsidP="00002B42">
      <w:pPr>
        <w:sectPr w:rsidR="0001082C" w:rsidSect="00FB570B">
          <w:type w:val="oddPage"/>
          <w:pgSz w:w="11906" w:h="16838"/>
          <w:pgMar w:top="1417" w:right="1417" w:bottom="1417" w:left="1417" w:header="708" w:footer="708" w:gutter="0"/>
          <w:cols w:space="708"/>
          <w:docGrid w:linePitch="360"/>
        </w:sectPr>
      </w:pPr>
    </w:p>
    <w:p w:rsidR="00002B42" w:rsidRDefault="00002B42" w:rsidP="00002B42"/>
    <w:p w:rsidR="00002B42" w:rsidRDefault="00FD63EF" w:rsidP="00002B42">
      <w:pPr>
        <w:jc w:val="center"/>
      </w:pPr>
      <w:r>
        <w:t>Zestawienie</w:t>
      </w:r>
      <w:r w:rsidR="00002B42">
        <w:t xml:space="preserve"> nr </w:t>
      </w:r>
      <w:r w:rsidR="00C572C1">
        <w:t>XVI</w:t>
      </w:r>
      <w:r w:rsidR="00002B42">
        <w:t>/</w:t>
      </w:r>
      <w:r w:rsidR="00020B02">
        <w:t>5</w:t>
      </w:r>
    </w:p>
    <w:p w:rsidR="00002B42" w:rsidRPr="00B9137D" w:rsidRDefault="00002B42" w:rsidP="00B9137D">
      <w:pPr>
        <w:pStyle w:val="Nagwek4"/>
      </w:pPr>
      <w:bookmarkStart w:id="20" w:name="_Toc50136961"/>
      <w:r w:rsidRPr="00B9137D">
        <w:t>D.</w:t>
      </w:r>
      <w:r w:rsidRPr="00B9137D">
        <w:tab/>
      </w:r>
      <w:r w:rsidR="00F37BC5" w:rsidRPr="00B9137D">
        <w:t xml:space="preserve">WYKONANIE PLANU DOCHODÓW GROMADZONYCH NA WYDZIELONYCH RACHUNKACH JEDNOSTEK BUDŻETOWYCH PROWADZĄCYCH DZIAŁALNOŚĆ OKREŚLONĄ W USTAWIE </w:t>
      </w:r>
      <w:r w:rsidR="00EA4A52" w:rsidRPr="00B9137D">
        <w:t xml:space="preserve">PRAWO OŚWIATOWE </w:t>
      </w:r>
      <w:r w:rsidR="00F37BC5" w:rsidRPr="00B9137D">
        <w:t>I WYDATKÓW NIMI FINANSOWANYCH</w:t>
      </w:r>
      <w:bookmarkEnd w:id="20"/>
    </w:p>
    <w:p w:rsidR="00002B42" w:rsidRDefault="00002B42" w:rsidP="00002B42"/>
    <w:p w:rsidR="00002B42" w:rsidRDefault="00002B42" w:rsidP="00002B42">
      <w:pPr>
        <w:pStyle w:val="Nagwek5"/>
      </w:pPr>
      <w:bookmarkStart w:id="21" w:name="_Toc224548664"/>
      <w:bookmarkStart w:id="22" w:name="_Toc50136962"/>
      <w:r>
        <w:t>D.1.</w:t>
      </w:r>
      <w:r>
        <w:tab/>
        <w:t>Oświata i wychowanie</w:t>
      </w:r>
      <w:bookmarkEnd w:id="21"/>
      <w:bookmarkEnd w:id="2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7C2C84" w:rsidRPr="007C2C84" w:rsidTr="007C2C8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 xml:space="preserve">Wskaźnik % </w:t>
            </w:r>
            <w:r w:rsidRPr="007C2C84">
              <w:rPr>
                <w:rFonts w:cs="Calibri"/>
                <w:b/>
                <w:bCs/>
                <w:sz w:val="14"/>
                <w:szCs w:val="14"/>
              </w:rPr>
              <w:br/>
              <w:t>(kol. 4/3)</w:t>
            </w:r>
          </w:p>
        </w:tc>
      </w:tr>
      <w:tr w:rsidR="007C2C84" w:rsidRPr="007C2C84" w:rsidTr="007C2C8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r>
      <w:tr w:rsidR="007C2C84" w:rsidRPr="007C2C84" w:rsidTr="007C2C8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5</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10 876,70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4 835 570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817 605,29</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16,9</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4 835 570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828 481,99</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17,1</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4 835 570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578 938,33</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12,0</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4 835 570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578 938,33</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12,0</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249 543,66</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4 835 570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828 481,99</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17,1</w:t>
            </w:r>
          </w:p>
        </w:tc>
      </w:tr>
    </w:tbl>
    <w:p w:rsidR="00002B42" w:rsidRDefault="00002B42" w:rsidP="00002B42"/>
    <w:p w:rsidR="00002B42" w:rsidRDefault="00002B42" w:rsidP="00002B42">
      <w:r>
        <w:br w:type="page"/>
      </w:r>
    </w:p>
    <w:p w:rsidR="00002B42" w:rsidRDefault="00FD63EF" w:rsidP="00020B02">
      <w:pPr>
        <w:jc w:val="center"/>
      </w:pPr>
      <w:r>
        <w:t>Zestawienie</w:t>
      </w:r>
      <w:r w:rsidR="00002B42">
        <w:t xml:space="preserve"> nr </w:t>
      </w:r>
      <w:r w:rsidR="00C572C1">
        <w:t>XVI</w:t>
      </w:r>
      <w:r w:rsidR="00002B42">
        <w:t>/</w:t>
      </w:r>
      <w:r w:rsidR="00020B02">
        <w:t>5</w:t>
      </w:r>
    </w:p>
    <w:p w:rsidR="00002B42" w:rsidRDefault="00F37BC5" w:rsidP="00020B02">
      <w:pPr>
        <w:jc w:val="both"/>
        <w:rPr>
          <w:sz w:val="20"/>
        </w:rPr>
      </w:pPr>
      <w:r w:rsidRPr="003F4EBD">
        <w:rPr>
          <w:sz w:val="20"/>
        </w:rPr>
        <w:t xml:space="preserve">WYKONANIE PLANU DOCHODÓW GROMADZONYCH NA WYDZIELONYCH RACHUNKACH JEDNOSTEK BUDŻETOWYCH PROWADZĄCYCH DZIAŁALNOŚĆ OKREŚLONĄ W USTAWIE </w:t>
      </w:r>
      <w:r w:rsidR="00EA4A52">
        <w:rPr>
          <w:bCs/>
          <w:sz w:val="20"/>
          <w:szCs w:val="20"/>
        </w:rPr>
        <w:t xml:space="preserve">PRAWO OŚWIATOWE </w:t>
      </w:r>
      <w:r w:rsidRPr="003F4EBD">
        <w:rPr>
          <w:sz w:val="20"/>
        </w:rPr>
        <w:t>I WYDATKÓW NIMI FINANSOWANYCH</w:t>
      </w:r>
    </w:p>
    <w:p w:rsidR="00F37BC5" w:rsidRDefault="00F37BC5" w:rsidP="00002B42"/>
    <w:p w:rsidR="00002B42" w:rsidRDefault="00002B42" w:rsidP="00002B42">
      <w:pPr>
        <w:pStyle w:val="Nagwek6"/>
      </w:pPr>
      <w:bookmarkStart w:id="23" w:name="_Toc224548665"/>
      <w:bookmarkStart w:id="24" w:name="_Toc50136963"/>
      <w:r>
        <w:t>D.1.1.</w:t>
      </w:r>
      <w:r>
        <w:tab/>
      </w:r>
      <w:r w:rsidR="008F2269">
        <w:t>Szkoły</w:t>
      </w:r>
      <w:r>
        <w:t xml:space="preserve"> podstawow</w:t>
      </w:r>
      <w:bookmarkEnd w:id="23"/>
      <w:r w:rsidR="008F2269">
        <w:t>e</w:t>
      </w:r>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7C2C84" w:rsidRPr="007C2C84" w:rsidTr="007C2C8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 xml:space="preserve">Wskaźnik % </w:t>
            </w:r>
            <w:r w:rsidRPr="007C2C84">
              <w:rPr>
                <w:rFonts w:cs="Calibri"/>
                <w:b/>
                <w:bCs/>
                <w:sz w:val="14"/>
                <w:szCs w:val="14"/>
              </w:rPr>
              <w:br/>
              <w:t>(kol. 4/3)</w:t>
            </w:r>
          </w:p>
        </w:tc>
      </w:tr>
      <w:tr w:rsidR="007C2C84" w:rsidRPr="007C2C84" w:rsidTr="007C2C8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r>
      <w:tr w:rsidR="007C2C84" w:rsidRPr="007C2C84" w:rsidTr="007C2C8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5</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1 992,20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1 334 400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213 463,57</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16,0</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1 334 400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215 455,77</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16,1</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1 334 400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134 575,26</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10,1</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1 334 400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134 575,26</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10,1</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80 880,51</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1 334 400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215 455,77</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16,1</w:t>
            </w:r>
          </w:p>
        </w:tc>
      </w:tr>
    </w:tbl>
    <w:p w:rsidR="00002B42" w:rsidRDefault="00002B42" w:rsidP="00002B42"/>
    <w:p w:rsidR="00002B42" w:rsidRDefault="00002B42" w:rsidP="00002B42">
      <w:r>
        <w:br w:type="page"/>
      </w:r>
    </w:p>
    <w:p w:rsidR="00002B42" w:rsidRDefault="00FD63EF" w:rsidP="00002B42">
      <w:pPr>
        <w:jc w:val="center"/>
      </w:pPr>
      <w:r>
        <w:t>Zestawienie</w:t>
      </w:r>
      <w:r w:rsidR="00002B42">
        <w:t xml:space="preserve"> nr </w:t>
      </w:r>
      <w:r w:rsidR="00C572C1">
        <w:t>XVI</w:t>
      </w:r>
      <w:r w:rsidR="00002B42">
        <w:t>/</w:t>
      </w:r>
      <w:r w:rsidR="00020B02">
        <w:t>5</w:t>
      </w:r>
    </w:p>
    <w:p w:rsidR="00002B42" w:rsidRDefault="00F37BC5" w:rsidP="00020B02">
      <w:pPr>
        <w:jc w:val="both"/>
        <w:rPr>
          <w:sz w:val="20"/>
        </w:rPr>
      </w:pPr>
      <w:r w:rsidRPr="003F4EBD">
        <w:rPr>
          <w:sz w:val="20"/>
        </w:rPr>
        <w:t xml:space="preserve">WYKONANIE PLANU DOCHODÓW GROMADZONYCH NA WYDZIELONYCH RACHUNKACH JEDNOSTEK BUDŻETOWYCH PROWADZĄCYCH DZIAŁALNOŚĆ OKREŚLONĄ W USTAWIE </w:t>
      </w:r>
      <w:r w:rsidR="00EA4A52">
        <w:rPr>
          <w:bCs/>
          <w:sz w:val="20"/>
          <w:szCs w:val="20"/>
        </w:rPr>
        <w:t xml:space="preserve">PRAWO OŚWIATOWE </w:t>
      </w:r>
      <w:r w:rsidRPr="003F4EBD">
        <w:rPr>
          <w:sz w:val="20"/>
        </w:rPr>
        <w:t>I WYDATKÓW NIMI FINANSOWANYCH</w:t>
      </w:r>
    </w:p>
    <w:p w:rsidR="00F37BC5" w:rsidRDefault="00F37BC5" w:rsidP="00002B42"/>
    <w:p w:rsidR="00002B42" w:rsidRDefault="00002B42" w:rsidP="00002B42">
      <w:pPr>
        <w:pStyle w:val="Nagwek6"/>
      </w:pPr>
      <w:bookmarkStart w:id="25" w:name="_Toc224548666"/>
      <w:bookmarkStart w:id="26" w:name="_Toc50136964"/>
      <w:r>
        <w:t>D.1.2.</w:t>
      </w:r>
      <w:r>
        <w:tab/>
      </w:r>
      <w:r w:rsidR="008F2269">
        <w:t>P</w:t>
      </w:r>
      <w:r>
        <w:t>rzedszkol</w:t>
      </w:r>
      <w:bookmarkEnd w:id="25"/>
      <w:r w:rsidR="008F2269">
        <w:t>a</w:t>
      </w:r>
      <w:bookmarkEnd w:id="2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7C2C84" w:rsidRPr="007C2C84" w:rsidTr="007C2C8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 xml:space="preserve">Wskaźnik % </w:t>
            </w:r>
            <w:r w:rsidRPr="007C2C84">
              <w:rPr>
                <w:rFonts w:cs="Calibri"/>
                <w:b/>
                <w:bCs/>
                <w:sz w:val="14"/>
                <w:szCs w:val="14"/>
              </w:rPr>
              <w:br/>
              <w:t>(kol. 4/3)</w:t>
            </w:r>
          </w:p>
        </w:tc>
      </w:tr>
      <w:tr w:rsidR="007C2C84" w:rsidRPr="007C2C84" w:rsidTr="007C2C8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r>
      <w:tr w:rsidR="007C2C84" w:rsidRPr="007C2C84" w:rsidTr="007C2C8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5</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255,50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3 451 490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581 886,03</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16,9</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3 451 490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582 141,53</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16,9</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3 451 490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417 335,70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12,1</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3 451 490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417 335,70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12,1</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164 805,83</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3 451 490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582 141,53</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16,9</w:t>
            </w:r>
          </w:p>
        </w:tc>
      </w:tr>
    </w:tbl>
    <w:p w:rsidR="00002B42" w:rsidRDefault="00002B42" w:rsidP="00002B42"/>
    <w:p w:rsidR="00002B42" w:rsidRDefault="00002B42" w:rsidP="00002B42">
      <w:r>
        <w:br w:type="page"/>
      </w:r>
    </w:p>
    <w:p w:rsidR="00002B42" w:rsidRDefault="00FD63EF" w:rsidP="00002B42">
      <w:pPr>
        <w:jc w:val="center"/>
      </w:pPr>
      <w:r>
        <w:t>Zestawienie</w:t>
      </w:r>
      <w:r w:rsidR="00002B42">
        <w:t xml:space="preserve"> nr </w:t>
      </w:r>
      <w:r w:rsidR="00C572C1">
        <w:t>XVI</w:t>
      </w:r>
      <w:r w:rsidR="00002B42">
        <w:t>/</w:t>
      </w:r>
      <w:r w:rsidR="00020B02">
        <w:t>5</w:t>
      </w:r>
    </w:p>
    <w:p w:rsidR="00002B42" w:rsidRDefault="00F37BC5" w:rsidP="00020B02">
      <w:pPr>
        <w:jc w:val="both"/>
        <w:rPr>
          <w:sz w:val="20"/>
        </w:rPr>
      </w:pPr>
      <w:r w:rsidRPr="003F4EBD">
        <w:rPr>
          <w:sz w:val="20"/>
        </w:rPr>
        <w:t xml:space="preserve">WYKONANIE PLANU DOCHODÓW GROMADZONYCH NA WYDZIELONYCH RACHUNKACH JEDNOSTEK BUDŻETOWYCH PROWADZĄCYCH DZIAŁALNOŚĆ OKREŚLONĄ W USTAWIE </w:t>
      </w:r>
      <w:r w:rsidR="00EA4A52">
        <w:rPr>
          <w:bCs/>
          <w:sz w:val="20"/>
          <w:szCs w:val="20"/>
        </w:rPr>
        <w:t xml:space="preserve">PRAWO OŚWIATOWE </w:t>
      </w:r>
      <w:r w:rsidRPr="003F4EBD">
        <w:rPr>
          <w:sz w:val="20"/>
        </w:rPr>
        <w:t>I WYDATKÓW NIMI FINANSOWANYCH</w:t>
      </w:r>
    </w:p>
    <w:p w:rsidR="00F37BC5" w:rsidRDefault="00F37BC5" w:rsidP="00002B42"/>
    <w:p w:rsidR="00002B42" w:rsidRDefault="00002B42" w:rsidP="00002B42">
      <w:pPr>
        <w:pStyle w:val="Nagwek6"/>
      </w:pPr>
      <w:bookmarkStart w:id="27" w:name="_Toc50136965"/>
      <w:r>
        <w:t>D.1.</w:t>
      </w:r>
      <w:r w:rsidR="00E336A1">
        <w:t>3</w:t>
      </w:r>
      <w:r>
        <w:t>.</w:t>
      </w:r>
      <w:r>
        <w:tab/>
      </w:r>
      <w:r w:rsidR="009971E6">
        <w:t>Technika</w:t>
      </w:r>
      <w:bookmarkEnd w:id="27"/>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7C2C84" w:rsidRPr="007C2C84" w:rsidTr="007C2C8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 xml:space="preserve">Wskaźnik % </w:t>
            </w:r>
            <w:r w:rsidRPr="007C2C84">
              <w:rPr>
                <w:rFonts w:cs="Calibri"/>
                <w:b/>
                <w:bCs/>
                <w:sz w:val="14"/>
                <w:szCs w:val="14"/>
              </w:rPr>
              <w:br/>
              <w:t>(kol. 4/3)</w:t>
            </w:r>
          </w:p>
        </w:tc>
      </w:tr>
      <w:tr w:rsidR="007C2C84" w:rsidRPr="007C2C84" w:rsidTr="007C2C8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r>
      <w:tr w:rsidR="007C2C84" w:rsidRPr="007C2C84" w:rsidTr="007C2C8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5</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0,10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13 580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2 881,39</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21,2</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13 580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2 881,49</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21,2</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13 580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1 100,10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8,1</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13 580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1 100,10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8,1</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1 781,39</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13 580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2 881,49</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21,2</w:t>
            </w:r>
          </w:p>
        </w:tc>
      </w:tr>
    </w:tbl>
    <w:p w:rsidR="005D184A" w:rsidRPr="00FA7CCC" w:rsidRDefault="005D184A" w:rsidP="00002B42">
      <w:pPr>
        <w:jc w:val="right"/>
        <w:rPr>
          <w:sz w:val="16"/>
          <w:szCs w:val="16"/>
        </w:rPr>
      </w:pPr>
    </w:p>
    <w:p w:rsidR="00911F92" w:rsidRDefault="00911F92" w:rsidP="00911F92">
      <w:r>
        <w:br w:type="page"/>
      </w:r>
    </w:p>
    <w:p w:rsidR="00911F92" w:rsidRDefault="00FD63EF" w:rsidP="00911F92">
      <w:pPr>
        <w:jc w:val="center"/>
      </w:pPr>
      <w:r>
        <w:t>Zestawienie</w:t>
      </w:r>
      <w:r w:rsidR="00911F92">
        <w:t xml:space="preserve"> nr XVI/</w:t>
      </w:r>
      <w:r w:rsidR="00020B02">
        <w:t>5</w:t>
      </w:r>
    </w:p>
    <w:p w:rsidR="00911F92" w:rsidRDefault="00F37BC5" w:rsidP="00020B02">
      <w:pPr>
        <w:jc w:val="both"/>
        <w:rPr>
          <w:sz w:val="20"/>
        </w:rPr>
      </w:pPr>
      <w:r w:rsidRPr="003F4EBD">
        <w:rPr>
          <w:sz w:val="20"/>
        </w:rPr>
        <w:t xml:space="preserve">WYKONANIE PLANU DOCHODÓW GROMADZONYCH NA WYDZIELONYCH RACHUNKACH JEDNOSTEK BUDŻETOWYCH PROWADZĄCYCH DZIAŁALNOŚĆ OKREŚLONĄ W USTAWIE </w:t>
      </w:r>
      <w:r w:rsidR="00EA4A52">
        <w:rPr>
          <w:bCs/>
          <w:sz w:val="20"/>
          <w:szCs w:val="20"/>
        </w:rPr>
        <w:t xml:space="preserve">PRAWO OŚWIATOWE </w:t>
      </w:r>
      <w:r w:rsidRPr="003F4EBD">
        <w:rPr>
          <w:sz w:val="20"/>
        </w:rPr>
        <w:t>I WYDATKÓW NIMI FINANSOWANYCH</w:t>
      </w:r>
    </w:p>
    <w:p w:rsidR="00F37BC5" w:rsidRDefault="00F37BC5" w:rsidP="00911F92"/>
    <w:p w:rsidR="00911F92" w:rsidRDefault="00852101" w:rsidP="00911F92">
      <w:pPr>
        <w:pStyle w:val="Nagwek6"/>
      </w:pPr>
      <w:bookmarkStart w:id="28" w:name="_Toc50136966"/>
      <w:r>
        <w:t>D.1.4</w:t>
      </w:r>
      <w:r w:rsidR="00911F92">
        <w:t>.</w:t>
      </w:r>
      <w:r w:rsidR="00911F92">
        <w:tab/>
      </w:r>
      <w:r w:rsidR="009971E6">
        <w:t>Licea ogólnokształcące</w:t>
      </w:r>
      <w:bookmarkEnd w:id="28"/>
    </w:p>
    <w:p w:rsidR="004065F3" w:rsidRDefault="00911F92" w:rsidP="00FB57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7C2C84" w:rsidRPr="007C2C84" w:rsidTr="007C2C8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C2C84" w:rsidRPr="007C2C84" w:rsidRDefault="007C2C84" w:rsidP="007C2C84">
            <w:pPr>
              <w:spacing w:line="240" w:lineRule="auto"/>
              <w:jc w:val="center"/>
              <w:rPr>
                <w:rFonts w:cs="Calibri"/>
                <w:b/>
                <w:bCs/>
                <w:sz w:val="14"/>
                <w:szCs w:val="14"/>
              </w:rPr>
            </w:pPr>
            <w:r w:rsidRPr="007C2C84">
              <w:rPr>
                <w:rFonts w:cs="Calibri"/>
                <w:b/>
                <w:bCs/>
                <w:sz w:val="14"/>
                <w:szCs w:val="14"/>
              </w:rPr>
              <w:t xml:space="preserve">Wskaźnik % </w:t>
            </w:r>
            <w:r w:rsidRPr="007C2C84">
              <w:rPr>
                <w:rFonts w:cs="Calibri"/>
                <w:b/>
                <w:bCs/>
                <w:sz w:val="14"/>
                <w:szCs w:val="14"/>
              </w:rPr>
              <w:br/>
              <w:t>(kol. 4/3)</w:t>
            </w:r>
          </w:p>
        </w:tc>
      </w:tr>
      <w:tr w:rsidR="007C2C84" w:rsidRPr="007C2C84" w:rsidTr="007C2C8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Calibri"/>
                <w:b/>
                <w:bCs/>
                <w:sz w:val="14"/>
                <w:szCs w:val="14"/>
              </w:rPr>
            </w:pPr>
          </w:p>
        </w:tc>
      </w:tr>
      <w:tr w:rsidR="007C2C84" w:rsidRPr="007C2C84" w:rsidTr="007C2C8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5</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8 628,90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36 100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19 374,30</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53,7</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36 100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28 003,20</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77,6</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36 100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25 927,27</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71,8</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36 100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25 927,27</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71,8</w:t>
            </w:r>
          </w:p>
        </w:tc>
      </w:tr>
      <w:tr w:rsidR="007C2C84" w:rsidRPr="007C2C84" w:rsidTr="007C2C8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Calibri"/>
                <w:sz w:val="12"/>
                <w:szCs w:val="12"/>
              </w:rPr>
            </w:pPr>
            <w:r w:rsidRPr="007C2C84">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C2C84" w:rsidRPr="007C2C84" w:rsidRDefault="007C2C84" w:rsidP="007C2C84">
            <w:pPr>
              <w:spacing w:line="240" w:lineRule="auto"/>
              <w:ind w:firstLineChars="100" w:firstLine="120"/>
              <w:rPr>
                <w:rFonts w:cs="Calibri"/>
                <w:sz w:val="12"/>
                <w:szCs w:val="12"/>
              </w:rPr>
            </w:pPr>
            <w:r w:rsidRPr="007C2C84">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Calibri"/>
                <w:sz w:val="12"/>
                <w:szCs w:val="12"/>
              </w:rPr>
            </w:pPr>
            <w:r w:rsidRPr="007C2C84">
              <w:rPr>
                <w:rFonts w:cs="Calibri"/>
                <w:sz w:val="12"/>
                <w:szCs w:val="12"/>
              </w:rPr>
              <w:t xml:space="preserve"> </w:t>
            </w:r>
          </w:p>
        </w:tc>
      </w:tr>
      <w:tr w:rsidR="007C2C84" w:rsidRPr="007C2C84" w:rsidTr="007C2C8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rPr>
                <w:rFonts w:cs="Calibri"/>
                <w:b/>
                <w:bCs/>
                <w:sz w:val="12"/>
                <w:szCs w:val="12"/>
              </w:rPr>
            </w:pPr>
            <w:r w:rsidRPr="007C2C84">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2 075,93</w:t>
            </w:r>
          </w:p>
        </w:tc>
        <w:tc>
          <w:tcPr>
            <w:tcW w:w="665" w:type="pct"/>
            <w:tcBorders>
              <w:top w:val="nil"/>
              <w:left w:val="nil"/>
              <w:bottom w:val="single" w:sz="4" w:space="0" w:color="auto"/>
              <w:right w:val="single" w:sz="4" w:space="0" w:color="auto"/>
            </w:tcBorders>
            <w:shd w:val="clear" w:color="000000" w:fill="FFFF99"/>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 xml:space="preserve"> </w:t>
            </w:r>
          </w:p>
        </w:tc>
      </w:tr>
      <w:tr w:rsidR="007C2C84" w:rsidRPr="007C2C84" w:rsidTr="007C2C8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center"/>
              <w:rPr>
                <w:rFonts w:cs="Calibri"/>
                <w:b/>
                <w:bCs/>
                <w:sz w:val="12"/>
                <w:szCs w:val="12"/>
              </w:rPr>
            </w:pPr>
            <w:r w:rsidRPr="007C2C84">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36 100</w:t>
            </w:r>
          </w:p>
        </w:tc>
        <w:tc>
          <w:tcPr>
            <w:tcW w:w="694"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28 003,20</w:t>
            </w:r>
          </w:p>
        </w:tc>
        <w:tc>
          <w:tcPr>
            <w:tcW w:w="665" w:type="pct"/>
            <w:tcBorders>
              <w:top w:val="nil"/>
              <w:left w:val="nil"/>
              <w:bottom w:val="single" w:sz="4" w:space="0" w:color="auto"/>
              <w:right w:val="single" w:sz="4" w:space="0" w:color="auto"/>
            </w:tcBorders>
            <w:shd w:val="clear" w:color="000000" w:fill="C5D9F1"/>
            <w:noWrap/>
            <w:vAlign w:val="center"/>
            <w:hideMark/>
          </w:tcPr>
          <w:p w:rsidR="007C2C84" w:rsidRPr="007C2C84" w:rsidRDefault="007C2C84" w:rsidP="007C2C84">
            <w:pPr>
              <w:spacing w:line="240" w:lineRule="auto"/>
              <w:jc w:val="right"/>
              <w:rPr>
                <w:rFonts w:cs="Calibri"/>
                <w:b/>
                <w:bCs/>
                <w:sz w:val="12"/>
                <w:szCs w:val="12"/>
              </w:rPr>
            </w:pPr>
            <w:r w:rsidRPr="007C2C84">
              <w:rPr>
                <w:rFonts w:cs="Calibri"/>
                <w:b/>
                <w:bCs/>
                <w:sz w:val="12"/>
                <w:szCs w:val="12"/>
              </w:rPr>
              <w:t>77,6</w:t>
            </w:r>
          </w:p>
        </w:tc>
      </w:tr>
    </w:tbl>
    <w:p w:rsidR="00945D9A" w:rsidRDefault="00945D9A" w:rsidP="00631DB2">
      <w:pPr>
        <w:jc w:val="right"/>
        <w:rPr>
          <w:sz w:val="16"/>
          <w:szCs w:val="16"/>
        </w:rPr>
      </w:pPr>
    </w:p>
    <w:p w:rsidR="00631DB2" w:rsidRDefault="00631DB2" w:rsidP="00631DB2"/>
    <w:p w:rsidR="00C27EEB" w:rsidRDefault="00C27EEB" w:rsidP="00631DB2">
      <w:pPr>
        <w:sectPr w:rsidR="00C27EEB" w:rsidSect="00FB570B">
          <w:type w:val="oddPage"/>
          <w:pgSz w:w="11906" w:h="16838"/>
          <w:pgMar w:top="1417" w:right="1417" w:bottom="1417" w:left="1417" w:header="708" w:footer="708" w:gutter="0"/>
          <w:cols w:space="708"/>
          <w:docGrid w:linePitch="360"/>
        </w:sectPr>
      </w:pPr>
    </w:p>
    <w:p w:rsidR="00C27EEB" w:rsidRDefault="00C27EEB" w:rsidP="00C27EEB">
      <w:pPr>
        <w:pStyle w:val="Nagwek4"/>
      </w:pPr>
      <w:bookmarkStart w:id="29" w:name="_Toc268693860"/>
      <w:bookmarkStart w:id="30" w:name="_Toc50136967"/>
      <w:r>
        <w:lastRenderedPageBreak/>
        <w:t>E.</w:t>
      </w:r>
      <w:r>
        <w:tab/>
        <w:t>INFORMACJA O PRZEBIEGU WYKONANIA PLANÓW FINANSOWYCH</w:t>
      </w:r>
      <w:r>
        <w:br/>
        <w:t>INSTYTUCJI KULTURY</w:t>
      </w:r>
      <w:bookmarkEnd w:id="29"/>
      <w:bookmarkEnd w:id="30"/>
    </w:p>
    <w:p w:rsidR="00C27EEB" w:rsidRPr="008877CD" w:rsidRDefault="00C27EEB" w:rsidP="00C27EEB">
      <w:pPr>
        <w:rPr>
          <w:sz w:val="16"/>
          <w:szCs w:val="16"/>
        </w:rPr>
      </w:pPr>
    </w:p>
    <w:p w:rsidR="00C27EEB" w:rsidRPr="00C27EEB" w:rsidRDefault="00C27EEB" w:rsidP="008653D9">
      <w:pPr>
        <w:pStyle w:val="Nagwek5"/>
      </w:pPr>
      <w:bookmarkStart w:id="31" w:name="_Toc268693861"/>
      <w:bookmarkStart w:id="32" w:name="_Toc50136968"/>
      <w:r>
        <w:t>E.1.</w:t>
      </w:r>
      <w:r>
        <w:tab/>
      </w:r>
      <w:bookmarkEnd w:id="31"/>
      <w:r w:rsidRPr="00C27EEB">
        <w:t>Dom Kultury "Włochy"</w:t>
      </w:r>
      <w:bookmarkEnd w:id="32"/>
    </w:p>
    <w:p w:rsidR="00C27EEB" w:rsidRDefault="00C27EEB" w:rsidP="00C27EE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0"/>
        <w:gridCol w:w="703"/>
        <w:gridCol w:w="4177"/>
        <w:gridCol w:w="1290"/>
        <w:gridCol w:w="1292"/>
        <w:gridCol w:w="1290"/>
      </w:tblGrid>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Lp.</w:t>
            </w:r>
          </w:p>
        </w:tc>
        <w:tc>
          <w:tcPr>
            <w:tcW w:w="2267"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Wyszczególnienie</w:t>
            </w:r>
          </w:p>
        </w:tc>
        <w:tc>
          <w:tcPr>
            <w:tcW w:w="700"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Plan</w:t>
            </w:r>
          </w:p>
        </w:tc>
        <w:tc>
          <w:tcPr>
            <w:tcW w:w="700"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Wykonanie</w:t>
            </w:r>
          </w:p>
        </w:tc>
        <w:tc>
          <w:tcPr>
            <w:tcW w:w="700"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 xml:space="preserve">Wskaźnik % </w:t>
            </w:r>
            <w:r w:rsidRPr="00795FD0">
              <w:rPr>
                <w:rFonts w:cs="Arial"/>
                <w:b/>
                <w:bCs/>
                <w:sz w:val="12"/>
                <w:szCs w:val="12"/>
              </w:rPr>
              <w:br/>
              <w:t>(kol. 4/3)</w:t>
            </w:r>
          </w:p>
        </w:tc>
      </w:tr>
      <w:tr w:rsidR="00795FD0" w:rsidRPr="00FB570B"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2</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3</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4</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5</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A</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ZOBOWIĄZAŃ NA POCZĄTEK OKRESU SPRAWOZDAWCZEGO</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 xml:space="preserve"> </w:t>
            </w:r>
          </w:p>
        </w:tc>
      </w:tr>
      <w:tr w:rsidR="00795FD0" w:rsidRPr="00795FD0" w:rsidTr="00795FD0">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 tym zobowiązania wymagalne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B</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NALEŻNOŚCI NA POCZĄTEK OKRESU SPRAWOZDAWCZEGO, W TYM:</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17 320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17 301,81</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99,9</w:t>
            </w:r>
          </w:p>
        </w:tc>
      </w:tr>
      <w:tr w:rsidR="00795FD0" w:rsidRPr="00795FD0" w:rsidTr="00795FD0">
        <w:trPr>
          <w:trHeight w:val="255"/>
        </w:trPr>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należności wymagalne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000000" w:fill="FFFFFF"/>
            <w:vAlign w:val="center"/>
            <w:hideMark/>
          </w:tcPr>
          <w:p w:rsidR="00795FD0" w:rsidRPr="00795FD0" w:rsidRDefault="00795FD0" w:rsidP="00795FD0">
            <w:pPr>
              <w:spacing w:line="240" w:lineRule="auto"/>
              <w:rPr>
                <w:rFonts w:cs="Arial"/>
                <w:sz w:val="12"/>
                <w:szCs w:val="12"/>
              </w:rPr>
            </w:pPr>
            <w:r w:rsidRPr="00795FD0">
              <w:rPr>
                <w:rFonts w:cs="Arial"/>
                <w:sz w:val="12"/>
                <w:szCs w:val="12"/>
              </w:rPr>
              <w:t>stan środków pieniężnych na początek okresu sprawozdawczego</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13 750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13 746,75</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100,0</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C</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Przychody ogółem</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5 800 000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2 835 717,61</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48,9</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Przychody własne</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1 475 000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395 381,63</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26,8</w:t>
            </w:r>
          </w:p>
        </w:tc>
      </w:tr>
      <w:tr w:rsidR="00795FD0" w:rsidRPr="00795FD0" w:rsidTr="00795FD0">
        <w:trPr>
          <w:trHeight w:val="255"/>
        </w:trPr>
        <w:tc>
          <w:tcPr>
            <w:tcW w:w="250" w:type="pct"/>
            <w:vMerge w:val="restart"/>
            <w:tcBorders>
              <w:top w:val="nil"/>
              <w:left w:val="single" w:sz="4" w:space="0" w:color="auto"/>
              <w:bottom w:val="nil"/>
              <w:right w:val="nil"/>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wpływy z działalności </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1 450 000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392 106,63</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27,0</w:t>
            </w:r>
          </w:p>
        </w:tc>
      </w:tr>
      <w:tr w:rsidR="00795FD0" w:rsidRPr="00795FD0" w:rsidTr="00795FD0">
        <w:trPr>
          <w:trHeight w:val="255"/>
        </w:trPr>
        <w:tc>
          <w:tcPr>
            <w:tcW w:w="250" w:type="pct"/>
            <w:vMerge/>
            <w:tcBorders>
              <w:top w:val="nil"/>
              <w:left w:val="single" w:sz="4" w:space="0" w:color="auto"/>
              <w:bottom w:val="nil"/>
              <w:right w:val="nil"/>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najem i dzierżawa składników majątkowych</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3 275,00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13,1</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Dotacje</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4 250 000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2 434 000,00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57,3</w:t>
            </w:r>
          </w:p>
        </w:tc>
      </w:tr>
      <w:tr w:rsidR="00795FD0" w:rsidRPr="00795FD0" w:rsidTr="00795FD0">
        <w:trPr>
          <w:trHeight w:val="255"/>
        </w:trPr>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dotacja podmiotowa z budżetu miasta </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4 250 000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2 434 000,00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57,3</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dotacja celowa z budżetu miasta </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dotacja z budżetu państwa</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single" w:sz="4" w:space="0" w:color="auto"/>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4</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inne dotacje w tym z UE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III</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Pozostałe przychody i zwiększenia</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75 000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6 335,98</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8,4</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D</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SUMA [-A+B+C]</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5 817 320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2 853 019,42</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49,0</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E</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Koszty ogółem i inne obciążenia</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6 108 920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2 274 504,34</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37,2</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składki od nich naliczane</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4 563 000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1 668 713,17</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36,6</w:t>
            </w:r>
          </w:p>
        </w:tc>
      </w:tr>
      <w:tr w:rsidR="00795FD0" w:rsidRPr="00795FD0" w:rsidTr="00795FD0">
        <w:trPr>
          <w:trHeight w:val="255"/>
        </w:trPr>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osobowe pracowników</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3 420 000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1 285 435,37</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37,6</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honoraria, wynagrodzenia bezosobowe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515 000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133 275,85</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25,9</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składki na rzecz ZUS i Funduszu Pracy</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628 000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250 001,95</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39,8</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Zakup towarów i usług</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1 245 920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473 111,14</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38,0</w:t>
            </w:r>
          </w:p>
        </w:tc>
      </w:tr>
      <w:tr w:rsidR="00795FD0" w:rsidRPr="00795FD0" w:rsidTr="00795FD0">
        <w:trPr>
          <w:trHeight w:val="255"/>
        </w:trPr>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materiały i paliwa</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320 000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106 429,08</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33,3</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energia</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95 000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44 820,02</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47,2</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remonty</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4</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usługi pozostałe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830 920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321 862,04</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38,7</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III</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Płatności odsetkowe od zaciągniętych zobowiązań</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IV</w:t>
            </w:r>
          </w:p>
        </w:tc>
        <w:tc>
          <w:tcPr>
            <w:tcW w:w="2267"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Pozostałe koszty i zmniejszenia</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300 000</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132 680,03</w:t>
            </w:r>
          </w:p>
        </w:tc>
        <w:tc>
          <w:tcPr>
            <w:tcW w:w="700"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44,2</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F</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NALEŻNOŚCI NA KONIEC OKRESU SPRAWOZDAWCZEGO, W TYM:</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2 500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535 017,68</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21 400,7</w:t>
            </w:r>
          </w:p>
        </w:tc>
      </w:tr>
      <w:tr w:rsidR="00795FD0" w:rsidRPr="00795FD0" w:rsidTr="00795FD0">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należności wymagalne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000000" w:fill="FFFFFF"/>
            <w:vAlign w:val="center"/>
            <w:hideMark/>
          </w:tcPr>
          <w:p w:rsidR="00795FD0" w:rsidRPr="00795FD0" w:rsidRDefault="00795FD0" w:rsidP="00795FD0">
            <w:pPr>
              <w:spacing w:line="240" w:lineRule="auto"/>
              <w:rPr>
                <w:rFonts w:cs="Arial"/>
                <w:sz w:val="12"/>
                <w:szCs w:val="12"/>
              </w:rPr>
            </w:pPr>
            <w:r w:rsidRPr="00795FD0">
              <w:rPr>
                <w:rFonts w:cs="Arial"/>
                <w:sz w:val="12"/>
                <w:szCs w:val="12"/>
              </w:rPr>
              <w:t>stan środków pieniężnych na koniec okresu sprawozdawczego</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2 500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506 005,10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20 240,2</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G</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ZOBOWIĄZAŃ NA KONIEC OKRESU SPRAWOZDAWCZEGO, W TYM:</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157 550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35 112,16</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22,3</w:t>
            </w:r>
          </w:p>
        </w:tc>
      </w:tr>
      <w:tr w:rsidR="00795FD0" w:rsidRPr="00795FD0" w:rsidTr="00795FD0">
        <w:trPr>
          <w:trHeight w:val="255"/>
        </w:trPr>
        <w:tc>
          <w:tcPr>
            <w:tcW w:w="250"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zobowiązania wymagalne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63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H</w:t>
            </w:r>
          </w:p>
        </w:tc>
        <w:tc>
          <w:tcPr>
            <w:tcW w:w="2267"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SUMA [E-F+G]</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6 263 970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1 774 598,82</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28,3</w:t>
            </w:r>
          </w:p>
        </w:tc>
      </w:tr>
      <w:tr w:rsidR="00795FD0" w:rsidRPr="00795FD0" w:rsidTr="00795FD0">
        <w:trPr>
          <w:trHeight w:val="255"/>
        </w:trPr>
        <w:tc>
          <w:tcPr>
            <w:tcW w:w="430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informacje dodatkowe</w:t>
            </w:r>
          </w:p>
        </w:tc>
        <w:tc>
          <w:tcPr>
            <w:tcW w:w="700" w:type="pct"/>
            <w:tcBorders>
              <w:top w:val="nil"/>
              <w:left w:val="nil"/>
              <w:bottom w:val="single" w:sz="4" w:space="0" w:color="auto"/>
              <w:right w:val="single" w:sz="4" w:space="0" w:color="auto"/>
            </w:tcBorders>
            <w:shd w:val="clear" w:color="000000" w:fill="D5E3F2"/>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w:t>
            </w:r>
          </w:p>
        </w:tc>
      </w:tr>
      <w:tr w:rsidR="00795FD0" w:rsidRPr="00795FD0" w:rsidTr="00795FD0">
        <w:trPr>
          <w:trHeight w:val="255"/>
        </w:trPr>
        <w:tc>
          <w:tcPr>
            <w:tcW w:w="2899"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ŚRODKI NA WYDATKI MAJĄTKOWE</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5 900</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5 854,39</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99,2</w:t>
            </w:r>
          </w:p>
        </w:tc>
      </w:tr>
      <w:tr w:rsidR="00795FD0" w:rsidRPr="00795FD0" w:rsidTr="00795FD0">
        <w:trPr>
          <w:trHeight w:val="255"/>
        </w:trPr>
        <w:tc>
          <w:tcPr>
            <w:tcW w:w="2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środki własne</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5 900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5 854,39</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99,2</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dotacja celowa z budżetu miasta na finansowanie inwestycji</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dotacja celowa z budżetu państwa na finansowanie inwestycji</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50"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82"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4</w:t>
            </w:r>
          </w:p>
        </w:tc>
        <w:tc>
          <w:tcPr>
            <w:tcW w:w="2267"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inne dotacje celowe na finansowanie inwestycji</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0"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899"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ZATRUDNIENIA [ETATY]</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44</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39,28</w:t>
            </w:r>
          </w:p>
        </w:tc>
        <w:tc>
          <w:tcPr>
            <w:tcW w:w="700"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89,3</w:t>
            </w:r>
          </w:p>
        </w:tc>
      </w:tr>
    </w:tbl>
    <w:p w:rsidR="0000581E" w:rsidRDefault="0000581E" w:rsidP="00C27EEB">
      <w:pPr>
        <w:jc w:val="right"/>
        <w:rPr>
          <w:sz w:val="16"/>
          <w:szCs w:val="16"/>
        </w:rPr>
      </w:pPr>
    </w:p>
    <w:p w:rsidR="00C27EEB" w:rsidRPr="00E13E84" w:rsidRDefault="00C27EEB" w:rsidP="00EE5ED2">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C27EEB" w:rsidRPr="00EE5ED2" w:rsidRDefault="00C27EEB" w:rsidP="00C27EEB">
      <w:pPr>
        <w:rPr>
          <w:sz w:val="16"/>
          <w:szCs w:val="16"/>
        </w:rPr>
      </w:pPr>
    </w:p>
    <w:p w:rsidR="00C27EEB" w:rsidRPr="00C27EEB" w:rsidRDefault="00C27EEB" w:rsidP="008653D9">
      <w:pPr>
        <w:pStyle w:val="Nagwek5"/>
      </w:pPr>
      <w:bookmarkStart w:id="33" w:name="_Toc268693862"/>
      <w:bookmarkStart w:id="34" w:name="_Toc50136969"/>
      <w:r>
        <w:t>E.2.</w:t>
      </w:r>
      <w:r>
        <w:tab/>
      </w:r>
      <w:bookmarkEnd w:id="33"/>
      <w:r w:rsidRPr="00C27EEB">
        <w:t>Biblioteka Publiczna w Dzielnicy Włochy</w:t>
      </w:r>
      <w:bookmarkEnd w:id="34"/>
    </w:p>
    <w:p w:rsidR="00C27EEB" w:rsidRDefault="00C27EEB" w:rsidP="00C27EE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6"/>
        <w:gridCol w:w="665"/>
        <w:gridCol w:w="4208"/>
        <w:gridCol w:w="1301"/>
        <w:gridCol w:w="1301"/>
        <w:gridCol w:w="1301"/>
      </w:tblGrid>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 xml:space="preserve">Wskaźnik % </w:t>
            </w:r>
            <w:r w:rsidRPr="00795FD0">
              <w:rPr>
                <w:rFonts w:cs="Arial"/>
                <w:b/>
                <w:bCs/>
                <w:sz w:val="12"/>
                <w:szCs w:val="12"/>
              </w:rPr>
              <w:br/>
              <w:t>(kol. 4/3)</w:t>
            </w:r>
          </w:p>
        </w:tc>
      </w:tr>
      <w:tr w:rsidR="00795FD0" w:rsidRPr="00FB570B" w:rsidTr="00795FD0">
        <w:trPr>
          <w:trHeight w:val="162"/>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FB570B" w:rsidRDefault="00795FD0" w:rsidP="00795FD0">
            <w:pPr>
              <w:spacing w:line="240" w:lineRule="auto"/>
              <w:jc w:val="center"/>
              <w:rPr>
                <w:rFonts w:cs="Arial"/>
                <w:sz w:val="12"/>
                <w:szCs w:val="12"/>
              </w:rPr>
            </w:pPr>
            <w:r w:rsidRPr="00FB570B">
              <w:rPr>
                <w:rFonts w:cs="Arial"/>
                <w:sz w:val="12"/>
                <w:szCs w:val="12"/>
              </w:rPr>
              <w:t>5</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15 000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14 996,90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100,0</w:t>
            </w:r>
          </w:p>
        </w:tc>
      </w:tr>
      <w:tr w:rsidR="00795FD0" w:rsidRPr="00795FD0" w:rsidTr="00795FD0">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148 800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148 765,36</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100,0</w:t>
            </w:r>
          </w:p>
        </w:tc>
      </w:tr>
      <w:tr w:rsidR="00795FD0" w:rsidRPr="00795FD0" w:rsidTr="00795FD0">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795FD0" w:rsidRPr="00795FD0" w:rsidRDefault="00795FD0" w:rsidP="00795FD0">
            <w:pPr>
              <w:spacing w:line="240" w:lineRule="auto"/>
              <w:rPr>
                <w:rFonts w:cs="Arial"/>
                <w:sz w:val="12"/>
                <w:szCs w:val="12"/>
              </w:rPr>
            </w:pPr>
            <w:r w:rsidRPr="00795FD0">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146 800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146 765,36</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100,0</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4 791 500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2 481 575,80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51,8</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val="restart"/>
            <w:tcBorders>
              <w:top w:val="nil"/>
              <w:left w:val="single" w:sz="4" w:space="0" w:color="auto"/>
              <w:bottom w:val="nil"/>
              <w:right w:val="nil"/>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tcBorders>
              <w:top w:val="nil"/>
              <w:left w:val="single" w:sz="4" w:space="0" w:color="auto"/>
              <w:bottom w:val="nil"/>
              <w:right w:val="nil"/>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4 745 000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2 444 100,00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51,5</w:t>
            </w:r>
          </w:p>
        </w:tc>
      </w:tr>
      <w:tr w:rsidR="00795FD0" w:rsidRPr="00795FD0" w:rsidTr="00795FD0">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4 601 000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2 300 100,00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50,0</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144 000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144 000,00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100,0</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46 500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37 475,80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80,6</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4 925 300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2 615 344,26</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53,1</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4 815 500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2 270 979,01</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47,2</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3 454 000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1 610 965,94</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46,6</w:t>
            </w:r>
          </w:p>
        </w:tc>
      </w:tr>
      <w:tr w:rsidR="00795FD0" w:rsidRPr="00795FD0" w:rsidTr="00795FD0">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2 900 000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1 356 067,70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46,8</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35 000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5 760,00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16,5</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519 000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249 138,24</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48,0</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1 222 000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539 297,21</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44,1</w:t>
            </w:r>
          </w:p>
        </w:tc>
      </w:tr>
      <w:tr w:rsidR="00795FD0" w:rsidRPr="00795FD0" w:rsidTr="00795FD0">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354 500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145 363,89</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41,0</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106 300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47 730,95</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44,9</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22 000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2 955,14</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13,4</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739 200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343 247,23</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46,4</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795FD0" w:rsidRPr="00795FD0" w:rsidRDefault="00795FD0" w:rsidP="00795FD0">
            <w:pPr>
              <w:spacing w:line="240" w:lineRule="auto"/>
              <w:rPr>
                <w:rFonts w:cs="Arial"/>
                <w:sz w:val="12"/>
                <w:szCs w:val="12"/>
              </w:rPr>
            </w:pPr>
            <w:r w:rsidRPr="00795FD0">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139 500</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120 715,86</w:t>
            </w:r>
          </w:p>
        </w:tc>
        <w:tc>
          <w:tcPr>
            <w:tcW w:w="706" w:type="pct"/>
            <w:tcBorders>
              <w:top w:val="nil"/>
              <w:left w:val="nil"/>
              <w:bottom w:val="single" w:sz="4" w:space="0" w:color="auto"/>
              <w:right w:val="single" w:sz="4" w:space="0" w:color="auto"/>
            </w:tcBorders>
            <w:shd w:val="clear" w:color="000000" w:fill="FFFDC1"/>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86,5</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148 800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501 214,49</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336,8</w:t>
            </w:r>
          </w:p>
        </w:tc>
      </w:tr>
      <w:tr w:rsidR="00795FD0" w:rsidRPr="00795FD0" w:rsidTr="00795FD0">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rPr>
                <w:rFonts w:cs="Arial"/>
                <w:color w:val="FF6758"/>
                <w:sz w:val="12"/>
                <w:szCs w:val="12"/>
              </w:rPr>
            </w:pPr>
            <w:r w:rsidRPr="00795FD0">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795FD0" w:rsidRPr="00795FD0" w:rsidRDefault="00795FD0" w:rsidP="00795FD0">
            <w:pPr>
              <w:spacing w:line="240" w:lineRule="auto"/>
              <w:rPr>
                <w:rFonts w:cs="Arial"/>
                <w:sz w:val="12"/>
                <w:szCs w:val="12"/>
              </w:rPr>
            </w:pPr>
            <w:r w:rsidRPr="00795FD0">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148 800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489 495,26</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329,0</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15 000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123 739,81</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824,9</w:t>
            </w:r>
          </w:p>
        </w:tc>
      </w:tr>
      <w:tr w:rsidR="00795FD0" w:rsidRPr="00795FD0" w:rsidTr="00795FD0">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4 681 700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1 893 504,33</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40,4</w:t>
            </w:r>
          </w:p>
        </w:tc>
      </w:tr>
      <w:tr w:rsidR="00795FD0" w:rsidRPr="00795FD0" w:rsidTr="00795FD0">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95FD0" w:rsidRPr="00795FD0" w:rsidRDefault="00795FD0" w:rsidP="00795FD0">
            <w:pPr>
              <w:spacing w:line="240" w:lineRule="auto"/>
              <w:jc w:val="center"/>
              <w:rPr>
                <w:rFonts w:cs="Arial"/>
                <w:b/>
                <w:bCs/>
                <w:sz w:val="12"/>
                <w:szCs w:val="12"/>
              </w:rPr>
            </w:pPr>
            <w:r w:rsidRPr="00795FD0">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w:t>
            </w:r>
          </w:p>
        </w:tc>
      </w:tr>
      <w:tr w:rsidR="00795FD0" w:rsidRPr="00795FD0" w:rsidTr="00795FD0">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 xml:space="preserve"> </w:t>
            </w:r>
          </w:p>
        </w:tc>
      </w:tr>
      <w:tr w:rsidR="00795FD0" w:rsidRPr="00795FD0" w:rsidTr="00795FD0">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37" w:type="pct"/>
            <w:vMerge/>
            <w:tcBorders>
              <w:top w:val="nil"/>
              <w:left w:val="single" w:sz="4" w:space="0" w:color="auto"/>
              <w:bottom w:val="single" w:sz="4" w:space="0" w:color="000000"/>
              <w:right w:val="single" w:sz="4" w:space="0" w:color="auto"/>
            </w:tcBorders>
            <w:vAlign w:val="center"/>
            <w:hideMark/>
          </w:tcPr>
          <w:p w:rsidR="00795FD0" w:rsidRPr="00795FD0" w:rsidRDefault="00795FD0" w:rsidP="00795FD0">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center"/>
              <w:rPr>
                <w:rFonts w:cs="Arial"/>
                <w:sz w:val="12"/>
                <w:szCs w:val="12"/>
              </w:rPr>
            </w:pPr>
            <w:r w:rsidRPr="00795FD0">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 xml:space="preserve"> </w:t>
            </w:r>
          </w:p>
        </w:tc>
      </w:tr>
      <w:tr w:rsidR="00795FD0" w:rsidRPr="00795FD0" w:rsidTr="00795FD0">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44</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42,75</w:t>
            </w:r>
          </w:p>
        </w:tc>
        <w:tc>
          <w:tcPr>
            <w:tcW w:w="706" w:type="pct"/>
            <w:tcBorders>
              <w:top w:val="nil"/>
              <w:left w:val="nil"/>
              <w:bottom w:val="single" w:sz="4" w:space="0" w:color="auto"/>
              <w:right w:val="single" w:sz="4" w:space="0" w:color="auto"/>
            </w:tcBorders>
            <w:shd w:val="clear" w:color="000000" w:fill="B7CFE8"/>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97,2</w:t>
            </w:r>
          </w:p>
        </w:tc>
      </w:tr>
    </w:tbl>
    <w:p w:rsidR="00795FD0" w:rsidRDefault="00795FD0" w:rsidP="00C27EEB">
      <w:pPr>
        <w:jc w:val="right"/>
        <w:rPr>
          <w:sz w:val="16"/>
          <w:szCs w:val="16"/>
        </w:rPr>
      </w:pPr>
    </w:p>
    <w:p w:rsidR="008653D9" w:rsidRPr="00636603" w:rsidRDefault="008653D9" w:rsidP="008653D9">
      <w:pPr>
        <w:rPr>
          <w:sz w:val="4"/>
          <w:szCs w:val="4"/>
        </w:rPr>
      </w:pPr>
    </w:p>
    <w:p w:rsidR="00002B42" w:rsidRDefault="00002B42" w:rsidP="008653D9">
      <w:pPr>
        <w:sectPr w:rsidR="00002B42" w:rsidSect="00FB570B">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8653D9" w:rsidP="00002B42">
      <w:pPr>
        <w:pStyle w:val="Nagwek1"/>
      </w:pPr>
      <w:bookmarkStart w:id="35" w:name="_Toc50136970"/>
      <w:r>
        <w:t>3</w:t>
      </w:r>
      <w:r w:rsidR="00002B42">
        <w:t>.</w:t>
      </w:r>
      <w:r w:rsidR="00002B42">
        <w:tab/>
        <w:t>ZESTAWIENIA ZBIORCZE</w:t>
      </w:r>
      <w:bookmarkEnd w:id="35"/>
    </w:p>
    <w:p w:rsidR="00002B42" w:rsidRPr="00052C8E" w:rsidRDefault="00002B42" w:rsidP="00002B42"/>
    <w:p w:rsidR="00002B42" w:rsidRDefault="00002B42" w:rsidP="00002B42"/>
    <w:p w:rsidR="00002B42" w:rsidRDefault="00002B42" w:rsidP="00002B42">
      <w:pPr>
        <w:sectPr w:rsidR="00002B42" w:rsidSect="00FB570B">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8653D9" w:rsidP="00002B42">
      <w:pPr>
        <w:pStyle w:val="Nagwek2"/>
      </w:pPr>
      <w:bookmarkStart w:id="36" w:name="_Toc50136971"/>
      <w:r>
        <w:t>3</w:t>
      </w:r>
      <w:r w:rsidR="00002B42">
        <w:t>.1.</w:t>
      </w:r>
      <w:r w:rsidR="00002B42">
        <w:tab/>
        <w:t>Wydatki ogółem w układzie zadań</w:t>
      </w:r>
      <w:bookmarkEnd w:id="3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7C2C84" w:rsidRPr="007C2C84" w:rsidTr="007C2C84">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Razem wydatki</w:t>
            </w:r>
          </w:p>
        </w:tc>
      </w:tr>
      <w:tr w:rsidR="007C2C84" w:rsidRPr="007C2C84" w:rsidTr="007C2C84">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7C2C84" w:rsidRPr="007C2C84" w:rsidRDefault="007C2C84" w:rsidP="007C2C84">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w:t>
            </w:r>
            <w:r w:rsidRPr="007C2C84">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w:t>
            </w:r>
            <w:r w:rsidRPr="007C2C84">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C2C84" w:rsidRPr="007C2C84" w:rsidRDefault="007C2C84" w:rsidP="007C2C84">
            <w:pPr>
              <w:spacing w:line="240" w:lineRule="auto"/>
              <w:jc w:val="center"/>
              <w:rPr>
                <w:rFonts w:cs="Arial"/>
                <w:b/>
                <w:bCs/>
                <w:sz w:val="14"/>
                <w:szCs w:val="14"/>
              </w:rPr>
            </w:pPr>
            <w:r w:rsidRPr="007C2C84">
              <w:rPr>
                <w:rFonts w:cs="Arial"/>
                <w:b/>
                <w:bCs/>
                <w:sz w:val="14"/>
                <w:szCs w:val="14"/>
              </w:rPr>
              <w:t>Wskaźnik %</w:t>
            </w:r>
            <w:r w:rsidRPr="007C2C84">
              <w:rPr>
                <w:rFonts w:cs="Arial"/>
                <w:b/>
                <w:bCs/>
                <w:sz w:val="14"/>
                <w:szCs w:val="14"/>
              </w:rPr>
              <w:br/>
              <w:t xml:space="preserve"> (kol. 9/8)</w:t>
            </w:r>
          </w:p>
        </w:tc>
      </w:tr>
      <w:tr w:rsidR="007C2C84" w:rsidRPr="007C2C84" w:rsidTr="007C2C84">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center"/>
              <w:rPr>
                <w:rFonts w:cs="Arial"/>
                <w:sz w:val="12"/>
                <w:szCs w:val="12"/>
              </w:rPr>
            </w:pPr>
            <w:r w:rsidRPr="007C2C84">
              <w:rPr>
                <w:rFonts w:cs="Arial"/>
                <w:sz w:val="12"/>
                <w:szCs w:val="12"/>
              </w:rPr>
              <w:t>10</w:t>
            </w:r>
          </w:p>
        </w:tc>
      </w:tr>
      <w:tr w:rsidR="007C2C84" w:rsidRPr="007C2C84" w:rsidTr="007C2C84">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7C2C84" w:rsidRPr="007C2C84" w:rsidRDefault="007C2C84" w:rsidP="007C2C84">
            <w:pPr>
              <w:spacing w:line="240" w:lineRule="auto"/>
              <w:rPr>
                <w:rFonts w:cs="Arial"/>
                <w:b/>
                <w:bCs/>
                <w:sz w:val="12"/>
                <w:szCs w:val="12"/>
              </w:rPr>
            </w:pPr>
            <w:r w:rsidRPr="007C2C84">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235 235 974</w:t>
            </w:r>
          </w:p>
        </w:tc>
        <w:tc>
          <w:tcPr>
            <w:tcW w:w="43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112 101 441,37</w:t>
            </w:r>
          </w:p>
        </w:tc>
        <w:tc>
          <w:tcPr>
            <w:tcW w:w="38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47,7</w:t>
            </w:r>
          </w:p>
        </w:tc>
        <w:tc>
          <w:tcPr>
            <w:tcW w:w="43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57 431 777</w:t>
            </w:r>
          </w:p>
        </w:tc>
        <w:tc>
          <w:tcPr>
            <w:tcW w:w="43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3 955 622,47</w:t>
            </w:r>
          </w:p>
        </w:tc>
        <w:tc>
          <w:tcPr>
            <w:tcW w:w="38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6,9</w:t>
            </w:r>
          </w:p>
        </w:tc>
        <w:tc>
          <w:tcPr>
            <w:tcW w:w="43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292 667 751</w:t>
            </w:r>
          </w:p>
        </w:tc>
        <w:tc>
          <w:tcPr>
            <w:tcW w:w="434"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116 057 063,84</w:t>
            </w:r>
          </w:p>
        </w:tc>
        <w:tc>
          <w:tcPr>
            <w:tcW w:w="389" w:type="pct"/>
            <w:tcBorders>
              <w:top w:val="nil"/>
              <w:left w:val="nil"/>
              <w:bottom w:val="single" w:sz="4" w:space="0" w:color="auto"/>
              <w:right w:val="single" w:sz="4" w:space="0" w:color="auto"/>
            </w:tcBorders>
            <w:shd w:val="clear" w:color="000000" w:fill="D5E3F2"/>
            <w:noWrap/>
            <w:vAlign w:val="center"/>
            <w:hideMark/>
          </w:tcPr>
          <w:p w:rsidR="007C2C84" w:rsidRPr="007C2C84" w:rsidRDefault="007C2C84" w:rsidP="007C2C84">
            <w:pPr>
              <w:spacing w:line="240" w:lineRule="auto"/>
              <w:jc w:val="right"/>
              <w:rPr>
                <w:rFonts w:cs="Arial"/>
                <w:b/>
                <w:bCs/>
                <w:sz w:val="12"/>
                <w:szCs w:val="12"/>
              </w:rPr>
            </w:pPr>
            <w:r w:rsidRPr="007C2C84">
              <w:rPr>
                <w:rFonts w:cs="Arial"/>
                <w:b/>
                <w:bCs/>
                <w:sz w:val="12"/>
                <w:szCs w:val="12"/>
              </w:rPr>
              <w:t>39,7</w:t>
            </w:r>
          </w:p>
        </w:tc>
      </w:tr>
      <w:tr w:rsidR="007C2C84" w:rsidRPr="007C2C84" w:rsidTr="007C2C8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2 963 850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214 574,01</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20 460 846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520 258,80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2,5</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23 424 696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734 832,81</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3,1</w:t>
            </w:r>
          </w:p>
        </w:tc>
      </w:tr>
      <w:tr w:rsidR="007C2C84" w:rsidRPr="007C2C84" w:rsidTr="007C2C8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16 440 442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6 105 005,88</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37,1</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16 440 442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6 105 005,88</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37,1</w:t>
            </w:r>
          </w:p>
        </w:tc>
      </w:tr>
      <w:tr w:rsidR="007C2C84" w:rsidRPr="007C2C84" w:rsidTr="007C2C8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4 093 036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871 171,28</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21,3</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4 738 315</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984,00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8 831 351</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872 155,28</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9,9</w:t>
            </w:r>
          </w:p>
        </w:tc>
      </w:tr>
      <w:tr w:rsidR="007C2C84" w:rsidRPr="007C2C84" w:rsidTr="007C2C8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106 759 289</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51 518 417,13</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48,3</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23 500 626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3 424 379,67</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14,6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130 259 915</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54 942 796,80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42,2</w:t>
            </w:r>
          </w:p>
        </w:tc>
      </w:tr>
      <w:tr w:rsidR="007C2C84" w:rsidRPr="007C2C84" w:rsidTr="007C2C8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67 323 305</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36 045 943,77</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53,5</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7 498 032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10 000,00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0,1</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74 821 337</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36 055 943,77</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48,2</w:t>
            </w:r>
          </w:p>
        </w:tc>
      </w:tr>
      <w:tr w:rsidR="007C2C84" w:rsidRPr="007C2C84" w:rsidTr="007C2C8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9 640 000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4 990 638,02</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51,8</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color w:val="FF1818"/>
                <w:sz w:val="12"/>
                <w:szCs w:val="12"/>
              </w:rPr>
            </w:pPr>
            <w:r w:rsidRPr="007C2C84">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9 640 000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4 990 638,02</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51,8</w:t>
            </w:r>
          </w:p>
        </w:tc>
      </w:tr>
      <w:tr w:rsidR="007C2C84" w:rsidRPr="007C2C84" w:rsidTr="007C2C8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5 482 740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2 124 379,28</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38,7</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653 946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6 136 686</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2 124 379,28</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34,6</w:t>
            </w:r>
          </w:p>
        </w:tc>
      </w:tr>
      <w:tr w:rsidR="007C2C84" w:rsidRPr="007C2C84" w:rsidTr="007C2C8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360 000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76 626,75</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21,3</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360 000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76 626,75</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21,3</w:t>
            </w:r>
          </w:p>
        </w:tc>
      </w:tr>
      <w:tr w:rsidR="007C2C84" w:rsidRPr="007C2C84" w:rsidTr="007C2C8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21 875 312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10 089 014,81</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46,1</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580 012</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22 455 324</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10 089 014,81</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44,9</w:t>
            </w:r>
          </w:p>
        </w:tc>
      </w:tr>
      <w:tr w:rsidR="007C2C84" w:rsidRPr="007C2C84" w:rsidTr="007C2C8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C2C84" w:rsidRPr="007C2C84" w:rsidRDefault="007C2C84" w:rsidP="007C2C84">
            <w:pPr>
              <w:spacing w:line="240" w:lineRule="auto"/>
              <w:rPr>
                <w:rFonts w:cs="Arial"/>
                <w:sz w:val="12"/>
                <w:szCs w:val="12"/>
              </w:rPr>
            </w:pPr>
            <w:r w:rsidRPr="007C2C84">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298 000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65 670,44</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298 000</w:t>
            </w:r>
          </w:p>
        </w:tc>
        <w:tc>
          <w:tcPr>
            <w:tcW w:w="434"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65 670,44</w:t>
            </w:r>
          </w:p>
        </w:tc>
        <w:tc>
          <w:tcPr>
            <w:tcW w:w="389" w:type="pct"/>
            <w:tcBorders>
              <w:top w:val="nil"/>
              <w:left w:val="nil"/>
              <w:bottom w:val="single" w:sz="4" w:space="0" w:color="auto"/>
              <w:right w:val="single" w:sz="4" w:space="0" w:color="auto"/>
            </w:tcBorders>
            <w:shd w:val="clear" w:color="auto" w:fill="auto"/>
            <w:noWrap/>
            <w:vAlign w:val="center"/>
            <w:hideMark/>
          </w:tcPr>
          <w:p w:rsidR="007C2C84" w:rsidRPr="007C2C84" w:rsidRDefault="007C2C84" w:rsidP="007C2C84">
            <w:pPr>
              <w:spacing w:line="240" w:lineRule="auto"/>
              <w:jc w:val="right"/>
              <w:rPr>
                <w:rFonts w:cs="Arial"/>
                <w:sz w:val="12"/>
                <w:szCs w:val="12"/>
              </w:rPr>
            </w:pPr>
            <w:r w:rsidRPr="007C2C84">
              <w:rPr>
                <w:rFonts w:cs="Arial"/>
                <w:sz w:val="12"/>
                <w:szCs w:val="12"/>
              </w:rPr>
              <w:t>22,0</w:t>
            </w:r>
          </w:p>
        </w:tc>
      </w:tr>
    </w:tbl>
    <w:p w:rsidR="00002B42" w:rsidRDefault="00002B42" w:rsidP="00002B42"/>
    <w:p w:rsidR="00002B42" w:rsidRDefault="00002B42" w:rsidP="00002B42"/>
    <w:p w:rsidR="00002B42" w:rsidRDefault="00002B42" w:rsidP="00002B42">
      <w:pPr>
        <w:sectPr w:rsidR="00002B42" w:rsidSect="00FB570B">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8653D9" w:rsidP="00002B42">
      <w:pPr>
        <w:pStyle w:val="Nagwek2"/>
      </w:pPr>
      <w:bookmarkStart w:id="37" w:name="_Toc50136972"/>
      <w:r>
        <w:t>3</w:t>
      </w:r>
      <w:r w:rsidR="00002B42">
        <w:t>.2.</w:t>
      </w:r>
      <w:r w:rsidR="00002B42">
        <w:tab/>
        <w:t>Wydatki bieżące w układzie zadań</w:t>
      </w:r>
      <w:bookmarkEnd w:id="37"/>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4A351F" w:rsidRPr="004A351F" w:rsidTr="004A351F">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 tym Urząd</w:t>
            </w:r>
          </w:p>
        </w:tc>
      </w:tr>
      <w:tr w:rsidR="004A351F" w:rsidRPr="004A351F" w:rsidTr="004A351F">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4A351F" w:rsidRPr="004A351F" w:rsidRDefault="004A351F" w:rsidP="004A351F">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Wskaźnik %</w:t>
            </w:r>
            <w:r w:rsidRPr="004A351F">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Wskaźnik %</w:t>
            </w:r>
            <w:r w:rsidRPr="004A351F">
              <w:rPr>
                <w:rFonts w:cs="Arial"/>
                <w:b/>
                <w:bCs/>
                <w:sz w:val="14"/>
                <w:szCs w:val="14"/>
              </w:rPr>
              <w:br/>
              <w:t>(kol. 6/5)</w:t>
            </w:r>
          </w:p>
        </w:tc>
      </w:tr>
      <w:tr w:rsidR="004A351F" w:rsidRPr="004A351F" w:rsidTr="004A351F">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235 235 974</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112 101 441,37</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47,7</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124 879 403</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61 515 696,43</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49,3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214 574,01</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7,2</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214 574,01</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214 574,01</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7,2</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2 963 850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214 574,01</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2 743 850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214 574,01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2 743 850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214 574,01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2 738 850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214 574,01</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7,8</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2 738 850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214 574,01</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16 440 442</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6 105 005,88</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37,1</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822 886</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165 652,52</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82 000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19 336,35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23,6</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82 000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19 336,35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23,6</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82 000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19 336,35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23,6</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82 000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19 336,35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23,6</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14 651 232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5 791 896,67</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39,5</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344 932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54 365,76</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15,8</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4 590 900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1 802 017,31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39,3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1 660 000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401 766,12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24,2</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5 812 320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2 368 956,45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40,8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2 243 080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1 164 791,03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324 932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54 365,76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324 932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54 365,76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16,7</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259 454</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31 906,04</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12,3</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249 454</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30 676,04</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12,3</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22 800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199,26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22 800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199,26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0,9</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236 654</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31 706,78</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226 654</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30 476,78</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13,4</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1 447 756</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261 866,82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18,1</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146 500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61 274,37</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41,8</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706 200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173 144,92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24,5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675 056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27 447,53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66 500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61 274,37</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66 500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61 274,37</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92,1</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4 093 036</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871 171,28</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21,3</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4 093 036</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871 171,28</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1 240 500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331 615,08</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26,7</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1 240 500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331 615,08</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893 200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204 423,85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893 200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204 423,85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22,9</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339 000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127 150,20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37,5</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339 000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127 150,20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37,5</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386 500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386 500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167 700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77 273,65</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46,1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167 700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77 273,65</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46,1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1 406,40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1 406,40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64 260,75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64 260,75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37 700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8 984,08</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37 700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8 984,08</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23,8</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92 600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52 540,00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56,7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92 600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52 540,00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56,7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410 950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109 659,69</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26,7</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410 950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109 659,69</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26,7</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170 950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64 016,69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37,4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170 950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64 016,69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37,4</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45 643,00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45 643,00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2 189 201</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363 112,36</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16,6</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2 189 201</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363 112,36</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16,6</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lastRenderedPageBreak/>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1 406 201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251 966,11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1 406 201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251 966,11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17,9</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763 000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111 146,25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14,6</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763 000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111 146,25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14,6</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252 385</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66 784,15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26,5</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252 385</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66 784,15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26,5</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186 500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61 500,00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33,0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186 500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61 500,00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33,0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385</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384,15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385</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384,15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99,8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65 500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4 900,00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65 500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4 900,00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7,5</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106 759 289</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51 518 417,13</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48,3</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25 939 833</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13 228 365,81</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51,0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102 263 664</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49 930 798,56</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25 414 002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13 214 280,15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52,0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33 041 961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16 283 566,85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11 338 339</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6 789 433,10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59,9</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21 703 622</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9 494 133,75</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43,7</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11 338 339</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6 789 433,10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59,9</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11 338 339</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6 789 433,10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59,9</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373 913,79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57,5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373 913,79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57,5</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650 000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373 913,79</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57,5</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650 000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373 913,79</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57,5</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1 635 908</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868 634,19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10 874,52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36,2</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1 605 908</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857 759,67</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53,4</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10 874,52</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36,2</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10 874,52</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36,2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34 703 848</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16 997 089,17</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3 400 000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2 012 040,96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59,2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31 303 848</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14 985 048,21</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47,9</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3 400 000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2 012 040,96</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59,2</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3 400 000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2 012 040,96</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59,2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7 771 392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4 453 913,15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57,3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1 500 000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922 861,92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61,5</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6 271 392</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3 531 051,23</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56,3</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1 500 000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922 861,92</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61,5</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1 500 000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922 861,92</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61,5</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1 898 026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962 469,99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50,7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5 080 843</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2 129 001,39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41,9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1 621 334</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159 423,66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1 300 000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31 502,00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2,4</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120 800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16 717,00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63 516,65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63 516,65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342 002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201 271,76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58,9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121 041,12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60,5</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10 071 540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5 023 353,62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6 150 000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2 743 433,09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44,6</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3 921 540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2 279 920,53</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58,1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6 150 000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2 743 433,09</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44,6</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6 150 000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2 743 433,09</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44,6</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4 199 806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2 252 264,34</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4 199 806</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2 252 264,34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53,6</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426 204</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145 663,00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34,2</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145 663</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145 663,00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280 541</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145 663</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145 663,00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145 663</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145 663,00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4 495 625</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1 587 618,57</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35,3</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525 831</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14 085,66</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2 162 215</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999 060,80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2 162 215</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999 060,80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46,2</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198 016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8 784,70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93 446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lastRenderedPageBreak/>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290 966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218 225,00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83 042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83 042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229 719</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2 985,96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24 000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17 091,34</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14 085,66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10,6</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659 033</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261 747,90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39,7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186 343</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51 000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51 000,00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307 343</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96 111,90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31,3</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186 343</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300 690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114 636,00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38,1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557 367</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63 670,87</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color w:val="FF1818"/>
                <w:sz w:val="12"/>
                <w:szCs w:val="12"/>
              </w:rPr>
            </w:pPr>
            <w:r w:rsidRPr="004A351F">
              <w:rPr>
                <w:rFonts w:cs="Arial"/>
                <w:b/>
                <w:bCs/>
                <w:i/>
                <w:iCs/>
                <w:color w:val="FF1818"/>
                <w:sz w:val="12"/>
                <w:szCs w:val="12"/>
              </w:rPr>
              <w:t>-</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390 750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15 485,00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166 617</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48 185,87</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28,9</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color w:val="FF1818"/>
                <w:sz w:val="12"/>
                <w:szCs w:val="12"/>
              </w:rPr>
            </w:pPr>
            <w:r w:rsidRPr="004A351F">
              <w:rPr>
                <w:rFonts w:cs="Arial"/>
                <w:color w:val="FF1818"/>
                <w:sz w:val="12"/>
                <w:szCs w:val="12"/>
              </w:rPr>
              <w:t>-</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131 267</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16 052,00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12,2</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67 323 305</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36 045 943,77</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53,5</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58 706 046</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31 935 541,39</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54,4</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1 372 662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878 242,34</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64,0</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1 182 572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749 149,56</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63,3</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1 161 622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748 471,00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64,4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1 161 622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748 471,00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64,4</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1 161 622</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748 471,00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64,4</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1 161 622</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748 471,00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64,4</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211 040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129 771,34</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61,5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20 950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678,56</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6 720 014</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3 208 154,59</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47,7</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73 964</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28 984,64</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39,2</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784,64</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784,64</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67 496</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21 991,00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32,6</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Aktywizacja zawodowa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67 496</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21 991,00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32,6</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4 813 071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2 401 586,42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767 331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358 594,11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46,7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76 525,20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35,9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95 728</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28 200,00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29,5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66 378</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28 200,00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42,5</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755 802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320 473,22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42,4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75 802</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21 421,20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28,3</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680 000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299 052,02</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44,0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59 230 629</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31 959 546,84</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54,0</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57 449 510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31 157 407,19</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54,2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1 668 740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761 866,02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56 863 767</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30 904 143,79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54,3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56 863 767</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30 904 143,79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54,3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522 872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217 060,99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41,5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522 872</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217 060,99</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41,5</w:t>
            </w:r>
          </w:p>
        </w:tc>
      </w:tr>
      <w:tr w:rsidR="004A351F" w:rsidRPr="004A351F" w:rsidTr="004A351F">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175 250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76 476,04</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43,6</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62 871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36 202,41</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57,6</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9 640 000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4 990 638,02</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51,8</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9 640 000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4 990 638,02</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51,8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625 000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106 788,02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17,1</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625 000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106 788,02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17,1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625 000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106 788,02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625 000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106 788,02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8 995 000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4 878 100,00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54,2</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8 995 000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4 878 100,00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54,2</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4 250 000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2 434 000,00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57,3</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4 250 000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2 434 000,00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57,3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Dom Kultury "Włochy"</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4 250 000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2 434 000,00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57,3</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4 250 000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2 434 000,00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57,3</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4 745 000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2 444 100,00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51,5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4 745 000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2 444 100,00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51,5</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Biblioteka Publiczna w Dzielnicy Włochy</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4 745 000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2 444 100,00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51,5</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4 745 000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2 444 100,00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51,5</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lastRenderedPageBreak/>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5 750,00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28,8</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5 750,00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28,8</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5 750,00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28,8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5 750,00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28,8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5 482 740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2 124 379,28</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38,7</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578 740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32 897,00</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4 899 910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2 091 286,03</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42,7</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4 899 910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2 091 286,03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42,7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 </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582 830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33 093,25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578 740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32 897,00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167 790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32 297,00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19,2</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164 200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32 297,00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19,7</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415 040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796,25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0,2</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414 540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600,00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0,1</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360 000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76 626,75</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21,3</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360 000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76 626,75</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330 000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76 626,75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23,2</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330 000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76 626,75</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23,2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259 000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12 257,27</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259 000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12 257,27</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4,7</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1 250,00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6,3</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1 250,00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105 000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2 767,50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2,6</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105 000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2 767,50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2,6</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134 000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8 239,77</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134 000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8 239,77</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409,48</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40,9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409,48</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40,9</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63 960,00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63 960,00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91,4</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30 000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30 000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21 875 312</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10 089 014,81</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46,1</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21 477 012</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9 934 559,21</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46,3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20 690 292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9 667 134,28</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46,7</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20 690 292</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9 667 134,28</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46,7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17 654 107</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8 796 848,75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17 654 107</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8 796 848,75</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17 528 407</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8 782 584,86</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50,1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17 528 407</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8 782 584,86</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50,1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125 700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14 263,89</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11,3</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125 700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14 263,89</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11,3</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3 036 185</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870 285,53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28,7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3 036 185</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870 285,53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28,7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141 560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18 361,83</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13,0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141 560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18 361,83</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13,0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1 458 503</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512 397,58</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35,1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1 458 503</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512 397,58</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35,1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284 335</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39 366,24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13,8</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284 335</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39 366,24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13,8</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70 151</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6 401,14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9,1</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70 151</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6 401,14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9,1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43 788,00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21,9</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43 788,00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21,9</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Obsługa w zakresie prowadzenia procedur przetargowych</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470 000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109 086,40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23,2</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470 000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109 086,40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23,2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2 500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2 500</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rPr>
                <w:rFonts w:cs="Arial"/>
                <w:sz w:val="12"/>
                <w:szCs w:val="12"/>
              </w:rPr>
            </w:pPr>
            <w:r w:rsidRPr="004A351F">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389 136</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140 884,34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36,2</w:t>
            </w:r>
          </w:p>
        </w:tc>
        <w:tc>
          <w:tcPr>
            <w:tcW w:w="556"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389 136</w:t>
            </w:r>
          </w:p>
        </w:tc>
        <w:tc>
          <w:tcPr>
            <w:tcW w:w="658"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140 884,34</w:t>
            </w:r>
          </w:p>
        </w:tc>
        <w:tc>
          <w:tcPr>
            <w:tcW w:w="499"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right"/>
              <w:rPr>
                <w:rFonts w:cs="Arial"/>
                <w:sz w:val="12"/>
                <w:szCs w:val="12"/>
              </w:rPr>
            </w:pPr>
            <w:r w:rsidRPr="004A351F">
              <w:rPr>
                <w:rFonts w:cs="Arial"/>
                <w:sz w:val="12"/>
                <w:szCs w:val="12"/>
              </w:rPr>
              <w:t>36,2</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1 185 020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421 880,53</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35,6</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786 720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267 424,93</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34,0</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581 221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261 002,70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44,9</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581 221</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261 002,70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44,9</w:t>
            </w:r>
          </w:p>
        </w:tc>
      </w:tr>
      <w:tr w:rsidR="004A351F" w:rsidRPr="004A351F" w:rsidTr="004A351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135 599</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6 422,23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4,7</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135 599</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6 422,23</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4,7</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448 200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154 455,60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34,5</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49 900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298 000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65 670,44</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22,0</w:t>
            </w:r>
          </w:p>
        </w:tc>
        <w:tc>
          <w:tcPr>
            <w:tcW w:w="556"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298 000</w:t>
            </w:r>
          </w:p>
        </w:tc>
        <w:tc>
          <w:tcPr>
            <w:tcW w:w="658"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65 670,44</w:t>
            </w:r>
          </w:p>
        </w:tc>
        <w:tc>
          <w:tcPr>
            <w:tcW w:w="499"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22,0</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273 000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65 658,52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24,1</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273 000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65 658,52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24,1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273 000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65 658,52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24,1</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273 000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65 658,52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24,1</w:t>
            </w:r>
          </w:p>
        </w:tc>
      </w:tr>
      <w:tr w:rsidR="004A351F" w:rsidRPr="004A351F" w:rsidTr="004A351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11,92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25 000</w:t>
            </w:r>
          </w:p>
        </w:tc>
        <w:tc>
          <w:tcPr>
            <w:tcW w:w="658"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11,92</w:t>
            </w:r>
          </w:p>
        </w:tc>
        <w:tc>
          <w:tcPr>
            <w:tcW w:w="499"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11,92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11,92</w:t>
            </w:r>
          </w:p>
        </w:tc>
        <w:tc>
          <w:tcPr>
            <w:tcW w:w="499"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bl>
    <w:p w:rsidR="006335B2" w:rsidRDefault="006335B2" w:rsidP="00002B42">
      <w:pPr>
        <w:jc w:val="right"/>
        <w:rPr>
          <w:sz w:val="16"/>
          <w:szCs w:val="16"/>
        </w:rPr>
      </w:pPr>
    </w:p>
    <w:p w:rsidR="006335B2" w:rsidRPr="00FA7CCC" w:rsidRDefault="006335B2" w:rsidP="00002B42">
      <w:pPr>
        <w:jc w:val="right"/>
        <w:rPr>
          <w:sz w:val="16"/>
          <w:szCs w:val="16"/>
        </w:rPr>
      </w:pPr>
    </w:p>
    <w:p w:rsidR="0001082C" w:rsidRDefault="0001082C" w:rsidP="00002B42">
      <w:pPr>
        <w:sectPr w:rsidR="0001082C" w:rsidSect="00FB570B">
          <w:footerReference w:type="default" r:id="rId16"/>
          <w:type w:val="oddPage"/>
          <w:pgSz w:w="11906" w:h="16838"/>
          <w:pgMar w:top="1417" w:right="1417" w:bottom="1417" w:left="1417" w:header="708" w:footer="708" w:gutter="0"/>
          <w:cols w:space="708"/>
          <w:docGrid w:linePitch="360"/>
        </w:sectPr>
      </w:pPr>
    </w:p>
    <w:p w:rsidR="00002B42" w:rsidRDefault="00002B42" w:rsidP="00002B42"/>
    <w:p w:rsidR="00002B42" w:rsidRDefault="008653D9" w:rsidP="00002B42">
      <w:pPr>
        <w:pStyle w:val="Nagwek2"/>
      </w:pPr>
      <w:bookmarkStart w:id="38" w:name="_Toc50136973"/>
      <w:r>
        <w:t>3</w:t>
      </w:r>
      <w:r w:rsidR="00002B42">
        <w:t>.3.</w:t>
      </w:r>
      <w:r w:rsidR="00002B42">
        <w:tab/>
        <w:t>Wydatki inwestycyjne w układzie zadań</w:t>
      </w:r>
      <w:bookmarkEnd w:id="38"/>
    </w:p>
    <w:p w:rsidR="00002B42" w:rsidRDefault="00020B0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4A351F" w:rsidRPr="004A351F" w:rsidTr="004A351F">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A351F" w:rsidRPr="004A351F" w:rsidRDefault="004A351F" w:rsidP="004A351F">
            <w:pPr>
              <w:spacing w:line="240" w:lineRule="auto"/>
              <w:jc w:val="center"/>
              <w:rPr>
                <w:rFonts w:cs="Arial"/>
                <w:b/>
                <w:bCs/>
                <w:sz w:val="14"/>
                <w:szCs w:val="14"/>
              </w:rPr>
            </w:pPr>
            <w:r w:rsidRPr="004A351F">
              <w:rPr>
                <w:rFonts w:cs="Arial"/>
                <w:b/>
                <w:bCs/>
                <w:sz w:val="14"/>
                <w:szCs w:val="14"/>
              </w:rPr>
              <w:t xml:space="preserve">Wskaźnik % </w:t>
            </w:r>
            <w:r w:rsidRPr="004A351F">
              <w:rPr>
                <w:rFonts w:cs="Arial"/>
                <w:b/>
                <w:bCs/>
                <w:sz w:val="14"/>
                <w:szCs w:val="14"/>
              </w:rPr>
              <w:br/>
              <w:t>(kol. 3/2)</w:t>
            </w:r>
          </w:p>
        </w:tc>
      </w:tr>
      <w:tr w:rsidR="004A351F" w:rsidRPr="004A351F" w:rsidTr="004A351F">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4A351F" w:rsidRPr="004A351F" w:rsidRDefault="004A351F" w:rsidP="004A351F">
            <w:pPr>
              <w:spacing w:line="240" w:lineRule="auto"/>
              <w:jc w:val="center"/>
              <w:rPr>
                <w:rFonts w:cs="Arial"/>
                <w:sz w:val="12"/>
                <w:szCs w:val="12"/>
              </w:rPr>
            </w:pPr>
            <w:r w:rsidRPr="004A351F">
              <w:rPr>
                <w:rFonts w:cs="Arial"/>
                <w:sz w:val="12"/>
                <w:szCs w:val="12"/>
              </w:rPr>
              <w:t>4</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ind w:firstLineChars="200" w:firstLine="240"/>
              <w:rPr>
                <w:rFonts w:cs="Arial"/>
                <w:b/>
                <w:bCs/>
                <w:sz w:val="12"/>
                <w:szCs w:val="12"/>
              </w:rPr>
            </w:pPr>
            <w:r w:rsidRPr="004A351F">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57 431 777</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3 955 622,47</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6,9</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20 460 846</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520 258,80</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20 460 846</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520 258,80</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2,5</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ul. Tynkarskiej (odc. ul. Solipska - ul. Chrobrego)</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5 804 199</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440,83</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ul. Równoległej</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7 812</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Modernizacja ul. Dzwonkowej (odc. ul. Aksamitna - ul. Szyszkowa)</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Przebudowa ul. Szyszkowej</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3 190 064</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519 817,97</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16,3</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ul. Popularnej (odc. od ul. Jutrzenki do ul. Instalatorów)</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7 000 000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Nabycie prawa własności nieruchomości, oznaczonej jako działki ewidencyjne nr 77/1, 77/3, 77/4, 77/6 z obrębu 2-06-15, stanowiących istniejący pas drogi publicznej ul. Załuski</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113 111</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Realizacja projektu "Nowe miejsca parkingowe na Osiedlu Astronautów (ul. Zarankiewicza)"</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12 770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ul. Przerwanej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1 374 890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ul. Fajansowej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699 000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drogi między ul. Budki Szczęśliwickie, ul. Naukowa i ul. Wiktoryn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1 999 000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ul. Gidzińskiego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4 738 315</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984,00</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3 266 869</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Rozwój i uporządkowanie terenów zieleni wraz z elementami rekreacyjnymi na terenie Parku Ogrody Kosmosu</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Realizacja projektu "Oświetlenie parkowe"</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100 514</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Realizacja projektu "Alejki parkowe"</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79 316</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Utworzenie terenów zieleni o symbolice historycznej na terenie Fortu V Włochy</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2 980 034</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zjazdu dla niepełnosprawnych oraz wózków dziecięcych na terenie zieleni przy Stawie Koziorożca</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92 005</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1 471 446</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984,00</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0,1</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Realizacja projektu "Pierwsza taka fontanna we Włochach"</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258 216</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984,00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0,4</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Realizacja projektu "Bulodrom"</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806 230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Plac zabaw i toaleta dla psów przy torach</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117 500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Woda, życia doda. Źródełko - poidełko w Parku Kombatantów</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44 500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Pierwsze parki kieszonkowe w Dzielnicy Włochy - tak dla zieleni !</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227 000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23 500 626</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3 424 379,67</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14,6</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23 500 626</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3 424 379,67</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14,6</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CLIX Liceum Ogólnokształcące  ul. Solipska 17/19 - modernizacja szkoły wraz z budową boisk oraz sali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69 963</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Szkoła Podstawowa nr 94 ul. Cietrzewia 22A - modernizacja i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1 680 598</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12 300,00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0,7</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Szkoła Podstawowa nr 66 ul. Przepiórki 16/18  - modernizacja  i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1 503 084</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12 334,00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0,8</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Szkoła Podstawowa nr 88 ul. Radarowa 4B -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17 387 437</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3 365 918,99</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19,4</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Przedszkole nr 60 ul. Rybnicka 42/44  -  rozbudowa budynku</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2 655 143</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9 250,00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0,3</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przedszkola  przy ul. Parowcowej</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74 401</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24 576,68</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33,0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Zakup i montaż instalacji fotowoltaicznej na dachu budynku CLIX Liceum Ogólnokształcącego przy ul. Solipskiej 17/19</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7 498 032</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10 000,00</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0,1</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7 498 032</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10 000,00</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0,1</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żłobka przy ul. Astronautów 5</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7 498 032</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10 000,00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0,1</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653 946</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653 946</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Fort Włochy - urządzenie otwartego terenu rekreacyjno - sportowego</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653 946</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580 012</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r w:rsidR="004A351F" w:rsidRPr="004A351F" w:rsidTr="004A351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A351F" w:rsidRPr="004A351F" w:rsidRDefault="004A351F" w:rsidP="004A351F">
            <w:pPr>
              <w:spacing w:line="240" w:lineRule="auto"/>
              <w:rPr>
                <w:rFonts w:cs="Arial"/>
                <w:b/>
                <w:bCs/>
                <w:i/>
                <w:iCs/>
                <w:sz w:val="12"/>
                <w:szCs w:val="12"/>
              </w:rPr>
            </w:pPr>
            <w:r w:rsidRPr="004A351F">
              <w:rPr>
                <w:rFonts w:cs="Arial"/>
                <w:b/>
                <w:bCs/>
                <w:i/>
                <w:iCs/>
                <w:sz w:val="12"/>
                <w:szCs w:val="12"/>
              </w:rPr>
              <w:lastRenderedPageBreak/>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580 012</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4A351F" w:rsidRPr="004A351F" w:rsidRDefault="004A351F" w:rsidP="004A351F">
            <w:pPr>
              <w:spacing w:line="240" w:lineRule="auto"/>
              <w:jc w:val="right"/>
              <w:rPr>
                <w:rFonts w:cs="Arial"/>
                <w:b/>
                <w:bCs/>
                <w:i/>
                <w:iCs/>
                <w:sz w:val="12"/>
                <w:szCs w:val="12"/>
              </w:rPr>
            </w:pPr>
            <w:r w:rsidRPr="004A351F">
              <w:rPr>
                <w:rFonts w:cs="Arial"/>
                <w:b/>
                <w:bCs/>
                <w:i/>
                <w:iCs/>
                <w:sz w:val="12"/>
                <w:szCs w:val="12"/>
              </w:rPr>
              <w:t>0,0</w:t>
            </w:r>
          </w:p>
        </w:tc>
      </w:tr>
      <w:tr w:rsidR="004A351F" w:rsidRPr="004A351F" w:rsidTr="004A351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A351F" w:rsidRPr="004A351F" w:rsidRDefault="004A351F" w:rsidP="004A351F">
            <w:pPr>
              <w:spacing w:line="240" w:lineRule="auto"/>
              <w:rPr>
                <w:rFonts w:cs="Arial"/>
                <w:b/>
                <w:bCs/>
                <w:sz w:val="12"/>
                <w:szCs w:val="12"/>
              </w:rPr>
            </w:pPr>
            <w:r w:rsidRPr="004A351F">
              <w:rPr>
                <w:rFonts w:cs="Arial"/>
                <w:b/>
                <w:bCs/>
                <w:sz w:val="12"/>
                <w:szCs w:val="12"/>
              </w:rPr>
              <w:t>Budowa węzła cieplnego i przyłącza sieci ciepłowniczej do budynku Urzędu Dzielnicy przy al. Krakowskiej 257</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580 012</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A351F" w:rsidRPr="004A351F" w:rsidRDefault="004A351F" w:rsidP="004A351F">
            <w:pPr>
              <w:spacing w:line="240" w:lineRule="auto"/>
              <w:jc w:val="right"/>
              <w:rPr>
                <w:rFonts w:cs="Arial"/>
                <w:b/>
                <w:bCs/>
                <w:sz w:val="12"/>
                <w:szCs w:val="12"/>
              </w:rPr>
            </w:pPr>
            <w:r w:rsidRPr="004A351F">
              <w:rPr>
                <w:rFonts w:cs="Arial"/>
                <w:b/>
                <w:bCs/>
                <w:sz w:val="12"/>
                <w:szCs w:val="12"/>
              </w:rPr>
              <w:t>0,0</w:t>
            </w:r>
          </w:p>
        </w:tc>
      </w:tr>
    </w:tbl>
    <w:p w:rsidR="00BD5B4A" w:rsidRDefault="00BD5B4A" w:rsidP="00002B42">
      <w:pPr>
        <w:jc w:val="right"/>
        <w:rPr>
          <w:sz w:val="16"/>
          <w:szCs w:val="16"/>
        </w:rPr>
      </w:pPr>
    </w:p>
    <w:p w:rsidR="001602B3" w:rsidRPr="00FA7CCC" w:rsidRDefault="001602B3" w:rsidP="00002B42">
      <w:pPr>
        <w:jc w:val="right"/>
        <w:rPr>
          <w:sz w:val="16"/>
          <w:szCs w:val="16"/>
        </w:rPr>
      </w:pPr>
    </w:p>
    <w:p w:rsidR="00002B42" w:rsidRDefault="00002B42" w:rsidP="00002B42">
      <w:pPr>
        <w:sectPr w:rsidR="00002B42" w:rsidSect="00FB570B">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B9137D" w:rsidP="00002B42">
      <w:pPr>
        <w:pStyle w:val="Nagwek1"/>
      </w:pPr>
      <w:bookmarkStart w:id="39" w:name="_Toc50136974"/>
      <w:r>
        <w:t>4</w:t>
      </w:r>
      <w:r w:rsidR="00002B42">
        <w:t>.</w:t>
      </w:r>
      <w:r w:rsidR="00002B42">
        <w:tab/>
        <w:t>OBJAŚNIENIA W UKŁADZIE ZADAŃ</w:t>
      </w:r>
      <w:bookmarkEnd w:id="39"/>
    </w:p>
    <w:p w:rsidR="00002B42" w:rsidRPr="00AA1C50" w:rsidRDefault="00002B42" w:rsidP="00002B42"/>
    <w:p w:rsidR="00002B42" w:rsidRDefault="00002B42" w:rsidP="00002B42"/>
    <w:p w:rsidR="00002B42" w:rsidRDefault="00002B42" w:rsidP="00002B42">
      <w:pPr>
        <w:sectPr w:rsidR="00002B42" w:rsidSect="00FB570B">
          <w:headerReference w:type="default" r:id="rId17"/>
          <w:type w:val="oddPage"/>
          <w:pgSz w:w="11906" w:h="16838"/>
          <w:pgMar w:top="1417" w:right="1417" w:bottom="1417" w:left="1417" w:header="708" w:footer="708" w:gutter="0"/>
          <w:cols w:space="708"/>
          <w:docGrid w:linePitch="360"/>
        </w:sectPr>
      </w:pPr>
    </w:p>
    <w:p w:rsidR="00002B42" w:rsidRDefault="00002B42" w:rsidP="00002B42"/>
    <w:p w:rsidR="00002B42" w:rsidRDefault="00B9137D" w:rsidP="00002B42">
      <w:pPr>
        <w:pStyle w:val="Nagwek2"/>
      </w:pPr>
      <w:bookmarkStart w:id="40" w:name="_Toc50136975"/>
      <w:r>
        <w:t>4</w:t>
      </w:r>
      <w:r w:rsidR="00002B42">
        <w:t>.1.</w:t>
      </w:r>
      <w:r w:rsidR="00002B42">
        <w:tab/>
        <w:t>Dochody miasta stołecznego Warszawy</w:t>
      </w:r>
      <w:bookmarkEnd w:id="40"/>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PLAN</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WYKONANIE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 xml:space="preserve">WSKAŹNIK </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21 330 890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10 761 949,41</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50,5%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1.</w:t>
            </w: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17 090 000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10 459 849,64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61,2%</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80,12%</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97,19%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w tym:</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650 000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401 590,62</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61,8%</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3,80%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3,84%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12 125 333</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7 578 429,88</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62,5%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70,95%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72,45%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4 314 667</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2 479 829,14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57,5%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25,25%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23,71%</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2.</w:t>
            </w: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4 240 890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302 099,77</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7,1%</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19,88%</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2,81%</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w tym:</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168 000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302 099,77</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179,8%</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3,96%</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4 072 890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0,0%</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96,04%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bl>
    <w:p w:rsidR="00DC4C58" w:rsidRDefault="00DC4C58" w:rsidP="00DC4C58">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F63D8D" w:rsidRPr="00F63D8D" w:rsidTr="00F63D8D">
        <w:trPr>
          <w:trHeight w:val="85"/>
          <w:tblHeader/>
        </w:trPr>
        <w:tc>
          <w:tcPr>
            <w:tcW w:w="226" w:type="pct"/>
            <w:tcBorders>
              <w:top w:val="nil"/>
              <w:left w:val="nil"/>
              <w:bottom w:val="nil"/>
              <w:right w:val="nil"/>
            </w:tcBorders>
            <w:shd w:val="clear" w:color="C0C0C0" w:fill="95B3D7"/>
            <w:noWrap/>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F63D8D" w:rsidRPr="00F63D8D" w:rsidRDefault="00F63D8D" w:rsidP="00F63D8D">
            <w:pPr>
              <w:spacing w:line="240" w:lineRule="auto"/>
              <w:jc w:val="center"/>
              <w:rPr>
                <w:rFonts w:cs="Arial"/>
                <w:b/>
                <w:bCs/>
                <w:sz w:val="14"/>
                <w:szCs w:val="14"/>
              </w:rPr>
            </w:pPr>
            <w:r w:rsidRPr="00F63D8D">
              <w:rPr>
                <w:rFonts w:cs="Arial"/>
                <w:b/>
                <w:bCs/>
                <w:sz w:val="14"/>
                <w:szCs w:val="14"/>
              </w:rPr>
              <w:t xml:space="preserve">WSKAŹNIK </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C0C0C0" w:fill="DCE6F1"/>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21 330 890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10 761 949,41</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50,5%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C0C0C0" w:fill="DCE6F1"/>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17 090 000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10 459 849,64</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61,2%</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80,12%</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97,19%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C0C0C0" w:fill="DCE6F1"/>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17 090 000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10 459 849,64</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61,2%</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w:t>
            </w:r>
          </w:p>
        </w:tc>
        <w:tc>
          <w:tcPr>
            <w:tcW w:w="2500" w:type="pct"/>
            <w:tcBorders>
              <w:top w:val="nil"/>
              <w:left w:val="nil"/>
              <w:bottom w:val="nil"/>
              <w:right w:val="nil"/>
            </w:tcBorders>
            <w:shd w:val="clear" w:color="C0C0C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650 000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401 590,62</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61,8%</w:t>
            </w:r>
          </w:p>
        </w:tc>
      </w:tr>
      <w:tr w:rsidR="00F63D8D" w:rsidRPr="00F63D8D" w:rsidTr="00F63D8D">
        <w:trPr>
          <w:trHeight w:val="85"/>
        </w:trPr>
        <w:tc>
          <w:tcPr>
            <w:tcW w:w="226"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3,80%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3,84%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28,37</w:t>
            </w:r>
          </w:p>
        </w:tc>
        <w:tc>
          <w:tcPr>
            <w:tcW w:w="758"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 okresie sprawozdawczym nie wydano decyzji ustalających opłaty adiacenckie z tytułu podziału nieruchomości. Wpływ dotyczył dostosowania stawki do wydanej już decyzji.</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650 000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401 562,25</w:t>
            </w:r>
          </w:p>
        </w:tc>
        <w:tc>
          <w:tcPr>
            <w:tcW w:w="758"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61,8%</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316 548,73</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83 204,72</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1 808,80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Default="00F63D8D" w:rsidP="00F63D8D">
            <w:pPr>
              <w:spacing w:line="240" w:lineRule="auto"/>
              <w:jc w:val="both"/>
              <w:rPr>
                <w:rFonts w:cs="Arial"/>
                <w:sz w:val="12"/>
                <w:szCs w:val="12"/>
              </w:rPr>
            </w:pPr>
            <w:r w:rsidRPr="00F63D8D">
              <w:rPr>
                <w:rFonts w:cs="Arial"/>
                <w:sz w:val="12"/>
                <w:szCs w:val="12"/>
              </w:rPr>
              <w:t xml:space="preserve">Poziom realizacji planu dochodów wynika z: </w:t>
            </w:r>
          </w:p>
          <w:p w:rsidR="00F63D8D" w:rsidRDefault="00F63D8D" w:rsidP="00F63D8D">
            <w:pPr>
              <w:spacing w:line="240" w:lineRule="auto"/>
              <w:jc w:val="both"/>
              <w:rPr>
                <w:rFonts w:cs="Arial"/>
                <w:sz w:val="12"/>
                <w:szCs w:val="12"/>
              </w:rPr>
            </w:pPr>
            <w:r w:rsidRPr="00F63D8D">
              <w:rPr>
                <w:rFonts w:cs="Arial"/>
                <w:sz w:val="12"/>
                <w:szCs w:val="12"/>
              </w:rPr>
              <w:t>1. większej liczby złożonych wniosków i wydanych decyzji</w:t>
            </w:r>
          </w:p>
          <w:p w:rsidR="00F63D8D" w:rsidRPr="00F63D8D" w:rsidRDefault="00F63D8D" w:rsidP="00F63D8D">
            <w:pPr>
              <w:spacing w:line="240" w:lineRule="auto"/>
              <w:jc w:val="both"/>
              <w:rPr>
                <w:rFonts w:cs="Arial"/>
                <w:sz w:val="12"/>
                <w:szCs w:val="12"/>
              </w:rPr>
            </w:pPr>
            <w:r w:rsidRPr="00F63D8D">
              <w:rPr>
                <w:rFonts w:cs="Arial"/>
                <w:sz w:val="12"/>
                <w:szCs w:val="12"/>
              </w:rP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II</w:t>
            </w:r>
          </w:p>
        </w:tc>
        <w:tc>
          <w:tcPr>
            <w:tcW w:w="2500" w:type="pct"/>
            <w:tcBorders>
              <w:top w:val="nil"/>
              <w:left w:val="nil"/>
              <w:bottom w:val="nil"/>
              <w:right w:val="nil"/>
            </w:tcBorders>
            <w:shd w:val="clear" w:color="C0C0C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12 125 333</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7 578 429,88</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62,5%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70,95%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72,45%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4 000 000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3 902 774,07</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97,6%</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4 000 000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3 902 774,07</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97,6%</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Default="00F63D8D" w:rsidP="00F63D8D">
            <w:pPr>
              <w:spacing w:line="240" w:lineRule="auto"/>
              <w:jc w:val="both"/>
              <w:rPr>
                <w:rFonts w:cs="Arial"/>
                <w:sz w:val="12"/>
                <w:szCs w:val="12"/>
              </w:rPr>
            </w:pPr>
            <w:r w:rsidRPr="00F63D8D">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F63D8D" w:rsidRPr="00F63D8D" w:rsidRDefault="00F63D8D" w:rsidP="00F63D8D">
            <w:pPr>
              <w:spacing w:line="240" w:lineRule="auto"/>
              <w:jc w:val="both"/>
              <w:rPr>
                <w:rFonts w:cs="Arial"/>
                <w:sz w:val="12"/>
                <w:szCs w:val="12"/>
              </w:rPr>
            </w:pPr>
            <w:r w:rsidRPr="00F63D8D">
              <w:rPr>
                <w:rFonts w:cs="Arial"/>
                <w:sz w:val="12"/>
                <w:szCs w:val="12"/>
              </w:rPr>
              <w:t xml:space="preserve">Poziom wykonania planu dochodów wynika z procesu przekształcenia prawa użytkowania wieczystego w prawo własności, przeprowadzonego na podstawie ustawy z dnia 20 lipca 2018r. o przekształceniu prawa użytkowania wieczystego gruntów zabudowanych na cele mieszkaniowe w prawo własności tych gruntów (Dz. U. z 2020 r. poz. 139, z późn. zm.)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20 000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970,04</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4,9%</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 tym:</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8 105 333</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3 674 685,77</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45,3%</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Default="00F63D8D" w:rsidP="00F63D8D">
            <w:pPr>
              <w:spacing w:line="240" w:lineRule="auto"/>
              <w:jc w:val="both"/>
              <w:rPr>
                <w:rFonts w:cs="Arial"/>
                <w:sz w:val="12"/>
                <w:szCs w:val="12"/>
              </w:rPr>
            </w:pPr>
            <w:r w:rsidRPr="00F63D8D">
              <w:rPr>
                <w:rFonts w:cs="Arial"/>
                <w:sz w:val="12"/>
                <w:szCs w:val="12"/>
              </w:rPr>
              <w:t xml:space="preserve">Poziom realizacji planu dochodów z najmu i dzierżawy mienia wynika: </w:t>
            </w:r>
          </w:p>
          <w:p w:rsidR="00F63D8D" w:rsidRDefault="00F63D8D" w:rsidP="00F63D8D">
            <w:pPr>
              <w:spacing w:line="240" w:lineRule="auto"/>
              <w:jc w:val="both"/>
              <w:rPr>
                <w:rFonts w:cs="Arial"/>
                <w:sz w:val="12"/>
                <w:szCs w:val="12"/>
              </w:rPr>
            </w:pPr>
            <w:r w:rsidRPr="00F63D8D">
              <w:rPr>
                <w:rFonts w:cs="Arial"/>
                <w:sz w:val="12"/>
                <w:szCs w:val="12"/>
              </w:rPr>
              <w:t>1. w przypadku wpływów z najmu lokali użytkowych -  na poziom wykonania planu dochodów miało wpływ między innymi obniżenie czynszów wprowadzone zarządzeniem Prezydenta m.st. Warszawy w celu przeciwdziałania i zwalczania skutków społeczno-gospodarczych pandemii koronawirusa COVID-19 oraz wywołane pandemią trudności finansowe przejawiające się nieterminowym regulowaniem zobowiązań i ograniczone w tym okresie możliwości przeprowadzenia przez urząd postępowania na  najem lokali</w:t>
            </w:r>
          </w:p>
          <w:p w:rsidR="00F63D8D" w:rsidRDefault="00F63D8D" w:rsidP="00F63D8D">
            <w:pPr>
              <w:spacing w:line="240" w:lineRule="auto"/>
              <w:jc w:val="both"/>
              <w:rPr>
                <w:rFonts w:cs="Arial"/>
                <w:sz w:val="12"/>
                <w:szCs w:val="12"/>
              </w:rPr>
            </w:pPr>
            <w:r w:rsidRPr="00F63D8D">
              <w:rPr>
                <w:rFonts w:cs="Arial"/>
                <w:sz w:val="12"/>
                <w:szCs w:val="12"/>
              </w:rPr>
              <w:t>2. w przypadku wpływów z najmu garaży - z zawarcia nowych umów najmu na miejsca postojowe i garaże</w:t>
            </w:r>
          </w:p>
          <w:p w:rsidR="00F63D8D" w:rsidRDefault="00F63D8D" w:rsidP="00F63D8D">
            <w:pPr>
              <w:spacing w:line="240" w:lineRule="auto"/>
              <w:jc w:val="both"/>
              <w:rPr>
                <w:rFonts w:cs="Arial"/>
                <w:sz w:val="12"/>
                <w:szCs w:val="12"/>
              </w:rPr>
            </w:pPr>
            <w:r w:rsidRPr="00F63D8D">
              <w:rPr>
                <w:rFonts w:cs="Arial"/>
                <w:sz w:val="12"/>
                <w:szCs w:val="12"/>
              </w:rPr>
              <w:t>3. w przypadku wpływów z dzierżawy gruntów - z większej liczby wniosków o dzierżawę niż planowano</w:t>
            </w:r>
          </w:p>
          <w:p w:rsidR="00F63D8D" w:rsidRDefault="00F63D8D" w:rsidP="00F63D8D">
            <w:pPr>
              <w:spacing w:line="240" w:lineRule="auto"/>
              <w:jc w:val="both"/>
              <w:rPr>
                <w:rFonts w:cs="Arial"/>
                <w:sz w:val="12"/>
                <w:szCs w:val="12"/>
              </w:rPr>
            </w:pPr>
            <w:r w:rsidRPr="00F63D8D">
              <w:rPr>
                <w:rFonts w:cs="Arial"/>
                <w:sz w:val="12"/>
                <w:szCs w:val="12"/>
              </w:rPr>
              <w:t>4. w przypadku wpływów z reklamy  - z małego zainteresowania powierzchnią reklamową w zasobie ZGN</w:t>
            </w:r>
          </w:p>
          <w:p w:rsidR="00F63D8D" w:rsidRPr="00F63D8D" w:rsidRDefault="00F63D8D" w:rsidP="00F63D8D">
            <w:pPr>
              <w:spacing w:line="240" w:lineRule="auto"/>
              <w:jc w:val="both"/>
              <w:rPr>
                <w:rFonts w:cs="Arial"/>
                <w:sz w:val="12"/>
                <w:szCs w:val="12"/>
              </w:rPr>
            </w:pPr>
            <w:r w:rsidRPr="00F63D8D">
              <w:rPr>
                <w:rFonts w:cs="Arial"/>
                <w:sz w:val="12"/>
                <w:szCs w:val="12"/>
              </w:rPr>
              <w:t xml:space="preserve">5.  w przypadku pozostałych dochodów z najmu i dzierżawy - na poziom wykonania </w:t>
            </w:r>
            <w:r w:rsidRPr="00F63D8D">
              <w:rPr>
                <w:rFonts w:cs="Arial"/>
                <w:sz w:val="12"/>
                <w:szCs w:val="12"/>
              </w:rPr>
              <w:lastRenderedPageBreak/>
              <w:t>planu dochodów miały wpływ między innymi ograniczenia w funkcjonowaniu obiektów sportowych,  w tym ich czasowe zamknięcie, wprowadzone z powodu pandemii koronawirusa COVID-19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Przypis</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14 256 224,35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24,72%</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Nadpłaty</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764 371,55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4 300 000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2 120 412,22</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49,3%</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1 050 000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401 781,37</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38,3%</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220 000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147 050,58</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66,8%</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1 083 500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675 158,22</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62,3%</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933 500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577 726,53</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150 000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97 431,69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10 669,63</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26,7%</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1 411 833</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319 613,75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22,6%</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1 - Ośrodek Sportu i Rekreacji w Dzielnicy Włochy</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1 100 000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261 511,63</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F63D8D" w:rsidRPr="00F63D8D" w:rsidRDefault="00F63D8D" w:rsidP="00F63D8D">
            <w:pPr>
              <w:spacing w:line="240" w:lineRule="auto"/>
              <w:rPr>
                <w:rFonts w:cs="Arial"/>
                <w:i/>
                <w:iCs/>
                <w:sz w:val="12"/>
                <w:szCs w:val="12"/>
              </w:rPr>
            </w:pPr>
            <w:r w:rsidRPr="00F63D8D">
              <w:rPr>
                <w:rFonts w:cs="Arial"/>
                <w:i/>
                <w:iCs/>
                <w:sz w:val="12"/>
                <w:szCs w:val="12"/>
              </w:rPr>
              <w:t>- pozostałe: najem pływalni, hali sportowej</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182 697,64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F63D8D" w:rsidRPr="00F63D8D" w:rsidRDefault="00F63D8D" w:rsidP="00F63D8D">
            <w:pPr>
              <w:spacing w:line="240" w:lineRule="auto"/>
              <w:rPr>
                <w:rFonts w:cs="Arial"/>
                <w:i/>
                <w:iCs/>
                <w:sz w:val="12"/>
                <w:szCs w:val="12"/>
              </w:rPr>
            </w:pPr>
            <w:r w:rsidRPr="00F63D8D">
              <w:rPr>
                <w:rFonts w:cs="Arial"/>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78 813,99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xml:space="preserve">Dysponent 2 - Urząd Dzielnicy </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311 833</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58 102,12</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z tytułu najmu powierzchni dachu</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45 449,24</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F63D8D" w:rsidRPr="00F63D8D" w:rsidRDefault="00F63D8D" w:rsidP="00F63D8D">
            <w:pPr>
              <w:spacing w:line="240" w:lineRule="auto"/>
              <w:jc w:val="both"/>
              <w:rPr>
                <w:rFonts w:cs="Arial"/>
                <w:i/>
                <w:iCs/>
                <w:color w:val="000000"/>
                <w:sz w:val="12"/>
                <w:szCs w:val="12"/>
              </w:rPr>
            </w:pPr>
            <w:r w:rsidRPr="00F63D8D">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12 652,88</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III</w:t>
            </w:r>
          </w:p>
        </w:tc>
        <w:tc>
          <w:tcPr>
            <w:tcW w:w="2500" w:type="pct"/>
            <w:tcBorders>
              <w:top w:val="nil"/>
              <w:left w:val="nil"/>
              <w:bottom w:val="nil"/>
              <w:right w:val="nil"/>
            </w:tcBorders>
            <w:shd w:val="clear" w:color="C0C0C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4 314 667</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2 479 829,14</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57,5%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25,25%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23,71%</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13 013,45</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od osób prawnych: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50,00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grzywna za brak odpowiedzi na wezwanie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od osób fizycznych: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50,00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grzywna za brak odpowiedzi na wezwanie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sz w:val="12"/>
                <w:szCs w:val="12"/>
              </w:rPr>
            </w:pPr>
            <w:r w:rsidRPr="00F63D8D">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12 913,45</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12 018,45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kara umowna za opóźnienie prac</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750,00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145,00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23 021</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6 688,83</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29,1%</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color w:val="000000"/>
                <w:sz w:val="12"/>
                <w:szCs w:val="12"/>
              </w:rPr>
            </w:pPr>
            <w:r w:rsidRPr="00F63D8D">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23 021</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6 688,83</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sz w:val="12"/>
                <w:szCs w:val="12"/>
              </w:rPr>
            </w:pPr>
            <w:r w:rsidRPr="00F63D8D">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832</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312,00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sz w:val="12"/>
                <w:szCs w:val="12"/>
              </w:rPr>
            </w:pPr>
            <w:r w:rsidRPr="00F63D8D">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20 200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6 006,83</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2 279,10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wpłata przez komornika kosztów egzekucji, w tym kosztów korespondencji i wykorzystanej zaliczki w trakcie egzekucji komorniczej celem poszukiwania majątku dłużnika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1 849,24</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zwrot zaliczki na poczet kosztów postępowania egzekucyjnego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1 200,00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641,35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37,14</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1 989</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370,00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3 000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251,46</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8,4%</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100 635</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107 519,90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106,8%</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31 659,66</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21 835,58</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odsetki od bonifikaty za sprzedaż lokali</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18 000,00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pozostałe odsetki</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13 837,53</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zniesienia współwłasności nieruchomości oraz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12 534,84</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z tytułu zwrotu bonifikaty za przekształcenie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7 281,91</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1 628,87</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pozostałe - dotyczące najmu obiektów sportowych OSIR</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741,51</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317 251</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244 459,28</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77,1%</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262 940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164 846,07</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54 311</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79 613,21</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146,6%</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zwrot udzielonej bonifikaty dot.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35 485,92</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32 254,82</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5 201,00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2 590,05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2 412,13</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i/>
                <w:iCs/>
                <w:sz w:val="12"/>
                <w:szCs w:val="12"/>
              </w:rPr>
            </w:pPr>
            <w:r w:rsidRPr="00F63D8D">
              <w:rPr>
                <w:rFonts w:cs="Arial"/>
                <w:i/>
                <w:iCs/>
                <w:sz w:val="12"/>
                <w:szCs w:val="12"/>
              </w:rPr>
              <w:t>• wpłaty z tytułu szkody za zalanie lokalu po usunięciu awarii, w tym z polis/umów innych podmiotów, które były sprawcami szkody (np. kolizja drogowa)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1 669,29</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59 660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69 652,99</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116,7%</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3 811 100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2 038 243,23</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53,5%</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Default="00F63D8D" w:rsidP="00F63D8D">
            <w:pPr>
              <w:spacing w:line="240" w:lineRule="auto"/>
              <w:jc w:val="both"/>
              <w:rPr>
                <w:rFonts w:cs="Arial"/>
                <w:sz w:val="12"/>
                <w:szCs w:val="12"/>
              </w:rPr>
            </w:pPr>
            <w:r w:rsidRPr="00F63D8D">
              <w:rPr>
                <w:rFonts w:cs="Arial"/>
                <w:sz w:val="12"/>
                <w:szCs w:val="12"/>
              </w:rPr>
              <w:t xml:space="preserve">Poziom realizacji planu dochodów wynika: </w:t>
            </w:r>
          </w:p>
          <w:p w:rsidR="00F63D8D" w:rsidRDefault="00F63D8D" w:rsidP="00F63D8D">
            <w:pPr>
              <w:spacing w:line="240" w:lineRule="auto"/>
              <w:jc w:val="both"/>
              <w:rPr>
                <w:rFonts w:cs="Arial"/>
                <w:sz w:val="12"/>
                <w:szCs w:val="12"/>
              </w:rPr>
            </w:pPr>
            <w:r w:rsidRPr="00F63D8D">
              <w:rPr>
                <w:rFonts w:cs="Arial"/>
                <w:sz w:val="12"/>
                <w:szCs w:val="12"/>
              </w:rPr>
              <w:t>1. w przypadku wpływów z usług dotyczących zwrotu odpłatności za media  - m.in. w związku ze wzrostem opłaty za gospodarowanie odpadami,</w:t>
            </w:r>
          </w:p>
          <w:p w:rsidR="00F63D8D" w:rsidRPr="00F63D8D" w:rsidRDefault="00F63D8D" w:rsidP="00F63D8D">
            <w:pPr>
              <w:spacing w:line="240" w:lineRule="auto"/>
              <w:jc w:val="both"/>
              <w:rPr>
                <w:rFonts w:cs="Arial"/>
                <w:sz w:val="12"/>
                <w:szCs w:val="12"/>
              </w:rPr>
            </w:pPr>
            <w:r w:rsidRPr="00F63D8D">
              <w:rPr>
                <w:rFonts w:cs="Arial"/>
                <w:sz w:val="12"/>
                <w:szCs w:val="12"/>
              </w:rPr>
              <w:t xml:space="preserve">2. w przypadku pozostałych wpływów z usług - na poziom wykonania planu dochodów miały wpływ między innymi ograniczenia w funkcjonowaniu obiektów sportowych,  w tym ich czasowe zamknięcie, wprowadzone z powodu pandemii koronawirusa COVID-19. </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2 452 600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1 616 557,39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65,9%</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1 358 500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421 685,84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31,0%</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1 240 000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321 419,55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2 - Ośrodek Pomocy Społecznej w Dzielnicy Włochy</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118 500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81 426,29</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odpłatność za posiłki i usługi i specjalistyczne usługi opiekuńcze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r w:rsidRPr="00F63D8D">
              <w:rPr>
                <w:rFonts w:cs="Arial"/>
                <w:i/>
                <w:iCs/>
                <w:sz w:val="12"/>
                <w:szCs w:val="12"/>
              </w:rPr>
              <w:t>18 840,00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i/>
                <w:i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i/>
                <w:iCs/>
                <w:sz w:val="12"/>
                <w:szCs w:val="12"/>
              </w:rPr>
            </w:pPr>
            <w:r w:rsidRPr="00F63D8D">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C0C0C0" w:fill="DCE6F1"/>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4 240 890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302 099,77</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7,1%</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19,88%</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2,81%</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C0C0C0" w:fill="DCE6F1"/>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168 000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302 099,77</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179,8%</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3,96%</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w:t>
            </w:r>
          </w:p>
        </w:tc>
        <w:tc>
          <w:tcPr>
            <w:tcW w:w="2500" w:type="pct"/>
            <w:tcBorders>
              <w:top w:val="nil"/>
              <w:left w:val="nil"/>
              <w:bottom w:val="nil"/>
              <w:right w:val="nil"/>
            </w:tcBorders>
            <w:shd w:val="clear" w:color="00000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295,12</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0,10%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Telefon komórkowy</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II</w:t>
            </w:r>
          </w:p>
        </w:tc>
        <w:tc>
          <w:tcPr>
            <w:tcW w:w="2500" w:type="pct"/>
            <w:tcBorders>
              <w:top w:val="nil"/>
              <w:left w:val="nil"/>
              <w:bottom w:val="nil"/>
              <w:right w:val="nil"/>
            </w:tcBorders>
            <w:shd w:val="clear" w:color="00000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168 000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292 404,03</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174,1%</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96,79%</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sz w:val="12"/>
                <w:szCs w:val="12"/>
              </w:rPr>
            </w:pPr>
            <w:r w:rsidRPr="00F63D8D">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66 837,40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ind w:firstLineChars="100" w:firstLine="120"/>
              <w:rPr>
                <w:rFonts w:cs="Arial"/>
                <w:sz w:val="12"/>
                <w:szCs w:val="12"/>
              </w:rPr>
            </w:pPr>
            <w:r w:rsidRPr="00F63D8D">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66 837,40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100 161,98</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125 404,65</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III</w:t>
            </w:r>
          </w:p>
        </w:tc>
        <w:tc>
          <w:tcPr>
            <w:tcW w:w="2500" w:type="pct"/>
            <w:tcBorders>
              <w:top w:val="nil"/>
              <w:left w:val="nil"/>
              <w:bottom w:val="nil"/>
              <w:right w:val="nil"/>
            </w:tcBorders>
            <w:shd w:val="clear" w:color="00000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9 400,62</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3,11%</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000000" w:fill="FFFFC5"/>
            <w:noWrap/>
            <w:vAlign w:val="center"/>
            <w:hideMark/>
          </w:tcPr>
          <w:p w:rsidR="00F63D8D" w:rsidRPr="00F63D8D" w:rsidRDefault="00F63D8D" w:rsidP="00F63D8D">
            <w:pPr>
              <w:spacing w:line="240" w:lineRule="auto"/>
              <w:jc w:val="center"/>
              <w:rPr>
                <w:rFonts w:cs="Arial"/>
                <w:sz w:val="12"/>
                <w:szCs w:val="12"/>
              </w:rPr>
            </w:pPr>
            <w:r w:rsidRPr="00F63D8D">
              <w:rPr>
                <w:rFonts w:cs="Arial"/>
                <w:sz w:val="12"/>
                <w:szCs w:val="12"/>
              </w:rPr>
              <w:t> </w:t>
            </w:r>
          </w:p>
        </w:tc>
        <w:tc>
          <w:tcPr>
            <w:tcW w:w="2500" w:type="pct"/>
            <w:tcBorders>
              <w:top w:val="nil"/>
              <w:left w:val="nil"/>
              <w:bottom w:val="nil"/>
              <w:right w:val="nil"/>
            </w:tcBorders>
            <w:shd w:val="clear" w:color="000000" w:fill="FFFFC5"/>
            <w:vAlign w:val="center"/>
            <w:hideMark/>
          </w:tcPr>
          <w:p w:rsidR="00F63D8D" w:rsidRPr="00F63D8D" w:rsidRDefault="00F63D8D" w:rsidP="00F63D8D">
            <w:pPr>
              <w:spacing w:line="240" w:lineRule="auto"/>
              <w:rPr>
                <w:rFonts w:cs="Arial"/>
                <w:sz w:val="12"/>
                <w:szCs w:val="12"/>
                <w:u w:val="single"/>
              </w:rPr>
            </w:pPr>
            <w:r w:rsidRPr="00F63D8D">
              <w:rPr>
                <w:rFonts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0</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9 400,62</w:t>
            </w:r>
          </w:p>
        </w:tc>
        <w:tc>
          <w:tcPr>
            <w:tcW w:w="758" w:type="pct"/>
            <w:tcBorders>
              <w:top w:val="nil"/>
              <w:left w:val="nil"/>
              <w:bottom w:val="nil"/>
              <w:right w:val="nil"/>
            </w:tcBorders>
            <w:shd w:val="clear" w:color="000000" w:fill="FFFFC5"/>
            <w:vAlign w:val="center"/>
            <w:hideMark/>
          </w:tcPr>
          <w:p w:rsidR="00F63D8D" w:rsidRPr="00F63D8D" w:rsidRDefault="00F63D8D" w:rsidP="00F63D8D">
            <w:pPr>
              <w:spacing w:line="240" w:lineRule="auto"/>
              <w:jc w:val="right"/>
              <w:rPr>
                <w:rFonts w:cs="Arial"/>
                <w:sz w:val="12"/>
                <w:szCs w:val="12"/>
                <w:u w:val="single"/>
              </w:rPr>
            </w:pPr>
            <w:r w:rsidRPr="00F63D8D">
              <w:rPr>
                <w:rFonts w:cs="Arial"/>
                <w:sz w:val="12"/>
                <w:szCs w:val="12"/>
                <w:u w:val="single"/>
              </w:rPr>
              <w:t>-</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726" w:type="pct"/>
            <w:gridSpan w:val="2"/>
            <w:tcBorders>
              <w:top w:val="nil"/>
              <w:left w:val="nil"/>
              <w:bottom w:val="nil"/>
              <w:right w:val="nil"/>
            </w:tcBorders>
            <w:shd w:val="clear" w:color="C0C0C0" w:fill="DCE6F1"/>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4 072 890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0,00</w:t>
            </w:r>
          </w:p>
        </w:tc>
        <w:tc>
          <w:tcPr>
            <w:tcW w:w="758" w:type="pct"/>
            <w:tcBorders>
              <w:top w:val="nil"/>
              <w:left w:val="nil"/>
              <w:bottom w:val="nil"/>
              <w:right w:val="nil"/>
            </w:tcBorders>
            <w:shd w:val="clear" w:color="C0C0C0" w:fill="DCE6F1"/>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96,04%</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r w:rsidRPr="00F63D8D">
              <w:rPr>
                <w:rFonts w:cs="Arial"/>
                <w:sz w:val="12"/>
                <w:szCs w:val="12"/>
              </w:rPr>
              <w:t>z tego:</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center"/>
              <w:rPr>
                <w:rFonts w:cs="Arial"/>
                <w:b/>
                <w:bCs/>
                <w:sz w:val="12"/>
                <w:szCs w:val="12"/>
              </w:rPr>
            </w:pPr>
            <w:r w:rsidRPr="00F63D8D">
              <w:rPr>
                <w:rFonts w:cs="Arial"/>
                <w:b/>
                <w:bCs/>
                <w:sz w:val="12"/>
                <w:szCs w:val="12"/>
              </w:rPr>
              <w:t>I</w:t>
            </w:r>
          </w:p>
        </w:tc>
        <w:tc>
          <w:tcPr>
            <w:tcW w:w="2500" w:type="pct"/>
            <w:tcBorders>
              <w:top w:val="nil"/>
              <w:left w:val="nil"/>
              <w:bottom w:val="nil"/>
              <w:right w:val="nil"/>
            </w:tcBorders>
            <w:shd w:val="clear" w:color="000000" w:fill="EAF2F6"/>
            <w:vAlign w:val="center"/>
            <w:hideMark/>
          </w:tcPr>
          <w:p w:rsidR="00F63D8D" w:rsidRPr="00F63D8D" w:rsidRDefault="00F63D8D" w:rsidP="00F63D8D">
            <w:pPr>
              <w:spacing w:line="240" w:lineRule="auto"/>
              <w:rPr>
                <w:rFonts w:cs="Arial"/>
                <w:b/>
                <w:bCs/>
                <w:sz w:val="12"/>
                <w:szCs w:val="12"/>
              </w:rPr>
            </w:pPr>
            <w:r w:rsidRPr="00F63D8D">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4 072 890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0,00</w:t>
            </w:r>
          </w:p>
        </w:tc>
        <w:tc>
          <w:tcPr>
            <w:tcW w:w="758" w:type="pct"/>
            <w:tcBorders>
              <w:top w:val="nil"/>
              <w:left w:val="nil"/>
              <w:bottom w:val="nil"/>
              <w:right w:val="nil"/>
            </w:tcBorders>
            <w:shd w:val="clear" w:color="C0C0C0" w:fill="EAF2F6"/>
            <w:noWrap/>
            <w:vAlign w:val="center"/>
            <w:hideMark/>
          </w:tcPr>
          <w:p w:rsidR="00F63D8D" w:rsidRPr="00F63D8D" w:rsidRDefault="00F63D8D" w:rsidP="00F63D8D">
            <w:pPr>
              <w:spacing w:line="240" w:lineRule="auto"/>
              <w:jc w:val="right"/>
              <w:rPr>
                <w:rFonts w:cs="Arial"/>
                <w:b/>
                <w:bCs/>
                <w:sz w:val="12"/>
                <w:szCs w:val="12"/>
              </w:rPr>
            </w:pPr>
            <w:r w:rsidRPr="00F63D8D">
              <w:rPr>
                <w:rFonts w:cs="Arial"/>
                <w:b/>
                <w:bCs/>
                <w:sz w:val="12"/>
                <w:szCs w:val="12"/>
              </w:rPr>
              <w:t>0,0%</w:t>
            </w: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color w:val="000000"/>
                <w:sz w:val="12"/>
                <w:szCs w:val="12"/>
              </w:rPr>
            </w:pPr>
            <w:r w:rsidRPr="00F63D8D">
              <w:rPr>
                <w:rFonts w:cs="Arial"/>
                <w:color w:val="000000"/>
                <w:sz w:val="12"/>
                <w:szCs w:val="12"/>
              </w:rPr>
              <w:t xml:space="preserve">Dochody pozyskane od deweloperów z przeznaczeniem na: </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color w:val="000000"/>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jc w:val="both"/>
              <w:rPr>
                <w:rFonts w:cs="Arial"/>
                <w:sz w:val="12"/>
                <w:szCs w:val="12"/>
              </w:rPr>
            </w:pPr>
            <w:r w:rsidRPr="00F63D8D">
              <w:rPr>
                <w:rFonts w:cs="Arial"/>
                <w:sz w:val="12"/>
                <w:szCs w:val="12"/>
              </w:rPr>
              <w:t xml:space="preserve"> • Budowa drogi między ul. Budki Szczęśliwickie, ul. Naukowa i ul. Wiktoryn - rozliczenie z inwestorem prywatnym</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1 999 000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 • Budowa ul. Przerwanej - rozliczenie z inwestorem prywatnym</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1 374 890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cs="Arial"/>
                <w:sz w:val="12"/>
                <w:szCs w:val="12"/>
              </w:rPr>
            </w:pPr>
            <w:r w:rsidRPr="00F63D8D">
              <w:rPr>
                <w:rFonts w:cs="Arial"/>
                <w:sz w:val="12"/>
                <w:szCs w:val="12"/>
              </w:rPr>
              <w:t xml:space="preserve"> • Budowa ul. Fajansowej - rozliczenie z inwestorem prywatnym</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699 000</w:t>
            </w: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jc w:val="right"/>
              <w:rPr>
                <w:rFonts w:cs="Arial"/>
                <w:sz w:val="12"/>
                <w:szCs w:val="12"/>
              </w:rPr>
            </w:pPr>
            <w:r w:rsidRPr="00F63D8D">
              <w:rPr>
                <w:rFonts w:cs="Arial"/>
                <w:sz w:val="12"/>
                <w:szCs w:val="12"/>
              </w:rPr>
              <w:t>0,00</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right"/>
              <w:rPr>
                <w:rFonts w:cs="Arial"/>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63D8D" w:rsidRPr="00F63D8D" w:rsidRDefault="00F63D8D" w:rsidP="00F63D8D">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r w:rsidR="00F63D8D" w:rsidRPr="00F63D8D" w:rsidTr="00F63D8D">
        <w:trPr>
          <w:trHeight w:val="85"/>
        </w:trPr>
        <w:tc>
          <w:tcPr>
            <w:tcW w:w="226"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63D8D" w:rsidRDefault="00F63D8D" w:rsidP="00F63D8D">
            <w:pPr>
              <w:spacing w:line="240" w:lineRule="auto"/>
              <w:jc w:val="both"/>
              <w:rPr>
                <w:rFonts w:cs="Arial"/>
                <w:sz w:val="12"/>
                <w:szCs w:val="12"/>
              </w:rPr>
            </w:pPr>
            <w:r w:rsidRPr="00F63D8D">
              <w:rPr>
                <w:rFonts w:cs="Arial"/>
                <w:sz w:val="12"/>
                <w:szCs w:val="12"/>
              </w:rPr>
              <w:t xml:space="preserve">Uzyskane dochody stanowią środki pozyskane w oparciu o umowy podpisane z inwestorami (w trybie art. 16 ustawy o drogach publicznych). </w:t>
            </w:r>
          </w:p>
          <w:p w:rsidR="00F63D8D" w:rsidRDefault="00F63D8D" w:rsidP="00F63D8D">
            <w:pPr>
              <w:spacing w:line="240" w:lineRule="auto"/>
              <w:jc w:val="both"/>
              <w:rPr>
                <w:rFonts w:cs="Arial"/>
                <w:sz w:val="12"/>
                <w:szCs w:val="12"/>
              </w:rPr>
            </w:pPr>
            <w:r w:rsidRPr="00F63D8D">
              <w:rPr>
                <w:rFonts w:cs="Arial"/>
                <w:sz w:val="12"/>
                <w:szCs w:val="12"/>
              </w:rPr>
              <w:t>Poziom wykonania planu dochodów wynika z:</w:t>
            </w:r>
          </w:p>
          <w:p w:rsidR="00F63D8D" w:rsidRDefault="00F63D8D" w:rsidP="00F63D8D">
            <w:pPr>
              <w:spacing w:line="240" w:lineRule="auto"/>
              <w:jc w:val="both"/>
              <w:rPr>
                <w:rFonts w:cs="Arial"/>
                <w:sz w:val="12"/>
                <w:szCs w:val="12"/>
              </w:rPr>
            </w:pPr>
            <w:r w:rsidRPr="00F63D8D">
              <w:rPr>
                <w:rFonts w:cs="Arial"/>
                <w:sz w:val="12"/>
                <w:szCs w:val="12"/>
              </w:rPr>
              <w:t>1. planowanego przesunięcia środków na budowę drogi między ul. Budki Szczęśliwickie, ul. Naukową i ul. Wiktoryn oraz budowę ul. Fajansowej z 2020 r. na 2021 r.</w:t>
            </w:r>
          </w:p>
          <w:p w:rsidR="00F63D8D" w:rsidRPr="00F63D8D" w:rsidRDefault="00F63D8D" w:rsidP="00F63D8D">
            <w:pPr>
              <w:spacing w:line="240" w:lineRule="auto"/>
              <w:jc w:val="both"/>
              <w:rPr>
                <w:rFonts w:cs="Arial"/>
                <w:sz w:val="12"/>
                <w:szCs w:val="12"/>
              </w:rPr>
            </w:pPr>
            <w:r w:rsidRPr="00F63D8D">
              <w:rPr>
                <w:rFonts w:cs="Arial"/>
                <w:sz w:val="12"/>
                <w:szCs w:val="12"/>
              </w:rPr>
              <w:t>2. budowy ul. Przerwanej - planowane jest zakończenie inwestycji w II półroczu br.</w:t>
            </w: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F63D8D" w:rsidRPr="00F63D8D" w:rsidRDefault="00F63D8D" w:rsidP="00F63D8D">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63D8D" w:rsidRPr="00F63D8D" w:rsidRDefault="00F63D8D" w:rsidP="00F63D8D">
            <w:pPr>
              <w:spacing w:line="240" w:lineRule="auto"/>
              <w:rPr>
                <w:rFonts w:ascii="Times New Roman" w:hAnsi="Times New Roman"/>
                <w:sz w:val="12"/>
                <w:szCs w:val="12"/>
              </w:rPr>
            </w:pPr>
          </w:p>
        </w:tc>
      </w:tr>
    </w:tbl>
    <w:p w:rsidR="008C53F5" w:rsidRPr="00DC4C58" w:rsidRDefault="008C53F5" w:rsidP="00DC4C58">
      <w:pPr>
        <w:rPr>
          <w:sz w:val="12"/>
          <w:szCs w:val="12"/>
        </w:rPr>
      </w:pPr>
    </w:p>
    <w:p w:rsidR="00002B42" w:rsidRPr="00DB216F" w:rsidRDefault="00002B42" w:rsidP="00002B42">
      <w:pPr>
        <w:rPr>
          <w:sz w:val="4"/>
          <w:szCs w:val="4"/>
        </w:rPr>
      </w:pPr>
    </w:p>
    <w:p w:rsidR="001A0054" w:rsidRPr="00DB216F" w:rsidRDefault="001A0054" w:rsidP="00002B42">
      <w:pPr>
        <w:rPr>
          <w:sz w:val="4"/>
          <w:szCs w:val="4"/>
        </w:rPr>
        <w:sectPr w:rsidR="001A0054" w:rsidRPr="00DB216F" w:rsidSect="00FB570B">
          <w:type w:val="oddPage"/>
          <w:pgSz w:w="11906" w:h="16838"/>
          <w:pgMar w:top="1417" w:right="1417" w:bottom="1417" w:left="1417" w:header="708" w:footer="708" w:gutter="0"/>
          <w:cols w:space="708"/>
          <w:docGrid w:linePitch="360"/>
        </w:sectPr>
      </w:pPr>
    </w:p>
    <w:p w:rsidR="00002B42" w:rsidRDefault="00B9137D" w:rsidP="00002B42">
      <w:pPr>
        <w:pStyle w:val="Nagwek2"/>
      </w:pPr>
      <w:bookmarkStart w:id="41" w:name="_Toc50136976"/>
      <w:r>
        <w:lastRenderedPageBreak/>
        <w:t>4</w:t>
      </w:r>
      <w:r w:rsidR="00002B42">
        <w:t>.2.</w:t>
      </w:r>
      <w:r w:rsidR="00002B42">
        <w:tab/>
        <w:t>Charakterystyka wydatków bieżących</w:t>
      </w:r>
      <w:r w:rsidR="00002B42">
        <w:br/>
        <w:t>w układzie zadań</w:t>
      </w:r>
      <w:bookmarkEnd w:id="41"/>
    </w:p>
    <w:p w:rsidR="00002B42" w:rsidRDefault="00B9137D" w:rsidP="00002B42">
      <w:pPr>
        <w:pStyle w:val="Nagwek3"/>
      </w:pPr>
      <w:bookmarkStart w:id="42" w:name="_Toc50136977"/>
      <w:r>
        <w:t>4</w:t>
      </w:r>
      <w:r w:rsidR="00002B42">
        <w:t>.2.1.</w:t>
      </w:r>
      <w:r w:rsidR="00002B42">
        <w:tab/>
        <w:t>Transport i komunikacja</w:t>
      </w:r>
      <w:bookmarkEnd w:id="42"/>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C81CA5" w:rsidRPr="00C81CA5" w:rsidTr="00C81CA5">
        <w:trPr>
          <w:trHeight w:val="85"/>
          <w:tblHeader/>
        </w:trPr>
        <w:tc>
          <w:tcPr>
            <w:tcW w:w="2737"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color w:val="000000"/>
                <w:sz w:val="14"/>
                <w:szCs w:val="14"/>
              </w:rPr>
            </w:pPr>
            <w:r w:rsidRPr="00C81CA5">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color w:val="000000"/>
                <w:sz w:val="14"/>
                <w:szCs w:val="14"/>
              </w:rPr>
            </w:pPr>
            <w:r w:rsidRPr="00C81CA5">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sz w:val="14"/>
                <w:szCs w:val="14"/>
              </w:rPr>
            </w:pPr>
            <w:r w:rsidRPr="00C81CA5">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C81CA5" w:rsidRPr="00C81CA5" w:rsidRDefault="00C81CA5" w:rsidP="00C81CA5">
            <w:pPr>
              <w:spacing w:line="240" w:lineRule="auto"/>
              <w:jc w:val="center"/>
              <w:rPr>
                <w:rFonts w:cs="Arial"/>
                <w:b/>
                <w:bCs/>
                <w:sz w:val="14"/>
                <w:szCs w:val="14"/>
              </w:rPr>
            </w:pPr>
            <w:r w:rsidRPr="00C81CA5">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color w:val="000000"/>
                <w:sz w:val="14"/>
                <w:szCs w:val="14"/>
              </w:rPr>
            </w:pPr>
            <w:r w:rsidRPr="00C81CA5">
              <w:rPr>
                <w:rFonts w:cs="Arial"/>
                <w:b/>
                <w:bCs/>
                <w:color w:val="000000"/>
                <w:sz w:val="14"/>
                <w:szCs w:val="14"/>
              </w:rPr>
              <w:t xml:space="preserve">Wskaźnik </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B6D9E6"/>
            <w:vAlign w:val="center"/>
            <w:hideMark/>
          </w:tcPr>
          <w:p w:rsidR="00C81CA5" w:rsidRPr="00C81CA5" w:rsidRDefault="00C81CA5" w:rsidP="00C81CA5">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2 963 850</w:t>
            </w:r>
          </w:p>
        </w:tc>
        <w:tc>
          <w:tcPr>
            <w:tcW w:w="678" w:type="pct"/>
            <w:tcBorders>
              <w:top w:val="nil"/>
              <w:left w:val="nil"/>
              <w:bottom w:val="nil"/>
              <w:right w:val="nil"/>
            </w:tcBorders>
            <w:shd w:val="clear" w:color="000000" w:fill="B6D9E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214 574,01</w:t>
            </w:r>
          </w:p>
        </w:tc>
        <w:tc>
          <w:tcPr>
            <w:tcW w:w="400" w:type="pct"/>
            <w:tcBorders>
              <w:top w:val="nil"/>
              <w:left w:val="nil"/>
              <w:bottom w:val="nil"/>
              <w:right w:val="nil"/>
            </w:tcBorders>
            <w:shd w:val="clear" w:color="000000" w:fill="B6D9E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7,2%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b/>
                <w:bCs/>
                <w:sz w:val="12"/>
                <w:szCs w:val="12"/>
              </w:rPr>
            </w:pPr>
            <w:r w:rsidRPr="00C81CA5">
              <w:rPr>
                <w:rFonts w:cs="Arial"/>
                <w:b/>
                <w:bCs/>
                <w:sz w:val="12"/>
                <w:szCs w:val="12"/>
              </w:rPr>
              <w:t xml:space="preserve"> </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b/>
                <w:bCs/>
                <w:sz w:val="12"/>
                <w:szCs w:val="12"/>
              </w:rPr>
            </w:pPr>
          </w:p>
        </w:tc>
      </w:tr>
      <w:tr w:rsidR="00C81CA5" w:rsidRPr="00C81CA5" w:rsidTr="00C81CA5">
        <w:trPr>
          <w:trHeight w:val="85"/>
        </w:trPr>
        <w:tc>
          <w:tcPr>
            <w:tcW w:w="2737"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Drogi i mosty - program 2</w:t>
            </w:r>
          </w:p>
        </w:tc>
        <w:tc>
          <w:tcPr>
            <w:tcW w:w="596"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2 963 850</w:t>
            </w:r>
          </w:p>
        </w:tc>
        <w:tc>
          <w:tcPr>
            <w:tcW w:w="67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214 574,01</w:t>
            </w:r>
          </w:p>
        </w:tc>
        <w:tc>
          <w:tcPr>
            <w:tcW w:w="400" w:type="pct"/>
            <w:tcBorders>
              <w:top w:val="nil"/>
              <w:left w:val="nil"/>
              <w:bottom w:val="nil"/>
              <w:right w:val="nil"/>
            </w:tcBorders>
            <w:shd w:val="clear" w:color="000000" w:fill="CDDEE9"/>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7,2%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Utrzymanie i remonty dróg - zadanie 1</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2 743 850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214 574,01</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7,8%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Utrzymanie i remonty dróg gminnych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2 738 850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214 574,01</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7,8%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poprawa stanu nawierzchni dróg oraz zapewnienie bezpieczeństwa ruchu drogowego</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W zarządzie Dzielnicy pozostają:</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drogi gminne: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powierzchnia ogółem (m²)</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519 568</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długość ogółem (km)</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105</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drogowe obiekty inżynierskie (szt.)</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60016</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 1:</w:t>
            </w:r>
            <w:r w:rsidRPr="00C81CA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2 238 850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214 574,01</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9,6%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remonty nawierzchni dróg utwardzonych (m²):</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sz w:val="12"/>
                <w:szCs w:val="12"/>
              </w:rPr>
            </w:pPr>
            <w:r w:rsidRPr="00C81CA5">
              <w:rPr>
                <w:rFonts w:cs="Arial"/>
                <w:sz w:val="12"/>
                <w:szCs w:val="12"/>
              </w:rPr>
              <w:t>706,40</w:t>
            </w:r>
          </w:p>
        </w:tc>
        <w:tc>
          <w:tcPr>
            <w:tcW w:w="58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sz w:val="12"/>
                <w:szCs w:val="12"/>
              </w:rPr>
            </w:pPr>
            <w:r w:rsidRPr="00C81CA5">
              <w:rPr>
                <w:rFonts w:cs="Arial"/>
                <w:sz w:val="12"/>
                <w:szCs w:val="12"/>
              </w:rPr>
              <w:t>953 000</w:t>
            </w:r>
          </w:p>
        </w:tc>
        <w:tc>
          <w:tcPr>
            <w:tcW w:w="67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sz w:val="12"/>
                <w:szCs w:val="12"/>
              </w:rPr>
            </w:pPr>
            <w:r w:rsidRPr="00C81CA5">
              <w:rPr>
                <w:rFonts w:cs="Arial"/>
                <w:sz w:val="12"/>
                <w:szCs w:val="12"/>
              </w:rPr>
              <w:t>179 207,81</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18,8%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r w:rsidRPr="00C81CA5">
              <w:rPr>
                <w:rFonts w:cs="Arial"/>
                <w:i/>
                <w:iCs/>
                <w:sz w:val="12"/>
                <w:szCs w:val="12"/>
              </w:rPr>
              <w:t xml:space="preserve">- bitumicznych (m²)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417,00</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630 000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165 063,30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26,2%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r w:rsidRPr="00C81CA5">
              <w:rPr>
                <w:rFonts w:cs="Arial"/>
                <w:i/>
                <w:iCs/>
                <w:sz w:val="12"/>
                <w:szCs w:val="12"/>
              </w:rPr>
              <w:t xml:space="preserve">- brukowych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229 000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r w:rsidRPr="00C81CA5">
              <w:rPr>
                <w:rFonts w:cs="Arial"/>
                <w:i/>
                <w:iCs/>
                <w:sz w:val="12"/>
                <w:szCs w:val="12"/>
              </w:rPr>
              <w:t>- z tryliny (m²)</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289,40</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94 000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14 144,51</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15,0%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 xml:space="preserve">wypompowywanie wody z nawierzchni ulic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 xml:space="preserve">malowanie i odnawianie oznakowania poziomego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220 000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montaż nowego i wymiana uszkodzonego oznakowania pionowego</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200 000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7 244,70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remonty nawierzchni chodników (m²)</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84,50</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166 850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19 329,94</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11,6%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 xml:space="preserve">konserwacja urządzeń odwadniających </w:t>
            </w:r>
            <w:r w:rsidRPr="00C81CA5">
              <w:rPr>
                <w:rFonts w:cs="Arial"/>
                <w:sz w:val="12"/>
                <w:szCs w:val="12"/>
              </w:rPr>
              <w:t>drogi gminne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 xml:space="preserve">analizy, opracowania dot. oceny stanu technicznego urządzeń kanalizacji deszczowej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utrzymanie i konserwacja przepompowni zlokalizowanych na ul. Obywatelskiej i ul. Dzwonkowej</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5 800,00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16,6%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 xml:space="preserve">wymiana krawężników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 xml:space="preserve">wypłaty odszkodowań za wypadki na drogach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500,00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zakup energii elektrycznej, dostarczanej do obiektów stanowiących element dróg  - przepompownie na ul. Obywatelskiej i ul. Dzwonkowej</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2 491,56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35,6%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projekty budżetu obywatelskiego</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u w:val="single"/>
              </w:rPr>
            </w:pPr>
            <w:r w:rsidRPr="00C81CA5">
              <w:rPr>
                <w:rFonts w:cs="Arial"/>
                <w:i/>
                <w:iCs/>
                <w:color w:val="000000"/>
                <w:sz w:val="12"/>
                <w:szCs w:val="12"/>
                <w:u w:val="single"/>
              </w:rPr>
              <w:t>Dysponent 2:</w:t>
            </w:r>
            <w:r w:rsidRPr="00C81CA5">
              <w:rPr>
                <w:rFonts w:cs="Arial"/>
                <w:i/>
                <w:iCs/>
                <w:color w:val="000000"/>
                <w:sz w:val="12"/>
                <w:szCs w:val="12"/>
              </w:rPr>
              <w:t xml:space="preserve"> Wydział Nieruchomości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500 000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kary i odszkodowania wypłacane na rzecz osób fizycznych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odszkodowania i grzywny wypłacane na rzecz osób fizycznych i innych jednostek organizacyjnych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rPr>
            </w:pPr>
            <w:r w:rsidRPr="00C81CA5">
              <w:rPr>
                <w:rFonts w:cs="Arial"/>
                <w:i/>
                <w:iCs/>
                <w:color w:val="000000"/>
                <w:sz w:val="12"/>
                <w:szCs w:val="12"/>
              </w:rPr>
              <w:t>1. Ustawa z dnia 21 marca 1985 r. o drogach publicznych (Dz. U. z 2020 r. poz. 470)</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rPr>
            </w:pPr>
            <w:r w:rsidRPr="00C81CA5">
              <w:rPr>
                <w:rFonts w:cs="Arial"/>
                <w:i/>
                <w:iCs/>
                <w:color w:val="000000"/>
                <w:sz w:val="12"/>
                <w:szCs w:val="12"/>
              </w:rPr>
              <w:t>2.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Utrzymanie i remonty dróg wewnętrznych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poprawa stanu nawierzchni dróg oraz zapewnienie bezpieczeństwa ruchu drogowego</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W zarządzie Dzielnicy pozostają:</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drogi wewnętrzne: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powierzchnia ogółem (m²)</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5 448</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długość ogółem (km)</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60017</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remonty nawierzchni dróg utwardzonych: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sz w:val="12"/>
                <w:szCs w:val="12"/>
              </w:rPr>
            </w:pPr>
            <w:r w:rsidRPr="00C81CA5">
              <w:rPr>
                <w:rFonts w:cs="Arial"/>
                <w:sz w:val="12"/>
                <w:szCs w:val="12"/>
              </w:rPr>
              <w:t>5 000</w:t>
            </w:r>
          </w:p>
        </w:tc>
        <w:tc>
          <w:tcPr>
            <w:tcW w:w="67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r w:rsidRPr="00C81CA5">
              <w:rPr>
                <w:rFonts w:cs="Arial"/>
                <w:i/>
                <w:iCs/>
                <w:sz w:val="12"/>
                <w:szCs w:val="12"/>
              </w:rPr>
              <w:t>- bitumicznych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5 000</w:t>
            </w:r>
          </w:p>
        </w:tc>
        <w:tc>
          <w:tcPr>
            <w:tcW w:w="67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Ustawa z dnia 21 marca 1985 r. o drogach publicznych (Dz. U. z 2020 r. poz. 470)</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Opracowania i analizy związane z drogami - zadanie 5</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220 000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kształtowanie warunków dla rozwoju infrastruktury drogowej</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60095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aktualizacja ewidencji dróg</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125 000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 xml:space="preserve">projekty zmian organizacji ruchu </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95 000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r w:rsidRPr="00C81CA5">
              <w:rPr>
                <w:rFonts w:cs="Arial"/>
                <w:i/>
                <w:iCs/>
                <w:sz w:val="12"/>
                <w:szCs w:val="12"/>
              </w:rPr>
              <w:t>Ustawa z dnia 21 marca 1985 r. o drogach publicznych (Dz. U. z 2020 r. poz. 470)</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bl>
    <w:p w:rsidR="00002B42" w:rsidRDefault="00002B42" w:rsidP="00002B42">
      <w:pPr>
        <w:pStyle w:val="Nagwek3"/>
      </w:pPr>
      <w:r w:rsidRPr="004A536C">
        <w:rPr>
          <w:sz w:val="4"/>
          <w:szCs w:val="4"/>
        </w:rPr>
        <w:br w:type="page"/>
      </w:r>
      <w:bookmarkStart w:id="43" w:name="_Toc50136978"/>
      <w:r w:rsidR="00B9137D">
        <w:lastRenderedPageBreak/>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C81CA5" w:rsidRPr="00C81CA5" w:rsidTr="00C81CA5">
        <w:trPr>
          <w:trHeight w:val="85"/>
          <w:tblHeader/>
        </w:trPr>
        <w:tc>
          <w:tcPr>
            <w:tcW w:w="2737"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color w:val="000000"/>
                <w:sz w:val="14"/>
                <w:szCs w:val="14"/>
              </w:rPr>
            </w:pPr>
            <w:r w:rsidRPr="00C81CA5">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color w:val="000000"/>
                <w:sz w:val="14"/>
                <w:szCs w:val="14"/>
              </w:rPr>
            </w:pPr>
            <w:r w:rsidRPr="00C81CA5">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sz w:val="14"/>
                <w:szCs w:val="14"/>
              </w:rPr>
            </w:pPr>
            <w:r w:rsidRPr="00C81CA5">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C81CA5" w:rsidRPr="00C81CA5" w:rsidRDefault="00C81CA5" w:rsidP="00C81CA5">
            <w:pPr>
              <w:spacing w:line="240" w:lineRule="auto"/>
              <w:jc w:val="center"/>
              <w:rPr>
                <w:rFonts w:cs="Arial"/>
                <w:b/>
                <w:bCs/>
                <w:sz w:val="14"/>
                <w:szCs w:val="14"/>
              </w:rPr>
            </w:pPr>
            <w:r w:rsidRPr="00C81CA5">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C81CA5" w:rsidRPr="00C81CA5" w:rsidRDefault="00C81CA5" w:rsidP="00C81CA5">
            <w:pPr>
              <w:spacing w:line="240" w:lineRule="auto"/>
              <w:jc w:val="center"/>
              <w:rPr>
                <w:rFonts w:cs="Arial"/>
                <w:b/>
                <w:bCs/>
                <w:color w:val="000000"/>
                <w:sz w:val="14"/>
                <w:szCs w:val="14"/>
              </w:rPr>
            </w:pPr>
            <w:r w:rsidRPr="00C81CA5">
              <w:rPr>
                <w:rFonts w:cs="Arial"/>
                <w:b/>
                <w:bCs/>
                <w:color w:val="000000"/>
                <w:sz w:val="14"/>
                <w:szCs w:val="14"/>
              </w:rPr>
              <w:t xml:space="preserve">Wskaźnik </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B6D9E6"/>
            <w:vAlign w:val="center"/>
            <w:hideMark/>
          </w:tcPr>
          <w:p w:rsidR="00C81CA5" w:rsidRPr="00C81CA5" w:rsidRDefault="00C81CA5" w:rsidP="00C81CA5">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 </w:t>
            </w:r>
          </w:p>
        </w:tc>
        <w:tc>
          <w:tcPr>
            <w:tcW w:w="588" w:type="pct"/>
            <w:tcBorders>
              <w:top w:val="nil"/>
              <w:left w:val="nil"/>
              <w:bottom w:val="nil"/>
              <w:right w:val="nil"/>
            </w:tcBorders>
            <w:shd w:val="clear" w:color="000000" w:fill="B6D9E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16 440 442</w:t>
            </w:r>
          </w:p>
        </w:tc>
        <w:tc>
          <w:tcPr>
            <w:tcW w:w="678" w:type="pct"/>
            <w:tcBorders>
              <w:top w:val="nil"/>
              <w:left w:val="nil"/>
              <w:bottom w:val="nil"/>
              <w:right w:val="nil"/>
            </w:tcBorders>
            <w:shd w:val="clear" w:color="000000" w:fill="B6D9E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6 105 005,88</w:t>
            </w:r>
          </w:p>
        </w:tc>
        <w:tc>
          <w:tcPr>
            <w:tcW w:w="400" w:type="pct"/>
            <w:tcBorders>
              <w:top w:val="nil"/>
              <w:left w:val="nil"/>
              <w:bottom w:val="nil"/>
              <w:right w:val="nil"/>
            </w:tcBorders>
            <w:shd w:val="clear" w:color="000000" w:fill="B6D9E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37,1%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Gospodarka przestrzenna - program 2</w:t>
            </w:r>
          </w:p>
        </w:tc>
        <w:tc>
          <w:tcPr>
            <w:tcW w:w="596"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82 000</w:t>
            </w:r>
          </w:p>
        </w:tc>
        <w:tc>
          <w:tcPr>
            <w:tcW w:w="67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19 336,35</w:t>
            </w:r>
          </w:p>
        </w:tc>
        <w:tc>
          <w:tcPr>
            <w:tcW w:w="400" w:type="pct"/>
            <w:tcBorders>
              <w:top w:val="nil"/>
              <w:left w:val="nil"/>
              <w:bottom w:val="nil"/>
              <w:right w:val="nil"/>
            </w:tcBorders>
            <w:shd w:val="clear" w:color="000000" w:fill="CDDEE9"/>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23,6%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Architektura, Urbanistyka i Zagospodarowanie Przestrzeni Publicznej - zadanie 3</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82 000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19 336,35</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23,6%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sz w:val="12"/>
                <w:szCs w:val="12"/>
                <w:u w:val="single"/>
              </w:rPr>
            </w:pPr>
            <w:r w:rsidRPr="00C81CA5">
              <w:rPr>
                <w:rFonts w:cs="Arial"/>
                <w:i/>
                <w:iCs/>
                <w:sz w:val="12"/>
                <w:szCs w:val="12"/>
                <w:u w:val="single"/>
              </w:rPr>
              <w:t>Cel:</w:t>
            </w:r>
            <w:r w:rsidRPr="00C81CA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Wydział Architektury i Budownictwa</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71095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opracowanie projektów decyzji o warunkach zabudowy oraz obsługa archiwum zakładowego</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19 336,35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24,2%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koszty postępowania sądowego i prokuratorskiego</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sz w:val="12"/>
                <w:szCs w:val="12"/>
              </w:rPr>
            </w:pPr>
            <w:r w:rsidRPr="00C81CA5">
              <w:rPr>
                <w:rFonts w:cs="Arial"/>
                <w:i/>
                <w:iCs/>
                <w:sz w:val="12"/>
                <w:szCs w:val="12"/>
              </w:rPr>
              <w:t>1. Ustawa z dnia 27 marca 2003 r. o planowaniu i zagospodarowaniu przestrzennym (Dz. U. z 2020 r. poz. 293)</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2. Ustawa z dnia 7 lipca 1994 r. Prawo budowlane (Dz. U. z 2019 r. poz. 1186, z późn. zm.)</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Mieszkaniowy zasób komunalny oraz pozostałe zadania związane z zapewnieniem lokali mieszkalnych - program 3</w:t>
            </w:r>
          </w:p>
        </w:tc>
        <w:tc>
          <w:tcPr>
            <w:tcW w:w="596"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14 651 232</w:t>
            </w:r>
          </w:p>
        </w:tc>
        <w:tc>
          <w:tcPr>
            <w:tcW w:w="67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5 791 896,67</w:t>
            </w:r>
          </w:p>
        </w:tc>
        <w:tc>
          <w:tcPr>
            <w:tcW w:w="400" w:type="pct"/>
            <w:tcBorders>
              <w:top w:val="nil"/>
              <w:left w:val="nil"/>
              <w:bottom w:val="nil"/>
              <w:right w:val="nil"/>
            </w:tcBorders>
            <w:shd w:val="clear" w:color="000000" w:fill="CDDEE9"/>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39,5%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Koszty eksploatacji mieszkaniowego zasobu komunalnego - zadanie 1</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4 590 900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1 802 017,31</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39,3%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utrzymanie budynków mieszkalnych łącznie z ich otoczeniem</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Łączna liczba mieszkań administrowanych przez dzielnicę:</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2 007</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liczba mieszkań w budynkach będących w 100% własnością m.st. Warszawy</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843</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 liczba mieszkań, które nie mają uregulowanego statusu prawnego lub z innych przyczyn ich finansowanie odbywa się w ramach zadania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845</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 xml:space="preserve">- liczba mieszkań we wspólnotach mieszkaniowych </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319</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Łączna powierzchnia eksploatacyjna towarzysząca mieszkalnym budynkom komunalnym (podwórka, place zabaw) i powierzchnia zieleni (m²)</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194 874</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usług pozostałych</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1 886 000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598 606,96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31,7%</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odprowadzanie ścieków</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784 000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305 413,80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39,0%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sprzątanie</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480 000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172 895,96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36,0%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obsługa kancelarii prawnej, </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270 000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90 000,00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33,3%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pielęgnacja terenów zielonych</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4 795,20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przeglądy techniczne, </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140 000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23 122,50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16,5%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opomiarowanie lokali i wymiana liczników,</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dezynsekcja, deratyzacja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498,15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rozliczenie liczników METRONA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1 881,35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94,1%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energii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1 592 400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566 955,85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35,6%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za gospodarowanie odpadami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400 000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400 000,00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100,0%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koszty postępowania sądowego</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367 000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111 664,59</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30,4%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podatek od nieruchomości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158 000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85 308,69</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54,0%</w:t>
            </w: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remonty elementów infrastruktury towarzyszącej budynkom mieszkalnym (podwórka, chodniki, zieleń)</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63 000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37 079,95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58,9%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materiałów i wyposażenia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58 000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wydatki osobowe niezaliczone do wynagrodzeń</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2 401,27</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20,0%</w:t>
            </w: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cs="Arial"/>
                <w:color w:val="000000"/>
                <w:sz w:val="12"/>
                <w:szCs w:val="12"/>
              </w:rPr>
            </w:pPr>
            <w:r w:rsidRPr="00C81CA5">
              <w:rPr>
                <w:rFonts w:cs="Arial"/>
                <w:color w:val="000000"/>
                <w:sz w:val="12"/>
                <w:szCs w:val="12"/>
              </w:rPr>
              <w:t xml:space="preserve">kary i odszkodowania </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i składki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2 500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projekty budżetu obywatelskiego</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48 000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1. Ustawa z dnia 24 czerwca 1994 r. o własności lokali (Dz. U. z 2020 r. poz. 532,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21 czerwca 2001 r. o ochronie praw lokatorów, mieszkaniowym zasobie gminy i o zmianie Kodeksu cywilnego (Dz. U. z 2020 r. poz. 611)</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3.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Remonty mieszkaniowego zasobu komunalnego - zadanie 2</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1 660 000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401 766,12</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24,2%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sz w:val="12"/>
                <w:szCs w:val="12"/>
                <w:u w:val="single"/>
              </w:rPr>
            </w:pPr>
            <w:r w:rsidRPr="00C81CA5">
              <w:rPr>
                <w:rFonts w:cs="Arial"/>
                <w:i/>
                <w:iCs/>
                <w:sz w:val="12"/>
                <w:szCs w:val="12"/>
                <w:u w:val="single"/>
              </w:rPr>
              <w:t>Cel:</w:t>
            </w:r>
            <w:r w:rsidRPr="00C81CA5">
              <w:rPr>
                <w:rFonts w:cs="Arial"/>
                <w:sz w:val="12"/>
                <w:szCs w:val="12"/>
              </w:rPr>
              <w:t xml:space="preserve"> poprawa warunków życia lokatorom mieszkań komunalnych oraz zabezpieczenie budynków komunalnych przed dekapitalizacją</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Liczba remontowanych mieszkań komunalnych (szt.)</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11</w:t>
            </w: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Łączna powierzchnia remontowanych mieszkań (m²)</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424</w:t>
            </w: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remonty ogółem, z tego:</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1 200 000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267 689,50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22,3%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remont 11 szt. pustostanów </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1 200 000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267 689,50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22,3%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konserwacje</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440 000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134 076,62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30,5%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usług obejmujących wykonanie ekspertyz, analiz, opinii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1. Ustawa z dnia 24 czerwca 1994 r. o własności lokali (Dz. U. z 2020 r. poz. 532,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21 czerwca 2001 r. o ochronie praw lokatorów, mieszkaniowym zasobie gminy i o zmianie Kodeksu cywilnego (Dz. U. z 2020 r. poz. 611)</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Utrzymanie jednostek gospodarujących zasobem komunalnym - zadanie 3</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5 812 320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2 368 956,45</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40,8%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podejmowanie działań służących efektywnemu wykorzystaniu nieruchomości komunalnych Miasta</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5 812 320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2 368 956,45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40,8%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70004</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średnioroczna liczba etatów w ZGN</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42,86</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w tym:</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zatrudnienie dozorców (etaty średniorocznie)</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12,00</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wynagrodzenia i pochodne</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4 807 063</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2 027 586,92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42,2%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wynagrodzenia osobowe pracowników, w tym:</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3 679 063</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1 508 451,31</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41,0%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 xml:space="preserve"> wynagrodzenia dozorców</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713 720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212 916,36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29,8%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dodatkowe wynagrodzenia roczne</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290 000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256 419,39</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88,4%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wynagrodzenia bezosobowe</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110 000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34 298,00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31,2%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pochodne od wynagrodzeń</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728 000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228 418,22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31,4%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FB570B">
            <w:pPr>
              <w:spacing w:line="240" w:lineRule="auto"/>
              <w:rPr>
                <w:rFonts w:cs="Arial"/>
                <w:color w:val="000000"/>
                <w:sz w:val="12"/>
                <w:szCs w:val="12"/>
              </w:rPr>
            </w:pPr>
            <w:r w:rsidRPr="00C81CA5">
              <w:rPr>
                <w:rFonts w:cs="Arial"/>
                <w:color w:val="000000"/>
                <w:sz w:val="12"/>
                <w:szCs w:val="12"/>
              </w:rPr>
              <w:t>inne wydatki:</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1 005 257</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341 369,53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34,0%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usług pozostałych</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367 050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119 533,10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32,6%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materiałów i wyposażenia</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131 650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56 348,27</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42,8%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usług remontowych</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83 000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5 355,97</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6,5%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energii</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78 400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27 532,64</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35,1%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wpłaty na Państwowy Fundusz Rehabilitacyjny Osób Niepełnosprawnych</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76 000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28 770,00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37,9%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8 823,63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11,8%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odpisy na zakładowy fundusz świadczeń socjalnych</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60 371,06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86,2%</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wyjazdy służbowe krajowe</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33 000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10 322,83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31,3%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z tytułu zakupu usług telekomunikacyjnych</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30 420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4 511,68</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14,8%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szkolenia pracowników</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23 500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1 715,50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7,3%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podatek od nieruchomości</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18 000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8 872,26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49,3%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wydatki osobowe niezaliczone do wynagrodzeń</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12 737</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6 507,27</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51,1%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na rzecz budżetów jednostek samorządu terytorialnego</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3 500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1 873,32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53,5%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usług zdrowotnych</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832,00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27,7%</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center"/>
              <w:rPr>
                <w:rFonts w:cs="Arial"/>
                <w:b/>
                <w:bCs/>
                <w:color w:val="000000"/>
                <w:sz w:val="12"/>
                <w:szCs w:val="12"/>
              </w:rPr>
            </w:pPr>
            <w:r w:rsidRPr="00C81CA5">
              <w:rPr>
                <w:rFonts w:cs="Arial"/>
                <w:b/>
                <w:bCs/>
                <w:color w:val="000000"/>
                <w:sz w:val="12"/>
                <w:szCs w:val="12"/>
              </w:rPr>
              <w:t xml:space="preserve"> </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1. Ustawa z dnia 20 grudnia 1996 r. o gospodarce komunalnej (Dz. U. z 2019 r. poz. 712,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21 listopada 2008 r. o pracownikach samorządowych (Dz. U. z 2019 r. poz. 1282)</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both"/>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Rozliczenia ze wspólnotami mieszkaniowymi - zadanie 4</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2 243 080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1 164 791,03</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51,9%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zapewnienie rozliczeń ze wspólnotami mieszkaniowymi za lokale Miasta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Liczba lokali Miasta we wspólnotach mieszkaniowych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324</w:t>
            </w: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w tym liczba mieszkań</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319</w:t>
            </w: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 :</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2 243 080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1 164 791,03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51,9%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za media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900 000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440 523,96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48,9%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zaliczka remontowa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520 000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265 078,17</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51,0%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zaliczka eksploatacyjna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476 000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235 758,26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49,5%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odprowadzanie ścieków</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131 998,80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52,8%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za gospodarowanie odpadami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92 000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91 431,84</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99,4%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koszty umów dla pełnomocników m.st. Warszawy za udział w zebraniach wspólnot mieszkaniowych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5 080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1. Ustawa z dnia 24 czerwca 1994 r. o własności lokali (Dz. U. z 2020 r. poz. 532, z późn. zm.)</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21 czerwca 2001 r. o ochronie praw lokatorów, mieszkaniowym zasobie gminy i o zmianie Kodeksu cywilnego (Dz. U. z 2020 r. poz. 611)</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Opracowania i analizy związane z zarządzaniem zasobem komunalnym - zadanie 5</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20 000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0,00</w:t>
            </w:r>
          </w:p>
        </w:tc>
        <w:tc>
          <w:tcPr>
            <w:tcW w:w="400"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kształtowanie warunków gospodarki nieruchomościami komunalnymi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u w:val="single"/>
              </w:rPr>
            </w:pPr>
            <w:r w:rsidRPr="00C81CA5">
              <w:rPr>
                <w:rFonts w:cs="Arial"/>
                <w:i/>
                <w:iCs/>
                <w:sz w:val="12"/>
                <w:szCs w:val="12"/>
                <w:u w:val="single"/>
              </w:rPr>
              <w:t>Dysponent:</w:t>
            </w:r>
            <w:r w:rsidRPr="00C81CA5">
              <w:rPr>
                <w:rFonts w:cs="Arial"/>
                <w:i/>
                <w:iCs/>
                <w:sz w:val="12"/>
                <w:szCs w:val="12"/>
              </w:rPr>
              <w:t xml:space="preserve"> Wydział Infrastruktury i Inwestycji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wykonanie ekspertyz, analiz i opinii</w:t>
            </w:r>
            <w:r w:rsidRPr="00C81CA5">
              <w:rPr>
                <w:rFonts w:cs="Arial"/>
                <w:color w:val="FF00FF"/>
                <w:sz w:val="12"/>
                <w:szCs w:val="12"/>
              </w:rPr>
              <w:t xml:space="preserve"> </w:t>
            </w:r>
            <w:r w:rsidRPr="00C81CA5">
              <w:rPr>
                <w:rFonts w:cs="Arial"/>
                <w:sz w:val="12"/>
                <w:szCs w:val="12"/>
              </w:rPr>
              <w:t>dotyczących budownictwa komunalnego na terenie Dzielnicy Włochy</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Rozliczenia za lokale z właścicielami innymi niż m.st. Warszawa - zadanie 6</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324 932</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54 365,76</w:t>
            </w:r>
          </w:p>
        </w:tc>
        <w:tc>
          <w:tcPr>
            <w:tcW w:w="400"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16,7%</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C81CA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 :</w:t>
            </w:r>
            <w:r w:rsidRPr="00C81CA5">
              <w:rPr>
                <w:rFonts w:cs="Arial"/>
                <w:i/>
                <w:iCs/>
                <w:color w:val="000000"/>
                <w:sz w:val="12"/>
                <w:szCs w:val="12"/>
              </w:rPr>
              <w:t xml:space="preserve"> Wydział Zasobów lokalowych</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324 932</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54 365,76</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16,7%</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 xml:space="preserve"> </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 xml:space="preserve"> </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kary i odszkodowania za niedostarczenie lokalu socjalnego</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260 000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30 632,00</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11,8%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na rzecz osób prawnych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140 000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10 952,00</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7,8%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na rzecz osób fizycznych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120 000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19 680,00</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16,4%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koszty postępowania sądowego</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47 932</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15 778,26</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32,9%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odsetki od wyroków sądowych dot. odszkodowań za niedostarczenie lokali socjalnych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15 000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7 783,30</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51,9%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koszty przeprowadzek do lokali zamiennych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172,20</w:t>
            </w: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8,6%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Ustawa z dnia 21 czerwca 2001 r. o ochronie praw lokatorów, mieszkaniowym zasobie gminy i o zmianie Kodeksu cywilnego (Dz. U. z 2020 r. poz. 611)</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Zadania związane z nabywaniem i sprzedażą nieruchomości - program 4</w:t>
            </w:r>
          </w:p>
        </w:tc>
        <w:tc>
          <w:tcPr>
            <w:tcW w:w="596"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259 454</w:t>
            </w:r>
          </w:p>
        </w:tc>
        <w:tc>
          <w:tcPr>
            <w:tcW w:w="678" w:type="pct"/>
            <w:tcBorders>
              <w:top w:val="nil"/>
              <w:left w:val="nil"/>
              <w:bottom w:val="nil"/>
              <w:right w:val="nil"/>
            </w:tcBorders>
            <w:shd w:val="clear" w:color="000000" w:fill="CDDEE9"/>
            <w:noWrap/>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31 906,04</w:t>
            </w:r>
          </w:p>
        </w:tc>
        <w:tc>
          <w:tcPr>
            <w:tcW w:w="400" w:type="pct"/>
            <w:tcBorders>
              <w:top w:val="nil"/>
              <w:left w:val="nil"/>
              <w:bottom w:val="nil"/>
              <w:right w:val="nil"/>
            </w:tcBorders>
            <w:shd w:val="clear" w:color="000000" w:fill="CDDEE9"/>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12,3%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Przygotowanie nieruchomości komunalnych przeznaczonych m.in. do zbycia i zamiany - zadanie 1</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22 800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199,26</w:t>
            </w:r>
          </w:p>
        </w:tc>
        <w:tc>
          <w:tcPr>
            <w:tcW w:w="400"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0,9%</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prowadzenie postępowań w ramach przygotowania nieruchomości do zbycia i zamiany</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Wydział Nieruchomości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wykonanie mapy podziałowej i decyzji podziałowej</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10 000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za wnioski do sądu wieczystoksięgowego</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7 800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lastRenderedPageBreak/>
              <w:t>różne opłaty i składki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5 000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199,26</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897985">
            <w:pPr>
              <w:spacing w:line="240" w:lineRule="auto"/>
              <w:jc w:val="both"/>
              <w:rPr>
                <w:rFonts w:cs="Arial"/>
                <w:i/>
                <w:iCs/>
                <w:sz w:val="12"/>
                <w:szCs w:val="12"/>
              </w:rPr>
            </w:pPr>
            <w:r w:rsidRPr="00C81CA5">
              <w:rPr>
                <w:rFonts w:cs="Arial"/>
                <w:i/>
                <w:iCs/>
                <w:sz w:val="12"/>
                <w:szCs w:val="12"/>
              </w:rPr>
              <w:t>1. Ustawa z dnia 21 sierpnia 1997 r. o gospodarce nieruchomościami (Dz. U. z 2020 r. poz. 65,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24 czerwca 1994 r. o własności lokali (Dz. U. z 2020 r. poz. 532,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Regulacja stanów prawnych nieruchomości, w tym odszkodowania - zadanie 2</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236 654</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31 706,78</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13,4%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Dysponent 1:</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1 230,00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12,3%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sz w:val="12"/>
                <w:szCs w:val="12"/>
              </w:rPr>
            </w:pPr>
            <w:r w:rsidRPr="00C81CA5">
              <w:rPr>
                <w:rFonts w:cs="Arial"/>
                <w:sz w:val="12"/>
                <w:szCs w:val="12"/>
              </w:rPr>
              <w:t>koszty związane z uzyskiwaniem danych z operatu ewidencyjnego</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10 000</w:t>
            </w:r>
          </w:p>
        </w:tc>
        <w:tc>
          <w:tcPr>
            <w:tcW w:w="678"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1 230,00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12,3%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Dysponent 2:</w:t>
            </w:r>
            <w:r w:rsidRPr="00C81CA5">
              <w:rPr>
                <w:rFonts w:cs="Arial"/>
                <w:i/>
                <w:iCs/>
                <w:color w:val="000000"/>
                <w:sz w:val="12"/>
                <w:szCs w:val="12"/>
              </w:rPr>
              <w:t xml:space="preserve"> Wydział Nieruchomości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110 700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13 925,23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12,6%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wykonanie opracowań geodezyjnych i kartograficznych w celu regulacji stanów prawnych nieruchomości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48 000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24,00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umowy zlecenia wraz z pochodnymi dot. wykonania prac w zakresie analizy i weryfikacji stanów prawnych nieruchomości pod względem zgodności z zapisami w księgach wieczystych i ewidencji gruntów</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42 200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13 091,03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31,0%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wycena gruntów na potrzeby przekształcenia prawa użytkowania wieczystego w prawo własności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koszty postępowań sądowych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810,20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8,1%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opłata na rzecz budżetu państwa (opłaty wieczysto-księgowe)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Dysponent 3:</w:t>
            </w:r>
            <w:r w:rsidRPr="00C81CA5">
              <w:rPr>
                <w:rFonts w:cs="Arial"/>
                <w:i/>
                <w:iCs/>
                <w:color w:val="000000"/>
                <w:sz w:val="12"/>
                <w:szCs w:val="12"/>
              </w:rPr>
              <w:t xml:space="preserve"> Wydział Prawny</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115 954</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16 551,55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14,3%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koszty postępowań sądowych</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90 000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16 551,55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18,4%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opłaty na rzecz budżetu państwa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25 954</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1. Ustawa z dnia 21 czerwca 2001 r. o ochronie praw lokatorów, mieszkaniowym zasobie gminy i o zmianie Kodeksu cywilnego (Dz. U. z 2020 r. poz. 611)</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897985">
            <w:pPr>
              <w:spacing w:line="240" w:lineRule="auto"/>
              <w:jc w:val="both"/>
              <w:rPr>
                <w:rFonts w:cs="Arial"/>
                <w:i/>
                <w:iCs/>
                <w:sz w:val="12"/>
                <w:szCs w:val="12"/>
              </w:rPr>
            </w:pPr>
            <w:r w:rsidRPr="00C81CA5">
              <w:rPr>
                <w:rFonts w:cs="Arial"/>
                <w:i/>
                <w:iCs/>
                <w:sz w:val="12"/>
                <w:szCs w:val="12"/>
              </w:rPr>
              <w:t>2. Ustawa z dnia 21 sierpnia 1997 r. o gospodarce nieruchomościami (Dz. U. z 2020 r. poz. 65,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3. Ustawa z dnia 24 czerwca 1994 r. o własności lokali (Dz. U. z 2020 r. poz. 532,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CDDEE9"/>
            <w:vAlign w:val="center"/>
            <w:hideMark/>
          </w:tcPr>
          <w:p w:rsidR="00C81CA5" w:rsidRPr="00C81CA5" w:rsidRDefault="00C81CA5" w:rsidP="00897985">
            <w:pPr>
              <w:spacing w:line="240" w:lineRule="auto"/>
              <w:jc w:val="both"/>
              <w:rPr>
                <w:rFonts w:cs="Arial"/>
                <w:b/>
                <w:bCs/>
                <w:color w:val="000000"/>
                <w:sz w:val="12"/>
                <w:szCs w:val="12"/>
              </w:rPr>
            </w:pPr>
            <w:r w:rsidRPr="00C81CA5">
              <w:rPr>
                <w:rFonts w:cs="Arial"/>
                <w:b/>
                <w:bCs/>
                <w:color w:val="000000"/>
                <w:sz w:val="12"/>
                <w:szCs w:val="12"/>
              </w:rPr>
              <w:t>Pozostały zasób komunalny - program 5</w:t>
            </w:r>
          </w:p>
        </w:tc>
        <w:tc>
          <w:tcPr>
            <w:tcW w:w="596" w:type="pct"/>
            <w:tcBorders>
              <w:top w:val="nil"/>
              <w:left w:val="nil"/>
              <w:bottom w:val="nil"/>
              <w:right w:val="nil"/>
            </w:tcBorders>
            <w:shd w:val="clear" w:color="000000" w:fill="CDDEE9"/>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1 447 756</w:t>
            </w:r>
          </w:p>
        </w:tc>
        <w:tc>
          <w:tcPr>
            <w:tcW w:w="678" w:type="pct"/>
            <w:tcBorders>
              <w:top w:val="nil"/>
              <w:left w:val="nil"/>
              <w:bottom w:val="nil"/>
              <w:right w:val="nil"/>
            </w:tcBorders>
            <w:shd w:val="clear" w:color="000000" w:fill="CDDEE9"/>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261 866,82</w:t>
            </w:r>
          </w:p>
        </w:tc>
        <w:tc>
          <w:tcPr>
            <w:tcW w:w="400" w:type="pct"/>
            <w:tcBorders>
              <w:top w:val="nil"/>
              <w:left w:val="nil"/>
              <w:bottom w:val="nil"/>
              <w:right w:val="nil"/>
            </w:tcBorders>
            <w:shd w:val="clear" w:color="000000" w:fill="CDDEE9"/>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18,1%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897985">
            <w:pPr>
              <w:spacing w:line="240" w:lineRule="auto"/>
              <w:jc w:val="both"/>
              <w:rPr>
                <w:rFonts w:cs="Arial"/>
                <w:b/>
                <w:bCs/>
                <w:color w:val="000000"/>
                <w:sz w:val="12"/>
                <w:szCs w:val="12"/>
              </w:rPr>
            </w:pPr>
            <w:r w:rsidRPr="00C81CA5">
              <w:rPr>
                <w:rFonts w:cs="Arial"/>
                <w:b/>
                <w:bCs/>
                <w:color w:val="000000"/>
                <w:sz w:val="12"/>
                <w:szCs w:val="12"/>
              </w:rPr>
              <w:t>Zarządzanie lokalami użytkowymi i ich eksploatacja - zadanie 1</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706 200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173 144,92</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24,5%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utrzymanie lokali użytkowych</w:t>
            </w:r>
            <w:r w:rsidRPr="00C81CA5">
              <w:rPr>
                <w:rFonts w:cs="Arial"/>
                <w:strike/>
                <w:color w:val="000000"/>
                <w:sz w:val="12"/>
                <w:szCs w:val="12"/>
              </w:rPr>
              <w:t xml:space="preserve"> </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Liczba lokali użytkowych razem:</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115</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z tego garaże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34</w:t>
            </w: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Rodzaj lokali użytkowych : gastronomiczne, handlowe, użyteczności publicznej i garaże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 1:</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626 200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173 144,92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27,7%</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usług w tym m.in.:</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346 000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77 319,05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22,3%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ochrona budynku wielofunkcyjnego przy ul. 1-go Sierpnia 36A,  </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170 000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54 652,43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32,1%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opomiarowanie lokali i wymiana liczników,</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54 000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sprzątanie hal garażowych przy ul. 1-go Sierpnia 36A, </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51 000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18 510,34</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36,3%</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przeglądy techniczne, </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45 400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odprowadzanie ścieków</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14 000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4 156,28</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29,7%</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r w:rsidRPr="00C81CA5">
              <w:rPr>
                <w:rFonts w:cs="Arial"/>
                <w:i/>
                <w:iCs/>
                <w:color w:val="000000"/>
                <w:sz w:val="12"/>
                <w:szCs w:val="12"/>
              </w:rPr>
              <w:t xml:space="preserve"> - utrzymania zieleni</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11 600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sz w:val="12"/>
                <w:szCs w:val="12"/>
              </w:rPr>
            </w:pPr>
            <w:r w:rsidRPr="00C81CA5">
              <w:rPr>
                <w:rFonts w:cs="Arial"/>
                <w:i/>
                <w:iCs/>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i/>
                <w:iCs/>
                <w:color w:val="000000"/>
                <w:sz w:val="12"/>
                <w:szCs w:val="12"/>
              </w:rPr>
            </w:pPr>
            <w:r w:rsidRPr="00C81CA5">
              <w:rPr>
                <w:rFonts w:cs="Arial"/>
                <w:i/>
                <w:iCs/>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zakup energii elektrycznej, cieplnej i wody</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210 700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56 824,18</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27,0%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podatek od nieruchomości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26 175,72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52,4%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opłaty za gospodarowanie odpadami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12 000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11 212,62</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93,4%</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ogłoszenia prasowe, opłaty notarialne</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7 500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1 613,35</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21,5%</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 2:</w:t>
            </w:r>
            <w:r w:rsidRPr="00C81CA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color w:val="000000"/>
                <w:sz w:val="12"/>
                <w:szCs w:val="12"/>
              </w:rPr>
            </w:pPr>
            <w:r w:rsidRPr="00C81CA5">
              <w:rPr>
                <w:rFonts w:cs="Arial"/>
                <w:color w:val="000000"/>
                <w:sz w:val="12"/>
                <w:szCs w:val="12"/>
              </w:rPr>
              <w:t>rozbiórka pawilonu usługowo-handlowego przy al. Krakowskiej 107</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80 000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897985">
            <w:pPr>
              <w:spacing w:line="240" w:lineRule="auto"/>
              <w:jc w:val="both"/>
              <w:rPr>
                <w:rFonts w:cs="Arial"/>
                <w:i/>
                <w:iCs/>
                <w:sz w:val="12"/>
                <w:szCs w:val="12"/>
              </w:rPr>
            </w:pPr>
            <w:r w:rsidRPr="00C81CA5">
              <w:rPr>
                <w:rFonts w:cs="Arial"/>
                <w:i/>
                <w:iCs/>
                <w:sz w:val="12"/>
                <w:szCs w:val="12"/>
              </w:rPr>
              <w:t>1. Ustawa z dnia 21 sierpnia 1997 r. o gospodarce nieruchomościami (Dz. U. z 2020 r. poz. 65,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24 czerwca 1994 r. o własności lokali (Dz. U. z 2020 r. poz. 532, z późn. zm.)</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897985">
            <w:pPr>
              <w:spacing w:line="240" w:lineRule="auto"/>
              <w:jc w:val="both"/>
              <w:rPr>
                <w:rFonts w:cs="Arial"/>
                <w:b/>
                <w:bCs/>
                <w:color w:val="000000"/>
                <w:sz w:val="12"/>
                <w:szCs w:val="12"/>
              </w:rPr>
            </w:pPr>
            <w:r w:rsidRPr="00C81CA5">
              <w:rPr>
                <w:rFonts w:cs="Arial"/>
                <w:b/>
                <w:bCs/>
                <w:color w:val="000000"/>
                <w:sz w:val="12"/>
                <w:szCs w:val="12"/>
              </w:rPr>
              <w:t>Remonty lokali użytkowych - zadanie 2</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675 056</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27 447,53</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4,1%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Cel:</w:t>
            </w:r>
            <w:r w:rsidRPr="00C81CA5">
              <w:rPr>
                <w:rFonts w:cs="Arial"/>
                <w:color w:val="000000"/>
                <w:sz w:val="12"/>
                <w:szCs w:val="12"/>
              </w:rPr>
              <w:t xml:space="preserve"> zabezpieczenie budynków komunalnych przed dekapitalizacją</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Zakład Gospodarowania Nieruchomościami</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sz w:val="12"/>
                <w:szCs w:val="12"/>
              </w:rPr>
            </w:pPr>
            <w:r w:rsidRPr="00C81CA5">
              <w:rPr>
                <w:rFonts w:cs="Arial"/>
                <w:sz w:val="12"/>
                <w:szCs w:val="12"/>
              </w:rPr>
              <w:t>remonty (naprawa dachu budynku wielofunkcyjnego przy ul. 1-go Sierpnia 36A)</w:t>
            </w:r>
          </w:p>
        </w:tc>
        <w:tc>
          <w:tcPr>
            <w:tcW w:w="596" w:type="pct"/>
            <w:tcBorders>
              <w:top w:val="nil"/>
              <w:left w:val="nil"/>
              <w:bottom w:val="nil"/>
              <w:right w:val="nil"/>
            </w:tcBorders>
            <w:shd w:val="clear" w:color="auto" w:fill="auto"/>
            <w:noWrap/>
            <w:vAlign w:val="bottom"/>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623 556</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4 749,40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0,8%</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awarie i konserwacje</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51 500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22 698,13</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44,1%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897985">
            <w:pPr>
              <w:spacing w:line="240" w:lineRule="auto"/>
              <w:jc w:val="both"/>
              <w:rPr>
                <w:rFonts w:cs="Arial"/>
                <w:i/>
                <w:iCs/>
                <w:sz w:val="12"/>
                <w:szCs w:val="12"/>
              </w:rPr>
            </w:pPr>
            <w:r w:rsidRPr="00C81CA5">
              <w:rPr>
                <w:rFonts w:cs="Arial"/>
                <w:i/>
                <w:iCs/>
                <w:sz w:val="12"/>
                <w:szCs w:val="12"/>
              </w:rPr>
              <w:t>1. Ustawa z dnia 21 sierpnia 1997 r. o gospodarce nieruchomościami (Dz. U. z 2020 r. poz. 65,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24 czerwca 1994 r. o własności lokali (Dz. U. z 2020 r. poz. 532, z późn. zm.)</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Zarządzanie pozostałymi nieruchomościami - zadanie 6</w:t>
            </w:r>
          </w:p>
        </w:tc>
        <w:tc>
          <w:tcPr>
            <w:tcW w:w="596" w:type="pct"/>
            <w:tcBorders>
              <w:top w:val="nil"/>
              <w:left w:val="nil"/>
              <w:bottom w:val="nil"/>
              <w:right w:val="nil"/>
            </w:tcBorders>
            <w:shd w:val="clear" w:color="000000" w:fill="EAF1F6"/>
            <w:vAlign w:val="center"/>
            <w:hideMark/>
          </w:tcPr>
          <w:p w:rsidR="00C81CA5" w:rsidRPr="00C81CA5" w:rsidRDefault="00C81CA5" w:rsidP="00C81CA5">
            <w:pPr>
              <w:spacing w:line="240" w:lineRule="auto"/>
              <w:rPr>
                <w:rFonts w:cs="Arial"/>
                <w:b/>
                <w:bCs/>
                <w:color w:val="000000"/>
                <w:sz w:val="12"/>
                <w:szCs w:val="12"/>
              </w:rPr>
            </w:pPr>
            <w:r w:rsidRPr="00C81CA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66 500</w:t>
            </w:r>
          </w:p>
        </w:tc>
        <w:tc>
          <w:tcPr>
            <w:tcW w:w="678" w:type="pct"/>
            <w:tcBorders>
              <w:top w:val="nil"/>
              <w:left w:val="nil"/>
              <w:bottom w:val="nil"/>
              <w:right w:val="nil"/>
            </w:tcBorders>
            <w:shd w:val="clear" w:color="000000" w:fill="EAF1F6"/>
            <w:vAlign w:val="center"/>
            <w:hideMark/>
          </w:tcPr>
          <w:p w:rsidR="00C81CA5" w:rsidRPr="00C81CA5" w:rsidRDefault="00C81CA5" w:rsidP="00C81CA5">
            <w:pPr>
              <w:spacing w:line="240" w:lineRule="auto"/>
              <w:jc w:val="right"/>
              <w:rPr>
                <w:rFonts w:cs="Arial"/>
                <w:b/>
                <w:bCs/>
                <w:sz w:val="12"/>
                <w:szCs w:val="12"/>
              </w:rPr>
            </w:pPr>
            <w:r w:rsidRPr="00C81CA5">
              <w:rPr>
                <w:rFonts w:cs="Arial"/>
                <w:b/>
                <w:bCs/>
                <w:sz w:val="12"/>
                <w:szCs w:val="12"/>
              </w:rPr>
              <w:t>61 274,37</w:t>
            </w:r>
          </w:p>
        </w:tc>
        <w:tc>
          <w:tcPr>
            <w:tcW w:w="400" w:type="pct"/>
            <w:tcBorders>
              <w:top w:val="nil"/>
              <w:left w:val="nil"/>
              <w:bottom w:val="nil"/>
              <w:right w:val="nil"/>
            </w:tcBorders>
            <w:shd w:val="clear" w:color="000000" w:fill="EAF1F6"/>
            <w:noWrap/>
            <w:vAlign w:val="center"/>
            <w:hideMark/>
          </w:tcPr>
          <w:p w:rsidR="00C81CA5" w:rsidRPr="00C81CA5" w:rsidRDefault="00C81CA5" w:rsidP="00C81CA5">
            <w:pPr>
              <w:spacing w:line="240" w:lineRule="auto"/>
              <w:jc w:val="right"/>
              <w:rPr>
                <w:rFonts w:cs="Arial"/>
                <w:b/>
                <w:bCs/>
                <w:color w:val="000000"/>
                <w:sz w:val="12"/>
                <w:szCs w:val="12"/>
              </w:rPr>
            </w:pPr>
            <w:r w:rsidRPr="00C81CA5">
              <w:rPr>
                <w:rFonts w:cs="Arial"/>
                <w:b/>
                <w:bCs/>
                <w:color w:val="000000"/>
                <w:sz w:val="12"/>
                <w:szCs w:val="12"/>
              </w:rPr>
              <w:t>92,1%</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u w:val="single"/>
              </w:rPr>
            </w:pPr>
            <w:r w:rsidRPr="00C81CA5">
              <w:rPr>
                <w:rFonts w:cs="Arial"/>
                <w:i/>
                <w:iCs/>
                <w:sz w:val="12"/>
                <w:szCs w:val="12"/>
                <w:u w:val="single"/>
              </w:rPr>
              <w:t>Cel:</w:t>
            </w:r>
            <w:r w:rsidRPr="00C81CA5">
              <w:rPr>
                <w:rFonts w:cs="Arial"/>
                <w:sz w:val="12"/>
                <w:szCs w:val="12"/>
              </w:rPr>
              <w:t xml:space="preserve"> prowadzenie działań służących efektywnemu wykorzystaniu pozostałych nieruchomości użytkowych </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r w:rsidRPr="00C81CA5">
              <w:rPr>
                <w:rFonts w:cs="Arial"/>
                <w:sz w:val="12"/>
                <w:szCs w:val="12"/>
              </w:rPr>
              <w:t>Rodzaje nieruchomości</w:t>
            </w:r>
            <w:r w:rsidRPr="00C81CA5">
              <w:rPr>
                <w:rFonts w:cs="Arial"/>
                <w:i/>
                <w:iCs/>
                <w:sz w:val="12"/>
                <w:szCs w:val="12"/>
              </w:rPr>
              <w:t xml:space="preserve"> : gruntowe i użyteczności publicznej</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Dysponent:</w:t>
            </w:r>
            <w:r w:rsidRPr="00C81CA5">
              <w:rPr>
                <w:rFonts w:cs="Arial"/>
                <w:i/>
                <w:iCs/>
                <w:color w:val="000000"/>
                <w:sz w:val="12"/>
                <w:szCs w:val="12"/>
              </w:rPr>
              <w:t xml:space="preserve"> Wydział Nieruchomości</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Klasyfikacja:</w:t>
            </w:r>
            <w:r w:rsidRPr="00C81CA5">
              <w:rPr>
                <w:rFonts w:cs="Arial"/>
                <w:i/>
                <w:iCs/>
                <w:color w:val="000000"/>
                <w:sz w:val="12"/>
                <w:szCs w:val="12"/>
              </w:rPr>
              <w:t xml:space="preserve"> rozdział: 70005</w:t>
            </w: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u w:val="single"/>
              </w:rPr>
            </w:pPr>
            <w:r w:rsidRPr="00C81CA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opłaty na rzecz budżetu państwa (opłata za użytkowanie wieczyste nieruchomości Skarbu Państwa)</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61 500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61 274,37</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99,6%</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wyceny do ustalenia renty planistycznej lub opłaty adiacenckiej</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3 000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aktualizacja opłat za użytkowanie wieczyste gruntów</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r w:rsidRPr="00C81CA5">
              <w:rPr>
                <w:rFonts w:cs="Arial"/>
                <w:color w:val="000000"/>
                <w:sz w:val="12"/>
                <w:szCs w:val="12"/>
              </w:rPr>
              <w:t>wycena gruntu w celu aktualizacji czynszu dzierżawnego</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1 000</w:t>
            </w: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sz w:val="12"/>
                <w:szCs w:val="12"/>
              </w:rPr>
            </w:pPr>
            <w:r w:rsidRPr="00C81CA5">
              <w:rPr>
                <w:rFonts w:cs="Arial"/>
                <w:sz w:val="12"/>
                <w:szCs w:val="12"/>
              </w:rPr>
              <w:t>0,00</w:t>
            </w: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jc w:val="right"/>
              <w:rPr>
                <w:rFonts w:cs="Arial"/>
                <w:color w:val="000000"/>
                <w:sz w:val="12"/>
                <w:szCs w:val="12"/>
              </w:rPr>
            </w:pPr>
            <w:r w:rsidRPr="00C81CA5">
              <w:rPr>
                <w:rFonts w:cs="Arial"/>
                <w:color w:val="000000"/>
                <w:sz w:val="12"/>
                <w:szCs w:val="12"/>
              </w:rPr>
              <w:t>0,0%</w:t>
            </w: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u w:val="single"/>
              </w:rPr>
            </w:pPr>
            <w:r w:rsidRPr="00C81CA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bottom"/>
            <w:hideMark/>
          </w:tcPr>
          <w:p w:rsidR="00C81CA5" w:rsidRPr="00C81CA5" w:rsidRDefault="00C81CA5" w:rsidP="00897985">
            <w:pPr>
              <w:spacing w:line="240" w:lineRule="auto"/>
              <w:jc w:val="both"/>
              <w:rPr>
                <w:rFonts w:cs="Arial"/>
                <w:i/>
                <w:iCs/>
                <w:sz w:val="12"/>
                <w:szCs w:val="12"/>
              </w:rPr>
            </w:pPr>
            <w:r w:rsidRPr="00C81CA5">
              <w:rPr>
                <w:rFonts w:cs="Arial"/>
                <w:i/>
                <w:iCs/>
                <w:sz w:val="12"/>
                <w:szCs w:val="12"/>
              </w:rPr>
              <w:t>1. Ustawa z dnia 21 sierpnia 1997 r. o gospodarce nieruchomościami (Dz. U. z 2020 r. poz. 65, z późn. zm.)</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r w:rsidR="00C81CA5" w:rsidRPr="00C81CA5" w:rsidTr="00C81CA5">
        <w:trPr>
          <w:trHeight w:val="85"/>
        </w:trPr>
        <w:tc>
          <w:tcPr>
            <w:tcW w:w="2737" w:type="pct"/>
            <w:tcBorders>
              <w:top w:val="nil"/>
              <w:left w:val="nil"/>
              <w:bottom w:val="nil"/>
              <w:right w:val="nil"/>
            </w:tcBorders>
            <w:shd w:val="clear" w:color="auto" w:fill="auto"/>
            <w:vAlign w:val="center"/>
            <w:hideMark/>
          </w:tcPr>
          <w:p w:rsidR="00C81CA5" w:rsidRPr="00C81CA5" w:rsidRDefault="00C81CA5" w:rsidP="00897985">
            <w:pPr>
              <w:spacing w:line="240" w:lineRule="auto"/>
              <w:jc w:val="both"/>
              <w:rPr>
                <w:rFonts w:cs="Arial"/>
                <w:i/>
                <w:iCs/>
                <w:color w:val="000000"/>
                <w:sz w:val="12"/>
                <w:szCs w:val="12"/>
              </w:rPr>
            </w:pPr>
            <w:r w:rsidRPr="00C81CA5">
              <w:rPr>
                <w:rFonts w:cs="Arial"/>
                <w:i/>
                <w:iCs/>
                <w:color w:val="000000"/>
                <w:sz w:val="12"/>
                <w:szCs w:val="12"/>
              </w:rPr>
              <w:t>2. Ustawa z dnia 27 marca 2003 r. o planowaniu i zagospodarowaniu przestrzennym (Dz. U. z 2020 r. poz. 293)</w:t>
            </w:r>
          </w:p>
        </w:tc>
        <w:tc>
          <w:tcPr>
            <w:tcW w:w="596"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C81CA5" w:rsidRPr="00C81CA5" w:rsidRDefault="00C81CA5" w:rsidP="00C81CA5">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C81CA5" w:rsidRPr="00C81CA5" w:rsidRDefault="00C81CA5" w:rsidP="00C81CA5">
            <w:pPr>
              <w:spacing w:line="240" w:lineRule="auto"/>
              <w:rPr>
                <w:rFonts w:ascii="Times New Roman" w:hAnsi="Times New Roman"/>
                <w:sz w:val="12"/>
                <w:szCs w:val="12"/>
              </w:rPr>
            </w:pPr>
          </w:p>
        </w:tc>
      </w:tr>
    </w:tbl>
    <w:p w:rsidR="00002B42" w:rsidRDefault="00002B42" w:rsidP="00B9137D">
      <w:pPr>
        <w:pStyle w:val="Nagwek3"/>
      </w:pPr>
      <w:r>
        <w:br w:type="page"/>
      </w:r>
      <w:bookmarkStart w:id="44" w:name="_Toc50136979"/>
      <w:r w:rsidR="00B9137D">
        <w:lastRenderedPageBreak/>
        <w:t>4.2.3.</w:t>
      </w:r>
      <w:r w:rsidR="00B9137D">
        <w:tab/>
      </w:r>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897985" w:rsidRPr="00897985" w:rsidTr="00897985">
        <w:trPr>
          <w:trHeight w:val="85"/>
          <w:tblHeader/>
        </w:trPr>
        <w:tc>
          <w:tcPr>
            <w:tcW w:w="2737" w:type="pct"/>
            <w:tcBorders>
              <w:top w:val="nil"/>
              <w:left w:val="nil"/>
              <w:bottom w:val="nil"/>
              <w:right w:val="nil"/>
            </w:tcBorders>
            <w:shd w:val="clear" w:color="000000" w:fill="8DB0DB"/>
            <w:vAlign w:val="center"/>
            <w:hideMark/>
          </w:tcPr>
          <w:p w:rsidR="00897985" w:rsidRPr="00897985" w:rsidRDefault="00897985" w:rsidP="00897985">
            <w:pPr>
              <w:spacing w:line="240" w:lineRule="auto"/>
              <w:jc w:val="center"/>
              <w:rPr>
                <w:rFonts w:cs="Arial"/>
                <w:b/>
                <w:bCs/>
                <w:color w:val="000000"/>
                <w:sz w:val="14"/>
                <w:szCs w:val="14"/>
              </w:rPr>
            </w:pPr>
            <w:r w:rsidRPr="00897985">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897985" w:rsidRPr="00897985" w:rsidRDefault="00897985" w:rsidP="00897985">
            <w:pPr>
              <w:spacing w:line="240" w:lineRule="auto"/>
              <w:jc w:val="center"/>
              <w:rPr>
                <w:rFonts w:cs="Arial"/>
                <w:b/>
                <w:bCs/>
                <w:color w:val="000000"/>
                <w:sz w:val="14"/>
                <w:szCs w:val="14"/>
              </w:rPr>
            </w:pPr>
            <w:r w:rsidRPr="00897985">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897985" w:rsidRPr="00897985" w:rsidRDefault="00897985" w:rsidP="00897985">
            <w:pPr>
              <w:spacing w:line="240" w:lineRule="auto"/>
              <w:jc w:val="center"/>
              <w:rPr>
                <w:rFonts w:cs="Arial"/>
                <w:b/>
                <w:bCs/>
                <w:sz w:val="14"/>
                <w:szCs w:val="14"/>
              </w:rPr>
            </w:pPr>
            <w:r w:rsidRPr="00897985">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897985" w:rsidRPr="00897985" w:rsidRDefault="00897985" w:rsidP="00897985">
            <w:pPr>
              <w:spacing w:line="240" w:lineRule="auto"/>
              <w:jc w:val="center"/>
              <w:rPr>
                <w:rFonts w:cs="Arial"/>
                <w:b/>
                <w:bCs/>
                <w:sz w:val="14"/>
                <w:szCs w:val="14"/>
              </w:rPr>
            </w:pPr>
            <w:r w:rsidRPr="00897985">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897985" w:rsidRPr="00897985" w:rsidRDefault="00897985" w:rsidP="00897985">
            <w:pPr>
              <w:spacing w:line="240" w:lineRule="auto"/>
              <w:jc w:val="center"/>
              <w:rPr>
                <w:rFonts w:cs="Arial"/>
                <w:b/>
                <w:bCs/>
                <w:color w:val="000000"/>
                <w:sz w:val="14"/>
                <w:szCs w:val="14"/>
              </w:rPr>
            </w:pPr>
            <w:r w:rsidRPr="00897985">
              <w:rPr>
                <w:rFonts w:cs="Arial"/>
                <w:b/>
                <w:bCs/>
                <w:color w:val="000000"/>
                <w:sz w:val="14"/>
                <w:szCs w:val="14"/>
              </w:rPr>
              <w:t xml:space="preserve">Wskaźnik </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B6D9E6"/>
            <w:vAlign w:val="center"/>
            <w:hideMark/>
          </w:tcPr>
          <w:p w:rsidR="00897985" w:rsidRPr="00897985" w:rsidRDefault="00897985" w:rsidP="00897985">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4 093 036</w:t>
            </w:r>
          </w:p>
        </w:tc>
        <w:tc>
          <w:tcPr>
            <w:tcW w:w="678" w:type="pct"/>
            <w:tcBorders>
              <w:top w:val="nil"/>
              <w:left w:val="nil"/>
              <w:bottom w:val="nil"/>
              <w:right w:val="nil"/>
            </w:tcBorders>
            <w:shd w:val="clear" w:color="000000" w:fill="B6D9E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871 171,28</w:t>
            </w:r>
          </w:p>
        </w:tc>
        <w:tc>
          <w:tcPr>
            <w:tcW w:w="400" w:type="pct"/>
            <w:tcBorders>
              <w:top w:val="nil"/>
              <w:left w:val="nil"/>
              <w:bottom w:val="nil"/>
              <w:right w:val="nil"/>
            </w:tcBorders>
            <w:shd w:val="clear" w:color="000000" w:fill="B6D9E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21,3%</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CDDEE9"/>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Utrzymanie porządku i czystości - program 1</w:t>
            </w:r>
          </w:p>
        </w:tc>
        <w:tc>
          <w:tcPr>
            <w:tcW w:w="596"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1 240 500</w:t>
            </w:r>
          </w:p>
        </w:tc>
        <w:tc>
          <w:tcPr>
            <w:tcW w:w="678"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331 615,08</w:t>
            </w:r>
          </w:p>
        </w:tc>
        <w:tc>
          <w:tcPr>
            <w:tcW w:w="400" w:type="pct"/>
            <w:tcBorders>
              <w:top w:val="nil"/>
              <w:left w:val="nil"/>
              <w:bottom w:val="nil"/>
              <w:right w:val="nil"/>
            </w:tcBorders>
            <w:shd w:val="clear" w:color="000000" w:fill="CDDEE9"/>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26,7%</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Oczyszczanie miasta - zadanie 1</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893 200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204 423,85</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22,9%</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Zimowe oczyszczanie ulic</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339 000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127 150,20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37,5%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u w:val="single"/>
              </w:rPr>
            </w:pPr>
            <w:r w:rsidRPr="00897985">
              <w:rPr>
                <w:rFonts w:cs="Arial"/>
                <w:i/>
                <w:iCs/>
                <w:sz w:val="12"/>
                <w:szCs w:val="12"/>
                <w:u w:val="single"/>
              </w:rPr>
              <w:t>Cel:</w:t>
            </w:r>
            <w:r w:rsidRPr="00897985">
              <w:rPr>
                <w:rFonts w:cs="Arial"/>
                <w:sz w:val="12"/>
                <w:szCs w:val="12"/>
              </w:rPr>
              <w:t xml:space="preserve"> zapobieganie i likwidacja śliskości na drogach, terenach przyulicznych w tym parkingach</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powierzchnia oczyszczanych ulic (tys. m²)</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235</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60016</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 xml:space="preserve">Kalkulacja: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mechaniczne posypywanie solą</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120 000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74 836,80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62,4%</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mechaniczne posypywanie piaskiem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120 000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9 177,00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7,6%</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odśnieżanie chodników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99 000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43 136,40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43,6%</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b/>
                <w:bCs/>
                <w:color w:val="000000"/>
                <w:sz w:val="12"/>
                <w:szCs w:val="12"/>
              </w:rPr>
            </w:pPr>
            <w:r w:rsidRPr="00897985">
              <w:rPr>
                <w:rFonts w:cs="Arial"/>
                <w:b/>
                <w:bCs/>
                <w:color w:val="000000"/>
                <w:sz w:val="12"/>
                <w:szCs w:val="12"/>
              </w:rPr>
              <w:t>Letnie oczyszczanie ulic</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386 500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u w:val="single"/>
              </w:rPr>
            </w:pPr>
            <w:r w:rsidRPr="00897985">
              <w:rPr>
                <w:rFonts w:cs="Arial"/>
                <w:i/>
                <w:iCs/>
                <w:sz w:val="12"/>
                <w:szCs w:val="12"/>
                <w:u w:val="single"/>
              </w:rPr>
              <w:t>Cel:</w:t>
            </w:r>
            <w:r w:rsidRPr="00897985">
              <w:rPr>
                <w:rFonts w:cs="Arial"/>
                <w:sz w:val="12"/>
                <w:szCs w:val="12"/>
              </w:rPr>
              <w:t xml:space="preserve"> zapewnienie czystości na drogach, w tym na terenach przyulicznych</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powierzchnia oczyszczanych ulic (tys. m²)</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235</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60016</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mechaniczne oczyszczanie z piasku i innych zanieczyszczeń (zamiatanie) jezdni, chodników, zatok parkingowych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194 000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ręczne oczyszczanie z piasku i innych zanieczyszczeń (zamiatanie) jezdni, chodników, zatok parkingowych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120 000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inne, w tym : mycie ulic</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72 500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Oczyszczanie pozostałych terenów</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167 700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77 273,65</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46,1%</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zapewnienie czystości i porządku na terenie Miasta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obszar objęty oczyszczaniem (ha)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9</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90003</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sprzątanie terenów niezagospodarowanych</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167 700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77 273,65</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46,1%</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3. Ustawa z dnia 13 września 1996 r. o utrzymaniu czystości i porządku w gminach (Dz. U. z 2019 r. poz. 2010,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4. Ustawa z dnia 14 grudnia 2012 r. o odpadach (Dz. U. z 2020 r. poz. 797,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Interwencyjne pogotowie oczyszczania - zadanie 2</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7 000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1 406,40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20,1%</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usuwanie zagrożeń bezpieczeństwa ruchu drogowego i zagrożeń sanitarnych</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90003</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usuwanie i utylizacja padłych zwierząt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4 500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1 406,40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31,3%</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interwencyjne usuwanie plam olejowych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3. Ustawa z dnia 13 września 1996 r. o utrzymaniu czystości i porządku w gminach (Dz. U. z 2019 r. poz. 2010,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4. Ustawa z dnia 14 grudnia 2012 r. o odpadach (Dz. U. z 2020 r. poz. 797,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Opróżnianie i zakup koszy ulicznych - zadanie 3</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200 000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64 260,75</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32,1%</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zapewnienie cyklicznego opróżniania koszy</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90003</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opróżnianie koszy ulicznych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190 000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64 260,75</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33,8%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zakup koszy na śmieci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3. Ustawa z dnia 13 września 1996 r. o utrzymaniu czystości i porządku w gminach (Dz. U. z 2019 r. poz. 2010,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Szalety miejskie i kabiny sanitarne - zadanie 4</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37 700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8 984,08</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23,8%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zapewnienie serwisu szaletów miejskich i kabin sanitarnych</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liczba toalet serwisowanych cyklicznie (szt.)</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8</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liczba toalet serwisowanych doraźnie (szt.)</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8</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90003</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lastRenderedPageBreak/>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ustawianie i serwis kabin sanitarnych typu TOI-TOI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37 700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8 984,08</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23,8%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3. Ustawa z dnia 13 września 1996 r. o utrzymaniu czystości i porządku w gminach (Dz. U. z 2019 r. poz. 2010,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Opracowania i analizy związane z ochroną środowiska i monitorowanie środowiska - zadanie 10</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10 000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monitorowanie danych dotyczących ochrony środowiska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r w:rsidRPr="00897985">
              <w:rPr>
                <w:rFonts w:cs="Arial"/>
                <w:i/>
                <w:iCs/>
                <w:sz w:val="12"/>
                <w:szCs w:val="12"/>
                <w:u w:val="single"/>
              </w:rPr>
              <w:t>Klasyfikacja:</w:t>
            </w:r>
            <w:r w:rsidRPr="00897985">
              <w:rPr>
                <w:rFonts w:cs="Arial"/>
                <w:i/>
                <w:iCs/>
                <w:sz w:val="12"/>
                <w:szCs w:val="12"/>
              </w:rPr>
              <w:t xml:space="preserve"> rozdział: 90005, 90006</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badanie powietrza atmosferycznego pod kątem skażeń chemicznych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5 000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badanie gleby i wód podziemnych pod kątem skażeń chemicznych</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5 000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Zadania z zakresu bezdomności zwierząt w mieście - zadanie 12</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92 600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52 540,00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56,7%</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zapewnienie opieki zwierzętom bezdomnym i wolno żyjącym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liczba zwierząt objętych opieką weterynaryjną (szt.)</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100</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center"/>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90095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 usługi weterynaryjne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92 600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52 540,00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56,7%</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xml:space="preserve"> - liczba wykonanych zabiegów (szt.)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1 792</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średnie koszty zabiegów danego rodzaju w zł:</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sterylizacja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95</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kastracja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55</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odrobaczenie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6</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odpchlenie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6</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znakowanie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 szczepienia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20</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1. Ustawa z dnia 21 sierpnia 1997 r. o ochronie zwierząt (Dz. U. z 2020 r. poz. 638)</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13 września 1996 r. o utrzymaniu czystości i porządku w gminach (Dz. U. z 2019 r. poz. 2010,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CDDEE9"/>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Gospodarka ściekowa i ochrona wód - program 2</w:t>
            </w:r>
          </w:p>
        </w:tc>
        <w:tc>
          <w:tcPr>
            <w:tcW w:w="596"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410 950</w:t>
            </w:r>
          </w:p>
        </w:tc>
        <w:tc>
          <w:tcPr>
            <w:tcW w:w="678"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109 659,69</w:t>
            </w:r>
          </w:p>
        </w:tc>
        <w:tc>
          <w:tcPr>
            <w:tcW w:w="400" w:type="pct"/>
            <w:tcBorders>
              <w:top w:val="nil"/>
              <w:left w:val="nil"/>
              <w:bottom w:val="nil"/>
              <w:right w:val="nil"/>
            </w:tcBorders>
            <w:shd w:val="clear" w:color="000000" w:fill="CDDEE9"/>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26,7%</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Utrzymanie i remonty sieci wodno-kanalizacyjnej - zadanie 1</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170 950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64 016,69</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37,4%</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zapewnienie mieszkańcom Miasta zaopatrzenia w wodę na cele bytowo-socjalne oraz zapewnienie dostępu do wody dla służb ratowniczych </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40002</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160 950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63 914,69</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39,7%</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liczba studni oligoceńskich</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4</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liczba punktów ogólnodostępnych czerpalnych</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4</w:t>
            </w: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liczba stacji uzdatniania wody</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4</w:t>
            </w: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Dysponent 1:</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160 700</w:t>
            </w: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63 851,29</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39,7%</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sz w:val="12"/>
                <w:szCs w:val="12"/>
              </w:rPr>
            </w:pPr>
            <w:r w:rsidRPr="00897985">
              <w:rPr>
                <w:rFonts w:cs="Arial"/>
                <w:sz w:val="12"/>
                <w:szCs w:val="12"/>
              </w:rPr>
              <w:t xml:space="preserve">utrzymanie, remonty i konserwacje studni oligoceńskich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60 345,78</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54,9%</w:t>
            </w:r>
          </w:p>
        </w:tc>
      </w:tr>
      <w:tr w:rsidR="00897985" w:rsidRPr="00897985" w:rsidTr="00897985">
        <w:trPr>
          <w:trHeight w:val="85"/>
        </w:trPr>
        <w:tc>
          <w:tcPr>
            <w:tcW w:w="2737" w:type="pct"/>
            <w:tcBorders>
              <w:top w:val="nil"/>
              <w:left w:val="nil"/>
              <w:bottom w:val="nil"/>
              <w:right w:val="nil"/>
            </w:tcBorders>
            <w:shd w:val="clear" w:color="auto" w:fill="auto"/>
            <w:vAlign w:val="bottom"/>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zużycie energii</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33 700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2 627,93</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7,8%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sz w:val="12"/>
                <w:szCs w:val="12"/>
              </w:rPr>
            </w:pPr>
            <w:r w:rsidRPr="00897985">
              <w:rPr>
                <w:rFonts w:cs="Arial"/>
                <w:sz w:val="12"/>
                <w:szCs w:val="12"/>
              </w:rPr>
              <w:t>inne, w tym : badanie wody w ramach monitoringu przeglądowego i kontrolnego oraz wykonanie analizy ryzyka dla strefy ochrony pośredniej ujęcia wody podziemnej przy ul. Komitetu Obrony Robotników 39</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15 800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706,83</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4,5%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opłaty za korzystanie ze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1 200</w:t>
            </w: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170,75</w:t>
            </w: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14,2%</w:t>
            </w:r>
          </w:p>
        </w:tc>
      </w:tr>
      <w:tr w:rsidR="00897985" w:rsidRPr="00897985" w:rsidTr="00897985">
        <w:trPr>
          <w:trHeight w:val="85"/>
        </w:trPr>
        <w:tc>
          <w:tcPr>
            <w:tcW w:w="2737" w:type="pct"/>
            <w:tcBorders>
              <w:top w:val="nil"/>
              <w:left w:val="nil"/>
              <w:bottom w:val="nil"/>
              <w:right w:val="nil"/>
            </w:tcBorders>
            <w:shd w:val="clear" w:color="auto" w:fill="auto"/>
            <w:vAlign w:val="bottom"/>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 2:</w:t>
            </w:r>
            <w:r w:rsidRPr="0089798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250</w:t>
            </w: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63,40</w:t>
            </w: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25,4%</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bottom"/>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opłata z tytułu umieszczenia infrastruktury technicznej w pasie drogowym</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250</w:t>
            </w: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63,40</w:t>
            </w: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25,4%</w:t>
            </w:r>
          </w:p>
        </w:tc>
      </w:tr>
      <w:tr w:rsidR="00897985" w:rsidRPr="00897985" w:rsidTr="00897985">
        <w:trPr>
          <w:trHeight w:val="85"/>
        </w:trPr>
        <w:tc>
          <w:tcPr>
            <w:tcW w:w="2737" w:type="pct"/>
            <w:tcBorders>
              <w:top w:val="nil"/>
              <w:left w:val="nil"/>
              <w:bottom w:val="nil"/>
              <w:right w:val="nil"/>
            </w:tcBorders>
            <w:shd w:val="clear" w:color="auto" w:fill="auto"/>
            <w:vAlign w:val="bottom"/>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90001</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102,00</w:t>
            </w: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długość kanalizacji deszczowo-drenażowej (km)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34,16</w:t>
            </w: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długość lokalnej sieci kanalizacyjnej (km)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3,12</w:t>
            </w: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liczba przepompowni ścieków (szt.)</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2</w:t>
            </w: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 3:</w:t>
            </w:r>
            <w:r w:rsidRPr="0089798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sz w:val="12"/>
                <w:szCs w:val="12"/>
              </w:rPr>
            </w:pPr>
            <w:r w:rsidRPr="00897985">
              <w:rPr>
                <w:rFonts w:cs="Arial"/>
                <w:i/>
                <w:iCs/>
                <w:sz w:val="12"/>
                <w:szCs w:val="12"/>
              </w:rPr>
              <w:t>102,00</w:t>
            </w: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opłaty za korzystanie ze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10 000</w:t>
            </w: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102,00</w:t>
            </w: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1,0%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1. Ustawa z dnia 7 czerwca 2001 r. o zbiorowym zaopatrzeniu w wodę i zbiorowym odprowadzaniu ścieków (Dz. U. z 2019 r. poz. 1437,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20 grudnia 1996 r. o gospodarce komunalnej (Dz. U. z 2019 r. poz. 712,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both"/>
              <w:rPr>
                <w:rFonts w:cs="Arial"/>
                <w:b/>
                <w:bCs/>
                <w:color w:val="000000"/>
                <w:sz w:val="12"/>
                <w:szCs w:val="12"/>
              </w:rPr>
            </w:pPr>
            <w:r w:rsidRPr="00897985">
              <w:rPr>
                <w:rFonts w:cs="Arial"/>
                <w:b/>
                <w:bCs/>
                <w:color w:val="000000"/>
                <w:sz w:val="12"/>
                <w:szCs w:val="12"/>
              </w:rPr>
              <w:t>Opracowania związane z gospodarką wodno-ściekową - zadanie 2</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10 000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kształtowanie warunków dla rozwoju gospodarki wodno – ściekowej w celu poprawy jakości życia mieszkańców, możliwości rozwojowych obszarów</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90001</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dokumentacja w zakresie gospodarki wodno-ściekowej</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 xml:space="preserve">1. Ustawa z dnia 7 czerwca 2001 r. o zbiorowym zaopatrzeniu w wodę i zbiorowym </w:t>
            </w:r>
            <w:r w:rsidRPr="00897985">
              <w:rPr>
                <w:rFonts w:cs="Arial"/>
                <w:i/>
                <w:iCs/>
                <w:color w:val="000000"/>
                <w:sz w:val="12"/>
                <w:szCs w:val="12"/>
              </w:rPr>
              <w:lastRenderedPageBreak/>
              <w:t>odprowadzaniu ścieków (Dz. U. z 2019 r. poz. 1437,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20 grudnia 1996 r. o gospodarce komunalnej (Dz. U. z 2019 r. poz. 712,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Utrzymanie i konserwacja urządzeń wodnych i innych zbiorników wodnych - zadanie 3</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230 000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45 643,00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19,8%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zapewnienie funkcjonowania urządzeń i zbiorników wodnych</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liczba zbiorników wodnych (szt.)</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5</w:t>
            </w: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90001</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 1:</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130 000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45 643,00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35,1%</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konserwacja i utrzymanie zbiorników i cieków wodnych (Staw Koziorożca, Stawy Cietrzewia, Staw przy ul. Wirażowej, Glinianki Załuskie i Staw przy ul. Cegielnianej)</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38 263,00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38,3%</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inne: montaż areatorów na stawach Cietrzewia, naprawa kraty na wylocie zbiornika oraz demontaż starych umocnień brzegu</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7 380,00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24,6%</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Dysponent 2:</w:t>
            </w:r>
            <w:r w:rsidRPr="00897985">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konserwacja rowów melioracyjnych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rPr>
            </w:pPr>
            <w:r w:rsidRPr="00897985">
              <w:rPr>
                <w:rFonts w:cs="Arial"/>
                <w:i/>
                <w:iCs/>
                <w:sz w:val="12"/>
                <w:szCs w:val="12"/>
              </w:rPr>
              <w:t>Ustawa z dnia 20 lipca 2017 r. Prawo wodne (Dz. U. z 2020 r. poz. 310, z póżn.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FB570B">
        <w:trPr>
          <w:trHeight w:val="85"/>
        </w:trPr>
        <w:tc>
          <w:tcPr>
            <w:tcW w:w="2737" w:type="pct"/>
            <w:tcBorders>
              <w:top w:val="nil"/>
              <w:left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34221F">
        <w:trPr>
          <w:trHeight w:val="85"/>
        </w:trPr>
        <w:tc>
          <w:tcPr>
            <w:tcW w:w="2737" w:type="pct"/>
            <w:tcBorders>
              <w:top w:val="nil"/>
              <w:left w:val="nil"/>
              <w:bottom w:val="nil"/>
              <w:right w:val="nil"/>
            </w:tcBorders>
            <w:shd w:val="clear" w:color="auto" w:fill="BDD6EE"/>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Tereny zielone - program 3</w:t>
            </w:r>
          </w:p>
        </w:tc>
        <w:tc>
          <w:tcPr>
            <w:tcW w:w="596" w:type="pct"/>
            <w:tcBorders>
              <w:top w:val="nil"/>
              <w:left w:val="nil"/>
              <w:bottom w:val="nil"/>
              <w:right w:val="nil"/>
            </w:tcBorders>
            <w:shd w:val="clear" w:color="auto" w:fill="BDD6EE"/>
            <w:vAlign w:val="center"/>
            <w:hideMark/>
          </w:tcPr>
          <w:p w:rsidR="00897985" w:rsidRPr="00897985" w:rsidRDefault="00897985" w:rsidP="00897985">
            <w:pPr>
              <w:spacing w:line="240" w:lineRule="auto"/>
              <w:rPr>
                <w:rFonts w:cs="Arial"/>
                <w:b/>
                <w:bCs/>
                <w:color w:val="000000"/>
                <w:sz w:val="12"/>
                <w:szCs w:val="12"/>
              </w:rPr>
            </w:pPr>
          </w:p>
        </w:tc>
        <w:tc>
          <w:tcPr>
            <w:tcW w:w="588" w:type="pct"/>
            <w:tcBorders>
              <w:top w:val="nil"/>
              <w:left w:val="nil"/>
              <w:bottom w:val="nil"/>
              <w:right w:val="nil"/>
            </w:tcBorders>
            <w:shd w:val="clear" w:color="auto" w:fill="BDD6EE"/>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2 189 201</w:t>
            </w:r>
          </w:p>
        </w:tc>
        <w:tc>
          <w:tcPr>
            <w:tcW w:w="678" w:type="pct"/>
            <w:tcBorders>
              <w:top w:val="nil"/>
              <w:left w:val="nil"/>
              <w:bottom w:val="nil"/>
              <w:right w:val="nil"/>
            </w:tcBorders>
            <w:shd w:val="clear" w:color="auto" w:fill="BDD6EE"/>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363 112,36</w:t>
            </w:r>
          </w:p>
        </w:tc>
        <w:tc>
          <w:tcPr>
            <w:tcW w:w="400" w:type="pct"/>
            <w:tcBorders>
              <w:top w:val="nil"/>
              <w:left w:val="nil"/>
              <w:bottom w:val="nil"/>
              <w:right w:val="nil"/>
            </w:tcBorders>
            <w:shd w:val="clear" w:color="auto" w:fill="BDD6EE"/>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16,6%</w:t>
            </w:r>
          </w:p>
        </w:tc>
      </w:tr>
      <w:tr w:rsidR="00897985" w:rsidRPr="00897985" w:rsidTr="00FB570B">
        <w:trPr>
          <w:trHeight w:val="85"/>
        </w:trPr>
        <w:tc>
          <w:tcPr>
            <w:tcW w:w="2737" w:type="pct"/>
            <w:tcBorders>
              <w:top w:val="nil"/>
              <w:left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34221F">
        <w:trPr>
          <w:trHeight w:val="85"/>
        </w:trPr>
        <w:tc>
          <w:tcPr>
            <w:tcW w:w="2737" w:type="pct"/>
            <w:tcBorders>
              <w:top w:val="nil"/>
              <w:left w:val="nil"/>
              <w:bottom w:val="nil"/>
              <w:right w:val="nil"/>
            </w:tcBorders>
            <w:shd w:val="clear" w:color="auto" w:fill="DEEA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Utrzymanie i konserwacja zieleni - zadanie 1</w:t>
            </w:r>
          </w:p>
        </w:tc>
        <w:tc>
          <w:tcPr>
            <w:tcW w:w="596" w:type="pct"/>
            <w:tcBorders>
              <w:top w:val="nil"/>
              <w:left w:val="nil"/>
              <w:bottom w:val="nil"/>
              <w:right w:val="nil"/>
            </w:tcBorders>
            <w:shd w:val="clear" w:color="auto" w:fill="DEEAF6"/>
            <w:vAlign w:val="center"/>
            <w:hideMark/>
          </w:tcPr>
          <w:p w:rsidR="00897985" w:rsidRPr="00897985" w:rsidRDefault="00897985" w:rsidP="00897985">
            <w:pPr>
              <w:spacing w:line="240" w:lineRule="auto"/>
              <w:rPr>
                <w:rFonts w:cs="Arial"/>
                <w:b/>
                <w:bCs/>
                <w:color w:val="000000"/>
                <w:sz w:val="12"/>
                <w:szCs w:val="12"/>
              </w:rPr>
            </w:pPr>
          </w:p>
        </w:tc>
        <w:tc>
          <w:tcPr>
            <w:tcW w:w="588" w:type="pct"/>
            <w:tcBorders>
              <w:top w:val="nil"/>
              <w:left w:val="nil"/>
              <w:bottom w:val="nil"/>
              <w:right w:val="nil"/>
            </w:tcBorders>
            <w:shd w:val="clear" w:color="auto" w:fill="DEEA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1 406 201</w:t>
            </w:r>
          </w:p>
        </w:tc>
        <w:tc>
          <w:tcPr>
            <w:tcW w:w="678" w:type="pct"/>
            <w:tcBorders>
              <w:top w:val="nil"/>
              <w:left w:val="nil"/>
              <w:bottom w:val="nil"/>
              <w:right w:val="nil"/>
            </w:tcBorders>
            <w:shd w:val="clear" w:color="auto" w:fill="DEEA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251 966,11</w:t>
            </w:r>
          </w:p>
        </w:tc>
        <w:tc>
          <w:tcPr>
            <w:tcW w:w="400" w:type="pct"/>
            <w:tcBorders>
              <w:top w:val="nil"/>
              <w:left w:val="nil"/>
              <w:bottom w:val="nil"/>
              <w:right w:val="nil"/>
            </w:tcBorders>
            <w:shd w:val="clear" w:color="auto" w:fill="DEEA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17,9%</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pielęgnacja i poprawa estetyki terenów zieleni</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powierzchnia terenów objętych utrzymaniem (ha)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30,68</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90004</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 xml:space="preserve">Kalkulacja: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sz w:val="12"/>
                <w:szCs w:val="12"/>
              </w:rPr>
            </w:pPr>
            <w:r w:rsidRPr="00897985">
              <w:rPr>
                <w:rFonts w:cs="Arial"/>
                <w:sz w:val="12"/>
                <w:szCs w:val="12"/>
              </w:rPr>
              <w:t>pielęgnacja terenów zieleni m.in.: koszenie trawników, wiosenne grabienie, cięcie pielęgnacyjne i pielenie krzewów, usuwanie podrzutów zanieczyszczeń</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620 700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191 420,54</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30,8%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utrzymanie drzewostanu</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138 000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24 870,20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18,0%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utrzymanie obiektów małej architektury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117 236</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32 282,76</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27,5%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sz w:val="12"/>
                <w:szCs w:val="12"/>
              </w:rPr>
            </w:pPr>
            <w:r w:rsidRPr="00897985">
              <w:rPr>
                <w:rFonts w:cs="Arial"/>
                <w:sz w:val="12"/>
                <w:szCs w:val="12"/>
              </w:rPr>
              <w:t>projekt p.n. "Uporządkowanie terenu zieleni na końcu ul. Chrościckiego"</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80 000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sz w:val="12"/>
                <w:szCs w:val="12"/>
              </w:rPr>
            </w:pPr>
            <w:r w:rsidRPr="00897985">
              <w:rPr>
                <w:rFonts w:cs="Arial"/>
                <w:sz w:val="12"/>
                <w:szCs w:val="12"/>
              </w:rPr>
              <w:t>projekt naprawy uszkodzonych schodów na Forcie VI Okęcie</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67 000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sz w:val="12"/>
                <w:szCs w:val="12"/>
              </w:rPr>
            </w:pPr>
            <w:r w:rsidRPr="00897985">
              <w:rPr>
                <w:rFonts w:cs="Arial"/>
                <w:sz w:val="12"/>
                <w:szCs w:val="12"/>
              </w:rPr>
              <w:t xml:space="preserve">zakup obiektów małej architektury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58 500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zakup sadzonek</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23 100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energia elektryczna i woda wykorzystywana do utrzymania terenów zieleni</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3 085,11</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15,4%</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ochrona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1 665</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307,50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18,5%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 xml:space="preserve">projekty budżetu obywatelskiego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280 000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rPr>
            </w:pPr>
            <w:r w:rsidRPr="00897985">
              <w:rPr>
                <w:rFonts w:cs="Arial"/>
                <w:i/>
                <w:iCs/>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rPr>
            </w:pPr>
            <w:r w:rsidRPr="00897985">
              <w:rPr>
                <w:rFonts w:cs="Arial"/>
                <w:i/>
                <w:iCs/>
                <w:sz w:val="12"/>
                <w:szCs w:val="12"/>
              </w:rPr>
              <w:t>3.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Utrzymanie i konserwacja zieleni przyulicznej - zadanie 2</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763 000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111 146,25</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14,6%</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pielęgnacja i poprawa estetyki terenów zieleni przyulicznej</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powierzchnia zieleni przyulicznej (ha)</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12</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r w:rsidRPr="00897985">
              <w:rPr>
                <w:rFonts w:cs="Arial"/>
                <w:i/>
                <w:iCs/>
                <w:sz w:val="12"/>
                <w:szCs w:val="12"/>
                <w:u w:val="single"/>
              </w:rPr>
              <w:t>Klasyfikacja:</w:t>
            </w:r>
            <w:r w:rsidRPr="00897985">
              <w:rPr>
                <w:rFonts w:cs="Arial"/>
                <w:i/>
                <w:iCs/>
                <w:sz w:val="12"/>
                <w:szCs w:val="12"/>
              </w:rPr>
              <w:t xml:space="preserve"> rozdział: 60016</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sprzątanie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195 400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111 146,25</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56,9%</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koszenie trawy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195 600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projekt p.n. "Zazieleńmy Okęcie III. Nasadzenia krzewów w pasach drogowych ul. Bakalarskiej, Radarowej, Podborskiej"</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115 000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r w:rsidRPr="00897985">
              <w:rPr>
                <w:rFonts w:cs="Arial"/>
                <w:color w:val="000000"/>
                <w:sz w:val="12"/>
                <w:szCs w:val="12"/>
              </w:rPr>
              <w:t>projekty budżetu obywatelskiego</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257 000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3. Ustawa z dnia 21 marca 1985 r. o drogach publicznych (Dz. U. z 2020 r. poz. 470)</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both"/>
              <w:rPr>
                <w:rFonts w:cs="Arial"/>
                <w:i/>
                <w:iCs/>
                <w:color w:val="000000"/>
                <w:sz w:val="12"/>
                <w:szCs w:val="12"/>
              </w:rPr>
            </w:pPr>
            <w:r w:rsidRPr="00897985">
              <w:rPr>
                <w:rFonts w:cs="Arial"/>
                <w:i/>
                <w:iCs/>
                <w:color w:val="000000"/>
                <w:sz w:val="12"/>
                <w:szCs w:val="12"/>
              </w:rPr>
              <w:t>4.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Opracowania związane z zielenią - zadanie 5</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20 000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kształtowanie warunków dla zachowania i rozwoju terenów zieleni w Mieście</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r w:rsidRPr="00897985">
              <w:rPr>
                <w:rFonts w:cs="Arial"/>
                <w:i/>
                <w:iCs/>
                <w:sz w:val="12"/>
                <w:szCs w:val="12"/>
                <w:u w:val="single"/>
              </w:rPr>
              <w:t>Klasyfikacja:</w:t>
            </w:r>
            <w:r w:rsidRPr="00897985">
              <w:rPr>
                <w:rFonts w:cs="Arial"/>
                <w:i/>
                <w:iCs/>
                <w:sz w:val="12"/>
                <w:szCs w:val="12"/>
              </w:rPr>
              <w:t xml:space="preserve"> rozdział: 90004</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ekspertyzy dendrologiczne</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inwentaryzacja zieleni</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color w:val="000000"/>
                <w:sz w:val="12"/>
                <w:szCs w:val="12"/>
              </w:rPr>
            </w:pPr>
            <w:r w:rsidRPr="00897985">
              <w:rPr>
                <w:rFonts w:cs="Arial"/>
                <w:i/>
                <w:iCs/>
                <w:color w:val="000000"/>
                <w:sz w:val="12"/>
                <w:szCs w:val="12"/>
              </w:rPr>
              <w:t>2. Ustawa z dnia 27 kwietnia 2001 r. Prawo ochrony środowiska (Dz. U. z 2019 r. poz. 1396,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color w:val="000000"/>
                <w:sz w:val="12"/>
                <w:szCs w:val="12"/>
              </w:rPr>
            </w:pPr>
            <w:r w:rsidRPr="00897985">
              <w:rPr>
                <w:rFonts w:cs="Arial"/>
                <w:i/>
                <w:iCs/>
                <w:color w:val="000000"/>
                <w:sz w:val="12"/>
                <w:szCs w:val="12"/>
              </w:rPr>
              <w:t>3. Ustawa z dnia 21 marca 1985 r. o drogach publicznych (Dz. U. z 2020 r. poz. 470)</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CDDEE9"/>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Pozostałe zadania z zakresu gospodarki komunalnej - program 4</w:t>
            </w:r>
          </w:p>
        </w:tc>
        <w:tc>
          <w:tcPr>
            <w:tcW w:w="596"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252 385</w:t>
            </w:r>
          </w:p>
        </w:tc>
        <w:tc>
          <w:tcPr>
            <w:tcW w:w="678" w:type="pct"/>
            <w:tcBorders>
              <w:top w:val="nil"/>
              <w:left w:val="nil"/>
              <w:bottom w:val="nil"/>
              <w:right w:val="nil"/>
            </w:tcBorders>
            <w:shd w:val="clear" w:color="000000" w:fill="CDDEE9"/>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66 784,15</w:t>
            </w:r>
          </w:p>
        </w:tc>
        <w:tc>
          <w:tcPr>
            <w:tcW w:w="400" w:type="pct"/>
            <w:tcBorders>
              <w:top w:val="nil"/>
              <w:left w:val="nil"/>
              <w:bottom w:val="nil"/>
              <w:right w:val="nil"/>
            </w:tcBorders>
            <w:shd w:val="clear" w:color="000000" w:fill="CDDEE9"/>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26,5%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sz w:val="12"/>
                <w:szCs w:val="12"/>
              </w:rPr>
            </w:pPr>
            <w:r w:rsidRPr="00897985">
              <w:rPr>
                <w:rFonts w:cs="Arial"/>
                <w:b/>
                <w:bCs/>
                <w:sz w:val="12"/>
                <w:szCs w:val="12"/>
              </w:rPr>
              <w:t>Place zabaw, ścieżki zdrowia i inne formy aktywności plenerowej - zadanie 1</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186 500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61 500,00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33,0%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u w:val="single"/>
              </w:rPr>
            </w:pPr>
            <w:r w:rsidRPr="00897985">
              <w:rPr>
                <w:rFonts w:cs="Arial"/>
                <w:i/>
                <w:iCs/>
                <w:sz w:val="12"/>
                <w:szCs w:val="12"/>
                <w:u w:val="single"/>
              </w:rPr>
              <w:t>Cel:</w:t>
            </w:r>
            <w:r w:rsidRPr="00897985">
              <w:rPr>
                <w:rFonts w:cs="Arial"/>
                <w:sz w:val="12"/>
                <w:szCs w:val="12"/>
              </w:rPr>
              <w:t xml:space="preserve"> tworzenie i utrzymanie terenów rekreacyjnych</w:t>
            </w:r>
            <w:r w:rsidRPr="00897985">
              <w:rPr>
                <w:rFonts w:cs="Arial"/>
                <w:color w:val="008080"/>
                <w:sz w:val="12"/>
                <w:szCs w:val="12"/>
              </w:rPr>
              <w:t xml:space="preserve"> </w:t>
            </w:r>
            <w:r w:rsidRPr="00897985">
              <w:rPr>
                <w:rFonts w:cs="Arial"/>
                <w:sz w:val="12"/>
                <w:szCs w:val="12"/>
              </w:rPr>
              <w:t>dla mieszkańców</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r w:rsidRPr="00897985">
              <w:rPr>
                <w:rFonts w:cs="Arial"/>
                <w:i/>
                <w:iCs/>
                <w:color w:val="000000"/>
                <w:sz w:val="12"/>
                <w:szCs w:val="12"/>
              </w:rPr>
              <w:t>liczba placów zabaw (szt.)</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12</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lastRenderedPageBreak/>
              <w:t>liczba siłowni plenerowych (szt.)</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jc w:val="right"/>
              <w:rPr>
                <w:rFonts w:cs="Arial"/>
                <w:i/>
                <w:iCs/>
                <w:color w:val="000000"/>
                <w:sz w:val="12"/>
                <w:szCs w:val="12"/>
              </w:rPr>
            </w:pPr>
            <w:r w:rsidRPr="00897985">
              <w:rPr>
                <w:rFonts w:cs="Arial"/>
                <w:i/>
                <w:iCs/>
                <w:color w:val="000000"/>
                <w:sz w:val="12"/>
                <w:szCs w:val="12"/>
              </w:rPr>
              <w:t>12</w:t>
            </w: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90095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sz w:val="12"/>
                <w:szCs w:val="12"/>
              </w:rPr>
            </w:pPr>
            <w:r w:rsidRPr="00897985">
              <w:rPr>
                <w:rFonts w:cs="Arial"/>
                <w:sz w:val="12"/>
                <w:szCs w:val="12"/>
              </w:rPr>
              <w:t>utrzymanie placów zabaw i siłowni plenerowych:</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186 500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61 500,00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33,0%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 xml:space="preserve">- konserwacja urządzeń zabawowych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90 000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27 500,00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30,6%</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 naprawy urządzeń zabawowych</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35 000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20 000,00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57,1%</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 inne, w tym : wymiana zadaszenia piaskownicy na placu zabaw</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28 500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 utrzymanie siłowni plenerowych</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28 000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14 000,00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50,0%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r w:rsidRPr="00897985">
              <w:rPr>
                <w:rFonts w:cs="Arial"/>
                <w:i/>
                <w:iCs/>
                <w:sz w:val="12"/>
                <w:szCs w:val="12"/>
              </w:rPr>
              <w:t>- okresowe przeglądy placów zabaw</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5 000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color w:val="000000"/>
                <w:sz w:val="12"/>
                <w:szCs w:val="12"/>
              </w:rPr>
            </w:pPr>
            <w:r w:rsidRPr="00897985">
              <w:rPr>
                <w:rFonts w:cs="Arial"/>
                <w:i/>
                <w:iCs/>
                <w:color w:val="000000"/>
                <w:sz w:val="12"/>
                <w:szCs w:val="12"/>
              </w:rPr>
              <w:t>1. Ustawa z dnia 13 września 1996 r. o utrzymaniu czystości i porządku w gminach (Dz. U. z 2019 r. poz. 2010,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color w:val="000000"/>
                <w:sz w:val="12"/>
                <w:szCs w:val="12"/>
              </w:rPr>
            </w:pPr>
            <w:r w:rsidRPr="00897985">
              <w:rPr>
                <w:rFonts w:cs="Arial"/>
                <w:i/>
                <w:iCs/>
                <w:color w:val="000000"/>
                <w:sz w:val="12"/>
                <w:szCs w:val="12"/>
              </w:rPr>
              <w:t>2. Ustawa z dnia 20 grudnia 1996 r. o gospodarce komunalnej (Dz. U. z 2019 r. poz. 712, z późn. zm.)</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Wykonywanie zadań związanych z rolnictwem w mieście - zadanie 2</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385</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384,15</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99,8%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realizacja obowiązku ustawowego dotyczącego zwrotu podatku akcyzowego zawartego w cenie oleju napędowego</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01095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color w:val="000000"/>
                <w:sz w:val="12"/>
                <w:szCs w:val="12"/>
              </w:rPr>
            </w:pPr>
            <w:r w:rsidRPr="00897985">
              <w:rPr>
                <w:rFonts w:cs="Arial"/>
                <w:color w:val="000000"/>
                <w:sz w:val="12"/>
                <w:szCs w:val="12"/>
              </w:rPr>
              <w:t>zwrot rolnikom podatku akcyzowego zawartego w cenie oleju napędowego wykorzystywanego do produkcji rolnej oraz koszty związane z ustaleniem i wypłatą zwrotu podatku</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385</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384,15</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99,8%</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color w:val="000000"/>
                <w:sz w:val="12"/>
                <w:szCs w:val="12"/>
              </w:rPr>
            </w:pPr>
            <w:r w:rsidRPr="00897985">
              <w:rPr>
                <w:rFonts w:cs="Arial"/>
                <w:i/>
                <w:iCs/>
                <w:color w:val="000000"/>
                <w:sz w:val="12"/>
                <w:szCs w:val="12"/>
              </w:rPr>
              <w:t>Ustawa z dnia 10 marca 2006 r. o zwrocie podatku akcyzowego zawartego w cenie oleju napędowego wykorzystywanego do produkcji rolnej (Dz. U. z 2019 r. poz. 2188)</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000000" w:fill="EAF1F6"/>
            <w:vAlign w:val="center"/>
            <w:hideMark/>
          </w:tcPr>
          <w:p w:rsidR="00897985" w:rsidRPr="00897985" w:rsidRDefault="00897985" w:rsidP="00897985">
            <w:pPr>
              <w:spacing w:line="240" w:lineRule="auto"/>
              <w:rPr>
                <w:rFonts w:cs="Arial"/>
                <w:b/>
                <w:bCs/>
                <w:color w:val="000000"/>
                <w:sz w:val="12"/>
                <w:szCs w:val="12"/>
              </w:rPr>
            </w:pPr>
            <w:r w:rsidRPr="00897985">
              <w:rPr>
                <w:rFonts w:cs="Arial"/>
                <w:b/>
                <w:bCs/>
                <w:color w:val="000000"/>
                <w:sz w:val="12"/>
                <w:szCs w:val="12"/>
              </w:rPr>
              <w:t>Przedsięwzięcia ekologiczne - zadanie 7</w:t>
            </w:r>
          </w:p>
        </w:tc>
        <w:tc>
          <w:tcPr>
            <w:tcW w:w="596"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65 500</w:t>
            </w:r>
          </w:p>
        </w:tc>
        <w:tc>
          <w:tcPr>
            <w:tcW w:w="678" w:type="pct"/>
            <w:tcBorders>
              <w:top w:val="nil"/>
              <w:left w:val="nil"/>
              <w:bottom w:val="nil"/>
              <w:right w:val="nil"/>
            </w:tcBorders>
            <w:shd w:val="clear" w:color="000000" w:fill="EAF1F6"/>
            <w:vAlign w:val="center"/>
            <w:hideMark/>
          </w:tcPr>
          <w:p w:rsidR="00897985" w:rsidRPr="00897985" w:rsidRDefault="00897985" w:rsidP="00897985">
            <w:pPr>
              <w:spacing w:line="240" w:lineRule="auto"/>
              <w:jc w:val="right"/>
              <w:rPr>
                <w:rFonts w:cs="Arial"/>
                <w:b/>
                <w:bCs/>
                <w:sz w:val="12"/>
                <w:szCs w:val="12"/>
              </w:rPr>
            </w:pPr>
            <w:r w:rsidRPr="00897985">
              <w:rPr>
                <w:rFonts w:cs="Arial"/>
                <w:b/>
                <w:bCs/>
                <w:sz w:val="12"/>
                <w:szCs w:val="12"/>
              </w:rPr>
              <w:t>4 900,00</w:t>
            </w:r>
          </w:p>
        </w:tc>
        <w:tc>
          <w:tcPr>
            <w:tcW w:w="400" w:type="pct"/>
            <w:tcBorders>
              <w:top w:val="nil"/>
              <w:left w:val="nil"/>
              <w:bottom w:val="nil"/>
              <w:right w:val="nil"/>
            </w:tcBorders>
            <w:shd w:val="clear" w:color="000000" w:fill="EAF1F6"/>
            <w:noWrap/>
            <w:vAlign w:val="center"/>
            <w:hideMark/>
          </w:tcPr>
          <w:p w:rsidR="00897985" w:rsidRPr="00897985" w:rsidRDefault="00897985" w:rsidP="00897985">
            <w:pPr>
              <w:spacing w:line="240" w:lineRule="auto"/>
              <w:jc w:val="right"/>
              <w:rPr>
                <w:rFonts w:cs="Arial"/>
                <w:b/>
                <w:bCs/>
                <w:color w:val="000000"/>
                <w:sz w:val="12"/>
                <w:szCs w:val="12"/>
              </w:rPr>
            </w:pPr>
            <w:r w:rsidRPr="00897985">
              <w:rPr>
                <w:rFonts w:cs="Arial"/>
                <w:b/>
                <w:bCs/>
                <w:color w:val="000000"/>
                <w:sz w:val="12"/>
                <w:szCs w:val="12"/>
              </w:rPr>
              <w:t>7,5%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Cel:</w:t>
            </w:r>
            <w:r w:rsidRPr="00897985">
              <w:rPr>
                <w:rFonts w:cs="Arial"/>
                <w:color w:val="000000"/>
                <w:sz w:val="12"/>
                <w:szCs w:val="12"/>
              </w:rPr>
              <w:t xml:space="preserve"> propagowanie proekologicznych postaw wśród mieszkańców</w:t>
            </w:r>
          </w:p>
        </w:tc>
        <w:tc>
          <w:tcPr>
            <w:tcW w:w="596" w:type="pct"/>
            <w:tcBorders>
              <w:top w:val="nil"/>
              <w:left w:val="nil"/>
              <w:bottom w:val="nil"/>
              <w:right w:val="nil"/>
            </w:tcBorders>
            <w:shd w:val="clear" w:color="auto" w:fill="auto"/>
            <w:noWrap/>
            <w:vAlign w:val="bottom"/>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Dysponent:</w:t>
            </w:r>
            <w:r w:rsidRPr="00897985">
              <w:rPr>
                <w:rFonts w:cs="Arial"/>
                <w:i/>
                <w:iCs/>
                <w:color w:val="000000"/>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65 500</w:t>
            </w:r>
          </w:p>
        </w:tc>
        <w:tc>
          <w:tcPr>
            <w:tcW w:w="67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4 900,00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7,5%</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Klasyfikacja:</w:t>
            </w:r>
            <w:r w:rsidRPr="00897985">
              <w:rPr>
                <w:rFonts w:cs="Arial"/>
                <w:i/>
                <w:iCs/>
                <w:color w:val="000000"/>
                <w:sz w:val="12"/>
                <w:szCs w:val="12"/>
              </w:rPr>
              <w:t xml:space="preserve"> rozdział: 90005, 90095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 xml:space="preserve">koszty zatrudnienia ekodoradcy do prowadzenia działań informacyjno-edukacyjnych </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40 000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wykonanie ulotek o tematyce ekologicznej</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500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0,0%</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color w:val="000000"/>
                <w:sz w:val="12"/>
                <w:szCs w:val="12"/>
              </w:rPr>
            </w:pPr>
            <w:r w:rsidRPr="00897985">
              <w:rPr>
                <w:rFonts w:cs="Arial"/>
                <w:color w:val="000000"/>
                <w:sz w:val="12"/>
                <w:szCs w:val="12"/>
              </w:rPr>
              <w:t>projekty budżetu obywatelskiego</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25 000</w:t>
            </w: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sz w:val="12"/>
                <w:szCs w:val="12"/>
              </w:rPr>
            </w:pPr>
            <w:r w:rsidRPr="00897985">
              <w:rPr>
                <w:rFonts w:cs="Arial"/>
                <w:sz w:val="12"/>
                <w:szCs w:val="12"/>
              </w:rPr>
              <w:t>4 900,00</w:t>
            </w: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cs="Arial"/>
                <w:color w:val="000000"/>
                <w:sz w:val="12"/>
                <w:szCs w:val="12"/>
              </w:rPr>
            </w:pPr>
            <w:r w:rsidRPr="00897985">
              <w:rPr>
                <w:rFonts w:cs="Arial"/>
                <w:color w:val="000000"/>
                <w:sz w:val="12"/>
                <w:szCs w:val="12"/>
              </w:rPr>
              <w:t>19,6%</w:t>
            </w: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color w:val="000000"/>
                <w:sz w:val="12"/>
                <w:szCs w:val="12"/>
                <w:u w:val="single"/>
              </w:rPr>
            </w:pPr>
            <w:r w:rsidRPr="00897985">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sz w:val="12"/>
                <w:szCs w:val="12"/>
              </w:rPr>
            </w:pPr>
            <w:r w:rsidRPr="00897985">
              <w:rPr>
                <w:rFonts w:cs="Arial"/>
                <w:i/>
                <w:iCs/>
                <w:sz w:val="12"/>
                <w:szCs w:val="12"/>
              </w:rPr>
              <w:t>1. Ustawa z dnia 16 kwietnia 2004 r. o ochronie przyrody (Dz. U. z 2020 r. poz. 55)</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r w:rsidR="00897985" w:rsidRPr="00897985" w:rsidTr="00897985">
        <w:trPr>
          <w:trHeight w:val="85"/>
        </w:trPr>
        <w:tc>
          <w:tcPr>
            <w:tcW w:w="2737" w:type="pct"/>
            <w:tcBorders>
              <w:top w:val="nil"/>
              <w:left w:val="nil"/>
              <w:bottom w:val="nil"/>
              <w:right w:val="nil"/>
            </w:tcBorders>
            <w:shd w:val="clear" w:color="auto" w:fill="auto"/>
            <w:vAlign w:val="center"/>
            <w:hideMark/>
          </w:tcPr>
          <w:p w:rsidR="00897985" w:rsidRPr="00897985" w:rsidRDefault="00897985" w:rsidP="003A2930">
            <w:pPr>
              <w:spacing w:line="240" w:lineRule="auto"/>
              <w:jc w:val="both"/>
              <w:rPr>
                <w:rFonts w:cs="Arial"/>
                <w:i/>
                <w:iCs/>
                <w:sz w:val="12"/>
                <w:szCs w:val="12"/>
              </w:rPr>
            </w:pPr>
            <w:r w:rsidRPr="00897985">
              <w:rPr>
                <w:rFonts w:cs="Arial"/>
                <w:i/>
                <w:iCs/>
                <w:sz w:val="12"/>
                <w:szCs w:val="12"/>
              </w:rPr>
              <w:t>2.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897985" w:rsidRPr="00897985" w:rsidRDefault="00897985" w:rsidP="00897985">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897985" w:rsidRPr="00897985" w:rsidRDefault="00897985" w:rsidP="00897985">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897985" w:rsidRPr="00897985" w:rsidRDefault="00897985" w:rsidP="00897985">
            <w:pPr>
              <w:spacing w:line="240" w:lineRule="auto"/>
              <w:rPr>
                <w:rFonts w:ascii="Times New Roman" w:hAnsi="Times New Roman"/>
                <w:sz w:val="12"/>
                <w:szCs w:val="12"/>
              </w:rPr>
            </w:pPr>
          </w:p>
        </w:tc>
      </w:tr>
    </w:tbl>
    <w:p w:rsidR="00002B42" w:rsidRDefault="00002B42" w:rsidP="00B9137D">
      <w:pPr>
        <w:pStyle w:val="Nagwek3"/>
      </w:pPr>
      <w:r>
        <w:br w:type="page"/>
      </w:r>
      <w:bookmarkStart w:id="45" w:name="_Toc50136980"/>
      <w:r w:rsidR="00B9137D">
        <w:lastRenderedPageBreak/>
        <w:t>4.2.4.</w:t>
      </w:r>
      <w:r w:rsidR="00B9137D">
        <w:tab/>
      </w:r>
      <w:r>
        <w:t>Edukacja</w:t>
      </w:r>
      <w:bookmarkEnd w:id="45"/>
    </w:p>
    <w:tbl>
      <w:tblPr>
        <w:tblW w:w="5000" w:type="pct"/>
        <w:tblCellMar>
          <w:left w:w="70" w:type="dxa"/>
          <w:right w:w="70" w:type="dxa"/>
        </w:tblCellMar>
        <w:tblLook w:val="04A0" w:firstRow="1" w:lastRow="0" w:firstColumn="1" w:lastColumn="0" w:noHBand="0" w:noVBand="1"/>
      </w:tblPr>
      <w:tblGrid>
        <w:gridCol w:w="5198"/>
        <w:gridCol w:w="794"/>
        <w:gridCol w:w="1175"/>
        <w:gridCol w:w="1175"/>
        <w:gridCol w:w="870"/>
      </w:tblGrid>
      <w:tr w:rsidR="00795FD0" w:rsidRPr="00795FD0" w:rsidTr="00795FD0">
        <w:trPr>
          <w:trHeight w:val="85"/>
          <w:tblHeader/>
        </w:trPr>
        <w:tc>
          <w:tcPr>
            <w:tcW w:w="2821" w:type="pct"/>
            <w:tcBorders>
              <w:top w:val="nil"/>
              <w:left w:val="nil"/>
              <w:bottom w:val="nil"/>
              <w:right w:val="nil"/>
            </w:tcBorders>
            <w:shd w:val="clear" w:color="000000" w:fill="8DB0DB"/>
            <w:vAlign w:val="center"/>
            <w:hideMark/>
          </w:tcPr>
          <w:p w:rsidR="00795FD0" w:rsidRPr="00795FD0" w:rsidRDefault="00795FD0" w:rsidP="00795FD0">
            <w:pPr>
              <w:spacing w:line="240" w:lineRule="auto"/>
              <w:jc w:val="center"/>
              <w:rPr>
                <w:rFonts w:cs="Arial"/>
                <w:b/>
                <w:bCs/>
                <w:sz w:val="14"/>
                <w:szCs w:val="14"/>
              </w:rPr>
            </w:pPr>
            <w:r w:rsidRPr="00795FD0">
              <w:rPr>
                <w:rFonts w:cs="Arial"/>
                <w:b/>
                <w:bCs/>
                <w:sz w:val="14"/>
                <w:szCs w:val="14"/>
              </w:rPr>
              <w:t>Wyszczególnienie</w:t>
            </w:r>
          </w:p>
        </w:tc>
        <w:tc>
          <w:tcPr>
            <w:tcW w:w="431" w:type="pct"/>
            <w:tcBorders>
              <w:top w:val="nil"/>
              <w:left w:val="nil"/>
              <w:bottom w:val="nil"/>
              <w:right w:val="nil"/>
            </w:tcBorders>
            <w:shd w:val="clear" w:color="000000" w:fill="8DB0DB"/>
            <w:vAlign w:val="center"/>
            <w:hideMark/>
          </w:tcPr>
          <w:p w:rsidR="00795FD0" w:rsidRPr="00795FD0" w:rsidRDefault="00795FD0" w:rsidP="00795FD0">
            <w:pPr>
              <w:spacing w:line="240" w:lineRule="auto"/>
              <w:jc w:val="center"/>
              <w:rPr>
                <w:rFonts w:cs="Arial"/>
                <w:sz w:val="14"/>
                <w:szCs w:val="14"/>
              </w:rPr>
            </w:pPr>
            <w:r w:rsidRPr="00795FD0">
              <w:rPr>
                <w:rFonts w:cs="Arial"/>
                <w:sz w:val="14"/>
                <w:szCs w:val="14"/>
              </w:rPr>
              <w:t> </w:t>
            </w:r>
          </w:p>
        </w:tc>
        <w:tc>
          <w:tcPr>
            <w:tcW w:w="638" w:type="pct"/>
            <w:tcBorders>
              <w:top w:val="nil"/>
              <w:left w:val="nil"/>
              <w:bottom w:val="nil"/>
              <w:right w:val="nil"/>
            </w:tcBorders>
            <w:shd w:val="clear" w:color="000000" w:fill="8DB0DB"/>
            <w:noWrap/>
            <w:vAlign w:val="center"/>
            <w:hideMark/>
          </w:tcPr>
          <w:p w:rsidR="00795FD0" w:rsidRPr="00795FD0" w:rsidRDefault="00795FD0" w:rsidP="00795FD0">
            <w:pPr>
              <w:spacing w:line="240" w:lineRule="auto"/>
              <w:jc w:val="center"/>
              <w:rPr>
                <w:rFonts w:cs="Arial"/>
                <w:b/>
                <w:bCs/>
                <w:sz w:val="14"/>
                <w:szCs w:val="14"/>
              </w:rPr>
            </w:pPr>
            <w:r w:rsidRPr="00795FD0">
              <w:rPr>
                <w:rFonts w:cs="Arial"/>
                <w:b/>
                <w:bCs/>
                <w:sz w:val="14"/>
                <w:szCs w:val="14"/>
              </w:rPr>
              <w:t xml:space="preserve">Plan </w:t>
            </w:r>
          </w:p>
        </w:tc>
        <w:tc>
          <w:tcPr>
            <w:tcW w:w="638" w:type="pct"/>
            <w:tcBorders>
              <w:top w:val="nil"/>
              <w:left w:val="nil"/>
              <w:bottom w:val="nil"/>
              <w:right w:val="nil"/>
            </w:tcBorders>
            <w:shd w:val="clear" w:color="000000" w:fill="8DB0DB"/>
            <w:noWrap/>
            <w:vAlign w:val="center"/>
            <w:hideMark/>
          </w:tcPr>
          <w:p w:rsidR="00795FD0" w:rsidRPr="00795FD0" w:rsidRDefault="00795FD0" w:rsidP="00795FD0">
            <w:pPr>
              <w:spacing w:line="240" w:lineRule="auto"/>
              <w:jc w:val="center"/>
              <w:rPr>
                <w:rFonts w:cs="Arial"/>
                <w:b/>
                <w:bCs/>
                <w:sz w:val="14"/>
                <w:szCs w:val="14"/>
              </w:rPr>
            </w:pPr>
            <w:r w:rsidRPr="00795FD0">
              <w:rPr>
                <w:rFonts w:cs="Arial"/>
                <w:b/>
                <w:bCs/>
                <w:sz w:val="14"/>
                <w:szCs w:val="14"/>
              </w:rPr>
              <w:t>Wykonanie</w:t>
            </w:r>
          </w:p>
        </w:tc>
        <w:tc>
          <w:tcPr>
            <w:tcW w:w="472" w:type="pct"/>
            <w:tcBorders>
              <w:top w:val="nil"/>
              <w:left w:val="nil"/>
              <w:bottom w:val="nil"/>
              <w:right w:val="nil"/>
            </w:tcBorders>
            <w:shd w:val="clear" w:color="000000" w:fill="8DB0DB"/>
            <w:noWrap/>
            <w:vAlign w:val="center"/>
            <w:hideMark/>
          </w:tcPr>
          <w:p w:rsidR="00795FD0" w:rsidRPr="00795FD0" w:rsidRDefault="00795FD0" w:rsidP="00795FD0">
            <w:pPr>
              <w:spacing w:line="240" w:lineRule="auto"/>
              <w:jc w:val="center"/>
              <w:rPr>
                <w:rFonts w:cs="Arial"/>
                <w:b/>
                <w:bCs/>
                <w:sz w:val="14"/>
                <w:szCs w:val="14"/>
              </w:rPr>
            </w:pPr>
            <w:r w:rsidRPr="00795FD0">
              <w:rPr>
                <w:rFonts w:cs="Arial"/>
                <w:b/>
                <w:bCs/>
                <w:sz w:val="14"/>
                <w:szCs w:val="14"/>
              </w:rPr>
              <w:t>Wskaźnik</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center"/>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B6D9E6"/>
            <w:vAlign w:val="center"/>
            <w:hideMark/>
          </w:tcPr>
          <w:p w:rsidR="00795FD0" w:rsidRPr="00795FD0" w:rsidRDefault="00795FD0" w:rsidP="00795FD0">
            <w:pPr>
              <w:spacing w:line="240" w:lineRule="auto"/>
              <w:rPr>
                <w:rFonts w:cs="Arial"/>
                <w:b/>
                <w:bCs/>
                <w:sz w:val="12"/>
                <w:szCs w:val="12"/>
              </w:rPr>
            </w:pPr>
            <w:r>
              <w:rPr>
                <w:rFonts w:cs="Arial"/>
                <w:b/>
                <w:bCs/>
                <w:sz w:val="12"/>
                <w:szCs w:val="12"/>
              </w:rPr>
              <w:t>RAZEM</w:t>
            </w:r>
          </w:p>
        </w:tc>
        <w:tc>
          <w:tcPr>
            <w:tcW w:w="431" w:type="pct"/>
            <w:tcBorders>
              <w:top w:val="nil"/>
              <w:left w:val="nil"/>
              <w:bottom w:val="nil"/>
              <w:right w:val="nil"/>
            </w:tcBorders>
            <w:shd w:val="clear" w:color="000000" w:fill="B6D9E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B6D9E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106 759 289</w:t>
            </w:r>
          </w:p>
        </w:tc>
        <w:tc>
          <w:tcPr>
            <w:tcW w:w="638" w:type="pct"/>
            <w:tcBorders>
              <w:top w:val="nil"/>
              <w:left w:val="nil"/>
              <w:bottom w:val="nil"/>
              <w:right w:val="nil"/>
            </w:tcBorders>
            <w:shd w:val="clear" w:color="000000" w:fill="B6D9E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51 518 417,13</w:t>
            </w:r>
          </w:p>
        </w:tc>
        <w:tc>
          <w:tcPr>
            <w:tcW w:w="472" w:type="pct"/>
            <w:tcBorders>
              <w:top w:val="nil"/>
              <w:left w:val="nil"/>
              <w:bottom w:val="nil"/>
              <w:right w:val="nil"/>
            </w:tcBorders>
            <w:shd w:val="clear" w:color="000000" w:fill="B6D9E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48,3%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CDDEE9"/>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Oświata i edukacyjna opieka wychowawcza - program 1</w:t>
            </w:r>
          </w:p>
        </w:tc>
        <w:tc>
          <w:tcPr>
            <w:tcW w:w="431" w:type="pct"/>
            <w:tcBorders>
              <w:top w:val="nil"/>
              <w:left w:val="nil"/>
              <w:bottom w:val="nil"/>
              <w:right w:val="nil"/>
            </w:tcBorders>
            <w:shd w:val="clear" w:color="000000" w:fill="CDDEE9"/>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CDDEE9"/>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102 263 664</w:t>
            </w:r>
          </w:p>
        </w:tc>
        <w:tc>
          <w:tcPr>
            <w:tcW w:w="638" w:type="pct"/>
            <w:tcBorders>
              <w:top w:val="nil"/>
              <w:left w:val="nil"/>
              <w:bottom w:val="nil"/>
              <w:right w:val="nil"/>
            </w:tcBorders>
            <w:shd w:val="clear" w:color="000000" w:fill="CDDEE9"/>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49 930 798,56</w:t>
            </w:r>
          </w:p>
        </w:tc>
        <w:tc>
          <w:tcPr>
            <w:tcW w:w="472" w:type="pct"/>
            <w:tcBorders>
              <w:top w:val="nil"/>
              <w:left w:val="nil"/>
              <w:bottom w:val="nil"/>
              <w:right w:val="nil"/>
            </w:tcBorders>
            <w:shd w:val="clear" w:color="000000" w:fill="CDDEE9"/>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48,8%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przedszkoli i innych form wychowania przedszkolnego - zadanie 1</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33 041 961</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16 283 566,85</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49,3%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80104, 80106</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publicznych przedszkoli i innych form wychowania przedszkolnego</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21 703 622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9 494 133,75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43,7%</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pełnienie funkcji dydaktycznych, opiekuńczych, wychowawczych wobec dzieci w wieku 3-5 lat</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1 382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149,1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140,8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18 838 142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8 238 446,38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43,7%</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14 802 210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6 085 703,21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41,1%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1 003 437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1 003 433,12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3 032 495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1 149 310,05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37,9%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1 172 920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388 409,24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33,1%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766 725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523 018,00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68,2%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za administrowanie i czynsze za budynki, lokale i pomieszczenia garażowe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295 200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147 600,00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172 461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52 835,36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30,6%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168 356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55 260,00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92 700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31 435,74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33,9%</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Wpłaty na Państwowy Fundusz Rehabilitacji Osób Niepełnosprawnych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14 574,00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32,4%</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na rzecz budżetów jednostek samorządu terytorialnego</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44 507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20 179,36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45,3%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 tytułu zakupu usług telekomunikacyjnych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34 097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9 512,20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27,9%</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25 240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2 579,00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22 710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3 815,78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Szkolenia pracowników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16 700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4 112,00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24,6%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Wyjazdy służbowe krajowe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8 750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2 286,86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Koszty postępowania sądowego i prokuratorskiego</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69,83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61,3%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dla niepublicznych przedszkoli i innych form wychowania przedszkolnego</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11 338 339</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6 789 433,10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59,9%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pełnienie funkcji dydaktycznych, opiekuńczych, wychowawczych wobec dzieci w wieku 3-5 lat</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1 101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przedszkoli specjalnych - zadanie 2</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650 000</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373 913,79</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57,5%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80105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dla niepublicznych przedszkoli specjalnych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650 000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373 913,79</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57,5%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pełnienie funkcji dydaktycznych, opiekuńczych, wychowawczych wobec dzieci w wieku 3-5 lat posiadających orzeczenia o potrzebie kształcenia specjalnego</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oddziałów "0" w szkołach podstawowych - zadanie 3</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1 635 908</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868 634,19</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53,1%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80103</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publicznych oddziałów "0" w szkołach podstawowych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1 605 908</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857 759,67</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53,4%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rocznego przygotowania przedszkolnego</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212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21,3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1 362 393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787 030,85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57,8%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lastRenderedPageBreak/>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1 050 994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577 655,69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55,0%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91 949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91 945,71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219 450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117 429,45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53,5%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95 800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9 677,64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74 875</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56 159,00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36 400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3 962,68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10,9%</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22 600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729,50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9 300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2 840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1 700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dla niepublicznych oddziałów "0" w szkołach podstawowych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10 874,52</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36,2%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rocznego przygotowania przedszkolnego</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szkół podstawowych - zadanie 4</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34 703 848</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16 997 089,17</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49,0%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80101</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publicznych szkół podstawowych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31 303 848</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14 985 048,21</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47,9%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ramowego programu nauczania podstawowego etapu edukacyjnego oraz zapewnienie właściwego rozwoju, opieki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3 209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299,6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79,7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27 197 497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13 326 300,24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21 257 194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9 844 033,05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46,3%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1 565 380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1 565 376,23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4 374 923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1 916 890,96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43,8%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1 560 533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587 433,61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37,6%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999 118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749 341,00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500 500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115 145,29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23,0%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385 850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3 743,73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266 080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87 823,32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33,0%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142 904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26 696,28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18,7%</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Wpłaty na Państwowy Fundusz Rehabilitacji Osób Niepełnosprawnych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100 500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42 876,00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42,7%</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na rzecz budżetów jednostek samorządu terytorialnego</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63 126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22 954,34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36,4%</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33 190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5 405,00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 tytułu zakupu usług telekomunikacyjnych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32 650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12 480,40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38,2%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Szkolenia pracowników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3 149,00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19,7%</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Wyjazdy służbowe krajowe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3 500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1 700,00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48,6%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Zasądzone renty</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2 400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dla niepublicznych szkół podstawowych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3 400 000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2 012 040,96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59,2%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ramowego programu nauczania podstawowego etapu edukacyjnego oraz zapewnienie właściwego rozwoju, opieki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806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liceów ogólnokształcących - zadanie 8</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7 771 392</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4 453 913,15</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57,3%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80120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publicznych liceów ogólnokształcących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6 271 392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3 531 051,23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56,3%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ramowego programu nauczania w trzyletnim okresie nauki w liceum</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868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58,0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21,2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lastRenderedPageBreak/>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5 467 217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3 151 355,30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57,6%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4 254 576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2 375 318,23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55,8%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327 986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327 984,97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884 655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448 052,10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50,6%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339 314</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128 204,89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37,8%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223 546</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167 661,00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97 385</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38 955,34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51 000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29 749,47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58,3%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29 920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8 571,29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28,6%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26 000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954,24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3,7%</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Wpłaty na Państwowy Fundusz Rehabilitacji Osób Niepełnosprawnych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10 000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396,00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na rzecz budżetów jednostek samorządu terytorialnego</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8 010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1 839,23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23,0%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 tytułu zakupu usług telekomunikacyjnych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7 300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2 484,47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34,0%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Szkolenia pracowników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4 400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3 800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Wyjazdy służbowe krajowe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3 500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880,00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dla niepublicznych liceów ogólnokształcących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1 500 000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922 861,92</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61,5%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ramowego programu nauczania w trzyletnim okresie nauki w liceum</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289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publicznych poradni psychologiczno-pedagogicznych - zadanie 19</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1 898 026</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962 469,99</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50,7%</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udzielanie pomocy psychologiczno- pedagogicznej dzieciom i młodzieży oraz rodzicom i nauczycielom związanej z wychowaniem i kształceniem dzieci i młodzieży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85406</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1 769 437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889 386,81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1 375 483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664 933,32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48,3%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101 882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101 881,32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bezosobowe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600,00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12,0%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287 072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121 972,17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42,5%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67 977</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50 983,00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18 500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7 277,27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16 312</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6 616,86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11 800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1 952,28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16,5%</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6 500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5 083,55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78,2%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 tytułu zakupu usług telekomunikacyjnych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553,22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18,4%</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Szkolenia pracowników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415,00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1 500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202,00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świetlic szkolnych - zadanie 21</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5 080 843</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2 129 001,39</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41,9%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pełnienie funkcji dydaktycznych, opiekuńczych, wychowawczych wobec dzieci uczęszczających do szkół podstawowych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85401</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51,9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4 856 378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1 960 651,39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3 835 043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1 437 533,41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37,5%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228 505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228 501,43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792 830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294 616,55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37,2%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224 465</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168 350,00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Remonty w przedszkolach, szkołach i placówkach oświatowych - zadanie 27</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1 621 334</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159 423,66</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poprawa stanu technicznego oraz zapewnienie sprawnego funkcjonowania budynków oświatowych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1:</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321 334</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127 921,66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szkołach podstawowych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142 734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71 639,59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przedszkolach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124 600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39 945,02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32,1%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liceach ogólnokształcących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12 121,65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technikach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23 000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2 554,90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poradniach psychologiczno-pedagogicznych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3 500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184,50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dzielnicowym biurze finansów oświaty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1 500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1 476,00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98,4%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2:</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1 000 000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szkołach podstawowych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przedszkolach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technikach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liceach ogólnokształcących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3:</w:t>
            </w:r>
            <w:r w:rsidRPr="00795FD0">
              <w:rPr>
                <w:rFonts w:cs="Arial"/>
                <w:i/>
                <w:iCs/>
                <w:sz w:val="12"/>
                <w:szCs w:val="12"/>
              </w:rPr>
              <w:t xml:space="preserve"> Wydział Infrastruktury i Inwestycji</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300 000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31 502,00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szkołach podstawowych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31 502,00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31,5%</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przedszkolach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technikach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remonty w liceach ogólnokształcących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8 marca 1990 r. o samorządzie gminnym (Dz.U.2020.713)</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3. Uchwała Nr XI/218/2019 Rady m.st. Warszawy z dnia 11 kwietnia 2019 r. w sprawie konsultacji społecznych z mieszkańcami m.st. Warszawy </w:t>
            </w:r>
            <w:r w:rsidR="00FB570B">
              <w:rPr>
                <w:rFonts w:cs="Arial"/>
                <w:i/>
                <w:iCs/>
                <w:sz w:val="12"/>
                <w:szCs w:val="12"/>
              </w:rPr>
              <w:t>w formie budżetu obywatelskiego</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Zajęcia dla uczniów na basenach i w halach sportowych - zadanie 28</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120 800</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16 717,00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13,8%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zapewnienie możliwości rozwoju fizycznego dzieci i młodzieży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Zajęcia sportowe dla uczniów szkół podstawowych.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80101</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Dowożenie uczniów do szkół - zadanie 29</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700 000</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63 516,65</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zapewnienie transportu do szkół dzieci i młodzieży niepełnosprawnej</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80113</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 dowożonych do szkół</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Zarządzenie Nr 455/2020 Prezydenta m.st. Warszawy z dnia 26 marca 2020 r. w sprawie dowożenia uczniów niepełnosprawnych do przedszkoli, szkół lub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4. Uchwała Nr XXV/710/2020 Rady m.st. Warszawy z dnia 16 stycznia 2020 r. w sprawie średniej ceny jednostki paliwa w mieście stołecznym Warszawie w roku szkolnym 2019/2020  </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Wczesne wspomaganie rozwoju dziecka - zadanie 32</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342 002</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201 271,76</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58,9%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przygotowania dziecka do nauki szkolnej oraz organizowanie opieki nad dziećmi niepełnosprawnymi</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85404</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1:</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142 002</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80 230,64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56,5%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 publicznych, które realizują zadania w zakresie wczesnego wspomagania rozwoju dziecka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dzieci/uczniów, korzystających z zajęć organizowanych w placówkach publicznych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137 156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76 595,64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55,8%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104 060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54 212,95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52,1%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10 914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10 913,52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22 182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11 469,17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51,7%</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4 846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3 635,00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2:</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121 041,12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60,5%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 niepublicznych, które realizują zadania w zakresie wczesnego wspomagania rozwoju dziecka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dzieci/uczniów, korzystających z zajęć organizowanych w placówkach niepublicznych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Dotacje dla placówek niepublicznych realizujących zadania w zakresie wczesnego wspomagania rozwoju dziecka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121 041,12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60,5%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4. Uchwała Nr LXXXIV/2890/2006 Rady m.st. Warszawy z dnia 26 października 2006 r. w sprawie organizowania wczesnego wspomagania rozwoju dzieci w m.st. Warszawa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Realizacja zadań wymagających stosowania specjalnej organizacji nauki i metod pracy - </w:t>
            </w:r>
            <w:r w:rsidRPr="00795FD0">
              <w:rPr>
                <w:rFonts w:cs="Arial"/>
                <w:b/>
                <w:bCs/>
                <w:sz w:val="12"/>
                <w:szCs w:val="12"/>
              </w:rPr>
              <w:lastRenderedPageBreak/>
              <w:t>zadanie 34</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lastRenderedPageBreak/>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10 071 540</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5 023 353,62</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49,9%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Realizacja zadań wymagających stosowania specjalnej organizacji nauki i metod pracy przez placówki publiczne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3 921 540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2 279 920,53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58,1%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zadań wymagających stosowania specjalnej organizacji nauki i metod pracy dla dzieci i młodzieży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80149</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1 567 699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791 116,42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1 513 808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750 922,42</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1 188 447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567 048,69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47,7%</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76 621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76 619,30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248 740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107 254,43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43,1%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53 891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40 194,00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74,6%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80150</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1 947 785</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1 472 617,95</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1 723 027</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1 337 795,95</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77,6%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1 283 118</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980 410,14</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76,4%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157 234</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157 231,43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282 675</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200 154,38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70,8%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179 758</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134 822,00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45 000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80152</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406 056</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16 186,16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405 510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15 776,16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336 427</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10 984,65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2 515</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2 514,61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66 568</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2 276,90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546</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410,00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dla podmiotów niepublicznych realizujących zadania wymagające stosowania specjalnej organizacji nauki i metod pracy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6 150 000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2 743 433,09</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44,6%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zadań wymagających stosowania specjalnej organizacji nauki i metod pracy dla dzieci i młodzieży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Klasyfikacja: rozdział: 80149, 80150, 80152</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techników - zadanie 36</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4 199 806</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2 252 264,34</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53,6%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80115</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Prowadzenie publicznych techników</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4 199 806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2 252 264,34</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53,6%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nauczania w profilach kształcenia ogólnozawodowego w technikach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placówek</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pedagogicznych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36,2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obsługi i administracji (średniorocznie)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3 713 430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2 018 540,56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54,4%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2 896 550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1 510 860,40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52,2%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222 991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222 990,81</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593 889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284 689,35</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47,9%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149 200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73 407,78</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146 176</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109 632,00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58 000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1 530,37</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35 080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13 831,75</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39,4%</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32 000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11 570,76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36,2%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Wpłaty na Państwowy Fundusz Rehabilitacji Osób Niepełnosprawnych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23 000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8 003,00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34,8%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22 000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7 648,66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34,8%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na rzecz budżetów jednostek samorządu terytorialnego</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5 920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4 871,90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82,3%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 tytułu zakupu usług telekomunikacyjnych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5 200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2 341,96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510,60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10,2%</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Szkolenia pracowników </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3 000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375,00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12,5%</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Wyjazdy służbowe krajowe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1 800</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Wyposażenie szkół w podręczniki, materiały edukacyjne lub materiały ćwiczeniowe - zadanie 39</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426 204</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145 663,00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34,2%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80153</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Wyposażenie szkół publicznych w podręczniki, materiały edukacyjne lub materiały ćwiczeniowe </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280 541</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u w:val="single"/>
              </w:rPr>
              <w:t>Cel:</w:t>
            </w:r>
            <w:r w:rsidRPr="00795FD0">
              <w:rPr>
                <w:rFonts w:cs="Arial"/>
                <w:i/>
                <w:iCs/>
                <w:sz w:val="12"/>
                <w:szCs w:val="12"/>
              </w:rPr>
              <w:t xml:space="preserve"> zapewnienie uczniom bezpłatnego dostępu do podręczników, materiałów edukacyjnych lub materiałów ćwiczeniowych.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280 541</w:t>
            </w: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Dotacje na sfinansowanie wyposażenia placówek niepublicznych w podręczniki, materiały edukacyjne lub materiały ćwiczeniowe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145 663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145 663,00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u w:val="single"/>
              </w:rPr>
              <w:t>Cel:</w:t>
            </w:r>
            <w:r w:rsidRPr="00795FD0">
              <w:rPr>
                <w:rFonts w:cs="Arial"/>
                <w:i/>
                <w:iCs/>
                <w:sz w:val="12"/>
                <w:szCs w:val="12"/>
              </w:rPr>
              <w:t xml:space="preserve"> zapewnienie uczniom bezpłatnego dostępu do podręczników, materiałów edukacyjnych lub materiałów ćwiczeniowych.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CDDEE9"/>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Pozostałe zadania z zakresu oświaty i wychowania - program 2</w:t>
            </w:r>
          </w:p>
        </w:tc>
        <w:tc>
          <w:tcPr>
            <w:tcW w:w="431" w:type="pct"/>
            <w:tcBorders>
              <w:top w:val="nil"/>
              <w:left w:val="nil"/>
              <w:bottom w:val="nil"/>
              <w:right w:val="nil"/>
            </w:tcBorders>
            <w:shd w:val="clear" w:color="000000" w:fill="CDDEE9"/>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CDDEE9"/>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4 495 625</w:t>
            </w:r>
          </w:p>
        </w:tc>
        <w:tc>
          <w:tcPr>
            <w:tcW w:w="638" w:type="pct"/>
            <w:tcBorders>
              <w:top w:val="nil"/>
              <w:left w:val="nil"/>
              <w:bottom w:val="nil"/>
              <w:right w:val="nil"/>
            </w:tcBorders>
            <w:shd w:val="clear" w:color="000000" w:fill="CDDEE9"/>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1 587 618,57</w:t>
            </w:r>
          </w:p>
        </w:tc>
        <w:tc>
          <w:tcPr>
            <w:tcW w:w="472" w:type="pct"/>
            <w:tcBorders>
              <w:top w:val="nil"/>
              <w:left w:val="nil"/>
              <w:bottom w:val="nil"/>
              <w:right w:val="nil"/>
            </w:tcBorders>
            <w:shd w:val="clear" w:color="000000" w:fill="CDDEE9"/>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35,3%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Zarządzanie finansami oświaty - zadanie 1</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2 162 215</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999 060,80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46,2%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zapewnienie obsługi finansowo - księgowej szkół</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Utrzymanie Dzielnicowego Biura Finansów Oświaty prowadzącego obsługę administracyjną, finansową i organizacyjną placówek edukacyjnych.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75085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(średniorocznie)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17,0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1 915 988</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886 882,35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46,3%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osobowe pracowników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1 498 580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651 359,53</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43,5%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dodatkowe wynagrodzenia roczne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113 676</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113 675,65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bezosobowe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5 941,00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39,6%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288 732</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115 906,17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40,1%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60 556,51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43,3%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40 783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17 853,99</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43,8%</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Odpisy na zakładowy fundusz świadczeń socjalnych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26 355</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19 767,00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energii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20 589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10 358,57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50,3%</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Wyjazdy służbowe krajowe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5 200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1 817,57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35,0%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Opłaty z tytułu zakupu usług telekomunikacyjnych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1 824,81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36,5%</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Szkolenia pracowników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2 900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zdrowotnych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1 400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21 listopada 2008 r. o pracownikach samorządowych (Dz.U.2019.1282)</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8 marca 1990 r. o samorządzie gminnym (Dz.U.2020.713)</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Postępowania związane z awansem zawodowym nauczycieli - zadanie 2</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11 000</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utrzymanie komisji egzaminacyjnych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80145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bezosobowe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bezosobowe</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6 000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Dokształcanie i doskonalenie nauczycieli - zadanie 3</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198 016</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8 784,70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podwyższanie kwalifikacji nauczycieli</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80146, 85446</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1:</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104 570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8 784,70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2:</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93 446</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etatów doradców metodycznych (średniorocznie)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Fundusz socjalny dla emerytowanych pracowników oświaty - zadanie 4</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290 966</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218 225,00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75,0%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zapewnienie środków na realizację zadania wynikającego z ustawy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liczba emerytowanych pracowników oświaty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364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Nagrody dla nauczycieli - zadanie 5</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83 042</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wyrażanie uznania za osiągnięcia pedagogiczno – wychowawcze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 85495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Ustawa z dnia 26 stycznia 1982 r. Karta Nauczyciela (Dz.U.2019.2215)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Organizacja olimpiad, konkursów i uroczystości szkolnych oraz realizacja programów o charakterze innowacyjnym - zadanie 6</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229 719</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2 985,96</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programów edukacyjnych o charakterze innowacyjnym, olimpiad, konkursów i uroczystości szkolnych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Realizacja programów w ramach Warszawskich Inicjatyw Edukacyjnych i organizacja konkursów szkolnych.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1:</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205 719</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2 985,96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2 160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bezosobowe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1 800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360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156 880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864,00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0,6%</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Nagrody konkursowe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25 850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688,06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2,7%</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15 940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1 133,90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dydaktycznych i książek</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4 889</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6,1%</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2:</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24 000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Nagrody konkursowe </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7 września 1991 r. o systemie oświaty (Dz.U.2019.1481 z późn.zm.)</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14 grudnia 2016 r. Prawo oświatowe (Dz.U.2020.910)</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Uchwała Nr LXIII/1751/2013 Rady m.st. Warszawy z dnia 29 sierpnia 2013 r. w sprawie przyjęcia „Programu rozwoju edukacji w Warszawie w latach 2013-2020”</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Wypoczynek dzieci i młodzieży szkolnej - zadanie 7</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173 000</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17 091,34</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organizowanie wypoczynku dzieci i młodzieży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85412</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Organizacja wypoczynku dzieci i młodzieży, w tym realizacja Warszawskiej Akcji "Lato/Zima w Mieście".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1:</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3 005,68</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7,5%</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środków żywności</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290,00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materiałów i wyposażenia</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1 889,68</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18,9%</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826,00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8,3%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2:</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133 000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14 085,66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wynagrodzenia i pochodne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133 000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14 085,66</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10,6%</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wynagrodzenia bezosobowe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130 000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14 085,66</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10,8%</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pochodne od wynagrodzeń</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3 000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i/>
                <w:i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7 września 1991 r. o systemie oświaty (Dz.U.2019.1481 z późn.zm.)</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 xml:space="preserve">3. Zarządzenie Nr 1875/2019 Prezydenta m.st. Warszawy z dnia 20 grudnia 2019 r. w sprawie zasad realizacji Warszawskiej Akcji „Lato/Zima w Mieście” </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8"/>
                <w:szCs w:val="8"/>
              </w:rPr>
            </w:pPr>
            <w:r w:rsidRPr="00795FD0">
              <w:rPr>
                <w:rFonts w:cs="Arial"/>
                <w:sz w:val="8"/>
                <w:szCs w:val="8"/>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Pomoc materialna dla uczniów, studentów i doktorantów - zadanie 8</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659 033</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261 747,90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39,7%</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8"/>
                <w:szCs w:val="8"/>
              </w:rPr>
            </w:pPr>
            <w:r w:rsidRPr="00795FD0">
              <w:rPr>
                <w:rFonts w:cs="Arial"/>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Stypendia za wyniki w nauce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51 000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51 000,00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8"/>
                <w:szCs w:val="8"/>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wspieranie i nagradzanie uczniów za osiągnięcia w nauce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85416</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8"/>
                <w:szCs w:val="8"/>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Stypendia dla uczniów</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51 000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51 000,00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100,0%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7 września 1991 r. o systemie oświaty (Dz.U.2019.1481 z późn.zm.)</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lastRenderedPageBreak/>
              <w:t>3. 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Stypendia socjalne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307 343</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96 111,90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31,3%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8"/>
                <w:szCs w:val="8"/>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u w:val="single"/>
              </w:rPr>
              <w:t>Cel:</w:t>
            </w:r>
            <w:r w:rsidRPr="00795FD0">
              <w:rPr>
                <w:rFonts w:cs="Arial"/>
                <w:i/>
                <w:iCs/>
                <w:sz w:val="12"/>
                <w:szCs w:val="12"/>
              </w:rPr>
              <w:t xml:space="preserve"> umożliwienie dzieciom i młodzieży pokonywania barier dostępu do edukacji wynikających z trudnej sytuacji materialnej</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1:</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121 000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96 111,90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79,4%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Stypendia dla uczniów</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121 000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96 111,90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79,4%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 2:</w:t>
            </w:r>
            <w:r w:rsidRPr="00795FD0">
              <w:rPr>
                <w:rFonts w:cs="Arial"/>
                <w:i/>
                <w:iCs/>
                <w:sz w:val="12"/>
                <w:szCs w:val="12"/>
              </w:rPr>
              <w:t xml:space="preserve"> Wydział Oświaty i Wychowania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186 343</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Stypendia dla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179 343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Inne formy pomocy dla uczniów</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7 000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0,0%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7 września 1991 r. o systemie oświaty (Dz.U.2019.1481 z późn.zm.)</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8"/>
                <w:szCs w:val="8"/>
              </w:rPr>
            </w:pPr>
            <w:r w:rsidRPr="00795FD0">
              <w:rPr>
                <w:rFonts w:cs="Arial"/>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Dożywianie uczniów</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300 690</w:t>
            </w: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114 636,00</w:t>
            </w: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38,1%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8"/>
                <w:szCs w:val="8"/>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zapewnienie dożywienia uczniom z rodzin najuboższych</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85415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8"/>
                <w:szCs w:val="8"/>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b/>
                <w:bCs/>
                <w:sz w:val="8"/>
                <w:szCs w:val="8"/>
              </w:rPr>
            </w:pPr>
            <w:r w:rsidRPr="00795FD0">
              <w:rPr>
                <w:rFonts w:cs="Arial"/>
                <w:b/>
                <w:bCs/>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Stypendia dla uczniów</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300 690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114 636,00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38,1%</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27 października 2017 r. o finansowaniu zadań oświatowych (Dz.U.2020.17)</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3. Ustawa z dnia 8 marca 1990 r. o samorządzie gminnym (Dz.U.2020.713)</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4. Uchwała Nr XXXVIII/970/2012 Rady m.st. Warszawy z dnia 20 czerwca 2012 r. w sprawie określania zasad udzielania stypendiów "Posiłek dla ucznia"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8"/>
                <w:szCs w:val="8"/>
              </w:rPr>
            </w:pPr>
            <w:r w:rsidRPr="00795FD0">
              <w:rPr>
                <w:rFonts w:cs="Arial"/>
                <w:sz w:val="8"/>
                <w:szCs w:val="8"/>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Realizacja programów edukacyjno-oświatowych (w tym UE) - zadanie 9</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557 367</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63 670,87</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11,4%</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Programy edukacyjno - oświatowe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390 750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15 485,00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4,0%</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edukacja obywatelska, samorządowa i patriotyczna dzieci i młodzieży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hideMark/>
          </w:tcPr>
          <w:p w:rsidR="00795FD0" w:rsidRPr="00795FD0" w:rsidRDefault="00795FD0" w:rsidP="00795FD0">
            <w:pPr>
              <w:spacing w:line="240" w:lineRule="auto"/>
              <w:rPr>
                <w:rFonts w:cs="Arial"/>
                <w:sz w:val="12"/>
                <w:szCs w:val="12"/>
              </w:rPr>
            </w:pPr>
            <w:r w:rsidRPr="00795FD0">
              <w:rPr>
                <w:rFonts w:cs="Arial"/>
                <w:sz w:val="12"/>
                <w:szCs w:val="12"/>
              </w:rPr>
              <w:t>Realizacja programu "Klasa w Warszawie. Warszawa z klasą".</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hideMark/>
          </w:tcPr>
          <w:p w:rsidR="00795FD0" w:rsidRPr="00795FD0" w:rsidRDefault="00795FD0" w:rsidP="00795FD0">
            <w:pPr>
              <w:spacing w:line="240" w:lineRule="auto"/>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Zakup usług pozostałych</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390 750</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15 485,00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4,0%</w:t>
            </w: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7 września 1991 r. o systemie oświaty (Dz.U.2019.1481 z późn.zm.)</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14 grudnia 2016 r. Prawo oświatowe (Dz.U.2020.910)</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FB570B">
            <w:pPr>
              <w:spacing w:line="240" w:lineRule="auto"/>
              <w:rPr>
                <w:rFonts w:cs="Arial"/>
                <w:i/>
                <w:iCs/>
                <w:sz w:val="12"/>
                <w:szCs w:val="12"/>
              </w:rPr>
            </w:pPr>
            <w:r w:rsidRPr="00795FD0">
              <w:rPr>
                <w:rFonts w:cs="Arial"/>
                <w:i/>
                <w:iCs/>
                <w:sz w:val="12"/>
                <w:szCs w:val="12"/>
              </w:rPr>
              <w:t>3.”</w:t>
            </w:r>
            <w:r w:rsidR="00FB570B">
              <w:rPr>
                <w:rFonts w:cs="Arial"/>
                <w:i/>
                <w:iCs/>
                <w:sz w:val="12"/>
                <w:szCs w:val="12"/>
              </w:rPr>
              <w:t xml:space="preserve"> </w:t>
            </w:r>
            <w:r w:rsidR="00FB570B" w:rsidRPr="00795FD0">
              <w:rPr>
                <w:rFonts w:cs="Arial"/>
                <w:i/>
                <w:iCs/>
                <w:sz w:val="12"/>
                <w:szCs w:val="12"/>
              </w:rPr>
              <w:t>Ustawa z dnia 8 marca 1990 r. o samorządzie gminnym (Dz.U.2020.713)</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r w:rsidRPr="00795FD0">
              <w:rPr>
                <w:rFonts w:cs="Arial"/>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FB570B">
            <w:pPr>
              <w:spacing w:line="240" w:lineRule="auto"/>
              <w:jc w:val="both"/>
              <w:rPr>
                <w:rFonts w:cs="Arial"/>
                <w:i/>
                <w:iCs/>
                <w:sz w:val="12"/>
                <w:szCs w:val="12"/>
              </w:rPr>
            </w:pPr>
            <w:r w:rsidRPr="00795FD0">
              <w:rPr>
                <w:rFonts w:cs="Arial"/>
                <w:i/>
                <w:iCs/>
                <w:sz w:val="12"/>
                <w:szCs w:val="12"/>
              </w:rPr>
              <w:t xml:space="preserve">4. </w:t>
            </w:r>
            <w:r w:rsidR="00FB570B" w:rsidRPr="00795FD0">
              <w:rPr>
                <w:rFonts w:cs="Arial"/>
                <w:i/>
                <w:iCs/>
                <w:sz w:val="12"/>
                <w:szCs w:val="12"/>
              </w:rPr>
              <w:t>Uchwała Nr LXIII/1751/2013 Rady m.st. Warszawy z dnia 29 sierpnia 2013 r. w sprawie przyjęcia „Programu rozwoju edukacji w Warszawie w latach 2013-2020</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FB570B">
            <w:pPr>
              <w:spacing w:line="240" w:lineRule="auto"/>
              <w:jc w:val="both"/>
              <w:rPr>
                <w:rFonts w:cs="Arial"/>
                <w:i/>
                <w:iCs/>
                <w:sz w:val="12"/>
                <w:szCs w:val="12"/>
              </w:rPr>
            </w:pPr>
            <w:r w:rsidRPr="00795FD0">
              <w:rPr>
                <w:rFonts w:cs="Arial"/>
                <w:i/>
                <w:iCs/>
                <w:sz w:val="12"/>
                <w:szCs w:val="12"/>
              </w:rPr>
              <w:t>5. Uchwała Nr XI/218/2019 Rady m.st. Warszawy z dnia 11 kwietnia 2019 r. w sprawie konsultacji społecznych z mieszkańcami m.st. Warszawy w formie budżetu obywatelskiego.</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8"/>
                <w:szCs w:val="8"/>
              </w:rPr>
            </w:pPr>
            <w:r w:rsidRPr="00795FD0">
              <w:rPr>
                <w:rFonts w:cs="Arial"/>
                <w:sz w:val="8"/>
                <w:szCs w:val="8"/>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r w:rsidRPr="00795FD0">
              <w:rPr>
                <w:rFonts w:cs="Arial"/>
                <w:b/>
                <w:bCs/>
                <w:sz w:val="12"/>
                <w:szCs w:val="12"/>
              </w:rPr>
              <w:t>Projekty edukacyjno - oświatowe realizowane w ramach programów Unii Europejskiej</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b/>
                <w:b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166 617</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48 185,87</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28,9%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projektu zgodnie z umową o dofinansowanie</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Projekty edukacyjno - oświatowe finansowane ze środków UE pn.:</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i/>
                <w:iCs/>
                <w:sz w:val="12"/>
                <w:szCs w:val="12"/>
              </w:rPr>
            </w:pPr>
            <w:r w:rsidRPr="00795FD0">
              <w:rPr>
                <w:rFonts w:cs="Arial"/>
                <w:i/>
                <w:iCs/>
                <w:sz w:val="12"/>
                <w:szCs w:val="12"/>
              </w:rPr>
              <w:t xml:space="preserve"> </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ind w:firstLineChars="100" w:firstLine="120"/>
              <w:rPr>
                <w:rFonts w:cs="Arial"/>
                <w:sz w:val="12"/>
                <w:szCs w:val="12"/>
              </w:rPr>
            </w:pPr>
            <w:r w:rsidRPr="00795FD0">
              <w:rPr>
                <w:rFonts w:cs="Arial"/>
                <w:sz w:val="12"/>
                <w:szCs w:val="12"/>
              </w:rPr>
              <w:t>- "European future: job shadowing. Europejska przyszłość: obserwacja rynku pracy"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ind w:firstLineChars="100" w:firstLine="120"/>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41 569,81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ind w:firstLineChars="100" w:firstLine="120"/>
              <w:rPr>
                <w:rFonts w:cs="Arial"/>
                <w:sz w:val="12"/>
                <w:szCs w:val="12"/>
              </w:rPr>
            </w:pPr>
            <w:r w:rsidRPr="00795FD0">
              <w:rPr>
                <w:rFonts w:cs="Arial"/>
                <w:sz w:val="12"/>
                <w:szCs w:val="12"/>
              </w:rPr>
              <w:t>- "Na skrzydłach edukacji - kształcenie językowo-metodyczne kadry"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ind w:firstLineChars="100" w:firstLine="120"/>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4 000,00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ind w:firstLineChars="100" w:firstLine="120"/>
              <w:rPr>
                <w:rFonts w:cs="Arial"/>
                <w:sz w:val="12"/>
                <w:szCs w:val="12"/>
              </w:rPr>
            </w:pPr>
            <w:r w:rsidRPr="00795FD0">
              <w:rPr>
                <w:rFonts w:cs="Arial"/>
                <w:sz w:val="12"/>
                <w:szCs w:val="12"/>
              </w:rPr>
              <w:t>- "Sięgnij po więcej: rozwój doradztwa zawodowego w szkołach podstawowych"</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ind w:firstLineChars="100" w:firstLine="120"/>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2 122,21</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r>
      <w:tr w:rsidR="00795FD0" w:rsidRPr="00795FD0" w:rsidTr="00795FD0">
        <w:trPr>
          <w:trHeight w:val="85"/>
        </w:trPr>
        <w:tc>
          <w:tcPr>
            <w:tcW w:w="282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ind w:firstLineChars="100" w:firstLine="120"/>
              <w:rPr>
                <w:rFonts w:cs="Arial"/>
                <w:sz w:val="12"/>
                <w:szCs w:val="12"/>
              </w:rPr>
            </w:pPr>
            <w:r w:rsidRPr="00795FD0">
              <w:rPr>
                <w:rFonts w:cs="Arial"/>
                <w:sz w:val="12"/>
                <w:szCs w:val="12"/>
              </w:rPr>
              <w:t>- "Podniesienie kompetencji kadry pedagogicznej w nowej szkole"</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ind w:firstLineChars="100" w:firstLine="120"/>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493,85</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8"/>
                <w:szCs w:val="8"/>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8"/>
                <w:szCs w:val="8"/>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8"/>
                <w:szCs w:val="8"/>
              </w:rPr>
            </w:pPr>
            <w:r w:rsidRPr="00795FD0">
              <w:rPr>
                <w:rFonts w:cs="Arial"/>
                <w:sz w:val="8"/>
                <w:szCs w:val="8"/>
              </w:rPr>
              <w:t xml:space="preserve"> </w:t>
            </w:r>
          </w:p>
        </w:tc>
      </w:tr>
      <w:tr w:rsidR="00795FD0" w:rsidRPr="00795FD0" w:rsidTr="00795FD0">
        <w:trPr>
          <w:trHeight w:val="85"/>
        </w:trPr>
        <w:tc>
          <w:tcPr>
            <w:tcW w:w="2821" w:type="pct"/>
            <w:tcBorders>
              <w:top w:val="nil"/>
              <w:left w:val="nil"/>
              <w:bottom w:val="nil"/>
              <w:right w:val="nil"/>
            </w:tcBorders>
            <w:shd w:val="clear" w:color="000000" w:fill="EAF1F6"/>
            <w:vAlign w:val="center"/>
            <w:hideMark/>
          </w:tcPr>
          <w:p w:rsidR="00795FD0" w:rsidRPr="00795FD0" w:rsidRDefault="00795FD0" w:rsidP="00FB570B">
            <w:pPr>
              <w:spacing w:line="240" w:lineRule="auto"/>
              <w:jc w:val="both"/>
              <w:rPr>
                <w:rFonts w:cs="Arial"/>
                <w:b/>
                <w:bCs/>
                <w:sz w:val="12"/>
                <w:szCs w:val="12"/>
              </w:rPr>
            </w:pPr>
            <w:r w:rsidRPr="00795FD0">
              <w:rPr>
                <w:rFonts w:cs="Arial"/>
                <w:b/>
                <w:bCs/>
                <w:sz w:val="12"/>
                <w:szCs w:val="12"/>
              </w:rPr>
              <w:t>Inne zadania (utrzymanie związków zawodowych, wypłata zasądzonych rent za zlikwidowanie jednostki) - zadanie 10</w:t>
            </w:r>
          </w:p>
        </w:tc>
        <w:tc>
          <w:tcPr>
            <w:tcW w:w="431" w:type="pct"/>
            <w:tcBorders>
              <w:top w:val="nil"/>
              <w:left w:val="nil"/>
              <w:bottom w:val="nil"/>
              <w:right w:val="nil"/>
            </w:tcBorders>
            <w:shd w:val="clear" w:color="000000" w:fill="EAF1F6"/>
            <w:vAlign w:val="center"/>
            <w:hideMark/>
          </w:tcPr>
          <w:p w:rsidR="00795FD0" w:rsidRPr="00795FD0" w:rsidRDefault="00795FD0" w:rsidP="00795FD0">
            <w:pPr>
              <w:spacing w:line="240" w:lineRule="auto"/>
              <w:rPr>
                <w:rFonts w:cs="Arial"/>
                <w:sz w:val="12"/>
                <w:szCs w:val="12"/>
              </w:rPr>
            </w:pPr>
            <w:r w:rsidRPr="00795FD0">
              <w:rPr>
                <w:rFonts w:cs="Arial"/>
                <w:sz w:val="12"/>
                <w:szCs w:val="12"/>
              </w:rPr>
              <w:t> </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131 267</w:t>
            </w:r>
          </w:p>
        </w:tc>
        <w:tc>
          <w:tcPr>
            <w:tcW w:w="638"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16 052,00</w:t>
            </w:r>
          </w:p>
        </w:tc>
        <w:tc>
          <w:tcPr>
            <w:tcW w:w="472" w:type="pct"/>
            <w:tcBorders>
              <w:top w:val="nil"/>
              <w:left w:val="nil"/>
              <w:bottom w:val="nil"/>
              <w:right w:val="nil"/>
            </w:tcBorders>
            <w:shd w:val="clear" w:color="000000" w:fill="EAF1F6"/>
            <w:vAlign w:val="center"/>
            <w:hideMark/>
          </w:tcPr>
          <w:p w:rsidR="00795FD0" w:rsidRPr="00795FD0" w:rsidRDefault="00795FD0" w:rsidP="00795FD0">
            <w:pPr>
              <w:spacing w:line="240" w:lineRule="auto"/>
              <w:jc w:val="right"/>
              <w:rPr>
                <w:rFonts w:cs="Arial"/>
                <w:b/>
                <w:bCs/>
                <w:sz w:val="12"/>
                <w:szCs w:val="12"/>
              </w:rPr>
            </w:pPr>
            <w:r w:rsidRPr="00795FD0">
              <w:rPr>
                <w:rFonts w:cs="Arial"/>
                <w:b/>
                <w:bCs/>
                <w:sz w:val="12"/>
                <w:szCs w:val="12"/>
              </w:rPr>
              <w:t>12,2%</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FB570B">
            <w:pPr>
              <w:spacing w:line="240" w:lineRule="auto"/>
              <w:jc w:val="both"/>
              <w:rPr>
                <w:rFonts w:cs="Arial"/>
                <w:b/>
                <w:bCs/>
                <w:sz w:val="12"/>
                <w:szCs w:val="12"/>
              </w:rPr>
            </w:pP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FB570B">
            <w:pPr>
              <w:spacing w:line="240" w:lineRule="auto"/>
              <w:jc w:val="both"/>
              <w:rPr>
                <w:rFonts w:cs="Arial"/>
                <w:i/>
                <w:iCs/>
                <w:sz w:val="12"/>
                <w:szCs w:val="12"/>
                <w:u w:val="single"/>
              </w:rPr>
            </w:pPr>
            <w:r w:rsidRPr="00795FD0">
              <w:rPr>
                <w:rFonts w:cs="Arial"/>
                <w:i/>
                <w:iCs/>
                <w:sz w:val="12"/>
                <w:szCs w:val="12"/>
                <w:u w:val="single"/>
              </w:rPr>
              <w:t>Cel:</w:t>
            </w:r>
            <w:r w:rsidRPr="00795FD0">
              <w:rPr>
                <w:rFonts w:cs="Arial"/>
                <w:i/>
                <w:iCs/>
                <w:sz w:val="12"/>
                <w:szCs w:val="12"/>
              </w:rPr>
              <w:t xml:space="preserve"> realizacja obowiązków nałożonych na m.st. Warszawa w przedmiotowym zakresie zadania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sz w:val="12"/>
                <w:szCs w:val="12"/>
              </w:rPr>
            </w:pPr>
            <w:r w:rsidRPr="00795FD0">
              <w:rPr>
                <w:rFonts w:cs="Arial"/>
                <w:sz w:val="12"/>
                <w:szCs w:val="12"/>
              </w:rPr>
              <w:t>Pomoc zdrowotna dla nauczycieli.</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80195</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115 224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15 271,00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115 224</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15 271,00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13,3%</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Klasyfikacja:</w:t>
            </w:r>
            <w:r w:rsidRPr="00795FD0">
              <w:rPr>
                <w:rFonts w:cs="Arial"/>
                <w:i/>
                <w:iCs/>
                <w:sz w:val="12"/>
                <w:szCs w:val="12"/>
              </w:rPr>
              <w:t xml:space="preserve"> rozdział: 85495</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16 043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781,00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Dysponent:</w:t>
            </w:r>
            <w:r w:rsidRPr="00795FD0">
              <w:rPr>
                <w:rFonts w:cs="Arial"/>
                <w:i/>
                <w:iCs/>
                <w:sz w:val="12"/>
                <w:szCs w:val="12"/>
              </w:rPr>
              <w:t xml:space="preserve"> Dzielnicowe Biuro Finansów Oświaty</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ascii="Times New Roman" w:hAnsi="Times New Roman"/>
                <w:sz w:val="12"/>
                <w:szCs w:val="12"/>
              </w:rPr>
            </w:pP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u w:val="single"/>
              </w:rPr>
            </w:pPr>
            <w:r w:rsidRPr="00795FD0">
              <w:rPr>
                <w:rFonts w:cs="Arial"/>
                <w:i/>
                <w:iCs/>
                <w:sz w:val="12"/>
                <w:szCs w:val="12"/>
                <w:u w:val="single"/>
              </w:rPr>
              <w:t>Kalkulacja: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bottom"/>
            <w:hideMark/>
          </w:tcPr>
          <w:p w:rsidR="00795FD0" w:rsidRPr="00795FD0" w:rsidRDefault="00795FD0" w:rsidP="00795FD0">
            <w:pPr>
              <w:spacing w:line="240" w:lineRule="auto"/>
              <w:rPr>
                <w:rFonts w:cs="Arial"/>
                <w:sz w:val="12"/>
                <w:szCs w:val="12"/>
              </w:rPr>
            </w:pPr>
            <w:r w:rsidRPr="00795FD0">
              <w:rPr>
                <w:rFonts w:cs="Arial"/>
                <w:sz w:val="12"/>
                <w:szCs w:val="12"/>
              </w:rPr>
              <w:t>Wydatki osobowe niezaliczone do wynagrodzeń</w:t>
            </w: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cs="Arial"/>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16 043</w:t>
            </w: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781,00</w:t>
            </w: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cs="Arial"/>
                <w:sz w:val="12"/>
                <w:szCs w:val="12"/>
              </w:rPr>
            </w:pPr>
            <w:r w:rsidRPr="00795FD0">
              <w:rPr>
                <w:rFonts w:cs="Arial"/>
                <w:sz w:val="12"/>
                <w:szCs w:val="12"/>
              </w:rPr>
              <w:t>4,9%</w:t>
            </w: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jc w:val="right"/>
              <w:rPr>
                <w:rFonts w:cs="Arial"/>
                <w:sz w:val="12"/>
                <w:szCs w:val="12"/>
              </w:rPr>
            </w:pPr>
          </w:p>
        </w:tc>
        <w:tc>
          <w:tcPr>
            <w:tcW w:w="431"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638" w:type="pct"/>
            <w:tcBorders>
              <w:top w:val="nil"/>
              <w:left w:val="nil"/>
              <w:bottom w:val="nil"/>
              <w:right w:val="nil"/>
            </w:tcBorders>
            <w:shd w:val="clear" w:color="auto" w:fill="auto"/>
            <w:noWrap/>
            <w:vAlign w:val="bottom"/>
            <w:hideMark/>
          </w:tcPr>
          <w:p w:rsidR="00795FD0" w:rsidRPr="00795FD0" w:rsidRDefault="00795FD0" w:rsidP="00795FD0">
            <w:pPr>
              <w:spacing w:line="240" w:lineRule="auto"/>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3633D2" w:rsidP="00795FD0">
            <w:pPr>
              <w:spacing w:line="240" w:lineRule="auto"/>
              <w:rPr>
                <w:rFonts w:cs="Arial"/>
                <w:i/>
                <w:iCs/>
                <w:sz w:val="12"/>
                <w:szCs w:val="12"/>
                <w:u w:val="single"/>
              </w:rPr>
            </w:pPr>
            <w:r w:rsidRPr="00795FD0">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795FD0">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00795FD0" w:rsidRPr="00795FD0">
              <w:rPr>
                <w:rFonts w:cs="Arial"/>
                <w:i/>
                <w:iCs/>
                <w:sz w:val="12"/>
                <w:szCs w:val="12"/>
                <w:u w:val="single"/>
              </w:rPr>
              <w:t>Podstawa prawna:</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u w:val="single"/>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1. Ustawa z dnia 14 grudnia 2016 r. Prawo oświatowe (Dz.U.2020.910)</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r w:rsidR="00795FD0" w:rsidRPr="00795FD0" w:rsidTr="00795FD0">
        <w:trPr>
          <w:trHeight w:val="85"/>
        </w:trPr>
        <w:tc>
          <w:tcPr>
            <w:tcW w:w="2821" w:type="pct"/>
            <w:tcBorders>
              <w:top w:val="nil"/>
              <w:left w:val="nil"/>
              <w:bottom w:val="nil"/>
              <w:right w:val="nil"/>
            </w:tcBorders>
            <w:shd w:val="clear" w:color="auto" w:fill="auto"/>
            <w:vAlign w:val="center"/>
            <w:hideMark/>
          </w:tcPr>
          <w:p w:rsidR="00795FD0" w:rsidRPr="00795FD0" w:rsidRDefault="00795FD0" w:rsidP="00795FD0">
            <w:pPr>
              <w:spacing w:line="240" w:lineRule="auto"/>
              <w:rPr>
                <w:rFonts w:cs="Arial"/>
                <w:i/>
                <w:iCs/>
                <w:sz w:val="12"/>
                <w:szCs w:val="12"/>
              </w:rPr>
            </w:pPr>
            <w:r w:rsidRPr="00795FD0">
              <w:rPr>
                <w:rFonts w:cs="Arial"/>
                <w:i/>
                <w:iCs/>
                <w:sz w:val="12"/>
                <w:szCs w:val="12"/>
              </w:rPr>
              <w:t>2. Ustawa z dnia 26 stycznia 1982 r. Karta Nauczyciela (Dz.U.2019.2215)</w:t>
            </w:r>
          </w:p>
        </w:tc>
        <w:tc>
          <w:tcPr>
            <w:tcW w:w="431" w:type="pct"/>
            <w:tcBorders>
              <w:top w:val="nil"/>
              <w:left w:val="nil"/>
              <w:bottom w:val="nil"/>
              <w:right w:val="nil"/>
            </w:tcBorders>
            <w:shd w:val="clear" w:color="auto" w:fill="auto"/>
            <w:noWrap/>
            <w:vAlign w:val="center"/>
            <w:hideMark/>
          </w:tcPr>
          <w:p w:rsidR="00795FD0" w:rsidRPr="00795FD0" w:rsidRDefault="00795FD0" w:rsidP="00795FD0">
            <w:pPr>
              <w:spacing w:line="240" w:lineRule="auto"/>
              <w:rPr>
                <w:rFonts w:cs="Arial"/>
                <w:i/>
                <w:iCs/>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638"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c>
          <w:tcPr>
            <w:tcW w:w="472" w:type="pct"/>
            <w:tcBorders>
              <w:top w:val="nil"/>
              <w:left w:val="nil"/>
              <w:bottom w:val="nil"/>
              <w:right w:val="nil"/>
            </w:tcBorders>
            <w:shd w:val="clear" w:color="auto" w:fill="auto"/>
            <w:noWrap/>
            <w:vAlign w:val="center"/>
            <w:hideMark/>
          </w:tcPr>
          <w:p w:rsidR="00795FD0" w:rsidRPr="00795FD0" w:rsidRDefault="00795FD0" w:rsidP="00795FD0">
            <w:pPr>
              <w:spacing w:line="240" w:lineRule="auto"/>
              <w:jc w:val="right"/>
              <w:rPr>
                <w:rFonts w:ascii="Times New Roman" w:hAnsi="Times New Roman"/>
                <w:sz w:val="12"/>
                <w:szCs w:val="12"/>
              </w:rPr>
            </w:pPr>
          </w:p>
        </w:tc>
      </w:tr>
    </w:tbl>
    <w:p w:rsidR="008615F8" w:rsidRPr="008615F8" w:rsidRDefault="008615F8" w:rsidP="008615F8"/>
    <w:p w:rsidR="00002B42" w:rsidRDefault="00002B42" w:rsidP="00B9137D">
      <w:pPr>
        <w:pStyle w:val="Nagwek3"/>
      </w:pPr>
      <w:r>
        <w:br w:type="page"/>
      </w:r>
      <w:bookmarkStart w:id="46" w:name="_Toc50136981"/>
      <w:r w:rsidR="00B9137D">
        <w:lastRenderedPageBreak/>
        <w:t>4.2.5.</w:t>
      </w:r>
      <w:r w:rsidR="00B9137D">
        <w:tab/>
      </w:r>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3A2930" w:rsidRPr="003A2930" w:rsidTr="003A2930">
        <w:trPr>
          <w:trHeight w:val="85"/>
          <w:tblHeader/>
        </w:trPr>
        <w:tc>
          <w:tcPr>
            <w:tcW w:w="2737"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xml:space="preserve">Wskaźnik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67 323 305</w:t>
            </w:r>
          </w:p>
        </w:tc>
        <w:tc>
          <w:tcPr>
            <w:tcW w:w="678"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36 045 943,77</w:t>
            </w:r>
          </w:p>
        </w:tc>
        <w:tc>
          <w:tcPr>
            <w:tcW w:w="400"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53,5%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Programy zdrowotne - program 1</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1 372 662</w:t>
            </w:r>
          </w:p>
        </w:tc>
        <w:tc>
          <w:tcPr>
            <w:tcW w:w="67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878 242,34</w:t>
            </w:r>
          </w:p>
        </w:tc>
        <w:tc>
          <w:tcPr>
            <w:tcW w:w="400"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64,0%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Miejski Program Profilaktyki i Rozwiązywania Problemów Alkoholowych - zadanie 6</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1 161 622</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748 471,00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64,4%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Miejski Program Profilaktyki i Rozwiązywania Problemów Alkoholowych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1 161 622</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748 471,00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64,4%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 xml:space="preserve">Cel: </w:t>
            </w:r>
            <w:r w:rsidRPr="003A2930">
              <w:rPr>
                <w:rFonts w:cs="Arial"/>
                <w:sz w:val="12"/>
                <w:szCs w:val="12"/>
              </w:rPr>
              <w:t>inicjowanie i wspieranie przedsięwzięć mających na celu przeciwdziałanie alkoholizmowi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Zespół Spraw Społecznych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85154</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r w:rsidRPr="003A2930">
              <w:rPr>
                <w:rFonts w:cs="Arial"/>
                <w:i/>
                <w:iCs/>
                <w:sz w:val="12"/>
                <w:szCs w:val="12"/>
              </w:rPr>
              <w:t xml:space="preserve">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dotacje dla organizacji pozarządowych prowadzących działalność pożytku publicznego z przeznaczeniem na prowadzenie placówek wsparcia dziennego, lokalny system wsparcia, prowadzenie klubów abstynenta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771 500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736 500,00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95,5%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programy profilaktyczne, socjoterapeutyczne, warsztaty profilaktyczne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213 802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wynagrodzenia osób obsługujących Punkt Informacyjno - Konsultacyjny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67 620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1 320,00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wynagrodzenia członków Dzielnicowego Zespołu Komisji  Rozwiązywania Problemów Alkoholowych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10 651,00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konferencje, szkolenia, seminaria i spotkania w obszarze profilaktyki uzależnień i problemów społecznych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zajęcia, programy profilaktyczno-edukacyjne skierowane do rodziców zwiększające ich kompetencje wychowawcze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utrzymanie Punktu Informacyjno - Konsultacyjnego</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26 października 1982 r. o wychowaniu w trzeźwości i przeciwdziałaniu alkoholizmowi (Dz. U. z 2019 r. poz. 2277,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2. Uchwała Nr LXXIII/658/2019 Rady m.st. Warszawy z dnia 5 grudnia 2019 r. w sprawie Programu Profilaktyki i Rozwiązywania Problemów Alkoholowych m.st. Warszawy w 2020 r.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3. Ustawa z dnia 24 kwietnia 2003 r. o działalności pożytku publicznego i o wolontariacie (Dz. U. z 2019 r. poz. 688,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Działania epidemiczne - zadanie 7</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211 040</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129 771,34</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61,5%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 xml:space="preserve">Cel: </w:t>
            </w:r>
            <w:r w:rsidRPr="003A2930">
              <w:rPr>
                <w:rFonts w:cs="Arial"/>
                <w:i/>
                <w:iCs/>
                <w:sz w:val="12"/>
                <w:szCs w:val="12"/>
              </w:rPr>
              <w:t>zapobieganie, przeciwdziałanie i zwalczanie chorób zakaźnych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działania związane z zapobieganiem, przeciwdziałaniem i zwalczaniem COVID-19</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Wydział  Administracyjno-Gospodarczy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20 950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678,56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75023</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w tym: m.in.  maseczek i rękawiczek jednorazowych, płynów dezynfekujących, przyłbic</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678,56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Dzielnicowe Biuro Finansów Oświaty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155 821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109 839,61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75085, 80101, 80104, 80115, 80120, 85406</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w tym:  płynów dezynfekujących i żeli antybakteryjnych, maseczek i rękawiczek jednorazowych oraz przyłbic</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155 821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109 839,61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Ośrodek Pomocy Społecznej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16 269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10 582,41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85203, 85219, 85504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w tym: zakup płynów dezynfekujących, żeli antybakteryjnych, maseczek i rękawiczek ochronnych jednorazowych oraz jednorazowych opakowań przeznaczonych do pakowania posiłków dla podopiecznych Dziennych Domów Pomocy dostarczanych do ich miejsc zamieszkania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16 269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10 582,41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Ośrodek Sportu i Rekreacji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1 869,10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31,2%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92604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w tym: płynów dezynfekujących, maseczek, przyłbic, rękawiczek ochronnych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1 869,10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31,2%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Zakład Gospodarowania Nieruchomościami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12 000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6 801,66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56,7%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70004, 70005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w tym: płynów dezynfekujących, maseczek, przyłbic, rękawiczek ochronnych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6 801,66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60,7%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usług pozostałych, w tym :  związanych z przeciwdziałaniem  zakażeniu koronawirusem COVID-19</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Ustawa z dnia 31 marca 2020 r. o zmianie ustawy o szczególnych rozwiązaniach związanych z zapobieganiem, przeciwdziałaniem i zwalczaniem COVID-19, innych chorób zakaźnych oraz wywołanych nimi sytuacji kryzysowych oraz niektórych innych ustaw (Dz. U. z 2020 r. poz. 568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Pomoc społeczna - program 3</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6 720 014</w:t>
            </w:r>
          </w:p>
        </w:tc>
        <w:tc>
          <w:tcPr>
            <w:tcW w:w="67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3 208 154,59</w:t>
            </w:r>
          </w:p>
        </w:tc>
        <w:tc>
          <w:tcPr>
            <w:tcW w:w="400" w:type="pct"/>
            <w:tcBorders>
              <w:top w:val="nil"/>
              <w:left w:val="nil"/>
              <w:bottom w:val="nil"/>
              <w:right w:val="nil"/>
            </w:tcBorders>
            <w:shd w:val="clear" w:color="000000" w:fill="DCE6F1"/>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47,7%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Poradnictwo, mieszkania chronione i ośrodki interwencji kryzysowej oraz usługi specjalistyczne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7 586</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784,64</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10,3%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zadania zlecone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7 586</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784,64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Prawny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7 586</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784,64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75515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lastRenderedPageBreak/>
              <w:t>Kalkulacja: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koszty obsługi nieodpłatnej pomocy prawnej</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7 586</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784,64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1. 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2. Ustawa z dnia 5 sierpnia 2015 r. o nieodpłatnej pomocy prawnej, nieodpłatnym poradnictwie obywatelskim oraz edukacji prawnej (Dz. U. z 2019 r. poz. 294,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Pomoc bezrobotnym, aktywizacja zawodowa - zadanie 2</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67 496</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21 991,00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Aktywizacja zawodowa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67 496</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21 991,00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 xml:space="preserve">aktywizacja zawodowa bezrobotnych mieszkańców Miasta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Projekty współfinansowane ze środków Europejskiego Funduszu Społecznego</w:t>
            </w:r>
            <w:r w:rsidRPr="003A2930">
              <w:rPr>
                <w:rFonts w:cs="Arial"/>
                <w:color w:val="FF00FF"/>
                <w:sz w:val="12"/>
                <w:szCs w:val="12"/>
              </w:rPr>
              <w:t xml:space="preserve">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67 496</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21 991,00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85214, 85395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Projekt współfinansowany ze środków UE pn. "Rodzinny Maraton"</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Jednostki obsługi zadań z zakresu pomocy społecznej - zadanie 7</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4 813 071</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2 401 586,42</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49,9%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zapewnienie obsługi zadań z zakresu pomocy społecznej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Wydatki Ośrodka Pomocy Społecznej przy ul. Czereśniowej 35 wraz z filią przy ul. Czereśniowej 118.</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liczba podopiecznych (osób w rodzinach) korzystających z pomocy materialnej - 568 osób</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center"/>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liczba podopiecznych (osób w rodzinach) korzystająca wyłącznie z pracy socjalnej - 213 osób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center"/>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center"/>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85219</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średnie zatrudnienie (liczba etatów ogółem)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39,92</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średnie zatrudnienie pracowników socjalnych (liczba etatów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17,67</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4 292 636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2 190 628,88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51,0%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wynagrodzenia osobowe pracowników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3 298 970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1 584 686,72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48,0%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dodatkowe wynagrodzenie roczne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269 565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269 564,73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wynagrodzenia bezosobowe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22 427,00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668 101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313 950,43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47,0%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inne wydatki: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520 435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210 957,54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usług pozostałych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75 012,50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39,5%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materiałów i wyposażenia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32 182,17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47,3%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odpisy na zakładowy fundusz świadczeń socjalnych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66 150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49 608,33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energii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16 954,38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37,7%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szkolenie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37 000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5 592,20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15,1%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wpłaty na Państwowy Fundusz Rehabilitacyjny Osób Niepełnosprawnych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26 300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1 116,00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opłaty z tytułu zakupu usług telekomunikacyjnych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8 374,59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36,4%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wyjazdy służbowe krajowe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13 985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4 782,37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34,2%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wydatki osobowe niezaliczone do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11 958,90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66,4%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usług remontowych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1 279,21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6,4%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opłaty na rzecz budżetów jednostek samorządu terytorialnego</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2 705,00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45,1%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usług zdrowotnych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865,00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21,6%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różne opłaty i składki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526,89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17,6%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1. 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2. Ustawa z dnia 21 listopada 2008 r. o pracownikach samorządowych (Dz. U. z 2019 r. poz. 1282)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 xml:space="preserve">Zapewnienie opieki osobom przebywającym i dochodzącym w jednostkach pomocy społecznej - zadanie 8 </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767 331</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358 594,11</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46,7%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 xml:space="preserve">prowadzenie jednostek pomocy społecznej zapewniających usługi bytowe, opiekuńcze i wspomagające dla osób wymagających całodobowej lub okresowej opieki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1. Dzienny Dom Pomocy przy ul. Potrzebnej 10 dla osób o zmniejszonej psychofizycznej sprawności.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średnia liczba podopiecznych korzystających z pomocy w miesiącu</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22,50</w:t>
            </w: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średni miesięczny koszt pobytu podopiecznego w placówce (zł)</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1 388</w:t>
            </w: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średnie zatrudnienie (liczba etatów)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3,50</w:t>
            </w: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2. Dzienny Dom Pomocy przy ul. Robotniczej 15 dla osób o zmniejszonej psychofizycznej sprawności.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średnia liczba podopiecznych korzystających z pomocy w miesiącu</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30,60</w:t>
            </w: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średni miesięczny koszt pobytu podopiecznego w placówce (zł)</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933</w:t>
            </w: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średnie zatrudnienie (liczba etatów)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3,50</w:t>
            </w: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767 331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358 594,11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46,7%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85203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588 131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302 642,77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51,5%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wynagrodzenia osobowe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453 400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216 601,19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47,8%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dodatkowe wynagrodzenie roczne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34 981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34 980,26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wynagrodzenia bezosobowe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4 250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850,00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20,0%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95 500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50 211,32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inne wydatki: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179 200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55 951,34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31,2%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zakup usług pozostałych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11 978,41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energii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16 734,78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37,2%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materiałów i wyposażenia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8 286,17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33,1%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usług remontowych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159,90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odpisy na zakładowy fundusz świadczeń socjalnych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13 700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10 270,49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wpłaty na Państwowy Fundusz Rehabilitacji Osób Niepełnosprawnych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1 449,28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16,1%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opłaty z tytułu zakupu usług telekomunikacyjnych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3 624,93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45,3%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opłaty na rzecz budżetów jednostek samorządu terytorialnego</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3 096,84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47,6%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wydatki osobowe niezaliczone do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218,54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24,3%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lastRenderedPageBreak/>
              <w:t>zakup usług zdrowotnych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132,00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16,5%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różne opłaty i składki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wyjazdy służbowe krajowe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12 marca 2004 r. o pomocy społecznej (Dz. U. z 2019 r. poz.1507, z późna.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2. Ustawa z dnia 21 listopada 2008 r. o pracownikach samorządowych (Dz. U. z 2019 r. poz. 1282)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Zapewnienie pomocy, opieki i wychowania dzieciom i młodzieży pozbawionym opieki rodziców - zadanie 9</w:t>
            </w:r>
          </w:p>
        </w:tc>
        <w:tc>
          <w:tcPr>
            <w:tcW w:w="596"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213 000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76 525,20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dziecku pozbawionemu częściowo lub całkowicie opieki rodzicielskiej całodobowej lub okresowej opieki i wychowania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1. Realizacja zadań w ramach resortowego programu wspierania rodziny i systemu pieczy zastępczej "Asystent rodziny"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176 200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76 125,20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Zadanie jest dofinansowywane dotacją celową z budżetu państwa na realizację zadań własnych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Ośrodek Pomocy Społecznej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176 200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76 125,20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średnie zatrudnienie (liczba etatów)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1,73</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165 800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72 122,55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43,5%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xml:space="preserve"> - wynagrodzenia osobowe pracowników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128 500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51 461,86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xml:space="preserve"> - dodatkowe wynagrodzenie roczne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9 999,71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xml:space="preserve"> -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27 300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10 660,98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39,1%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inne wydatki: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10 400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4 002,65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38,5%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wpłaty na Państwowy Fundusz Rehabilitacyjny Osób Niepełnosprawnych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362,32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odpisy na zakładowy fundusz świadczeń socjalnych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2 034,72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wyjazdy służbowe krajowe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2 400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778,21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32,4%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szkolenia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wydatki osobowe niezaliczone do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687,40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98,2%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usług zdrowotnych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46,7%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2. Rodziny wspierające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Ośrodek Pomocy Społecznej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refundacja wydatków poniesionych przez rodziny wspierające na rzecz rodzin wspieranych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3. Wspieranie rodzin w wypełnianiu funkcji opiekuńczo-wychowawczych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Ośrodek Pomocy Społecznej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realizacja usług opiekuńczych dla rodzin z dziećmi - zadanie realizowane przez Asystenta rodziny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12 marca 2004 r. o pomocy społecznej (Dz. U. z 2019 r. poz.1507,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Ustawa z dnia 9 czerwca 2011 r. o wspieraniu rodziny i systemie pieczy zastępczej (Dz. U. z 2020 r. poz. 821)</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Wspieranie inicjatyw społecznych na rzecz zaspokajania potrzeb życiowych osób i rodzin - zadanie 10</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95 728</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28 200,00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29,5%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wspieranie osób i rodzin zagrożonym marginalizacją społeczną</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1:</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29 350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85295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rodzinne spotkania integracyjne dla podopiecznych Ośrodka Pomocy Społecznej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organizacja wieczoru Wigilijnego dla rodzin z dziećmi zagrożonych wykluczeniem społecznym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12 500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współorganizacja wydarzeń w ramach Włochowskiego Miesiąca Seniora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3 500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współorganizacja Gali Wolontariatu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2 500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organizacja spotkania wolontariuszy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współorganizacja wydarzenia Mikołajkowego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2 500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współorganizacja spotkania Bożonarodzeniowego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85395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4 350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organizacja inicjatywy lokalnej "Włochowski Dzień Pizzy"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4 350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 2:</w:t>
            </w:r>
            <w:r w:rsidRPr="003A2930">
              <w:rPr>
                <w:rFonts w:cs="Arial"/>
                <w:i/>
                <w:iCs/>
                <w:color w:val="000000"/>
                <w:sz w:val="12"/>
                <w:szCs w:val="12"/>
              </w:rPr>
              <w:t xml:space="preserve"> Zespół Spraw Społecznych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66 378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28 200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42,5%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85295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28 200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28 200,00</w:t>
            </w: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wspieranie różnorodnych działań na rzecz walki z ubóstwem w szczególności pozyskiwanie, magazynowanie i dystrybucja darów rzeczowych i żywnościowych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28 200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28 200,00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85395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38 178</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dotacje dla organizacji pozarządowych prowadzących działalność pożytku publicznego na realizację działań aktywizujących seniorów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prowadzenie grup wsparcia (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8 178</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wspomaganie wspólnot lokalnych, organizacja spotkań integracyjnych na rzecz społeczności lokalnej, działania o charakterze integracyjnym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2. Ustawa z dnia 24 kwietnia 2003 r. o działalności pożytku publicznego i o wolontariacie (Dz. U. z 2019 r. poz. 688,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Dożywianie - zadanie 11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755 802</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320 473,22</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42,4%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Realizacja programu "Posiłek w szkole i w domu"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75 802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21 421,20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i/>
                <w:iCs/>
                <w:color w:val="000000"/>
                <w:sz w:val="12"/>
                <w:szCs w:val="12"/>
              </w:rPr>
            </w:pPr>
            <w:r w:rsidRPr="003A2930">
              <w:rPr>
                <w:rFonts w:cs="Arial"/>
                <w:b/>
                <w:bCs/>
                <w:i/>
                <w:iCs/>
                <w:color w:val="000000"/>
                <w:sz w:val="12"/>
                <w:szCs w:val="12"/>
              </w:rPr>
              <w:t>28,3%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dożywienia dzieciom i dorosłym z najuboższych rodzin</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Zadanie jest dofinansowywane dotacją celową z budżetu państwa na realizację zadań własnych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wskaźnik dofinansowania realizacji programu środkami Miasta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40</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75 802</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21 421,20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28,3%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85214, 85230</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dożywianie dzieci i dorosłych: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żywienie zbiorowe w jadłodajniach: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75 434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21 053,70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27,9%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liczba osób objętych programem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21</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średnia wartość posiłku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13,41</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średni okres dożywiania (dni)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75</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refundacja gorącego posiłku - wartość świadczenia - 367,50 zł. Liczba świadczeń - 1, liczba świadczeniobiorców - 1 osoba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368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367,50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99,9%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Pozostałe zadania z zakresu dożywiania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680 000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299 052,02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udzielanie pomocy w formie dożywiania, w tym zapewnienie posiłku dla dzieci i dorosłych z rodzin które nie są w stanie się same wyżywić</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680 000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299 052,02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85214</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dożywianie dzieci i dorosłych: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żywienie zbiorowe w jadłodajniach: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388 000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128 092,32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33,0%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liczba osób objętych programem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115</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średnia wartość posiłku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13,41</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średni okres dożywiania (dni)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83</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żywienie zbiorowe - śniadania dla dorosłych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30 579,70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liczba osób objętych programem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58</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średnia wartość posiłku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7,10</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 średni okres dożywiania (dni)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77</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opłaty za szkolne obiady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zasiłki celowe na zakup żywności - średnia wartość zasiłku - 177,02, liczba świadczeń - 793, liczba świadczeniobiorców - 209 osób</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140 380,00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70,2%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Wypłata świadczeń i zasiłków oraz pomoc w naturze - program 4</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59 230 629</w:t>
            </w:r>
          </w:p>
        </w:tc>
        <w:tc>
          <w:tcPr>
            <w:tcW w:w="67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31 959 546,84</w:t>
            </w:r>
          </w:p>
        </w:tc>
        <w:tc>
          <w:tcPr>
            <w:tcW w:w="400"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54,0%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Zasiłki i pomoc w naturze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1 668 740</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761 866,02</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45,7%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Zadanie finansowane jest ze środków własnych m.st. Warszawy oraz z dotacji z budżetu państwa na realizację zadań własnych gminy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1 668 740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761 866,02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45,7%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85214</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695 842</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221 658,06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31,9%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zasiłki celowe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567 842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179 614,00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31,6%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 zaspokojenie niezbędnych potrzeb - średnia wartość zasiłku - 120,63 zł, liczba świadczeń - 1.489, liczba świadczeniobiorców - 793 osoby, z tego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567 842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179 614,00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31,6%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opłata za energię elektryczną i gaz - średnia wartość zasiłku - 141,54 zł, liczba świadczeń - 246, liczba świadczeniobiorców - 129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34 818,71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31,7%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koszty leczenia - średnia wartość zasiłku - 162,93 zł, liczba świadczeń - 308, liczba świadczeniobiorców - 140 osób</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50 183,78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52,8%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zakup odzieży - średnia wartość zasiłku - 154,93 zł, liczba świadczeń - 181, liczba świadczeniobiorców - 127 osób</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28 042,23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35,5%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zakup opału - średnia wartość zasiłku - 368,50 zł, liczba świadczeń - 4, liczba świadczeniobiorców - 4 osoby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48 297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1 474,00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zakup środków czystości - średnia wartość zasiłku - 55,85 zł, liczba świadczeń - 357, liczba świadczeniobiorców - 215 osób</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19 937,38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35,6%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opłata czynszu - średnia wartość zasiłku - 122,55 zł, liczba świadczeń - 65, liczba świadczeniobiorców - 27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7 965,80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30,6%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zakup bielizny pościelowej - średnia wartość zasiłku - 100,88 zł, liczba świadczeń - 42, liczba świadczeniobiorców - 35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6 020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4 237,00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70,4%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zakup sprzętu gospodarstwa domowego - średnia wartość zasiłku - 154,00 zł, liczba świadczeń - 20, liczba świadczeniobiorców - 19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3 080,00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51,3%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kolonie i obozy dla dzieci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zakup biletów ZTM, PKP - średnia wartość zasiłku - 129,81 zł, liczba świadczeń - 27, liczba świadczeniobiorców - 15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3 505,00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70,1%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zakup pieca - średnia wartość zasiłku - 1.600,00 zł , liczba świadczeń - 1, liczba świadczeniobiorców - 1 osoba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1 600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1 600,00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opłata za przedszkole - średnia wartość zasiłku - 227,50 zł, liczba świadczeń - 4, liczba świadczeniobiorców - 2 osoby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2 040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910,00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44,6%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lastRenderedPageBreak/>
              <w:t xml:space="preserve"> - opłata za dostarczanie wody - średnia wartość zasiłku - 80,00 zł, liczba świadczeń - 1, liczba świadczeniobiorców - 1 osoba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2 400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remont mieszkania - średnia wartość zasiłku </w:t>
            </w:r>
            <w:r w:rsidR="00FB570B">
              <w:rPr>
                <w:rFonts w:cs="Arial"/>
                <w:i/>
                <w:iCs/>
                <w:color w:val="000000"/>
                <w:sz w:val="12"/>
                <w:szCs w:val="12"/>
              </w:rPr>
              <w:t>–</w:t>
            </w:r>
            <w:r w:rsidRPr="003A2930">
              <w:rPr>
                <w:rFonts w:cs="Arial"/>
                <w:i/>
                <w:iCs/>
                <w:color w:val="000000"/>
                <w:sz w:val="12"/>
                <w:szCs w:val="12"/>
              </w:rPr>
              <w:t xml:space="preserve"> 236</w:t>
            </w:r>
            <w:r w:rsidR="00FB570B">
              <w:rPr>
                <w:rFonts w:cs="Arial"/>
                <w:i/>
                <w:iCs/>
                <w:color w:val="000000"/>
                <w:sz w:val="12"/>
                <w:szCs w:val="12"/>
              </w:rPr>
              <w:t>,00</w:t>
            </w:r>
            <w:r w:rsidRPr="003A2930">
              <w:rPr>
                <w:rFonts w:cs="Arial"/>
                <w:i/>
                <w:iCs/>
                <w:color w:val="000000"/>
                <w:sz w:val="12"/>
                <w:szCs w:val="12"/>
              </w:rPr>
              <w:t xml:space="preserve"> zł, liczba świadczeń - 3, liczba świadczeniobiorców - 3 osoby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2 250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708,00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31,5%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opłata za wywóz nieczystości  - średnia wartość zasiłku -196,99 zł, liczba świadczeń - 5, liczba świadczeniobiorców - 1 osoba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1 450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984,96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67,9%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opłata za zdjęcia do dowodu osobistego</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175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zdarzenie losowe - średnia wartość zasiłku - 333,33 zł, liczba świadczeń - 3, liczba świadczeniobiorców - 3 osoby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1 000,00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33,3%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opłata za usługi telekomunikacyjne - średnia wartość zasiłku - 53,12 zł, liczba świadczeń - 4, liczba świadczeniobiorców - 3 osoby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213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212,47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99,8%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wyprawka dla dziecka do szpitala - średnia wartość zasiłku - 250,00 zł, liczba świadczeń - 1, liczba świadczeniobiorców - 1 osoba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250,00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 opłacenie bieżących kosztów utrzymania budynków/lokali (wywóz śmieci) - średnia wartość zasiłku - 94,18 zł, liczba świadczeń - 219, liczba świadczeniobiorców - 73 osoby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118 147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20 624,67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17,5%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zasiłki okresowe - średnia wartość zasiłku - 411,68 zł, liczba świadczeń - 70, liczba świadczeniobiorców - 18 osób</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28 817,48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75,8%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sprawienie pogrzebu - średnia wartość świadczenia - 3.306,65 </w:t>
            </w:r>
            <w:r w:rsidR="00FB570B">
              <w:rPr>
                <w:rFonts w:cs="Arial"/>
                <w:color w:val="000000"/>
                <w:sz w:val="12"/>
                <w:szCs w:val="12"/>
              </w:rPr>
              <w:t>zł</w:t>
            </w:r>
            <w:r w:rsidRPr="003A2930">
              <w:rPr>
                <w:rFonts w:cs="Arial"/>
                <w:color w:val="000000"/>
                <w:sz w:val="12"/>
                <w:szCs w:val="12"/>
              </w:rPr>
              <w:t>, liczba świadczeń - 4</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13 226,58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85216</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972 898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540 207,96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55,5%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zasiłki stałe - średnia wartość zasiłku - 542,38 zł, liczba świadczeń 996, liczba świadczeniobiorców - 173 osoby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972 898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540 207,96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55,5%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Świadczenia rodzinne, wychowawcze i z funduszu alimentacyjnego - zadanie 2</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56 863 767</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30 904 143,79</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54,3%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zapewnienie sprawnej obsługi w zakresie wypłaty świadczeń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Wypłata świadczeń (realizowana w ramach zadań zleconych i finansowana dotacją z budżetu państwa):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Świadczeń Rodzinnych i Alimentacyjnych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56 863 767</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30 904 143,79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54,3%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u w:val="single"/>
              </w:rPr>
            </w:pPr>
            <w:r w:rsidRPr="003A2930">
              <w:rPr>
                <w:rFonts w:cs="Arial"/>
                <w:sz w:val="12"/>
                <w:szCs w:val="12"/>
                <w:u w:val="single"/>
              </w:rPr>
              <w:t>Klasyfikacja:</w:t>
            </w:r>
            <w:r w:rsidRPr="003A2930">
              <w:rPr>
                <w:rFonts w:cs="Arial"/>
                <w:sz w:val="12"/>
                <w:szCs w:val="12"/>
              </w:rPr>
              <w:t xml:space="preserve"> </w:t>
            </w:r>
            <w:r w:rsidRPr="003A2930">
              <w:rPr>
                <w:rFonts w:cs="Arial"/>
                <w:i/>
                <w:iCs/>
                <w:sz w:val="12"/>
                <w:szCs w:val="12"/>
              </w:rPr>
              <w:t>rozdział: 85501</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49 284 412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27 911 246,70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56,6%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świadczenia wychowawcze (Program Rodzina 500+) - liczba świadczeń - 56.148, liczba świadczeniobiorców - 6.816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49 284 412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27 911 246,70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56,6%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85502</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6 189 755</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2 988 397,09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48,3%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zasiłki rodzinne - średnia wartość zasiłku - 113,10 zł, liczba świadczeń - 3.626, liczba świadczeniobiorców - 600 osób</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900 000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410 101,78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45,6%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 dodatki do zasiłków rodzinnych, w tym z tytułu: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622 700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200 695,03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32,2%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wychowanie dziecka w rodzinie wielodzietnej - średnia wartość zasiłku - 107,40 zł, liczba świadczeń - 677, liczba świadczeniobiorców - 121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72 712,39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48,5%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rozpoczęcia roku szkolnego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opieki nad dzieckiem w okresie korzystania z urlopu wychowawczego - średnia wartość zasiłku - 467,32 zł, liczba świadczeń - 97, liczba świadczeniobiorców - 18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140 000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45 329,71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32,4%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samotnego wychowywania dziecka - średnia wartość zasiłku 249,35 zł, liczba świadczeń - 212, liczba świadczeniobiorców - 40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52 861,24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55,6%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kształcenia i rehabilitacji dziecka niepełnosprawnego w wieku powyżej 5 roku życia do ukończenia 24 roku życia - średnia wartość zasiłku - 109,33 zł, liczba świadczeń - 152, liczba świadczeniobiorców - 26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16 618,27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41,5%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urodzenia dziecka - średnia wartość zasiłku - 1.000</w:t>
            </w:r>
            <w:r w:rsidR="00FB570B">
              <w:rPr>
                <w:rFonts w:cs="Arial"/>
                <w:i/>
                <w:iCs/>
                <w:color w:val="000000"/>
                <w:sz w:val="12"/>
                <w:szCs w:val="12"/>
              </w:rPr>
              <w:t>,00</w:t>
            </w:r>
            <w:r w:rsidRPr="003A2930">
              <w:rPr>
                <w:rFonts w:cs="Arial"/>
                <w:i/>
                <w:iCs/>
                <w:color w:val="000000"/>
                <w:sz w:val="12"/>
                <w:szCs w:val="12"/>
              </w:rPr>
              <w:t xml:space="preserve"> zł, liczba świadczeń - 8, liczba świadczeniobiorców - 8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8 000,00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26,7%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kształcenia i rehabilitacji dziecka niepełnosprawnego do 5 roku życia - średnia wartość zasiłku 53,88 zł, liczba świadczeń - 45, liczba świadczeniobiorców - 7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2 424,42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24,2%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rozpoczęcia przez dziecko nauki w szkole poza miejscem zamieszkania - średnia wartość zasiłku - 94,79 zł, liczba świadczeń - 29, liczba świadczeniobiorców - 5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7 700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2 749,00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35,7%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świadczenia opiekuńcze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2 812 055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1 478 851,00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FB570B">
            <w:pPr>
              <w:spacing w:line="240" w:lineRule="auto"/>
              <w:jc w:val="both"/>
              <w:rPr>
                <w:rFonts w:cs="Arial"/>
                <w:i/>
                <w:iCs/>
                <w:color w:val="000000"/>
                <w:sz w:val="12"/>
                <w:szCs w:val="12"/>
              </w:rPr>
            </w:pPr>
            <w:r w:rsidRPr="003A2930">
              <w:rPr>
                <w:rFonts w:cs="Arial"/>
                <w:i/>
                <w:iCs/>
                <w:color w:val="000000"/>
                <w:sz w:val="12"/>
                <w:szCs w:val="12"/>
              </w:rPr>
              <w:t xml:space="preserve">- świadczenia pielęgnacyjne - średnia wartość zasiłku </w:t>
            </w:r>
            <w:r w:rsidR="00FB570B">
              <w:rPr>
                <w:rFonts w:cs="Arial"/>
                <w:i/>
                <w:iCs/>
                <w:color w:val="000000"/>
                <w:sz w:val="12"/>
                <w:szCs w:val="12"/>
              </w:rPr>
              <w:t>–</w:t>
            </w:r>
            <w:r w:rsidRPr="003A2930">
              <w:rPr>
                <w:rFonts w:cs="Arial"/>
                <w:i/>
                <w:iCs/>
                <w:color w:val="000000"/>
                <w:sz w:val="12"/>
                <w:szCs w:val="12"/>
              </w:rPr>
              <w:t xml:space="preserve"> 1</w:t>
            </w:r>
            <w:r w:rsidR="00FB570B">
              <w:rPr>
                <w:rFonts w:cs="Arial"/>
                <w:i/>
                <w:iCs/>
                <w:color w:val="000000"/>
                <w:sz w:val="12"/>
                <w:szCs w:val="12"/>
              </w:rPr>
              <w:t>.</w:t>
            </w:r>
            <w:r w:rsidRPr="003A2930">
              <w:rPr>
                <w:rFonts w:cs="Arial"/>
                <w:i/>
                <w:iCs/>
                <w:color w:val="000000"/>
                <w:sz w:val="12"/>
                <w:szCs w:val="12"/>
              </w:rPr>
              <w:t xml:space="preserve">826,22 zł, liczba świadczeń - 457, liczba świadczeniobiorców - 80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1 462 055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834 581,00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57,1%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FB570B">
            <w:pPr>
              <w:spacing w:line="240" w:lineRule="auto"/>
              <w:jc w:val="both"/>
              <w:rPr>
                <w:rFonts w:cs="Arial"/>
                <w:i/>
                <w:iCs/>
                <w:color w:val="000000"/>
                <w:sz w:val="12"/>
                <w:szCs w:val="12"/>
              </w:rPr>
            </w:pPr>
            <w:r w:rsidRPr="003A2930">
              <w:rPr>
                <w:rFonts w:cs="Arial"/>
                <w:i/>
                <w:iCs/>
                <w:color w:val="000000"/>
                <w:sz w:val="12"/>
                <w:szCs w:val="12"/>
              </w:rPr>
              <w:t xml:space="preserve">- zasiłki pielęgnacyjne - średnia wartość zasiłku - 215,62 zł, liczba świadczeń </w:t>
            </w:r>
            <w:r w:rsidR="00FB570B">
              <w:rPr>
                <w:rFonts w:cs="Arial"/>
                <w:i/>
                <w:iCs/>
                <w:color w:val="000000"/>
                <w:sz w:val="12"/>
                <w:szCs w:val="12"/>
              </w:rPr>
              <w:t>–</w:t>
            </w:r>
            <w:r w:rsidRPr="003A2930">
              <w:rPr>
                <w:rFonts w:cs="Arial"/>
                <w:i/>
                <w:iCs/>
                <w:color w:val="000000"/>
                <w:sz w:val="12"/>
                <w:szCs w:val="12"/>
              </w:rPr>
              <w:t xml:space="preserve"> 2</w:t>
            </w:r>
            <w:r w:rsidR="00FB570B">
              <w:rPr>
                <w:rFonts w:cs="Arial"/>
                <w:i/>
                <w:iCs/>
                <w:color w:val="000000"/>
                <w:sz w:val="12"/>
                <w:szCs w:val="12"/>
              </w:rPr>
              <w:t>.</w:t>
            </w:r>
            <w:r w:rsidRPr="003A2930">
              <w:rPr>
                <w:rFonts w:cs="Arial"/>
                <w:i/>
                <w:iCs/>
                <w:color w:val="000000"/>
                <w:sz w:val="12"/>
                <w:szCs w:val="12"/>
              </w:rPr>
              <w:t xml:space="preserve">988, liczba świadczeniobiorców - 507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1 350 000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644 270,00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47,7%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świadczenia z funduszu alimentacyjnego - średnia wartość zasiłku - 457,64 zł, liczba świadczeń - 736, liczba świadczeniobiorców - 111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336 820,00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44,9%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świadczenia rodzicielskie - średnia wartość zasiłku - 909,25 zł, liczba świadczeń - 367, liczba świadczeniobiorców - 67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333 695,00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51,3%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składki na ubezpieczenia społeczne - średnia wartość zasiłku - 459,36 zł, liczba świadczeń - 351, liczba świadczeniobiorców - 68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340 000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161 234,28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47,4%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jednorazowa zapomoga z tytułu urodzenia się dziecka - średnia wartość zasiłku - 1.000 zł, liczba świadczeń - 47, liczba świadczeniobiorców - 47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47 000,00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49,5%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świadczenia wynikające z realizacji ustawy o wsparciu kobiet w ciąży i rodzin "Za życiem" - średnia wartość zasiłku - 4.000 zł, liczba świadczeń - 5 , liczba świadczeniobiorców - 5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85504</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1 389 600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4 500,00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świadczenia wynikające z realizacji programu "Dobry start" - liczba świadczeń - 15, liczba świadczeniobiorców - 11 osób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1 389 600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4 500,00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Podstawa prawna: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1. Ustawa z dnia 28 listopada 2003 r. o świadczeniach rodzinnych (Dz. U. z 2020 r., poz. 111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Ustawa z dnia 7 września 2007 r. o pomocy osobom uprawnionym do alimentów (Dz. U. z 2020 r. poz. 808,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3. Ustawa z dnia 4 kwietnia 2014 r. o ustaleniu i wypłacie zasiłków dla opiekunów (Dz. U. z 2017 r poz. 2092 j.t.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4. Ustawa z dnia 11 lutego 2016 r. o pomocy państwa w wychowaniu dzieci (Dz. U. z 2019 r. poz. 2407, z późn. zm.)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5. Ustawa z dnia 4 listopada 2016 roku o wsparciu kobiet w ciąży i rodzin "Za życiem" (Dz. U. z 2019 r. poz. 473 z późn.zm)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6. Ustawa z dnia 12 marca 2004 r. o pomocy społecznej (Dz. U. z 2019 r. poz.1507,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7. Rozporządzenie Rady Ministrów z dnia 30 maja 2018 r  w sprawie szczegółowych </w:t>
            </w:r>
            <w:r w:rsidRPr="003A2930">
              <w:rPr>
                <w:rFonts w:cs="Arial"/>
                <w:i/>
                <w:iCs/>
                <w:sz w:val="12"/>
                <w:szCs w:val="12"/>
              </w:rPr>
              <w:lastRenderedPageBreak/>
              <w:t>warunków realizacji rządowego programu „Dobry start”  (Dz.U. z 2018 r, poz.1061 z późn. zm.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Dodatki mieszkaniowe i energetyczne - zadanie 3</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522 872</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217 060,99</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41,5%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wypłaty zasiłków dla osób i rodzin o niskich dochodach w formie dodatków mieszkaniowych i energetycznych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Liczba wydanych decyzji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166</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w tym pozytywnych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155</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Liczba gospodarstw domowych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11</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Zasobów lokalowych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zadania własne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wypłata dodatków mieszkaniowych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mieszkania komunalne - średnia wartość zasiłku - 194,63 zł, liczba świadczeń - 633, liczba świadczeniobiorców - 191 osób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123 201,15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38,5%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mieszkania spółdzielcze - średnia wartość zasiłku - 191,38 zł, liczba świadczeń - 252, liczba świadczeniobiorców - 252 osoby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48 226,71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50,8%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mieszkania własnościowe - średnia wartość zasiłku - 210,19 zł, liczba świadczeń - 126, liczba świadczeniobiorców - 87 osób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26 483,36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40,7%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domy prywatne - średnia wartość zasiłku -</w:t>
            </w:r>
            <w:r w:rsidR="00EE1893">
              <w:rPr>
                <w:rFonts w:cs="Arial"/>
                <w:color w:val="000000"/>
                <w:sz w:val="12"/>
                <w:szCs w:val="12"/>
              </w:rPr>
              <w:t xml:space="preserve"> </w:t>
            </w:r>
            <w:r w:rsidRPr="003A2930">
              <w:rPr>
                <w:rFonts w:cs="Arial"/>
                <w:color w:val="000000"/>
                <w:sz w:val="12"/>
                <w:szCs w:val="12"/>
              </w:rPr>
              <w:t xml:space="preserve">285,35 zł, liczba świadczeń - 31, liczba świadczeniobiorców - 11 osób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22 500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8 845,81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inne, w tym mieszkania wojskowe - średnia wartość zasiłku - 184,44 zł, liczba świadczeń - 11, liczba świadczeniobiorców - 2 osoby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2 028,80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40,6%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mieszkania TBS</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3 068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mieszkania zakładowe - średnia wartość zasiłku - 223,30 zł, liczba świadczeń - 6, liczba świadczeniobiorców - 1 osoba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1 339,77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53,6%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zadania zlecone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wypłata zryczałtowanych dodatków energetycznych dla odbiorców wrażliwych energii elektrycznej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9 804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6 935,39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70,7%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dodatki energetyczne - średnia wartość zasiłku - 13,14 zł, liczba świadczeń - 528, liczba świadczeniobiorców - 106 osób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21 czerwca 2001 r. o dodatkach mieszkaniowych (Dz. U. z 2019 r. poz. 2133)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Ustawa z dnia 10 kwietnia 1997 r. Prawo energetyczne (Dz. U. z 2020 r. poz. 833,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175 250</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76 476,04</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43,6%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objęcia opieką zdrowotną osób nieobjętych ubezpieczeniem społecznym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Zadanie finansowane z dotacji z budżetu państwa na realizację zadań własnych i zleconych gminie.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zadania zlecone: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66 991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38 895,91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58,1%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85195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4 120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2 693,50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65,4%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wydawanie decyzji potwierdzających prawo do korzystania z bezpłatnych świadczeń opieki zdrowotnej.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wywiady środowiskowe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3 290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1 950,00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pozostałe wydatki związane z wydawaniem decyzji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830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743,50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89,6%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85513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62 871</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36 202,41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57,6%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Świadczeń Rodzinnych i Alimentacyjnych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opłaty składki zdrowotnej za osoby pobierające niektóre świadczenia rodzinne nieobjęte ubezpieczeniem zdrowotnym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zadania własne: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108 259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37 580,13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108 259</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37 580,13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opłaty składki zdrowotnej za podopiecznych Ośrodka Pomocy Społecznej nieobjętych ubezpieczeniem zdrowotnym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1. Ustawa z dnia 27 sierpnia 2004 r. o świadczeniach opieki zdrowotnej finansowanych ze środków publicznych (Dz. U. z 2019 r. poz. 1373,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Ustawa z dnia 28 listopada 2003 r. o świadczeniach rodzinnych (Dz. U. z 2020 r., poz. 111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bl>
    <w:p w:rsidR="00002B42" w:rsidRDefault="00002B42" w:rsidP="00B9137D">
      <w:pPr>
        <w:pStyle w:val="Nagwek3"/>
      </w:pPr>
      <w:r>
        <w:br w:type="page"/>
      </w:r>
      <w:bookmarkStart w:id="47" w:name="_Toc50136982"/>
      <w:r w:rsidR="00B9137D">
        <w:lastRenderedPageBreak/>
        <w:t>4.2.6.</w:t>
      </w:r>
      <w:r w:rsidR="00B9137D">
        <w:tab/>
      </w:r>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035"/>
        <w:gridCol w:w="1089"/>
        <w:gridCol w:w="1072"/>
        <w:gridCol w:w="1238"/>
        <w:gridCol w:w="778"/>
      </w:tblGrid>
      <w:tr w:rsidR="003A2930" w:rsidRPr="003A2930" w:rsidTr="00EE1893">
        <w:trPr>
          <w:trHeight w:val="85"/>
          <w:tblHeader/>
        </w:trPr>
        <w:tc>
          <w:tcPr>
            <w:tcW w:w="2732"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w:t>
            </w:r>
          </w:p>
        </w:tc>
        <w:tc>
          <w:tcPr>
            <w:tcW w:w="582"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Plan</w:t>
            </w:r>
          </w:p>
        </w:tc>
        <w:tc>
          <w:tcPr>
            <w:tcW w:w="672" w:type="pct"/>
            <w:tcBorders>
              <w:top w:val="nil"/>
              <w:left w:val="nil"/>
              <w:bottom w:val="nil"/>
              <w:right w:val="nil"/>
            </w:tcBorders>
            <w:shd w:val="clear" w:color="000000" w:fill="8DB0DB"/>
            <w:noWrap/>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xml:space="preserve">Wskaźnik </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cs="Arial"/>
                <w:b/>
                <w:bCs/>
                <w:color w:val="000000"/>
                <w:sz w:val="12"/>
                <w:szCs w:val="12"/>
              </w:rPr>
            </w:pP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Pr>
                <w:rFonts w:cs="Arial"/>
                <w:b/>
                <w:bCs/>
                <w:color w:val="000000"/>
                <w:sz w:val="12"/>
                <w:szCs w:val="12"/>
              </w:rPr>
              <w:t>RAZEM</w:t>
            </w:r>
          </w:p>
        </w:tc>
        <w:tc>
          <w:tcPr>
            <w:tcW w:w="591"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9 640 000</w:t>
            </w:r>
          </w:p>
        </w:tc>
        <w:tc>
          <w:tcPr>
            <w:tcW w:w="672"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4 990 638,02</w:t>
            </w:r>
          </w:p>
        </w:tc>
        <w:tc>
          <w:tcPr>
            <w:tcW w:w="422"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51,8%</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Upowszechnianie kultury i tradycji - program 1</w:t>
            </w:r>
          </w:p>
        </w:tc>
        <w:tc>
          <w:tcPr>
            <w:tcW w:w="591"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625 000</w:t>
            </w:r>
          </w:p>
        </w:tc>
        <w:tc>
          <w:tcPr>
            <w:tcW w:w="672"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106 788,02</w:t>
            </w:r>
          </w:p>
        </w:tc>
        <w:tc>
          <w:tcPr>
            <w:tcW w:w="422"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17,1%</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Przedsięwzięcia artystyczne i kulturalne - zadanie 1</w:t>
            </w:r>
          </w:p>
        </w:tc>
        <w:tc>
          <w:tcPr>
            <w:tcW w:w="591"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625 000</w:t>
            </w:r>
          </w:p>
        </w:tc>
        <w:tc>
          <w:tcPr>
            <w:tcW w:w="672"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106 788,02</w:t>
            </w:r>
          </w:p>
        </w:tc>
        <w:tc>
          <w:tcPr>
            <w:tcW w:w="422"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17,1%</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Cel:</w:t>
            </w:r>
            <w:r w:rsidRPr="003A293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u w:val="single"/>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Kultury oraz Inicjatyw Obywatelskich</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92105</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625 000</w:t>
            </w: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106 788,02</w:t>
            </w: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17,1%</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organizacja imprez kulturalnych, koncertów, imprez upamiętniających wydarzenia historyczne</w:t>
            </w: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410 000</w:t>
            </w: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70 538,02</w:t>
            </w: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17,2%</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zadania z zakresu działalności kulturalnej zlecone do realizacji organizacjom pozarządowym prowadzącym działalność pożytku publicznego:</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150 000</w:t>
            </w: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36 250,00</w:t>
            </w: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24,2%</w:t>
            </w:r>
          </w:p>
        </w:tc>
      </w:tr>
      <w:tr w:rsidR="003A2930" w:rsidRPr="003A2930" w:rsidTr="00EE1893">
        <w:trPr>
          <w:trHeight w:val="85"/>
        </w:trPr>
        <w:tc>
          <w:tcPr>
            <w:tcW w:w="2732" w:type="pct"/>
            <w:tcBorders>
              <w:top w:val="nil"/>
              <w:left w:val="nil"/>
              <w:bottom w:val="nil"/>
              <w:right w:val="nil"/>
            </w:tcBorders>
            <w:shd w:val="clear" w:color="auto" w:fill="auto"/>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realizacja przedsięwzięć kulturalno-artystycznych integrujących i aktywizujących mieszkańców Dzielnicy</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2"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100 000</w:t>
            </w:r>
          </w:p>
        </w:tc>
        <w:tc>
          <w:tcPr>
            <w:tcW w:w="672"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27 000,00</w:t>
            </w:r>
          </w:p>
        </w:tc>
        <w:tc>
          <w:tcPr>
            <w:tcW w:w="422"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27,0%</w:t>
            </w:r>
          </w:p>
        </w:tc>
      </w:tr>
      <w:tr w:rsidR="003A2930" w:rsidRPr="003A2930" w:rsidTr="00EE1893">
        <w:trPr>
          <w:trHeight w:val="85"/>
        </w:trPr>
        <w:tc>
          <w:tcPr>
            <w:tcW w:w="2732" w:type="pct"/>
            <w:tcBorders>
              <w:top w:val="nil"/>
              <w:left w:val="nil"/>
              <w:bottom w:val="nil"/>
              <w:right w:val="nil"/>
            </w:tcBorders>
            <w:shd w:val="clear" w:color="auto" w:fill="auto"/>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 - edukacja kulturalna dzieci i młodzieży</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2"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50 000</w:t>
            </w:r>
          </w:p>
        </w:tc>
        <w:tc>
          <w:tcPr>
            <w:tcW w:w="672"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9 250,00</w:t>
            </w:r>
          </w:p>
        </w:tc>
        <w:tc>
          <w:tcPr>
            <w:tcW w:w="422"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18,5%</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projekty budżetu obywatelskiego</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65 000</w:t>
            </w: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1. Ustawa z dnia 25 października 1991 r. o organizowaniu i prowadzeniu działalności kulturalnej (Dz.U z 2020 r. poz. 194 tj.)</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p>
        </w:tc>
        <w:tc>
          <w:tcPr>
            <w:tcW w:w="58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2. Ustawa z dnia 24 kwietnia 2003 r. o działalności pożytku publicznego i o wolontariacie (Dz. U. z 2019 r. poz. 688, z późn. zm.)</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bottom"/>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3. Uchwała Nr XI/218/2019 Rady m.st. Warszawy z dnia 11 kwietnia 2019 roku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EE1893">
        <w:trPr>
          <w:trHeight w:val="85"/>
        </w:trPr>
        <w:tc>
          <w:tcPr>
            <w:tcW w:w="2732"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Działalność kulturalna - program 3</w:t>
            </w:r>
          </w:p>
        </w:tc>
        <w:tc>
          <w:tcPr>
            <w:tcW w:w="591"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8 995 000</w:t>
            </w:r>
          </w:p>
        </w:tc>
        <w:tc>
          <w:tcPr>
            <w:tcW w:w="672"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4 878 100,00</w:t>
            </w:r>
          </w:p>
        </w:tc>
        <w:tc>
          <w:tcPr>
            <w:tcW w:w="422"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54,2%</w:t>
            </w:r>
          </w:p>
        </w:tc>
      </w:tr>
      <w:tr w:rsidR="003A2930" w:rsidRPr="003A2930" w:rsidTr="00EE1893">
        <w:trPr>
          <w:trHeight w:val="85"/>
        </w:trPr>
        <w:tc>
          <w:tcPr>
            <w:tcW w:w="2732" w:type="pct"/>
            <w:tcBorders>
              <w:top w:val="nil"/>
              <w:left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1" w:type="pct"/>
            <w:tcBorders>
              <w:top w:val="nil"/>
              <w:left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2" w:type="pct"/>
            <w:tcBorders>
              <w:top w:val="nil"/>
              <w:left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2" w:type="pct"/>
            <w:tcBorders>
              <w:top w:val="nil"/>
              <w:left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22" w:type="pct"/>
            <w:tcBorders>
              <w:top w:val="nil"/>
              <w:left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EE1893" w:rsidRPr="003A2930" w:rsidTr="0034221F">
        <w:trPr>
          <w:trHeight w:val="85"/>
        </w:trPr>
        <w:tc>
          <w:tcPr>
            <w:tcW w:w="2732" w:type="pct"/>
            <w:tcBorders>
              <w:top w:val="nil"/>
              <w:left w:val="nil"/>
              <w:bottom w:val="nil"/>
              <w:right w:val="nil"/>
            </w:tcBorders>
            <w:shd w:val="clear" w:color="auto" w:fill="DEEAF6"/>
            <w:vAlign w:val="center"/>
          </w:tcPr>
          <w:p w:rsidR="00EE1893" w:rsidRPr="000F7EF4" w:rsidRDefault="00EE1893" w:rsidP="00EE1893">
            <w:pPr>
              <w:spacing w:line="240" w:lineRule="auto"/>
              <w:rPr>
                <w:rFonts w:cs="Arial"/>
                <w:b/>
                <w:bCs/>
                <w:color w:val="000000"/>
                <w:sz w:val="12"/>
                <w:szCs w:val="12"/>
              </w:rPr>
            </w:pPr>
            <w:r w:rsidRPr="000F7EF4">
              <w:rPr>
                <w:rFonts w:cs="Arial"/>
                <w:b/>
                <w:bCs/>
                <w:color w:val="000000"/>
                <w:sz w:val="12"/>
                <w:szCs w:val="12"/>
              </w:rPr>
              <w:t>Prowadzenie działalności kulturalnej przez domy i ośrodki kultury - zadanie 3</w:t>
            </w:r>
          </w:p>
        </w:tc>
        <w:tc>
          <w:tcPr>
            <w:tcW w:w="591" w:type="pct"/>
            <w:tcBorders>
              <w:top w:val="nil"/>
              <w:left w:val="nil"/>
              <w:bottom w:val="nil"/>
              <w:right w:val="nil"/>
            </w:tcBorders>
            <w:shd w:val="clear" w:color="auto" w:fill="DEEAF6"/>
            <w:noWrap/>
            <w:vAlign w:val="center"/>
          </w:tcPr>
          <w:p w:rsidR="00EE1893" w:rsidRPr="00EE1893" w:rsidRDefault="00EE1893" w:rsidP="00EE1893">
            <w:pPr>
              <w:spacing w:line="240" w:lineRule="auto"/>
              <w:rPr>
                <w:rFonts w:cs="Arial"/>
                <w:b/>
                <w:bCs/>
                <w:color w:val="000000"/>
                <w:sz w:val="12"/>
                <w:szCs w:val="12"/>
              </w:rPr>
            </w:pPr>
          </w:p>
        </w:tc>
        <w:tc>
          <w:tcPr>
            <w:tcW w:w="582" w:type="pct"/>
            <w:tcBorders>
              <w:top w:val="nil"/>
              <w:left w:val="nil"/>
              <w:bottom w:val="nil"/>
              <w:right w:val="nil"/>
            </w:tcBorders>
            <w:shd w:val="clear" w:color="auto" w:fill="DEEAF6"/>
            <w:vAlign w:val="center"/>
          </w:tcPr>
          <w:p w:rsidR="00EE1893" w:rsidRPr="00EE1893" w:rsidRDefault="00EE1893" w:rsidP="00EE1893">
            <w:pPr>
              <w:spacing w:line="240" w:lineRule="auto"/>
              <w:jc w:val="right"/>
              <w:rPr>
                <w:rFonts w:cs="Arial"/>
                <w:b/>
                <w:bCs/>
                <w:color w:val="000000"/>
                <w:sz w:val="12"/>
                <w:szCs w:val="12"/>
              </w:rPr>
            </w:pPr>
            <w:r w:rsidRPr="00EE1893">
              <w:rPr>
                <w:rFonts w:cs="Arial"/>
                <w:b/>
                <w:bCs/>
                <w:color w:val="000000"/>
                <w:sz w:val="12"/>
                <w:szCs w:val="12"/>
              </w:rPr>
              <w:t>4 250 000</w:t>
            </w:r>
          </w:p>
        </w:tc>
        <w:tc>
          <w:tcPr>
            <w:tcW w:w="672" w:type="pct"/>
            <w:tcBorders>
              <w:top w:val="nil"/>
              <w:left w:val="nil"/>
              <w:bottom w:val="nil"/>
              <w:right w:val="nil"/>
            </w:tcBorders>
            <w:shd w:val="clear" w:color="auto" w:fill="DEEAF6"/>
            <w:noWrap/>
            <w:vAlign w:val="center"/>
          </w:tcPr>
          <w:p w:rsidR="00EE1893" w:rsidRPr="00EE1893" w:rsidRDefault="00EE1893" w:rsidP="00EE1893">
            <w:pPr>
              <w:spacing w:line="240" w:lineRule="auto"/>
              <w:jc w:val="right"/>
              <w:rPr>
                <w:rFonts w:cs="Arial"/>
                <w:b/>
                <w:bCs/>
                <w:color w:val="000000"/>
                <w:sz w:val="12"/>
                <w:szCs w:val="12"/>
              </w:rPr>
            </w:pPr>
            <w:r w:rsidRPr="00EE1893">
              <w:rPr>
                <w:rFonts w:cs="Arial"/>
                <w:b/>
                <w:bCs/>
                <w:color w:val="000000"/>
                <w:sz w:val="12"/>
                <w:szCs w:val="12"/>
              </w:rPr>
              <w:t>2 434 000,00</w:t>
            </w:r>
          </w:p>
        </w:tc>
        <w:tc>
          <w:tcPr>
            <w:tcW w:w="422" w:type="pct"/>
            <w:tcBorders>
              <w:top w:val="nil"/>
              <w:left w:val="nil"/>
              <w:bottom w:val="nil"/>
              <w:right w:val="nil"/>
            </w:tcBorders>
            <w:shd w:val="clear" w:color="auto" w:fill="DEEAF6"/>
            <w:vAlign w:val="center"/>
          </w:tcPr>
          <w:p w:rsidR="00EE1893" w:rsidRPr="00EE1893" w:rsidRDefault="00EE1893" w:rsidP="00EE1893">
            <w:pPr>
              <w:spacing w:line="240" w:lineRule="auto"/>
              <w:jc w:val="right"/>
              <w:rPr>
                <w:rFonts w:cs="Arial"/>
                <w:b/>
                <w:bCs/>
                <w:color w:val="000000"/>
                <w:sz w:val="12"/>
                <w:szCs w:val="12"/>
              </w:rPr>
            </w:pPr>
            <w:r w:rsidRPr="00EE1893">
              <w:rPr>
                <w:rFonts w:cs="Arial"/>
                <w:b/>
                <w:bCs/>
                <w:color w:val="000000"/>
                <w:sz w:val="12"/>
                <w:szCs w:val="12"/>
              </w:rPr>
              <w:t>57,3</w:t>
            </w:r>
            <w:r>
              <w:rPr>
                <w:rFonts w:cs="Arial"/>
                <w:b/>
                <w:bCs/>
                <w:color w:val="000000"/>
                <w:sz w:val="12"/>
                <w:szCs w:val="12"/>
              </w:rPr>
              <w:t>%</w:t>
            </w:r>
          </w:p>
        </w:tc>
      </w:tr>
      <w:tr w:rsidR="00EE1893" w:rsidRPr="003A2930" w:rsidTr="00EE1893">
        <w:trPr>
          <w:trHeight w:val="85"/>
        </w:trPr>
        <w:tc>
          <w:tcPr>
            <w:tcW w:w="2732" w:type="pct"/>
            <w:tcBorders>
              <w:top w:val="nil"/>
              <w:left w:val="nil"/>
              <w:bottom w:val="nil"/>
              <w:right w:val="nil"/>
            </w:tcBorders>
            <w:shd w:val="clear" w:color="auto" w:fill="auto"/>
            <w:vAlign w:val="center"/>
          </w:tcPr>
          <w:p w:rsidR="00EE1893" w:rsidRPr="003A2930" w:rsidRDefault="00EE1893" w:rsidP="00EE1893">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noWrap/>
            <w:vAlign w:val="center"/>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b/>
                <w:bCs/>
                <w:color w:val="000000"/>
                <w:sz w:val="12"/>
                <w:szCs w:val="12"/>
              </w:rPr>
            </w:pPr>
            <w:r w:rsidRPr="003A2930">
              <w:rPr>
                <w:rFonts w:cs="Arial"/>
                <w:b/>
                <w:bCs/>
                <w:color w:val="000000"/>
                <w:sz w:val="12"/>
                <w:szCs w:val="12"/>
              </w:rPr>
              <w:t>Dom Kultury "Włochy"</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b/>
                <w:bCs/>
                <w:color w:val="000000"/>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4 250 000</w:t>
            </w: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2 434 000,00</w:t>
            </w: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b/>
                <w:bCs/>
                <w:color w:val="000000"/>
                <w:sz w:val="12"/>
                <w:szCs w:val="12"/>
              </w:rPr>
            </w:pPr>
            <w:r w:rsidRPr="003A2930">
              <w:rPr>
                <w:rFonts w:cs="Arial"/>
                <w:b/>
                <w:bCs/>
                <w:color w:val="000000"/>
                <w:sz w:val="12"/>
                <w:szCs w:val="12"/>
              </w:rPr>
              <w:t>57,3%</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w:t>
            </w:r>
            <w:r w:rsidRPr="003A2930">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Kultury oraz Inicjatyw Obywatelskich</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92109</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color w:val="000000"/>
                <w:sz w:val="12"/>
                <w:szCs w:val="12"/>
              </w:rPr>
            </w:pPr>
            <w:r w:rsidRPr="003A2930">
              <w:rPr>
                <w:rFonts w:cs="Arial"/>
                <w:color w:val="000000"/>
                <w:sz w:val="12"/>
                <w:szCs w:val="12"/>
              </w:rPr>
              <w:t>dotacja podmiotowa na prowadzenie bieżącej działalności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4 250 000</w:t>
            </w: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2 434 000,00</w:t>
            </w: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57,3%</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color w:val="000000"/>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sz w:val="12"/>
                <w:szCs w:val="12"/>
              </w:rPr>
            </w:pPr>
            <w:r w:rsidRPr="003A2930">
              <w:rPr>
                <w:rFonts w:cs="Arial"/>
                <w:sz w:val="12"/>
                <w:szCs w:val="12"/>
              </w:rPr>
              <w:t>rodzaj zajęć (sekcji, kół zainteresowań) w tym m.in.: zajęcia online (Artystyczny Dom Midy Projektowalnia, Klucha Klub Aktywnego Malucha, Ladies Latino,Taniec Towarzyski Turniejowy, Taniec Nowoczesny Cheerleading, zajęcia rytmiczno-taneczne. Studio wokalne GROOVE ART., Taniec Musicalowy Teatru Muzycznego "Dram ADA", Warsztaty taneczne Wideoklip Dance oraz Zdrowy Kręgosłup pilates)</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sz w:val="12"/>
                <w:szCs w:val="12"/>
              </w:rPr>
            </w:pPr>
            <w:r w:rsidRPr="003A2930">
              <w:rPr>
                <w:rFonts w:cs="Arial"/>
                <w:i/>
                <w:iCs/>
                <w:sz w:val="12"/>
                <w:szCs w:val="12"/>
              </w:rPr>
              <w:t xml:space="preserve"> - imprezy o zasięgi dzielnicowym, w tym m.in.: Akcja "Zima w Mieście" - bezpłatne zajęcia i warsztaty plastyczne i ceramiczne</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sz w:val="12"/>
                <w:szCs w:val="12"/>
              </w:rPr>
            </w:pPr>
            <w:r w:rsidRPr="003A2930">
              <w:rPr>
                <w:rFonts w:cs="Arial"/>
                <w:i/>
                <w:iCs/>
                <w:sz w:val="12"/>
                <w:szCs w:val="12"/>
              </w:rPr>
              <w:t xml:space="preserve"> - imprezy o zasięgu warszawskim, w tym: działania w Internecie : Cykle filmowe oraz Audycje z Muzyką Retro, Kino Studyjne w Adzie (kino nowości, Kino Malucha, Kino Nagrodzone, Kino Malucha - zobacz to jeszcze raz), filmy z Parasola Licencyjnego, Kino Wartościowe oraz Dyskusyjny Klub Filmowy</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r w:rsidRPr="003A2930">
              <w:rPr>
                <w:rFonts w:cs="Arial"/>
                <w:color w:val="000000"/>
                <w:sz w:val="12"/>
                <w:szCs w:val="12"/>
              </w:rPr>
              <w:t>liczba uczestników akcji "Zima w Mieście"</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1 054</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000000" w:fill="EAF1F6"/>
            <w:vAlign w:val="center"/>
            <w:hideMark/>
          </w:tcPr>
          <w:p w:rsidR="00EE1893" w:rsidRPr="003A2930" w:rsidRDefault="00EE1893" w:rsidP="00EE1893">
            <w:pPr>
              <w:spacing w:line="240" w:lineRule="auto"/>
              <w:rPr>
                <w:rFonts w:cs="Arial"/>
                <w:b/>
                <w:bCs/>
                <w:color w:val="000000"/>
                <w:sz w:val="12"/>
                <w:szCs w:val="12"/>
              </w:rPr>
            </w:pPr>
            <w:r w:rsidRPr="003A2930">
              <w:rPr>
                <w:rFonts w:cs="Arial"/>
                <w:b/>
                <w:bCs/>
                <w:color w:val="000000"/>
                <w:sz w:val="12"/>
                <w:szCs w:val="12"/>
              </w:rPr>
              <w:t>Prowadzenie działalności kulturalnej przez biblioteki - zadanie 4</w:t>
            </w:r>
          </w:p>
        </w:tc>
        <w:tc>
          <w:tcPr>
            <w:tcW w:w="591" w:type="pct"/>
            <w:tcBorders>
              <w:top w:val="nil"/>
              <w:left w:val="nil"/>
              <w:bottom w:val="nil"/>
              <w:right w:val="nil"/>
            </w:tcBorders>
            <w:shd w:val="clear" w:color="000000" w:fill="EAF1F6"/>
            <w:vAlign w:val="center"/>
            <w:hideMark/>
          </w:tcPr>
          <w:p w:rsidR="00EE1893" w:rsidRPr="003A2930" w:rsidRDefault="00EE1893" w:rsidP="00EE1893">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EAF1F6"/>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4 745 000</w:t>
            </w:r>
          </w:p>
        </w:tc>
        <w:tc>
          <w:tcPr>
            <w:tcW w:w="672" w:type="pct"/>
            <w:tcBorders>
              <w:top w:val="nil"/>
              <w:left w:val="nil"/>
              <w:bottom w:val="nil"/>
              <w:right w:val="nil"/>
            </w:tcBorders>
            <w:shd w:val="clear" w:color="000000" w:fill="EAF1F6"/>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2 444 100,00</w:t>
            </w:r>
          </w:p>
        </w:tc>
        <w:tc>
          <w:tcPr>
            <w:tcW w:w="422" w:type="pct"/>
            <w:tcBorders>
              <w:top w:val="nil"/>
              <w:left w:val="nil"/>
              <w:bottom w:val="nil"/>
              <w:right w:val="nil"/>
            </w:tcBorders>
            <w:shd w:val="clear" w:color="000000" w:fill="EAF1F6"/>
            <w:vAlign w:val="center"/>
            <w:hideMark/>
          </w:tcPr>
          <w:p w:rsidR="00EE1893" w:rsidRPr="003A2930" w:rsidRDefault="00EE1893" w:rsidP="00EE1893">
            <w:pPr>
              <w:spacing w:line="240" w:lineRule="auto"/>
              <w:jc w:val="right"/>
              <w:rPr>
                <w:rFonts w:cs="Arial"/>
                <w:b/>
                <w:bCs/>
                <w:color w:val="000000"/>
                <w:sz w:val="12"/>
                <w:szCs w:val="12"/>
              </w:rPr>
            </w:pPr>
            <w:r w:rsidRPr="003A2930">
              <w:rPr>
                <w:rFonts w:cs="Arial"/>
                <w:b/>
                <w:bCs/>
                <w:color w:val="000000"/>
                <w:sz w:val="12"/>
                <w:szCs w:val="12"/>
              </w:rPr>
              <w:t>51,5%</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b/>
                <w:bCs/>
                <w:sz w:val="12"/>
                <w:szCs w:val="12"/>
              </w:rPr>
            </w:pPr>
            <w:r w:rsidRPr="003A2930">
              <w:rPr>
                <w:rFonts w:cs="Arial"/>
                <w:b/>
                <w:bCs/>
                <w:sz w:val="12"/>
                <w:szCs w:val="12"/>
              </w:rPr>
              <w:t>Biblioteka Publiczna w Dzielnicy Włochy</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b/>
                <w:bCs/>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4 745 000</w:t>
            </w: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2 444 100,00</w:t>
            </w: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b/>
                <w:bCs/>
                <w:color w:val="000000"/>
                <w:sz w:val="12"/>
                <w:szCs w:val="12"/>
              </w:rPr>
            </w:pPr>
            <w:r w:rsidRPr="003A2930">
              <w:rPr>
                <w:rFonts w:cs="Arial"/>
                <w:b/>
                <w:bCs/>
                <w:color w:val="000000"/>
                <w:sz w:val="12"/>
                <w:szCs w:val="12"/>
              </w:rPr>
              <w:t>51,5%</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b/>
                <w:bCs/>
                <w:color w:val="000000"/>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zaspokajanie i rozwijanie potrzeb czytelniczych społeczeństwa oraz wzrost czytelnictwa.</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both"/>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Kultury oraz Inicjatyw Obywatelskich</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92116</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r w:rsidRPr="003A2930">
              <w:rPr>
                <w:rFonts w:cs="Arial"/>
                <w:color w:val="000000"/>
                <w:sz w:val="12"/>
                <w:szCs w:val="12"/>
              </w:rPr>
              <w:t>dotacja podmiotowa na prowadzenie bieżącej działalności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4 601 000</w:t>
            </w: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2 300 100,00</w:t>
            </w: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50,0%</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dotacja celowa na realizację projektów budżetu obywatelskiego</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144 000</w:t>
            </w: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144 000,00</w:t>
            </w: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100,0%</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r w:rsidRPr="003A2930">
              <w:rPr>
                <w:rFonts w:cs="Arial"/>
                <w:color w:val="000000"/>
                <w:sz w:val="12"/>
                <w:szCs w:val="12"/>
              </w:rPr>
              <w:t>struktura organizacyjna Biblioteki: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łączna liczba placówek, w tym:</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11</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 dla dorosłych</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5</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 dla dzieci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1</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r w:rsidRPr="003A2930">
              <w:rPr>
                <w:rFonts w:cs="Arial"/>
                <w:color w:val="000000"/>
                <w:sz w:val="12"/>
                <w:szCs w:val="12"/>
              </w:rPr>
              <w:t>- liczba czytelni w tym:</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5</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r w:rsidRPr="003A2930">
              <w:rPr>
                <w:rFonts w:cs="Arial"/>
                <w:color w:val="000000"/>
                <w:sz w:val="12"/>
                <w:szCs w:val="12"/>
              </w:rPr>
              <w:t>- dla dorosłych</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4</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color w:val="000000"/>
                <w:sz w:val="12"/>
                <w:szCs w:val="12"/>
              </w:rPr>
            </w:pPr>
            <w:r w:rsidRPr="003A2930">
              <w:rPr>
                <w:rFonts w:cs="Arial"/>
                <w:color w:val="000000"/>
                <w:sz w:val="12"/>
                <w:szCs w:val="12"/>
              </w:rPr>
              <w:t>- dla dzieci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1</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ilość nowych zbiorów bibliotecznych</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2 522</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wartość nowych zbiorów bibliotecznych [zł]</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62 366,15</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średnia liczba wypożyczanych książek przez jednego czytelnika</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9,00</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średnia liczba wypożyczanych książek przez jednego pracownika biblioteki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1 493,00</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średnia liczba wypożyczonych zbiorów przez jednego czytelnika</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11,00</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sz w:val="12"/>
                <w:szCs w:val="12"/>
              </w:rPr>
            </w:pPr>
            <w:r w:rsidRPr="003A2930">
              <w:rPr>
                <w:rFonts w:cs="Arial"/>
                <w:sz w:val="12"/>
                <w:szCs w:val="12"/>
              </w:rPr>
              <w:t>średnia liczba wypożyczonych zbiorów przez jednego pracownika biblioteki</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1 764,00</w:t>
            </w: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sz w:val="12"/>
                <w:szCs w:val="12"/>
              </w:rPr>
            </w:pPr>
            <w:r w:rsidRPr="003A2930">
              <w:rPr>
                <w:rFonts w:cs="Arial"/>
                <w:i/>
                <w:iCs/>
                <w:sz w:val="12"/>
                <w:szCs w:val="12"/>
              </w:rPr>
              <w:t>1. Ustawa z dnia 27 czerwca 1997 r. o bibliotekach (Dz. U. z 2019 r. poz. 1479 tj.)</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sz w:val="12"/>
                <w:szCs w:val="12"/>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sz w:val="12"/>
                <w:szCs w:val="12"/>
              </w:rPr>
            </w:pPr>
            <w:r w:rsidRPr="003A2930">
              <w:rPr>
                <w:rFonts w:cs="Arial"/>
                <w:i/>
                <w:iCs/>
                <w:sz w:val="12"/>
                <w:szCs w:val="12"/>
              </w:rPr>
              <w:t>2. Ustawa z dnia 25 października 1991 r. o organizowaniu i prowadzeniu działalności kulturalnej (Dz.U z 2020 r. poz. 194 tj.)</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sz w:val="12"/>
                <w:szCs w:val="12"/>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rPr>
            </w:pPr>
            <w:r w:rsidRPr="003A2930">
              <w:rPr>
                <w:rFonts w:cs="Arial"/>
                <w:i/>
                <w:iCs/>
                <w:color w:val="000000"/>
                <w:sz w:val="12"/>
                <w:szCs w:val="12"/>
              </w:rPr>
              <w:t>3. Uchwała Nr XI/218/2019 Rady m.st. Warszawy z dnia 11 kwietnia 2019 roku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000000" w:fill="CDDEE9"/>
            <w:vAlign w:val="center"/>
            <w:hideMark/>
          </w:tcPr>
          <w:p w:rsidR="00EE1893" w:rsidRPr="003A2930" w:rsidRDefault="00EE1893" w:rsidP="00EE1893">
            <w:pPr>
              <w:spacing w:line="240" w:lineRule="auto"/>
              <w:jc w:val="both"/>
              <w:rPr>
                <w:rFonts w:cs="Arial"/>
                <w:b/>
                <w:bCs/>
                <w:color w:val="000000"/>
                <w:sz w:val="12"/>
                <w:szCs w:val="12"/>
              </w:rPr>
            </w:pPr>
            <w:r w:rsidRPr="003A2930">
              <w:rPr>
                <w:rFonts w:cs="Arial"/>
                <w:b/>
                <w:bCs/>
                <w:color w:val="000000"/>
                <w:sz w:val="12"/>
                <w:szCs w:val="12"/>
              </w:rPr>
              <w:t>Pozostałe inicjatywy w zakresie kultury - program 4</w:t>
            </w:r>
          </w:p>
        </w:tc>
        <w:tc>
          <w:tcPr>
            <w:tcW w:w="591" w:type="pct"/>
            <w:tcBorders>
              <w:top w:val="nil"/>
              <w:left w:val="nil"/>
              <w:bottom w:val="nil"/>
              <w:right w:val="nil"/>
            </w:tcBorders>
            <w:shd w:val="clear" w:color="000000" w:fill="CDDEE9"/>
            <w:vAlign w:val="center"/>
            <w:hideMark/>
          </w:tcPr>
          <w:p w:rsidR="00EE1893" w:rsidRPr="003A2930" w:rsidRDefault="00EE1893" w:rsidP="00EE1893">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CDDEE9"/>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20 000</w:t>
            </w:r>
          </w:p>
        </w:tc>
        <w:tc>
          <w:tcPr>
            <w:tcW w:w="672" w:type="pct"/>
            <w:tcBorders>
              <w:top w:val="nil"/>
              <w:left w:val="nil"/>
              <w:bottom w:val="nil"/>
              <w:right w:val="nil"/>
            </w:tcBorders>
            <w:shd w:val="clear" w:color="000000" w:fill="CDDEE9"/>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5 750,00</w:t>
            </w:r>
          </w:p>
        </w:tc>
        <w:tc>
          <w:tcPr>
            <w:tcW w:w="422" w:type="pct"/>
            <w:tcBorders>
              <w:top w:val="nil"/>
              <w:left w:val="nil"/>
              <w:bottom w:val="nil"/>
              <w:right w:val="nil"/>
            </w:tcBorders>
            <w:shd w:val="clear" w:color="000000" w:fill="CDDEE9"/>
            <w:vAlign w:val="center"/>
            <w:hideMark/>
          </w:tcPr>
          <w:p w:rsidR="00EE1893" w:rsidRPr="003A2930" w:rsidRDefault="00EE1893" w:rsidP="00EE1893">
            <w:pPr>
              <w:spacing w:line="240" w:lineRule="auto"/>
              <w:jc w:val="right"/>
              <w:rPr>
                <w:rFonts w:cs="Arial"/>
                <w:b/>
                <w:bCs/>
                <w:color w:val="000000"/>
                <w:sz w:val="12"/>
                <w:szCs w:val="12"/>
              </w:rPr>
            </w:pPr>
            <w:r w:rsidRPr="003A2930">
              <w:rPr>
                <w:rFonts w:cs="Arial"/>
                <w:b/>
                <w:bCs/>
                <w:color w:val="000000"/>
                <w:sz w:val="12"/>
                <w:szCs w:val="12"/>
              </w:rPr>
              <w:t>28,8%</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b/>
                <w:bCs/>
                <w:color w:val="000000"/>
                <w:sz w:val="12"/>
                <w:szCs w:val="12"/>
              </w:rPr>
            </w:pP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000000" w:fill="EAF1F6"/>
            <w:vAlign w:val="center"/>
            <w:hideMark/>
          </w:tcPr>
          <w:p w:rsidR="00EE1893" w:rsidRPr="003A2930" w:rsidRDefault="00EE1893" w:rsidP="00EE1893">
            <w:pPr>
              <w:spacing w:line="240" w:lineRule="auto"/>
              <w:jc w:val="both"/>
              <w:rPr>
                <w:rFonts w:cs="Arial"/>
                <w:b/>
                <w:bCs/>
                <w:color w:val="000000"/>
                <w:sz w:val="12"/>
                <w:szCs w:val="12"/>
              </w:rPr>
            </w:pPr>
            <w:r w:rsidRPr="003A2930">
              <w:rPr>
                <w:rFonts w:cs="Arial"/>
                <w:b/>
                <w:bCs/>
                <w:color w:val="000000"/>
                <w:sz w:val="12"/>
                <w:szCs w:val="12"/>
              </w:rPr>
              <w:t>Utrzymanie pomników, rzeźb i innych miejsc pamięci - zadanie 2</w:t>
            </w:r>
          </w:p>
        </w:tc>
        <w:tc>
          <w:tcPr>
            <w:tcW w:w="591" w:type="pct"/>
            <w:tcBorders>
              <w:top w:val="nil"/>
              <w:left w:val="nil"/>
              <w:bottom w:val="nil"/>
              <w:right w:val="nil"/>
            </w:tcBorders>
            <w:shd w:val="clear" w:color="000000" w:fill="EAF1F6"/>
            <w:vAlign w:val="center"/>
            <w:hideMark/>
          </w:tcPr>
          <w:p w:rsidR="00EE1893" w:rsidRPr="003A2930" w:rsidRDefault="00EE1893" w:rsidP="00EE1893">
            <w:pPr>
              <w:spacing w:line="240" w:lineRule="auto"/>
              <w:rPr>
                <w:rFonts w:cs="Arial"/>
                <w:b/>
                <w:bCs/>
                <w:color w:val="000000"/>
                <w:sz w:val="12"/>
                <w:szCs w:val="12"/>
              </w:rPr>
            </w:pPr>
            <w:r w:rsidRPr="003A2930">
              <w:rPr>
                <w:rFonts w:cs="Arial"/>
                <w:b/>
                <w:bCs/>
                <w:color w:val="000000"/>
                <w:sz w:val="12"/>
                <w:szCs w:val="12"/>
              </w:rPr>
              <w:t> </w:t>
            </w:r>
          </w:p>
        </w:tc>
        <w:tc>
          <w:tcPr>
            <w:tcW w:w="582" w:type="pct"/>
            <w:tcBorders>
              <w:top w:val="nil"/>
              <w:left w:val="nil"/>
              <w:bottom w:val="nil"/>
              <w:right w:val="nil"/>
            </w:tcBorders>
            <w:shd w:val="clear" w:color="000000" w:fill="EAF1F6"/>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20 000</w:t>
            </w:r>
          </w:p>
        </w:tc>
        <w:tc>
          <w:tcPr>
            <w:tcW w:w="672" w:type="pct"/>
            <w:tcBorders>
              <w:top w:val="nil"/>
              <w:left w:val="nil"/>
              <w:bottom w:val="nil"/>
              <w:right w:val="nil"/>
            </w:tcBorders>
            <w:shd w:val="clear" w:color="000000" w:fill="EAF1F6"/>
            <w:noWrap/>
            <w:vAlign w:val="center"/>
            <w:hideMark/>
          </w:tcPr>
          <w:p w:rsidR="00EE1893" w:rsidRPr="003A2930" w:rsidRDefault="00EE1893" w:rsidP="00EE1893">
            <w:pPr>
              <w:spacing w:line="240" w:lineRule="auto"/>
              <w:jc w:val="right"/>
              <w:rPr>
                <w:rFonts w:cs="Arial"/>
                <w:b/>
                <w:bCs/>
                <w:sz w:val="12"/>
                <w:szCs w:val="12"/>
              </w:rPr>
            </w:pPr>
            <w:r w:rsidRPr="003A2930">
              <w:rPr>
                <w:rFonts w:cs="Arial"/>
                <w:b/>
                <w:bCs/>
                <w:sz w:val="12"/>
                <w:szCs w:val="12"/>
              </w:rPr>
              <w:t>5 750,00</w:t>
            </w:r>
          </w:p>
        </w:tc>
        <w:tc>
          <w:tcPr>
            <w:tcW w:w="422" w:type="pct"/>
            <w:tcBorders>
              <w:top w:val="nil"/>
              <w:left w:val="nil"/>
              <w:bottom w:val="nil"/>
              <w:right w:val="nil"/>
            </w:tcBorders>
            <w:shd w:val="clear" w:color="000000" w:fill="EAF1F6"/>
            <w:vAlign w:val="center"/>
            <w:hideMark/>
          </w:tcPr>
          <w:p w:rsidR="00EE1893" w:rsidRPr="003A2930" w:rsidRDefault="00EE1893" w:rsidP="00EE1893">
            <w:pPr>
              <w:spacing w:line="240" w:lineRule="auto"/>
              <w:jc w:val="right"/>
              <w:rPr>
                <w:rFonts w:cs="Arial"/>
                <w:b/>
                <w:bCs/>
                <w:color w:val="000000"/>
                <w:sz w:val="12"/>
                <w:szCs w:val="12"/>
              </w:rPr>
            </w:pPr>
            <w:r w:rsidRPr="003A2930">
              <w:rPr>
                <w:rFonts w:cs="Arial"/>
                <w:b/>
                <w:bCs/>
                <w:color w:val="000000"/>
                <w:sz w:val="12"/>
                <w:szCs w:val="12"/>
              </w:rPr>
              <w:t>28,8%</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b/>
                <w:bCs/>
                <w:color w:val="000000"/>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lastRenderedPageBreak/>
              <w:t>Cel:</w:t>
            </w:r>
            <w:r w:rsidRPr="003A2930">
              <w:rPr>
                <w:rFonts w:cs="Arial"/>
                <w:color w:val="000000"/>
                <w:sz w:val="12"/>
                <w:szCs w:val="12"/>
              </w:rPr>
              <w:t xml:space="preserve"> utrzymanie pamięci o ważnych dla społeczności postaciach i wydarzeniach</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Kultury oraz Inicjatyw Obywatelskich</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92195</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sz w:val="12"/>
                <w:szCs w:val="12"/>
              </w:rPr>
            </w:pPr>
            <w:r w:rsidRPr="003A2930">
              <w:rPr>
                <w:rFonts w:cs="Arial"/>
                <w:sz w:val="12"/>
                <w:szCs w:val="12"/>
              </w:rPr>
              <w:t>porządkowanie miejsc pamięci narodowej (mycie, czyszczenie)</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20 000</w:t>
            </w: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sz w:val="12"/>
                <w:szCs w:val="12"/>
              </w:rPr>
            </w:pPr>
            <w:r w:rsidRPr="003A2930">
              <w:rPr>
                <w:rFonts w:cs="Arial"/>
                <w:sz w:val="12"/>
                <w:szCs w:val="12"/>
              </w:rPr>
              <w:t>5 750,00</w:t>
            </w: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jc w:val="right"/>
              <w:rPr>
                <w:rFonts w:cs="Arial"/>
                <w:color w:val="000000"/>
                <w:sz w:val="12"/>
                <w:szCs w:val="12"/>
              </w:rPr>
            </w:pPr>
            <w:r w:rsidRPr="003A2930">
              <w:rPr>
                <w:rFonts w:cs="Arial"/>
                <w:color w:val="000000"/>
                <w:sz w:val="12"/>
                <w:szCs w:val="12"/>
              </w:rPr>
              <w:t>28,8%</w:t>
            </w: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color w:val="000000"/>
                <w:sz w:val="12"/>
                <w:szCs w:val="12"/>
              </w:rPr>
            </w:pP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cs="Arial"/>
                <w:i/>
                <w:iCs/>
                <w:color w:val="000000"/>
                <w:sz w:val="12"/>
                <w:szCs w:val="12"/>
                <w:u w:val="single"/>
              </w:rPr>
            </w:pPr>
          </w:p>
        </w:tc>
        <w:tc>
          <w:tcPr>
            <w:tcW w:w="58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r w:rsidR="00EE1893" w:rsidRPr="003A2930" w:rsidTr="00EE1893">
        <w:trPr>
          <w:trHeight w:val="85"/>
        </w:trPr>
        <w:tc>
          <w:tcPr>
            <w:tcW w:w="2732" w:type="pct"/>
            <w:tcBorders>
              <w:top w:val="nil"/>
              <w:left w:val="nil"/>
              <w:bottom w:val="nil"/>
              <w:right w:val="nil"/>
            </w:tcBorders>
            <w:shd w:val="clear" w:color="auto" w:fill="auto"/>
            <w:vAlign w:val="center"/>
            <w:hideMark/>
          </w:tcPr>
          <w:p w:rsidR="00EE1893" w:rsidRPr="003A2930" w:rsidRDefault="00EE1893" w:rsidP="00EE1893">
            <w:pPr>
              <w:spacing w:line="240" w:lineRule="auto"/>
              <w:jc w:val="both"/>
              <w:rPr>
                <w:rFonts w:cs="Arial"/>
                <w:i/>
                <w:iCs/>
                <w:color w:val="000000"/>
                <w:sz w:val="12"/>
                <w:szCs w:val="12"/>
              </w:rPr>
            </w:pPr>
            <w:r w:rsidRPr="003A2930">
              <w:rPr>
                <w:rFonts w:cs="Arial"/>
                <w:i/>
                <w:iCs/>
                <w:color w:val="000000"/>
                <w:sz w:val="12"/>
                <w:szCs w:val="12"/>
              </w:rPr>
              <w:t>Ustawa z dnia 13 września 1996 r. o utrzymaniu czystości i porządku w gminach (Dz. U. z 2019 r. poz. 2010, z późn. zm.)</w:t>
            </w:r>
          </w:p>
        </w:tc>
        <w:tc>
          <w:tcPr>
            <w:tcW w:w="591"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cs="Arial"/>
                <w:i/>
                <w:iCs/>
                <w:color w:val="000000"/>
                <w:sz w:val="12"/>
                <w:szCs w:val="12"/>
              </w:rPr>
            </w:pPr>
          </w:p>
        </w:tc>
        <w:tc>
          <w:tcPr>
            <w:tcW w:w="582" w:type="pct"/>
            <w:tcBorders>
              <w:top w:val="nil"/>
              <w:left w:val="nil"/>
              <w:bottom w:val="nil"/>
              <w:right w:val="nil"/>
            </w:tcBorders>
            <w:shd w:val="clear" w:color="auto" w:fill="auto"/>
            <w:vAlign w:val="center"/>
            <w:hideMark/>
          </w:tcPr>
          <w:p w:rsidR="00EE1893" w:rsidRPr="003A2930" w:rsidRDefault="00EE1893" w:rsidP="00EE189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EE1893" w:rsidRPr="003A2930" w:rsidRDefault="00EE1893" w:rsidP="00EE1893">
            <w:pPr>
              <w:spacing w:line="240" w:lineRule="auto"/>
              <w:rPr>
                <w:rFonts w:ascii="Times New Roman" w:hAnsi="Times New Roman"/>
                <w:sz w:val="12"/>
                <w:szCs w:val="12"/>
              </w:rPr>
            </w:pPr>
          </w:p>
        </w:tc>
      </w:tr>
    </w:tbl>
    <w:p w:rsidR="00002B42" w:rsidRDefault="00002B42" w:rsidP="00B9137D">
      <w:pPr>
        <w:pStyle w:val="Nagwek3"/>
      </w:pPr>
      <w:r>
        <w:br w:type="page"/>
      </w:r>
      <w:bookmarkStart w:id="48" w:name="_Toc50136983"/>
      <w:r w:rsidR="00B9137D">
        <w:lastRenderedPageBreak/>
        <w:t>4.2.7.</w:t>
      </w:r>
      <w:r w:rsidR="00B9137D">
        <w:tab/>
      </w:r>
      <w:r>
        <w:t>Rekreacja, sport i turystyka</w:t>
      </w:r>
      <w:bookmarkEnd w:id="48"/>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3A2930" w:rsidRPr="003A2930" w:rsidTr="003A2930">
        <w:trPr>
          <w:trHeight w:val="85"/>
          <w:tblHeader/>
        </w:trPr>
        <w:tc>
          <w:tcPr>
            <w:tcW w:w="2737"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xml:space="preserve">Wskaźnik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5 482 740</w:t>
            </w:r>
          </w:p>
        </w:tc>
        <w:tc>
          <w:tcPr>
            <w:tcW w:w="678"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2 124 379,28</w:t>
            </w:r>
          </w:p>
        </w:tc>
        <w:tc>
          <w:tcPr>
            <w:tcW w:w="400"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38,7%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Działalność rekreacyjno - sportowa - program 1</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4 899 910</w:t>
            </w:r>
          </w:p>
        </w:tc>
        <w:tc>
          <w:tcPr>
            <w:tcW w:w="67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2 091 286,03</w:t>
            </w:r>
          </w:p>
        </w:tc>
        <w:tc>
          <w:tcPr>
            <w:tcW w:w="400"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42,7%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Utrzymanie obiektów sportowo - rekreacyjnych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4 899 910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2 091 286,03</w:t>
            </w:r>
          </w:p>
        </w:tc>
        <w:tc>
          <w:tcPr>
            <w:tcW w:w="400"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42,7%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udostępnienie mieszkańcom bazy sportowo – rekreacyjnej oraz upowszechnianie form aktywnego spędzania czasu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w:t>
            </w:r>
            <w:r w:rsidRPr="003A2930">
              <w:rPr>
                <w:rFonts w:cs="Arial"/>
                <w:i/>
                <w:iCs/>
                <w:color w:val="000000"/>
                <w:sz w:val="12"/>
                <w:szCs w:val="12"/>
              </w:rPr>
              <w:t xml:space="preserve"> Ośrodek Sportu i Rekreacji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4 899 910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2 091 286,03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42,7%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92604</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obiekty stanowiące bazę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pływalnia ul. Gładka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hala sportowa ul. Gładka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część sportowo-rekreacyjna w Parku M. Kotańskiego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średnie zatrudnienie </w:t>
            </w:r>
            <w:r w:rsidRPr="003A2930">
              <w:rPr>
                <w:rFonts w:cs="Arial"/>
                <w:sz w:val="12"/>
                <w:szCs w:val="12"/>
              </w:rPr>
              <w:t>(liczba etatów)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41,30</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3 267 000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1 469 909,73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wynagrodzenia osobowe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2 545 000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1 080 550,59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42,5%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dodatkowe wynagrodzenie roczne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186 000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183 056,35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98,4%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wynagrodzenia bezosobowe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pochodne od wynagrodzeń</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529 000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206 302,79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39,0%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inne wydatki:</w:t>
            </w:r>
            <w:r w:rsidRPr="003A2930">
              <w:rPr>
                <w:rFonts w:cs="Arial"/>
                <w:i/>
                <w:iCs/>
                <w:sz w:val="12"/>
                <w:szCs w:val="12"/>
              </w:rPr>
              <w:t xml:space="preserve">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1 632 910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621 376,30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38,1%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zakup energii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800 000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326 583,94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40,8%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EE1893">
            <w:pPr>
              <w:spacing w:line="240" w:lineRule="auto"/>
              <w:jc w:val="both"/>
              <w:rPr>
                <w:rFonts w:cs="Arial"/>
                <w:sz w:val="12"/>
                <w:szCs w:val="12"/>
              </w:rPr>
            </w:pPr>
            <w:r w:rsidRPr="003A2930">
              <w:rPr>
                <w:rFonts w:cs="Arial"/>
                <w:sz w:val="12"/>
                <w:szCs w:val="12"/>
              </w:rPr>
              <w:t>zakup usług pozostałych (ochrona obiektu, odprowadzanie ścieków, usługi informatyczne, usługi prawne, pełnienie funkcji IODO, monitoring systemu ppoż. półroczny bieżący przegląd obiektu)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422 426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129 550,28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30,7%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(zakup chemii basenowej, środków czystości, tonerów do drukarek, artykułów do konserwacji i napraw, artykułów malarskich)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35 304,83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27,2%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usług remontowych (naprawa kserokopiarki, konserwacja systemu sygnalizacji pożaru, wykrywania stężenia tlenku węgla i propan-butanu oraz węzła cieplnego, naprawy bramy garażowej, odkurzacza podwodnego,  zjeżdżalni wodnej, pomp obiegowych w węźle cieplnym)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35 396,96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44,2%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odpisy na zakładowy fundusz świadczeń socjalnych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64 500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48 147,20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74,6%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wpłaty na Państwowy Fundusz Rehabilitacji Osób Niepełnosprawnych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25 304,00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42,2%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5 959,88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17,0%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szkolenia pracowników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2 088,50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20,9%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opłaty na rzecz budżetów jednostek samorządu terytorialnego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9 684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4 842,00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wydatki osobowe niezaliczone do wynagrodzeń</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4 234,35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47,0%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wyjazdy służbowe krajowe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1 380,08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30,7%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zakup usług zdrowotnych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1 345,00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38,4%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opłaty z tytułu zakupu usług telekomunikacyjnych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1 222,28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34,9%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różne opłaty i składki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koszty postępowania sądowego i prokuratorskiego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1. Ustawa z dnia 25 czerwca 2010 r. o sporcie (Dz. U. z 2019 r. poz. 1468,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2. Uchwała Nr XCIII/2728/2010 Rady m.st. Warszawy z dnia 21 października 2010 roku w sprawie przyjęcia Strategii Rozwoju Sportu w Warszawie do roku 2020</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Upowszechnianie kultury fizycznej i sportu - program 2</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582 830</w:t>
            </w:r>
          </w:p>
        </w:tc>
        <w:tc>
          <w:tcPr>
            <w:tcW w:w="67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33 093,25</w:t>
            </w:r>
          </w:p>
        </w:tc>
        <w:tc>
          <w:tcPr>
            <w:tcW w:w="400"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5,7%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Imprezy rekreacyjno-sportowe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167 790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32 297,00</w:t>
            </w:r>
          </w:p>
        </w:tc>
        <w:tc>
          <w:tcPr>
            <w:tcW w:w="400"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19,2%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upowszechnianie form aktywnego spędzania czasu</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1</w:t>
            </w:r>
            <w:r w:rsidRPr="003A2930">
              <w:rPr>
                <w:rFonts w:cs="Arial"/>
                <w:i/>
                <w:iCs/>
                <w:color w:val="000000"/>
                <w:sz w:val="12"/>
                <w:szCs w:val="12"/>
              </w:rPr>
              <w:t xml:space="preserve">: Ośrodek Sportu i Rekreacji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3 590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92604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590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wynagrodzenia bezosobowe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pochodne od wynagrodzeń</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inne wydatki:</w:t>
            </w:r>
            <w:r w:rsidRPr="003A2930">
              <w:rPr>
                <w:rFonts w:cs="Arial"/>
                <w:i/>
                <w:iCs/>
                <w:sz w:val="12"/>
                <w:szCs w:val="12"/>
              </w:rPr>
              <w:t xml:space="preserve">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nagrody konkursowe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2:</w:t>
            </w:r>
            <w:r w:rsidRPr="003A2930">
              <w:rPr>
                <w:rFonts w:cs="Arial"/>
                <w:i/>
                <w:iCs/>
                <w:color w:val="000000"/>
                <w:sz w:val="12"/>
                <w:szCs w:val="12"/>
              </w:rPr>
              <w:t xml:space="preserve"> Wydział Funduszy Europejskich, Sportu i Rekreacji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164 200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32 297,00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19,7%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92605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zadania zlecone (organizacja imprez) organizacjom pozarządowym prowadzącym działalność pożytku publicznego na realizację imprez sportowych, w tym : "Dzień sportów walki w Dzielnicy Włochy" pod patronatem Burmistrza Dzielnicy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27 500,00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27,5%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organizacja imprez, w tym m.in.: I amatorski Turniej Piłki Nożnej o puchar Burmistrza Dzielicy Włochy, Rodzinny Turniej tenisa stołowego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31 200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uszycie i dostarczenie strojów sportowych dla drużyny reprezentującej Klub Sportowy w meczu upamiętniającym 75 rocznicę rozegrania pierwszego meczu piłkarskiego w wyzwolonej Warszawie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4 797,00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pucharów, dyplomów, nagród rzeczowych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25 czerwca 2010 r. o sporcie (Dz. U. z 2019 r. poz. 1468,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Uchwała Nr XCIII/2728/2010 Rady m.st. Warszawy z dnia 21 października 2010 roku w sprawie przyjęcia Strategii Rozwoju Sportu w Warszawie do roku 2020</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3. Ustawa z dnia 24 kwietnia 2003 r. o działalności pożytku publicznego i o wolontariacie (Dz. U. z 2019 r. poz. 688,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Podnoszenie sprawności fizycznej mieszkańców oraz szkolenia i współzawodnictwo sportowe dzieci i młodzieży - zadanie 2</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415 040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796,25</w:t>
            </w:r>
          </w:p>
        </w:tc>
        <w:tc>
          <w:tcPr>
            <w:tcW w:w="400"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poprawa sprawności fizycznej mieszkańców Miasta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1</w:t>
            </w:r>
            <w:r w:rsidRPr="003A2930">
              <w:rPr>
                <w:rFonts w:cs="Arial"/>
                <w:i/>
                <w:iCs/>
                <w:color w:val="000000"/>
                <w:sz w:val="12"/>
                <w:szCs w:val="12"/>
              </w:rPr>
              <w:t xml:space="preserve">: Ośrodek Sportu i Rekreacji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196,25</w:t>
            </w: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92604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lastRenderedPageBreak/>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podnoszenie sprawności mieszkańców: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196,25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nagrody konkursowe dla uczestników akcji "Zima i Lato w Mieście"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196,25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2:</w:t>
            </w:r>
            <w:r w:rsidRPr="003A2930">
              <w:rPr>
                <w:rFonts w:cs="Arial"/>
                <w:i/>
                <w:iCs/>
                <w:color w:val="000000"/>
                <w:sz w:val="12"/>
                <w:szCs w:val="12"/>
              </w:rPr>
              <w:t xml:space="preserve"> Wydział Funduszy Europejskich, Sportu i Rekreacji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414 540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92605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zadania zlecone organizacjom pozarządowym prowadzącym działalność pożytku publicznego m.in. na organizację zgrupowań sportowych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organizacja rozgrywek sportowych (</w:t>
            </w:r>
            <w:r w:rsidRPr="003A2930">
              <w:rPr>
                <w:rFonts w:cs="Arial"/>
                <w:i/>
                <w:iCs/>
                <w:color w:val="000000"/>
                <w:sz w:val="12"/>
                <w:szCs w:val="12"/>
              </w:rPr>
              <w:t>w tym Warszawska Olimpiada Młodzieży)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58 600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realizacja programów szkoleniowo - rekreacyjnych: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49 200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"Od zabawy do sportu"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28 200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inne (gimnastyka dla dzieci)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21 000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podnoszenie sprawności mieszkańców: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 siatkówka, badminton, samoobrona dla kobiet,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12 000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organizacja Sportowego Zakończenia Roku szkolnego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12 000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Zajęcia rekreacyjne dla mieszkańców - gimnastyka dla seniora, Zdrowy Kręgosłup, Callanetics, pilates, aerobic, Womens Run, "Miesiąc seniora"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20 000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zakup materiałów i wyposażenia (sprzęt sportowy typu  piłki, koszulki)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transport dzieci na zawody w ramach Warszawskiej Olimpiady Młodzieży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wynajem obiektów sportowych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5 000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projekty budżetu obywatelskiego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88 740</w:t>
            </w: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1. Ustawa z dnia 25 czerwca 2010 r. o sporcie (Dz. U. z 2019 r. poz. 1468,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Uchwała Nr XCIII/2728/2010 Rady m.st. Warszawy z dnia 21 października 2010 roku w sprawie przyjęcia Strategii Rozwoju Sportu w Warszawie do roku 2020</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3. Ustawa z dnia 24 kwietnia 2003 r. o działalności pożytku publicznego i o wolontariacie (Dz. U. z 2019 r. poz. 688,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4.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bl>
    <w:p w:rsidR="00002B42" w:rsidRDefault="00002B42" w:rsidP="00B9137D">
      <w:pPr>
        <w:pStyle w:val="Nagwek3"/>
      </w:pPr>
      <w:r>
        <w:br w:type="page"/>
      </w:r>
      <w:bookmarkStart w:id="49" w:name="_Toc50136984"/>
      <w:r w:rsidR="00B9137D">
        <w:lastRenderedPageBreak/>
        <w:t>4.2.8.</w:t>
      </w:r>
      <w:r w:rsidR="00B9137D">
        <w:tab/>
      </w:r>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3A2930" w:rsidRPr="003A2930" w:rsidTr="003A2930">
        <w:trPr>
          <w:trHeight w:val="85"/>
          <w:tblHeader/>
        </w:trPr>
        <w:tc>
          <w:tcPr>
            <w:tcW w:w="2737"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xml:space="preserve">Wskaźnik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both"/>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360 000</w:t>
            </w:r>
          </w:p>
        </w:tc>
        <w:tc>
          <w:tcPr>
            <w:tcW w:w="678"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76 626,75</w:t>
            </w:r>
          </w:p>
        </w:tc>
        <w:tc>
          <w:tcPr>
            <w:tcW w:w="400" w:type="pct"/>
            <w:tcBorders>
              <w:top w:val="nil"/>
              <w:left w:val="nil"/>
              <w:bottom w:val="nil"/>
              <w:right w:val="nil"/>
            </w:tcBorders>
            <w:shd w:val="clear" w:color="000000" w:fill="B6D9E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21,3%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Promocja miasta - program 1</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330 000</w:t>
            </w:r>
          </w:p>
        </w:tc>
        <w:tc>
          <w:tcPr>
            <w:tcW w:w="67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76 626,75</w:t>
            </w:r>
          </w:p>
        </w:tc>
        <w:tc>
          <w:tcPr>
            <w:tcW w:w="400"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Promocja krajowa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259 000</w:t>
            </w:r>
          </w:p>
        </w:tc>
        <w:tc>
          <w:tcPr>
            <w:tcW w:w="678"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12 257,27</w:t>
            </w:r>
          </w:p>
        </w:tc>
        <w:tc>
          <w:tcPr>
            <w:tcW w:w="400" w:type="pct"/>
            <w:tcBorders>
              <w:top w:val="nil"/>
              <w:left w:val="nil"/>
              <w:bottom w:val="nil"/>
              <w:right w:val="nil"/>
            </w:tcBorders>
            <w:shd w:val="clear" w:color="000000" w:fill="EAF1F6"/>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Udział w wystawach, targach, imprezach promocyjnych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1 250,00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6,3%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dotarcie z określonymi komunikatami na temat wizerunku miasta do określonych odbiorców oraz budowanie relacji emocjonalnych mieszkańców z Miastem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Zespół Promocji i Komunikacji Społecznej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75075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współorganizacja pikników dzielnicowych i imprez okolicznościowych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zakup materiałów, w tym: bonów podarunkowych na e-konkurs z okazji Dnia Dziecka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1 250,00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41,7%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Wydawnictwa w tym wydawnictwa multimedialne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105 000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2 767,50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kreowanie pozytywnego wizerunku miasta w wydawnictwach i informatorach miejskich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Zespół Promocji i Komunikacji Społecznej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75075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gazeta dzielnicowa (p.t. "Moja Dzielnica Włochy")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2 767,50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wydawnictwa książkowe (publikacja książki R. Gawkowskiego p.t. "Włochowski przemysł")</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kalendarze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pozostałe wydawnictwa (papierowa mapa dzielnicy)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Reklama w mediach, zakup materiałów promocyjnych oraz zarządzanie marką miasta Warszawy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134 000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8 239,77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6,1%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budowanie silnej marki miasta Warszawy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Zespół Promocji i Komunikacji Społecznej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75075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pozostałe wydatki, w tym: filmy promocyjne dot. Dzielnicy Włochy oraz profesjonalna obsługa fotograficzna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publikacje reklamowe w mediach, w tym materiały promujące dzielnicę oraz plakaty z wydarzeniami w dzielnicy publikowane w gazetach lokalnych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2 706,00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wykonanie materiałów promocyjnych opatrzonych logo dzielnicy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zakup materiałów reklamowych opatrzonych logo dzielnicy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5 533,77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27,7%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Współpraca regionalna - zadanie 4</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409,48</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40,9%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Kadr</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wyjazdy służbowe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409,48</w:t>
            </w: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40,9%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Dekoracja miasta - zadanie 7</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70 000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63 960,00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91,4%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zapewnienie oprawy Miasta na czas świąt i uroczystości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75075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iluminacje świąteczne ulic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63 960,00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91,4%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Wspieranie rozwoju gospodarczego - program 2</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30 000</w:t>
            </w:r>
          </w:p>
        </w:tc>
        <w:tc>
          <w:tcPr>
            <w:tcW w:w="678"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0,00</w:t>
            </w:r>
          </w:p>
        </w:tc>
        <w:tc>
          <w:tcPr>
            <w:tcW w:w="400" w:type="pct"/>
            <w:tcBorders>
              <w:top w:val="nil"/>
              <w:left w:val="nil"/>
              <w:bottom w:val="nil"/>
              <w:right w:val="nil"/>
            </w:tcBorders>
            <w:shd w:val="clear" w:color="000000" w:fill="CDDEE9"/>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Pozyskiwanie środków i funduszy pomocowych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30 000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pomoc w zakresie możliwości aplikowania i realizacji projektów współfinansowanych z funduszy europejskich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Funduszy Europejskich, Sportu i Rekreacji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71095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przygotowanie i upowszechnianie materiałów promocyjnych dotyczących realizacji funduszy pochodzących z UE w Dzielnicy Włochy, organizacja spotkań projektowych - roboczych, przygotowanie analiz niezbędnych do złożenia wniosków o dofinansowanie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bl>
    <w:p w:rsidR="00002B42" w:rsidRDefault="00002B42" w:rsidP="00B9137D">
      <w:pPr>
        <w:pStyle w:val="Nagwek3"/>
      </w:pPr>
      <w:r>
        <w:br w:type="page"/>
      </w:r>
      <w:bookmarkStart w:id="50" w:name="_Toc50136985"/>
      <w:r w:rsidR="00B9137D">
        <w:lastRenderedPageBreak/>
        <w:t>4.2.9.</w:t>
      </w:r>
      <w:r w:rsidR="00B9137D">
        <w:tab/>
      </w:r>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3A2930" w:rsidRPr="003A2930" w:rsidTr="003A2930">
        <w:trPr>
          <w:trHeight w:val="85"/>
          <w:tblHeader/>
        </w:trPr>
        <w:tc>
          <w:tcPr>
            <w:tcW w:w="2737"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xml:space="preserve">Wskaźnik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21 875 312</w:t>
            </w:r>
          </w:p>
        </w:tc>
        <w:tc>
          <w:tcPr>
            <w:tcW w:w="678"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10 089 014,81</w:t>
            </w:r>
          </w:p>
        </w:tc>
        <w:tc>
          <w:tcPr>
            <w:tcW w:w="400"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46,1%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Funkcjonowanie Urzędu Miasta - program 2</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20 690 292</w:t>
            </w:r>
          </w:p>
        </w:tc>
        <w:tc>
          <w:tcPr>
            <w:tcW w:w="67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9 667 134,28</w:t>
            </w:r>
          </w:p>
        </w:tc>
        <w:tc>
          <w:tcPr>
            <w:tcW w:w="400"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46,7%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Utrzymanie stanowisk pracy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17 654 107</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8 796 848,75</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49,8%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Fundusz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17 528 407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8 782 584,86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50,1%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zgodna z prawem realizacja wypłat z funduszu wynagrodzeń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średnie zatrudnienie (liczba etatów) w Urzędzie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157,83</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Kadr</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zadania własne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16 972 096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8 469 030,90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49,9%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16 972 096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8 469 030,90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49,9%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16 972 096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8 469 030,90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49,9%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wynagrodzenia osobowe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13 296 708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6 098 563,57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dodatkowe wynagrodzenia roczne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1 110 000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1 076 870,34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97,0%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2 565 388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1 293 596,99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50,4%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zadania zlecone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556 311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313 553,96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56,4%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85215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196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 xml:space="preserve">Obsługa wypłaty zryczałtowanych dodatków energetycznych dla odbiorców wrażliwych energii elektrycznej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wynagrodzenia osobowe pracowników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85501</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324 095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196 108,99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60,5%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bottom"/>
            <w:hideMark/>
          </w:tcPr>
          <w:p w:rsidR="003A2930" w:rsidRPr="003A2930" w:rsidRDefault="003A2930" w:rsidP="003A2930">
            <w:pPr>
              <w:spacing w:line="240" w:lineRule="auto"/>
              <w:rPr>
                <w:rFonts w:cs="Arial"/>
                <w:sz w:val="12"/>
                <w:szCs w:val="12"/>
              </w:rPr>
            </w:pPr>
            <w:r w:rsidRPr="003A2930">
              <w:rPr>
                <w:rFonts w:cs="Arial"/>
                <w:sz w:val="12"/>
                <w:szCs w:val="12"/>
              </w:rPr>
              <w:t>Obsługa wypłaty świadczeń wychowawczych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wynagrodzenia i pochodne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324 095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196 108,99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60,5%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wynagrodzenia osobowe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270 891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163 915,00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60,5%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53 204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32 193,99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60,5%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85502</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185 000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84 655,30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45,8%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Obsługa wypłaty świadczeń rodzinnych, pomocy osobom uprawnionym do alimentów oraz świadczeń wypłacanych w związku z realizacją ustawy o wspieraniu kobiet w ciąży i rodzin "Za życiem".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wynagrodzenia i pochodne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84 655,30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45,8%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wynagrodzenia osobowe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154 630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70 757,00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45,8%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30 370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13 898,30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45,8%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85503</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Obsługa realizacji programu Karta Dużej Rodziny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wynagrodzenia i pochodne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wynagrodzenia osobowe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100,0%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85504</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46 320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32 089,67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Obsługa realizacji programu "Dobry Start"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wynagrodzenia i pochodne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46 320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32 089,67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wynagrodzenia osobowe pracowników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38 716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26 820,00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pochodne od wynagrodzeń</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7 604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5 269,67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69,3%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r w:rsidRPr="003A2930">
              <w:rPr>
                <w:rFonts w:cs="Arial"/>
                <w:i/>
                <w:iCs/>
                <w:color w:val="000000"/>
                <w:sz w:val="12"/>
                <w:szCs w:val="12"/>
              </w:rPr>
              <w:t xml:space="preserve">1. Ustawa z dnia 21 listopada 2008 r. o pracownikach samorządowych (Dz. U. z 2019 r. poz. 1282)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Ustawa z dnia 28 listopada 2003 r. o świadczeniach rodzinnych (Dz. U. z 2020 r. poz. 111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3. Ustawa z dnia 7 września 2007 r. o pomocy osobom uprawnionym do alimentów (Dz. U. z 2020 r. poz. 808)</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4. Ustawa z dnia 26 czerwca 1974 r. Kodeks pracy (Dz. U. z 2019 r. poz. 1040,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5. Ustawa z dnia 12 marca 2004 r. o pomocy społecznej (Dz. U. z 2019 r. poz.1507,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6. Ustawa z dnia 10 kwietnia 1997 r. Prawo energetyczne (Dz. U. z 2020 r. poz. 833,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7. Ustawa z dnia 5 grudnia 2014 r. o Karcie Dużej Rodziny (Dz. U. z 2019 r., poz. 1390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8. Ustawa z dnia 11 lutego 2016 r. o pomocy państwa w wychowaniu dzieci (Dz. U. z 2019 r. poz. 2407, z późn. zm.)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 xml:space="preserve">9. Ustawa z dnia 4 listopada 2016 roku o wsparciu kobiet w ciąży i rodzin "Za życiem" (Dz. U. z 2019 r. poz. 473 z późn. zm.)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10. Rozporządzenie Rady Ministrów z dnia 30 maja 2018 r. w sprawie szczegółowych warunków realizacji rządowego programu "Dobry start” (Dz. U. z 2018 r. poz. 1061 z późn. zm.)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cs="Arial"/>
                <w:i/>
                <w:iCs/>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Wydatki na rzecz pracownika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125 700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14 263,89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11,3%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 xml:space="preserve">realizacja zobowiązań poza wynagrodzeniowych wobec pracownika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Wydatki bezpośrednio związane z zabezpieczeniem stanowisk pracy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59 700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9 599,61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16,1%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ryczałty samochodowe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9 599,61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27,4%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wydatki niezaliczone do wynagrodzeń</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23 879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lastRenderedPageBreak/>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821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Kadr</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66 000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4 664,28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7,1%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szkolenia pracowników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1 868,00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dopłaty do studiów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wydatki niezaliczone do wynagrodzeń</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12 000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2 796,28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23,3%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Zapewnienie prawidłowego działania Urzędu - zadanie 2 </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3 036 185</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870 285,53</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28,7%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Remonty bieżące w budynkach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141 560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18 361,83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13,0%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zabezpieczenie bazy lokalowej przed dekapitalizacją</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u w:val="single"/>
              </w:rPr>
              <w:t>Dysponent:</w:t>
            </w:r>
            <w:r w:rsidRPr="003A2930">
              <w:rPr>
                <w:rFonts w:cs="Arial"/>
                <w:i/>
                <w:iCs/>
                <w:color w:val="000000"/>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141 560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18 361,83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13,0%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zakres prac remontowych (konserwacja wind, szlabanów, drzwi wewnętrznych)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106 288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4 182,22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materiałów do remontów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28 804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14 003,92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48,6%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6 468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175,69</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Utrzymanie Urzędu</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1 458 503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512 397,58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35,1%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stworzenie warunków pracownikowi do prawidłowego wykonywania zadań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1 434 003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512 397,58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 xml:space="preserve">Dysponent 1: </w:t>
            </w:r>
            <w:r w:rsidRPr="003A2930">
              <w:rPr>
                <w:rFonts w:cs="Arial"/>
                <w:i/>
                <w:iCs/>
                <w:color w:val="000000"/>
                <w:sz w:val="12"/>
                <w:szCs w:val="12"/>
              </w:rPr>
              <w:t>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1 373 550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493 573,84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35,9%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usług pozostałych (dzierżawa kserokopiarek, najem i leasing samochodów, sprzątanie, odprowadzanie ścieków, wykonanie tablic informacyjnych)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557 693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240 905,65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energii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505 713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162 842,64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32,2%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(materiały biurowe, meble, sprzęt RTV i AGD, art. spożywcze, środki czystości)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159 232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69 886,30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43,9%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56 255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2 006,44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obsługa organizowanych spotkań w dzielnicy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36 419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325,00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remonty i konserwacje sprzętu (konserwacje klimatyzatorów, naprawa sprzętu AGD oraz samochodu)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29 089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7 641,43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26,3%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opłaty za gospodarowanie odpadami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13 764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6 147,24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ekspertyzy (ekspertyza techniczna instalacji wodnej)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13 385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3 819,14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28,5%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wyjazdy służbowe krajowe (bilety komunikacji miejskiej)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 xml:space="preserve">Dysponent 2: </w:t>
            </w:r>
            <w:r w:rsidRPr="003A2930">
              <w:rPr>
                <w:rFonts w:cs="Arial"/>
                <w:i/>
                <w:iCs/>
                <w:color w:val="000000"/>
                <w:sz w:val="12"/>
                <w:szCs w:val="12"/>
              </w:rPr>
              <w:t>Wydział Budżetowo-Księgowy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32 453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18 643,74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57,4%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prace biurowe i archiwizacja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32 453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18 643,74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57,4%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 xml:space="preserve">Dysponent 3: </w:t>
            </w:r>
            <w:r w:rsidRPr="003A2930">
              <w:rPr>
                <w:rFonts w:cs="Arial"/>
                <w:i/>
                <w:iCs/>
                <w:color w:val="000000"/>
                <w:sz w:val="12"/>
                <w:szCs w:val="12"/>
              </w:rPr>
              <w:t>Wydział Organizacyjny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materiałów i wyposażenia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12 317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usług pozostałych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prace biurowe i archiwizacja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5 983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 xml:space="preserve">Dysponent 4: </w:t>
            </w:r>
            <w:r w:rsidRPr="003A2930">
              <w:rPr>
                <w:rFonts w:cs="Arial"/>
                <w:i/>
                <w:iCs/>
                <w:color w:val="000000"/>
                <w:sz w:val="12"/>
                <w:szCs w:val="12"/>
              </w:rPr>
              <w:t>Wydział Świadczeń Rodzinnych i Alimentacyjnych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koszty postępowania sądowego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85501</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 xml:space="preserve">Dysponent 5: </w:t>
            </w:r>
            <w:r w:rsidRPr="003A2930">
              <w:rPr>
                <w:rFonts w:cs="Arial"/>
                <w:i/>
                <w:iCs/>
                <w:color w:val="000000"/>
                <w:sz w:val="12"/>
                <w:szCs w:val="12"/>
              </w:rPr>
              <w:t>Wydział Administracyjno-Gospodarczy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zakup usług pozostałych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zakup energii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zakup materiałów i wyposażenia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Obsługa informatyczna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284 335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39 366,24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13,8%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zapewnienie ciągłości pracy systemów informatycznych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225 232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39 366,24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 xml:space="preserve">Dysponent 1: </w:t>
            </w:r>
            <w:r w:rsidRPr="003A2930">
              <w:rPr>
                <w:rFonts w:cs="Arial"/>
                <w:i/>
                <w:iCs/>
                <w:color w:val="000000"/>
                <w:sz w:val="12"/>
                <w:szCs w:val="12"/>
              </w:rPr>
              <w:t>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55 232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6 441,46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remonty i konserwacje sprzętu (konserwacja drukarek i centralnego UPS)</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42 912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6 441,46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zakup materiałów i wyposażenia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9 535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2 785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2:</w:t>
            </w:r>
            <w:r w:rsidRPr="003A2930">
              <w:rPr>
                <w:rFonts w:cs="Arial"/>
                <w:color w:val="000000"/>
                <w:sz w:val="12"/>
                <w:szCs w:val="12"/>
              </w:rPr>
              <w:t xml:space="preserve"> </w:t>
            </w:r>
            <w:r w:rsidRPr="003A2930">
              <w:rPr>
                <w:rFonts w:cs="Arial"/>
                <w:i/>
                <w:iCs/>
                <w:color w:val="000000"/>
                <w:sz w:val="12"/>
                <w:szCs w:val="12"/>
              </w:rPr>
              <w:t>Zespół Informatyki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170 000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32 924,78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usług pozostałych (aktualizacja oprogramowania SIGID i Win-Dom)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104 895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14 838,37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14,1%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EE1893">
            <w:pPr>
              <w:spacing w:line="240" w:lineRule="auto"/>
              <w:jc w:val="both"/>
              <w:rPr>
                <w:rFonts w:cs="Arial"/>
                <w:sz w:val="12"/>
                <w:szCs w:val="12"/>
              </w:rPr>
            </w:pPr>
            <w:r w:rsidRPr="003A2930">
              <w:rPr>
                <w:rFonts w:cs="Arial"/>
                <w:sz w:val="12"/>
                <w:szCs w:val="12"/>
              </w:rPr>
              <w:t xml:space="preserve">inne wydatki, w tym prace w zakresie opracowania oraz wdrożenia procedur obsługi informatycznej Urzędu Dzielnicy Włochy, w związku ze zmianami organizacyjnymi wynikającymi z epidemii wirusa </w:t>
            </w:r>
            <w:r w:rsidR="00EE1893">
              <w:rPr>
                <w:rFonts w:cs="Arial"/>
                <w:sz w:val="12"/>
                <w:szCs w:val="12"/>
              </w:rPr>
              <w:t>COVID</w:t>
            </w:r>
            <w:r w:rsidRPr="003A2930">
              <w:rPr>
                <w:rFonts w:cs="Arial"/>
                <w:sz w:val="12"/>
                <w:szCs w:val="12"/>
              </w:rPr>
              <w:t>-19</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19 052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sprzętu komputerowego do pracy zdalnej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19 016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18 086,41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95,1%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 xml:space="preserve">remonty i konserwacje sprzętu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7 037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85501</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59 103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color w:val="000000"/>
                <w:sz w:val="12"/>
                <w:szCs w:val="12"/>
              </w:rPr>
              <w:t xml:space="preserve"> </w:t>
            </w:r>
            <w:r w:rsidRPr="003A2930">
              <w:rPr>
                <w:rFonts w:cs="Arial"/>
                <w:i/>
                <w:iCs/>
                <w:color w:val="000000"/>
                <w:sz w:val="12"/>
                <w:szCs w:val="12"/>
              </w:rPr>
              <w:t>Zespół Informatyki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59 103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zakup materiałów i wyposażenia, w tym sprzętu komputerowego do obsługi programu "Rodzina 500+"</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59 103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Obsługa teletechniczna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70 151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6 401,14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9,1%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zapewnienie ciągłości pracy sieci teletechnicznej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70 151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6 401,14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9,1%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lastRenderedPageBreak/>
              <w:t>zakup telefonów komórkowych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49 268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1 417,85</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opłaty z tytułu zakupu usług telekomunikacyjnych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15 870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4 939,77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31,1%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3 106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43,52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remonty i konserwacje sprzętu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1 907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Obsługa prawna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200 000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43 788,00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21,9%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Cel:</w:t>
            </w:r>
            <w:r w:rsidRPr="003A2930">
              <w:rPr>
                <w:rFonts w:cs="Arial"/>
                <w:sz w:val="12"/>
                <w:szCs w:val="12"/>
              </w:rPr>
              <w:t xml:space="preserve"> wykonywanie zastępstwa procesowego za m.st. Warszawę, Prezydenta m.st. Warszawy, Urząd m.st. Warszawy, Radę m.st. Warszawy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Prawny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zewnętrzna obsługa prawna Urzędu świadczona przez Kancelarię Prawną</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43 788,00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29,2%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świadczenie usług prawnych przez osoby fizyczne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Obsługa w zakresie prowadzenia procedur przetargowych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color w:val="000000"/>
                <w:sz w:val="12"/>
                <w:szCs w:val="12"/>
              </w:rPr>
              <w:t xml:space="preserve"> realizacja zgodna z przepisami prawa procesu zamówień publicznych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Zamówień Publicznych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kary, odszkodowania i grzywny wypłacane na rzecz osób prawnych i innych jednostek organizacyjnych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kary i odszkodowania wypłacane na rzecz osób fizycznych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Obsługa kancelaryjna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470 000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109 086,40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sprawności obsługi kancelaryjnej</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470 000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109 086,40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usługi pocztowe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448 187</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109 086,40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21 813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color w:val="000000"/>
                <w:sz w:val="12"/>
                <w:szCs w:val="12"/>
              </w:rPr>
            </w:pPr>
            <w:r w:rsidRPr="003A2930">
              <w:rPr>
                <w:rFonts w:cs="Arial"/>
                <w:b/>
                <w:bCs/>
                <w:color w:val="000000"/>
                <w:sz w:val="12"/>
                <w:szCs w:val="12"/>
              </w:rPr>
              <w:t>Obsługa medialna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dostępności do informacji o pracy Urzędu dla mediów i mieszkańców Miasta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ogłoszenia prasowe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Ochrona osób i mienia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389 136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140 884,34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36,2%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skutecznego zabezpieczenia obiektów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389 136</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140 884,34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36,2%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ochrona budynku Urzędu</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324 540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131 778,70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40,6%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ochrona przeciwpożarowa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43 652</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7 844,56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18,0%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20 944</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1 261,08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6,0%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 xml:space="preserve">Ustawa z dnia 22 sierpnia 1997 r. o ochronie osób i mienia (Dz. U. z 2020 r. poz. 838)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Rozwój społeczeństwa obywatelskiego - program 3</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1 185 020</w:t>
            </w:r>
          </w:p>
        </w:tc>
        <w:tc>
          <w:tcPr>
            <w:tcW w:w="67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421 880,53</w:t>
            </w:r>
          </w:p>
        </w:tc>
        <w:tc>
          <w:tcPr>
            <w:tcW w:w="400"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35,6%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Obsługa organizacyjno-techniczna Rady m.st. Warszawy i Rad Dzielnic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581 221</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261 002,70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44,9%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warunków dla wykonywania mandatu przez radnych Rady Miasta i Rad Dzielnic</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liczba radnych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21</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75022</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1:</w:t>
            </w:r>
            <w:r w:rsidRPr="003A2930">
              <w:rPr>
                <w:rFonts w:cs="Arial"/>
                <w:i/>
                <w:iCs/>
                <w:color w:val="000000"/>
                <w:sz w:val="12"/>
                <w:szCs w:val="12"/>
              </w:rPr>
              <w:t xml:space="preserve"> Wydział Obsługi Rady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520 345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234 434,70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45,1%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diety Radnych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499 000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231 056,30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46,3%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EE1893">
            <w:pPr>
              <w:spacing w:line="240" w:lineRule="auto"/>
              <w:rPr>
                <w:rFonts w:cs="Arial"/>
                <w:color w:val="000000"/>
                <w:sz w:val="12"/>
                <w:szCs w:val="12"/>
              </w:rPr>
            </w:pPr>
            <w:r w:rsidRPr="003A2930">
              <w:rPr>
                <w:rFonts w:cs="Arial"/>
                <w:color w:val="000000"/>
                <w:sz w:val="12"/>
                <w:szCs w:val="12"/>
              </w:rPr>
              <w:t>bieżące utrzymanie funkcjonowania Rady Dzielnicy, w tym zakup usługi e</w:t>
            </w:r>
            <w:r w:rsidR="00EE1893">
              <w:rPr>
                <w:rFonts w:cs="Arial"/>
                <w:color w:val="000000"/>
                <w:sz w:val="12"/>
                <w:szCs w:val="12"/>
              </w:rPr>
              <w:t>S</w:t>
            </w:r>
            <w:r w:rsidRPr="003A2930">
              <w:rPr>
                <w:rFonts w:cs="Arial"/>
                <w:color w:val="000000"/>
                <w:sz w:val="12"/>
                <w:szCs w:val="12"/>
              </w:rPr>
              <w:t>esja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21 345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3 378,40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15,8%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 2:</w:t>
            </w:r>
            <w:r w:rsidRPr="003A2930">
              <w:rPr>
                <w:rFonts w:cs="Arial"/>
                <w:i/>
                <w:iCs/>
                <w:color w:val="000000"/>
                <w:sz w:val="12"/>
                <w:szCs w:val="12"/>
              </w:rPr>
              <w:t xml:space="preserve"> Wydział Adminsitracyjno-Gospodarczy</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4 655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systemu do nagrywania i transmisji wizji i dźwięku sesji Rady Dzielnicy wraz z jego instalacją i wdrożeniem</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4 655</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Dysponent 3:</w:t>
            </w:r>
            <w:r w:rsidRPr="003A2930">
              <w:rPr>
                <w:rFonts w:cs="Arial"/>
                <w:i/>
                <w:iCs/>
                <w:color w:val="000000"/>
                <w:sz w:val="12"/>
                <w:szCs w:val="12"/>
              </w:rPr>
              <w:t xml:space="preserve"> Zespół Informatyki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56 221</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26 568,00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47,3%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zakup tabletów dla radnych do przeprowadzania obrad w formie zdalnej</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53 468</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26 568,00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49,7%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2 753</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1. Ustawa z dnia 8 marca 1990 r. o samorządzie gminnym (Dz. U. z 2020 r. poz. 713)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2. Uchwała nr II/20/2002 Rady Miasta Stołecznego Warszawy z dnia 9 grudnia 2002 roku w sprawie zasad przyznawania i wysokości diet dla radnych dzielnic m.st. Warszawy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i/>
                <w:iCs/>
                <w:sz w:val="12"/>
                <w:szCs w:val="12"/>
              </w:rPr>
            </w:pPr>
            <w:r w:rsidRPr="003A2930">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Dialog społeczny, badania opinii mieszkańców, komunikacja społeczna - zadanie 3</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20 000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0,00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udział mieszkańców w procesie zarządzania Miastem - rozwój dialogu społecznego</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Zespół Promocji i Komunikacji Społecznej</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71095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lastRenderedPageBreak/>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color w:val="000000"/>
                <w:sz w:val="12"/>
                <w:szCs w:val="12"/>
              </w:rPr>
            </w:pPr>
            <w:r w:rsidRPr="003A2930">
              <w:rPr>
                <w:rFonts w:cs="Arial"/>
                <w:color w:val="000000"/>
                <w:sz w:val="12"/>
                <w:szCs w:val="12"/>
              </w:rPr>
              <w:t>druk i kolportaż plakatów i ulotek, ogłoszenia o konsultacjach społecznych, spotkaniach z mieszkańcami i innych działaniach związanych z konsultacjami z mieszkańcami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Wybory do organów państwowych - zadanie 5</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135 599</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6 422,23</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Cel</w:t>
            </w:r>
            <w:r w:rsidRPr="003A2930">
              <w:rPr>
                <w:rFonts w:cs="Arial"/>
                <w:i/>
                <w:iCs/>
                <w:sz w:val="12"/>
                <w:szCs w:val="12"/>
              </w:rPr>
              <w:t xml:space="preserve">: </w:t>
            </w:r>
            <w:r w:rsidRPr="003A2930">
              <w:rPr>
                <w:rFonts w:cs="Arial"/>
                <w:sz w:val="12"/>
                <w:szCs w:val="12"/>
              </w:rPr>
              <w:t>zapewnienie warunków organizacyjno-technicznych, dla przeprowadzenia wyborów państwowych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Dysponent:</w:t>
            </w:r>
            <w:r w:rsidRPr="003A2930">
              <w:rPr>
                <w:rFonts w:cs="Arial"/>
                <w:i/>
                <w:iCs/>
                <w:sz w:val="12"/>
                <w:szCs w:val="12"/>
              </w:rPr>
              <w:t xml:space="preserve"> Wydział Organizacyjny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75107</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diety członków komisji wyborczych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81 800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przygotowanie i przeprowadzenie wyborów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53 799</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6 422,23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Centra Aktywności Lokalnej - zadanie 11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448 200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154 455,60</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34,5%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Cel</w:t>
            </w:r>
            <w:r w:rsidRPr="003A2930">
              <w:rPr>
                <w:rFonts w:cs="Arial"/>
                <w:i/>
                <w:iCs/>
                <w:sz w:val="12"/>
                <w:szCs w:val="12"/>
              </w:rPr>
              <w:t>: integracja społeczna mieszkańców</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Ośrodek Pomocy Społecznej</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398 300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154 455,60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38,8%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 85395</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r w:rsidRPr="003A2930">
              <w:rPr>
                <w:rFonts w:cs="Arial"/>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średnie zatrudnienie (liczna etatów)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2,44</w:t>
            </w: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295 450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130 535,43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44,2%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wynagrodzenia osobowe pracowników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213 800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95 732,08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44,8%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dodatkowe wynagrodzenia roczne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11 650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10 672,04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91,6%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xml:space="preserve"> - wynagrodzenia bezosobowe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4 200,00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18,3%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 pochodne od wynagrodzeń</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47 000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19 931,31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42,4%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inne wydatki :</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102 850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23 920,17</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23,3%</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energii</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25 000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3 732,33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materiałów i wyposażenia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18 000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4 265,76</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23,7%</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opłaty za administrowanie i czynsze za budynki, lokale i pomieszczenia garażowe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5 227,20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34,8%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usług pozostałych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12 000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1 426,74</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11,9%</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odpisy na zakładowy fundusz świadczeń socjalnych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5 850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4 360,11</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74,5%</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wpłaty na Państwowy Fundusz Rehabilitacyjny Osób Niepełnosprawnych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690,40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13,8%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zakup usług remontowych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wyjazdy służbowe krajowe</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1 387,33</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30,8%</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opłaty z tytułu zakupu usług telekomunikacyjnych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903,42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22,6%</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szkolenia pracowników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opłaty na rzecz budżetów jednostek samorządu terytorialnego</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2 500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1 084,88</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43,4%</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podatek od nieruchomości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702,00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35,1%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zakup usług zdrowotnych</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14,0%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Infrastruktury i Inwestycji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49 900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sz w:val="12"/>
                <w:szCs w:val="12"/>
              </w:rPr>
            </w:pPr>
            <w:r w:rsidRPr="003A2930">
              <w:rPr>
                <w:rFonts w:cs="Arial"/>
                <w:i/>
                <w:iCs/>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i/>
                <w:iCs/>
                <w:color w:val="000000"/>
                <w:sz w:val="12"/>
                <w:szCs w:val="12"/>
              </w:rPr>
            </w:pPr>
            <w:r w:rsidRPr="003A2930">
              <w:rPr>
                <w:rFonts w:cs="Arial"/>
                <w:i/>
                <w:i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i/>
                <w:i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 71095</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ascii="Times New Roman" w:hAnsi="Times New Roman"/>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both"/>
              <w:rPr>
                <w:rFonts w:cs="Arial"/>
                <w:sz w:val="12"/>
                <w:szCs w:val="12"/>
              </w:rPr>
            </w:pPr>
            <w:r w:rsidRPr="003A2930">
              <w:rPr>
                <w:rFonts w:cs="Arial"/>
                <w:sz w:val="12"/>
                <w:szCs w:val="12"/>
              </w:rPr>
              <w:t>wykonanie ekspertyz, analiz i opinii dot. stworzenia nowych miejsc służących integracji mieszkańców</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49 900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bl>
    <w:p w:rsidR="00002B42" w:rsidRDefault="00002B42" w:rsidP="00B9137D">
      <w:pPr>
        <w:pStyle w:val="Nagwek3"/>
      </w:pPr>
      <w:r>
        <w:br w:type="page"/>
      </w:r>
      <w:bookmarkStart w:id="51" w:name="_Toc50136986"/>
      <w:r w:rsidR="00B9137D">
        <w:lastRenderedPageBreak/>
        <w:t>4.2.10.</w:t>
      </w:r>
      <w:r w:rsidR="00B9137D">
        <w:tab/>
      </w:r>
      <w:r>
        <w:t>Finanse i różne rozliczenia</w:t>
      </w:r>
      <w:bookmarkEnd w:id="51"/>
    </w:p>
    <w:tbl>
      <w:tblPr>
        <w:tblW w:w="5000" w:type="pct"/>
        <w:tblCellMar>
          <w:left w:w="70" w:type="dxa"/>
          <w:right w:w="70" w:type="dxa"/>
        </w:tblCellMar>
        <w:tblLook w:val="04A0" w:firstRow="1" w:lastRow="0" w:firstColumn="1" w:lastColumn="0" w:noHBand="0" w:noVBand="1"/>
      </w:tblPr>
      <w:tblGrid>
        <w:gridCol w:w="5034"/>
        <w:gridCol w:w="1088"/>
        <w:gridCol w:w="1073"/>
        <w:gridCol w:w="1239"/>
        <w:gridCol w:w="778"/>
      </w:tblGrid>
      <w:tr w:rsidR="003A2930" w:rsidRPr="003A2930" w:rsidTr="003A2930">
        <w:trPr>
          <w:trHeight w:val="85"/>
        </w:trPr>
        <w:tc>
          <w:tcPr>
            <w:tcW w:w="2737"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Wyszczególnienie</w:t>
            </w:r>
          </w:p>
        </w:tc>
        <w:tc>
          <w:tcPr>
            <w:tcW w:w="596"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w:t>
            </w:r>
          </w:p>
        </w:tc>
        <w:tc>
          <w:tcPr>
            <w:tcW w:w="588"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Plan</w:t>
            </w:r>
          </w:p>
        </w:tc>
        <w:tc>
          <w:tcPr>
            <w:tcW w:w="678" w:type="pct"/>
            <w:tcBorders>
              <w:top w:val="nil"/>
              <w:left w:val="nil"/>
              <w:bottom w:val="nil"/>
              <w:right w:val="nil"/>
            </w:tcBorders>
            <w:shd w:val="clear" w:color="000000" w:fill="8DB0DB"/>
            <w:noWrap/>
            <w:vAlign w:val="center"/>
            <w:hideMark/>
          </w:tcPr>
          <w:p w:rsidR="003A2930" w:rsidRPr="003A2930" w:rsidRDefault="003A2930" w:rsidP="003A2930">
            <w:pPr>
              <w:spacing w:line="240" w:lineRule="auto"/>
              <w:jc w:val="center"/>
              <w:rPr>
                <w:rFonts w:cs="Arial"/>
                <w:b/>
                <w:bCs/>
                <w:sz w:val="14"/>
                <w:szCs w:val="14"/>
              </w:rPr>
            </w:pPr>
            <w:r w:rsidRPr="003A2930">
              <w:rPr>
                <w:rFonts w:cs="Arial"/>
                <w:b/>
                <w:bCs/>
                <w:sz w:val="14"/>
                <w:szCs w:val="14"/>
              </w:rPr>
              <w:t>Wykonanie</w:t>
            </w:r>
          </w:p>
        </w:tc>
        <w:tc>
          <w:tcPr>
            <w:tcW w:w="400" w:type="pct"/>
            <w:tcBorders>
              <w:top w:val="nil"/>
              <w:left w:val="nil"/>
              <w:bottom w:val="nil"/>
              <w:right w:val="nil"/>
            </w:tcBorders>
            <w:shd w:val="clear" w:color="000000" w:fill="8DB0DB"/>
            <w:vAlign w:val="center"/>
            <w:hideMark/>
          </w:tcPr>
          <w:p w:rsidR="003A2930" w:rsidRPr="003A2930" w:rsidRDefault="003A2930" w:rsidP="003A2930">
            <w:pPr>
              <w:spacing w:line="240" w:lineRule="auto"/>
              <w:jc w:val="center"/>
              <w:rPr>
                <w:rFonts w:cs="Arial"/>
                <w:b/>
                <w:bCs/>
                <w:color w:val="000000"/>
                <w:sz w:val="14"/>
                <w:szCs w:val="14"/>
              </w:rPr>
            </w:pPr>
            <w:r w:rsidRPr="003A2930">
              <w:rPr>
                <w:rFonts w:cs="Arial"/>
                <w:b/>
                <w:bCs/>
                <w:color w:val="000000"/>
                <w:sz w:val="14"/>
                <w:szCs w:val="14"/>
              </w:rPr>
              <w:t xml:space="preserve">Wskaźnik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center"/>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Pr>
                <w:rFonts w:cs="Arial"/>
                <w:b/>
                <w:bCs/>
                <w:color w:val="000000"/>
                <w:sz w:val="12"/>
                <w:szCs w:val="12"/>
              </w:rPr>
              <w:t>RAZEM</w:t>
            </w:r>
          </w:p>
        </w:tc>
        <w:tc>
          <w:tcPr>
            <w:tcW w:w="596" w:type="pct"/>
            <w:tcBorders>
              <w:top w:val="nil"/>
              <w:left w:val="nil"/>
              <w:bottom w:val="nil"/>
              <w:right w:val="nil"/>
            </w:tcBorders>
            <w:shd w:val="clear" w:color="000000" w:fill="B6D9E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298 000</w:t>
            </w:r>
          </w:p>
        </w:tc>
        <w:tc>
          <w:tcPr>
            <w:tcW w:w="678"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65 670,44</w:t>
            </w:r>
          </w:p>
        </w:tc>
        <w:tc>
          <w:tcPr>
            <w:tcW w:w="400" w:type="pct"/>
            <w:tcBorders>
              <w:top w:val="nil"/>
              <w:left w:val="nil"/>
              <w:bottom w:val="nil"/>
              <w:right w:val="nil"/>
            </w:tcBorders>
            <w:shd w:val="clear" w:color="000000" w:fill="B6D9E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22,0%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Zadania z zakresu polityki finansowej - program 1</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273 000</w:t>
            </w:r>
          </w:p>
        </w:tc>
        <w:tc>
          <w:tcPr>
            <w:tcW w:w="67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65 658,52</w:t>
            </w:r>
          </w:p>
        </w:tc>
        <w:tc>
          <w:tcPr>
            <w:tcW w:w="400"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24,1%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Różne rozliczenia - zadanie 7</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273 000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65 658,52</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24,1%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zapewnienie prawidłowych rozliczeń środków finansowych z lat poprzednich</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Budżetowo-Księgowy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r w:rsidRPr="003A2930">
              <w:rPr>
                <w:rFonts w:cs="Arial"/>
                <w:i/>
                <w:iCs/>
                <w:sz w:val="12"/>
                <w:szCs w:val="12"/>
                <w:u w:val="single"/>
              </w:rPr>
              <w:t>Klasyfikacja:</w:t>
            </w:r>
            <w:r w:rsidRPr="003A2930">
              <w:rPr>
                <w:rFonts w:cs="Arial"/>
                <w:i/>
                <w:iCs/>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sz w:val="12"/>
                <w:szCs w:val="12"/>
              </w:rPr>
            </w:pPr>
            <w:r w:rsidRPr="003A2930">
              <w:rPr>
                <w:rFonts w:cs="Arial"/>
                <w:b/>
                <w:bCs/>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sz w:val="12"/>
                <w:szCs w:val="12"/>
              </w:rPr>
            </w:pPr>
            <w:r w:rsidRPr="003A2930">
              <w:rPr>
                <w:rFonts w:cs="Arial"/>
                <w:sz w:val="12"/>
                <w:szCs w:val="12"/>
              </w:rPr>
              <w:t>podatek od towarów i usług (VAT)</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273 000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65 658,52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24,1%</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Zadania z zakresu polityki podatkowej - program 2</w:t>
            </w:r>
          </w:p>
        </w:tc>
        <w:tc>
          <w:tcPr>
            <w:tcW w:w="596" w:type="pct"/>
            <w:tcBorders>
              <w:top w:val="nil"/>
              <w:left w:val="nil"/>
              <w:bottom w:val="nil"/>
              <w:right w:val="nil"/>
            </w:tcBorders>
            <w:shd w:val="clear" w:color="000000" w:fill="CDDEE9"/>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25 000</w:t>
            </w:r>
          </w:p>
        </w:tc>
        <w:tc>
          <w:tcPr>
            <w:tcW w:w="678"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11,92</w:t>
            </w:r>
          </w:p>
        </w:tc>
        <w:tc>
          <w:tcPr>
            <w:tcW w:w="400" w:type="pct"/>
            <w:tcBorders>
              <w:top w:val="nil"/>
              <w:left w:val="nil"/>
              <w:bottom w:val="nil"/>
              <w:right w:val="nil"/>
            </w:tcBorders>
            <w:shd w:val="clear" w:color="000000" w:fill="CDDEE9"/>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Wymiar, windykacja i ewidencja podatków i opłat lokalnych oraz należności niepodatkowych - zadanie 1</w:t>
            </w:r>
          </w:p>
        </w:tc>
        <w:tc>
          <w:tcPr>
            <w:tcW w:w="596" w:type="pct"/>
            <w:tcBorders>
              <w:top w:val="nil"/>
              <w:left w:val="nil"/>
              <w:bottom w:val="nil"/>
              <w:right w:val="nil"/>
            </w:tcBorders>
            <w:shd w:val="clear" w:color="000000" w:fill="EAF1F6"/>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w:t>
            </w:r>
          </w:p>
        </w:tc>
        <w:tc>
          <w:tcPr>
            <w:tcW w:w="58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25 000</w:t>
            </w:r>
          </w:p>
        </w:tc>
        <w:tc>
          <w:tcPr>
            <w:tcW w:w="678"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sz w:val="12"/>
                <w:szCs w:val="12"/>
              </w:rPr>
            </w:pPr>
            <w:r w:rsidRPr="003A2930">
              <w:rPr>
                <w:rFonts w:cs="Arial"/>
                <w:b/>
                <w:bCs/>
                <w:sz w:val="12"/>
                <w:szCs w:val="12"/>
              </w:rPr>
              <w:t>11,92</w:t>
            </w:r>
          </w:p>
        </w:tc>
        <w:tc>
          <w:tcPr>
            <w:tcW w:w="400" w:type="pct"/>
            <w:tcBorders>
              <w:top w:val="nil"/>
              <w:left w:val="nil"/>
              <w:bottom w:val="nil"/>
              <w:right w:val="nil"/>
            </w:tcBorders>
            <w:shd w:val="clear" w:color="000000" w:fill="EAF1F6"/>
            <w:noWrap/>
            <w:vAlign w:val="center"/>
            <w:hideMark/>
          </w:tcPr>
          <w:p w:rsidR="003A2930" w:rsidRPr="003A2930" w:rsidRDefault="003A2930" w:rsidP="003A2930">
            <w:pPr>
              <w:spacing w:line="240" w:lineRule="auto"/>
              <w:jc w:val="right"/>
              <w:rPr>
                <w:rFonts w:cs="Arial"/>
                <w:b/>
                <w:bCs/>
                <w:color w:val="000000"/>
                <w:sz w:val="12"/>
                <w:szCs w:val="12"/>
              </w:rPr>
            </w:pPr>
            <w:r w:rsidRPr="003A2930">
              <w:rPr>
                <w:rFonts w:cs="Arial"/>
                <w:b/>
                <w:bCs/>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Cel:</w:t>
            </w:r>
            <w:r w:rsidRPr="003A2930">
              <w:rPr>
                <w:rFonts w:cs="Arial"/>
                <w:i/>
                <w:iCs/>
                <w:color w:val="000000"/>
                <w:sz w:val="12"/>
                <w:szCs w:val="12"/>
              </w:rPr>
              <w:t xml:space="preserve"> </w:t>
            </w:r>
            <w:r w:rsidRPr="003A2930">
              <w:rPr>
                <w:rFonts w:cs="Arial"/>
                <w:color w:val="000000"/>
                <w:sz w:val="12"/>
                <w:szCs w:val="12"/>
              </w:rPr>
              <w:t>pobór i windykacja należności w przedmiotowym zakresie zadania</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Dysponent:</w:t>
            </w:r>
            <w:r w:rsidRPr="003A2930">
              <w:rPr>
                <w:rFonts w:cs="Arial"/>
                <w:i/>
                <w:iCs/>
                <w:color w:val="000000"/>
                <w:sz w:val="12"/>
                <w:szCs w:val="12"/>
              </w:rPr>
              <w:t xml:space="preserve"> Wydział Budżetowo-Księgowy</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Klasyfikacja:</w:t>
            </w:r>
            <w:r w:rsidRPr="003A2930">
              <w:rPr>
                <w:rFonts w:cs="Arial"/>
                <w:i/>
                <w:iCs/>
                <w:color w:val="000000"/>
                <w:sz w:val="12"/>
                <w:szCs w:val="12"/>
              </w:rPr>
              <w:t xml:space="preserve"> rozdział: 75023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b/>
                <w:bCs/>
                <w:color w:val="000000"/>
                <w:sz w:val="12"/>
                <w:szCs w:val="12"/>
              </w:rPr>
            </w:pPr>
            <w:r w:rsidRPr="003A2930">
              <w:rPr>
                <w:rFonts w:cs="Arial"/>
                <w:b/>
                <w:bCs/>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b/>
                <w:bCs/>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 </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przygotowania akt podatkowych do archiwizacji</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20 000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0,00</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0,0%</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color w:val="000000"/>
                <w:sz w:val="12"/>
                <w:szCs w:val="12"/>
              </w:rPr>
            </w:pPr>
            <w:r w:rsidRPr="003A2930">
              <w:rPr>
                <w:rFonts w:cs="Arial"/>
                <w:color w:val="000000"/>
                <w:sz w:val="12"/>
                <w:szCs w:val="12"/>
              </w:rPr>
              <w:t xml:space="preserve">koszty postępowania sądowego </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5 000</w:t>
            </w: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sz w:val="12"/>
                <w:szCs w:val="12"/>
              </w:rPr>
            </w:pPr>
            <w:r w:rsidRPr="003A2930">
              <w:rPr>
                <w:rFonts w:cs="Arial"/>
                <w:sz w:val="12"/>
                <w:szCs w:val="12"/>
              </w:rPr>
              <w:t>11,92</w:t>
            </w: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cs="Arial"/>
                <w:color w:val="000000"/>
                <w:sz w:val="12"/>
                <w:szCs w:val="12"/>
              </w:rPr>
            </w:pPr>
            <w:r w:rsidRPr="003A2930">
              <w:rPr>
                <w:rFonts w:cs="Arial"/>
                <w:color w:val="000000"/>
                <w:sz w:val="12"/>
                <w:szCs w:val="12"/>
              </w:rPr>
              <w:t>0,2%</w:t>
            </w: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cs="Arial"/>
                <w:color w:val="000000"/>
                <w:sz w:val="12"/>
                <w:szCs w:val="12"/>
              </w:rPr>
            </w:pP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c>
          <w:tcPr>
            <w:tcW w:w="400" w:type="pct"/>
            <w:tcBorders>
              <w:top w:val="nil"/>
              <w:left w:val="nil"/>
              <w:bottom w:val="nil"/>
              <w:right w:val="nil"/>
            </w:tcBorders>
            <w:shd w:val="clear" w:color="auto" w:fill="auto"/>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u w:val="single"/>
              </w:rPr>
            </w:pPr>
            <w:r w:rsidRPr="003A2930">
              <w:rPr>
                <w:rFonts w:cs="Arial"/>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cs="Arial"/>
                <w:i/>
                <w:iCs/>
                <w:color w:val="000000"/>
                <w:sz w:val="12"/>
                <w:szCs w:val="12"/>
                <w:u w:val="single"/>
              </w:rPr>
            </w:pPr>
          </w:p>
        </w:tc>
        <w:tc>
          <w:tcPr>
            <w:tcW w:w="58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r w:rsidRPr="003A2930">
              <w:rPr>
                <w:rFonts w:cs="Arial"/>
                <w:i/>
                <w:iCs/>
                <w:sz w:val="12"/>
                <w:szCs w:val="12"/>
              </w:rPr>
              <w:t>1. Ustawa z dnia 8 marca 1990 r. o samorządzie gminnym (Dz. U. z 2020 r. poz. 713)</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r w:rsidR="003A2930" w:rsidRPr="003A2930" w:rsidTr="003A2930">
        <w:trPr>
          <w:trHeight w:val="85"/>
        </w:trPr>
        <w:tc>
          <w:tcPr>
            <w:tcW w:w="2737"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r w:rsidRPr="003A2930">
              <w:rPr>
                <w:rFonts w:cs="Arial"/>
                <w:i/>
                <w:iCs/>
                <w:color w:val="000000"/>
                <w:sz w:val="12"/>
                <w:szCs w:val="12"/>
              </w:rPr>
              <w:t>2. Ustawa z dnia 12 stycznia 1991 r. o podatkach i opłatach lokalnych (Dz. U. z 2019 r. poz. 1170, z późn. zm.)</w:t>
            </w:r>
          </w:p>
        </w:tc>
        <w:tc>
          <w:tcPr>
            <w:tcW w:w="596"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3A2930" w:rsidRPr="003A2930" w:rsidRDefault="003A2930" w:rsidP="003A2930">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3A2930" w:rsidRPr="003A2930" w:rsidRDefault="003A2930" w:rsidP="003A2930">
            <w:pPr>
              <w:spacing w:line="240" w:lineRule="auto"/>
              <w:rPr>
                <w:rFonts w:ascii="Times New Roman" w:hAnsi="Times New Roman"/>
                <w:sz w:val="12"/>
                <w:szCs w:val="12"/>
              </w:rPr>
            </w:pPr>
          </w:p>
        </w:tc>
        <w:tc>
          <w:tcPr>
            <w:tcW w:w="400" w:type="pct"/>
            <w:tcBorders>
              <w:top w:val="nil"/>
              <w:left w:val="nil"/>
              <w:bottom w:val="nil"/>
              <w:right w:val="nil"/>
            </w:tcBorders>
            <w:shd w:val="clear" w:color="auto" w:fill="auto"/>
            <w:noWrap/>
            <w:vAlign w:val="center"/>
            <w:hideMark/>
          </w:tcPr>
          <w:p w:rsidR="003A2930" w:rsidRPr="003A2930" w:rsidRDefault="003A2930" w:rsidP="003A2930">
            <w:pPr>
              <w:spacing w:line="240" w:lineRule="auto"/>
              <w:jc w:val="right"/>
              <w:rPr>
                <w:rFonts w:ascii="Times New Roman" w:hAnsi="Times New Roman"/>
                <w:sz w:val="12"/>
                <w:szCs w:val="12"/>
              </w:rPr>
            </w:pPr>
          </w:p>
        </w:tc>
      </w:tr>
    </w:tbl>
    <w:p w:rsidR="00373025" w:rsidRPr="00373025" w:rsidRDefault="00373025" w:rsidP="00373025"/>
    <w:p w:rsidR="00477312" w:rsidRDefault="00477312" w:rsidP="000354C9"/>
    <w:p w:rsidR="00477312" w:rsidRDefault="00477312" w:rsidP="000354C9">
      <w:pPr>
        <w:sectPr w:rsidR="00477312" w:rsidSect="00FB570B">
          <w:type w:val="oddPage"/>
          <w:pgSz w:w="11906" w:h="16838"/>
          <w:pgMar w:top="1417" w:right="1417" w:bottom="1417" w:left="1417" w:header="708" w:footer="708" w:gutter="0"/>
          <w:cols w:space="708"/>
          <w:docGrid w:linePitch="360"/>
        </w:sectPr>
      </w:pPr>
    </w:p>
    <w:p w:rsidR="000354C9" w:rsidRDefault="000354C9" w:rsidP="000354C9"/>
    <w:p w:rsidR="000354C9" w:rsidRDefault="00B9137D" w:rsidP="00B9137D">
      <w:pPr>
        <w:pStyle w:val="Nagwek2"/>
      </w:pPr>
      <w:bookmarkStart w:id="52" w:name="_Toc50136987"/>
      <w:r>
        <w:t>4.3.</w:t>
      </w:r>
      <w:r>
        <w:tab/>
      </w:r>
      <w:r w:rsidR="000354C9">
        <w:t>Mierniki realizacji zadań wydatków bieżących</w:t>
      </w:r>
      <w:bookmarkEnd w:id="52"/>
    </w:p>
    <w:tbl>
      <w:tblPr>
        <w:tblW w:w="5000" w:type="pct"/>
        <w:tblCellMar>
          <w:left w:w="70" w:type="dxa"/>
          <w:right w:w="70" w:type="dxa"/>
        </w:tblCellMar>
        <w:tblLook w:val="04A0" w:firstRow="1" w:lastRow="0" w:firstColumn="1" w:lastColumn="0" w:noHBand="0" w:noVBand="1"/>
      </w:tblPr>
      <w:tblGrid>
        <w:gridCol w:w="6332"/>
        <w:gridCol w:w="973"/>
        <w:gridCol w:w="1026"/>
        <w:gridCol w:w="881"/>
      </w:tblGrid>
      <w:tr w:rsidR="00334F1A" w:rsidRPr="00334F1A" w:rsidTr="00EE1893">
        <w:trPr>
          <w:trHeight w:val="85"/>
          <w:tblHeader/>
        </w:trPr>
        <w:tc>
          <w:tcPr>
            <w:tcW w:w="3437" w:type="pct"/>
            <w:tcBorders>
              <w:top w:val="nil"/>
              <w:left w:val="nil"/>
              <w:bottom w:val="nil"/>
              <w:right w:val="nil"/>
            </w:tcBorders>
            <w:shd w:val="clear" w:color="000000" w:fill="8DB0DB"/>
            <w:vAlign w:val="center"/>
            <w:hideMark/>
          </w:tcPr>
          <w:p w:rsidR="00334F1A" w:rsidRPr="00334F1A" w:rsidRDefault="00334F1A" w:rsidP="00334F1A">
            <w:pPr>
              <w:spacing w:line="240" w:lineRule="auto"/>
              <w:jc w:val="center"/>
              <w:rPr>
                <w:rFonts w:cs="Arial"/>
                <w:b/>
                <w:bCs/>
                <w:sz w:val="14"/>
                <w:szCs w:val="14"/>
              </w:rPr>
            </w:pPr>
            <w:r w:rsidRPr="00334F1A">
              <w:rPr>
                <w:rFonts w:cs="Arial"/>
                <w:b/>
                <w:bCs/>
                <w:sz w:val="14"/>
                <w:szCs w:val="14"/>
              </w:rPr>
              <w:t>Wyszczególnienie</w:t>
            </w:r>
          </w:p>
        </w:tc>
        <w:tc>
          <w:tcPr>
            <w:tcW w:w="528" w:type="pct"/>
            <w:tcBorders>
              <w:top w:val="nil"/>
              <w:left w:val="nil"/>
              <w:bottom w:val="nil"/>
              <w:right w:val="nil"/>
            </w:tcBorders>
            <w:shd w:val="clear" w:color="000000" w:fill="8DB0DB"/>
            <w:vAlign w:val="center"/>
            <w:hideMark/>
          </w:tcPr>
          <w:p w:rsidR="00334F1A" w:rsidRPr="00334F1A" w:rsidRDefault="00334F1A" w:rsidP="00334F1A">
            <w:pPr>
              <w:spacing w:line="240" w:lineRule="auto"/>
              <w:jc w:val="center"/>
              <w:rPr>
                <w:rFonts w:cs="Arial"/>
                <w:b/>
                <w:bCs/>
                <w:sz w:val="14"/>
                <w:szCs w:val="14"/>
              </w:rPr>
            </w:pPr>
            <w:r w:rsidRPr="00334F1A">
              <w:rPr>
                <w:rFonts w:cs="Arial"/>
                <w:b/>
                <w:bCs/>
                <w:sz w:val="14"/>
                <w:szCs w:val="14"/>
              </w:rPr>
              <w:t>Jednostka miary</w:t>
            </w:r>
          </w:p>
        </w:tc>
        <w:tc>
          <w:tcPr>
            <w:tcW w:w="557" w:type="pct"/>
            <w:tcBorders>
              <w:top w:val="nil"/>
              <w:left w:val="nil"/>
              <w:bottom w:val="nil"/>
              <w:right w:val="nil"/>
            </w:tcBorders>
            <w:shd w:val="clear" w:color="000000" w:fill="8DB0DB"/>
            <w:vAlign w:val="center"/>
            <w:hideMark/>
          </w:tcPr>
          <w:p w:rsidR="00334F1A" w:rsidRPr="00334F1A" w:rsidRDefault="00334F1A" w:rsidP="00334F1A">
            <w:pPr>
              <w:spacing w:line="240" w:lineRule="auto"/>
              <w:jc w:val="center"/>
              <w:rPr>
                <w:rFonts w:cs="Arial"/>
                <w:b/>
                <w:bCs/>
                <w:sz w:val="14"/>
                <w:szCs w:val="14"/>
              </w:rPr>
            </w:pPr>
            <w:r w:rsidRPr="00334F1A">
              <w:rPr>
                <w:rFonts w:cs="Arial"/>
                <w:b/>
                <w:bCs/>
                <w:sz w:val="14"/>
                <w:szCs w:val="14"/>
              </w:rPr>
              <w:t>Plan</w:t>
            </w:r>
          </w:p>
        </w:tc>
        <w:tc>
          <w:tcPr>
            <w:tcW w:w="478" w:type="pct"/>
            <w:tcBorders>
              <w:top w:val="nil"/>
              <w:left w:val="nil"/>
              <w:bottom w:val="nil"/>
              <w:right w:val="nil"/>
            </w:tcBorders>
            <w:shd w:val="clear" w:color="000000" w:fill="8DB0DB"/>
            <w:vAlign w:val="center"/>
            <w:hideMark/>
          </w:tcPr>
          <w:p w:rsidR="00334F1A" w:rsidRPr="00334F1A" w:rsidRDefault="00334F1A" w:rsidP="00334F1A">
            <w:pPr>
              <w:spacing w:line="240" w:lineRule="auto"/>
              <w:jc w:val="center"/>
              <w:rPr>
                <w:rFonts w:cs="Arial"/>
                <w:b/>
                <w:bCs/>
                <w:sz w:val="14"/>
                <w:szCs w:val="14"/>
              </w:rPr>
            </w:pPr>
            <w:r w:rsidRPr="00334F1A">
              <w:rPr>
                <w:rFonts w:cs="Arial"/>
                <w:b/>
                <w:bCs/>
                <w:sz w:val="14"/>
                <w:szCs w:val="14"/>
              </w:rPr>
              <w:t>Wykonanie</w:t>
            </w:r>
          </w:p>
        </w:tc>
      </w:tr>
      <w:tr w:rsidR="00334F1A" w:rsidRPr="00334F1A" w:rsidTr="00EE1893">
        <w:trPr>
          <w:trHeight w:val="85"/>
        </w:trPr>
        <w:tc>
          <w:tcPr>
            <w:tcW w:w="3437" w:type="pct"/>
            <w:tcBorders>
              <w:top w:val="nil"/>
              <w:left w:val="nil"/>
              <w:bottom w:val="nil"/>
              <w:right w:val="nil"/>
            </w:tcBorders>
            <w:shd w:val="clear" w:color="auto" w:fill="auto"/>
            <w:vAlign w:val="center"/>
            <w:hideMark/>
          </w:tcPr>
          <w:p w:rsidR="00334F1A" w:rsidRPr="00334F1A" w:rsidRDefault="00334F1A" w:rsidP="00334F1A">
            <w:pPr>
              <w:spacing w:line="240" w:lineRule="auto"/>
              <w:jc w:val="center"/>
              <w:rPr>
                <w:rFonts w:cs="Arial"/>
                <w:b/>
                <w:bCs/>
                <w:sz w:val="12"/>
                <w:szCs w:val="12"/>
              </w:rPr>
            </w:pPr>
          </w:p>
        </w:tc>
        <w:tc>
          <w:tcPr>
            <w:tcW w:w="528" w:type="pct"/>
            <w:tcBorders>
              <w:top w:val="nil"/>
              <w:left w:val="nil"/>
              <w:bottom w:val="nil"/>
              <w:right w:val="nil"/>
            </w:tcBorders>
            <w:shd w:val="clear" w:color="auto" w:fill="auto"/>
            <w:vAlign w:val="center"/>
            <w:hideMark/>
          </w:tcPr>
          <w:p w:rsidR="00334F1A" w:rsidRPr="00334F1A" w:rsidRDefault="00334F1A" w:rsidP="00334F1A">
            <w:pPr>
              <w:spacing w:line="240" w:lineRule="auto"/>
              <w:jc w:val="center"/>
              <w:rPr>
                <w:rFonts w:ascii="Times New Roman" w:hAnsi="Times New Roman"/>
                <w:sz w:val="12"/>
                <w:szCs w:val="12"/>
              </w:rPr>
            </w:pPr>
          </w:p>
        </w:tc>
        <w:tc>
          <w:tcPr>
            <w:tcW w:w="557" w:type="pct"/>
            <w:tcBorders>
              <w:top w:val="nil"/>
              <w:left w:val="nil"/>
              <w:bottom w:val="nil"/>
              <w:right w:val="nil"/>
            </w:tcBorders>
            <w:shd w:val="clear" w:color="auto" w:fill="auto"/>
            <w:vAlign w:val="center"/>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vAlign w:val="center"/>
            <w:hideMark/>
          </w:tcPr>
          <w:p w:rsidR="00334F1A" w:rsidRPr="00334F1A" w:rsidRDefault="00334F1A" w:rsidP="00334F1A">
            <w:pPr>
              <w:spacing w:line="240" w:lineRule="auto"/>
              <w:jc w:val="center"/>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TRANSPORT I KOMUNIKACJA</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Drogi i mosty</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i remonty dróg</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Utrzymanie i remonty dróg gminnych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Poprawa stanu nawierzchni dróg oraz zapewnienie bezpieczeństwa ruchu drogowego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remontu 1 m</w:t>
            </w:r>
            <w:r w:rsidRPr="00334F1A">
              <w:rPr>
                <w:rFonts w:cs="Arial"/>
                <w:sz w:val="12"/>
                <w:szCs w:val="12"/>
                <w:vertAlign w:val="superscript"/>
              </w:rPr>
              <w:t>2</w:t>
            </w:r>
            <w:r w:rsidRPr="00334F1A">
              <w:rPr>
                <w:rFonts w:cs="Arial"/>
                <w:sz w:val="12"/>
                <w:szCs w:val="12"/>
              </w:rPr>
              <w:t xml:space="preserve"> nawierzchni utwardzonych dróg gminnych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209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utrzymania 1 m</w:t>
            </w:r>
            <w:r w:rsidRPr="00334F1A">
              <w:rPr>
                <w:rFonts w:cs="Arial"/>
                <w:sz w:val="12"/>
                <w:szCs w:val="12"/>
                <w:vertAlign w:val="superscript"/>
              </w:rPr>
              <w:t>2</w:t>
            </w:r>
            <w:r w:rsidRPr="00334F1A">
              <w:rPr>
                <w:rFonts w:cs="Arial"/>
                <w:sz w:val="12"/>
                <w:szCs w:val="12"/>
              </w:rPr>
              <w:t xml:space="preserve"> dróg gminnych w zakresie bieżącego utrzymania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powierzchnia remontowanych nawierzchni utwardzonych dróg gminnych i chodników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4 500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791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Utrzymanie i remonty dróg wewnętrznych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Poprawa stanu nawierzchni dróg oraz zapewnienie bezpieczeństwa ruchu drogowego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remontu 1 m</w:t>
            </w:r>
            <w:r w:rsidRPr="00334F1A">
              <w:rPr>
                <w:rFonts w:cs="Arial"/>
                <w:sz w:val="12"/>
                <w:szCs w:val="12"/>
                <w:vertAlign w:val="superscript"/>
              </w:rPr>
              <w:t>2</w:t>
            </w:r>
            <w:r w:rsidRPr="00334F1A">
              <w:rPr>
                <w:rFonts w:cs="Arial"/>
                <w:sz w:val="12"/>
                <w:szCs w:val="12"/>
              </w:rPr>
              <w:t xml:space="preserve"> nawierzchni utwardzonych dróg wewnętrznych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utrzymania 1 m</w:t>
            </w:r>
            <w:r w:rsidRPr="00334F1A">
              <w:rPr>
                <w:rFonts w:cs="Arial"/>
                <w:sz w:val="12"/>
                <w:szCs w:val="12"/>
                <w:vertAlign w:val="superscript"/>
              </w:rPr>
              <w:t>2</w:t>
            </w:r>
            <w:r w:rsidRPr="00334F1A">
              <w:rPr>
                <w:rFonts w:cs="Arial"/>
                <w:sz w:val="12"/>
                <w:szCs w:val="12"/>
              </w:rPr>
              <w:t xml:space="preserve"> dróg wewnętrznych w zakresie bieżącego utrzymania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powierzchnia remontowanych nawierzchni utwardzonych dróg wewnętrznych i  chodników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Opracowania i analizy związane z drogami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Kształtowanie warunków dla rozwoju infrastruktury drogowej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opracowanych ekspertyz, analiz,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wykonania ekspertyzy, analizy,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31 667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ŁAD PRZESTRZENNY I GOSPODARKA NIERUCHOMOŚCIAMI</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Gospodarka przestrzenna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Architektura, Urbanistyka i Zagospodarowanie Przestrzeni Publicznej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wydanych decyzji dotyczących pozwolenia na budowę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315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wydanych decyzji o warunkach zabudowy i zagospodarowaniu terenu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decyzji o warunkach zabudowy i zagospodarowania terenu wydanych w terminie ustawowym w odniesieniu  do wszystkich wydanych decyzji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decyzji o pozwoleniu na budowę wydanych w terminie ustawowym w odniesieniu do wszystkich wydanych decyzji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Mieszkaniowy zasób komunalny oraz pozostałe zadania związane z zapewnieniem lokali mieszkalnych</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Koszty eksploatacji mieszkaniowego zasobu komunalnego</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Utrzymanie budynków mieszkalnych łącznie z ich otoczeniem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 najemców lokali mieszkalnych którzy zalegają z opłatami czynszu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53,6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34,9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lokali socjalnych w zasobie mieszkaniowym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łączna powierzchnia w m</w:t>
            </w:r>
            <w:r w:rsidRPr="00334F1A">
              <w:rPr>
                <w:rFonts w:cs="Arial"/>
                <w:sz w:val="12"/>
                <w:szCs w:val="12"/>
                <w:vertAlign w:val="superscript"/>
              </w:rPr>
              <w:t>2</w:t>
            </w:r>
            <w:r w:rsidRPr="00334F1A">
              <w:rPr>
                <w:rFonts w:cs="Arial"/>
                <w:sz w:val="12"/>
                <w:szCs w:val="12"/>
              </w:rPr>
              <w:t xml:space="preserve">  zasobu komunalnego ujętego w zadaniu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52 449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61 874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utrzymania 1 m</w:t>
            </w:r>
            <w:r w:rsidRPr="00334F1A">
              <w:rPr>
                <w:rFonts w:cs="Arial"/>
                <w:sz w:val="12"/>
                <w:szCs w:val="12"/>
                <w:vertAlign w:val="superscript"/>
              </w:rPr>
              <w:t>2</w:t>
            </w:r>
            <w:r w:rsidRPr="00334F1A">
              <w:rPr>
                <w:rFonts w:cs="Arial"/>
                <w:sz w:val="12"/>
                <w:szCs w:val="12"/>
              </w:rPr>
              <w:t xml:space="preserve">  powierzchni  lokali komunalnych ujętych w zadaniu (bez remontów budynków)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Remonty mieszkaniowego zasobu komunalnego</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Poprawa warunków życia lokatorom mieszkań komunalnych oraz zabezpieczenie budynków komunalnych przed dekapitalizacją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realizacji zadania na 1-go  najemcę mieszkaniowego zasobu komunalnego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392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294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wydatków remontowych w wydatkach ogółem zarządzania mieszkaniowym zasobem komunalnym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jednostek gospodarujących zasobem komunalnym</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Podejmowanie działań służących efektywnemu wykorzystaniu nieruchomości komunalnych Miasta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zadania na etat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119 842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55 272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zarządzania 1 m</w:t>
            </w:r>
            <w:r w:rsidRPr="00334F1A">
              <w:rPr>
                <w:rFonts w:cs="Arial"/>
                <w:sz w:val="12"/>
                <w:szCs w:val="12"/>
                <w:vertAlign w:val="superscript"/>
              </w:rPr>
              <w:t>2</w:t>
            </w:r>
            <w:r w:rsidRPr="00334F1A">
              <w:rPr>
                <w:rFonts w:cs="Arial"/>
                <w:sz w:val="12"/>
                <w:szCs w:val="12"/>
              </w:rPr>
              <w:t xml:space="preserve">  powierzchni zasobu lokalowego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Rozliczenia ze wspólnotami mieszkaniowymi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rozliczeń ze wspólnotami mieszkaniowymi za lokale Miasta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miesięczna wysokość zaliczki eksploatacyjnej na m</w:t>
            </w:r>
            <w:r w:rsidRPr="00334F1A">
              <w:rPr>
                <w:rFonts w:cs="Arial"/>
                <w:sz w:val="12"/>
                <w:szCs w:val="12"/>
                <w:vertAlign w:val="superscript"/>
              </w:rPr>
              <w:t>2</w:t>
            </w:r>
            <w:r w:rsidRPr="00334F1A">
              <w:rPr>
                <w:rFonts w:cs="Arial"/>
                <w:sz w:val="12"/>
                <w:szCs w:val="12"/>
              </w:rPr>
              <w:t xml:space="preserve"> powierzchni użytkowej lokalu komunalnego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miesięczna wysokość zaliczki remontowej na m</w:t>
            </w:r>
            <w:r w:rsidRPr="00334F1A">
              <w:rPr>
                <w:rFonts w:cs="Arial"/>
                <w:sz w:val="12"/>
                <w:szCs w:val="12"/>
                <w:vertAlign w:val="superscript"/>
              </w:rPr>
              <w:t>2</w:t>
            </w:r>
            <w:r w:rsidRPr="00334F1A">
              <w:rPr>
                <w:rFonts w:cs="Arial"/>
                <w:sz w:val="12"/>
                <w:szCs w:val="12"/>
              </w:rPr>
              <w:t xml:space="preserve"> powierzchni użytkowej lokalu komunalnego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Opracowania i analizy związane z zarządzaniem zasobem komunalnym</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Kształtowanie warunków gospodarki nieruchomościami komunalnymi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opracowanych ekspertyz, analiz,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wykonania ekspertyzy, analizy,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50 000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lastRenderedPageBreak/>
              <w:t>Rozliczenia za lokale z właścicielami innymi niż m.st. Warszawa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Zabezpieczenie lokali zastępczych i socjalnych spoza zasobu komunalnego, w tym dla najuboższych mieszkańców oraz rozliczenia z byłymi lokatorami zasobu komunalnego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zawartych ugód z innymi właścicielami w związku z brakiem możliwości zabezpieczenia lokalu socjalnego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pokrycie zapotrzebowania na lokale socjalne w odniesieniu do rzeczywistego zapotrzebowania na te lokale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Zadania związane z nabywaniem i sprzedażą nieruchomości</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Przygotowanie nieruchomości komunalnych przeznaczonych m.in. do zbycia i zamiany</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Prowadzenie postępowań w ramach przygotowania nieruchomości do zbycia i zamiany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operatów szacunkowych nieruchomości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wykonania operatu szacunkowego nieruchomości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Regulacja stanów prawnych nieruchomości, w tym odszkodowania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Przekształcanie prawa użytkowania wieczystego w prawo własności oraz wypłata odszkodowań osobom fizycznym i prawnym na podstawie obowiązujących przepisów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przekształceń prawa użytkowania wieczystego w prawo własności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wypłaconych odszkodowań</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Pozostały zasób komunalny</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Zarządzanie lokalami użytkowymi i ich eksploatacja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Utrzymanie lokali użytkowych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 najemców lokali użytkowych, którzy zalegają z opłatami czynszu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62,5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odsetek niewynajętych lokali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36,8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36,5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powierzchnia w m</w:t>
            </w:r>
            <w:r w:rsidRPr="00334F1A">
              <w:rPr>
                <w:rFonts w:cs="Arial"/>
                <w:sz w:val="12"/>
                <w:szCs w:val="12"/>
                <w:vertAlign w:val="superscript"/>
              </w:rPr>
              <w:t>2</w:t>
            </w:r>
            <w:r w:rsidRPr="00334F1A">
              <w:rPr>
                <w:rFonts w:cs="Arial"/>
                <w:sz w:val="12"/>
                <w:szCs w:val="12"/>
              </w:rPr>
              <w:t xml:space="preserve"> lokali użytkowych objętych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9 368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13 883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utrzymania 1 m</w:t>
            </w:r>
            <w:r w:rsidRPr="00334F1A">
              <w:rPr>
                <w:rFonts w:cs="Arial"/>
                <w:sz w:val="12"/>
                <w:szCs w:val="12"/>
                <w:vertAlign w:val="superscript"/>
              </w:rPr>
              <w:t>2</w:t>
            </w:r>
            <w:r w:rsidRPr="00334F1A">
              <w:rPr>
                <w:rFonts w:cs="Arial"/>
                <w:sz w:val="12"/>
                <w:szCs w:val="12"/>
              </w:rPr>
              <w:t xml:space="preserve"> powierzchni lokali użytkowych objętych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Remonty lokali użytkowych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Zabezpieczenie budynków komunalnych przed dekapitalizacją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lokali użytkowych, w których przeprowadzono remont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m</w:t>
            </w:r>
            <w:r w:rsidRPr="00334F1A">
              <w:rPr>
                <w:rFonts w:cs="Arial"/>
                <w:sz w:val="12"/>
                <w:szCs w:val="12"/>
                <w:vertAlign w:val="superscript"/>
              </w:rPr>
              <w:t>2</w:t>
            </w:r>
            <w:r w:rsidRPr="00334F1A">
              <w:rPr>
                <w:rFonts w:cs="Arial"/>
                <w:sz w:val="12"/>
                <w:szCs w:val="12"/>
              </w:rPr>
              <w:t xml:space="preserve"> remontowanej powierzchni lokalu użytkowego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385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GOSPODARKA KOMUNALNA I OCHRONA ŚRODOWISKA</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porządku i czystości</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Oczyszczanie miasta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Zimowe oczyszczanie ulic</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Zapobieganie i likwidacja śliskości na drogach, terenach przyulicznych w tym parkingach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powierzchnia oczyszczanych ulic</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tys. 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235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zimowego oczyszczania na 1 000 m</w:t>
            </w:r>
            <w:r w:rsidRPr="00334F1A">
              <w:rPr>
                <w:rFonts w:cs="Arial"/>
                <w:sz w:val="12"/>
                <w:szCs w:val="12"/>
                <w:vertAlign w:val="superscript"/>
              </w:rPr>
              <w:t>2</w:t>
            </w:r>
            <w:r w:rsidRPr="00334F1A">
              <w:rPr>
                <w:rFonts w:cs="Arial"/>
                <w:sz w:val="12"/>
                <w:szCs w:val="12"/>
              </w:rPr>
              <w:t xml:space="preserve"> dróg objętych oczyszczaniem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zł/tys. 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2 321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541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Letnie oczyszczanie ulic</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czystości na drogach, w tym na terenach przyulicznych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powierzchnia oczyszczanych ulic</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tys. 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235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letniego oczyszczania na 1 000 m</w:t>
            </w:r>
            <w:r w:rsidRPr="00334F1A">
              <w:rPr>
                <w:rFonts w:cs="Arial"/>
                <w:sz w:val="12"/>
                <w:szCs w:val="12"/>
                <w:vertAlign w:val="superscript"/>
              </w:rPr>
              <w:t>2</w:t>
            </w:r>
            <w:r w:rsidRPr="00334F1A">
              <w:rPr>
                <w:rFonts w:cs="Arial"/>
                <w:sz w:val="12"/>
                <w:szCs w:val="12"/>
              </w:rPr>
              <w:t xml:space="preserve"> dróg objętych oczyszczaniem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zł/tys. 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995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Oczyszczanie pozostałych terenów</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czystości i porządku na terenie Miasta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obszar objęty oczyszczaniem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ha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oczyszczania ha terenu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zł/ha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13 333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8 586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Interwencyjne pogotowie oczyszczania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Usuwanie zagrożeń bezpieczeństwa ruchu drogowego i zagrożeń sanitarnych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interwencji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interwencji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Opróżnianie i zakup koszy ulicznych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cyklicznego opróżniania koszy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nowo zakupionych koszy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opróżnienia kosza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zakupu kosza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koszy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opróżnień</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33 048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7 515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Szalety miejskie i kabiny sanitarne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serwisu szaletów miejskich i kabin sanitarnych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lastRenderedPageBreak/>
              <w:t>średni koszt serwisowania 1 szt. kabin sanitarnych i szaletów w analizowanym okresie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1 123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Opracowania i analizy związane z ochroną środowiska i monitorowanie środowiska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Monitorowanie danych dotyczących ochrony środowiska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opracowanych ekspertyz, analiz,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wykonania ekspertyzy, analizy,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3 750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Zadania z zakresu bezdomności zwierząt w mieście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opieki zwierzętom bezdomnym i wolno żyjącym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zabiegów weterynaryjnych w przeliczeniu na jedno zwierzę objęte opieką weterynaryjną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233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525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zwierząt objętych opieką weterynaryjną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oznakowanych zwierząt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Gospodarka ściekowa i ochrona wód</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i remonty sieci wodno-kanalizacyjnej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mieszkańcom Miasta zaopatrzenia w wodę na cele bytowo-socjalne oraz zapewnienie dostępu do wody dla służb ratowniczych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utrzymania studni oligoceńskich i czwartorzędowych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36 750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15 963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Opracowania związane z gospodarką wodno-ściekową</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Kształtowanie warunków dla  rozwoju gospodarki wodno - ściekowej w celu poprawy jakości życia mieszkańców, możliwości rozwojowych obszarów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opracowanych ekspertyz, analiz,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wykonania ekspertyzy, analizy,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2 500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i konserwacja urządzeń wodnych i innych zbiorników wodnych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funkcjonowania urządzeń i zbiorników wodnych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miesięczny koszt utrzymania urządzeń melioracyjnych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8 333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6 377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Tereny zielone</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i konserwacja zieleni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Pielęgnacja i poprawa estetyki terenów zieleni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koszenia 1 ha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zł/ha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598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936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miesięczny koszt utrzymania 1 ha obszaru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3 395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1 369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i konserwacja zieleni przyulicznej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Pielęgnacja i poprawa estetyki terenów zieleni przyulicznej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koszenia 1 ha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zł/ha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4 370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miesięczny koszt utrzymania 1 ha zieleni przyulicznej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4 007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1 544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Opracowania związane z zielenią</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Kształtowanie warunków dla zachowania i rozwoju terenów zieleni w Mieście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opracowanych ekspertyz, analiz,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wykonania ekspertyzy, analizy, opinii, studium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1 250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Pozostałe zadania z zakresu gospodarki komunalnej</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Place zabaw, ścieżki zdrowia i inne formy aktywności plenerowej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Tworzenie i utrzymanie terenów rekreacyjnych dla mieszkańców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placów zabaw i siłowni plenerowych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utrzymania placu zabaw i siłowni plenerowej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8 364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2 563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Przedsięwzięcia ekologiczne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Propagowanie proekologicznych postaw wśród mieszkańców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przedsięwzięcia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4 900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EDUKACJA</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Oświata i edukacyjna opieka wychowawcza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przedszkoli i innych form wychowania przedszkolnego</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Prowadzenie publicznych przedszkoli i innych form wychowania przedszkolnego</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Pełnienie funkcji dydaktycznych, opiekuńczych, wychowawczych wobec dzieci w wieku 3-5 lat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dziecko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16 327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7 360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dzieci na etat pracownika niepedagogicznego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dzieci na etat wychowawcy przedszkolnego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dzieci przypadająca na oddział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Dotacje dla niepublicznych przedszkoli i innych form wychowania przedszkolnego</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Pełnienie funkcji dydaktycznych, opiekuńczych, wychowawczych wobec dzieci w wieku 3-5 lat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dziecko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12 837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7 299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przedszkoli specjalnych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Dotacje dla niepublicznych przedszkoli specjalnych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Pełnienie funkcji dydaktycznych, opiekuńczych, wychowawczych wobec dzieci w wieku 3-5 lat posiadających orzeczenia o potrzebie kształcenia specjalnego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dziecko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46 429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24 928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oddziałów "0" w szkołach podstawowych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Prowadzenie publicznych oddziałów "0" w szkołach podstawowych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rocznego przygotowania przedszkolnego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dziecko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9 678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4 584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dzieci uczęszczających do oddziałów "0" na etat nauczyciela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dzieci uczęszczających do oddziałów "0" na etat pracownika niepedagogicznego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przypadająca na oddział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Dotacje dla niepublicznych oddziałów "0" w szkołach podstawowych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rocznego przygotowania przedszkolnego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dziecko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3 625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szkół podstawowych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Prowadzenie publicznych szkół podstawowych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ramowego programu nauczania podstawowego etapu edukacyjnego oraz zapewnienie właściwego rozwoju, opieki i wychowania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10 287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5 129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na etat nauczyciela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na etat pracownika niepedagogicznego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przypadająca na oddział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Dotacje dla niepublicznych szkół podstawowych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ramowego programu nauczania podstawowego etapu edukacyjnego oraz zapewnienie właściwego rozwoju, opieki i wychowania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7 574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4 067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liceów ogólnokształcących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Prowadzenie publicznych liceów ogólnokształcących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ramowego programu nauczania w okresie  nauki w liceum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7 584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4 087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na etat nauczyciela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na etat pracownika niepedagogicznego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przypadająca na oddział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Dotacje dla niepublicznych liceów ogólnokształcących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ramowego programu nauczania w okresie  nauki w liceum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5 874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3 990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publicznych poradni psychologiczno-pedagogicznych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Udzielanie pomocy psychologiczno- pedagogicznej dzieciom i młodzieży oraz rodzicom i nauczycielom związanej z wychowaniem i kształceniem dzieci i młodzieży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poradnię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1 905 515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962 470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w grupie wiekowej 3-19 lat., które skorzystały z pomocy poradni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2 800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świetlic szkolnych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Pełnienie funkcji dydaktycznych, opiekuńczych, wychowawczych  wobec dzieci uczęszczających do szkół podstawowych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świetlicę szkolną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852 242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354 834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korzystających z zajęć prowadzonych w świetlicach szkolnych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1 576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1 591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uczniów korzystających z zajęć prowadzonych w świetlicach szkolnych w stosunku do ogólnej liczby uczniów w szkołach podstawowych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48,9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49,6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Remonty w przedszkolach, szkołach i placówkach oświatowych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Poprawa stanu technicznego oraz zapewnienie sprawnego funkcjonowania budynków oświatowych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lastRenderedPageBreak/>
              <w:t>udział wydatków na remonty, konserwacje i naprawy w wydatkach bieżących na edukację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Zajęcia dla uczniów na basenach i w halach sportowych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możliwości rozwoju fizycznego dzieci i młodzieży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296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uczestniczących w zajęciach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487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445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Dowożenie uczniów do szkół</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transportu do szkół dzieci i młodzieży niepełnosprawnej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poniesionych na dowożenie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7 609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1 381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korzystających z usługi dowożenia do  szkół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korzystających ze zwrotu kosztów przejazdu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Wczesne wspomaganie rozwoju dziecka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Przygotowania dziecka do nauki szkolnej oraz organizowanie opieki nad dziećmi niepełnosprawnymi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dziecko objęte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6 219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2 960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dzieci  wspomaganych w placówkach publicznych  prowadzących wczesne wspomaganie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dzieci wspomaganych w placówkach niepublicznych prowadzących wczesne wspomaganie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techników</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Prowadzenie publicznych techników</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nauczania w profilach kształcenia ogólnozawodowego w technikach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wydatków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8 813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4 550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na etat nauczyciela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na etat pracownika niepedagogicznego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uczniów przypadająca na oddział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Pozostałe zadania z zakresu oświaty i wychowania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Zarządzanie finansami oświaty</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obsługi administracyjnej, finansowej i organizacyjnej szkół</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wydatków zadania w stosunku do wydatków bieżących obsługiwanych szkół i placówek oświatowych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wartość wydatków obsługiwanych placówek w przeliczeniu na 1 etat w jednostkach zarządzających finansami oświaty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4 586 635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2 193 501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Postępowania związane z awansem zawodowym nauczycieli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Utrzymanie komisji egzaminacyjnych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ilość komisji prowadzących postępowania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komisja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Dokształcanie i doskonalenie nauczycieli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Podwyższanie kwalifikacji nauczycieli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etatów doradców metodycznych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nauczycieli, którzy otrzymali dofinansowanie do czesnego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kursów, szkoleń i seminariów, w których wzięła udział kadra pedagogiczna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Fundusz socjalny dla emerytowanych pracowników oświaty</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środków na realizację zadania wynikającego z ustawy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odpisu przypadająca na jednego emeryta lub rencistę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Nagrody dla nauczycieli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Wyrażanie uznania za osiągnięcia pedagogiczno-wychowawcze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nauczycieli, którzy otrzymali nagrody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Organizacja olimpiad, konkursów i uroczystości szkolnych oraz realizacja programów o charakterze innowacyjnym</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programów edukacyjnych o charakterze innowacyjnym, olimpiad, konkursów i uroczystości szkolnych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zorganizowanych olimpiad, konkursów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Wypoczynek dzieci i młodzieży szkolnej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Organizowanie wypoczynku dzieci i młodzieży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wydatku na uczestnika w ramach akcji  "Zima w mieście"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345</w:t>
            </w:r>
          </w:p>
        </w:tc>
        <w:tc>
          <w:tcPr>
            <w:tcW w:w="478" w:type="pct"/>
            <w:tcBorders>
              <w:top w:val="nil"/>
              <w:left w:val="nil"/>
              <w:bottom w:val="nil"/>
              <w:right w:val="nil"/>
            </w:tcBorders>
            <w:shd w:val="clear" w:color="000000" w:fill="auto"/>
            <w:noWrap/>
            <w:vAlign w:val="bottom"/>
            <w:hideMark/>
          </w:tcPr>
          <w:p w:rsidR="00334F1A" w:rsidRPr="00334F1A" w:rsidRDefault="00EE1893" w:rsidP="00334F1A">
            <w:pPr>
              <w:spacing w:line="240" w:lineRule="auto"/>
              <w:jc w:val="right"/>
              <w:rPr>
                <w:rFonts w:cs="Arial"/>
                <w:sz w:val="12"/>
                <w:szCs w:val="12"/>
              </w:rPr>
            </w:pPr>
            <w:r>
              <w:rPr>
                <w:rFonts w:cs="Arial"/>
                <w:sz w:val="12"/>
                <w:szCs w:val="12"/>
              </w:rPr>
              <w:t>267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wydatku na uczestnika w ramach akcji. "Lato w mieście"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776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objętych programem dotyczącym organizacji wypoczynku dzieci i młodzieży "Lato w mieście"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objętych programem dotyczącym organizacji wypoczynku dzieci i młodzieży w ramach akcji "Zima w mieście"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Pomoc materialna dla uczniów, studentów i doktorantów</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lastRenderedPageBreak/>
              <w:t>Stypendia za wyniki w nauce</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Wspieranie i nagradzanie uczniów za osiągnięcia w nauce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otrzymujących stypendia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410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stypendium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Stypendia socjalne</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Umożliwienie dzieciom i młodzieży pokonywania barier dostępu do edukacji wynikającej z trudnej sytuacji materialnej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zasiłku szkolnego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636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otrzymujących stypendia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otrzymujących zasiłek szkolny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miesięczna kwota stypendium szkolnego na ucznia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Dożywianie uczniów</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dożywienia uczniom z rodzin najuboższych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uczniów korzystających z dożywiania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posiłku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Realizacja programów edukacyjno-oświatowych (w tym UE)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Programy edukacyjno - oświatowe</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Edukacja obywatelska, samorządowa i patriotyczna dzieci i młodzieży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zrealizowanych programów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programu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12 550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15 485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Projekty edukacyjno - oświatowe realizowane w ramach programów Unii Europejskiej</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projektu zgodnie z umową o dofinansowanie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zrealizowanych programów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programu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40 123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12 046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Inne zadania (utrzymanie związków zawodowych, wypłata zasądzonych rent za zlikwidowanie jednostki)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obowiązków nałożonych na m.st. Warszawa w przedmiotowym zakresie zadania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placówek objętych wspólnym funduszem zdrowotnym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placówka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OCHRONA ZDROWIA I POMOC SPOŁECZNA</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Programy zdrowotne</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Miejski Program Profilaktyki i Rozwiązywania Problemów Alkoholowych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Miejski Program Profilaktyki i Rozwiązywania Problemów Alkoholowych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Inicjowanie i wspieranie przedsięwzięć mających na celu przeciwdziałanie alkoholizmowi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ilość godzin zajęć  edukacyjno-informacyjnych  realizowanych w szkołach, świetlicach szkolnych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h</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1 400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ilość osób uzależnionych, nadużywających alkoholu, współuzależnionych, którzy podejmą terapię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członków Dzielnicowego Zespołu Realizacji Programu Profilaktyki i Rozwiązywania Problemów Alkoholowych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korzystających z porad Punktów Informacyjno - Konsultacyjnych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programów  z zakresu profilaktyki i rozwiązywania problemów alkoholowych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zadania na uczestnika programu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1 164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Pomoc społeczna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Jednostki obsługi zadań z zakresu pomocy społecznej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obsługi zadań z zakresu pomocy społecznej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łączna liczba podopiecznych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1 050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781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podopiecznych przypadająca na etat pracownika socjalnego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zadania na jednego podopiecznego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4 589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3 075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Zapewnienie opieki osobom przebywającym i dochodzącym w jednostkach pomocy społecznej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Prowadzenie jednostek pomocy społecznej zapewniających usługi bytowe, opiekuńcze i wspomagające dla osób wymagających całodobowej lub okresowej opieki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 utrzymania ośrodka wsparcia na mieszkańca Miasta/Dzielnicy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miejsc w ośrodku wsparcia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podopiecznych przypadająca na pełny etat pracownika zatrudnionego w ośrodku wsparcia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utrzymania jednego miejsca w ośrodku wsparcia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12 955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5 977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średnie miesięczne obłożenie ośrodka wsparcia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96,7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88,5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wskaźnik pokrycia zadania dochodami z tytułu odpłatności za pobyt w jednostce pomocy społecznej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Zapewnienie pomocy, opieki i wychowania dzieciom i młodzieży pozbawionym opieki rodziców</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dziecku pozbawionemu częściowo lub całkowicie opieki rodzicielskiej całodobowej lub okresowej opieki i wychowania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rodzin objętych opieką przez 1 asystenta rodziny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rodzina</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spotkań z rodzinami objętymi opieką przez 1 asystenta rodziny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261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lastRenderedPageBreak/>
              <w:t>średnia liczba asystentów rodziny zatrudnionych w dzielnicy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etaty</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Wspieranie inicjatyw społecznych na rzecz zaspokajania potrzeb życiowych osób i rodzin</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Wspieranie osób i rodzin zagrożonych marginalizacją społeczną.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uczestniczących w zajęciach uniwersytetu III wieku/ programach dla seniorów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objętych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880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 mieszkańców objętych programem przeciwdziałania przemocy w rodzinie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kwota dofinansowania działań z zakresu walki z ubóstwem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45 000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 mieszkańców objętych działaniem z zakresu walki z ubóstwem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Dożywianie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Realizacja programu "Posiłek w szkole i w domu"</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dożywienia dzieciom i dorosłym z najuboższych rodzin</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korzystających z dożywiania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którym wypłacono zasiłek na zakup żywności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wartość zasiłku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zaspokojenie potrzeb żywnościowych wśród najuboższych dorosłych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Pozostałe zadania z zakresu dożywiania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Udzielanie pomocy w formie dożywiania, w tym zapewnienie posiłku dla dzieci i dorosłych z rodzin, które nie są w stanie się same wyżywić</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osób korzystających z dożywiania w formie posiłku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wartość wypłaconego zasiłku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zaspokojenie potrzeb żywnościowych wśród dzieci objętych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zaspokojenie potrzeb  żywnościowych wśród dorosłych objętych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Wypłata świadczeń i zasiłków oraz pomoc w naturze</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Zasiłki i pomoc w naturze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Pomoc osobom i rodzinom mającym niskie dochody oraz posiadającym orzeczenie o niepełnosprawności, a nie posiadających uprawnień do renty ani emerytury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wniosków o zasiłek i pomoc w naturze na etat obsługujący zadanie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środków własnych miasta w wypłacanych zasiłkach okresowych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Świadczenia rodzinne, wychowawcze i z funduszu alimentacyjnego</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sprawnej obsługi w zakresie wypłaty świadczeń</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średnioroczna liczba etatów obsługujących zadanie z zakresu świadczeń rodzinnych i świadczeń alimentacyjnych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wniosków o świadczenie rodzinne i świadczenie alimentacyjne na etat obsługujący zadanie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średnioroczna liczba etatów  obsługujących zadanie z zakresu  świadczenia wychowawczewgo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wniosków o świadczenie wychowawcze na etat obsługujący zadanie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1 400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Dodatki mieszkaniowe i energetyczne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Wypłaty zasiłków dla osób i rodzin o niskich dochodach w formie dodatków mieszkaniowych i energetycznych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średnioroczna liczba etatów  obsługujących zadanie z zakresu  dodatków mieszkaniowych i energetycznych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łączna liczba wniosków o dodatek mieszkaniowy i energetyczny na etat obsługujący zadanie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460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Ubezpieczenia zdrowotne i świadczenia dla osób nieobjętych ubezpieczeniem społecznym oraz osób pobierających niektóre świadczenia z pomocy społecznej</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opieki zdrowotnej dla osób nieobjętych ubezpieczeniem zdrowotnym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liczba osób objętych zadaniem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263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201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wartość ubezpieczenia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KULTURA I OCHRONA DZIEDZICTWA KULTUROWEGO</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Upowszechnianie kultury i tradycji</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Przedsięwzięcia artystyczne i kulturalne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Rozpowszechnianie, rozbudzanie i zaspakajanie potrzeb kulturalnych społeczeństwa poprzez tworzenie, upowszechnianie, organizowanie i promowanie działalności artystycznej i kulturalnej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beneficjentów dotacji celowych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dofinansowanych przedsięwzięć ogółem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przedsięwzięcia artystycznego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17 500</w:t>
            </w:r>
          </w:p>
        </w:tc>
        <w:tc>
          <w:tcPr>
            <w:tcW w:w="478" w:type="pct"/>
            <w:tcBorders>
              <w:top w:val="nil"/>
              <w:left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11 865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środków finansowych z budżetu Miasta w całkowitych kosztach przedsięwzięć kulturalnych i artystycznych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92,6</w:t>
            </w:r>
          </w:p>
        </w:tc>
        <w:tc>
          <w:tcPr>
            <w:tcW w:w="478" w:type="pct"/>
            <w:tcBorders>
              <w:top w:val="nil"/>
              <w:left w:val="nil"/>
              <w:bottom w:val="nil"/>
              <w:right w:val="nil"/>
            </w:tcBorders>
            <w:shd w:val="clear" w:color="000000" w:fill="auto"/>
            <w:noWrap/>
            <w:vAlign w:val="bottom"/>
            <w:hideMark/>
          </w:tcPr>
          <w:p w:rsidR="00334F1A" w:rsidRPr="00334F1A" w:rsidRDefault="00EE1893" w:rsidP="00334F1A">
            <w:pPr>
              <w:spacing w:line="240" w:lineRule="auto"/>
              <w:jc w:val="right"/>
              <w:rPr>
                <w:rFonts w:cs="Arial"/>
                <w:sz w:val="12"/>
                <w:szCs w:val="12"/>
              </w:rPr>
            </w:pPr>
            <w:r>
              <w:rPr>
                <w:rFonts w:cs="Arial"/>
                <w:sz w:val="12"/>
                <w:szCs w:val="12"/>
              </w:rPr>
              <w:t>74,7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Działalność kulturalna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działalności kulturalnej przez domy i ośrodki kultury</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Dom Kultury "Włochy"</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Rozpowszechnianie, rozbudzanie i zaspakajanie potrzeb kulturalnych społeczeństwa poprzez tworzenie, upowszechnianie, organizowanie i promowanie działalności artystycznej i kulturalnej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imprez zorganizowanych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400</w:t>
            </w:r>
          </w:p>
        </w:tc>
        <w:tc>
          <w:tcPr>
            <w:tcW w:w="478" w:type="pct"/>
            <w:tcBorders>
              <w:top w:val="nil"/>
              <w:left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środków finansowych z budżetu Miasta w całkowitych kosztach działalności bieżącej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67,0</w:t>
            </w:r>
          </w:p>
        </w:tc>
        <w:tc>
          <w:tcPr>
            <w:tcW w:w="478" w:type="pct"/>
            <w:tcBorders>
              <w:top w:val="nil"/>
              <w:left w:val="nil"/>
              <w:bottom w:val="nil"/>
              <w:right w:val="nil"/>
            </w:tcBorders>
            <w:shd w:val="clear" w:color="000000"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Prowadzenie działalności kulturalnej przez biblioteki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Biblioteka Publiczna w Dzielnicy Włochy</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Zaspokajanie i rozwijanie potrzeb czytelniczych społeczeństwa oraz wzrost czytelnictwa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czytelników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7 152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stanowisk informatycznych do dyspozycji czytelników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zadania na czytelnika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474</w:t>
            </w:r>
          </w:p>
        </w:tc>
        <w:tc>
          <w:tcPr>
            <w:tcW w:w="478" w:type="pct"/>
            <w:tcBorders>
              <w:top w:val="nil"/>
              <w:left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342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środków finansowych z budżetu Miasta w całkowitych kosztach działalności bieżącej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99,1</w:t>
            </w:r>
          </w:p>
        </w:tc>
        <w:tc>
          <w:tcPr>
            <w:tcW w:w="478" w:type="pct"/>
            <w:tcBorders>
              <w:top w:val="nil"/>
              <w:left w:val="nil"/>
              <w:bottom w:val="nil"/>
              <w:right w:val="nil"/>
            </w:tcBorders>
            <w:shd w:val="clear" w:color="000000"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odsetek kosztów poniesionych na zakup nowości wydawniczych w całkowitych kosztach działalności bieżącej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Pozostałe inicjatywy w zakresie kultury</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pomników, rzeźb i innych miejsc pamięci</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Utrzymanie pamięci o ważnych dla społeczności postaciach i wydarzeniach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miejsc objętych opieką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REKREACJA, SPORT I TURYSTYKA</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Działalność rekreacyjno-sportowa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obiektów sportowo-rekreacyjnych</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Udostępnienie mieszkańcom bazy sportowo - rekreacyjnej oraz upowszechnianie form aktywnego spędzania czasu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roczny koszt utrzymania obiektu sportowego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1 635 303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697 095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wskaźnik pokrycia realizacji zadania dochodami z tytułu prowadzonej działalności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48,5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29,0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Upowszechnianie kultury fizycznej i sportu</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Imprezy rekreacyjno-sportowe</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Upowszechnianie form aktywnego spędzania czasu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ogółem zorganizowanych imprez rekreacyjno-sportowych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środków finansowych Miasta w imprezach rekreacyjno-sportowych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imprezy rekreacyjno-sportowej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10 390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6 459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Podnoszenie sprawności fizycznej mieszkańców oraz szkolenia i współzawodnictwo sportowe dzieci i młodzieży</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Poprawa sprawności fizycznej mieszkańców Miasta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przedsięwzięcia sportowego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22 061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796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środków finansowych Miasta w przedsięwzięciach sportowych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przedsięwzięć sportowych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DZIAŁALNOŚĆ PROMOCYJNA I WSPIERANIE ROZWOJU GOSPODARCZEGO</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Promocja miasta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Promocja krajowa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Udział w wystawach, targach, imprezach promocyjnych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Dotarcie z określonymi komunikatami na temat wizerunku miasta do określonych odbiorców oraz budowanie relacji emocjonalnych mieszkańców z Miastem</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imprez na których promowano Miasto/Dzielnicę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uczestnictwa w jednej imprezie na której promowano Miasto/Dzielnicę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Wydawnictwa w tym wydawnictwa multimedialne</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Kreowanie pozytywnego wizerunku miasta w wydawnictwach i informatorach miejskich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wydawnictw promujących stolicę/Dzielnicę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roczny nakład gazety dzielnicowej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50 000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5 000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wydania egzemplarza gazety dzielnicowej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Reklama w mediach, zakup materiałów promocyjnych oraz zarządzanie marką miasta Warszawy</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Budowanie silnej marki miasta Warszawy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mediów z którymi m.st. Warszawa/Dzielnice podpisało umowy na publikacje informacji dotyczących Miasta/Dzielnicy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wydatków na materiały promocyjne (gadżety) w wydatkach ogółem zadania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55,3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67,2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Współpraca regionalna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Rozwój wzajemnej współpracy Warszawy z jednostkami administracji samorządowej i innymi podmiotami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organizowanych i współorganizowanych przez Miasto /Dzielnicę/ konferencji, spotkań, uroczystości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Dekoracja miasta</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oprawy Miasta na czas świąt i uroczystości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right w:val="nil"/>
            </w:tcBorders>
            <w:shd w:val="clear" w:color="000000" w:fill="FFFFFF"/>
            <w:noWrap/>
            <w:vAlign w:val="bottom"/>
            <w:hideMark/>
          </w:tcPr>
          <w:p w:rsidR="00334F1A" w:rsidRPr="00334F1A" w:rsidRDefault="00334F1A" w:rsidP="00334F1A">
            <w:pPr>
              <w:spacing w:line="240" w:lineRule="auto"/>
              <w:rPr>
                <w:rFonts w:cs="Arial"/>
                <w:sz w:val="12"/>
                <w:szCs w:val="12"/>
              </w:rPr>
            </w:pPr>
            <w:r w:rsidRPr="00334F1A">
              <w:rPr>
                <w:rFonts w:cs="Arial"/>
                <w:sz w:val="12"/>
                <w:szCs w:val="12"/>
              </w:rPr>
              <w:t> </w:t>
            </w:r>
          </w:p>
        </w:tc>
        <w:tc>
          <w:tcPr>
            <w:tcW w:w="478" w:type="pct"/>
            <w:tcBorders>
              <w:top w:val="nil"/>
              <w:left w:val="nil"/>
              <w:right w:val="nil"/>
            </w:tcBorders>
            <w:shd w:val="clear" w:color="000000" w:fill="FFFFFF"/>
            <w:noWrap/>
            <w:vAlign w:val="bottom"/>
            <w:hideMark/>
          </w:tcPr>
          <w:p w:rsidR="00334F1A" w:rsidRPr="00334F1A" w:rsidRDefault="00334F1A" w:rsidP="00334F1A">
            <w:pPr>
              <w:spacing w:line="240" w:lineRule="auto"/>
              <w:rPr>
                <w:rFonts w:cs="Arial"/>
                <w:sz w:val="12"/>
                <w:szCs w:val="12"/>
              </w:rPr>
            </w:pPr>
            <w:r w:rsidRPr="00334F1A">
              <w:rPr>
                <w:rFonts w:cs="Arial"/>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dekoracji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000000"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000000"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63 960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oflagowania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8DB0DB"/>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ZARZĄDZANIE STRUKTURAMI SAMORZĄDOWYMI</w:t>
            </w:r>
          </w:p>
        </w:tc>
        <w:tc>
          <w:tcPr>
            <w:tcW w:w="52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lastRenderedPageBreak/>
              <w:t>Funkcjonowanie Urzędu Miasta</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Utrzymanie stanowisk pracy</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Fundusz wynagrodzeń</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Zgodna z prawem realizacja wypłat z funduszu wynagrodzeń</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średnie zatrudnienie (liczba etatów) w Urzędzie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157,8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Wydatki na rzecz pracownika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zobowiązań pozawynagrodzeniowych wobec pracownika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koszty szkoleń w przeliczeniu na jednego pracownika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234</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zadania na etat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741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90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kwota ryczałtu na pracownika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2 500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686</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Zapewnienie prawidłowego działania Urzędu</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Remonty bieżące w budynkach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Zabezpieczenie bazy lokalowej przed dekapitalizacją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udział wydatków na remonty w wydatkach ogółem utrzymania urzędu</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Utrzymanie Urzędu</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Stworzenie warunków pracownikowi do prawidłowego wykonywania zadań</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miesięczny koszt realizacji zadania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120 440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85 400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roczny koszt zadania na etat</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8 452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3 247</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średnie zatrudnienie (liczba etatów) w Urzędzie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171,0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157,8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Obsługa informatyczna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ciągłości pracy systemów informatycznych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miesięczny koszt realizacji serwisu w przeliczeniu na jedną stację roboczą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73</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stacji roboczych na jeden etat  informatyka  zatrudnionego w pełnym wymiarze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61</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Obsługa teletechniczna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ciągłości pracy sieci teletechnicznej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miesięczny koszt realizacji zadania w przeliczeniu na jedną aktywację</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16</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Obsługa prawna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Wykonywanie zastępstwa procesowego za m.st. Warszawę, Prezydenta m.st. Warszawy, Urząd m.st. Warszawy, Radę m.st. Warszawy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wpływających spraw sądowych do biura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18</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prowadzonych spraw sądowych na jeden etat  pracownika wydziału prawnego zatrudnionego w pełnym wymiarze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118</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11</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Obsługa w zakresie prowadzenia procedur przetargowych</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Realizacja zgodna z przepisami prawa procesu zamówień publicznych</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postępowań przetargowych zakończonych w stosunku do całkowitej liczby postępowań prowadzonych w założonym okresie przez Zamawiającego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56,3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czas udzielania zamówienia publicznego (liczonego od momentu założenia wniosku do czasu wyłonienia wykonawcy)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dzień</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55</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73</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Obsługa kancelaryjna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sprawności obsługi kancelaryjnej</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korespondencji wychodzącej na jeden etat pracownika kancelarii zatrudnionego w pełnym wymiarze</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szt./etat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19 000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4 009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Obsługa medialna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dostępności do informacji o pracy Urzędu dla mediów i mieszkańców Miasta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liczba mediów z którymi m.st. Warszawa/Dzielnice podpisało umowy na publikacje informacji dotyczących Miasta/Dzielnicy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szt.</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0</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EAF1F6"/>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Ochrona osób i mienia</w:t>
            </w:r>
          </w:p>
        </w:tc>
        <w:tc>
          <w:tcPr>
            <w:tcW w:w="52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jc w:val="center"/>
              <w:rPr>
                <w:rFonts w:cs="Arial"/>
                <w:b/>
                <w:bCs/>
                <w:i/>
                <w:iCs/>
                <w:sz w:val="12"/>
                <w:szCs w:val="12"/>
              </w:rPr>
            </w:pPr>
            <w:r w:rsidRPr="00334F1A">
              <w:rPr>
                <w:rFonts w:cs="Arial"/>
                <w:b/>
                <w:bCs/>
                <w:i/>
                <w:iCs/>
                <w:sz w:val="12"/>
                <w:szCs w:val="12"/>
              </w:rPr>
              <w:t> </w:t>
            </w:r>
          </w:p>
        </w:tc>
        <w:tc>
          <w:tcPr>
            <w:tcW w:w="557"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334F1A" w:rsidRPr="00334F1A" w:rsidRDefault="00334F1A" w:rsidP="00334F1A">
            <w:pPr>
              <w:spacing w:line="240" w:lineRule="auto"/>
              <w:rPr>
                <w:rFonts w:cs="Arial"/>
                <w:b/>
                <w:bCs/>
                <w:i/>
                <w:iCs/>
                <w:sz w:val="12"/>
                <w:szCs w:val="12"/>
              </w:rPr>
            </w:pPr>
            <w:r w:rsidRPr="00334F1A">
              <w:rPr>
                <w:rFonts w:cs="Arial"/>
                <w:b/>
                <w:bCs/>
                <w:i/>
                <w:i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i/>
                <w:i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skutecznego zabezpieczenia obiektów</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powierzchnia użytkowa obiektów objętych ochroną</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m</w:t>
            </w:r>
            <w:r w:rsidRPr="00334F1A">
              <w:rPr>
                <w:rFonts w:cs="Arial"/>
                <w:sz w:val="12"/>
                <w:szCs w:val="12"/>
                <w:vertAlign w:val="superscript"/>
              </w:rPr>
              <w:t>2</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4 999</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4 999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 koszt roboczogodziny ochrony</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zł/rbh</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jc w:val="right"/>
              <w:rPr>
                <w:rFonts w:cs="Arial"/>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B7CFE8"/>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Rozwój społeczeństwa obywatelskiego</w:t>
            </w:r>
          </w:p>
        </w:tc>
        <w:tc>
          <w:tcPr>
            <w:tcW w:w="52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000000" w:fill="D5E3F2"/>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Obsługa organizacyjno-techniczna Rady m.st. Warszawy i Rad Dzielnic</w:t>
            </w:r>
          </w:p>
        </w:tc>
        <w:tc>
          <w:tcPr>
            <w:tcW w:w="52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jc w:val="center"/>
              <w:rPr>
                <w:rFonts w:cs="Arial"/>
                <w:b/>
                <w:bCs/>
                <w:sz w:val="12"/>
                <w:szCs w:val="12"/>
              </w:rPr>
            </w:pPr>
            <w:r w:rsidRPr="00334F1A">
              <w:rPr>
                <w:rFonts w:cs="Arial"/>
                <w:b/>
                <w:bCs/>
                <w:sz w:val="12"/>
                <w:szCs w:val="12"/>
              </w:rPr>
              <w:t> </w:t>
            </w:r>
          </w:p>
        </w:tc>
        <w:tc>
          <w:tcPr>
            <w:tcW w:w="557"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334F1A" w:rsidRPr="00334F1A" w:rsidRDefault="00334F1A" w:rsidP="00334F1A">
            <w:pPr>
              <w:spacing w:line="240" w:lineRule="auto"/>
              <w:rPr>
                <w:rFonts w:cs="Arial"/>
                <w:b/>
                <w:bCs/>
                <w:sz w:val="12"/>
                <w:szCs w:val="12"/>
              </w:rPr>
            </w:pPr>
            <w:r w:rsidRPr="00334F1A">
              <w:rPr>
                <w:rFonts w:cs="Arial"/>
                <w:b/>
                <w:bCs/>
                <w:sz w:val="12"/>
                <w:szCs w:val="12"/>
              </w:rPr>
              <w:t> </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b/>
                <w:bCs/>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t>Cel:</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Zapewnienie warunków dla wykonywania mandatu przez radnych Rady Miasta i Rad Dzielnic</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ascii="Times New Roman" w:hAnsi="Times New Roman"/>
                <w:sz w:val="12"/>
                <w:szCs w:val="12"/>
              </w:rPr>
            </w:pP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i/>
                <w:iCs/>
                <w:sz w:val="12"/>
                <w:szCs w:val="12"/>
                <w:u w:val="single"/>
              </w:rPr>
            </w:pPr>
            <w:r w:rsidRPr="00334F1A">
              <w:rPr>
                <w:rFonts w:cs="Arial"/>
                <w:i/>
                <w:iCs/>
                <w:sz w:val="12"/>
                <w:szCs w:val="12"/>
                <w:u w:val="single"/>
              </w:rPr>
              <w:lastRenderedPageBreak/>
              <w:t>Mierniki:</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rPr>
                <w:rFonts w:ascii="Times New Roman" w:hAnsi="Times New Roman"/>
                <w:sz w:val="12"/>
                <w:szCs w:val="12"/>
              </w:rPr>
            </w:pP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średnia miesięczna dieta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zł/m-c</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1 980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1 834</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wydatki Rady w przeliczeniu na jednego Radnego</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25 000</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12 429</w:t>
            </w:r>
          </w:p>
        </w:tc>
      </w:tr>
      <w:tr w:rsidR="00334F1A" w:rsidRPr="00334F1A" w:rsidTr="00EE1893">
        <w:trPr>
          <w:trHeight w:val="85"/>
        </w:trPr>
        <w:tc>
          <w:tcPr>
            <w:tcW w:w="3437" w:type="pct"/>
            <w:tcBorders>
              <w:top w:val="nil"/>
              <w:left w:val="nil"/>
              <w:bottom w:val="nil"/>
              <w:right w:val="nil"/>
            </w:tcBorders>
            <w:shd w:val="clear" w:color="auto" w:fill="auto"/>
            <w:vAlign w:val="bottom"/>
            <w:hideMark/>
          </w:tcPr>
          <w:p w:rsidR="00334F1A" w:rsidRPr="00334F1A" w:rsidRDefault="00334F1A" w:rsidP="00334F1A">
            <w:pPr>
              <w:spacing w:line="240" w:lineRule="auto"/>
              <w:rPr>
                <w:rFonts w:cs="Arial"/>
                <w:sz w:val="12"/>
                <w:szCs w:val="12"/>
              </w:rPr>
            </w:pPr>
            <w:r w:rsidRPr="00334F1A">
              <w:rPr>
                <w:rFonts w:cs="Arial"/>
                <w:sz w:val="12"/>
                <w:szCs w:val="12"/>
              </w:rPr>
              <w:t>wydatki Rady w przeliczeniu na mieszkańca</w:t>
            </w:r>
          </w:p>
        </w:tc>
        <w:tc>
          <w:tcPr>
            <w:tcW w:w="52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center"/>
              <w:rPr>
                <w:rFonts w:cs="Arial"/>
                <w:sz w:val="12"/>
                <w:szCs w:val="12"/>
              </w:rPr>
            </w:pPr>
            <w:r w:rsidRPr="00334F1A">
              <w:rPr>
                <w:rFonts w:cs="Arial"/>
                <w:sz w:val="12"/>
                <w:szCs w:val="12"/>
              </w:rPr>
              <w:t>zł/os.</w:t>
            </w:r>
          </w:p>
        </w:tc>
        <w:tc>
          <w:tcPr>
            <w:tcW w:w="557"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12</w:t>
            </w:r>
          </w:p>
        </w:tc>
        <w:tc>
          <w:tcPr>
            <w:tcW w:w="478" w:type="pct"/>
            <w:tcBorders>
              <w:top w:val="nil"/>
              <w:left w:val="nil"/>
              <w:bottom w:val="nil"/>
              <w:right w:val="nil"/>
            </w:tcBorders>
            <w:shd w:val="clear" w:color="auto" w:fill="auto"/>
            <w:noWrap/>
            <w:vAlign w:val="bottom"/>
            <w:hideMark/>
          </w:tcPr>
          <w:p w:rsidR="00334F1A" w:rsidRPr="00334F1A" w:rsidRDefault="00334F1A" w:rsidP="00334F1A">
            <w:pPr>
              <w:spacing w:line="240" w:lineRule="auto"/>
              <w:jc w:val="right"/>
              <w:rPr>
                <w:rFonts w:cs="Arial"/>
                <w:sz w:val="12"/>
                <w:szCs w:val="12"/>
              </w:rPr>
            </w:pPr>
            <w:r w:rsidRPr="00334F1A">
              <w:rPr>
                <w:rFonts w:cs="Arial"/>
                <w:sz w:val="12"/>
                <w:szCs w:val="12"/>
              </w:rPr>
              <w:t>6,0</w:t>
            </w:r>
          </w:p>
        </w:tc>
      </w:tr>
    </w:tbl>
    <w:p w:rsidR="00F03FEB" w:rsidRPr="00F03FEB" w:rsidRDefault="00F03FEB" w:rsidP="00F03FEB"/>
    <w:p w:rsidR="00002B42" w:rsidRDefault="00002B42" w:rsidP="00002B42"/>
    <w:p w:rsidR="00002B42" w:rsidRDefault="00002B42" w:rsidP="00002B42">
      <w:pPr>
        <w:sectPr w:rsidR="00002B42" w:rsidSect="00FB570B">
          <w:type w:val="oddPage"/>
          <w:pgSz w:w="11906" w:h="16838"/>
          <w:pgMar w:top="1417" w:right="1417" w:bottom="1417" w:left="1417" w:header="708" w:footer="708" w:gutter="0"/>
          <w:cols w:space="708"/>
          <w:docGrid w:linePitch="360"/>
        </w:sectPr>
      </w:pPr>
    </w:p>
    <w:p w:rsidR="00002B42" w:rsidRDefault="00B9137D" w:rsidP="00002B42">
      <w:pPr>
        <w:pStyle w:val="Nagwek2"/>
      </w:pPr>
      <w:bookmarkStart w:id="53" w:name="_Toc50136988"/>
      <w:r>
        <w:lastRenderedPageBreak/>
        <w:t>4</w:t>
      </w:r>
      <w:r w:rsidR="00002B42">
        <w:t>.</w:t>
      </w:r>
      <w:r w:rsidR="000354C9">
        <w:t>4</w:t>
      </w:r>
      <w:r w:rsidR="00002B42">
        <w:t>.</w:t>
      </w:r>
      <w:r w:rsidR="00002B42">
        <w:tab/>
        <w:t>Charakterystyka wydatków inwestycyjnych</w:t>
      </w:r>
      <w:r w:rsidR="00002B42">
        <w:br/>
        <w:t>w układzie zadań</w:t>
      </w:r>
      <w:bookmarkEnd w:id="53"/>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CB53C7" w:rsidRPr="00CB53C7" w:rsidTr="00CB53C7">
        <w:trPr>
          <w:trHeight w:val="85"/>
          <w:tblHeader/>
        </w:trPr>
        <w:tc>
          <w:tcPr>
            <w:tcW w:w="3131" w:type="pct"/>
            <w:tcBorders>
              <w:top w:val="nil"/>
              <w:left w:val="nil"/>
              <w:bottom w:val="nil"/>
              <w:right w:val="nil"/>
            </w:tcBorders>
            <w:shd w:val="clear" w:color="000000" w:fill="8DB0DB"/>
            <w:noWrap/>
            <w:vAlign w:val="center"/>
            <w:hideMark/>
          </w:tcPr>
          <w:p w:rsidR="00CB53C7" w:rsidRPr="00CB53C7" w:rsidRDefault="00CB53C7" w:rsidP="00CB53C7">
            <w:pPr>
              <w:spacing w:line="240" w:lineRule="auto"/>
              <w:jc w:val="center"/>
              <w:rPr>
                <w:rFonts w:cs="Arial"/>
                <w:b/>
                <w:bCs/>
                <w:sz w:val="14"/>
                <w:szCs w:val="14"/>
              </w:rPr>
            </w:pPr>
            <w:bookmarkStart w:id="54" w:name="RANGE!A1:D64"/>
            <w:bookmarkEnd w:id="54"/>
            <w:r w:rsidRPr="00CB53C7">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CB53C7" w:rsidRPr="00CB53C7" w:rsidRDefault="00CB53C7" w:rsidP="00CB53C7">
            <w:pPr>
              <w:spacing w:line="240" w:lineRule="auto"/>
              <w:jc w:val="center"/>
              <w:rPr>
                <w:rFonts w:cs="Arial"/>
                <w:b/>
                <w:bCs/>
                <w:sz w:val="14"/>
                <w:szCs w:val="14"/>
              </w:rPr>
            </w:pPr>
            <w:r w:rsidRPr="00CB53C7">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CB53C7" w:rsidRPr="00CB53C7" w:rsidRDefault="00CB53C7" w:rsidP="00CB53C7">
            <w:pPr>
              <w:spacing w:line="240" w:lineRule="auto"/>
              <w:jc w:val="center"/>
              <w:rPr>
                <w:rFonts w:cs="Arial"/>
                <w:b/>
                <w:bCs/>
                <w:sz w:val="14"/>
                <w:szCs w:val="14"/>
              </w:rPr>
            </w:pPr>
            <w:r w:rsidRPr="00CB53C7">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CB53C7" w:rsidRPr="00CB53C7" w:rsidRDefault="00CB53C7" w:rsidP="00CB53C7">
            <w:pPr>
              <w:spacing w:line="240" w:lineRule="auto"/>
              <w:jc w:val="center"/>
              <w:rPr>
                <w:rFonts w:cs="Arial"/>
                <w:b/>
                <w:bCs/>
                <w:sz w:val="14"/>
                <w:szCs w:val="14"/>
              </w:rPr>
            </w:pPr>
            <w:r w:rsidRPr="00CB53C7">
              <w:rPr>
                <w:rFonts w:cs="Arial"/>
                <w:b/>
                <w:bCs/>
                <w:sz w:val="14"/>
                <w:szCs w:val="14"/>
              </w:rPr>
              <w:t>Wskaźnik</w:t>
            </w: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8DB0DB"/>
            <w:noWrap/>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RAZEM</w:t>
            </w:r>
          </w:p>
        </w:tc>
        <w:tc>
          <w:tcPr>
            <w:tcW w:w="589" w:type="pct"/>
            <w:tcBorders>
              <w:top w:val="nil"/>
              <w:left w:val="nil"/>
              <w:bottom w:val="nil"/>
              <w:right w:val="nil"/>
            </w:tcBorders>
            <w:shd w:val="clear" w:color="000000" w:fill="8DB0DB"/>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57 431 777</w:t>
            </w:r>
          </w:p>
        </w:tc>
        <w:tc>
          <w:tcPr>
            <w:tcW w:w="692" w:type="pct"/>
            <w:tcBorders>
              <w:top w:val="nil"/>
              <w:left w:val="nil"/>
              <w:bottom w:val="nil"/>
              <w:right w:val="nil"/>
            </w:tcBorders>
            <w:shd w:val="clear" w:color="000000" w:fill="8DB0DB"/>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3 955 622,47</w:t>
            </w:r>
          </w:p>
        </w:tc>
        <w:tc>
          <w:tcPr>
            <w:tcW w:w="589" w:type="pct"/>
            <w:tcBorders>
              <w:top w:val="nil"/>
              <w:left w:val="nil"/>
              <w:bottom w:val="nil"/>
              <w:right w:val="nil"/>
            </w:tcBorders>
            <w:shd w:val="clear" w:color="000000" w:fill="8DB0DB"/>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6,9%</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7CFE8"/>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20 460 846</w:t>
            </w:r>
          </w:p>
        </w:tc>
        <w:tc>
          <w:tcPr>
            <w:tcW w:w="692"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520 258,80</w:t>
            </w:r>
          </w:p>
        </w:tc>
        <w:tc>
          <w:tcPr>
            <w:tcW w:w="589" w:type="pct"/>
            <w:tcBorders>
              <w:top w:val="nil"/>
              <w:left w:val="nil"/>
              <w:bottom w:val="nil"/>
              <w:right w:val="nil"/>
            </w:tcBorders>
            <w:shd w:val="clear" w:color="000000" w:fill="B7CFE8"/>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2,5%</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20 460 846</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520 258,80</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2,5%</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ul. Tynkarskiej (odc. ul. Solipska - ul. Chrobrego)</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5 804 199</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440,83</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Zamieszczono ogłoszenie w prasie lokalnej dotyczące wydania decyzji zezwalającej na realizację inwestycji drogowej  dla ul. Tynkarskiej na odcinku od ul. Sklepowej do ul. Łamanej. Zawarto umowę na wyznaczenie punktów granicznych gruntów przejętych pod drogę.</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ul. Równoległej</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7 812</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 xml:space="preserve">Zaktualizowano dokumentację niezbędną do wydania decyzji zezwalającej na realizację inwestycji drogowej. </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Modernizacja ul. Dzwonkowej (odc. ul. Aksamitna - ul. Szyszkowa)</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Podpisano umowę na wykonanie dokumentacji projektowej. Złożenie wniosku o wydanie decyzji zezwalającej na realizację inwestycji drogowej w zakresie zagospodarowania pasa drogowego w rejonie ul. Szyszkowej i ul. Mineralnej planowane jest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Przebudowa ul. Szyszkowej</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3 190 064</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519 817,97</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16,3%</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 xml:space="preserve">Podpisano umowę z wykonawcą na przygotowanie terenu pod przebudowę ulicy (roboty rozbiórkowe, wycinka drzew, zabezpieczenie nieruchomości). Wydatki poniesione w I półroczu br. obejmują wypłaty odszkodowań za grunty przejęte pod budowę drogi. </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ul. Popularnej (odc. od ul. Jutrzenki do ul. Instalatorów)</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7 000 000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Kwota przeznaczona jest na wypłatę odszkodowań za grunty przejęte pod budowę drogi. Wykup gruntów będzie realizowany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Nabycie prawa własności nieruchomości, oznaczonej jako działki ewidencyjne nr 77/1, 77/3, 77/4, 77/6 z obrębu 2-06-15, stanowiących istniejący pas drogi publicznej ul. Załuski</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113 111</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Uzyskano decyzje o wywłaszczeniu dwóch działek ewidencyjnych.</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Realizacja projektu "Nowe miejsca parkingowe na Osiedlu Astronautów (ul. Zarankiewicza)"</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12 770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Prowadzono czynności zmierzające do ogłoszenia postępowania przetargowego na wybór wykonawcy prac budowlanych.</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ul. Przerwanej - rozliczenie z deweloperem</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1 374 890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Kwota przeznaczona jest na wypłatę odszkodowań za grunty przejęte pod budowę drogi. Wypłaty odszkodowań będą realizowane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ul. Fajansowej - rozliczenie z deweloperem</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699 000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Wypłata odszkodowań za grunty przejęte pod budowę drogi będzie realizowana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drogi między ul. Budki Szczęśliwickie, ul. Naukowa i ul. Wiktoryn - rozliczenie z deweloperem</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1 999 000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Wypłata odszkodowań za grunty przejęte pod budowę drogi będzie realizowana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ul. Gidzińskiego</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60 000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 xml:space="preserve">Wyłoniono wykonawcę i podpisano umowę na wykonanie projektu budowy ulicy. </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7CFE8"/>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4 738 315</w:t>
            </w:r>
          </w:p>
        </w:tc>
        <w:tc>
          <w:tcPr>
            <w:tcW w:w="692"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984,00</w:t>
            </w:r>
          </w:p>
        </w:tc>
        <w:tc>
          <w:tcPr>
            <w:tcW w:w="589" w:type="pct"/>
            <w:tcBorders>
              <w:top w:val="nil"/>
              <w:left w:val="nil"/>
              <w:bottom w:val="nil"/>
              <w:right w:val="nil"/>
            </w:tcBorders>
            <w:shd w:val="clear" w:color="000000" w:fill="B7CFE8"/>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3 266 869</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Rozwój i uporządkowanie terenów zieleni wraz z elementami rekreacyjnymi na terenie Parku Ogrody Kosmosu</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15 000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Wykonanie przyłącza energetycznego umożliwiającego całkowite zasilenie instalacji oświetleniowej Parku Ogrody Kosmosu będzie realizowane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lastRenderedPageBreak/>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Realizacja projektu "Oświetlenie parkowe"</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100 514</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Prowadzono czynności zmierzające do zmiany klasyfikacji gruntów (odrolnienie terenu), na którym planowana jest inwestycja.</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Realizacja projektu "Alejki parkowe"</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79 316</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Prowadzono czynności zmierzające do zmiany klasyfikacji gruntów (odrolnienie terenu), na którym planowana jest inwestycja.</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Utworzenie terenów zieleni o symbolice historycznej na terenie Fortu V Włochy</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2 980 034</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Wykonano projekt budowy zjazdu dla niepełnosprawnych oraz wózków dziecięcych.</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zjazdu dla niepełnosprawnych oraz wózków dziecięcych na terenie zieleni przy Stawie Koziorożca</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92 005</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Wykonano aktualizację kosztorysów. Realizację robót zaplanowano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1 471 446</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984,00</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0,1%</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Realizacja projektu "Pierwsza taka fontanna we Włochach"</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258 216</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984,00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0,4%</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 xml:space="preserve">Wykonano aktualizację kosztorysów. </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Realizacja projektu "Bulodrom"</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18 000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Prowadzono czynności zmierzające do zmiany klasyfikacji gruntów (odrolnienie terenu), na którym planowana jest inwestycja.</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Mała architektura oraz infrastruktura rekreacyjna na terenach zieleni - realizacja projektów</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806 230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Prowadzono czynności zmierzające do zmiany klasyfikacji gruntów (odrolnienie terenu), na którym planowana jest budowa boiska do siatkówki  plażowej z oświetleniem oraz trampoliny terenowej na zieleńcu przy ul. Na Skraju. Zadanie będzie realizowane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Plac zabaw i toaleta dla psów przy torach</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117 500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Wykonano projekt budowlano-wykonawczy. Płatności za wykonany projekt zostaną dokonane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Woda, życia doda. Źródełko - poidełko w Parku Kombatantów</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44 500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Zamontowano poidełko z wodą pitną w Parku Kombatantów. Płatności za wykonany projekt zostaną dokonane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Pierwsze parki kieszonkowe w Dzielnicy Włochy - tak dla zieleni !</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227 000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Wykonano dwa projekty budowlano-wykonawcze parków kieszonkowych. Płatności za wykonane projekty zostaną dokonane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7CFE8"/>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EDUKACJA</w:t>
            </w:r>
          </w:p>
        </w:tc>
        <w:tc>
          <w:tcPr>
            <w:tcW w:w="589"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23 500 626</w:t>
            </w:r>
          </w:p>
        </w:tc>
        <w:tc>
          <w:tcPr>
            <w:tcW w:w="692"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3 424 379,67</w:t>
            </w:r>
          </w:p>
        </w:tc>
        <w:tc>
          <w:tcPr>
            <w:tcW w:w="589" w:type="pct"/>
            <w:tcBorders>
              <w:top w:val="nil"/>
              <w:left w:val="nil"/>
              <w:bottom w:val="nil"/>
              <w:right w:val="nil"/>
            </w:tcBorders>
            <w:shd w:val="clear" w:color="000000" w:fill="B7CFE8"/>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14,6%</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23 500 626</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3 424 379,67</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14,6%</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CLIX Liceum Ogólnokształcące  ul. Solipska 17/19 - modernizacja szkoły wraz z budową boisk oraz sali sportowej</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69 963</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Przygotowano dokumenty do zamówienia publicznego w zakresie dokonania nasadzeń zastępczych. Realizacja prac jest planowana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Szkoła Podstawowa nr 94 ul. Cietrzewia 22A - modernizacja i rozbudowa szkoły</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1 680 598</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12 300,00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0,7%</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Zawarto umowę i rozpoczęto prace przy modernizacji boiska sportowego. Wykonano aktualizację dokumentacji projektowo-kosztorysowej. Przygotowano przetarg na modernizację drugiego piętra oraz klatek schodowych. Wydatkowana kwota dotyczy rozliczenia umowy za wykonanie aktualizacji dokumentacji projektowo-kosztorysowej. Pozostałe środki zostaną wydatkowane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Szkoła Podstawowa nr 66 ul. Przepiórki 16/18 - modernizacja   i rozbudowa szkoły</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1 503 084</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12 334,00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0,8%</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Ogłoszono przetarg i wyłoniono wykonawcę na wykonanie dokumentacji projektowej modernizacji i rozbudowy szkoły. Rozliczono umowę na świadczenie usługi przygotowania i nadzoru inwestycji.</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Szkoła Podstawowa nr 88 ul. Radarowa 4B - rozbudowa szkoły</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17 387 437</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3 365 918,99</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19,4%</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 xml:space="preserve">Wykonano ekspertyzy stanu  technicznego konstrukcji budynku zrealizowanego w I etapie rozbudowy i </w:t>
            </w:r>
            <w:r w:rsidRPr="00CB53C7">
              <w:rPr>
                <w:rFonts w:cs="Arial"/>
                <w:sz w:val="12"/>
                <w:szCs w:val="12"/>
              </w:rPr>
              <w:lastRenderedPageBreak/>
              <w:t xml:space="preserve">nadbudowy szkoły. Rozpoczęto prace przy wznoszeniu konstrukcji żelbetowej II kondygnacji oraz roboty wykończeniowe wewnątrz budynku szkoły. </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Przedszkole nr 60 ul. Rybnicka 42/44  -  rozbudowa budynku</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2 655 143</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9 250,00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0,3%</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FFFFFF"/>
            <w:hideMark/>
          </w:tcPr>
          <w:p w:rsidR="00CB53C7" w:rsidRPr="00CB53C7" w:rsidRDefault="00CB53C7" w:rsidP="00CB53C7">
            <w:pPr>
              <w:spacing w:line="240" w:lineRule="auto"/>
              <w:jc w:val="both"/>
              <w:rPr>
                <w:rFonts w:cs="Arial"/>
                <w:sz w:val="12"/>
                <w:szCs w:val="12"/>
              </w:rPr>
            </w:pPr>
            <w:r w:rsidRPr="00CB53C7">
              <w:rPr>
                <w:rFonts w:cs="Arial"/>
                <w:sz w:val="12"/>
                <w:szCs w:val="12"/>
              </w:rPr>
              <w:t>Wykonano projekt rozbudowy umożliwiający podzielenie wykonania robót na etapy. Wydatkowana kwota dotyczy rozliczenia umowy z tytułu prowadzenia nadzoru inwestorskiego.</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przedszkola przy ul. Parowcowej</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74 401</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24 576,68</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33,0%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 xml:space="preserve">Poniesiono wydatki dotyczące kosztów eksploatacyjnych (zużycie energii, paliwa gazowego, wody, odprowadzenie ścieków oraz monitoringu). Rozliczono umowy na świadczenie usługi przygotowania i dozoru inwestycji. </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Zakup i montaż instalacji fotowoltaicznej na dachu budynku CLIX Liceum Ogólnokształcącego przy ul. Solipskiej 17/19</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130 000</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Rozstrzygnięto przetarg i wyłoniono wykonawcę zakupu i montażu instalacji fotowoltaicznej na dachu budynku CLIX Liceum Ogólnokształcącego przy ul. Solipskiej 17/19. Realizacja prac jest planowana w II półroczu 2020 r.</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7CFE8"/>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7 498 032</w:t>
            </w:r>
          </w:p>
        </w:tc>
        <w:tc>
          <w:tcPr>
            <w:tcW w:w="692"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10 000,00</w:t>
            </w:r>
          </w:p>
        </w:tc>
        <w:tc>
          <w:tcPr>
            <w:tcW w:w="589" w:type="pct"/>
            <w:tcBorders>
              <w:top w:val="nil"/>
              <w:left w:val="nil"/>
              <w:bottom w:val="nil"/>
              <w:right w:val="nil"/>
            </w:tcBorders>
            <w:shd w:val="clear" w:color="000000" w:fill="B7CFE8"/>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0,1%</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7 498 032</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10 000,00</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0,1%</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żłobka przy ul. Astronautów 5</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7 498 032</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10 000,00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0,1%</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hideMark/>
          </w:tcPr>
          <w:p w:rsidR="00CB53C7" w:rsidRPr="00CB53C7" w:rsidRDefault="00CB53C7" w:rsidP="00CB53C7">
            <w:pPr>
              <w:spacing w:line="240" w:lineRule="auto"/>
              <w:jc w:val="both"/>
              <w:rPr>
                <w:rFonts w:cs="Arial"/>
                <w:sz w:val="12"/>
                <w:szCs w:val="12"/>
              </w:rPr>
            </w:pPr>
            <w:r w:rsidRPr="00CB53C7">
              <w:rPr>
                <w:rFonts w:cs="Arial"/>
                <w:sz w:val="12"/>
                <w:szCs w:val="12"/>
              </w:rPr>
              <w:t>Uzyskano pozwolenie na budowę żłobka. Prowadzono roboty ziemne i fundamentowe. Dokonano płatności wynikającej z umowy na świadczenie usługi w zakresie przygotowania inwestycji i nadzoru inwestycyjnego.</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7CFE8"/>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653 946</w:t>
            </w:r>
          </w:p>
        </w:tc>
        <w:tc>
          <w:tcPr>
            <w:tcW w:w="692"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653 946</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Fort Włochy - urządzenie otwartego terenu rekreacyjno - sportowego</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653 946</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Zaktualizowano kosztorysy, wystąpiono do Mazowieckiego Wojewódzkiego Konserwatora Zabytków o wydanie pozwolenia na wykonywanie prac w obiekcie zabytkowym.</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7CFE8"/>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580 012</w:t>
            </w:r>
          </w:p>
        </w:tc>
        <w:tc>
          <w:tcPr>
            <w:tcW w:w="692" w:type="pct"/>
            <w:tcBorders>
              <w:top w:val="nil"/>
              <w:left w:val="nil"/>
              <w:bottom w:val="nil"/>
              <w:right w:val="nil"/>
            </w:tcBorders>
            <w:shd w:val="clear" w:color="000000" w:fill="B7CFE8"/>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B6D9E6"/>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580 012</w:t>
            </w:r>
          </w:p>
        </w:tc>
        <w:tc>
          <w:tcPr>
            <w:tcW w:w="692" w:type="pct"/>
            <w:tcBorders>
              <w:top w:val="nil"/>
              <w:left w:val="nil"/>
              <w:bottom w:val="nil"/>
              <w:right w:val="nil"/>
            </w:tcBorders>
            <w:shd w:val="clear" w:color="000000" w:fill="B6D9E6"/>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000000" w:fill="D5E3F2"/>
            <w:vAlign w:val="center"/>
            <w:hideMark/>
          </w:tcPr>
          <w:p w:rsidR="00CB53C7" w:rsidRPr="00CB53C7" w:rsidRDefault="00CB53C7" w:rsidP="00CB53C7">
            <w:pPr>
              <w:spacing w:line="240" w:lineRule="auto"/>
              <w:rPr>
                <w:rFonts w:cs="Arial"/>
                <w:b/>
                <w:bCs/>
                <w:sz w:val="12"/>
                <w:szCs w:val="12"/>
              </w:rPr>
            </w:pPr>
            <w:r w:rsidRPr="00CB53C7">
              <w:rPr>
                <w:rFonts w:cs="Arial"/>
                <w:b/>
                <w:bCs/>
                <w:sz w:val="12"/>
                <w:szCs w:val="12"/>
              </w:rPr>
              <w:t>Budowa węzła cieplnego i przyłącza sieci ciepłowniczej do budynku Urzędu Dzielnicy przy al. Krakowskiej 257</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580 012</w:t>
            </w:r>
          </w:p>
        </w:tc>
        <w:tc>
          <w:tcPr>
            <w:tcW w:w="692"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CB53C7" w:rsidRPr="00CB53C7" w:rsidRDefault="00CB53C7" w:rsidP="00CB53C7">
            <w:pPr>
              <w:spacing w:line="240" w:lineRule="auto"/>
              <w:jc w:val="right"/>
              <w:rPr>
                <w:rFonts w:cs="Arial"/>
                <w:b/>
                <w:bCs/>
                <w:sz w:val="12"/>
                <w:szCs w:val="12"/>
              </w:rPr>
            </w:pPr>
            <w:r w:rsidRPr="00CB53C7">
              <w:rPr>
                <w:rFonts w:cs="Arial"/>
                <w:b/>
                <w:bCs/>
                <w:sz w:val="12"/>
                <w:szCs w:val="12"/>
              </w:rPr>
              <w:t>0,0%</w:t>
            </w: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center"/>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r w:rsidRPr="00CB53C7">
              <w:rPr>
                <w:rFonts w:cs="Arial"/>
                <w:sz w:val="12"/>
                <w:szCs w:val="12"/>
              </w:rPr>
              <w:t>Przygotowano dokumentację przetargową do ogłoszenia postępowania na zamówienie publiczne wykonania węzła i przyłącza sieci ciepłowniczej do budynku Urzędu.</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Dysponent:</w:t>
            </w:r>
            <w:r w:rsidRPr="00CB53C7">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CB53C7" w:rsidRPr="00CB53C7" w:rsidRDefault="00CB53C7" w:rsidP="00CB53C7">
            <w:pPr>
              <w:spacing w:line="240" w:lineRule="auto"/>
              <w:jc w:val="right"/>
              <w:rPr>
                <w:rFonts w:ascii="Times New Roman" w:hAnsi="Times New Roman"/>
                <w:sz w:val="12"/>
                <w:szCs w:val="12"/>
              </w:rPr>
            </w:pPr>
          </w:p>
        </w:tc>
      </w:tr>
      <w:tr w:rsidR="00CB53C7" w:rsidRPr="00CB53C7" w:rsidTr="00CB53C7">
        <w:trPr>
          <w:trHeight w:val="85"/>
        </w:trPr>
        <w:tc>
          <w:tcPr>
            <w:tcW w:w="3131"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r w:rsidRPr="00CB53C7">
              <w:rPr>
                <w:rFonts w:cs="Arial"/>
                <w:i/>
                <w:iCs/>
                <w:sz w:val="12"/>
                <w:szCs w:val="12"/>
                <w:u w:val="single"/>
              </w:rPr>
              <w:t>Klasyfikacja:</w:t>
            </w:r>
            <w:r w:rsidRPr="00CB53C7">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CB53C7" w:rsidRPr="00CB53C7" w:rsidRDefault="00CB53C7" w:rsidP="00CB53C7">
            <w:pPr>
              <w:spacing w:line="240" w:lineRule="auto"/>
              <w:jc w:val="right"/>
              <w:rPr>
                <w:rFonts w:ascii="Times New Roman" w:hAnsi="Times New Roman"/>
                <w:sz w:val="12"/>
                <w:szCs w:val="12"/>
              </w:rPr>
            </w:pPr>
          </w:p>
        </w:tc>
      </w:tr>
    </w:tbl>
    <w:p w:rsidR="00716290" w:rsidRDefault="00716290"/>
    <w:sectPr w:rsidR="00716290" w:rsidSect="00FB570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15" w:rsidRDefault="00B56F15">
      <w:r>
        <w:separator/>
      </w:r>
    </w:p>
  </w:endnote>
  <w:endnote w:type="continuationSeparator" w:id="0">
    <w:p w:rsidR="00B56F15" w:rsidRDefault="00B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Default="00897985" w:rsidP="00002B42">
    <w:pPr>
      <w:framePr w:wrap="around" w:vAnchor="text" w:hAnchor="margin" w:xAlign="right" w:y="1"/>
    </w:pPr>
    <w:r>
      <w:fldChar w:fldCharType="begin"/>
    </w:r>
    <w:r>
      <w:instrText xml:space="preserve">PAGE  </w:instrText>
    </w:r>
    <w:r>
      <w:fldChar w:fldCharType="end"/>
    </w:r>
  </w:p>
  <w:p w:rsidR="00897985" w:rsidRDefault="00897985"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38169C" w:rsidRDefault="00897985"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633D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633D2">
      <w:rPr>
        <w:noProof/>
        <w:sz w:val="16"/>
        <w:szCs w:val="16"/>
      </w:rPr>
      <w:t>107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897985" w:rsidRPr="00AB27A3" w:rsidTr="00AB27A3">
      <w:trPr>
        <w:trHeight w:val="1134"/>
      </w:trPr>
      <w:tc>
        <w:tcPr>
          <w:tcW w:w="851" w:type="dxa"/>
          <w:shd w:val="clear" w:color="auto" w:fill="auto"/>
          <w:textDirection w:val="tbRl"/>
          <w:vAlign w:val="bottom"/>
        </w:tcPr>
        <w:p w:rsidR="00897985" w:rsidRPr="00AB27A3" w:rsidRDefault="00897985" w:rsidP="00AB27A3">
          <w:pPr>
            <w:pStyle w:val="Stopka"/>
            <w:jc w:val="center"/>
            <w:rPr>
              <w:sz w:val="16"/>
              <w:szCs w:val="16"/>
            </w:rPr>
          </w:pPr>
          <w:r w:rsidRPr="00AB27A3">
            <w:rPr>
              <w:rStyle w:val="Numerstrony"/>
              <w:rFonts w:cs="Arial"/>
              <w:sz w:val="16"/>
              <w:szCs w:val="16"/>
            </w:rPr>
            <w:fldChar w:fldCharType="begin"/>
          </w:r>
          <w:r w:rsidRPr="00AB27A3">
            <w:rPr>
              <w:rStyle w:val="Numerstrony"/>
              <w:rFonts w:cs="Arial"/>
              <w:sz w:val="16"/>
              <w:szCs w:val="16"/>
            </w:rPr>
            <w:instrText xml:space="preserve"> PAGE </w:instrText>
          </w:r>
          <w:r w:rsidRPr="00AB27A3">
            <w:rPr>
              <w:rStyle w:val="Numerstrony"/>
              <w:rFonts w:cs="Arial"/>
              <w:sz w:val="16"/>
              <w:szCs w:val="16"/>
            </w:rPr>
            <w:fldChar w:fldCharType="separate"/>
          </w:r>
          <w:r w:rsidR="003633D2">
            <w:rPr>
              <w:rStyle w:val="Numerstrony"/>
              <w:rFonts w:cs="Arial"/>
              <w:noProof/>
              <w:sz w:val="16"/>
              <w:szCs w:val="16"/>
            </w:rPr>
            <w:t>47</w:t>
          </w:r>
          <w:r w:rsidRPr="00AB27A3">
            <w:rPr>
              <w:rStyle w:val="Numerstrony"/>
              <w:rFonts w:cs="Arial"/>
              <w:sz w:val="16"/>
              <w:szCs w:val="16"/>
            </w:rPr>
            <w:fldChar w:fldCharType="end"/>
          </w:r>
          <w:r w:rsidRPr="00AB27A3">
            <w:rPr>
              <w:rStyle w:val="Numerstrony"/>
              <w:rFonts w:cs="Arial"/>
              <w:sz w:val="16"/>
              <w:szCs w:val="16"/>
            </w:rPr>
            <w:t xml:space="preserve"> </w:t>
          </w:r>
          <w:r w:rsidRPr="00AB27A3">
            <w:rPr>
              <w:rStyle w:val="Numerstrony"/>
              <w:sz w:val="16"/>
              <w:szCs w:val="16"/>
            </w:rPr>
            <w:t xml:space="preserve">/ </w:t>
          </w:r>
          <w:r w:rsidRPr="00AB27A3">
            <w:rPr>
              <w:rStyle w:val="Numerstrony"/>
              <w:sz w:val="16"/>
              <w:szCs w:val="16"/>
            </w:rPr>
            <w:fldChar w:fldCharType="begin"/>
          </w:r>
          <w:r w:rsidRPr="00AB27A3">
            <w:rPr>
              <w:rStyle w:val="Numerstrony"/>
              <w:sz w:val="16"/>
              <w:szCs w:val="16"/>
            </w:rPr>
            <w:instrText xml:space="preserve"> NUMPAGES </w:instrText>
          </w:r>
          <w:r w:rsidRPr="00AB27A3">
            <w:rPr>
              <w:rStyle w:val="Numerstrony"/>
              <w:sz w:val="16"/>
              <w:szCs w:val="16"/>
            </w:rPr>
            <w:fldChar w:fldCharType="separate"/>
          </w:r>
          <w:r w:rsidR="003633D2">
            <w:rPr>
              <w:rStyle w:val="Numerstrony"/>
              <w:noProof/>
              <w:sz w:val="16"/>
              <w:szCs w:val="16"/>
            </w:rPr>
            <w:t>47</w:t>
          </w:r>
          <w:r w:rsidRPr="00AB27A3">
            <w:rPr>
              <w:rStyle w:val="Numerstrony"/>
              <w:sz w:val="16"/>
              <w:szCs w:val="16"/>
            </w:rPr>
            <w:fldChar w:fldCharType="end"/>
          </w:r>
        </w:p>
      </w:tc>
    </w:tr>
  </w:tbl>
  <w:p w:rsidR="00897985" w:rsidRDefault="00897985"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38169C" w:rsidRDefault="00897985"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633D2">
      <w:rPr>
        <w:noProof/>
        <w:sz w:val="16"/>
        <w:szCs w:val="16"/>
      </w:rPr>
      <w:t>107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633D2">
      <w:rPr>
        <w:noProof/>
        <w:sz w:val="16"/>
        <w:szCs w:val="16"/>
      </w:rPr>
      <w:t>107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15" w:rsidRDefault="00B56F15">
      <w:r>
        <w:separator/>
      </w:r>
    </w:p>
  </w:footnote>
  <w:footnote w:type="continuationSeparator" w:id="0">
    <w:p w:rsidR="00B56F15" w:rsidRDefault="00B56F15">
      <w:r>
        <w:continuationSeparator/>
      </w:r>
    </w:p>
  </w:footnote>
  <w:footnote w:id="1">
    <w:p w:rsidR="00897985" w:rsidRPr="005B3AF2" w:rsidRDefault="00897985" w:rsidP="00CB53C7">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897985" w:rsidRPr="005B3AF2" w:rsidRDefault="00897985" w:rsidP="00CB53C7">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WŁOCHY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WŁOCHY</w:t>
    </w:r>
  </w:p>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WŁOCHY</w:t>
    </w:r>
  </w:p>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WŁOCHY</w:t>
    </w:r>
  </w:p>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WŁOCHY</w:t>
    </w:r>
  </w:p>
  <w:p w:rsidR="00897985" w:rsidRPr="006231C3" w:rsidRDefault="00897985"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03309"/>
    <w:multiLevelType w:val="multilevel"/>
    <w:tmpl w:val="9AD0B06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2D43944"/>
    <w:multiLevelType w:val="multilevel"/>
    <w:tmpl w:val="F16206C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0581E"/>
    <w:rsid w:val="0001082C"/>
    <w:rsid w:val="00011A12"/>
    <w:rsid w:val="00015D32"/>
    <w:rsid w:val="00020B02"/>
    <w:rsid w:val="00033C44"/>
    <w:rsid w:val="000354C9"/>
    <w:rsid w:val="00044B76"/>
    <w:rsid w:val="00046C6E"/>
    <w:rsid w:val="00094C6E"/>
    <w:rsid w:val="000A6536"/>
    <w:rsid w:val="000D6A9F"/>
    <w:rsid w:val="000E2DCC"/>
    <w:rsid w:val="000E71BF"/>
    <w:rsid w:val="000F35CF"/>
    <w:rsid w:val="00126264"/>
    <w:rsid w:val="00131517"/>
    <w:rsid w:val="001337B8"/>
    <w:rsid w:val="00144794"/>
    <w:rsid w:val="00151F94"/>
    <w:rsid w:val="001602B3"/>
    <w:rsid w:val="00162B8A"/>
    <w:rsid w:val="00170690"/>
    <w:rsid w:val="001753F7"/>
    <w:rsid w:val="001839FF"/>
    <w:rsid w:val="001A0054"/>
    <w:rsid w:val="001A00D5"/>
    <w:rsid w:val="001A3355"/>
    <w:rsid w:val="001C0FA4"/>
    <w:rsid w:val="001C210E"/>
    <w:rsid w:val="001C5AC2"/>
    <w:rsid w:val="001D39C1"/>
    <w:rsid w:val="001E745E"/>
    <w:rsid w:val="001F770E"/>
    <w:rsid w:val="00201171"/>
    <w:rsid w:val="00205F34"/>
    <w:rsid w:val="002073CB"/>
    <w:rsid w:val="00212760"/>
    <w:rsid w:val="00217D11"/>
    <w:rsid w:val="00225717"/>
    <w:rsid w:val="00227249"/>
    <w:rsid w:val="0025367F"/>
    <w:rsid w:val="00253D5D"/>
    <w:rsid w:val="0025680D"/>
    <w:rsid w:val="00267F08"/>
    <w:rsid w:val="00277216"/>
    <w:rsid w:val="0027762C"/>
    <w:rsid w:val="00281AD0"/>
    <w:rsid w:val="00292A8C"/>
    <w:rsid w:val="002A0D9C"/>
    <w:rsid w:val="002A2662"/>
    <w:rsid w:val="002B1551"/>
    <w:rsid w:val="002B4A87"/>
    <w:rsid w:val="002C006F"/>
    <w:rsid w:val="002C09EA"/>
    <w:rsid w:val="002F74ED"/>
    <w:rsid w:val="002F776B"/>
    <w:rsid w:val="003101C5"/>
    <w:rsid w:val="0031419C"/>
    <w:rsid w:val="00315D59"/>
    <w:rsid w:val="00334F1A"/>
    <w:rsid w:val="0034221F"/>
    <w:rsid w:val="003517F8"/>
    <w:rsid w:val="003633D2"/>
    <w:rsid w:val="00365782"/>
    <w:rsid w:val="00373025"/>
    <w:rsid w:val="0038624E"/>
    <w:rsid w:val="00387D25"/>
    <w:rsid w:val="003A247F"/>
    <w:rsid w:val="003A2930"/>
    <w:rsid w:val="003B4AE2"/>
    <w:rsid w:val="0040550E"/>
    <w:rsid w:val="004065F3"/>
    <w:rsid w:val="00410F84"/>
    <w:rsid w:val="00414EFB"/>
    <w:rsid w:val="00426BC5"/>
    <w:rsid w:val="00430968"/>
    <w:rsid w:val="004412B7"/>
    <w:rsid w:val="004532E3"/>
    <w:rsid w:val="0046792B"/>
    <w:rsid w:val="00472486"/>
    <w:rsid w:val="00477312"/>
    <w:rsid w:val="00483117"/>
    <w:rsid w:val="00483396"/>
    <w:rsid w:val="004859D6"/>
    <w:rsid w:val="004A0247"/>
    <w:rsid w:val="004A1E91"/>
    <w:rsid w:val="004A351F"/>
    <w:rsid w:val="004A536C"/>
    <w:rsid w:val="004C17F9"/>
    <w:rsid w:val="004D2428"/>
    <w:rsid w:val="004D4C49"/>
    <w:rsid w:val="004E0303"/>
    <w:rsid w:val="004F1469"/>
    <w:rsid w:val="004F6696"/>
    <w:rsid w:val="0052600D"/>
    <w:rsid w:val="00536384"/>
    <w:rsid w:val="00536AE6"/>
    <w:rsid w:val="00541212"/>
    <w:rsid w:val="00566413"/>
    <w:rsid w:val="00581FE3"/>
    <w:rsid w:val="00584004"/>
    <w:rsid w:val="005A34A0"/>
    <w:rsid w:val="005B0831"/>
    <w:rsid w:val="005B3197"/>
    <w:rsid w:val="005B54C3"/>
    <w:rsid w:val="005C429E"/>
    <w:rsid w:val="005D00D8"/>
    <w:rsid w:val="005D184A"/>
    <w:rsid w:val="00601736"/>
    <w:rsid w:val="00603BC9"/>
    <w:rsid w:val="00604C64"/>
    <w:rsid w:val="006077AA"/>
    <w:rsid w:val="00613306"/>
    <w:rsid w:val="0063139F"/>
    <w:rsid w:val="00631DB2"/>
    <w:rsid w:val="006333AD"/>
    <w:rsid w:val="006335B2"/>
    <w:rsid w:val="00636310"/>
    <w:rsid w:val="00636603"/>
    <w:rsid w:val="006565B9"/>
    <w:rsid w:val="006657AB"/>
    <w:rsid w:val="0067054E"/>
    <w:rsid w:val="00670F13"/>
    <w:rsid w:val="0067195B"/>
    <w:rsid w:val="00675997"/>
    <w:rsid w:val="0068041B"/>
    <w:rsid w:val="00686640"/>
    <w:rsid w:val="006901BF"/>
    <w:rsid w:val="00693E24"/>
    <w:rsid w:val="00695241"/>
    <w:rsid w:val="006A0937"/>
    <w:rsid w:val="006A42A9"/>
    <w:rsid w:val="006A488E"/>
    <w:rsid w:val="006B2573"/>
    <w:rsid w:val="006C6A88"/>
    <w:rsid w:val="006F47E4"/>
    <w:rsid w:val="007024F6"/>
    <w:rsid w:val="00715DFF"/>
    <w:rsid w:val="00716290"/>
    <w:rsid w:val="007340EB"/>
    <w:rsid w:val="0074770C"/>
    <w:rsid w:val="007620F6"/>
    <w:rsid w:val="00766F99"/>
    <w:rsid w:val="00776003"/>
    <w:rsid w:val="007770C5"/>
    <w:rsid w:val="00794219"/>
    <w:rsid w:val="00795FD0"/>
    <w:rsid w:val="007A51F7"/>
    <w:rsid w:val="007A537F"/>
    <w:rsid w:val="007C2C84"/>
    <w:rsid w:val="007E05E0"/>
    <w:rsid w:val="00803C10"/>
    <w:rsid w:val="008109F5"/>
    <w:rsid w:val="008366F8"/>
    <w:rsid w:val="00842335"/>
    <w:rsid w:val="00852101"/>
    <w:rsid w:val="008615F8"/>
    <w:rsid w:val="008653D9"/>
    <w:rsid w:val="00883216"/>
    <w:rsid w:val="008877CD"/>
    <w:rsid w:val="00891236"/>
    <w:rsid w:val="00897985"/>
    <w:rsid w:val="008A614B"/>
    <w:rsid w:val="008B1004"/>
    <w:rsid w:val="008C53F5"/>
    <w:rsid w:val="008C5C66"/>
    <w:rsid w:val="008C634A"/>
    <w:rsid w:val="008F2269"/>
    <w:rsid w:val="00900399"/>
    <w:rsid w:val="00900423"/>
    <w:rsid w:val="00902EE5"/>
    <w:rsid w:val="00910485"/>
    <w:rsid w:val="00911F92"/>
    <w:rsid w:val="00916E66"/>
    <w:rsid w:val="00923AEB"/>
    <w:rsid w:val="009262DD"/>
    <w:rsid w:val="00933BEB"/>
    <w:rsid w:val="00945D9A"/>
    <w:rsid w:val="009511EB"/>
    <w:rsid w:val="00965C97"/>
    <w:rsid w:val="009861B5"/>
    <w:rsid w:val="009873F1"/>
    <w:rsid w:val="00990789"/>
    <w:rsid w:val="00994539"/>
    <w:rsid w:val="009971E6"/>
    <w:rsid w:val="009B11A6"/>
    <w:rsid w:val="009B42D1"/>
    <w:rsid w:val="009C47DF"/>
    <w:rsid w:val="009E384D"/>
    <w:rsid w:val="00A27A7F"/>
    <w:rsid w:val="00A40297"/>
    <w:rsid w:val="00A66378"/>
    <w:rsid w:val="00A72FF2"/>
    <w:rsid w:val="00A74E45"/>
    <w:rsid w:val="00A84328"/>
    <w:rsid w:val="00A85B59"/>
    <w:rsid w:val="00A86485"/>
    <w:rsid w:val="00A909B7"/>
    <w:rsid w:val="00A91810"/>
    <w:rsid w:val="00A928E7"/>
    <w:rsid w:val="00AA6361"/>
    <w:rsid w:val="00AB27A3"/>
    <w:rsid w:val="00AD06F5"/>
    <w:rsid w:val="00AD552C"/>
    <w:rsid w:val="00AE73EB"/>
    <w:rsid w:val="00AE746F"/>
    <w:rsid w:val="00AE7972"/>
    <w:rsid w:val="00AF3873"/>
    <w:rsid w:val="00B358E5"/>
    <w:rsid w:val="00B365B2"/>
    <w:rsid w:val="00B404A1"/>
    <w:rsid w:val="00B475E6"/>
    <w:rsid w:val="00B56F15"/>
    <w:rsid w:val="00B57F79"/>
    <w:rsid w:val="00B6759A"/>
    <w:rsid w:val="00B734B9"/>
    <w:rsid w:val="00B74351"/>
    <w:rsid w:val="00B86647"/>
    <w:rsid w:val="00B9137D"/>
    <w:rsid w:val="00B917B4"/>
    <w:rsid w:val="00B973F3"/>
    <w:rsid w:val="00BD5B4A"/>
    <w:rsid w:val="00BD6DBC"/>
    <w:rsid w:val="00BF3BCA"/>
    <w:rsid w:val="00BF4CFE"/>
    <w:rsid w:val="00C03684"/>
    <w:rsid w:val="00C041DB"/>
    <w:rsid w:val="00C27EEB"/>
    <w:rsid w:val="00C3639D"/>
    <w:rsid w:val="00C5050C"/>
    <w:rsid w:val="00C51BF5"/>
    <w:rsid w:val="00C54A09"/>
    <w:rsid w:val="00C572C1"/>
    <w:rsid w:val="00C63F15"/>
    <w:rsid w:val="00C756BC"/>
    <w:rsid w:val="00C81CA5"/>
    <w:rsid w:val="00C821D4"/>
    <w:rsid w:val="00CA2252"/>
    <w:rsid w:val="00CA2B6F"/>
    <w:rsid w:val="00CB0EAC"/>
    <w:rsid w:val="00CB15ED"/>
    <w:rsid w:val="00CB53C7"/>
    <w:rsid w:val="00CC4B23"/>
    <w:rsid w:val="00CD1CA2"/>
    <w:rsid w:val="00CD599D"/>
    <w:rsid w:val="00CF0AB2"/>
    <w:rsid w:val="00D1356A"/>
    <w:rsid w:val="00D13728"/>
    <w:rsid w:val="00D21608"/>
    <w:rsid w:val="00D2300E"/>
    <w:rsid w:val="00D44672"/>
    <w:rsid w:val="00D451CF"/>
    <w:rsid w:val="00D706C8"/>
    <w:rsid w:val="00D77764"/>
    <w:rsid w:val="00DB216F"/>
    <w:rsid w:val="00DB27AB"/>
    <w:rsid w:val="00DB5163"/>
    <w:rsid w:val="00DC3389"/>
    <w:rsid w:val="00DC3B1B"/>
    <w:rsid w:val="00DC4C58"/>
    <w:rsid w:val="00DD0370"/>
    <w:rsid w:val="00DE1D20"/>
    <w:rsid w:val="00E03D10"/>
    <w:rsid w:val="00E05B98"/>
    <w:rsid w:val="00E1165D"/>
    <w:rsid w:val="00E32E58"/>
    <w:rsid w:val="00E336A1"/>
    <w:rsid w:val="00E44CF6"/>
    <w:rsid w:val="00E47327"/>
    <w:rsid w:val="00E5163F"/>
    <w:rsid w:val="00E52542"/>
    <w:rsid w:val="00E52A9E"/>
    <w:rsid w:val="00E65EAB"/>
    <w:rsid w:val="00E9481F"/>
    <w:rsid w:val="00E9501C"/>
    <w:rsid w:val="00EA399D"/>
    <w:rsid w:val="00EA4A52"/>
    <w:rsid w:val="00EE05B8"/>
    <w:rsid w:val="00EE1893"/>
    <w:rsid w:val="00EE5ED2"/>
    <w:rsid w:val="00EE7917"/>
    <w:rsid w:val="00EF5773"/>
    <w:rsid w:val="00F0007E"/>
    <w:rsid w:val="00F03FEB"/>
    <w:rsid w:val="00F1369F"/>
    <w:rsid w:val="00F21818"/>
    <w:rsid w:val="00F37BC5"/>
    <w:rsid w:val="00F63D8D"/>
    <w:rsid w:val="00FA4D6C"/>
    <w:rsid w:val="00FB34E8"/>
    <w:rsid w:val="00FB570B"/>
    <w:rsid w:val="00FB58EE"/>
    <w:rsid w:val="00FB7329"/>
    <w:rsid w:val="00FD63EF"/>
    <w:rsid w:val="00FE5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45200-52A3-44EB-82CC-FCD991B0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37D"/>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002B42"/>
    <w:pPr>
      <w:tabs>
        <w:tab w:val="left" w:pos="1701"/>
        <w:tab w:val="right" w:leader="dot" w:pos="9062"/>
      </w:tabs>
      <w:ind w:left="1134"/>
    </w:pPr>
    <w:rPr>
      <w:noProof/>
      <w:sz w:val="16"/>
    </w:rPr>
  </w:style>
  <w:style w:type="paragraph" w:styleId="Spistreci2">
    <w:name w:val="toc 2"/>
    <w:basedOn w:val="Normalny"/>
    <w:next w:val="Normalny"/>
    <w:autoRedefine/>
    <w:uiPriority w:val="39"/>
    <w:rsid w:val="00002B42"/>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rsid w:val="00D44672"/>
    <w:rPr>
      <w:color w:val="800080"/>
      <w:u w:val="single"/>
    </w:rPr>
  </w:style>
  <w:style w:type="paragraph" w:customStyle="1" w:styleId="font5">
    <w:name w:val="font5"/>
    <w:basedOn w:val="Normalny"/>
    <w:rsid w:val="00D44672"/>
    <w:pPr>
      <w:spacing w:before="100" w:beforeAutospacing="1" w:after="100" w:afterAutospacing="1" w:line="240" w:lineRule="auto"/>
    </w:pPr>
    <w:rPr>
      <w:rFonts w:cs="Arial"/>
      <w:color w:val="000000"/>
      <w:sz w:val="12"/>
      <w:szCs w:val="12"/>
    </w:rPr>
  </w:style>
  <w:style w:type="paragraph" w:customStyle="1" w:styleId="font6">
    <w:name w:val="font6"/>
    <w:basedOn w:val="Normalny"/>
    <w:rsid w:val="00D44672"/>
    <w:pPr>
      <w:spacing w:before="100" w:beforeAutospacing="1" w:after="100" w:afterAutospacing="1" w:line="240" w:lineRule="auto"/>
    </w:pPr>
    <w:rPr>
      <w:rFonts w:cs="Arial"/>
      <w:i/>
      <w:iCs/>
      <w:color w:val="000000"/>
      <w:sz w:val="12"/>
      <w:szCs w:val="12"/>
    </w:rPr>
  </w:style>
  <w:style w:type="paragraph" w:customStyle="1" w:styleId="font7">
    <w:name w:val="font7"/>
    <w:basedOn w:val="Normalny"/>
    <w:rsid w:val="00D44672"/>
    <w:pPr>
      <w:spacing w:before="100" w:beforeAutospacing="1" w:after="100" w:afterAutospacing="1" w:line="240" w:lineRule="auto"/>
    </w:pPr>
    <w:rPr>
      <w:rFonts w:ascii="Calibri" w:hAnsi="Calibri"/>
      <w:color w:val="EAF1F6"/>
      <w:sz w:val="12"/>
      <w:szCs w:val="12"/>
    </w:rPr>
  </w:style>
  <w:style w:type="paragraph" w:customStyle="1" w:styleId="xl168">
    <w:name w:val="xl168"/>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169">
    <w:name w:val="xl169"/>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170">
    <w:name w:val="xl170"/>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171">
    <w:name w:val="xl171"/>
    <w:basedOn w:val="Normalny"/>
    <w:rsid w:val="00D44672"/>
    <w:pPr>
      <w:shd w:val="clear" w:color="auto"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172">
    <w:name w:val="xl172"/>
    <w:basedOn w:val="Normalny"/>
    <w:rsid w:val="00D44672"/>
    <w:pPr>
      <w:shd w:val="clear" w:color="auto"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173">
    <w:name w:val="xl173"/>
    <w:basedOn w:val="Normalny"/>
    <w:rsid w:val="00D44672"/>
    <w:pPr>
      <w:shd w:val="clear" w:color="auto"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174">
    <w:name w:val="xl174"/>
    <w:basedOn w:val="Normalny"/>
    <w:rsid w:val="00D44672"/>
    <w:pPr>
      <w:shd w:val="clear" w:color="auto"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175">
    <w:name w:val="xl175"/>
    <w:basedOn w:val="Normalny"/>
    <w:rsid w:val="00D44672"/>
    <w:pPr>
      <w:shd w:val="clear" w:color="auto" w:fill="B6D9E6"/>
      <w:spacing w:before="100" w:beforeAutospacing="1" w:after="100" w:afterAutospacing="1" w:line="240" w:lineRule="auto"/>
      <w:textAlignment w:val="center"/>
    </w:pPr>
    <w:rPr>
      <w:rFonts w:cs="Arial"/>
      <w:b/>
      <w:bCs/>
      <w:color w:val="000000"/>
      <w:sz w:val="12"/>
      <w:szCs w:val="12"/>
    </w:rPr>
  </w:style>
  <w:style w:type="paragraph" w:customStyle="1" w:styleId="xl176">
    <w:name w:val="xl176"/>
    <w:basedOn w:val="Normalny"/>
    <w:rsid w:val="00D44672"/>
    <w:pPr>
      <w:shd w:val="clear" w:color="auto" w:fill="B6D9E6"/>
      <w:spacing w:before="100" w:beforeAutospacing="1" w:after="100" w:afterAutospacing="1" w:line="240" w:lineRule="auto"/>
      <w:textAlignment w:val="center"/>
    </w:pPr>
    <w:rPr>
      <w:rFonts w:cs="Arial"/>
      <w:b/>
      <w:bCs/>
      <w:color w:val="000000"/>
      <w:sz w:val="12"/>
      <w:szCs w:val="12"/>
    </w:rPr>
  </w:style>
  <w:style w:type="paragraph" w:customStyle="1" w:styleId="xl177">
    <w:name w:val="xl177"/>
    <w:basedOn w:val="Normalny"/>
    <w:rsid w:val="00D44672"/>
    <w:pPr>
      <w:shd w:val="clear" w:color="auto" w:fill="B6D9E6"/>
      <w:spacing w:before="100" w:beforeAutospacing="1" w:after="100" w:afterAutospacing="1" w:line="240" w:lineRule="auto"/>
      <w:textAlignment w:val="center"/>
    </w:pPr>
    <w:rPr>
      <w:rFonts w:cs="Arial"/>
      <w:b/>
      <w:bCs/>
      <w:color w:val="000000"/>
      <w:sz w:val="12"/>
      <w:szCs w:val="12"/>
    </w:rPr>
  </w:style>
  <w:style w:type="paragraph" w:customStyle="1" w:styleId="xl178">
    <w:name w:val="xl178"/>
    <w:basedOn w:val="Normalny"/>
    <w:rsid w:val="00D44672"/>
    <w:pPr>
      <w:shd w:val="clear" w:color="auto"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179">
    <w:name w:val="xl179"/>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180">
    <w:name w:val="xl180"/>
    <w:basedOn w:val="Normalny"/>
    <w:rsid w:val="00D44672"/>
    <w:pPr>
      <w:spacing w:before="100" w:beforeAutospacing="1" w:after="100" w:afterAutospacing="1" w:line="240" w:lineRule="auto"/>
    </w:pPr>
    <w:rPr>
      <w:rFonts w:cs="Arial"/>
      <w:color w:val="000000"/>
      <w:sz w:val="12"/>
      <w:szCs w:val="12"/>
    </w:rPr>
  </w:style>
  <w:style w:type="paragraph" w:customStyle="1" w:styleId="xl181">
    <w:name w:val="xl181"/>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182">
    <w:name w:val="xl182"/>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183">
    <w:name w:val="xl183"/>
    <w:basedOn w:val="Normalny"/>
    <w:rsid w:val="00D44672"/>
    <w:pPr>
      <w:spacing w:before="100" w:beforeAutospacing="1" w:after="100" w:afterAutospacing="1" w:line="240" w:lineRule="auto"/>
      <w:jc w:val="right"/>
      <w:textAlignment w:val="center"/>
    </w:pPr>
    <w:rPr>
      <w:rFonts w:cs="Arial"/>
      <w:b/>
      <w:bCs/>
      <w:color w:val="000000"/>
      <w:sz w:val="12"/>
      <w:szCs w:val="12"/>
    </w:rPr>
  </w:style>
  <w:style w:type="paragraph" w:customStyle="1" w:styleId="xl184">
    <w:name w:val="xl184"/>
    <w:basedOn w:val="Normalny"/>
    <w:rsid w:val="00D4467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185">
    <w:name w:val="xl185"/>
    <w:basedOn w:val="Normalny"/>
    <w:rsid w:val="00D4467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186">
    <w:name w:val="xl186"/>
    <w:basedOn w:val="Normalny"/>
    <w:rsid w:val="00D4467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187">
    <w:name w:val="xl187"/>
    <w:basedOn w:val="Normalny"/>
    <w:rsid w:val="00D44672"/>
    <w:pPr>
      <w:shd w:val="clear" w:color="auto"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188">
    <w:name w:val="xl188"/>
    <w:basedOn w:val="Normalny"/>
    <w:rsid w:val="00D4467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189">
    <w:name w:val="xl189"/>
    <w:basedOn w:val="Normalny"/>
    <w:rsid w:val="00D4467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190">
    <w:name w:val="xl190"/>
    <w:basedOn w:val="Normalny"/>
    <w:rsid w:val="00D4467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191">
    <w:name w:val="xl191"/>
    <w:basedOn w:val="Normalny"/>
    <w:rsid w:val="00D44672"/>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192">
    <w:name w:val="xl192"/>
    <w:basedOn w:val="Normalny"/>
    <w:rsid w:val="00D44672"/>
    <w:pPr>
      <w:spacing w:before="100" w:beforeAutospacing="1" w:after="100" w:afterAutospacing="1" w:line="240" w:lineRule="auto"/>
    </w:pPr>
    <w:rPr>
      <w:rFonts w:cs="Arial"/>
      <w:color w:val="000000"/>
      <w:sz w:val="12"/>
      <w:szCs w:val="12"/>
    </w:rPr>
  </w:style>
  <w:style w:type="paragraph" w:customStyle="1" w:styleId="xl193">
    <w:name w:val="xl193"/>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194">
    <w:name w:val="xl194"/>
    <w:basedOn w:val="Normalny"/>
    <w:rsid w:val="00D44672"/>
    <w:pPr>
      <w:spacing w:before="100" w:beforeAutospacing="1" w:after="100" w:afterAutospacing="1" w:line="240" w:lineRule="auto"/>
      <w:jc w:val="right"/>
      <w:textAlignment w:val="center"/>
    </w:pPr>
    <w:rPr>
      <w:rFonts w:cs="Arial"/>
      <w:color w:val="000000"/>
      <w:sz w:val="12"/>
      <w:szCs w:val="12"/>
    </w:rPr>
  </w:style>
  <w:style w:type="paragraph" w:customStyle="1" w:styleId="xl195">
    <w:name w:val="xl195"/>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196">
    <w:name w:val="xl196"/>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197">
    <w:name w:val="xl197"/>
    <w:basedOn w:val="Normalny"/>
    <w:rsid w:val="00D44672"/>
    <w:pPr>
      <w:spacing w:before="100" w:beforeAutospacing="1" w:after="100" w:afterAutospacing="1" w:line="240" w:lineRule="auto"/>
      <w:jc w:val="right"/>
    </w:pPr>
    <w:rPr>
      <w:rFonts w:cs="Arial"/>
      <w:color w:val="000000"/>
      <w:sz w:val="12"/>
      <w:szCs w:val="12"/>
    </w:rPr>
  </w:style>
  <w:style w:type="paragraph" w:customStyle="1" w:styleId="xl198">
    <w:name w:val="xl198"/>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199">
    <w:name w:val="xl199"/>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200">
    <w:name w:val="xl200"/>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201">
    <w:name w:val="xl201"/>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02">
    <w:name w:val="xl202"/>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03">
    <w:name w:val="xl203"/>
    <w:basedOn w:val="Normalny"/>
    <w:rsid w:val="00D44672"/>
    <w:pPr>
      <w:shd w:val="clear" w:color="auto" w:fill="B6D9E6"/>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205">
    <w:name w:val="xl205"/>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207">
    <w:name w:val="xl207"/>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D44672"/>
    <w:pPr>
      <w:shd w:val="clear" w:color="auto" w:fill="FFFFFF"/>
      <w:spacing w:before="100" w:beforeAutospacing="1" w:after="100" w:afterAutospacing="1" w:line="240" w:lineRule="auto"/>
      <w:textAlignment w:val="center"/>
    </w:pPr>
    <w:rPr>
      <w:rFonts w:cs="Arial"/>
      <w:i/>
      <w:iCs/>
      <w:color w:val="000000"/>
      <w:sz w:val="12"/>
      <w:szCs w:val="12"/>
      <w:u w:val="single"/>
    </w:rPr>
  </w:style>
  <w:style w:type="paragraph" w:customStyle="1" w:styleId="xl209">
    <w:name w:val="xl209"/>
    <w:basedOn w:val="Normalny"/>
    <w:rsid w:val="00D44672"/>
    <w:pPr>
      <w:shd w:val="clear" w:color="auto" w:fill="FFFFFF"/>
      <w:spacing w:before="100" w:beforeAutospacing="1" w:after="100" w:afterAutospacing="1" w:line="240" w:lineRule="auto"/>
      <w:textAlignment w:val="center"/>
    </w:pPr>
    <w:rPr>
      <w:rFonts w:cs="Arial"/>
      <w:b/>
      <w:bCs/>
      <w:color w:val="000000"/>
      <w:sz w:val="12"/>
      <w:szCs w:val="12"/>
    </w:rPr>
  </w:style>
  <w:style w:type="paragraph" w:customStyle="1" w:styleId="xl210">
    <w:name w:val="xl210"/>
    <w:basedOn w:val="Normalny"/>
    <w:rsid w:val="00D44672"/>
    <w:pPr>
      <w:shd w:val="clear" w:color="auto" w:fill="FFFFFF"/>
      <w:spacing w:before="100" w:beforeAutospacing="1" w:after="100" w:afterAutospacing="1" w:line="240" w:lineRule="auto"/>
      <w:textAlignment w:val="center"/>
    </w:pPr>
    <w:rPr>
      <w:rFonts w:cs="Arial"/>
      <w:i/>
      <w:iCs/>
      <w:color w:val="000000"/>
      <w:sz w:val="12"/>
      <w:szCs w:val="12"/>
      <w:u w:val="single"/>
    </w:rPr>
  </w:style>
  <w:style w:type="paragraph" w:customStyle="1" w:styleId="xl211">
    <w:name w:val="xl211"/>
    <w:basedOn w:val="Normalny"/>
    <w:rsid w:val="00D44672"/>
    <w:pPr>
      <w:shd w:val="clear" w:color="auto" w:fill="FFFFFF"/>
      <w:spacing w:before="100" w:beforeAutospacing="1" w:after="100" w:afterAutospacing="1" w:line="240" w:lineRule="auto"/>
      <w:textAlignment w:val="center"/>
    </w:pPr>
    <w:rPr>
      <w:rFonts w:cs="Arial"/>
      <w:i/>
      <w:iCs/>
      <w:color w:val="000000"/>
      <w:sz w:val="12"/>
      <w:szCs w:val="12"/>
      <w:u w:val="single"/>
    </w:rPr>
  </w:style>
  <w:style w:type="paragraph" w:customStyle="1" w:styleId="xl212">
    <w:name w:val="xl212"/>
    <w:basedOn w:val="Normalny"/>
    <w:rsid w:val="00D44672"/>
    <w:pPr>
      <w:shd w:val="clear" w:color="auto" w:fill="FFFFFF"/>
      <w:spacing w:before="100" w:beforeAutospacing="1" w:after="100" w:afterAutospacing="1" w:line="240" w:lineRule="auto"/>
      <w:jc w:val="both"/>
      <w:textAlignment w:val="center"/>
    </w:pPr>
    <w:rPr>
      <w:rFonts w:cs="Arial"/>
      <w:color w:val="000000"/>
      <w:sz w:val="12"/>
      <w:szCs w:val="12"/>
    </w:rPr>
  </w:style>
  <w:style w:type="paragraph" w:customStyle="1" w:styleId="xl213">
    <w:name w:val="xl213"/>
    <w:basedOn w:val="Normalny"/>
    <w:rsid w:val="00D44672"/>
    <w:pPr>
      <w:shd w:val="clear" w:color="auto" w:fill="FFFFFF"/>
      <w:spacing w:before="100" w:beforeAutospacing="1" w:after="100" w:afterAutospacing="1" w:line="240" w:lineRule="auto"/>
      <w:textAlignment w:val="center"/>
    </w:pPr>
    <w:rPr>
      <w:rFonts w:cs="Arial"/>
      <w:color w:val="000000"/>
      <w:sz w:val="12"/>
      <w:szCs w:val="12"/>
    </w:rPr>
  </w:style>
  <w:style w:type="paragraph" w:customStyle="1" w:styleId="xl214">
    <w:name w:val="xl214"/>
    <w:basedOn w:val="Normalny"/>
    <w:rsid w:val="00D44672"/>
    <w:pPr>
      <w:spacing w:before="100" w:beforeAutospacing="1" w:after="100" w:afterAutospacing="1" w:line="240" w:lineRule="auto"/>
      <w:jc w:val="right"/>
      <w:textAlignment w:val="center"/>
    </w:pPr>
    <w:rPr>
      <w:rFonts w:cs="Arial"/>
      <w:i/>
      <w:iCs/>
      <w:color w:val="000000"/>
      <w:sz w:val="12"/>
      <w:szCs w:val="12"/>
    </w:rPr>
  </w:style>
  <w:style w:type="paragraph" w:customStyle="1" w:styleId="xl215">
    <w:name w:val="xl215"/>
    <w:basedOn w:val="Normalny"/>
    <w:rsid w:val="00D44672"/>
    <w:pPr>
      <w:shd w:val="clear" w:color="auto" w:fill="FFFFFF"/>
      <w:spacing w:before="100" w:beforeAutospacing="1" w:after="100" w:afterAutospacing="1" w:line="240" w:lineRule="auto"/>
    </w:pPr>
    <w:rPr>
      <w:rFonts w:cs="Arial"/>
      <w:i/>
      <w:iCs/>
      <w:color w:val="000000"/>
      <w:sz w:val="12"/>
      <w:szCs w:val="12"/>
    </w:rPr>
  </w:style>
  <w:style w:type="paragraph" w:customStyle="1" w:styleId="xl216">
    <w:name w:val="xl216"/>
    <w:basedOn w:val="Normalny"/>
    <w:rsid w:val="00D44672"/>
    <w:pPr>
      <w:spacing w:before="100" w:beforeAutospacing="1" w:after="100" w:afterAutospacing="1" w:line="240" w:lineRule="auto"/>
    </w:pPr>
    <w:rPr>
      <w:rFonts w:cs="Arial"/>
      <w:i/>
      <w:iCs/>
      <w:color w:val="000000"/>
      <w:sz w:val="12"/>
      <w:szCs w:val="12"/>
    </w:rPr>
  </w:style>
  <w:style w:type="paragraph" w:customStyle="1" w:styleId="xl217">
    <w:name w:val="xl217"/>
    <w:basedOn w:val="Normalny"/>
    <w:rsid w:val="00D44672"/>
    <w:pPr>
      <w:spacing w:before="100" w:beforeAutospacing="1" w:after="100" w:afterAutospacing="1" w:line="240" w:lineRule="auto"/>
    </w:pPr>
    <w:rPr>
      <w:rFonts w:cs="Arial"/>
      <w:b/>
      <w:bCs/>
      <w:color w:val="000000"/>
      <w:sz w:val="12"/>
      <w:szCs w:val="12"/>
    </w:rPr>
  </w:style>
  <w:style w:type="paragraph" w:customStyle="1" w:styleId="xl218">
    <w:name w:val="xl218"/>
    <w:basedOn w:val="Normalny"/>
    <w:rsid w:val="00D44672"/>
    <w:pPr>
      <w:spacing w:before="100" w:beforeAutospacing="1" w:after="100" w:afterAutospacing="1" w:line="240" w:lineRule="auto"/>
      <w:textAlignment w:val="center"/>
    </w:pPr>
    <w:rPr>
      <w:rFonts w:cs="Arial"/>
      <w:b/>
      <w:bCs/>
      <w:color w:val="000000"/>
      <w:sz w:val="12"/>
      <w:szCs w:val="12"/>
    </w:rPr>
  </w:style>
  <w:style w:type="paragraph" w:customStyle="1" w:styleId="xl219">
    <w:name w:val="xl219"/>
    <w:basedOn w:val="Normalny"/>
    <w:rsid w:val="00D44672"/>
    <w:pPr>
      <w:spacing w:before="100" w:beforeAutospacing="1" w:after="100" w:afterAutospacing="1" w:line="240" w:lineRule="auto"/>
      <w:jc w:val="right"/>
    </w:pPr>
    <w:rPr>
      <w:rFonts w:cs="Arial"/>
      <w:color w:val="000000"/>
      <w:sz w:val="12"/>
      <w:szCs w:val="12"/>
    </w:rPr>
  </w:style>
  <w:style w:type="paragraph" w:customStyle="1" w:styleId="xl220">
    <w:name w:val="xl220"/>
    <w:basedOn w:val="Normalny"/>
    <w:rsid w:val="00D44672"/>
    <w:pPr>
      <w:spacing w:before="100" w:beforeAutospacing="1" w:after="100" w:afterAutospacing="1" w:line="240" w:lineRule="auto"/>
      <w:jc w:val="right"/>
      <w:textAlignment w:val="center"/>
    </w:pPr>
    <w:rPr>
      <w:rFonts w:cs="Arial"/>
      <w:color w:val="000000"/>
      <w:sz w:val="12"/>
      <w:szCs w:val="12"/>
    </w:rPr>
  </w:style>
  <w:style w:type="paragraph" w:customStyle="1" w:styleId="xl221">
    <w:name w:val="xl221"/>
    <w:basedOn w:val="Normalny"/>
    <w:rsid w:val="00D44672"/>
    <w:pPr>
      <w:spacing w:before="100" w:beforeAutospacing="1" w:after="100" w:afterAutospacing="1" w:line="240" w:lineRule="auto"/>
    </w:pPr>
    <w:rPr>
      <w:rFonts w:cs="Arial"/>
      <w:i/>
      <w:iCs/>
      <w:color w:val="000000"/>
      <w:sz w:val="12"/>
      <w:szCs w:val="12"/>
      <w:u w:val="single"/>
    </w:rPr>
  </w:style>
  <w:style w:type="paragraph" w:customStyle="1" w:styleId="xl222">
    <w:name w:val="xl222"/>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23">
    <w:name w:val="xl223"/>
    <w:basedOn w:val="Normalny"/>
    <w:rsid w:val="00D44672"/>
    <w:pPr>
      <w:spacing w:before="100" w:beforeAutospacing="1" w:after="100" w:afterAutospacing="1" w:line="240" w:lineRule="auto"/>
    </w:pPr>
    <w:rPr>
      <w:rFonts w:cs="Arial"/>
      <w:i/>
      <w:iCs/>
      <w:color w:val="000000"/>
      <w:sz w:val="12"/>
      <w:szCs w:val="12"/>
    </w:rPr>
  </w:style>
  <w:style w:type="paragraph" w:customStyle="1" w:styleId="xl224">
    <w:name w:val="xl224"/>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26">
    <w:name w:val="xl226"/>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27">
    <w:name w:val="xl227"/>
    <w:basedOn w:val="Normalny"/>
    <w:rsid w:val="00D44672"/>
    <w:pPr>
      <w:spacing w:before="100" w:beforeAutospacing="1" w:after="100" w:afterAutospacing="1" w:line="240" w:lineRule="auto"/>
      <w:jc w:val="both"/>
      <w:textAlignment w:val="center"/>
    </w:pPr>
    <w:rPr>
      <w:rFonts w:cs="Arial"/>
      <w:color w:val="000000"/>
      <w:sz w:val="12"/>
      <w:szCs w:val="12"/>
    </w:rPr>
  </w:style>
  <w:style w:type="paragraph" w:customStyle="1" w:styleId="xl228">
    <w:name w:val="xl228"/>
    <w:basedOn w:val="Normalny"/>
    <w:rsid w:val="00D44672"/>
    <w:pPr>
      <w:shd w:val="clear" w:color="auto" w:fill="FFFFFF"/>
      <w:spacing w:before="100" w:beforeAutospacing="1" w:after="100" w:afterAutospacing="1" w:line="240" w:lineRule="auto"/>
      <w:jc w:val="right"/>
    </w:pPr>
    <w:rPr>
      <w:rFonts w:cs="Arial"/>
      <w:i/>
      <w:iCs/>
      <w:color w:val="000000"/>
      <w:sz w:val="12"/>
      <w:szCs w:val="12"/>
    </w:rPr>
  </w:style>
  <w:style w:type="paragraph" w:customStyle="1" w:styleId="xl229">
    <w:name w:val="xl229"/>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230">
    <w:name w:val="xl230"/>
    <w:basedOn w:val="Normalny"/>
    <w:rsid w:val="00D44672"/>
    <w:pPr>
      <w:spacing w:before="100" w:beforeAutospacing="1" w:after="100" w:afterAutospacing="1" w:line="240" w:lineRule="auto"/>
      <w:jc w:val="center"/>
      <w:textAlignment w:val="center"/>
    </w:pPr>
    <w:rPr>
      <w:rFonts w:cs="Arial"/>
      <w:color w:val="000000"/>
      <w:sz w:val="12"/>
      <w:szCs w:val="12"/>
    </w:rPr>
  </w:style>
  <w:style w:type="paragraph" w:customStyle="1" w:styleId="xl231">
    <w:name w:val="xl231"/>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232">
    <w:name w:val="xl232"/>
    <w:basedOn w:val="Normalny"/>
    <w:rsid w:val="00D44672"/>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D44672"/>
    <w:pPr>
      <w:shd w:val="clear" w:color="auto" w:fill="FFFFFF"/>
      <w:spacing w:before="100" w:beforeAutospacing="1" w:after="100" w:afterAutospacing="1" w:line="240" w:lineRule="auto"/>
      <w:textAlignment w:val="center"/>
    </w:pPr>
    <w:rPr>
      <w:rFonts w:cs="Arial"/>
      <w:color w:val="000000"/>
      <w:sz w:val="12"/>
      <w:szCs w:val="12"/>
    </w:rPr>
  </w:style>
  <w:style w:type="paragraph" w:customStyle="1" w:styleId="xl234">
    <w:name w:val="xl234"/>
    <w:basedOn w:val="Normalny"/>
    <w:rsid w:val="00D44672"/>
    <w:pPr>
      <w:shd w:val="clear" w:color="auto" w:fill="FFFFFF"/>
      <w:spacing w:before="100" w:beforeAutospacing="1" w:after="100" w:afterAutospacing="1" w:line="240" w:lineRule="auto"/>
      <w:textAlignment w:val="center"/>
    </w:pPr>
    <w:rPr>
      <w:rFonts w:cs="Arial"/>
      <w:color w:val="000000"/>
      <w:sz w:val="12"/>
      <w:szCs w:val="12"/>
    </w:rPr>
  </w:style>
  <w:style w:type="paragraph" w:customStyle="1" w:styleId="xl235">
    <w:name w:val="xl235"/>
    <w:basedOn w:val="Normalny"/>
    <w:rsid w:val="00D44672"/>
    <w:pPr>
      <w:shd w:val="clear" w:color="auto" w:fill="FFFFFF"/>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D44672"/>
    <w:pPr>
      <w:shd w:val="clear" w:color="auto"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37">
    <w:name w:val="xl237"/>
    <w:basedOn w:val="Normalny"/>
    <w:rsid w:val="00D44672"/>
    <w:pPr>
      <w:spacing w:before="100" w:beforeAutospacing="1" w:after="100" w:afterAutospacing="1" w:line="240" w:lineRule="auto"/>
      <w:jc w:val="both"/>
    </w:pPr>
    <w:rPr>
      <w:rFonts w:cs="Arial"/>
      <w:i/>
      <w:iCs/>
      <w:color w:val="000000"/>
      <w:sz w:val="12"/>
      <w:szCs w:val="12"/>
    </w:rPr>
  </w:style>
  <w:style w:type="paragraph" w:customStyle="1" w:styleId="xl238">
    <w:name w:val="xl238"/>
    <w:basedOn w:val="Normalny"/>
    <w:rsid w:val="00D44672"/>
    <w:pPr>
      <w:spacing w:before="100" w:beforeAutospacing="1" w:after="100" w:afterAutospacing="1" w:line="240" w:lineRule="auto"/>
    </w:pPr>
    <w:rPr>
      <w:rFonts w:cs="Arial"/>
      <w:i/>
      <w:iCs/>
      <w:color w:val="000000"/>
      <w:sz w:val="12"/>
      <w:szCs w:val="12"/>
      <w:u w:val="single"/>
    </w:rPr>
  </w:style>
  <w:style w:type="paragraph" w:customStyle="1" w:styleId="xl239">
    <w:name w:val="xl239"/>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240">
    <w:name w:val="xl240"/>
    <w:basedOn w:val="Normalny"/>
    <w:rsid w:val="00D44672"/>
    <w:pPr>
      <w:spacing w:before="100" w:beforeAutospacing="1" w:after="100" w:afterAutospacing="1" w:line="240" w:lineRule="auto"/>
    </w:pPr>
    <w:rPr>
      <w:rFonts w:cs="Arial"/>
      <w:color w:val="000000"/>
      <w:sz w:val="12"/>
      <w:szCs w:val="12"/>
    </w:rPr>
  </w:style>
  <w:style w:type="paragraph" w:customStyle="1" w:styleId="xl241">
    <w:name w:val="xl241"/>
    <w:basedOn w:val="Normalny"/>
    <w:rsid w:val="00D44672"/>
    <w:pPr>
      <w:spacing w:before="100" w:beforeAutospacing="1" w:after="100" w:afterAutospacing="1" w:line="240" w:lineRule="auto"/>
    </w:pPr>
    <w:rPr>
      <w:rFonts w:cs="Arial"/>
      <w:color w:val="000000"/>
      <w:sz w:val="12"/>
      <w:szCs w:val="12"/>
    </w:rPr>
  </w:style>
  <w:style w:type="paragraph" w:customStyle="1" w:styleId="xl242">
    <w:name w:val="xl242"/>
    <w:basedOn w:val="Normalny"/>
    <w:rsid w:val="00D44672"/>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43">
    <w:name w:val="xl243"/>
    <w:basedOn w:val="Normalny"/>
    <w:rsid w:val="00D44672"/>
    <w:pPr>
      <w:spacing w:before="100" w:beforeAutospacing="1" w:after="100" w:afterAutospacing="1" w:line="240" w:lineRule="auto"/>
      <w:jc w:val="right"/>
      <w:textAlignment w:val="center"/>
    </w:pPr>
    <w:rPr>
      <w:rFonts w:cs="Arial"/>
      <w:b/>
      <w:bCs/>
      <w:color w:val="000000"/>
      <w:sz w:val="12"/>
      <w:szCs w:val="12"/>
    </w:rPr>
  </w:style>
  <w:style w:type="paragraph" w:customStyle="1" w:styleId="xl244">
    <w:name w:val="xl244"/>
    <w:basedOn w:val="Normalny"/>
    <w:rsid w:val="00D44672"/>
    <w:pPr>
      <w:spacing w:before="100" w:beforeAutospacing="1" w:after="100" w:afterAutospacing="1" w:line="240" w:lineRule="auto"/>
      <w:jc w:val="right"/>
      <w:textAlignment w:val="center"/>
    </w:pPr>
    <w:rPr>
      <w:rFonts w:cs="Arial"/>
      <w:b/>
      <w:bCs/>
      <w:color w:val="000000"/>
      <w:sz w:val="12"/>
      <w:szCs w:val="12"/>
    </w:rPr>
  </w:style>
  <w:style w:type="paragraph" w:customStyle="1" w:styleId="xl245">
    <w:name w:val="xl245"/>
    <w:basedOn w:val="Normalny"/>
    <w:rsid w:val="00D44672"/>
    <w:pPr>
      <w:spacing w:before="100" w:beforeAutospacing="1" w:after="100" w:afterAutospacing="1" w:line="240" w:lineRule="auto"/>
      <w:jc w:val="both"/>
    </w:pPr>
    <w:rPr>
      <w:rFonts w:cs="Arial"/>
      <w:i/>
      <w:iCs/>
      <w:color w:val="000000"/>
      <w:sz w:val="12"/>
      <w:szCs w:val="12"/>
      <w:u w:val="single"/>
    </w:rPr>
  </w:style>
  <w:style w:type="paragraph" w:customStyle="1" w:styleId="xl246">
    <w:name w:val="xl246"/>
    <w:basedOn w:val="Normalny"/>
    <w:rsid w:val="00D44672"/>
    <w:pPr>
      <w:spacing w:before="100" w:beforeAutospacing="1" w:after="100" w:afterAutospacing="1" w:line="240" w:lineRule="auto"/>
      <w:textAlignment w:val="center"/>
    </w:pPr>
    <w:rPr>
      <w:rFonts w:cs="Arial"/>
      <w:b/>
      <w:bCs/>
      <w:i/>
      <w:iCs/>
      <w:color w:val="000000"/>
      <w:sz w:val="12"/>
      <w:szCs w:val="12"/>
    </w:rPr>
  </w:style>
  <w:style w:type="paragraph" w:customStyle="1" w:styleId="xl247">
    <w:name w:val="xl247"/>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48">
    <w:name w:val="xl248"/>
    <w:basedOn w:val="Normalny"/>
    <w:rsid w:val="00D44672"/>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D44672"/>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D44672"/>
    <w:pPr>
      <w:spacing w:before="100" w:beforeAutospacing="1" w:after="100" w:afterAutospacing="1" w:line="240" w:lineRule="auto"/>
      <w:jc w:val="right"/>
      <w:textAlignment w:val="center"/>
    </w:pPr>
    <w:rPr>
      <w:rFonts w:cs="Arial"/>
      <w:color w:val="000000"/>
      <w:sz w:val="12"/>
      <w:szCs w:val="12"/>
    </w:rPr>
  </w:style>
  <w:style w:type="paragraph" w:customStyle="1" w:styleId="xl251">
    <w:name w:val="xl251"/>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D44672"/>
    <w:pPr>
      <w:spacing w:before="100" w:beforeAutospacing="1" w:after="100" w:afterAutospacing="1" w:line="240" w:lineRule="auto"/>
    </w:pPr>
    <w:rPr>
      <w:rFonts w:cs="Arial"/>
      <w:i/>
      <w:iCs/>
      <w:color w:val="000000"/>
      <w:sz w:val="12"/>
      <w:szCs w:val="12"/>
    </w:rPr>
  </w:style>
  <w:style w:type="paragraph" w:customStyle="1" w:styleId="xl253">
    <w:name w:val="xl253"/>
    <w:basedOn w:val="Normalny"/>
    <w:rsid w:val="00D4467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54">
    <w:name w:val="xl254"/>
    <w:basedOn w:val="Normalny"/>
    <w:rsid w:val="00D44672"/>
    <w:pPr>
      <w:spacing w:before="100" w:beforeAutospacing="1" w:after="100" w:afterAutospacing="1" w:line="240" w:lineRule="auto"/>
    </w:pPr>
    <w:rPr>
      <w:rFonts w:cs="Arial"/>
      <w:b/>
      <w:bCs/>
      <w:color w:val="000000"/>
      <w:sz w:val="12"/>
      <w:szCs w:val="12"/>
    </w:rPr>
  </w:style>
  <w:style w:type="paragraph" w:customStyle="1" w:styleId="xl255">
    <w:name w:val="xl255"/>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256">
    <w:name w:val="xl256"/>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257">
    <w:name w:val="xl257"/>
    <w:basedOn w:val="Normalny"/>
    <w:rsid w:val="00D44672"/>
    <w:pPr>
      <w:spacing w:before="100" w:beforeAutospacing="1" w:after="100" w:afterAutospacing="1" w:line="240" w:lineRule="auto"/>
      <w:textAlignment w:val="center"/>
    </w:pPr>
    <w:rPr>
      <w:rFonts w:cs="Arial"/>
      <w:i/>
      <w:iCs/>
      <w:color w:val="000000"/>
      <w:sz w:val="12"/>
      <w:szCs w:val="12"/>
      <w:u w:val="single"/>
    </w:rPr>
  </w:style>
  <w:style w:type="paragraph" w:customStyle="1" w:styleId="xl258">
    <w:name w:val="xl258"/>
    <w:basedOn w:val="Normalny"/>
    <w:rsid w:val="00D44672"/>
    <w:pPr>
      <w:spacing w:before="100" w:beforeAutospacing="1" w:after="100" w:afterAutospacing="1" w:line="240" w:lineRule="auto"/>
      <w:textAlignment w:val="center"/>
    </w:pPr>
    <w:rPr>
      <w:rFonts w:cs="Arial"/>
      <w:i/>
      <w:iCs/>
      <w:color w:val="000000"/>
      <w:sz w:val="12"/>
      <w:szCs w:val="12"/>
    </w:rPr>
  </w:style>
  <w:style w:type="paragraph" w:customStyle="1" w:styleId="xl259">
    <w:name w:val="xl259"/>
    <w:basedOn w:val="Normalny"/>
    <w:rsid w:val="00D44672"/>
    <w:pPr>
      <w:shd w:val="clear" w:color="auto" w:fill="FFFFFF"/>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D44672"/>
    <w:pPr>
      <w:shd w:val="clear" w:color="auto" w:fill="FFFFFF"/>
      <w:spacing w:before="100" w:beforeAutospacing="1" w:after="100" w:afterAutospacing="1" w:line="240" w:lineRule="auto"/>
    </w:pPr>
    <w:rPr>
      <w:rFonts w:cs="Arial"/>
      <w:color w:val="000000"/>
      <w:sz w:val="12"/>
      <w:szCs w:val="12"/>
    </w:rPr>
  </w:style>
  <w:style w:type="paragraph" w:customStyle="1" w:styleId="font8">
    <w:name w:val="font8"/>
    <w:basedOn w:val="Normalny"/>
    <w:rsid w:val="00D44672"/>
    <w:pPr>
      <w:spacing w:before="100" w:beforeAutospacing="1" w:after="100" w:afterAutospacing="1" w:line="240" w:lineRule="auto"/>
    </w:pPr>
    <w:rPr>
      <w:rFonts w:cs="Arial"/>
      <w:i/>
      <w:iCs/>
      <w:color w:val="000000"/>
      <w:sz w:val="12"/>
      <w:szCs w:val="12"/>
    </w:rPr>
  </w:style>
  <w:style w:type="paragraph" w:customStyle="1" w:styleId="xl261">
    <w:name w:val="xl261"/>
    <w:basedOn w:val="Normalny"/>
    <w:rsid w:val="00D44672"/>
    <w:pPr>
      <w:spacing w:before="100" w:beforeAutospacing="1" w:after="100" w:afterAutospacing="1" w:line="240" w:lineRule="auto"/>
      <w:jc w:val="both"/>
      <w:textAlignment w:val="center"/>
    </w:pPr>
    <w:rPr>
      <w:rFonts w:cs="Arial"/>
      <w:i/>
      <w:iCs/>
      <w:color w:val="000000"/>
      <w:sz w:val="12"/>
      <w:szCs w:val="12"/>
    </w:rPr>
  </w:style>
  <w:style w:type="paragraph" w:customStyle="1" w:styleId="xl262">
    <w:name w:val="xl262"/>
    <w:basedOn w:val="Normalny"/>
    <w:rsid w:val="00D44672"/>
    <w:pPr>
      <w:shd w:val="clear" w:color="auto" w:fill="FFFFFF"/>
      <w:spacing w:before="100" w:beforeAutospacing="1" w:after="100" w:afterAutospacing="1" w:line="240" w:lineRule="auto"/>
      <w:textAlignment w:val="center"/>
    </w:pPr>
    <w:rPr>
      <w:rFonts w:cs="Arial"/>
      <w:i/>
      <w:iCs/>
      <w:color w:val="000000"/>
      <w:sz w:val="12"/>
      <w:szCs w:val="12"/>
    </w:rPr>
  </w:style>
  <w:style w:type="paragraph" w:customStyle="1" w:styleId="xl263">
    <w:name w:val="xl263"/>
    <w:basedOn w:val="Normalny"/>
    <w:rsid w:val="00D44672"/>
    <w:pPr>
      <w:shd w:val="clear" w:color="auto"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64">
    <w:name w:val="xl264"/>
    <w:basedOn w:val="Normalny"/>
    <w:rsid w:val="00D44672"/>
    <w:pPr>
      <w:shd w:val="clear" w:color="auto"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65">
    <w:name w:val="xl265"/>
    <w:basedOn w:val="Normalny"/>
    <w:rsid w:val="00D44672"/>
    <w:pPr>
      <w:spacing w:before="100" w:beforeAutospacing="1" w:after="100" w:afterAutospacing="1" w:line="240" w:lineRule="auto"/>
      <w:textAlignment w:val="center"/>
    </w:pPr>
    <w:rPr>
      <w:rFonts w:cs="Arial"/>
      <w:color w:val="333399"/>
      <w:sz w:val="12"/>
      <w:szCs w:val="12"/>
    </w:rPr>
  </w:style>
  <w:style w:type="paragraph" w:customStyle="1" w:styleId="xl266">
    <w:name w:val="xl266"/>
    <w:basedOn w:val="Normalny"/>
    <w:rsid w:val="00D44672"/>
    <w:pPr>
      <w:shd w:val="clear" w:color="auto" w:fill="FFFFFF"/>
      <w:spacing w:before="100" w:beforeAutospacing="1" w:after="100" w:afterAutospacing="1" w:line="240" w:lineRule="auto"/>
      <w:jc w:val="right"/>
      <w:textAlignment w:val="center"/>
    </w:pPr>
    <w:rPr>
      <w:rFonts w:cs="Arial"/>
      <w:color w:val="000000"/>
      <w:sz w:val="12"/>
      <w:szCs w:val="12"/>
    </w:rPr>
  </w:style>
  <w:style w:type="paragraph" w:customStyle="1" w:styleId="xl149">
    <w:name w:val="xl149"/>
    <w:basedOn w:val="Normalny"/>
    <w:rsid w:val="00AE746F"/>
    <w:pPr>
      <w:spacing w:before="100" w:beforeAutospacing="1" w:after="100" w:afterAutospacing="1" w:line="240" w:lineRule="auto"/>
    </w:pPr>
    <w:rPr>
      <w:rFonts w:ascii="Times New Roman" w:hAnsi="Times New Roman"/>
    </w:rPr>
  </w:style>
  <w:style w:type="paragraph" w:customStyle="1" w:styleId="xl150">
    <w:name w:val="xl150"/>
    <w:basedOn w:val="Normalny"/>
    <w:rsid w:val="00AE746F"/>
    <w:pPr>
      <w:spacing w:before="100" w:beforeAutospacing="1" w:after="100" w:afterAutospacing="1" w:line="240" w:lineRule="auto"/>
    </w:pPr>
    <w:rPr>
      <w:rFonts w:ascii="Times New Roman" w:hAnsi="Times New Roman"/>
    </w:rPr>
  </w:style>
  <w:style w:type="paragraph" w:customStyle="1" w:styleId="xl151">
    <w:name w:val="xl151"/>
    <w:basedOn w:val="Normalny"/>
    <w:rsid w:val="00AE746F"/>
    <w:pPr>
      <w:spacing w:before="100" w:beforeAutospacing="1" w:after="100" w:afterAutospacing="1" w:line="240" w:lineRule="auto"/>
    </w:pPr>
    <w:rPr>
      <w:rFonts w:ascii="Times New Roman" w:hAnsi="Times New Roman"/>
    </w:rPr>
  </w:style>
  <w:style w:type="paragraph" w:customStyle="1" w:styleId="xl152">
    <w:name w:val="xl152"/>
    <w:basedOn w:val="Normalny"/>
    <w:rsid w:val="00AE746F"/>
    <w:pPr>
      <w:spacing w:before="100" w:beforeAutospacing="1" w:after="100" w:afterAutospacing="1" w:line="240" w:lineRule="auto"/>
    </w:pPr>
    <w:rPr>
      <w:rFonts w:ascii="Times New Roman" w:hAnsi="Times New Roman"/>
    </w:rPr>
  </w:style>
  <w:style w:type="paragraph" w:customStyle="1" w:styleId="xl153">
    <w:name w:val="xl153"/>
    <w:basedOn w:val="Normalny"/>
    <w:rsid w:val="00AE746F"/>
    <w:pPr>
      <w:spacing w:before="100" w:beforeAutospacing="1" w:after="100" w:afterAutospacing="1" w:line="240" w:lineRule="auto"/>
    </w:pPr>
    <w:rPr>
      <w:rFonts w:cs="Arial"/>
      <w:b/>
      <w:bCs/>
    </w:rPr>
  </w:style>
  <w:style w:type="paragraph" w:customStyle="1" w:styleId="xl154">
    <w:name w:val="xl154"/>
    <w:basedOn w:val="Normalny"/>
    <w:rsid w:val="00AE746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AE746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AE746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AE746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AE7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AE7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AE7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AE746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AE746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AE746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AE746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AE746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AE7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AE74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font9">
    <w:name w:val="font9"/>
    <w:basedOn w:val="Normalny"/>
    <w:rsid w:val="00686640"/>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86640"/>
    <w:pPr>
      <w:spacing w:before="100" w:beforeAutospacing="1" w:after="100" w:afterAutospacing="1" w:line="240" w:lineRule="auto"/>
      <w:textAlignment w:val="center"/>
    </w:pPr>
    <w:rPr>
      <w:rFonts w:cs="Arial"/>
      <w:color w:val="FF6758"/>
    </w:rPr>
  </w:style>
  <w:style w:type="paragraph" w:customStyle="1" w:styleId="xl67">
    <w:name w:val="xl67"/>
    <w:basedOn w:val="Normalny"/>
    <w:rsid w:val="00686640"/>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686640"/>
    <w:pPr>
      <w:spacing w:before="100" w:beforeAutospacing="1" w:after="100" w:afterAutospacing="1" w:line="240" w:lineRule="auto"/>
      <w:textAlignment w:val="center"/>
    </w:pPr>
    <w:rPr>
      <w:rFonts w:cs="Arial"/>
      <w:color w:val="FF6758"/>
    </w:rPr>
  </w:style>
  <w:style w:type="paragraph" w:customStyle="1" w:styleId="xl69">
    <w:name w:val="xl69"/>
    <w:basedOn w:val="Normalny"/>
    <w:rsid w:val="00686640"/>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686640"/>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686640"/>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686640"/>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686640"/>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686640"/>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686640"/>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686640"/>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686640"/>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686640"/>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686640"/>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686640"/>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686640"/>
    <w:pPr>
      <w:spacing w:before="100" w:beforeAutospacing="1" w:after="100" w:afterAutospacing="1" w:line="240" w:lineRule="auto"/>
      <w:ind w:firstLineChars="200"/>
      <w:textAlignment w:val="center"/>
    </w:pPr>
    <w:rPr>
      <w:rFonts w:cs="Arial"/>
      <w:sz w:val="12"/>
      <w:szCs w:val="12"/>
    </w:rPr>
  </w:style>
  <w:style w:type="paragraph" w:customStyle="1" w:styleId="xl82">
    <w:name w:val="xl82"/>
    <w:basedOn w:val="Normalny"/>
    <w:rsid w:val="00686640"/>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68664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68664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686640"/>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686640"/>
    <w:pPr>
      <w:spacing w:before="100" w:beforeAutospacing="1" w:after="100" w:afterAutospacing="1" w:line="240" w:lineRule="auto"/>
      <w:jc w:val="center"/>
      <w:textAlignment w:val="center"/>
    </w:pPr>
    <w:rPr>
      <w:rFonts w:cs="Arial"/>
    </w:rPr>
  </w:style>
  <w:style w:type="paragraph" w:customStyle="1" w:styleId="xl87">
    <w:name w:val="xl87"/>
    <w:basedOn w:val="Normalny"/>
    <w:rsid w:val="00686640"/>
    <w:pPr>
      <w:spacing w:before="100" w:beforeAutospacing="1" w:after="100" w:afterAutospacing="1" w:line="240" w:lineRule="auto"/>
      <w:textAlignment w:val="center"/>
    </w:pPr>
    <w:rPr>
      <w:rFonts w:cs="Arial"/>
    </w:rPr>
  </w:style>
  <w:style w:type="paragraph" w:customStyle="1" w:styleId="xl88">
    <w:name w:val="xl88"/>
    <w:basedOn w:val="Normalny"/>
    <w:rsid w:val="00686640"/>
    <w:pPr>
      <w:spacing w:before="100" w:beforeAutospacing="1" w:after="100" w:afterAutospacing="1" w:line="240" w:lineRule="auto"/>
      <w:textAlignment w:val="center"/>
    </w:pPr>
    <w:rPr>
      <w:rFonts w:cs="Arial"/>
    </w:rPr>
  </w:style>
  <w:style w:type="paragraph" w:customStyle="1" w:styleId="xl89">
    <w:name w:val="xl89"/>
    <w:basedOn w:val="Normalny"/>
    <w:rsid w:val="00686640"/>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686640"/>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686640"/>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686640"/>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686640"/>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686640"/>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68664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68664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68664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686640"/>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686640"/>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686640"/>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686640"/>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686640"/>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686640"/>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686640"/>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686640"/>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686640"/>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686640"/>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686640"/>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686640"/>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686640"/>
    <w:pPr>
      <w:spacing w:before="100" w:beforeAutospacing="1" w:after="100" w:afterAutospacing="1" w:line="240" w:lineRule="auto"/>
      <w:ind w:firstLineChars="100"/>
      <w:textAlignment w:val="center"/>
    </w:pPr>
    <w:rPr>
      <w:rFonts w:cs="Arial"/>
      <w:sz w:val="12"/>
      <w:szCs w:val="12"/>
    </w:rPr>
  </w:style>
  <w:style w:type="paragraph" w:customStyle="1" w:styleId="xl111">
    <w:name w:val="xl111"/>
    <w:basedOn w:val="Normalny"/>
    <w:rsid w:val="00686640"/>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686640"/>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686640"/>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686640"/>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686640"/>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68664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686640"/>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686640"/>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686640"/>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686640"/>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686640"/>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686640"/>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68664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686640"/>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686640"/>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686640"/>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686640"/>
    <w:pPr>
      <w:spacing w:before="100" w:beforeAutospacing="1" w:after="100" w:afterAutospacing="1" w:line="240" w:lineRule="auto"/>
      <w:ind w:firstLineChars="100"/>
      <w:textAlignment w:val="center"/>
    </w:pPr>
    <w:rPr>
      <w:rFonts w:cs="Arial"/>
      <w:sz w:val="10"/>
      <w:szCs w:val="10"/>
    </w:rPr>
  </w:style>
  <w:style w:type="paragraph" w:customStyle="1" w:styleId="xl128">
    <w:name w:val="xl128"/>
    <w:basedOn w:val="Normalny"/>
    <w:rsid w:val="00686640"/>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686640"/>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0">
    <w:name w:val="xl130"/>
    <w:basedOn w:val="Normalny"/>
    <w:rsid w:val="00686640"/>
    <w:pPr>
      <w:spacing w:before="100" w:beforeAutospacing="1" w:after="100" w:afterAutospacing="1" w:line="240" w:lineRule="auto"/>
      <w:jc w:val="center"/>
      <w:textAlignment w:val="center"/>
    </w:pPr>
    <w:rPr>
      <w:rFonts w:cs="Arial"/>
      <w:b/>
      <w:bCs/>
      <w:sz w:val="12"/>
      <w:szCs w:val="12"/>
    </w:rPr>
  </w:style>
  <w:style w:type="paragraph" w:customStyle="1" w:styleId="xl131">
    <w:name w:val="xl131"/>
    <w:basedOn w:val="Normalny"/>
    <w:rsid w:val="00686640"/>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2">
    <w:name w:val="xl132"/>
    <w:basedOn w:val="Normalny"/>
    <w:rsid w:val="00686640"/>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686640"/>
    <w:pPr>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686640"/>
    <w:pPr>
      <w:spacing w:before="100" w:beforeAutospacing="1" w:after="100" w:afterAutospacing="1" w:line="240" w:lineRule="auto"/>
    </w:pPr>
    <w:rPr>
      <w:rFonts w:cs="Arial"/>
      <w:i/>
      <w:iCs/>
      <w:color w:val="000000"/>
      <w:sz w:val="12"/>
      <w:szCs w:val="12"/>
    </w:rPr>
  </w:style>
  <w:style w:type="paragraph" w:customStyle="1" w:styleId="xl135">
    <w:name w:val="xl135"/>
    <w:basedOn w:val="Normalny"/>
    <w:rsid w:val="00686640"/>
    <w:pPr>
      <w:spacing w:before="100" w:beforeAutospacing="1" w:after="100" w:afterAutospacing="1" w:line="240" w:lineRule="auto"/>
    </w:pPr>
    <w:rPr>
      <w:rFonts w:cs="Arial"/>
      <w:i/>
      <w:iCs/>
      <w:color w:val="000000"/>
      <w:sz w:val="12"/>
      <w:szCs w:val="12"/>
    </w:rPr>
  </w:style>
  <w:style w:type="paragraph" w:customStyle="1" w:styleId="xl136">
    <w:name w:val="xl136"/>
    <w:basedOn w:val="Normalny"/>
    <w:rsid w:val="00686640"/>
    <w:pPr>
      <w:spacing w:before="100" w:beforeAutospacing="1" w:after="100" w:afterAutospacing="1" w:line="240" w:lineRule="auto"/>
      <w:textAlignment w:val="center"/>
    </w:pPr>
    <w:rPr>
      <w:rFonts w:cs="Arial"/>
      <w:i/>
      <w:iCs/>
      <w:color w:val="FF1818"/>
      <w:sz w:val="12"/>
      <w:szCs w:val="12"/>
    </w:rPr>
  </w:style>
  <w:style w:type="paragraph" w:customStyle="1" w:styleId="xl137">
    <w:name w:val="xl137"/>
    <w:basedOn w:val="Normalny"/>
    <w:rsid w:val="00686640"/>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686640"/>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9">
    <w:name w:val="xl139"/>
    <w:basedOn w:val="Normalny"/>
    <w:rsid w:val="00686640"/>
    <w:pPr>
      <w:spacing w:before="100" w:beforeAutospacing="1" w:after="100" w:afterAutospacing="1" w:line="240" w:lineRule="auto"/>
      <w:textAlignment w:val="center"/>
    </w:pPr>
    <w:rPr>
      <w:rFonts w:cs="Arial"/>
      <w:i/>
      <w:iCs/>
      <w:color w:val="FF0000"/>
      <w:sz w:val="12"/>
      <w:szCs w:val="12"/>
    </w:rPr>
  </w:style>
  <w:style w:type="paragraph" w:customStyle="1" w:styleId="xl140">
    <w:name w:val="xl140"/>
    <w:basedOn w:val="Normalny"/>
    <w:rsid w:val="00686640"/>
    <w:pPr>
      <w:spacing w:before="100" w:beforeAutospacing="1" w:after="100" w:afterAutospacing="1" w:line="240" w:lineRule="auto"/>
      <w:textAlignment w:val="top"/>
    </w:pPr>
    <w:rPr>
      <w:rFonts w:cs="Arial"/>
      <w:sz w:val="12"/>
      <w:szCs w:val="12"/>
    </w:rPr>
  </w:style>
  <w:style w:type="paragraph" w:customStyle="1" w:styleId="xl141">
    <w:name w:val="xl141"/>
    <w:basedOn w:val="Normalny"/>
    <w:rsid w:val="00686640"/>
    <w:pPr>
      <w:spacing w:before="100" w:beforeAutospacing="1" w:after="100" w:afterAutospacing="1" w:line="240" w:lineRule="auto"/>
      <w:jc w:val="center"/>
      <w:textAlignment w:val="center"/>
    </w:pPr>
    <w:rPr>
      <w:rFonts w:cs="Arial"/>
      <w:b/>
      <w:bCs/>
      <w:i/>
      <w:iCs/>
      <w:color w:val="FFFFFF"/>
      <w:sz w:val="12"/>
      <w:szCs w:val="12"/>
    </w:rPr>
  </w:style>
  <w:style w:type="paragraph" w:customStyle="1" w:styleId="xl142">
    <w:name w:val="xl142"/>
    <w:basedOn w:val="Normalny"/>
    <w:rsid w:val="00686640"/>
    <w:pPr>
      <w:spacing w:before="100" w:beforeAutospacing="1" w:after="100" w:afterAutospacing="1" w:line="240" w:lineRule="auto"/>
      <w:jc w:val="center"/>
      <w:textAlignment w:val="center"/>
    </w:pPr>
    <w:rPr>
      <w:rFonts w:cs="Arial"/>
      <w:b/>
      <w:bCs/>
      <w:i/>
      <w:iCs/>
      <w:color w:val="FFFFFF"/>
      <w:sz w:val="12"/>
      <w:szCs w:val="12"/>
    </w:rPr>
  </w:style>
  <w:style w:type="paragraph" w:customStyle="1" w:styleId="xl143">
    <w:name w:val="xl143"/>
    <w:basedOn w:val="Normalny"/>
    <w:rsid w:val="00686640"/>
    <w:pPr>
      <w:spacing w:before="100" w:beforeAutospacing="1" w:after="100" w:afterAutospacing="1" w:line="240" w:lineRule="auto"/>
      <w:textAlignment w:val="center"/>
    </w:pPr>
    <w:rPr>
      <w:rFonts w:cs="Arial"/>
      <w:b/>
      <w:bCs/>
      <w:sz w:val="14"/>
      <w:szCs w:val="14"/>
    </w:rPr>
  </w:style>
  <w:style w:type="paragraph" w:customStyle="1" w:styleId="xl144">
    <w:name w:val="xl144"/>
    <w:basedOn w:val="Normalny"/>
    <w:rsid w:val="00686640"/>
    <w:pPr>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686640"/>
    <w:pPr>
      <w:spacing w:before="100" w:beforeAutospacing="1" w:after="100" w:afterAutospacing="1" w:line="240" w:lineRule="auto"/>
      <w:textAlignment w:val="center"/>
    </w:pPr>
    <w:rPr>
      <w:rFonts w:cs="Arial"/>
      <w:b/>
      <w:bCs/>
      <w:color w:val="FF1818"/>
      <w:sz w:val="14"/>
      <w:szCs w:val="14"/>
    </w:rPr>
  </w:style>
  <w:style w:type="paragraph" w:customStyle="1" w:styleId="xl146">
    <w:name w:val="xl146"/>
    <w:basedOn w:val="Normalny"/>
    <w:rsid w:val="00686640"/>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686640"/>
    <w:pPr>
      <w:spacing w:before="100" w:beforeAutospacing="1" w:after="100" w:afterAutospacing="1" w:line="240" w:lineRule="auto"/>
      <w:textAlignment w:val="center"/>
    </w:pPr>
    <w:rPr>
      <w:rFonts w:cs="Arial"/>
      <w:i/>
      <w:iCs/>
      <w:sz w:val="12"/>
      <w:szCs w:val="12"/>
    </w:rPr>
  </w:style>
  <w:style w:type="paragraph" w:customStyle="1" w:styleId="xl148">
    <w:name w:val="xl148"/>
    <w:basedOn w:val="Normalny"/>
    <w:rsid w:val="00686640"/>
    <w:pPr>
      <w:spacing w:before="100" w:beforeAutospacing="1" w:after="100" w:afterAutospacing="1" w:line="240" w:lineRule="auto"/>
      <w:textAlignment w:val="center"/>
    </w:pPr>
    <w:rPr>
      <w:rFonts w:cs="Arial"/>
      <w:i/>
      <w:iCs/>
      <w:sz w:val="12"/>
      <w:szCs w:val="12"/>
    </w:rPr>
  </w:style>
  <w:style w:type="paragraph" w:styleId="Tekstdymka">
    <w:name w:val="Balloon Text"/>
    <w:basedOn w:val="Normalny"/>
    <w:link w:val="TekstdymkaZnak"/>
    <w:rsid w:val="00DC3B1B"/>
    <w:pPr>
      <w:spacing w:line="240" w:lineRule="auto"/>
    </w:pPr>
    <w:rPr>
      <w:rFonts w:ascii="Tahoma" w:hAnsi="Tahoma" w:cs="Tahoma"/>
      <w:sz w:val="16"/>
      <w:szCs w:val="16"/>
    </w:rPr>
  </w:style>
  <w:style w:type="character" w:customStyle="1" w:styleId="TekstdymkaZnak">
    <w:name w:val="Tekst dymka Znak"/>
    <w:link w:val="Tekstdymka"/>
    <w:rsid w:val="00DC3B1B"/>
    <w:rPr>
      <w:rFonts w:ascii="Tahoma" w:hAnsi="Tahoma" w:cs="Tahoma"/>
      <w:sz w:val="16"/>
      <w:szCs w:val="16"/>
    </w:rPr>
  </w:style>
  <w:style w:type="paragraph" w:customStyle="1" w:styleId="xl267">
    <w:name w:val="xl267"/>
    <w:basedOn w:val="Normalny"/>
    <w:rsid w:val="00E32E58"/>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E32E58"/>
    <w:pPr>
      <w:spacing w:before="100" w:beforeAutospacing="1" w:after="100" w:afterAutospacing="1" w:line="240" w:lineRule="auto"/>
      <w:jc w:val="right"/>
      <w:textAlignment w:val="center"/>
    </w:pPr>
    <w:rPr>
      <w:rFonts w:cs="Arial"/>
      <w:i/>
      <w:iCs/>
      <w:sz w:val="12"/>
      <w:szCs w:val="12"/>
      <w:u w:val="single"/>
    </w:rPr>
  </w:style>
  <w:style w:type="paragraph" w:customStyle="1" w:styleId="xl269">
    <w:name w:val="xl269"/>
    <w:basedOn w:val="Normalny"/>
    <w:rsid w:val="00E32E58"/>
    <w:pPr>
      <w:spacing w:before="100" w:beforeAutospacing="1" w:after="100" w:afterAutospacing="1" w:line="240" w:lineRule="auto"/>
      <w:textAlignment w:val="center"/>
    </w:pPr>
    <w:rPr>
      <w:rFonts w:cs="Arial"/>
      <w:i/>
      <w:iCs/>
      <w:sz w:val="12"/>
      <w:szCs w:val="12"/>
    </w:rPr>
  </w:style>
  <w:style w:type="paragraph" w:customStyle="1" w:styleId="xl270">
    <w:name w:val="xl270"/>
    <w:basedOn w:val="Normalny"/>
    <w:rsid w:val="00E32E58"/>
    <w:pPr>
      <w:spacing w:before="100" w:beforeAutospacing="1" w:after="100" w:afterAutospacing="1" w:line="240" w:lineRule="auto"/>
      <w:textAlignment w:val="center"/>
    </w:pPr>
    <w:rPr>
      <w:rFonts w:cs="Arial"/>
      <w:i/>
      <w:iCs/>
      <w:sz w:val="12"/>
      <w:szCs w:val="12"/>
    </w:rPr>
  </w:style>
  <w:style w:type="paragraph" w:customStyle="1" w:styleId="xl271">
    <w:name w:val="xl271"/>
    <w:basedOn w:val="Normalny"/>
    <w:rsid w:val="00E32E58"/>
    <w:pPr>
      <w:spacing w:before="100" w:beforeAutospacing="1" w:after="100" w:afterAutospacing="1" w:line="240" w:lineRule="auto"/>
      <w:textAlignment w:val="center"/>
    </w:pPr>
    <w:rPr>
      <w:rFonts w:cs="Arial"/>
      <w:sz w:val="12"/>
      <w:szCs w:val="12"/>
    </w:rPr>
  </w:style>
  <w:style w:type="paragraph" w:customStyle="1" w:styleId="xl272">
    <w:name w:val="xl272"/>
    <w:basedOn w:val="Normalny"/>
    <w:rsid w:val="00E32E58"/>
    <w:pPr>
      <w:spacing w:before="100" w:beforeAutospacing="1" w:after="100" w:afterAutospacing="1" w:line="240" w:lineRule="auto"/>
      <w:textAlignment w:val="center"/>
    </w:pPr>
    <w:rPr>
      <w:rFonts w:cs="Arial"/>
      <w:sz w:val="12"/>
      <w:szCs w:val="12"/>
    </w:rPr>
  </w:style>
  <w:style w:type="paragraph" w:customStyle="1" w:styleId="xl273">
    <w:name w:val="xl273"/>
    <w:basedOn w:val="Normalny"/>
    <w:rsid w:val="00E32E58"/>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E32E58"/>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5">
    <w:name w:val="xl275"/>
    <w:basedOn w:val="Normalny"/>
    <w:rsid w:val="00E32E58"/>
    <w:pPr>
      <w:spacing w:before="100" w:beforeAutospacing="1" w:after="100" w:afterAutospacing="1" w:line="240" w:lineRule="auto"/>
      <w:textAlignment w:val="center"/>
    </w:pPr>
    <w:rPr>
      <w:rFonts w:cs="Arial"/>
      <w:sz w:val="12"/>
      <w:szCs w:val="12"/>
    </w:rPr>
  </w:style>
  <w:style w:type="paragraph" w:customStyle="1" w:styleId="xl276">
    <w:name w:val="xl276"/>
    <w:basedOn w:val="Normalny"/>
    <w:rsid w:val="00E32E58"/>
    <w:pPr>
      <w:spacing w:before="100" w:beforeAutospacing="1" w:after="100" w:afterAutospacing="1" w:line="240" w:lineRule="auto"/>
      <w:textAlignment w:val="center"/>
    </w:pPr>
    <w:rPr>
      <w:rFonts w:cs="Arial"/>
      <w:sz w:val="12"/>
      <w:szCs w:val="12"/>
    </w:rPr>
  </w:style>
  <w:style w:type="paragraph" w:customStyle="1" w:styleId="xl277">
    <w:name w:val="xl277"/>
    <w:basedOn w:val="Normalny"/>
    <w:rsid w:val="00E32E58"/>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E32E58"/>
    <w:pPr>
      <w:spacing w:before="100" w:beforeAutospacing="1" w:after="100" w:afterAutospacing="1" w:line="240" w:lineRule="auto"/>
      <w:textAlignment w:val="center"/>
    </w:pPr>
    <w:rPr>
      <w:rFonts w:cs="Arial"/>
      <w:sz w:val="12"/>
      <w:szCs w:val="12"/>
    </w:rPr>
  </w:style>
  <w:style w:type="paragraph" w:customStyle="1" w:styleId="xl279">
    <w:name w:val="xl279"/>
    <w:basedOn w:val="Normalny"/>
    <w:rsid w:val="00E32E58"/>
    <w:pPr>
      <w:spacing w:before="100" w:beforeAutospacing="1" w:after="100" w:afterAutospacing="1" w:line="240" w:lineRule="auto"/>
      <w:textAlignment w:val="center"/>
    </w:pPr>
    <w:rPr>
      <w:rFonts w:cs="Arial"/>
      <w:sz w:val="12"/>
      <w:szCs w:val="12"/>
    </w:rPr>
  </w:style>
  <w:style w:type="paragraph" w:customStyle="1" w:styleId="xl280">
    <w:name w:val="xl280"/>
    <w:basedOn w:val="Normalny"/>
    <w:rsid w:val="00E32E58"/>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E32E58"/>
    <w:pPr>
      <w:spacing w:before="100" w:beforeAutospacing="1" w:after="100" w:afterAutospacing="1" w:line="240" w:lineRule="auto"/>
      <w:textAlignment w:val="center"/>
    </w:pPr>
    <w:rPr>
      <w:rFonts w:cs="Arial"/>
      <w:sz w:val="12"/>
      <w:szCs w:val="12"/>
    </w:rPr>
  </w:style>
  <w:style w:type="paragraph" w:customStyle="1" w:styleId="xl282">
    <w:name w:val="xl282"/>
    <w:basedOn w:val="Normalny"/>
    <w:rsid w:val="00E32E58"/>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E32E58"/>
    <w:pPr>
      <w:spacing w:before="100" w:beforeAutospacing="1" w:after="100" w:afterAutospacing="1" w:line="240" w:lineRule="auto"/>
      <w:textAlignment w:val="center"/>
    </w:pPr>
    <w:rPr>
      <w:rFonts w:cs="Arial"/>
      <w:sz w:val="12"/>
      <w:szCs w:val="12"/>
    </w:rPr>
  </w:style>
  <w:style w:type="paragraph" w:customStyle="1" w:styleId="xl284">
    <w:name w:val="xl284"/>
    <w:basedOn w:val="Normalny"/>
    <w:rsid w:val="00E32E58"/>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675997"/>
    <w:pPr>
      <w:spacing w:before="100" w:beforeAutospacing="1" w:after="100" w:afterAutospacing="1" w:line="240" w:lineRule="auto"/>
    </w:pPr>
    <w:rPr>
      <w:rFonts w:ascii="Times New Roman" w:hAnsi="Times New Roman"/>
    </w:rPr>
  </w:style>
  <w:style w:type="paragraph" w:customStyle="1" w:styleId="xl285">
    <w:name w:val="xl285"/>
    <w:basedOn w:val="Normalny"/>
    <w:rsid w:val="00541212"/>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541212"/>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541212"/>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541212"/>
    <w:pPr>
      <w:spacing w:before="100" w:beforeAutospacing="1" w:after="100" w:afterAutospacing="1" w:line="240" w:lineRule="auto"/>
      <w:ind w:firstLineChars="100"/>
      <w:textAlignment w:val="center"/>
    </w:pPr>
    <w:rPr>
      <w:rFonts w:cs="Arial"/>
      <w:sz w:val="12"/>
      <w:szCs w:val="12"/>
    </w:rPr>
  </w:style>
  <w:style w:type="paragraph" w:customStyle="1" w:styleId="xl289">
    <w:name w:val="xl289"/>
    <w:basedOn w:val="Normalny"/>
    <w:rsid w:val="00541212"/>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541212"/>
    <w:pPr>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541212"/>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541212"/>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541212"/>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541212"/>
    <w:pPr>
      <w:spacing w:before="100" w:beforeAutospacing="1" w:after="100" w:afterAutospacing="1" w:line="240" w:lineRule="auto"/>
      <w:textAlignment w:val="center"/>
    </w:pPr>
    <w:rPr>
      <w:rFonts w:cs="Arial"/>
      <w:b/>
      <w:bCs/>
      <w:sz w:val="12"/>
      <w:szCs w:val="12"/>
    </w:rPr>
  </w:style>
  <w:style w:type="paragraph" w:customStyle="1" w:styleId="xl295">
    <w:name w:val="xl295"/>
    <w:basedOn w:val="Normalny"/>
    <w:rsid w:val="00541212"/>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9971E6"/>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9971E6"/>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98">
    <w:name w:val="xl298"/>
    <w:basedOn w:val="Normalny"/>
    <w:rsid w:val="009971E6"/>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299">
    <w:name w:val="xl299"/>
    <w:basedOn w:val="Normalny"/>
    <w:rsid w:val="009971E6"/>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9971E6"/>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9971E6"/>
    <w:pPr>
      <w:spacing w:before="100" w:beforeAutospacing="1" w:after="100" w:afterAutospacing="1" w:line="240" w:lineRule="auto"/>
      <w:textAlignment w:val="center"/>
    </w:pPr>
    <w:rPr>
      <w:rFonts w:cs="Arial"/>
      <w:b/>
      <w:bCs/>
      <w:sz w:val="12"/>
      <w:szCs w:val="12"/>
    </w:rPr>
  </w:style>
  <w:style w:type="paragraph" w:customStyle="1" w:styleId="xl302">
    <w:name w:val="xl302"/>
    <w:basedOn w:val="Normalny"/>
    <w:rsid w:val="009971E6"/>
    <w:pPr>
      <w:spacing w:before="100" w:beforeAutospacing="1" w:after="100" w:afterAutospacing="1" w:line="240" w:lineRule="auto"/>
      <w:textAlignment w:val="top"/>
    </w:pPr>
    <w:rPr>
      <w:rFonts w:cs="Arial"/>
      <w:sz w:val="12"/>
      <w:szCs w:val="12"/>
    </w:rPr>
  </w:style>
  <w:style w:type="paragraph" w:customStyle="1" w:styleId="xl303">
    <w:name w:val="xl303"/>
    <w:basedOn w:val="Normalny"/>
    <w:rsid w:val="009971E6"/>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9971E6"/>
    <w:pPr>
      <w:spacing w:before="100" w:beforeAutospacing="1" w:after="100" w:afterAutospacing="1" w:line="240" w:lineRule="auto"/>
      <w:textAlignment w:val="center"/>
    </w:pPr>
    <w:rPr>
      <w:rFonts w:cs="Arial"/>
      <w:b/>
      <w:bCs/>
      <w:sz w:val="12"/>
      <w:szCs w:val="12"/>
    </w:rPr>
  </w:style>
  <w:style w:type="paragraph" w:customStyle="1" w:styleId="xl305">
    <w:name w:val="xl305"/>
    <w:basedOn w:val="Normalny"/>
    <w:rsid w:val="009971E6"/>
    <w:pPr>
      <w:spacing w:before="100" w:beforeAutospacing="1" w:after="100" w:afterAutospacing="1" w:line="240" w:lineRule="auto"/>
      <w:textAlignment w:val="center"/>
    </w:pPr>
    <w:rPr>
      <w:rFonts w:cs="Arial"/>
      <w:b/>
      <w:bCs/>
      <w:sz w:val="12"/>
      <w:szCs w:val="12"/>
    </w:rPr>
  </w:style>
  <w:style w:type="paragraph" w:customStyle="1" w:styleId="xl306">
    <w:name w:val="xl306"/>
    <w:basedOn w:val="Normalny"/>
    <w:rsid w:val="009971E6"/>
    <w:pPr>
      <w:spacing w:before="100" w:beforeAutospacing="1" w:after="100" w:afterAutospacing="1" w:line="240" w:lineRule="auto"/>
      <w:textAlignment w:val="center"/>
    </w:pPr>
    <w:rPr>
      <w:rFonts w:cs="Arial"/>
      <w:b/>
      <w:bCs/>
      <w:i/>
      <w:iCs/>
      <w:sz w:val="12"/>
      <w:szCs w:val="12"/>
    </w:rPr>
  </w:style>
  <w:style w:type="paragraph" w:customStyle="1" w:styleId="xl307">
    <w:name w:val="xl307"/>
    <w:basedOn w:val="Normalny"/>
    <w:rsid w:val="009971E6"/>
    <w:pPr>
      <w:spacing w:before="100" w:beforeAutospacing="1" w:after="100" w:afterAutospacing="1" w:line="240" w:lineRule="auto"/>
      <w:textAlignment w:val="top"/>
    </w:pPr>
    <w:rPr>
      <w:rFonts w:cs="Arial"/>
      <w:sz w:val="12"/>
      <w:szCs w:val="12"/>
    </w:rPr>
  </w:style>
  <w:style w:type="paragraph" w:customStyle="1" w:styleId="xl308">
    <w:name w:val="xl308"/>
    <w:basedOn w:val="Normalny"/>
    <w:rsid w:val="009971E6"/>
    <w:pPr>
      <w:spacing w:before="100" w:beforeAutospacing="1" w:after="100" w:afterAutospacing="1" w:line="240" w:lineRule="auto"/>
      <w:textAlignment w:val="center"/>
    </w:pPr>
    <w:rPr>
      <w:rFonts w:cs="Arial"/>
      <w:b/>
      <w:bCs/>
      <w:sz w:val="12"/>
      <w:szCs w:val="12"/>
    </w:rPr>
  </w:style>
  <w:style w:type="paragraph" w:customStyle="1" w:styleId="xl309">
    <w:name w:val="xl309"/>
    <w:basedOn w:val="Normalny"/>
    <w:rsid w:val="009971E6"/>
    <w:pPr>
      <w:spacing w:before="100" w:beforeAutospacing="1" w:after="100" w:afterAutospacing="1" w:line="240" w:lineRule="auto"/>
      <w:textAlignment w:val="center"/>
    </w:pPr>
    <w:rPr>
      <w:rFonts w:cs="Arial"/>
      <w:sz w:val="12"/>
      <w:szCs w:val="12"/>
    </w:rPr>
  </w:style>
  <w:style w:type="paragraph" w:customStyle="1" w:styleId="xl310">
    <w:name w:val="xl310"/>
    <w:basedOn w:val="Normalny"/>
    <w:rsid w:val="009971E6"/>
    <w:pPr>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9971E6"/>
    <w:pPr>
      <w:spacing w:before="100" w:beforeAutospacing="1" w:after="100" w:afterAutospacing="1" w:line="240" w:lineRule="auto"/>
      <w:jc w:val="center"/>
      <w:textAlignment w:val="center"/>
    </w:pPr>
    <w:rPr>
      <w:rFonts w:cs="Arial"/>
      <w:sz w:val="12"/>
      <w:szCs w:val="12"/>
    </w:rPr>
  </w:style>
  <w:style w:type="paragraph" w:styleId="Tekstprzypisudolnego">
    <w:name w:val="footnote text"/>
    <w:basedOn w:val="Normalny"/>
    <w:link w:val="TekstprzypisudolnegoZnak"/>
    <w:rsid w:val="00CB53C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B53C7"/>
    <w:rPr>
      <w:rFonts w:ascii="Arial" w:hAnsi="Arial"/>
      <w:i/>
    </w:rPr>
  </w:style>
  <w:style w:type="character" w:styleId="Odwoanieprzypisudolnego">
    <w:name w:val="footnote reference"/>
    <w:rsid w:val="00CB53C7"/>
    <w:rPr>
      <w:vertAlign w:val="superscript"/>
    </w:rPr>
  </w:style>
  <w:style w:type="character" w:customStyle="1" w:styleId="normaltextrun">
    <w:name w:val="normaltextrun"/>
    <w:rsid w:val="00CB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00">
      <w:bodyDiv w:val="1"/>
      <w:marLeft w:val="0"/>
      <w:marRight w:val="0"/>
      <w:marTop w:val="0"/>
      <w:marBottom w:val="0"/>
      <w:divBdr>
        <w:top w:val="none" w:sz="0" w:space="0" w:color="auto"/>
        <w:left w:val="none" w:sz="0" w:space="0" w:color="auto"/>
        <w:bottom w:val="none" w:sz="0" w:space="0" w:color="auto"/>
        <w:right w:val="none" w:sz="0" w:space="0" w:color="auto"/>
      </w:divBdr>
    </w:div>
    <w:div w:id="5522012">
      <w:bodyDiv w:val="1"/>
      <w:marLeft w:val="0"/>
      <w:marRight w:val="0"/>
      <w:marTop w:val="0"/>
      <w:marBottom w:val="0"/>
      <w:divBdr>
        <w:top w:val="none" w:sz="0" w:space="0" w:color="auto"/>
        <w:left w:val="none" w:sz="0" w:space="0" w:color="auto"/>
        <w:bottom w:val="none" w:sz="0" w:space="0" w:color="auto"/>
        <w:right w:val="none" w:sz="0" w:space="0" w:color="auto"/>
      </w:divBdr>
    </w:div>
    <w:div w:id="6712344">
      <w:bodyDiv w:val="1"/>
      <w:marLeft w:val="0"/>
      <w:marRight w:val="0"/>
      <w:marTop w:val="0"/>
      <w:marBottom w:val="0"/>
      <w:divBdr>
        <w:top w:val="none" w:sz="0" w:space="0" w:color="auto"/>
        <w:left w:val="none" w:sz="0" w:space="0" w:color="auto"/>
        <w:bottom w:val="none" w:sz="0" w:space="0" w:color="auto"/>
        <w:right w:val="none" w:sz="0" w:space="0" w:color="auto"/>
      </w:divBdr>
    </w:div>
    <w:div w:id="10185402">
      <w:bodyDiv w:val="1"/>
      <w:marLeft w:val="0"/>
      <w:marRight w:val="0"/>
      <w:marTop w:val="0"/>
      <w:marBottom w:val="0"/>
      <w:divBdr>
        <w:top w:val="none" w:sz="0" w:space="0" w:color="auto"/>
        <w:left w:val="none" w:sz="0" w:space="0" w:color="auto"/>
        <w:bottom w:val="none" w:sz="0" w:space="0" w:color="auto"/>
        <w:right w:val="none" w:sz="0" w:space="0" w:color="auto"/>
      </w:divBdr>
    </w:div>
    <w:div w:id="12463560">
      <w:bodyDiv w:val="1"/>
      <w:marLeft w:val="0"/>
      <w:marRight w:val="0"/>
      <w:marTop w:val="0"/>
      <w:marBottom w:val="0"/>
      <w:divBdr>
        <w:top w:val="none" w:sz="0" w:space="0" w:color="auto"/>
        <w:left w:val="none" w:sz="0" w:space="0" w:color="auto"/>
        <w:bottom w:val="none" w:sz="0" w:space="0" w:color="auto"/>
        <w:right w:val="none" w:sz="0" w:space="0" w:color="auto"/>
      </w:divBdr>
    </w:div>
    <w:div w:id="16465792">
      <w:bodyDiv w:val="1"/>
      <w:marLeft w:val="0"/>
      <w:marRight w:val="0"/>
      <w:marTop w:val="0"/>
      <w:marBottom w:val="0"/>
      <w:divBdr>
        <w:top w:val="none" w:sz="0" w:space="0" w:color="auto"/>
        <w:left w:val="none" w:sz="0" w:space="0" w:color="auto"/>
        <w:bottom w:val="none" w:sz="0" w:space="0" w:color="auto"/>
        <w:right w:val="none" w:sz="0" w:space="0" w:color="auto"/>
      </w:divBdr>
    </w:div>
    <w:div w:id="18551943">
      <w:bodyDiv w:val="1"/>
      <w:marLeft w:val="0"/>
      <w:marRight w:val="0"/>
      <w:marTop w:val="0"/>
      <w:marBottom w:val="0"/>
      <w:divBdr>
        <w:top w:val="none" w:sz="0" w:space="0" w:color="auto"/>
        <w:left w:val="none" w:sz="0" w:space="0" w:color="auto"/>
        <w:bottom w:val="none" w:sz="0" w:space="0" w:color="auto"/>
        <w:right w:val="none" w:sz="0" w:space="0" w:color="auto"/>
      </w:divBdr>
    </w:div>
    <w:div w:id="20933265">
      <w:bodyDiv w:val="1"/>
      <w:marLeft w:val="0"/>
      <w:marRight w:val="0"/>
      <w:marTop w:val="0"/>
      <w:marBottom w:val="0"/>
      <w:divBdr>
        <w:top w:val="none" w:sz="0" w:space="0" w:color="auto"/>
        <w:left w:val="none" w:sz="0" w:space="0" w:color="auto"/>
        <w:bottom w:val="none" w:sz="0" w:space="0" w:color="auto"/>
        <w:right w:val="none" w:sz="0" w:space="0" w:color="auto"/>
      </w:divBdr>
    </w:div>
    <w:div w:id="28918715">
      <w:bodyDiv w:val="1"/>
      <w:marLeft w:val="0"/>
      <w:marRight w:val="0"/>
      <w:marTop w:val="0"/>
      <w:marBottom w:val="0"/>
      <w:divBdr>
        <w:top w:val="none" w:sz="0" w:space="0" w:color="auto"/>
        <w:left w:val="none" w:sz="0" w:space="0" w:color="auto"/>
        <w:bottom w:val="none" w:sz="0" w:space="0" w:color="auto"/>
        <w:right w:val="none" w:sz="0" w:space="0" w:color="auto"/>
      </w:divBdr>
    </w:div>
    <w:div w:id="48381839">
      <w:bodyDiv w:val="1"/>
      <w:marLeft w:val="0"/>
      <w:marRight w:val="0"/>
      <w:marTop w:val="0"/>
      <w:marBottom w:val="0"/>
      <w:divBdr>
        <w:top w:val="none" w:sz="0" w:space="0" w:color="auto"/>
        <w:left w:val="none" w:sz="0" w:space="0" w:color="auto"/>
        <w:bottom w:val="none" w:sz="0" w:space="0" w:color="auto"/>
        <w:right w:val="none" w:sz="0" w:space="0" w:color="auto"/>
      </w:divBdr>
    </w:div>
    <w:div w:id="50421768">
      <w:bodyDiv w:val="1"/>
      <w:marLeft w:val="0"/>
      <w:marRight w:val="0"/>
      <w:marTop w:val="0"/>
      <w:marBottom w:val="0"/>
      <w:divBdr>
        <w:top w:val="none" w:sz="0" w:space="0" w:color="auto"/>
        <w:left w:val="none" w:sz="0" w:space="0" w:color="auto"/>
        <w:bottom w:val="none" w:sz="0" w:space="0" w:color="auto"/>
        <w:right w:val="none" w:sz="0" w:space="0" w:color="auto"/>
      </w:divBdr>
    </w:div>
    <w:div w:id="55202972">
      <w:bodyDiv w:val="1"/>
      <w:marLeft w:val="0"/>
      <w:marRight w:val="0"/>
      <w:marTop w:val="0"/>
      <w:marBottom w:val="0"/>
      <w:divBdr>
        <w:top w:val="none" w:sz="0" w:space="0" w:color="auto"/>
        <w:left w:val="none" w:sz="0" w:space="0" w:color="auto"/>
        <w:bottom w:val="none" w:sz="0" w:space="0" w:color="auto"/>
        <w:right w:val="none" w:sz="0" w:space="0" w:color="auto"/>
      </w:divBdr>
    </w:div>
    <w:div w:id="55712600">
      <w:bodyDiv w:val="1"/>
      <w:marLeft w:val="0"/>
      <w:marRight w:val="0"/>
      <w:marTop w:val="0"/>
      <w:marBottom w:val="0"/>
      <w:divBdr>
        <w:top w:val="none" w:sz="0" w:space="0" w:color="auto"/>
        <w:left w:val="none" w:sz="0" w:space="0" w:color="auto"/>
        <w:bottom w:val="none" w:sz="0" w:space="0" w:color="auto"/>
        <w:right w:val="none" w:sz="0" w:space="0" w:color="auto"/>
      </w:divBdr>
    </w:div>
    <w:div w:id="58870990">
      <w:bodyDiv w:val="1"/>
      <w:marLeft w:val="0"/>
      <w:marRight w:val="0"/>
      <w:marTop w:val="0"/>
      <w:marBottom w:val="0"/>
      <w:divBdr>
        <w:top w:val="none" w:sz="0" w:space="0" w:color="auto"/>
        <w:left w:val="none" w:sz="0" w:space="0" w:color="auto"/>
        <w:bottom w:val="none" w:sz="0" w:space="0" w:color="auto"/>
        <w:right w:val="none" w:sz="0" w:space="0" w:color="auto"/>
      </w:divBdr>
    </w:div>
    <w:div w:id="63722627">
      <w:bodyDiv w:val="1"/>
      <w:marLeft w:val="0"/>
      <w:marRight w:val="0"/>
      <w:marTop w:val="0"/>
      <w:marBottom w:val="0"/>
      <w:divBdr>
        <w:top w:val="none" w:sz="0" w:space="0" w:color="auto"/>
        <w:left w:val="none" w:sz="0" w:space="0" w:color="auto"/>
        <w:bottom w:val="none" w:sz="0" w:space="0" w:color="auto"/>
        <w:right w:val="none" w:sz="0" w:space="0" w:color="auto"/>
      </w:divBdr>
    </w:div>
    <w:div w:id="67575407">
      <w:bodyDiv w:val="1"/>
      <w:marLeft w:val="0"/>
      <w:marRight w:val="0"/>
      <w:marTop w:val="0"/>
      <w:marBottom w:val="0"/>
      <w:divBdr>
        <w:top w:val="none" w:sz="0" w:space="0" w:color="auto"/>
        <w:left w:val="none" w:sz="0" w:space="0" w:color="auto"/>
        <w:bottom w:val="none" w:sz="0" w:space="0" w:color="auto"/>
        <w:right w:val="none" w:sz="0" w:space="0" w:color="auto"/>
      </w:divBdr>
    </w:div>
    <w:div w:id="88963670">
      <w:bodyDiv w:val="1"/>
      <w:marLeft w:val="0"/>
      <w:marRight w:val="0"/>
      <w:marTop w:val="0"/>
      <w:marBottom w:val="0"/>
      <w:divBdr>
        <w:top w:val="none" w:sz="0" w:space="0" w:color="auto"/>
        <w:left w:val="none" w:sz="0" w:space="0" w:color="auto"/>
        <w:bottom w:val="none" w:sz="0" w:space="0" w:color="auto"/>
        <w:right w:val="none" w:sz="0" w:space="0" w:color="auto"/>
      </w:divBdr>
    </w:div>
    <w:div w:id="89937218">
      <w:bodyDiv w:val="1"/>
      <w:marLeft w:val="0"/>
      <w:marRight w:val="0"/>
      <w:marTop w:val="0"/>
      <w:marBottom w:val="0"/>
      <w:divBdr>
        <w:top w:val="none" w:sz="0" w:space="0" w:color="auto"/>
        <w:left w:val="none" w:sz="0" w:space="0" w:color="auto"/>
        <w:bottom w:val="none" w:sz="0" w:space="0" w:color="auto"/>
        <w:right w:val="none" w:sz="0" w:space="0" w:color="auto"/>
      </w:divBdr>
    </w:div>
    <w:div w:id="90124134">
      <w:bodyDiv w:val="1"/>
      <w:marLeft w:val="0"/>
      <w:marRight w:val="0"/>
      <w:marTop w:val="0"/>
      <w:marBottom w:val="0"/>
      <w:divBdr>
        <w:top w:val="none" w:sz="0" w:space="0" w:color="auto"/>
        <w:left w:val="none" w:sz="0" w:space="0" w:color="auto"/>
        <w:bottom w:val="none" w:sz="0" w:space="0" w:color="auto"/>
        <w:right w:val="none" w:sz="0" w:space="0" w:color="auto"/>
      </w:divBdr>
    </w:div>
    <w:div w:id="91362009">
      <w:bodyDiv w:val="1"/>
      <w:marLeft w:val="0"/>
      <w:marRight w:val="0"/>
      <w:marTop w:val="0"/>
      <w:marBottom w:val="0"/>
      <w:divBdr>
        <w:top w:val="none" w:sz="0" w:space="0" w:color="auto"/>
        <w:left w:val="none" w:sz="0" w:space="0" w:color="auto"/>
        <w:bottom w:val="none" w:sz="0" w:space="0" w:color="auto"/>
        <w:right w:val="none" w:sz="0" w:space="0" w:color="auto"/>
      </w:divBdr>
    </w:div>
    <w:div w:id="91823948">
      <w:bodyDiv w:val="1"/>
      <w:marLeft w:val="0"/>
      <w:marRight w:val="0"/>
      <w:marTop w:val="0"/>
      <w:marBottom w:val="0"/>
      <w:divBdr>
        <w:top w:val="none" w:sz="0" w:space="0" w:color="auto"/>
        <w:left w:val="none" w:sz="0" w:space="0" w:color="auto"/>
        <w:bottom w:val="none" w:sz="0" w:space="0" w:color="auto"/>
        <w:right w:val="none" w:sz="0" w:space="0" w:color="auto"/>
      </w:divBdr>
    </w:div>
    <w:div w:id="92676803">
      <w:bodyDiv w:val="1"/>
      <w:marLeft w:val="0"/>
      <w:marRight w:val="0"/>
      <w:marTop w:val="0"/>
      <w:marBottom w:val="0"/>
      <w:divBdr>
        <w:top w:val="none" w:sz="0" w:space="0" w:color="auto"/>
        <w:left w:val="none" w:sz="0" w:space="0" w:color="auto"/>
        <w:bottom w:val="none" w:sz="0" w:space="0" w:color="auto"/>
        <w:right w:val="none" w:sz="0" w:space="0" w:color="auto"/>
      </w:divBdr>
    </w:div>
    <w:div w:id="94637736">
      <w:bodyDiv w:val="1"/>
      <w:marLeft w:val="0"/>
      <w:marRight w:val="0"/>
      <w:marTop w:val="0"/>
      <w:marBottom w:val="0"/>
      <w:divBdr>
        <w:top w:val="none" w:sz="0" w:space="0" w:color="auto"/>
        <w:left w:val="none" w:sz="0" w:space="0" w:color="auto"/>
        <w:bottom w:val="none" w:sz="0" w:space="0" w:color="auto"/>
        <w:right w:val="none" w:sz="0" w:space="0" w:color="auto"/>
      </w:divBdr>
    </w:div>
    <w:div w:id="96953911">
      <w:bodyDiv w:val="1"/>
      <w:marLeft w:val="0"/>
      <w:marRight w:val="0"/>
      <w:marTop w:val="0"/>
      <w:marBottom w:val="0"/>
      <w:divBdr>
        <w:top w:val="none" w:sz="0" w:space="0" w:color="auto"/>
        <w:left w:val="none" w:sz="0" w:space="0" w:color="auto"/>
        <w:bottom w:val="none" w:sz="0" w:space="0" w:color="auto"/>
        <w:right w:val="none" w:sz="0" w:space="0" w:color="auto"/>
      </w:divBdr>
    </w:div>
    <w:div w:id="98912620">
      <w:bodyDiv w:val="1"/>
      <w:marLeft w:val="0"/>
      <w:marRight w:val="0"/>
      <w:marTop w:val="0"/>
      <w:marBottom w:val="0"/>
      <w:divBdr>
        <w:top w:val="none" w:sz="0" w:space="0" w:color="auto"/>
        <w:left w:val="none" w:sz="0" w:space="0" w:color="auto"/>
        <w:bottom w:val="none" w:sz="0" w:space="0" w:color="auto"/>
        <w:right w:val="none" w:sz="0" w:space="0" w:color="auto"/>
      </w:divBdr>
    </w:div>
    <w:div w:id="113906566">
      <w:bodyDiv w:val="1"/>
      <w:marLeft w:val="0"/>
      <w:marRight w:val="0"/>
      <w:marTop w:val="0"/>
      <w:marBottom w:val="0"/>
      <w:divBdr>
        <w:top w:val="none" w:sz="0" w:space="0" w:color="auto"/>
        <w:left w:val="none" w:sz="0" w:space="0" w:color="auto"/>
        <w:bottom w:val="none" w:sz="0" w:space="0" w:color="auto"/>
        <w:right w:val="none" w:sz="0" w:space="0" w:color="auto"/>
      </w:divBdr>
    </w:div>
    <w:div w:id="114372591">
      <w:bodyDiv w:val="1"/>
      <w:marLeft w:val="0"/>
      <w:marRight w:val="0"/>
      <w:marTop w:val="0"/>
      <w:marBottom w:val="0"/>
      <w:divBdr>
        <w:top w:val="none" w:sz="0" w:space="0" w:color="auto"/>
        <w:left w:val="none" w:sz="0" w:space="0" w:color="auto"/>
        <w:bottom w:val="none" w:sz="0" w:space="0" w:color="auto"/>
        <w:right w:val="none" w:sz="0" w:space="0" w:color="auto"/>
      </w:divBdr>
    </w:div>
    <w:div w:id="119736691">
      <w:bodyDiv w:val="1"/>
      <w:marLeft w:val="0"/>
      <w:marRight w:val="0"/>
      <w:marTop w:val="0"/>
      <w:marBottom w:val="0"/>
      <w:divBdr>
        <w:top w:val="none" w:sz="0" w:space="0" w:color="auto"/>
        <w:left w:val="none" w:sz="0" w:space="0" w:color="auto"/>
        <w:bottom w:val="none" w:sz="0" w:space="0" w:color="auto"/>
        <w:right w:val="none" w:sz="0" w:space="0" w:color="auto"/>
      </w:divBdr>
    </w:div>
    <w:div w:id="120610734">
      <w:bodyDiv w:val="1"/>
      <w:marLeft w:val="0"/>
      <w:marRight w:val="0"/>
      <w:marTop w:val="0"/>
      <w:marBottom w:val="0"/>
      <w:divBdr>
        <w:top w:val="none" w:sz="0" w:space="0" w:color="auto"/>
        <w:left w:val="none" w:sz="0" w:space="0" w:color="auto"/>
        <w:bottom w:val="none" w:sz="0" w:space="0" w:color="auto"/>
        <w:right w:val="none" w:sz="0" w:space="0" w:color="auto"/>
      </w:divBdr>
    </w:div>
    <w:div w:id="121077458">
      <w:bodyDiv w:val="1"/>
      <w:marLeft w:val="0"/>
      <w:marRight w:val="0"/>
      <w:marTop w:val="0"/>
      <w:marBottom w:val="0"/>
      <w:divBdr>
        <w:top w:val="none" w:sz="0" w:space="0" w:color="auto"/>
        <w:left w:val="none" w:sz="0" w:space="0" w:color="auto"/>
        <w:bottom w:val="none" w:sz="0" w:space="0" w:color="auto"/>
        <w:right w:val="none" w:sz="0" w:space="0" w:color="auto"/>
      </w:divBdr>
    </w:div>
    <w:div w:id="127095703">
      <w:bodyDiv w:val="1"/>
      <w:marLeft w:val="0"/>
      <w:marRight w:val="0"/>
      <w:marTop w:val="0"/>
      <w:marBottom w:val="0"/>
      <w:divBdr>
        <w:top w:val="none" w:sz="0" w:space="0" w:color="auto"/>
        <w:left w:val="none" w:sz="0" w:space="0" w:color="auto"/>
        <w:bottom w:val="none" w:sz="0" w:space="0" w:color="auto"/>
        <w:right w:val="none" w:sz="0" w:space="0" w:color="auto"/>
      </w:divBdr>
    </w:div>
    <w:div w:id="127096330">
      <w:bodyDiv w:val="1"/>
      <w:marLeft w:val="0"/>
      <w:marRight w:val="0"/>
      <w:marTop w:val="0"/>
      <w:marBottom w:val="0"/>
      <w:divBdr>
        <w:top w:val="none" w:sz="0" w:space="0" w:color="auto"/>
        <w:left w:val="none" w:sz="0" w:space="0" w:color="auto"/>
        <w:bottom w:val="none" w:sz="0" w:space="0" w:color="auto"/>
        <w:right w:val="none" w:sz="0" w:space="0" w:color="auto"/>
      </w:divBdr>
    </w:div>
    <w:div w:id="130364549">
      <w:bodyDiv w:val="1"/>
      <w:marLeft w:val="0"/>
      <w:marRight w:val="0"/>
      <w:marTop w:val="0"/>
      <w:marBottom w:val="0"/>
      <w:divBdr>
        <w:top w:val="none" w:sz="0" w:space="0" w:color="auto"/>
        <w:left w:val="none" w:sz="0" w:space="0" w:color="auto"/>
        <w:bottom w:val="none" w:sz="0" w:space="0" w:color="auto"/>
        <w:right w:val="none" w:sz="0" w:space="0" w:color="auto"/>
      </w:divBdr>
    </w:div>
    <w:div w:id="134493610">
      <w:bodyDiv w:val="1"/>
      <w:marLeft w:val="0"/>
      <w:marRight w:val="0"/>
      <w:marTop w:val="0"/>
      <w:marBottom w:val="0"/>
      <w:divBdr>
        <w:top w:val="none" w:sz="0" w:space="0" w:color="auto"/>
        <w:left w:val="none" w:sz="0" w:space="0" w:color="auto"/>
        <w:bottom w:val="none" w:sz="0" w:space="0" w:color="auto"/>
        <w:right w:val="none" w:sz="0" w:space="0" w:color="auto"/>
      </w:divBdr>
    </w:div>
    <w:div w:id="153226128">
      <w:bodyDiv w:val="1"/>
      <w:marLeft w:val="0"/>
      <w:marRight w:val="0"/>
      <w:marTop w:val="0"/>
      <w:marBottom w:val="0"/>
      <w:divBdr>
        <w:top w:val="none" w:sz="0" w:space="0" w:color="auto"/>
        <w:left w:val="none" w:sz="0" w:space="0" w:color="auto"/>
        <w:bottom w:val="none" w:sz="0" w:space="0" w:color="auto"/>
        <w:right w:val="none" w:sz="0" w:space="0" w:color="auto"/>
      </w:divBdr>
    </w:div>
    <w:div w:id="161165945">
      <w:bodyDiv w:val="1"/>
      <w:marLeft w:val="0"/>
      <w:marRight w:val="0"/>
      <w:marTop w:val="0"/>
      <w:marBottom w:val="0"/>
      <w:divBdr>
        <w:top w:val="none" w:sz="0" w:space="0" w:color="auto"/>
        <w:left w:val="none" w:sz="0" w:space="0" w:color="auto"/>
        <w:bottom w:val="none" w:sz="0" w:space="0" w:color="auto"/>
        <w:right w:val="none" w:sz="0" w:space="0" w:color="auto"/>
      </w:divBdr>
    </w:div>
    <w:div w:id="168562190">
      <w:bodyDiv w:val="1"/>
      <w:marLeft w:val="0"/>
      <w:marRight w:val="0"/>
      <w:marTop w:val="0"/>
      <w:marBottom w:val="0"/>
      <w:divBdr>
        <w:top w:val="none" w:sz="0" w:space="0" w:color="auto"/>
        <w:left w:val="none" w:sz="0" w:space="0" w:color="auto"/>
        <w:bottom w:val="none" w:sz="0" w:space="0" w:color="auto"/>
        <w:right w:val="none" w:sz="0" w:space="0" w:color="auto"/>
      </w:divBdr>
    </w:div>
    <w:div w:id="171840071">
      <w:bodyDiv w:val="1"/>
      <w:marLeft w:val="0"/>
      <w:marRight w:val="0"/>
      <w:marTop w:val="0"/>
      <w:marBottom w:val="0"/>
      <w:divBdr>
        <w:top w:val="none" w:sz="0" w:space="0" w:color="auto"/>
        <w:left w:val="none" w:sz="0" w:space="0" w:color="auto"/>
        <w:bottom w:val="none" w:sz="0" w:space="0" w:color="auto"/>
        <w:right w:val="none" w:sz="0" w:space="0" w:color="auto"/>
      </w:divBdr>
    </w:div>
    <w:div w:id="178157212">
      <w:bodyDiv w:val="1"/>
      <w:marLeft w:val="0"/>
      <w:marRight w:val="0"/>
      <w:marTop w:val="0"/>
      <w:marBottom w:val="0"/>
      <w:divBdr>
        <w:top w:val="none" w:sz="0" w:space="0" w:color="auto"/>
        <w:left w:val="none" w:sz="0" w:space="0" w:color="auto"/>
        <w:bottom w:val="none" w:sz="0" w:space="0" w:color="auto"/>
        <w:right w:val="none" w:sz="0" w:space="0" w:color="auto"/>
      </w:divBdr>
    </w:div>
    <w:div w:id="180316498">
      <w:bodyDiv w:val="1"/>
      <w:marLeft w:val="0"/>
      <w:marRight w:val="0"/>
      <w:marTop w:val="0"/>
      <w:marBottom w:val="0"/>
      <w:divBdr>
        <w:top w:val="none" w:sz="0" w:space="0" w:color="auto"/>
        <w:left w:val="none" w:sz="0" w:space="0" w:color="auto"/>
        <w:bottom w:val="none" w:sz="0" w:space="0" w:color="auto"/>
        <w:right w:val="none" w:sz="0" w:space="0" w:color="auto"/>
      </w:divBdr>
    </w:div>
    <w:div w:id="180317745">
      <w:bodyDiv w:val="1"/>
      <w:marLeft w:val="0"/>
      <w:marRight w:val="0"/>
      <w:marTop w:val="0"/>
      <w:marBottom w:val="0"/>
      <w:divBdr>
        <w:top w:val="none" w:sz="0" w:space="0" w:color="auto"/>
        <w:left w:val="none" w:sz="0" w:space="0" w:color="auto"/>
        <w:bottom w:val="none" w:sz="0" w:space="0" w:color="auto"/>
        <w:right w:val="none" w:sz="0" w:space="0" w:color="auto"/>
      </w:divBdr>
    </w:div>
    <w:div w:id="180358721">
      <w:bodyDiv w:val="1"/>
      <w:marLeft w:val="0"/>
      <w:marRight w:val="0"/>
      <w:marTop w:val="0"/>
      <w:marBottom w:val="0"/>
      <w:divBdr>
        <w:top w:val="none" w:sz="0" w:space="0" w:color="auto"/>
        <w:left w:val="none" w:sz="0" w:space="0" w:color="auto"/>
        <w:bottom w:val="none" w:sz="0" w:space="0" w:color="auto"/>
        <w:right w:val="none" w:sz="0" w:space="0" w:color="auto"/>
      </w:divBdr>
    </w:div>
    <w:div w:id="185338279">
      <w:bodyDiv w:val="1"/>
      <w:marLeft w:val="0"/>
      <w:marRight w:val="0"/>
      <w:marTop w:val="0"/>
      <w:marBottom w:val="0"/>
      <w:divBdr>
        <w:top w:val="none" w:sz="0" w:space="0" w:color="auto"/>
        <w:left w:val="none" w:sz="0" w:space="0" w:color="auto"/>
        <w:bottom w:val="none" w:sz="0" w:space="0" w:color="auto"/>
        <w:right w:val="none" w:sz="0" w:space="0" w:color="auto"/>
      </w:divBdr>
    </w:div>
    <w:div w:id="188691302">
      <w:bodyDiv w:val="1"/>
      <w:marLeft w:val="0"/>
      <w:marRight w:val="0"/>
      <w:marTop w:val="0"/>
      <w:marBottom w:val="0"/>
      <w:divBdr>
        <w:top w:val="none" w:sz="0" w:space="0" w:color="auto"/>
        <w:left w:val="none" w:sz="0" w:space="0" w:color="auto"/>
        <w:bottom w:val="none" w:sz="0" w:space="0" w:color="auto"/>
        <w:right w:val="none" w:sz="0" w:space="0" w:color="auto"/>
      </w:divBdr>
    </w:div>
    <w:div w:id="189876478">
      <w:bodyDiv w:val="1"/>
      <w:marLeft w:val="0"/>
      <w:marRight w:val="0"/>
      <w:marTop w:val="0"/>
      <w:marBottom w:val="0"/>
      <w:divBdr>
        <w:top w:val="none" w:sz="0" w:space="0" w:color="auto"/>
        <w:left w:val="none" w:sz="0" w:space="0" w:color="auto"/>
        <w:bottom w:val="none" w:sz="0" w:space="0" w:color="auto"/>
        <w:right w:val="none" w:sz="0" w:space="0" w:color="auto"/>
      </w:divBdr>
    </w:div>
    <w:div w:id="192311411">
      <w:bodyDiv w:val="1"/>
      <w:marLeft w:val="0"/>
      <w:marRight w:val="0"/>
      <w:marTop w:val="0"/>
      <w:marBottom w:val="0"/>
      <w:divBdr>
        <w:top w:val="none" w:sz="0" w:space="0" w:color="auto"/>
        <w:left w:val="none" w:sz="0" w:space="0" w:color="auto"/>
        <w:bottom w:val="none" w:sz="0" w:space="0" w:color="auto"/>
        <w:right w:val="none" w:sz="0" w:space="0" w:color="auto"/>
      </w:divBdr>
    </w:div>
    <w:div w:id="193276318">
      <w:bodyDiv w:val="1"/>
      <w:marLeft w:val="0"/>
      <w:marRight w:val="0"/>
      <w:marTop w:val="0"/>
      <w:marBottom w:val="0"/>
      <w:divBdr>
        <w:top w:val="none" w:sz="0" w:space="0" w:color="auto"/>
        <w:left w:val="none" w:sz="0" w:space="0" w:color="auto"/>
        <w:bottom w:val="none" w:sz="0" w:space="0" w:color="auto"/>
        <w:right w:val="none" w:sz="0" w:space="0" w:color="auto"/>
      </w:divBdr>
    </w:div>
    <w:div w:id="208345375">
      <w:bodyDiv w:val="1"/>
      <w:marLeft w:val="0"/>
      <w:marRight w:val="0"/>
      <w:marTop w:val="0"/>
      <w:marBottom w:val="0"/>
      <w:divBdr>
        <w:top w:val="none" w:sz="0" w:space="0" w:color="auto"/>
        <w:left w:val="none" w:sz="0" w:space="0" w:color="auto"/>
        <w:bottom w:val="none" w:sz="0" w:space="0" w:color="auto"/>
        <w:right w:val="none" w:sz="0" w:space="0" w:color="auto"/>
      </w:divBdr>
    </w:div>
    <w:div w:id="216672514">
      <w:bodyDiv w:val="1"/>
      <w:marLeft w:val="0"/>
      <w:marRight w:val="0"/>
      <w:marTop w:val="0"/>
      <w:marBottom w:val="0"/>
      <w:divBdr>
        <w:top w:val="none" w:sz="0" w:space="0" w:color="auto"/>
        <w:left w:val="none" w:sz="0" w:space="0" w:color="auto"/>
        <w:bottom w:val="none" w:sz="0" w:space="0" w:color="auto"/>
        <w:right w:val="none" w:sz="0" w:space="0" w:color="auto"/>
      </w:divBdr>
    </w:div>
    <w:div w:id="223295608">
      <w:bodyDiv w:val="1"/>
      <w:marLeft w:val="0"/>
      <w:marRight w:val="0"/>
      <w:marTop w:val="0"/>
      <w:marBottom w:val="0"/>
      <w:divBdr>
        <w:top w:val="none" w:sz="0" w:space="0" w:color="auto"/>
        <w:left w:val="none" w:sz="0" w:space="0" w:color="auto"/>
        <w:bottom w:val="none" w:sz="0" w:space="0" w:color="auto"/>
        <w:right w:val="none" w:sz="0" w:space="0" w:color="auto"/>
      </w:divBdr>
    </w:div>
    <w:div w:id="230359959">
      <w:bodyDiv w:val="1"/>
      <w:marLeft w:val="0"/>
      <w:marRight w:val="0"/>
      <w:marTop w:val="0"/>
      <w:marBottom w:val="0"/>
      <w:divBdr>
        <w:top w:val="none" w:sz="0" w:space="0" w:color="auto"/>
        <w:left w:val="none" w:sz="0" w:space="0" w:color="auto"/>
        <w:bottom w:val="none" w:sz="0" w:space="0" w:color="auto"/>
        <w:right w:val="none" w:sz="0" w:space="0" w:color="auto"/>
      </w:divBdr>
    </w:div>
    <w:div w:id="234164784">
      <w:bodyDiv w:val="1"/>
      <w:marLeft w:val="0"/>
      <w:marRight w:val="0"/>
      <w:marTop w:val="0"/>
      <w:marBottom w:val="0"/>
      <w:divBdr>
        <w:top w:val="none" w:sz="0" w:space="0" w:color="auto"/>
        <w:left w:val="none" w:sz="0" w:space="0" w:color="auto"/>
        <w:bottom w:val="none" w:sz="0" w:space="0" w:color="auto"/>
        <w:right w:val="none" w:sz="0" w:space="0" w:color="auto"/>
      </w:divBdr>
    </w:div>
    <w:div w:id="245118830">
      <w:bodyDiv w:val="1"/>
      <w:marLeft w:val="0"/>
      <w:marRight w:val="0"/>
      <w:marTop w:val="0"/>
      <w:marBottom w:val="0"/>
      <w:divBdr>
        <w:top w:val="none" w:sz="0" w:space="0" w:color="auto"/>
        <w:left w:val="none" w:sz="0" w:space="0" w:color="auto"/>
        <w:bottom w:val="none" w:sz="0" w:space="0" w:color="auto"/>
        <w:right w:val="none" w:sz="0" w:space="0" w:color="auto"/>
      </w:divBdr>
    </w:div>
    <w:div w:id="250890899">
      <w:bodyDiv w:val="1"/>
      <w:marLeft w:val="0"/>
      <w:marRight w:val="0"/>
      <w:marTop w:val="0"/>
      <w:marBottom w:val="0"/>
      <w:divBdr>
        <w:top w:val="none" w:sz="0" w:space="0" w:color="auto"/>
        <w:left w:val="none" w:sz="0" w:space="0" w:color="auto"/>
        <w:bottom w:val="none" w:sz="0" w:space="0" w:color="auto"/>
        <w:right w:val="none" w:sz="0" w:space="0" w:color="auto"/>
      </w:divBdr>
    </w:div>
    <w:div w:id="252592306">
      <w:bodyDiv w:val="1"/>
      <w:marLeft w:val="0"/>
      <w:marRight w:val="0"/>
      <w:marTop w:val="0"/>
      <w:marBottom w:val="0"/>
      <w:divBdr>
        <w:top w:val="none" w:sz="0" w:space="0" w:color="auto"/>
        <w:left w:val="none" w:sz="0" w:space="0" w:color="auto"/>
        <w:bottom w:val="none" w:sz="0" w:space="0" w:color="auto"/>
        <w:right w:val="none" w:sz="0" w:space="0" w:color="auto"/>
      </w:divBdr>
    </w:div>
    <w:div w:id="256519106">
      <w:bodyDiv w:val="1"/>
      <w:marLeft w:val="0"/>
      <w:marRight w:val="0"/>
      <w:marTop w:val="0"/>
      <w:marBottom w:val="0"/>
      <w:divBdr>
        <w:top w:val="none" w:sz="0" w:space="0" w:color="auto"/>
        <w:left w:val="none" w:sz="0" w:space="0" w:color="auto"/>
        <w:bottom w:val="none" w:sz="0" w:space="0" w:color="auto"/>
        <w:right w:val="none" w:sz="0" w:space="0" w:color="auto"/>
      </w:divBdr>
    </w:div>
    <w:div w:id="262689373">
      <w:bodyDiv w:val="1"/>
      <w:marLeft w:val="0"/>
      <w:marRight w:val="0"/>
      <w:marTop w:val="0"/>
      <w:marBottom w:val="0"/>
      <w:divBdr>
        <w:top w:val="none" w:sz="0" w:space="0" w:color="auto"/>
        <w:left w:val="none" w:sz="0" w:space="0" w:color="auto"/>
        <w:bottom w:val="none" w:sz="0" w:space="0" w:color="auto"/>
        <w:right w:val="none" w:sz="0" w:space="0" w:color="auto"/>
      </w:divBdr>
    </w:div>
    <w:div w:id="266275393">
      <w:bodyDiv w:val="1"/>
      <w:marLeft w:val="0"/>
      <w:marRight w:val="0"/>
      <w:marTop w:val="0"/>
      <w:marBottom w:val="0"/>
      <w:divBdr>
        <w:top w:val="none" w:sz="0" w:space="0" w:color="auto"/>
        <w:left w:val="none" w:sz="0" w:space="0" w:color="auto"/>
        <w:bottom w:val="none" w:sz="0" w:space="0" w:color="auto"/>
        <w:right w:val="none" w:sz="0" w:space="0" w:color="auto"/>
      </w:divBdr>
    </w:div>
    <w:div w:id="272322980">
      <w:bodyDiv w:val="1"/>
      <w:marLeft w:val="0"/>
      <w:marRight w:val="0"/>
      <w:marTop w:val="0"/>
      <w:marBottom w:val="0"/>
      <w:divBdr>
        <w:top w:val="none" w:sz="0" w:space="0" w:color="auto"/>
        <w:left w:val="none" w:sz="0" w:space="0" w:color="auto"/>
        <w:bottom w:val="none" w:sz="0" w:space="0" w:color="auto"/>
        <w:right w:val="none" w:sz="0" w:space="0" w:color="auto"/>
      </w:divBdr>
    </w:div>
    <w:div w:id="289677087">
      <w:bodyDiv w:val="1"/>
      <w:marLeft w:val="0"/>
      <w:marRight w:val="0"/>
      <w:marTop w:val="0"/>
      <w:marBottom w:val="0"/>
      <w:divBdr>
        <w:top w:val="none" w:sz="0" w:space="0" w:color="auto"/>
        <w:left w:val="none" w:sz="0" w:space="0" w:color="auto"/>
        <w:bottom w:val="none" w:sz="0" w:space="0" w:color="auto"/>
        <w:right w:val="none" w:sz="0" w:space="0" w:color="auto"/>
      </w:divBdr>
    </w:div>
    <w:div w:id="290476443">
      <w:bodyDiv w:val="1"/>
      <w:marLeft w:val="0"/>
      <w:marRight w:val="0"/>
      <w:marTop w:val="0"/>
      <w:marBottom w:val="0"/>
      <w:divBdr>
        <w:top w:val="none" w:sz="0" w:space="0" w:color="auto"/>
        <w:left w:val="none" w:sz="0" w:space="0" w:color="auto"/>
        <w:bottom w:val="none" w:sz="0" w:space="0" w:color="auto"/>
        <w:right w:val="none" w:sz="0" w:space="0" w:color="auto"/>
      </w:divBdr>
    </w:div>
    <w:div w:id="305356214">
      <w:bodyDiv w:val="1"/>
      <w:marLeft w:val="0"/>
      <w:marRight w:val="0"/>
      <w:marTop w:val="0"/>
      <w:marBottom w:val="0"/>
      <w:divBdr>
        <w:top w:val="none" w:sz="0" w:space="0" w:color="auto"/>
        <w:left w:val="none" w:sz="0" w:space="0" w:color="auto"/>
        <w:bottom w:val="none" w:sz="0" w:space="0" w:color="auto"/>
        <w:right w:val="none" w:sz="0" w:space="0" w:color="auto"/>
      </w:divBdr>
    </w:div>
    <w:div w:id="317079064">
      <w:bodyDiv w:val="1"/>
      <w:marLeft w:val="0"/>
      <w:marRight w:val="0"/>
      <w:marTop w:val="0"/>
      <w:marBottom w:val="0"/>
      <w:divBdr>
        <w:top w:val="none" w:sz="0" w:space="0" w:color="auto"/>
        <w:left w:val="none" w:sz="0" w:space="0" w:color="auto"/>
        <w:bottom w:val="none" w:sz="0" w:space="0" w:color="auto"/>
        <w:right w:val="none" w:sz="0" w:space="0" w:color="auto"/>
      </w:divBdr>
    </w:div>
    <w:div w:id="317617547">
      <w:bodyDiv w:val="1"/>
      <w:marLeft w:val="0"/>
      <w:marRight w:val="0"/>
      <w:marTop w:val="0"/>
      <w:marBottom w:val="0"/>
      <w:divBdr>
        <w:top w:val="none" w:sz="0" w:space="0" w:color="auto"/>
        <w:left w:val="none" w:sz="0" w:space="0" w:color="auto"/>
        <w:bottom w:val="none" w:sz="0" w:space="0" w:color="auto"/>
        <w:right w:val="none" w:sz="0" w:space="0" w:color="auto"/>
      </w:divBdr>
    </w:div>
    <w:div w:id="321665774">
      <w:bodyDiv w:val="1"/>
      <w:marLeft w:val="0"/>
      <w:marRight w:val="0"/>
      <w:marTop w:val="0"/>
      <w:marBottom w:val="0"/>
      <w:divBdr>
        <w:top w:val="none" w:sz="0" w:space="0" w:color="auto"/>
        <w:left w:val="none" w:sz="0" w:space="0" w:color="auto"/>
        <w:bottom w:val="none" w:sz="0" w:space="0" w:color="auto"/>
        <w:right w:val="none" w:sz="0" w:space="0" w:color="auto"/>
      </w:divBdr>
    </w:div>
    <w:div w:id="326707949">
      <w:bodyDiv w:val="1"/>
      <w:marLeft w:val="0"/>
      <w:marRight w:val="0"/>
      <w:marTop w:val="0"/>
      <w:marBottom w:val="0"/>
      <w:divBdr>
        <w:top w:val="none" w:sz="0" w:space="0" w:color="auto"/>
        <w:left w:val="none" w:sz="0" w:space="0" w:color="auto"/>
        <w:bottom w:val="none" w:sz="0" w:space="0" w:color="auto"/>
        <w:right w:val="none" w:sz="0" w:space="0" w:color="auto"/>
      </w:divBdr>
    </w:div>
    <w:div w:id="335546201">
      <w:bodyDiv w:val="1"/>
      <w:marLeft w:val="0"/>
      <w:marRight w:val="0"/>
      <w:marTop w:val="0"/>
      <w:marBottom w:val="0"/>
      <w:divBdr>
        <w:top w:val="none" w:sz="0" w:space="0" w:color="auto"/>
        <w:left w:val="none" w:sz="0" w:space="0" w:color="auto"/>
        <w:bottom w:val="none" w:sz="0" w:space="0" w:color="auto"/>
        <w:right w:val="none" w:sz="0" w:space="0" w:color="auto"/>
      </w:divBdr>
    </w:div>
    <w:div w:id="339041453">
      <w:bodyDiv w:val="1"/>
      <w:marLeft w:val="0"/>
      <w:marRight w:val="0"/>
      <w:marTop w:val="0"/>
      <w:marBottom w:val="0"/>
      <w:divBdr>
        <w:top w:val="none" w:sz="0" w:space="0" w:color="auto"/>
        <w:left w:val="none" w:sz="0" w:space="0" w:color="auto"/>
        <w:bottom w:val="none" w:sz="0" w:space="0" w:color="auto"/>
        <w:right w:val="none" w:sz="0" w:space="0" w:color="auto"/>
      </w:divBdr>
    </w:div>
    <w:div w:id="341782303">
      <w:bodyDiv w:val="1"/>
      <w:marLeft w:val="0"/>
      <w:marRight w:val="0"/>
      <w:marTop w:val="0"/>
      <w:marBottom w:val="0"/>
      <w:divBdr>
        <w:top w:val="none" w:sz="0" w:space="0" w:color="auto"/>
        <w:left w:val="none" w:sz="0" w:space="0" w:color="auto"/>
        <w:bottom w:val="none" w:sz="0" w:space="0" w:color="auto"/>
        <w:right w:val="none" w:sz="0" w:space="0" w:color="auto"/>
      </w:divBdr>
    </w:div>
    <w:div w:id="344015803">
      <w:bodyDiv w:val="1"/>
      <w:marLeft w:val="0"/>
      <w:marRight w:val="0"/>
      <w:marTop w:val="0"/>
      <w:marBottom w:val="0"/>
      <w:divBdr>
        <w:top w:val="none" w:sz="0" w:space="0" w:color="auto"/>
        <w:left w:val="none" w:sz="0" w:space="0" w:color="auto"/>
        <w:bottom w:val="none" w:sz="0" w:space="0" w:color="auto"/>
        <w:right w:val="none" w:sz="0" w:space="0" w:color="auto"/>
      </w:divBdr>
    </w:div>
    <w:div w:id="345712868">
      <w:bodyDiv w:val="1"/>
      <w:marLeft w:val="0"/>
      <w:marRight w:val="0"/>
      <w:marTop w:val="0"/>
      <w:marBottom w:val="0"/>
      <w:divBdr>
        <w:top w:val="none" w:sz="0" w:space="0" w:color="auto"/>
        <w:left w:val="none" w:sz="0" w:space="0" w:color="auto"/>
        <w:bottom w:val="none" w:sz="0" w:space="0" w:color="auto"/>
        <w:right w:val="none" w:sz="0" w:space="0" w:color="auto"/>
      </w:divBdr>
    </w:div>
    <w:div w:id="356393488">
      <w:bodyDiv w:val="1"/>
      <w:marLeft w:val="0"/>
      <w:marRight w:val="0"/>
      <w:marTop w:val="0"/>
      <w:marBottom w:val="0"/>
      <w:divBdr>
        <w:top w:val="none" w:sz="0" w:space="0" w:color="auto"/>
        <w:left w:val="none" w:sz="0" w:space="0" w:color="auto"/>
        <w:bottom w:val="none" w:sz="0" w:space="0" w:color="auto"/>
        <w:right w:val="none" w:sz="0" w:space="0" w:color="auto"/>
      </w:divBdr>
    </w:div>
    <w:div w:id="358744796">
      <w:bodyDiv w:val="1"/>
      <w:marLeft w:val="0"/>
      <w:marRight w:val="0"/>
      <w:marTop w:val="0"/>
      <w:marBottom w:val="0"/>
      <w:divBdr>
        <w:top w:val="none" w:sz="0" w:space="0" w:color="auto"/>
        <w:left w:val="none" w:sz="0" w:space="0" w:color="auto"/>
        <w:bottom w:val="none" w:sz="0" w:space="0" w:color="auto"/>
        <w:right w:val="none" w:sz="0" w:space="0" w:color="auto"/>
      </w:divBdr>
    </w:div>
    <w:div w:id="362632972">
      <w:bodyDiv w:val="1"/>
      <w:marLeft w:val="0"/>
      <w:marRight w:val="0"/>
      <w:marTop w:val="0"/>
      <w:marBottom w:val="0"/>
      <w:divBdr>
        <w:top w:val="none" w:sz="0" w:space="0" w:color="auto"/>
        <w:left w:val="none" w:sz="0" w:space="0" w:color="auto"/>
        <w:bottom w:val="none" w:sz="0" w:space="0" w:color="auto"/>
        <w:right w:val="none" w:sz="0" w:space="0" w:color="auto"/>
      </w:divBdr>
    </w:div>
    <w:div w:id="366683406">
      <w:bodyDiv w:val="1"/>
      <w:marLeft w:val="0"/>
      <w:marRight w:val="0"/>
      <w:marTop w:val="0"/>
      <w:marBottom w:val="0"/>
      <w:divBdr>
        <w:top w:val="none" w:sz="0" w:space="0" w:color="auto"/>
        <w:left w:val="none" w:sz="0" w:space="0" w:color="auto"/>
        <w:bottom w:val="none" w:sz="0" w:space="0" w:color="auto"/>
        <w:right w:val="none" w:sz="0" w:space="0" w:color="auto"/>
      </w:divBdr>
    </w:div>
    <w:div w:id="366762370">
      <w:bodyDiv w:val="1"/>
      <w:marLeft w:val="0"/>
      <w:marRight w:val="0"/>
      <w:marTop w:val="0"/>
      <w:marBottom w:val="0"/>
      <w:divBdr>
        <w:top w:val="none" w:sz="0" w:space="0" w:color="auto"/>
        <w:left w:val="none" w:sz="0" w:space="0" w:color="auto"/>
        <w:bottom w:val="none" w:sz="0" w:space="0" w:color="auto"/>
        <w:right w:val="none" w:sz="0" w:space="0" w:color="auto"/>
      </w:divBdr>
    </w:div>
    <w:div w:id="367148715">
      <w:bodyDiv w:val="1"/>
      <w:marLeft w:val="0"/>
      <w:marRight w:val="0"/>
      <w:marTop w:val="0"/>
      <w:marBottom w:val="0"/>
      <w:divBdr>
        <w:top w:val="none" w:sz="0" w:space="0" w:color="auto"/>
        <w:left w:val="none" w:sz="0" w:space="0" w:color="auto"/>
        <w:bottom w:val="none" w:sz="0" w:space="0" w:color="auto"/>
        <w:right w:val="none" w:sz="0" w:space="0" w:color="auto"/>
      </w:divBdr>
    </w:div>
    <w:div w:id="379935521">
      <w:bodyDiv w:val="1"/>
      <w:marLeft w:val="0"/>
      <w:marRight w:val="0"/>
      <w:marTop w:val="0"/>
      <w:marBottom w:val="0"/>
      <w:divBdr>
        <w:top w:val="none" w:sz="0" w:space="0" w:color="auto"/>
        <w:left w:val="none" w:sz="0" w:space="0" w:color="auto"/>
        <w:bottom w:val="none" w:sz="0" w:space="0" w:color="auto"/>
        <w:right w:val="none" w:sz="0" w:space="0" w:color="auto"/>
      </w:divBdr>
    </w:div>
    <w:div w:id="380711663">
      <w:bodyDiv w:val="1"/>
      <w:marLeft w:val="0"/>
      <w:marRight w:val="0"/>
      <w:marTop w:val="0"/>
      <w:marBottom w:val="0"/>
      <w:divBdr>
        <w:top w:val="none" w:sz="0" w:space="0" w:color="auto"/>
        <w:left w:val="none" w:sz="0" w:space="0" w:color="auto"/>
        <w:bottom w:val="none" w:sz="0" w:space="0" w:color="auto"/>
        <w:right w:val="none" w:sz="0" w:space="0" w:color="auto"/>
      </w:divBdr>
    </w:div>
    <w:div w:id="383915151">
      <w:bodyDiv w:val="1"/>
      <w:marLeft w:val="0"/>
      <w:marRight w:val="0"/>
      <w:marTop w:val="0"/>
      <w:marBottom w:val="0"/>
      <w:divBdr>
        <w:top w:val="none" w:sz="0" w:space="0" w:color="auto"/>
        <w:left w:val="none" w:sz="0" w:space="0" w:color="auto"/>
        <w:bottom w:val="none" w:sz="0" w:space="0" w:color="auto"/>
        <w:right w:val="none" w:sz="0" w:space="0" w:color="auto"/>
      </w:divBdr>
    </w:div>
    <w:div w:id="387455583">
      <w:bodyDiv w:val="1"/>
      <w:marLeft w:val="0"/>
      <w:marRight w:val="0"/>
      <w:marTop w:val="0"/>
      <w:marBottom w:val="0"/>
      <w:divBdr>
        <w:top w:val="none" w:sz="0" w:space="0" w:color="auto"/>
        <w:left w:val="none" w:sz="0" w:space="0" w:color="auto"/>
        <w:bottom w:val="none" w:sz="0" w:space="0" w:color="auto"/>
        <w:right w:val="none" w:sz="0" w:space="0" w:color="auto"/>
      </w:divBdr>
    </w:div>
    <w:div w:id="393117511">
      <w:bodyDiv w:val="1"/>
      <w:marLeft w:val="0"/>
      <w:marRight w:val="0"/>
      <w:marTop w:val="0"/>
      <w:marBottom w:val="0"/>
      <w:divBdr>
        <w:top w:val="none" w:sz="0" w:space="0" w:color="auto"/>
        <w:left w:val="none" w:sz="0" w:space="0" w:color="auto"/>
        <w:bottom w:val="none" w:sz="0" w:space="0" w:color="auto"/>
        <w:right w:val="none" w:sz="0" w:space="0" w:color="auto"/>
      </w:divBdr>
    </w:div>
    <w:div w:id="403069050">
      <w:bodyDiv w:val="1"/>
      <w:marLeft w:val="0"/>
      <w:marRight w:val="0"/>
      <w:marTop w:val="0"/>
      <w:marBottom w:val="0"/>
      <w:divBdr>
        <w:top w:val="none" w:sz="0" w:space="0" w:color="auto"/>
        <w:left w:val="none" w:sz="0" w:space="0" w:color="auto"/>
        <w:bottom w:val="none" w:sz="0" w:space="0" w:color="auto"/>
        <w:right w:val="none" w:sz="0" w:space="0" w:color="auto"/>
      </w:divBdr>
    </w:div>
    <w:div w:id="405227128">
      <w:bodyDiv w:val="1"/>
      <w:marLeft w:val="0"/>
      <w:marRight w:val="0"/>
      <w:marTop w:val="0"/>
      <w:marBottom w:val="0"/>
      <w:divBdr>
        <w:top w:val="none" w:sz="0" w:space="0" w:color="auto"/>
        <w:left w:val="none" w:sz="0" w:space="0" w:color="auto"/>
        <w:bottom w:val="none" w:sz="0" w:space="0" w:color="auto"/>
        <w:right w:val="none" w:sz="0" w:space="0" w:color="auto"/>
      </w:divBdr>
    </w:div>
    <w:div w:id="405542625">
      <w:bodyDiv w:val="1"/>
      <w:marLeft w:val="0"/>
      <w:marRight w:val="0"/>
      <w:marTop w:val="0"/>
      <w:marBottom w:val="0"/>
      <w:divBdr>
        <w:top w:val="none" w:sz="0" w:space="0" w:color="auto"/>
        <w:left w:val="none" w:sz="0" w:space="0" w:color="auto"/>
        <w:bottom w:val="none" w:sz="0" w:space="0" w:color="auto"/>
        <w:right w:val="none" w:sz="0" w:space="0" w:color="auto"/>
      </w:divBdr>
    </w:div>
    <w:div w:id="406803542">
      <w:bodyDiv w:val="1"/>
      <w:marLeft w:val="0"/>
      <w:marRight w:val="0"/>
      <w:marTop w:val="0"/>
      <w:marBottom w:val="0"/>
      <w:divBdr>
        <w:top w:val="none" w:sz="0" w:space="0" w:color="auto"/>
        <w:left w:val="none" w:sz="0" w:space="0" w:color="auto"/>
        <w:bottom w:val="none" w:sz="0" w:space="0" w:color="auto"/>
        <w:right w:val="none" w:sz="0" w:space="0" w:color="auto"/>
      </w:divBdr>
    </w:div>
    <w:div w:id="417868919">
      <w:bodyDiv w:val="1"/>
      <w:marLeft w:val="0"/>
      <w:marRight w:val="0"/>
      <w:marTop w:val="0"/>
      <w:marBottom w:val="0"/>
      <w:divBdr>
        <w:top w:val="none" w:sz="0" w:space="0" w:color="auto"/>
        <w:left w:val="none" w:sz="0" w:space="0" w:color="auto"/>
        <w:bottom w:val="none" w:sz="0" w:space="0" w:color="auto"/>
        <w:right w:val="none" w:sz="0" w:space="0" w:color="auto"/>
      </w:divBdr>
    </w:div>
    <w:div w:id="433525451">
      <w:bodyDiv w:val="1"/>
      <w:marLeft w:val="0"/>
      <w:marRight w:val="0"/>
      <w:marTop w:val="0"/>
      <w:marBottom w:val="0"/>
      <w:divBdr>
        <w:top w:val="none" w:sz="0" w:space="0" w:color="auto"/>
        <w:left w:val="none" w:sz="0" w:space="0" w:color="auto"/>
        <w:bottom w:val="none" w:sz="0" w:space="0" w:color="auto"/>
        <w:right w:val="none" w:sz="0" w:space="0" w:color="auto"/>
      </w:divBdr>
    </w:div>
    <w:div w:id="434636926">
      <w:bodyDiv w:val="1"/>
      <w:marLeft w:val="0"/>
      <w:marRight w:val="0"/>
      <w:marTop w:val="0"/>
      <w:marBottom w:val="0"/>
      <w:divBdr>
        <w:top w:val="none" w:sz="0" w:space="0" w:color="auto"/>
        <w:left w:val="none" w:sz="0" w:space="0" w:color="auto"/>
        <w:bottom w:val="none" w:sz="0" w:space="0" w:color="auto"/>
        <w:right w:val="none" w:sz="0" w:space="0" w:color="auto"/>
      </w:divBdr>
    </w:div>
    <w:div w:id="440758758">
      <w:bodyDiv w:val="1"/>
      <w:marLeft w:val="0"/>
      <w:marRight w:val="0"/>
      <w:marTop w:val="0"/>
      <w:marBottom w:val="0"/>
      <w:divBdr>
        <w:top w:val="none" w:sz="0" w:space="0" w:color="auto"/>
        <w:left w:val="none" w:sz="0" w:space="0" w:color="auto"/>
        <w:bottom w:val="none" w:sz="0" w:space="0" w:color="auto"/>
        <w:right w:val="none" w:sz="0" w:space="0" w:color="auto"/>
      </w:divBdr>
    </w:div>
    <w:div w:id="448553275">
      <w:bodyDiv w:val="1"/>
      <w:marLeft w:val="0"/>
      <w:marRight w:val="0"/>
      <w:marTop w:val="0"/>
      <w:marBottom w:val="0"/>
      <w:divBdr>
        <w:top w:val="none" w:sz="0" w:space="0" w:color="auto"/>
        <w:left w:val="none" w:sz="0" w:space="0" w:color="auto"/>
        <w:bottom w:val="none" w:sz="0" w:space="0" w:color="auto"/>
        <w:right w:val="none" w:sz="0" w:space="0" w:color="auto"/>
      </w:divBdr>
    </w:div>
    <w:div w:id="449592609">
      <w:bodyDiv w:val="1"/>
      <w:marLeft w:val="0"/>
      <w:marRight w:val="0"/>
      <w:marTop w:val="0"/>
      <w:marBottom w:val="0"/>
      <w:divBdr>
        <w:top w:val="none" w:sz="0" w:space="0" w:color="auto"/>
        <w:left w:val="none" w:sz="0" w:space="0" w:color="auto"/>
        <w:bottom w:val="none" w:sz="0" w:space="0" w:color="auto"/>
        <w:right w:val="none" w:sz="0" w:space="0" w:color="auto"/>
      </w:divBdr>
    </w:div>
    <w:div w:id="471676081">
      <w:bodyDiv w:val="1"/>
      <w:marLeft w:val="0"/>
      <w:marRight w:val="0"/>
      <w:marTop w:val="0"/>
      <w:marBottom w:val="0"/>
      <w:divBdr>
        <w:top w:val="none" w:sz="0" w:space="0" w:color="auto"/>
        <w:left w:val="none" w:sz="0" w:space="0" w:color="auto"/>
        <w:bottom w:val="none" w:sz="0" w:space="0" w:color="auto"/>
        <w:right w:val="none" w:sz="0" w:space="0" w:color="auto"/>
      </w:divBdr>
    </w:div>
    <w:div w:id="473255878">
      <w:bodyDiv w:val="1"/>
      <w:marLeft w:val="0"/>
      <w:marRight w:val="0"/>
      <w:marTop w:val="0"/>
      <w:marBottom w:val="0"/>
      <w:divBdr>
        <w:top w:val="none" w:sz="0" w:space="0" w:color="auto"/>
        <w:left w:val="none" w:sz="0" w:space="0" w:color="auto"/>
        <w:bottom w:val="none" w:sz="0" w:space="0" w:color="auto"/>
        <w:right w:val="none" w:sz="0" w:space="0" w:color="auto"/>
      </w:divBdr>
    </w:div>
    <w:div w:id="474566858">
      <w:bodyDiv w:val="1"/>
      <w:marLeft w:val="0"/>
      <w:marRight w:val="0"/>
      <w:marTop w:val="0"/>
      <w:marBottom w:val="0"/>
      <w:divBdr>
        <w:top w:val="none" w:sz="0" w:space="0" w:color="auto"/>
        <w:left w:val="none" w:sz="0" w:space="0" w:color="auto"/>
        <w:bottom w:val="none" w:sz="0" w:space="0" w:color="auto"/>
        <w:right w:val="none" w:sz="0" w:space="0" w:color="auto"/>
      </w:divBdr>
    </w:div>
    <w:div w:id="481852585">
      <w:bodyDiv w:val="1"/>
      <w:marLeft w:val="0"/>
      <w:marRight w:val="0"/>
      <w:marTop w:val="0"/>
      <w:marBottom w:val="0"/>
      <w:divBdr>
        <w:top w:val="none" w:sz="0" w:space="0" w:color="auto"/>
        <w:left w:val="none" w:sz="0" w:space="0" w:color="auto"/>
        <w:bottom w:val="none" w:sz="0" w:space="0" w:color="auto"/>
        <w:right w:val="none" w:sz="0" w:space="0" w:color="auto"/>
      </w:divBdr>
    </w:div>
    <w:div w:id="484081659">
      <w:bodyDiv w:val="1"/>
      <w:marLeft w:val="0"/>
      <w:marRight w:val="0"/>
      <w:marTop w:val="0"/>
      <w:marBottom w:val="0"/>
      <w:divBdr>
        <w:top w:val="none" w:sz="0" w:space="0" w:color="auto"/>
        <w:left w:val="none" w:sz="0" w:space="0" w:color="auto"/>
        <w:bottom w:val="none" w:sz="0" w:space="0" w:color="auto"/>
        <w:right w:val="none" w:sz="0" w:space="0" w:color="auto"/>
      </w:divBdr>
    </w:div>
    <w:div w:id="487936871">
      <w:bodyDiv w:val="1"/>
      <w:marLeft w:val="0"/>
      <w:marRight w:val="0"/>
      <w:marTop w:val="0"/>
      <w:marBottom w:val="0"/>
      <w:divBdr>
        <w:top w:val="none" w:sz="0" w:space="0" w:color="auto"/>
        <w:left w:val="none" w:sz="0" w:space="0" w:color="auto"/>
        <w:bottom w:val="none" w:sz="0" w:space="0" w:color="auto"/>
        <w:right w:val="none" w:sz="0" w:space="0" w:color="auto"/>
      </w:divBdr>
    </w:div>
    <w:div w:id="489293855">
      <w:bodyDiv w:val="1"/>
      <w:marLeft w:val="0"/>
      <w:marRight w:val="0"/>
      <w:marTop w:val="0"/>
      <w:marBottom w:val="0"/>
      <w:divBdr>
        <w:top w:val="none" w:sz="0" w:space="0" w:color="auto"/>
        <w:left w:val="none" w:sz="0" w:space="0" w:color="auto"/>
        <w:bottom w:val="none" w:sz="0" w:space="0" w:color="auto"/>
        <w:right w:val="none" w:sz="0" w:space="0" w:color="auto"/>
      </w:divBdr>
    </w:div>
    <w:div w:id="491874504">
      <w:bodyDiv w:val="1"/>
      <w:marLeft w:val="0"/>
      <w:marRight w:val="0"/>
      <w:marTop w:val="0"/>
      <w:marBottom w:val="0"/>
      <w:divBdr>
        <w:top w:val="none" w:sz="0" w:space="0" w:color="auto"/>
        <w:left w:val="none" w:sz="0" w:space="0" w:color="auto"/>
        <w:bottom w:val="none" w:sz="0" w:space="0" w:color="auto"/>
        <w:right w:val="none" w:sz="0" w:space="0" w:color="auto"/>
      </w:divBdr>
    </w:div>
    <w:div w:id="492570139">
      <w:bodyDiv w:val="1"/>
      <w:marLeft w:val="0"/>
      <w:marRight w:val="0"/>
      <w:marTop w:val="0"/>
      <w:marBottom w:val="0"/>
      <w:divBdr>
        <w:top w:val="none" w:sz="0" w:space="0" w:color="auto"/>
        <w:left w:val="none" w:sz="0" w:space="0" w:color="auto"/>
        <w:bottom w:val="none" w:sz="0" w:space="0" w:color="auto"/>
        <w:right w:val="none" w:sz="0" w:space="0" w:color="auto"/>
      </w:divBdr>
    </w:div>
    <w:div w:id="495075993">
      <w:bodyDiv w:val="1"/>
      <w:marLeft w:val="0"/>
      <w:marRight w:val="0"/>
      <w:marTop w:val="0"/>
      <w:marBottom w:val="0"/>
      <w:divBdr>
        <w:top w:val="none" w:sz="0" w:space="0" w:color="auto"/>
        <w:left w:val="none" w:sz="0" w:space="0" w:color="auto"/>
        <w:bottom w:val="none" w:sz="0" w:space="0" w:color="auto"/>
        <w:right w:val="none" w:sz="0" w:space="0" w:color="auto"/>
      </w:divBdr>
    </w:div>
    <w:div w:id="499925308">
      <w:bodyDiv w:val="1"/>
      <w:marLeft w:val="0"/>
      <w:marRight w:val="0"/>
      <w:marTop w:val="0"/>
      <w:marBottom w:val="0"/>
      <w:divBdr>
        <w:top w:val="none" w:sz="0" w:space="0" w:color="auto"/>
        <w:left w:val="none" w:sz="0" w:space="0" w:color="auto"/>
        <w:bottom w:val="none" w:sz="0" w:space="0" w:color="auto"/>
        <w:right w:val="none" w:sz="0" w:space="0" w:color="auto"/>
      </w:divBdr>
    </w:div>
    <w:div w:id="501966602">
      <w:bodyDiv w:val="1"/>
      <w:marLeft w:val="0"/>
      <w:marRight w:val="0"/>
      <w:marTop w:val="0"/>
      <w:marBottom w:val="0"/>
      <w:divBdr>
        <w:top w:val="none" w:sz="0" w:space="0" w:color="auto"/>
        <w:left w:val="none" w:sz="0" w:space="0" w:color="auto"/>
        <w:bottom w:val="none" w:sz="0" w:space="0" w:color="auto"/>
        <w:right w:val="none" w:sz="0" w:space="0" w:color="auto"/>
      </w:divBdr>
    </w:div>
    <w:div w:id="513423437">
      <w:bodyDiv w:val="1"/>
      <w:marLeft w:val="0"/>
      <w:marRight w:val="0"/>
      <w:marTop w:val="0"/>
      <w:marBottom w:val="0"/>
      <w:divBdr>
        <w:top w:val="none" w:sz="0" w:space="0" w:color="auto"/>
        <w:left w:val="none" w:sz="0" w:space="0" w:color="auto"/>
        <w:bottom w:val="none" w:sz="0" w:space="0" w:color="auto"/>
        <w:right w:val="none" w:sz="0" w:space="0" w:color="auto"/>
      </w:divBdr>
    </w:div>
    <w:div w:id="542137881">
      <w:bodyDiv w:val="1"/>
      <w:marLeft w:val="0"/>
      <w:marRight w:val="0"/>
      <w:marTop w:val="0"/>
      <w:marBottom w:val="0"/>
      <w:divBdr>
        <w:top w:val="none" w:sz="0" w:space="0" w:color="auto"/>
        <w:left w:val="none" w:sz="0" w:space="0" w:color="auto"/>
        <w:bottom w:val="none" w:sz="0" w:space="0" w:color="auto"/>
        <w:right w:val="none" w:sz="0" w:space="0" w:color="auto"/>
      </w:divBdr>
    </w:div>
    <w:div w:id="549682891">
      <w:bodyDiv w:val="1"/>
      <w:marLeft w:val="0"/>
      <w:marRight w:val="0"/>
      <w:marTop w:val="0"/>
      <w:marBottom w:val="0"/>
      <w:divBdr>
        <w:top w:val="none" w:sz="0" w:space="0" w:color="auto"/>
        <w:left w:val="none" w:sz="0" w:space="0" w:color="auto"/>
        <w:bottom w:val="none" w:sz="0" w:space="0" w:color="auto"/>
        <w:right w:val="none" w:sz="0" w:space="0" w:color="auto"/>
      </w:divBdr>
    </w:div>
    <w:div w:id="550312386">
      <w:bodyDiv w:val="1"/>
      <w:marLeft w:val="0"/>
      <w:marRight w:val="0"/>
      <w:marTop w:val="0"/>
      <w:marBottom w:val="0"/>
      <w:divBdr>
        <w:top w:val="none" w:sz="0" w:space="0" w:color="auto"/>
        <w:left w:val="none" w:sz="0" w:space="0" w:color="auto"/>
        <w:bottom w:val="none" w:sz="0" w:space="0" w:color="auto"/>
        <w:right w:val="none" w:sz="0" w:space="0" w:color="auto"/>
      </w:divBdr>
    </w:div>
    <w:div w:id="558052383">
      <w:bodyDiv w:val="1"/>
      <w:marLeft w:val="0"/>
      <w:marRight w:val="0"/>
      <w:marTop w:val="0"/>
      <w:marBottom w:val="0"/>
      <w:divBdr>
        <w:top w:val="none" w:sz="0" w:space="0" w:color="auto"/>
        <w:left w:val="none" w:sz="0" w:space="0" w:color="auto"/>
        <w:bottom w:val="none" w:sz="0" w:space="0" w:color="auto"/>
        <w:right w:val="none" w:sz="0" w:space="0" w:color="auto"/>
      </w:divBdr>
    </w:div>
    <w:div w:id="562839935">
      <w:bodyDiv w:val="1"/>
      <w:marLeft w:val="0"/>
      <w:marRight w:val="0"/>
      <w:marTop w:val="0"/>
      <w:marBottom w:val="0"/>
      <w:divBdr>
        <w:top w:val="none" w:sz="0" w:space="0" w:color="auto"/>
        <w:left w:val="none" w:sz="0" w:space="0" w:color="auto"/>
        <w:bottom w:val="none" w:sz="0" w:space="0" w:color="auto"/>
        <w:right w:val="none" w:sz="0" w:space="0" w:color="auto"/>
      </w:divBdr>
    </w:div>
    <w:div w:id="565071873">
      <w:bodyDiv w:val="1"/>
      <w:marLeft w:val="0"/>
      <w:marRight w:val="0"/>
      <w:marTop w:val="0"/>
      <w:marBottom w:val="0"/>
      <w:divBdr>
        <w:top w:val="none" w:sz="0" w:space="0" w:color="auto"/>
        <w:left w:val="none" w:sz="0" w:space="0" w:color="auto"/>
        <w:bottom w:val="none" w:sz="0" w:space="0" w:color="auto"/>
        <w:right w:val="none" w:sz="0" w:space="0" w:color="auto"/>
      </w:divBdr>
    </w:div>
    <w:div w:id="571505056">
      <w:bodyDiv w:val="1"/>
      <w:marLeft w:val="0"/>
      <w:marRight w:val="0"/>
      <w:marTop w:val="0"/>
      <w:marBottom w:val="0"/>
      <w:divBdr>
        <w:top w:val="none" w:sz="0" w:space="0" w:color="auto"/>
        <w:left w:val="none" w:sz="0" w:space="0" w:color="auto"/>
        <w:bottom w:val="none" w:sz="0" w:space="0" w:color="auto"/>
        <w:right w:val="none" w:sz="0" w:space="0" w:color="auto"/>
      </w:divBdr>
    </w:div>
    <w:div w:id="572274489">
      <w:bodyDiv w:val="1"/>
      <w:marLeft w:val="0"/>
      <w:marRight w:val="0"/>
      <w:marTop w:val="0"/>
      <w:marBottom w:val="0"/>
      <w:divBdr>
        <w:top w:val="none" w:sz="0" w:space="0" w:color="auto"/>
        <w:left w:val="none" w:sz="0" w:space="0" w:color="auto"/>
        <w:bottom w:val="none" w:sz="0" w:space="0" w:color="auto"/>
        <w:right w:val="none" w:sz="0" w:space="0" w:color="auto"/>
      </w:divBdr>
    </w:div>
    <w:div w:id="572348513">
      <w:bodyDiv w:val="1"/>
      <w:marLeft w:val="0"/>
      <w:marRight w:val="0"/>
      <w:marTop w:val="0"/>
      <w:marBottom w:val="0"/>
      <w:divBdr>
        <w:top w:val="none" w:sz="0" w:space="0" w:color="auto"/>
        <w:left w:val="none" w:sz="0" w:space="0" w:color="auto"/>
        <w:bottom w:val="none" w:sz="0" w:space="0" w:color="auto"/>
        <w:right w:val="none" w:sz="0" w:space="0" w:color="auto"/>
      </w:divBdr>
    </w:div>
    <w:div w:id="577593399">
      <w:bodyDiv w:val="1"/>
      <w:marLeft w:val="0"/>
      <w:marRight w:val="0"/>
      <w:marTop w:val="0"/>
      <w:marBottom w:val="0"/>
      <w:divBdr>
        <w:top w:val="none" w:sz="0" w:space="0" w:color="auto"/>
        <w:left w:val="none" w:sz="0" w:space="0" w:color="auto"/>
        <w:bottom w:val="none" w:sz="0" w:space="0" w:color="auto"/>
        <w:right w:val="none" w:sz="0" w:space="0" w:color="auto"/>
      </w:divBdr>
    </w:div>
    <w:div w:id="582959385">
      <w:bodyDiv w:val="1"/>
      <w:marLeft w:val="0"/>
      <w:marRight w:val="0"/>
      <w:marTop w:val="0"/>
      <w:marBottom w:val="0"/>
      <w:divBdr>
        <w:top w:val="none" w:sz="0" w:space="0" w:color="auto"/>
        <w:left w:val="none" w:sz="0" w:space="0" w:color="auto"/>
        <w:bottom w:val="none" w:sz="0" w:space="0" w:color="auto"/>
        <w:right w:val="none" w:sz="0" w:space="0" w:color="auto"/>
      </w:divBdr>
    </w:div>
    <w:div w:id="584001176">
      <w:bodyDiv w:val="1"/>
      <w:marLeft w:val="0"/>
      <w:marRight w:val="0"/>
      <w:marTop w:val="0"/>
      <w:marBottom w:val="0"/>
      <w:divBdr>
        <w:top w:val="none" w:sz="0" w:space="0" w:color="auto"/>
        <w:left w:val="none" w:sz="0" w:space="0" w:color="auto"/>
        <w:bottom w:val="none" w:sz="0" w:space="0" w:color="auto"/>
        <w:right w:val="none" w:sz="0" w:space="0" w:color="auto"/>
      </w:divBdr>
    </w:div>
    <w:div w:id="601768741">
      <w:bodyDiv w:val="1"/>
      <w:marLeft w:val="0"/>
      <w:marRight w:val="0"/>
      <w:marTop w:val="0"/>
      <w:marBottom w:val="0"/>
      <w:divBdr>
        <w:top w:val="none" w:sz="0" w:space="0" w:color="auto"/>
        <w:left w:val="none" w:sz="0" w:space="0" w:color="auto"/>
        <w:bottom w:val="none" w:sz="0" w:space="0" w:color="auto"/>
        <w:right w:val="none" w:sz="0" w:space="0" w:color="auto"/>
      </w:divBdr>
    </w:div>
    <w:div w:id="609552587">
      <w:bodyDiv w:val="1"/>
      <w:marLeft w:val="0"/>
      <w:marRight w:val="0"/>
      <w:marTop w:val="0"/>
      <w:marBottom w:val="0"/>
      <w:divBdr>
        <w:top w:val="none" w:sz="0" w:space="0" w:color="auto"/>
        <w:left w:val="none" w:sz="0" w:space="0" w:color="auto"/>
        <w:bottom w:val="none" w:sz="0" w:space="0" w:color="auto"/>
        <w:right w:val="none" w:sz="0" w:space="0" w:color="auto"/>
      </w:divBdr>
    </w:div>
    <w:div w:id="619840548">
      <w:bodyDiv w:val="1"/>
      <w:marLeft w:val="0"/>
      <w:marRight w:val="0"/>
      <w:marTop w:val="0"/>
      <w:marBottom w:val="0"/>
      <w:divBdr>
        <w:top w:val="none" w:sz="0" w:space="0" w:color="auto"/>
        <w:left w:val="none" w:sz="0" w:space="0" w:color="auto"/>
        <w:bottom w:val="none" w:sz="0" w:space="0" w:color="auto"/>
        <w:right w:val="none" w:sz="0" w:space="0" w:color="auto"/>
      </w:divBdr>
    </w:div>
    <w:div w:id="634524798">
      <w:bodyDiv w:val="1"/>
      <w:marLeft w:val="0"/>
      <w:marRight w:val="0"/>
      <w:marTop w:val="0"/>
      <w:marBottom w:val="0"/>
      <w:divBdr>
        <w:top w:val="none" w:sz="0" w:space="0" w:color="auto"/>
        <w:left w:val="none" w:sz="0" w:space="0" w:color="auto"/>
        <w:bottom w:val="none" w:sz="0" w:space="0" w:color="auto"/>
        <w:right w:val="none" w:sz="0" w:space="0" w:color="auto"/>
      </w:divBdr>
    </w:div>
    <w:div w:id="641423703">
      <w:bodyDiv w:val="1"/>
      <w:marLeft w:val="0"/>
      <w:marRight w:val="0"/>
      <w:marTop w:val="0"/>
      <w:marBottom w:val="0"/>
      <w:divBdr>
        <w:top w:val="none" w:sz="0" w:space="0" w:color="auto"/>
        <w:left w:val="none" w:sz="0" w:space="0" w:color="auto"/>
        <w:bottom w:val="none" w:sz="0" w:space="0" w:color="auto"/>
        <w:right w:val="none" w:sz="0" w:space="0" w:color="auto"/>
      </w:divBdr>
    </w:div>
    <w:div w:id="650906323">
      <w:bodyDiv w:val="1"/>
      <w:marLeft w:val="0"/>
      <w:marRight w:val="0"/>
      <w:marTop w:val="0"/>
      <w:marBottom w:val="0"/>
      <w:divBdr>
        <w:top w:val="none" w:sz="0" w:space="0" w:color="auto"/>
        <w:left w:val="none" w:sz="0" w:space="0" w:color="auto"/>
        <w:bottom w:val="none" w:sz="0" w:space="0" w:color="auto"/>
        <w:right w:val="none" w:sz="0" w:space="0" w:color="auto"/>
      </w:divBdr>
    </w:div>
    <w:div w:id="654530017">
      <w:bodyDiv w:val="1"/>
      <w:marLeft w:val="0"/>
      <w:marRight w:val="0"/>
      <w:marTop w:val="0"/>
      <w:marBottom w:val="0"/>
      <w:divBdr>
        <w:top w:val="none" w:sz="0" w:space="0" w:color="auto"/>
        <w:left w:val="none" w:sz="0" w:space="0" w:color="auto"/>
        <w:bottom w:val="none" w:sz="0" w:space="0" w:color="auto"/>
        <w:right w:val="none" w:sz="0" w:space="0" w:color="auto"/>
      </w:divBdr>
    </w:div>
    <w:div w:id="663584657">
      <w:bodyDiv w:val="1"/>
      <w:marLeft w:val="0"/>
      <w:marRight w:val="0"/>
      <w:marTop w:val="0"/>
      <w:marBottom w:val="0"/>
      <w:divBdr>
        <w:top w:val="none" w:sz="0" w:space="0" w:color="auto"/>
        <w:left w:val="none" w:sz="0" w:space="0" w:color="auto"/>
        <w:bottom w:val="none" w:sz="0" w:space="0" w:color="auto"/>
        <w:right w:val="none" w:sz="0" w:space="0" w:color="auto"/>
      </w:divBdr>
    </w:div>
    <w:div w:id="670180069">
      <w:bodyDiv w:val="1"/>
      <w:marLeft w:val="0"/>
      <w:marRight w:val="0"/>
      <w:marTop w:val="0"/>
      <w:marBottom w:val="0"/>
      <w:divBdr>
        <w:top w:val="none" w:sz="0" w:space="0" w:color="auto"/>
        <w:left w:val="none" w:sz="0" w:space="0" w:color="auto"/>
        <w:bottom w:val="none" w:sz="0" w:space="0" w:color="auto"/>
        <w:right w:val="none" w:sz="0" w:space="0" w:color="auto"/>
      </w:divBdr>
    </w:div>
    <w:div w:id="672295568">
      <w:bodyDiv w:val="1"/>
      <w:marLeft w:val="0"/>
      <w:marRight w:val="0"/>
      <w:marTop w:val="0"/>
      <w:marBottom w:val="0"/>
      <w:divBdr>
        <w:top w:val="none" w:sz="0" w:space="0" w:color="auto"/>
        <w:left w:val="none" w:sz="0" w:space="0" w:color="auto"/>
        <w:bottom w:val="none" w:sz="0" w:space="0" w:color="auto"/>
        <w:right w:val="none" w:sz="0" w:space="0" w:color="auto"/>
      </w:divBdr>
    </w:div>
    <w:div w:id="673994868">
      <w:bodyDiv w:val="1"/>
      <w:marLeft w:val="0"/>
      <w:marRight w:val="0"/>
      <w:marTop w:val="0"/>
      <w:marBottom w:val="0"/>
      <w:divBdr>
        <w:top w:val="none" w:sz="0" w:space="0" w:color="auto"/>
        <w:left w:val="none" w:sz="0" w:space="0" w:color="auto"/>
        <w:bottom w:val="none" w:sz="0" w:space="0" w:color="auto"/>
        <w:right w:val="none" w:sz="0" w:space="0" w:color="auto"/>
      </w:divBdr>
    </w:div>
    <w:div w:id="682584639">
      <w:bodyDiv w:val="1"/>
      <w:marLeft w:val="0"/>
      <w:marRight w:val="0"/>
      <w:marTop w:val="0"/>
      <w:marBottom w:val="0"/>
      <w:divBdr>
        <w:top w:val="none" w:sz="0" w:space="0" w:color="auto"/>
        <w:left w:val="none" w:sz="0" w:space="0" w:color="auto"/>
        <w:bottom w:val="none" w:sz="0" w:space="0" w:color="auto"/>
        <w:right w:val="none" w:sz="0" w:space="0" w:color="auto"/>
      </w:divBdr>
    </w:div>
    <w:div w:id="688675040">
      <w:bodyDiv w:val="1"/>
      <w:marLeft w:val="0"/>
      <w:marRight w:val="0"/>
      <w:marTop w:val="0"/>
      <w:marBottom w:val="0"/>
      <w:divBdr>
        <w:top w:val="none" w:sz="0" w:space="0" w:color="auto"/>
        <w:left w:val="none" w:sz="0" w:space="0" w:color="auto"/>
        <w:bottom w:val="none" w:sz="0" w:space="0" w:color="auto"/>
        <w:right w:val="none" w:sz="0" w:space="0" w:color="auto"/>
      </w:divBdr>
    </w:div>
    <w:div w:id="688793953">
      <w:bodyDiv w:val="1"/>
      <w:marLeft w:val="0"/>
      <w:marRight w:val="0"/>
      <w:marTop w:val="0"/>
      <w:marBottom w:val="0"/>
      <w:divBdr>
        <w:top w:val="none" w:sz="0" w:space="0" w:color="auto"/>
        <w:left w:val="none" w:sz="0" w:space="0" w:color="auto"/>
        <w:bottom w:val="none" w:sz="0" w:space="0" w:color="auto"/>
        <w:right w:val="none" w:sz="0" w:space="0" w:color="auto"/>
      </w:divBdr>
    </w:div>
    <w:div w:id="693462062">
      <w:bodyDiv w:val="1"/>
      <w:marLeft w:val="0"/>
      <w:marRight w:val="0"/>
      <w:marTop w:val="0"/>
      <w:marBottom w:val="0"/>
      <w:divBdr>
        <w:top w:val="none" w:sz="0" w:space="0" w:color="auto"/>
        <w:left w:val="none" w:sz="0" w:space="0" w:color="auto"/>
        <w:bottom w:val="none" w:sz="0" w:space="0" w:color="auto"/>
        <w:right w:val="none" w:sz="0" w:space="0" w:color="auto"/>
      </w:divBdr>
    </w:div>
    <w:div w:id="695081389">
      <w:bodyDiv w:val="1"/>
      <w:marLeft w:val="0"/>
      <w:marRight w:val="0"/>
      <w:marTop w:val="0"/>
      <w:marBottom w:val="0"/>
      <w:divBdr>
        <w:top w:val="none" w:sz="0" w:space="0" w:color="auto"/>
        <w:left w:val="none" w:sz="0" w:space="0" w:color="auto"/>
        <w:bottom w:val="none" w:sz="0" w:space="0" w:color="auto"/>
        <w:right w:val="none" w:sz="0" w:space="0" w:color="auto"/>
      </w:divBdr>
    </w:div>
    <w:div w:id="704911046">
      <w:bodyDiv w:val="1"/>
      <w:marLeft w:val="0"/>
      <w:marRight w:val="0"/>
      <w:marTop w:val="0"/>
      <w:marBottom w:val="0"/>
      <w:divBdr>
        <w:top w:val="none" w:sz="0" w:space="0" w:color="auto"/>
        <w:left w:val="none" w:sz="0" w:space="0" w:color="auto"/>
        <w:bottom w:val="none" w:sz="0" w:space="0" w:color="auto"/>
        <w:right w:val="none" w:sz="0" w:space="0" w:color="auto"/>
      </w:divBdr>
    </w:div>
    <w:div w:id="717241748">
      <w:bodyDiv w:val="1"/>
      <w:marLeft w:val="0"/>
      <w:marRight w:val="0"/>
      <w:marTop w:val="0"/>
      <w:marBottom w:val="0"/>
      <w:divBdr>
        <w:top w:val="none" w:sz="0" w:space="0" w:color="auto"/>
        <w:left w:val="none" w:sz="0" w:space="0" w:color="auto"/>
        <w:bottom w:val="none" w:sz="0" w:space="0" w:color="auto"/>
        <w:right w:val="none" w:sz="0" w:space="0" w:color="auto"/>
      </w:divBdr>
    </w:div>
    <w:div w:id="730927411">
      <w:bodyDiv w:val="1"/>
      <w:marLeft w:val="0"/>
      <w:marRight w:val="0"/>
      <w:marTop w:val="0"/>
      <w:marBottom w:val="0"/>
      <w:divBdr>
        <w:top w:val="none" w:sz="0" w:space="0" w:color="auto"/>
        <w:left w:val="none" w:sz="0" w:space="0" w:color="auto"/>
        <w:bottom w:val="none" w:sz="0" w:space="0" w:color="auto"/>
        <w:right w:val="none" w:sz="0" w:space="0" w:color="auto"/>
      </w:divBdr>
    </w:div>
    <w:div w:id="742144139">
      <w:bodyDiv w:val="1"/>
      <w:marLeft w:val="0"/>
      <w:marRight w:val="0"/>
      <w:marTop w:val="0"/>
      <w:marBottom w:val="0"/>
      <w:divBdr>
        <w:top w:val="none" w:sz="0" w:space="0" w:color="auto"/>
        <w:left w:val="none" w:sz="0" w:space="0" w:color="auto"/>
        <w:bottom w:val="none" w:sz="0" w:space="0" w:color="auto"/>
        <w:right w:val="none" w:sz="0" w:space="0" w:color="auto"/>
      </w:divBdr>
    </w:div>
    <w:div w:id="748037708">
      <w:bodyDiv w:val="1"/>
      <w:marLeft w:val="0"/>
      <w:marRight w:val="0"/>
      <w:marTop w:val="0"/>
      <w:marBottom w:val="0"/>
      <w:divBdr>
        <w:top w:val="none" w:sz="0" w:space="0" w:color="auto"/>
        <w:left w:val="none" w:sz="0" w:space="0" w:color="auto"/>
        <w:bottom w:val="none" w:sz="0" w:space="0" w:color="auto"/>
        <w:right w:val="none" w:sz="0" w:space="0" w:color="auto"/>
      </w:divBdr>
    </w:div>
    <w:div w:id="753630401">
      <w:bodyDiv w:val="1"/>
      <w:marLeft w:val="0"/>
      <w:marRight w:val="0"/>
      <w:marTop w:val="0"/>
      <w:marBottom w:val="0"/>
      <w:divBdr>
        <w:top w:val="none" w:sz="0" w:space="0" w:color="auto"/>
        <w:left w:val="none" w:sz="0" w:space="0" w:color="auto"/>
        <w:bottom w:val="none" w:sz="0" w:space="0" w:color="auto"/>
        <w:right w:val="none" w:sz="0" w:space="0" w:color="auto"/>
      </w:divBdr>
    </w:div>
    <w:div w:id="776604360">
      <w:bodyDiv w:val="1"/>
      <w:marLeft w:val="0"/>
      <w:marRight w:val="0"/>
      <w:marTop w:val="0"/>
      <w:marBottom w:val="0"/>
      <w:divBdr>
        <w:top w:val="none" w:sz="0" w:space="0" w:color="auto"/>
        <w:left w:val="none" w:sz="0" w:space="0" w:color="auto"/>
        <w:bottom w:val="none" w:sz="0" w:space="0" w:color="auto"/>
        <w:right w:val="none" w:sz="0" w:space="0" w:color="auto"/>
      </w:divBdr>
    </w:div>
    <w:div w:id="783616821">
      <w:bodyDiv w:val="1"/>
      <w:marLeft w:val="0"/>
      <w:marRight w:val="0"/>
      <w:marTop w:val="0"/>
      <w:marBottom w:val="0"/>
      <w:divBdr>
        <w:top w:val="none" w:sz="0" w:space="0" w:color="auto"/>
        <w:left w:val="none" w:sz="0" w:space="0" w:color="auto"/>
        <w:bottom w:val="none" w:sz="0" w:space="0" w:color="auto"/>
        <w:right w:val="none" w:sz="0" w:space="0" w:color="auto"/>
      </w:divBdr>
    </w:div>
    <w:div w:id="786388489">
      <w:bodyDiv w:val="1"/>
      <w:marLeft w:val="0"/>
      <w:marRight w:val="0"/>
      <w:marTop w:val="0"/>
      <w:marBottom w:val="0"/>
      <w:divBdr>
        <w:top w:val="none" w:sz="0" w:space="0" w:color="auto"/>
        <w:left w:val="none" w:sz="0" w:space="0" w:color="auto"/>
        <w:bottom w:val="none" w:sz="0" w:space="0" w:color="auto"/>
        <w:right w:val="none" w:sz="0" w:space="0" w:color="auto"/>
      </w:divBdr>
    </w:div>
    <w:div w:id="791436613">
      <w:bodyDiv w:val="1"/>
      <w:marLeft w:val="0"/>
      <w:marRight w:val="0"/>
      <w:marTop w:val="0"/>
      <w:marBottom w:val="0"/>
      <w:divBdr>
        <w:top w:val="none" w:sz="0" w:space="0" w:color="auto"/>
        <w:left w:val="none" w:sz="0" w:space="0" w:color="auto"/>
        <w:bottom w:val="none" w:sz="0" w:space="0" w:color="auto"/>
        <w:right w:val="none" w:sz="0" w:space="0" w:color="auto"/>
      </w:divBdr>
    </w:div>
    <w:div w:id="795372499">
      <w:bodyDiv w:val="1"/>
      <w:marLeft w:val="0"/>
      <w:marRight w:val="0"/>
      <w:marTop w:val="0"/>
      <w:marBottom w:val="0"/>
      <w:divBdr>
        <w:top w:val="none" w:sz="0" w:space="0" w:color="auto"/>
        <w:left w:val="none" w:sz="0" w:space="0" w:color="auto"/>
        <w:bottom w:val="none" w:sz="0" w:space="0" w:color="auto"/>
        <w:right w:val="none" w:sz="0" w:space="0" w:color="auto"/>
      </w:divBdr>
    </w:div>
    <w:div w:id="802962667">
      <w:bodyDiv w:val="1"/>
      <w:marLeft w:val="0"/>
      <w:marRight w:val="0"/>
      <w:marTop w:val="0"/>
      <w:marBottom w:val="0"/>
      <w:divBdr>
        <w:top w:val="none" w:sz="0" w:space="0" w:color="auto"/>
        <w:left w:val="none" w:sz="0" w:space="0" w:color="auto"/>
        <w:bottom w:val="none" w:sz="0" w:space="0" w:color="auto"/>
        <w:right w:val="none" w:sz="0" w:space="0" w:color="auto"/>
      </w:divBdr>
    </w:div>
    <w:div w:id="805464780">
      <w:bodyDiv w:val="1"/>
      <w:marLeft w:val="0"/>
      <w:marRight w:val="0"/>
      <w:marTop w:val="0"/>
      <w:marBottom w:val="0"/>
      <w:divBdr>
        <w:top w:val="none" w:sz="0" w:space="0" w:color="auto"/>
        <w:left w:val="none" w:sz="0" w:space="0" w:color="auto"/>
        <w:bottom w:val="none" w:sz="0" w:space="0" w:color="auto"/>
        <w:right w:val="none" w:sz="0" w:space="0" w:color="auto"/>
      </w:divBdr>
    </w:div>
    <w:div w:id="808936218">
      <w:bodyDiv w:val="1"/>
      <w:marLeft w:val="0"/>
      <w:marRight w:val="0"/>
      <w:marTop w:val="0"/>
      <w:marBottom w:val="0"/>
      <w:divBdr>
        <w:top w:val="none" w:sz="0" w:space="0" w:color="auto"/>
        <w:left w:val="none" w:sz="0" w:space="0" w:color="auto"/>
        <w:bottom w:val="none" w:sz="0" w:space="0" w:color="auto"/>
        <w:right w:val="none" w:sz="0" w:space="0" w:color="auto"/>
      </w:divBdr>
    </w:div>
    <w:div w:id="817645836">
      <w:bodyDiv w:val="1"/>
      <w:marLeft w:val="0"/>
      <w:marRight w:val="0"/>
      <w:marTop w:val="0"/>
      <w:marBottom w:val="0"/>
      <w:divBdr>
        <w:top w:val="none" w:sz="0" w:space="0" w:color="auto"/>
        <w:left w:val="none" w:sz="0" w:space="0" w:color="auto"/>
        <w:bottom w:val="none" w:sz="0" w:space="0" w:color="auto"/>
        <w:right w:val="none" w:sz="0" w:space="0" w:color="auto"/>
      </w:divBdr>
    </w:div>
    <w:div w:id="828987576">
      <w:bodyDiv w:val="1"/>
      <w:marLeft w:val="0"/>
      <w:marRight w:val="0"/>
      <w:marTop w:val="0"/>
      <w:marBottom w:val="0"/>
      <w:divBdr>
        <w:top w:val="none" w:sz="0" w:space="0" w:color="auto"/>
        <w:left w:val="none" w:sz="0" w:space="0" w:color="auto"/>
        <w:bottom w:val="none" w:sz="0" w:space="0" w:color="auto"/>
        <w:right w:val="none" w:sz="0" w:space="0" w:color="auto"/>
      </w:divBdr>
    </w:div>
    <w:div w:id="833837503">
      <w:bodyDiv w:val="1"/>
      <w:marLeft w:val="0"/>
      <w:marRight w:val="0"/>
      <w:marTop w:val="0"/>
      <w:marBottom w:val="0"/>
      <w:divBdr>
        <w:top w:val="none" w:sz="0" w:space="0" w:color="auto"/>
        <w:left w:val="none" w:sz="0" w:space="0" w:color="auto"/>
        <w:bottom w:val="none" w:sz="0" w:space="0" w:color="auto"/>
        <w:right w:val="none" w:sz="0" w:space="0" w:color="auto"/>
      </w:divBdr>
    </w:div>
    <w:div w:id="850728405">
      <w:bodyDiv w:val="1"/>
      <w:marLeft w:val="0"/>
      <w:marRight w:val="0"/>
      <w:marTop w:val="0"/>
      <w:marBottom w:val="0"/>
      <w:divBdr>
        <w:top w:val="none" w:sz="0" w:space="0" w:color="auto"/>
        <w:left w:val="none" w:sz="0" w:space="0" w:color="auto"/>
        <w:bottom w:val="none" w:sz="0" w:space="0" w:color="auto"/>
        <w:right w:val="none" w:sz="0" w:space="0" w:color="auto"/>
      </w:divBdr>
    </w:div>
    <w:div w:id="856576187">
      <w:bodyDiv w:val="1"/>
      <w:marLeft w:val="0"/>
      <w:marRight w:val="0"/>
      <w:marTop w:val="0"/>
      <w:marBottom w:val="0"/>
      <w:divBdr>
        <w:top w:val="none" w:sz="0" w:space="0" w:color="auto"/>
        <w:left w:val="none" w:sz="0" w:space="0" w:color="auto"/>
        <w:bottom w:val="none" w:sz="0" w:space="0" w:color="auto"/>
        <w:right w:val="none" w:sz="0" w:space="0" w:color="auto"/>
      </w:divBdr>
    </w:div>
    <w:div w:id="863792115">
      <w:bodyDiv w:val="1"/>
      <w:marLeft w:val="0"/>
      <w:marRight w:val="0"/>
      <w:marTop w:val="0"/>
      <w:marBottom w:val="0"/>
      <w:divBdr>
        <w:top w:val="none" w:sz="0" w:space="0" w:color="auto"/>
        <w:left w:val="none" w:sz="0" w:space="0" w:color="auto"/>
        <w:bottom w:val="none" w:sz="0" w:space="0" w:color="auto"/>
        <w:right w:val="none" w:sz="0" w:space="0" w:color="auto"/>
      </w:divBdr>
    </w:div>
    <w:div w:id="864562223">
      <w:bodyDiv w:val="1"/>
      <w:marLeft w:val="0"/>
      <w:marRight w:val="0"/>
      <w:marTop w:val="0"/>
      <w:marBottom w:val="0"/>
      <w:divBdr>
        <w:top w:val="none" w:sz="0" w:space="0" w:color="auto"/>
        <w:left w:val="none" w:sz="0" w:space="0" w:color="auto"/>
        <w:bottom w:val="none" w:sz="0" w:space="0" w:color="auto"/>
        <w:right w:val="none" w:sz="0" w:space="0" w:color="auto"/>
      </w:divBdr>
    </w:div>
    <w:div w:id="865674052">
      <w:bodyDiv w:val="1"/>
      <w:marLeft w:val="0"/>
      <w:marRight w:val="0"/>
      <w:marTop w:val="0"/>
      <w:marBottom w:val="0"/>
      <w:divBdr>
        <w:top w:val="none" w:sz="0" w:space="0" w:color="auto"/>
        <w:left w:val="none" w:sz="0" w:space="0" w:color="auto"/>
        <w:bottom w:val="none" w:sz="0" w:space="0" w:color="auto"/>
        <w:right w:val="none" w:sz="0" w:space="0" w:color="auto"/>
      </w:divBdr>
    </w:div>
    <w:div w:id="867183466">
      <w:bodyDiv w:val="1"/>
      <w:marLeft w:val="0"/>
      <w:marRight w:val="0"/>
      <w:marTop w:val="0"/>
      <w:marBottom w:val="0"/>
      <w:divBdr>
        <w:top w:val="none" w:sz="0" w:space="0" w:color="auto"/>
        <w:left w:val="none" w:sz="0" w:space="0" w:color="auto"/>
        <w:bottom w:val="none" w:sz="0" w:space="0" w:color="auto"/>
        <w:right w:val="none" w:sz="0" w:space="0" w:color="auto"/>
      </w:divBdr>
    </w:div>
    <w:div w:id="878013965">
      <w:bodyDiv w:val="1"/>
      <w:marLeft w:val="0"/>
      <w:marRight w:val="0"/>
      <w:marTop w:val="0"/>
      <w:marBottom w:val="0"/>
      <w:divBdr>
        <w:top w:val="none" w:sz="0" w:space="0" w:color="auto"/>
        <w:left w:val="none" w:sz="0" w:space="0" w:color="auto"/>
        <w:bottom w:val="none" w:sz="0" w:space="0" w:color="auto"/>
        <w:right w:val="none" w:sz="0" w:space="0" w:color="auto"/>
      </w:divBdr>
    </w:div>
    <w:div w:id="879056337">
      <w:bodyDiv w:val="1"/>
      <w:marLeft w:val="0"/>
      <w:marRight w:val="0"/>
      <w:marTop w:val="0"/>
      <w:marBottom w:val="0"/>
      <w:divBdr>
        <w:top w:val="none" w:sz="0" w:space="0" w:color="auto"/>
        <w:left w:val="none" w:sz="0" w:space="0" w:color="auto"/>
        <w:bottom w:val="none" w:sz="0" w:space="0" w:color="auto"/>
        <w:right w:val="none" w:sz="0" w:space="0" w:color="auto"/>
      </w:divBdr>
    </w:div>
    <w:div w:id="887257546">
      <w:bodyDiv w:val="1"/>
      <w:marLeft w:val="0"/>
      <w:marRight w:val="0"/>
      <w:marTop w:val="0"/>
      <w:marBottom w:val="0"/>
      <w:divBdr>
        <w:top w:val="none" w:sz="0" w:space="0" w:color="auto"/>
        <w:left w:val="none" w:sz="0" w:space="0" w:color="auto"/>
        <w:bottom w:val="none" w:sz="0" w:space="0" w:color="auto"/>
        <w:right w:val="none" w:sz="0" w:space="0" w:color="auto"/>
      </w:divBdr>
    </w:div>
    <w:div w:id="887377028">
      <w:bodyDiv w:val="1"/>
      <w:marLeft w:val="0"/>
      <w:marRight w:val="0"/>
      <w:marTop w:val="0"/>
      <w:marBottom w:val="0"/>
      <w:divBdr>
        <w:top w:val="none" w:sz="0" w:space="0" w:color="auto"/>
        <w:left w:val="none" w:sz="0" w:space="0" w:color="auto"/>
        <w:bottom w:val="none" w:sz="0" w:space="0" w:color="auto"/>
        <w:right w:val="none" w:sz="0" w:space="0" w:color="auto"/>
      </w:divBdr>
    </w:div>
    <w:div w:id="889077032">
      <w:bodyDiv w:val="1"/>
      <w:marLeft w:val="0"/>
      <w:marRight w:val="0"/>
      <w:marTop w:val="0"/>
      <w:marBottom w:val="0"/>
      <w:divBdr>
        <w:top w:val="none" w:sz="0" w:space="0" w:color="auto"/>
        <w:left w:val="none" w:sz="0" w:space="0" w:color="auto"/>
        <w:bottom w:val="none" w:sz="0" w:space="0" w:color="auto"/>
        <w:right w:val="none" w:sz="0" w:space="0" w:color="auto"/>
      </w:divBdr>
    </w:div>
    <w:div w:id="898252260">
      <w:bodyDiv w:val="1"/>
      <w:marLeft w:val="0"/>
      <w:marRight w:val="0"/>
      <w:marTop w:val="0"/>
      <w:marBottom w:val="0"/>
      <w:divBdr>
        <w:top w:val="none" w:sz="0" w:space="0" w:color="auto"/>
        <w:left w:val="none" w:sz="0" w:space="0" w:color="auto"/>
        <w:bottom w:val="none" w:sz="0" w:space="0" w:color="auto"/>
        <w:right w:val="none" w:sz="0" w:space="0" w:color="auto"/>
      </w:divBdr>
    </w:div>
    <w:div w:id="911353634">
      <w:bodyDiv w:val="1"/>
      <w:marLeft w:val="0"/>
      <w:marRight w:val="0"/>
      <w:marTop w:val="0"/>
      <w:marBottom w:val="0"/>
      <w:divBdr>
        <w:top w:val="none" w:sz="0" w:space="0" w:color="auto"/>
        <w:left w:val="none" w:sz="0" w:space="0" w:color="auto"/>
        <w:bottom w:val="none" w:sz="0" w:space="0" w:color="auto"/>
        <w:right w:val="none" w:sz="0" w:space="0" w:color="auto"/>
      </w:divBdr>
    </w:div>
    <w:div w:id="919483016">
      <w:bodyDiv w:val="1"/>
      <w:marLeft w:val="0"/>
      <w:marRight w:val="0"/>
      <w:marTop w:val="0"/>
      <w:marBottom w:val="0"/>
      <w:divBdr>
        <w:top w:val="none" w:sz="0" w:space="0" w:color="auto"/>
        <w:left w:val="none" w:sz="0" w:space="0" w:color="auto"/>
        <w:bottom w:val="none" w:sz="0" w:space="0" w:color="auto"/>
        <w:right w:val="none" w:sz="0" w:space="0" w:color="auto"/>
      </w:divBdr>
    </w:div>
    <w:div w:id="926496599">
      <w:bodyDiv w:val="1"/>
      <w:marLeft w:val="0"/>
      <w:marRight w:val="0"/>
      <w:marTop w:val="0"/>
      <w:marBottom w:val="0"/>
      <w:divBdr>
        <w:top w:val="none" w:sz="0" w:space="0" w:color="auto"/>
        <w:left w:val="none" w:sz="0" w:space="0" w:color="auto"/>
        <w:bottom w:val="none" w:sz="0" w:space="0" w:color="auto"/>
        <w:right w:val="none" w:sz="0" w:space="0" w:color="auto"/>
      </w:divBdr>
    </w:div>
    <w:div w:id="932472701">
      <w:bodyDiv w:val="1"/>
      <w:marLeft w:val="0"/>
      <w:marRight w:val="0"/>
      <w:marTop w:val="0"/>
      <w:marBottom w:val="0"/>
      <w:divBdr>
        <w:top w:val="none" w:sz="0" w:space="0" w:color="auto"/>
        <w:left w:val="none" w:sz="0" w:space="0" w:color="auto"/>
        <w:bottom w:val="none" w:sz="0" w:space="0" w:color="auto"/>
        <w:right w:val="none" w:sz="0" w:space="0" w:color="auto"/>
      </w:divBdr>
    </w:div>
    <w:div w:id="934216509">
      <w:bodyDiv w:val="1"/>
      <w:marLeft w:val="0"/>
      <w:marRight w:val="0"/>
      <w:marTop w:val="0"/>
      <w:marBottom w:val="0"/>
      <w:divBdr>
        <w:top w:val="none" w:sz="0" w:space="0" w:color="auto"/>
        <w:left w:val="none" w:sz="0" w:space="0" w:color="auto"/>
        <w:bottom w:val="none" w:sz="0" w:space="0" w:color="auto"/>
        <w:right w:val="none" w:sz="0" w:space="0" w:color="auto"/>
      </w:divBdr>
    </w:div>
    <w:div w:id="936869673">
      <w:bodyDiv w:val="1"/>
      <w:marLeft w:val="0"/>
      <w:marRight w:val="0"/>
      <w:marTop w:val="0"/>
      <w:marBottom w:val="0"/>
      <w:divBdr>
        <w:top w:val="none" w:sz="0" w:space="0" w:color="auto"/>
        <w:left w:val="none" w:sz="0" w:space="0" w:color="auto"/>
        <w:bottom w:val="none" w:sz="0" w:space="0" w:color="auto"/>
        <w:right w:val="none" w:sz="0" w:space="0" w:color="auto"/>
      </w:divBdr>
    </w:div>
    <w:div w:id="941374245">
      <w:bodyDiv w:val="1"/>
      <w:marLeft w:val="0"/>
      <w:marRight w:val="0"/>
      <w:marTop w:val="0"/>
      <w:marBottom w:val="0"/>
      <w:divBdr>
        <w:top w:val="none" w:sz="0" w:space="0" w:color="auto"/>
        <w:left w:val="none" w:sz="0" w:space="0" w:color="auto"/>
        <w:bottom w:val="none" w:sz="0" w:space="0" w:color="auto"/>
        <w:right w:val="none" w:sz="0" w:space="0" w:color="auto"/>
      </w:divBdr>
    </w:div>
    <w:div w:id="943683663">
      <w:bodyDiv w:val="1"/>
      <w:marLeft w:val="0"/>
      <w:marRight w:val="0"/>
      <w:marTop w:val="0"/>
      <w:marBottom w:val="0"/>
      <w:divBdr>
        <w:top w:val="none" w:sz="0" w:space="0" w:color="auto"/>
        <w:left w:val="none" w:sz="0" w:space="0" w:color="auto"/>
        <w:bottom w:val="none" w:sz="0" w:space="0" w:color="auto"/>
        <w:right w:val="none" w:sz="0" w:space="0" w:color="auto"/>
      </w:divBdr>
    </w:div>
    <w:div w:id="947739299">
      <w:bodyDiv w:val="1"/>
      <w:marLeft w:val="0"/>
      <w:marRight w:val="0"/>
      <w:marTop w:val="0"/>
      <w:marBottom w:val="0"/>
      <w:divBdr>
        <w:top w:val="none" w:sz="0" w:space="0" w:color="auto"/>
        <w:left w:val="none" w:sz="0" w:space="0" w:color="auto"/>
        <w:bottom w:val="none" w:sz="0" w:space="0" w:color="auto"/>
        <w:right w:val="none" w:sz="0" w:space="0" w:color="auto"/>
      </w:divBdr>
    </w:div>
    <w:div w:id="949894653">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965358583">
      <w:bodyDiv w:val="1"/>
      <w:marLeft w:val="0"/>
      <w:marRight w:val="0"/>
      <w:marTop w:val="0"/>
      <w:marBottom w:val="0"/>
      <w:divBdr>
        <w:top w:val="none" w:sz="0" w:space="0" w:color="auto"/>
        <w:left w:val="none" w:sz="0" w:space="0" w:color="auto"/>
        <w:bottom w:val="none" w:sz="0" w:space="0" w:color="auto"/>
        <w:right w:val="none" w:sz="0" w:space="0" w:color="auto"/>
      </w:divBdr>
    </w:div>
    <w:div w:id="968703486">
      <w:bodyDiv w:val="1"/>
      <w:marLeft w:val="0"/>
      <w:marRight w:val="0"/>
      <w:marTop w:val="0"/>
      <w:marBottom w:val="0"/>
      <w:divBdr>
        <w:top w:val="none" w:sz="0" w:space="0" w:color="auto"/>
        <w:left w:val="none" w:sz="0" w:space="0" w:color="auto"/>
        <w:bottom w:val="none" w:sz="0" w:space="0" w:color="auto"/>
        <w:right w:val="none" w:sz="0" w:space="0" w:color="auto"/>
      </w:divBdr>
    </w:div>
    <w:div w:id="971328034">
      <w:bodyDiv w:val="1"/>
      <w:marLeft w:val="0"/>
      <w:marRight w:val="0"/>
      <w:marTop w:val="0"/>
      <w:marBottom w:val="0"/>
      <w:divBdr>
        <w:top w:val="none" w:sz="0" w:space="0" w:color="auto"/>
        <w:left w:val="none" w:sz="0" w:space="0" w:color="auto"/>
        <w:bottom w:val="none" w:sz="0" w:space="0" w:color="auto"/>
        <w:right w:val="none" w:sz="0" w:space="0" w:color="auto"/>
      </w:divBdr>
    </w:div>
    <w:div w:id="973755377">
      <w:bodyDiv w:val="1"/>
      <w:marLeft w:val="0"/>
      <w:marRight w:val="0"/>
      <w:marTop w:val="0"/>
      <w:marBottom w:val="0"/>
      <w:divBdr>
        <w:top w:val="none" w:sz="0" w:space="0" w:color="auto"/>
        <w:left w:val="none" w:sz="0" w:space="0" w:color="auto"/>
        <w:bottom w:val="none" w:sz="0" w:space="0" w:color="auto"/>
        <w:right w:val="none" w:sz="0" w:space="0" w:color="auto"/>
      </w:divBdr>
    </w:div>
    <w:div w:id="986399180">
      <w:bodyDiv w:val="1"/>
      <w:marLeft w:val="0"/>
      <w:marRight w:val="0"/>
      <w:marTop w:val="0"/>
      <w:marBottom w:val="0"/>
      <w:divBdr>
        <w:top w:val="none" w:sz="0" w:space="0" w:color="auto"/>
        <w:left w:val="none" w:sz="0" w:space="0" w:color="auto"/>
        <w:bottom w:val="none" w:sz="0" w:space="0" w:color="auto"/>
        <w:right w:val="none" w:sz="0" w:space="0" w:color="auto"/>
      </w:divBdr>
    </w:div>
    <w:div w:id="989945163">
      <w:bodyDiv w:val="1"/>
      <w:marLeft w:val="0"/>
      <w:marRight w:val="0"/>
      <w:marTop w:val="0"/>
      <w:marBottom w:val="0"/>
      <w:divBdr>
        <w:top w:val="none" w:sz="0" w:space="0" w:color="auto"/>
        <w:left w:val="none" w:sz="0" w:space="0" w:color="auto"/>
        <w:bottom w:val="none" w:sz="0" w:space="0" w:color="auto"/>
        <w:right w:val="none" w:sz="0" w:space="0" w:color="auto"/>
      </w:divBdr>
    </w:div>
    <w:div w:id="997339490">
      <w:bodyDiv w:val="1"/>
      <w:marLeft w:val="0"/>
      <w:marRight w:val="0"/>
      <w:marTop w:val="0"/>
      <w:marBottom w:val="0"/>
      <w:divBdr>
        <w:top w:val="none" w:sz="0" w:space="0" w:color="auto"/>
        <w:left w:val="none" w:sz="0" w:space="0" w:color="auto"/>
        <w:bottom w:val="none" w:sz="0" w:space="0" w:color="auto"/>
        <w:right w:val="none" w:sz="0" w:space="0" w:color="auto"/>
      </w:divBdr>
    </w:div>
    <w:div w:id="998313001">
      <w:bodyDiv w:val="1"/>
      <w:marLeft w:val="0"/>
      <w:marRight w:val="0"/>
      <w:marTop w:val="0"/>
      <w:marBottom w:val="0"/>
      <w:divBdr>
        <w:top w:val="none" w:sz="0" w:space="0" w:color="auto"/>
        <w:left w:val="none" w:sz="0" w:space="0" w:color="auto"/>
        <w:bottom w:val="none" w:sz="0" w:space="0" w:color="auto"/>
        <w:right w:val="none" w:sz="0" w:space="0" w:color="auto"/>
      </w:divBdr>
    </w:div>
    <w:div w:id="998728433">
      <w:bodyDiv w:val="1"/>
      <w:marLeft w:val="0"/>
      <w:marRight w:val="0"/>
      <w:marTop w:val="0"/>
      <w:marBottom w:val="0"/>
      <w:divBdr>
        <w:top w:val="none" w:sz="0" w:space="0" w:color="auto"/>
        <w:left w:val="none" w:sz="0" w:space="0" w:color="auto"/>
        <w:bottom w:val="none" w:sz="0" w:space="0" w:color="auto"/>
        <w:right w:val="none" w:sz="0" w:space="0" w:color="auto"/>
      </w:divBdr>
    </w:div>
    <w:div w:id="1002198281">
      <w:bodyDiv w:val="1"/>
      <w:marLeft w:val="0"/>
      <w:marRight w:val="0"/>
      <w:marTop w:val="0"/>
      <w:marBottom w:val="0"/>
      <w:divBdr>
        <w:top w:val="none" w:sz="0" w:space="0" w:color="auto"/>
        <w:left w:val="none" w:sz="0" w:space="0" w:color="auto"/>
        <w:bottom w:val="none" w:sz="0" w:space="0" w:color="auto"/>
        <w:right w:val="none" w:sz="0" w:space="0" w:color="auto"/>
      </w:divBdr>
    </w:div>
    <w:div w:id="1007640135">
      <w:bodyDiv w:val="1"/>
      <w:marLeft w:val="0"/>
      <w:marRight w:val="0"/>
      <w:marTop w:val="0"/>
      <w:marBottom w:val="0"/>
      <w:divBdr>
        <w:top w:val="none" w:sz="0" w:space="0" w:color="auto"/>
        <w:left w:val="none" w:sz="0" w:space="0" w:color="auto"/>
        <w:bottom w:val="none" w:sz="0" w:space="0" w:color="auto"/>
        <w:right w:val="none" w:sz="0" w:space="0" w:color="auto"/>
      </w:divBdr>
    </w:div>
    <w:div w:id="1011101841">
      <w:bodyDiv w:val="1"/>
      <w:marLeft w:val="0"/>
      <w:marRight w:val="0"/>
      <w:marTop w:val="0"/>
      <w:marBottom w:val="0"/>
      <w:divBdr>
        <w:top w:val="none" w:sz="0" w:space="0" w:color="auto"/>
        <w:left w:val="none" w:sz="0" w:space="0" w:color="auto"/>
        <w:bottom w:val="none" w:sz="0" w:space="0" w:color="auto"/>
        <w:right w:val="none" w:sz="0" w:space="0" w:color="auto"/>
      </w:divBdr>
    </w:div>
    <w:div w:id="1023173343">
      <w:bodyDiv w:val="1"/>
      <w:marLeft w:val="0"/>
      <w:marRight w:val="0"/>
      <w:marTop w:val="0"/>
      <w:marBottom w:val="0"/>
      <w:divBdr>
        <w:top w:val="none" w:sz="0" w:space="0" w:color="auto"/>
        <w:left w:val="none" w:sz="0" w:space="0" w:color="auto"/>
        <w:bottom w:val="none" w:sz="0" w:space="0" w:color="auto"/>
        <w:right w:val="none" w:sz="0" w:space="0" w:color="auto"/>
      </w:divBdr>
    </w:div>
    <w:div w:id="1023672334">
      <w:bodyDiv w:val="1"/>
      <w:marLeft w:val="0"/>
      <w:marRight w:val="0"/>
      <w:marTop w:val="0"/>
      <w:marBottom w:val="0"/>
      <w:divBdr>
        <w:top w:val="none" w:sz="0" w:space="0" w:color="auto"/>
        <w:left w:val="none" w:sz="0" w:space="0" w:color="auto"/>
        <w:bottom w:val="none" w:sz="0" w:space="0" w:color="auto"/>
        <w:right w:val="none" w:sz="0" w:space="0" w:color="auto"/>
      </w:divBdr>
    </w:div>
    <w:div w:id="1024596906">
      <w:bodyDiv w:val="1"/>
      <w:marLeft w:val="0"/>
      <w:marRight w:val="0"/>
      <w:marTop w:val="0"/>
      <w:marBottom w:val="0"/>
      <w:divBdr>
        <w:top w:val="none" w:sz="0" w:space="0" w:color="auto"/>
        <w:left w:val="none" w:sz="0" w:space="0" w:color="auto"/>
        <w:bottom w:val="none" w:sz="0" w:space="0" w:color="auto"/>
        <w:right w:val="none" w:sz="0" w:space="0" w:color="auto"/>
      </w:divBdr>
    </w:div>
    <w:div w:id="1030227423">
      <w:bodyDiv w:val="1"/>
      <w:marLeft w:val="0"/>
      <w:marRight w:val="0"/>
      <w:marTop w:val="0"/>
      <w:marBottom w:val="0"/>
      <w:divBdr>
        <w:top w:val="none" w:sz="0" w:space="0" w:color="auto"/>
        <w:left w:val="none" w:sz="0" w:space="0" w:color="auto"/>
        <w:bottom w:val="none" w:sz="0" w:space="0" w:color="auto"/>
        <w:right w:val="none" w:sz="0" w:space="0" w:color="auto"/>
      </w:divBdr>
    </w:div>
    <w:div w:id="1033574195">
      <w:bodyDiv w:val="1"/>
      <w:marLeft w:val="0"/>
      <w:marRight w:val="0"/>
      <w:marTop w:val="0"/>
      <w:marBottom w:val="0"/>
      <w:divBdr>
        <w:top w:val="none" w:sz="0" w:space="0" w:color="auto"/>
        <w:left w:val="none" w:sz="0" w:space="0" w:color="auto"/>
        <w:bottom w:val="none" w:sz="0" w:space="0" w:color="auto"/>
        <w:right w:val="none" w:sz="0" w:space="0" w:color="auto"/>
      </w:divBdr>
    </w:div>
    <w:div w:id="1036471564">
      <w:bodyDiv w:val="1"/>
      <w:marLeft w:val="0"/>
      <w:marRight w:val="0"/>
      <w:marTop w:val="0"/>
      <w:marBottom w:val="0"/>
      <w:divBdr>
        <w:top w:val="none" w:sz="0" w:space="0" w:color="auto"/>
        <w:left w:val="none" w:sz="0" w:space="0" w:color="auto"/>
        <w:bottom w:val="none" w:sz="0" w:space="0" w:color="auto"/>
        <w:right w:val="none" w:sz="0" w:space="0" w:color="auto"/>
      </w:divBdr>
    </w:div>
    <w:div w:id="1039358574">
      <w:bodyDiv w:val="1"/>
      <w:marLeft w:val="0"/>
      <w:marRight w:val="0"/>
      <w:marTop w:val="0"/>
      <w:marBottom w:val="0"/>
      <w:divBdr>
        <w:top w:val="none" w:sz="0" w:space="0" w:color="auto"/>
        <w:left w:val="none" w:sz="0" w:space="0" w:color="auto"/>
        <w:bottom w:val="none" w:sz="0" w:space="0" w:color="auto"/>
        <w:right w:val="none" w:sz="0" w:space="0" w:color="auto"/>
      </w:divBdr>
    </w:div>
    <w:div w:id="1040712477">
      <w:bodyDiv w:val="1"/>
      <w:marLeft w:val="0"/>
      <w:marRight w:val="0"/>
      <w:marTop w:val="0"/>
      <w:marBottom w:val="0"/>
      <w:divBdr>
        <w:top w:val="none" w:sz="0" w:space="0" w:color="auto"/>
        <w:left w:val="none" w:sz="0" w:space="0" w:color="auto"/>
        <w:bottom w:val="none" w:sz="0" w:space="0" w:color="auto"/>
        <w:right w:val="none" w:sz="0" w:space="0" w:color="auto"/>
      </w:divBdr>
    </w:div>
    <w:div w:id="1047146493">
      <w:bodyDiv w:val="1"/>
      <w:marLeft w:val="0"/>
      <w:marRight w:val="0"/>
      <w:marTop w:val="0"/>
      <w:marBottom w:val="0"/>
      <w:divBdr>
        <w:top w:val="none" w:sz="0" w:space="0" w:color="auto"/>
        <w:left w:val="none" w:sz="0" w:space="0" w:color="auto"/>
        <w:bottom w:val="none" w:sz="0" w:space="0" w:color="auto"/>
        <w:right w:val="none" w:sz="0" w:space="0" w:color="auto"/>
      </w:divBdr>
    </w:div>
    <w:div w:id="1060330155">
      <w:bodyDiv w:val="1"/>
      <w:marLeft w:val="0"/>
      <w:marRight w:val="0"/>
      <w:marTop w:val="0"/>
      <w:marBottom w:val="0"/>
      <w:divBdr>
        <w:top w:val="none" w:sz="0" w:space="0" w:color="auto"/>
        <w:left w:val="none" w:sz="0" w:space="0" w:color="auto"/>
        <w:bottom w:val="none" w:sz="0" w:space="0" w:color="auto"/>
        <w:right w:val="none" w:sz="0" w:space="0" w:color="auto"/>
      </w:divBdr>
    </w:div>
    <w:div w:id="1071922478">
      <w:bodyDiv w:val="1"/>
      <w:marLeft w:val="0"/>
      <w:marRight w:val="0"/>
      <w:marTop w:val="0"/>
      <w:marBottom w:val="0"/>
      <w:divBdr>
        <w:top w:val="none" w:sz="0" w:space="0" w:color="auto"/>
        <w:left w:val="none" w:sz="0" w:space="0" w:color="auto"/>
        <w:bottom w:val="none" w:sz="0" w:space="0" w:color="auto"/>
        <w:right w:val="none" w:sz="0" w:space="0" w:color="auto"/>
      </w:divBdr>
    </w:div>
    <w:div w:id="1080953638">
      <w:bodyDiv w:val="1"/>
      <w:marLeft w:val="0"/>
      <w:marRight w:val="0"/>
      <w:marTop w:val="0"/>
      <w:marBottom w:val="0"/>
      <w:divBdr>
        <w:top w:val="none" w:sz="0" w:space="0" w:color="auto"/>
        <w:left w:val="none" w:sz="0" w:space="0" w:color="auto"/>
        <w:bottom w:val="none" w:sz="0" w:space="0" w:color="auto"/>
        <w:right w:val="none" w:sz="0" w:space="0" w:color="auto"/>
      </w:divBdr>
    </w:div>
    <w:div w:id="1082293814">
      <w:bodyDiv w:val="1"/>
      <w:marLeft w:val="0"/>
      <w:marRight w:val="0"/>
      <w:marTop w:val="0"/>
      <w:marBottom w:val="0"/>
      <w:divBdr>
        <w:top w:val="none" w:sz="0" w:space="0" w:color="auto"/>
        <w:left w:val="none" w:sz="0" w:space="0" w:color="auto"/>
        <w:bottom w:val="none" w:sz="0" w:space="0" w:color="auto"/>
        <w:right w:val="none" w:sz="0" w:space="0" w:color="auto"/>
      </w:divBdr>
    </w:div>
    <w:div w:id="1083719826">
      <w:bodyDiv w:val="1"/>
      <w:marLeft w:val="0"/>
      <w:marRight w:val="0"/>
      <w:marTop w:val="0"/>
      <w:marBottom w:val="0"/>
      <w:divBdr>
        <w:top w:val="none" w:sz="0" w:space="0" w:color="auto"/>
        <w:left w:val="none" w:sz="0" w:space="0" w:color="auto"/>
        <w:bottom w:val="none" w:sz="0" w:space="0" w:color="auto"/>
        <w:right w:val="none" w:sz="0" w:space="0" w:color="auto"/>
      </w:divBdr>
    </w:div>
    <w:div w:id="1097562011">
      <w:bodyDiv w:val="1"/>
      <w:marLeft w:val="0"/>
      <w:marRight w:val="0"/>
      <w:marTop w:val="0"/>
      <w:marBottom w:val="0"/>
      <w:divBdr>
        <w:top w:val="none" w:sz="0" w:space="0" w:color="auto"/>
        <w:left w:val="none" w:sz="0" w:space="0" w:color="auto"/>
        <w:bottom w:val="none" w:sz="0" w:space="0" w:color="auto"/>
        <w:right w:val="none" w:sz="0" w:space="0" w:color="auto"/>
      </w:divBdr>
    </w:div>
    <w:div w:id="1102259975">
      <w:bodyDiv w:val="1"/>
      <w:marLeft w:val="0"/>
      <w:marRight w:val="0"/>
      <w:marTop w:val="0"/>
      <w:marBottom w:val="0"/>
      <w:divBdr>
        <w:top w:val="none" w:sz="0" w:space="0" w:color="auto"/>
        <w:left w:val="none" w:sz="0" w:space="0" w:color="auto"/>
        <w:bottom w:val="none" w:sz="0" w:space="0" w:color="auto"/>
        <w:right w:val="none" w:sz="0" w:space="0" w:color="auto"/>
      </w:divBdr>
    </w:div>
    <w:div w:id="1106120267">
      <w:bodyDiv w:val="1"/>
      <w:marLeft w:val="0"/>
      <w:marRight w:val="0"/>
      <w:marTop w:val="0"/>
      <w:marBottom w:val="0"/>
      <w:divBdr>
        <w:top w:val="none" w:sz="0" w:space="0" w:color="auto"/>
        <w:left w:val="none" w:sz="0" w:space="0" w:color="auto"/>
        <w:bottom w:val="none" w:sz="0" w:space="0" w:color="auto"/>
        <w:right w:val="none" w:sz="0" w:space="0" w:color="auto"/>
      </w:divBdr>
    </w:div>
    <w:div w:id="1111435547">
      <w:bodyDiv w:val="1"/>
      <w:marLeft w:val="0"/>
      <w:marRight w:val="0"/>
      <w:marTop w:val="0"/>
      <w:marBottom w:val="0"/>
      <w:divBdr>
        <w:top w:val="none" w:sz="0" w:space="0" w:color="auto"/>
        <w:left w:val="none" w:sz="0" w:space="0" w:color="auto"/>
        <w:bottom w:val="none" w:sz="0" w:space="0" w:color="auto"/>
        <w:right w:val="none" w:sz="0" w:space="0" w:color="auto"/>
      </w:divBdr>
    </w:div>
    <w:div w:id="1112287603">
      <w:bodyDiv w:val="1"/>
      <w:marLeft w:val="0"/>
      <w:marRight w:val="0"/>
      <w:marTop w:val="0"/>
      <w:marBottom w:val="0"/>
      <w:divBdr>
        <w:top w:val="none" w:sz="0" w:space="0" w:color="auto"/>
        <w:left w:val="none" w:sz="0" w:space="0" w:color="auto"/>
        <w:bottom w:val="none" w:sz="0" w:space="0" w:color="auto"/>
        <w:right w:val="none" w:sz="0" w:space="0" w:color="auto"/>
      </w:divBdr>
    </w:div>
    <w:div w:id="1117064910">
      <w:bodyDiv w:val="1"/>
      <w:marLeft w:val="0"/>
      <w:marRight w:val="0"/>
      <w:marTop w:val="0"/>
      <w:marBottom w:val="0"/>
      <w:divBdr>
        <w:top w:val="none" w:sz="0" w:space="0" w:color="auto"/>
        <w:left w:val="none" w:sz="0" w:space="0" w:color="auto"/>
        <w:bottom w:val="none" w:sz="0" w:space="0" w:color="auto"/>
        <w:right w:val="none" w:sz="0" w:space="0" w:color="auto"/>
      </w:divBdr>
    </w:div>
    <w:div w:id="1126003758">
      <w:bodyDiv w:val="1"/>
      <w:marLeft w:val="0"/>
      <w:marRight w:val="0"/>
      <w:marTop w:val="0"/>
      <w:marBottom w:val="0"/>
      <w:divBdr>
        <w:top w:val="none" w:sz="0" w:space="0" w:color="auto"/>
        <w:left w:val="none" w:sz="0" w:space="0" w:color="auto"/>
        <w:bottom w:val="none" w:sz="0" w:space="0" w:color="auto"/>
        <w:right w:val="none" w:sz="0" w:space="0" w:color="auto"/>
      </w:divBdr>
    </w:div>
    <w:div w:id="1139147970">
      <w:bodyDiv w:val="1"/>
      <w:marLeft w:val="0"/>
      <w:marRight w:val="0"/>
      <w:marTop w:val="0"/>
      <w:marBottom w:val="0"/>
      <w:divBdr>
        <w:top w:val="none" w:sz="0" w:space="0" w:color="auto"/>
        <w:left w:val="none" w:sz="0" w:space="0" w:color="auto"/>
        <w:bottom w:val="none" w:sz="0" w:space="0" w:color="auto"/>
        <w:right w:val="none" w:sz="0" w:space="0" w:color="auto"/>
      </w:divBdr>
    </w:div>
    <w:div w:id="1145246019">
      <w:bodyDiv w:val="1"/>
      <w:marLeft w:val="0"/>
      <w:marRight w:val="0"/>
      <w:marTop w:val="0"/>
      <w:marBottom w:val="0"/>
      <w:divBdr>
        <w:top w:val="none" w:sz="0" w:space="0" w:color="auto"/>
        <w:left w:val="none" w:sz="0" w:space="0" w:color="auto"/>
        <w:bottom w:val="none" w:sz="0" w:space="0" w:color="auto"/>
        <w:right w:val="none" w:sz="0" w:space="0" w:color="auto"/>
      </w:divBdr>
    </w:div>
    <w:div w:id="1163400323">
      <w:bodyDiv w:val="1"/>
      <w:marLeft w:val="0"/>
      <w:marRight w:val="0"/>
      <w:marTop w:val="0"/>
      <w:marBottom w:val="0"/>
      <w:divBdr>
        <w:top w:val="none" w:sz="0" w:space="0" w:color="auto"/>
        <w:left w:val="none" w:sz="0" w:space="0" w:color="auto"/>
        <w:bottom w:val="none" w:sz="0" w:space="0" w:color="auto"/>
        <w:right w:val="none" w:sz="0" w:space="0" w:color="auto"/>
      </w:divBdr>
    </w:div>
    <w:div w:id="1172909645">
      <w:bodyDiv w:val="1"/>
      <w:marLeft w:val="0"/>
      <w:marRight w:val="0"/>
      <w:marTop w:val="0"/>
      <w:marBottom w:val="0"/>
      <w:divBdr>
        <w:top w:val="none" w:sz="0" w:space="0" w:color="auto"/>
        <w:left w:val="none" w:sz="0" w:space="0" w:color="auto"/>
        <w:bottom w:val="none" w:sz="0" w:space="0" w:color="auto"/>
        <w:right w:val="none" w:sz="0" w:space="0" w:color="auto"/>
      </w:divBdr>
    </w:div>
    <w:div w:id="1182083146">
      <w:bodyDiv w:val="1"/>
      <w:marLeft w:val="0"/>
      <w:marRight w:val="0"/>
      <w:marTop w:val="0"/>
      <w:marBottom w:val="0"/>
      <w:divBdr>
        <w:top w:val="none" w:sz="0" w:space="0" w:color="auto"/>
        <w:left w:val="none" w:sz="0" w:space="0" w:color="auto"/>
        <w:bottom w:val="none" w:sz="0" w:space="0" w:color="auto"/>
        <w:right w:val="none" w:sz="0" w:space="0" w:color="auto"/>
      </w:divBdr>
    </w:div>
    <w:div w:id="1198086449">
      <w:bodyDiv w:val="1"/>
      <w:marLeft w:val="0"/>
      <w:marRight w:val="0"/>
      <w:marTop w:val="0"/>
      <w:marBottom w:val="0"/>
      <w:divBdr>
        <w:top w:val="none" w:sz="0" w:space="0" w:color="auto"/>
        <w:left w:val="none" w:sz="0" w:space="0" w:color="auto"/>
        <w:bottom w:val="none" w:sz="0" w:space="0" w:color="auto"/>
        <w:right w:val="none" w:sz="0" w:space="0" w:color="auto"/>
      </w:divBdr>
    </w:div>
    <w:div w:id="1204555334">
      <w:bodyDiv w:val="1"/>
      <w:marLeft w:val="0"/>
      <w:marRight w:val="0"/>
      <w:marTop w:val="0"/>
      <w:marBottom w:val="0"/>
      <w:divBdr>
        <w:top w:val="none" w:sz="0" w:space="0" w:color="auto"/>
        <w:left w:val="none" w:sz="0" w:space="0" w:color="auto"/>
        <w:bottom w:val="none" w:sz="0" w:space="0" w:color="auto"/>
        <w:right w:val="none" w:sz="0" w:space="0" w:color="auto"/>
      </w:divBdr>
    </w:div>
    <w:div w:id="1206914415">
      <w:bodyDiv w:val="1"/>
      <w:marLeft w:val="0"/>
      <w:marRight w:val="0"/>
      <w:marTop w:val="0"/>
      <w:marBottom w:val="0"/>
      <w:divBdr>
        <w:top w:val="none" w:sz="0" w:space="0" w:color="auto"/>
        <w:left w:val="none" w:sz="0" w:space="0" w:color="auto"/>
        <w:bottom w:val="none" w:sz="0" w:space="0" w:color="auto"/>
        <w:right w:val="none" w:sz="0" w:space="0" w:color="auto"/>
      </w:divBdr>
    </w:div>
    <w:div w:id="1207835924">
      <w:bodyDiv w:val="1"/>
      <w:marLeft w:val="0"/>
      <w:marRight w:val="0"/>
      <w:marTop w:val="0"/>
      <w:marBottom w:val="0"/>
      <w:divBdr>
        <w:top w:val="none" w:sz="0" w:space="0" w:color="auto"/>
        <w:left w:val="none" w:sz="0" w:space="0" w:color="auto"/>
        <w:bottom w:val="none" w:sz="0" w:space="0" w:color="auto"/>
        <w:right w:val="none" w:sz="0" w:space="0" w:color="auto"/>
      </w:divBdr>
    </w:div>
    <w:div w:id="1212379560">
      <w:bodyDiv w:val="1"/>
      <w:marLeft w:val="0"/>
      <w:marRight w:val="0"/>
      <w:marTop w:val="0"/>
      <w:marBottom w:val="0"/>
      <w:divBdr>
        <w:top w:val="none" w:sz="0" w:space="0" w:color="auto"/>
        <w:left w:val="none" w:sz="0" w:space="0" w:color="auto"/>
        <w:bottom w:val="none" w:sz="0" w:space="0" w:color="auto"/>
        <w:right w:val="none" w:sz="0" w:space="0" w:color="auto"/>
      </w:divBdr>
    </w:div>
    <w:div w:id="1216508700">
      <w:bodyDiv w:val="1"/>
      <w:marLeft w:val="0"/>
      <w:marRight w:val="0"/>
      <w:marTop w:val="0"/>
      <w:marBottom w:val="0"/>
      <w:divBdr>
        <w:top w:val="none" w:sz="0" w:space="0" w:color="auto"/>
        <w:left w:val="none" w:sz="0" w:space="0" w:color="auto"/>
        <w:bottom w:val="none" w:sz="0" w:space="0" w:color="auto"/>
        <w:right w:val="none" w:sz="0" w:space="0" w:color="auto"/>
      </w:divBdr>
    </w:div>
    <w:div w:id="1219634420">
      <w:bodyDiv w:val="1"/>
      <w:marLeft w:val="0"/>
      <w:marRight w:val="0"/>
      <w:marTop w:val="0"/>
      <w:marBottom w:val="0"/>
      <w:divBdr>
        <w:top w:val="none" w:sz="0" w:space="0" w:color="auto"/>
        <w:left w:val="none" w:sz="0" w:space="0" w:color="auto"/>
        <w:bottom w:val="none" w:sz="0" w:space="0" w:color="auto"/>
        <w:right w:val="none" w:sz="0" w:space="0" w:color="auto"/>
      </w:divBdr>
    </w:div>
    <w:div w:id="1231960709">
      <w:bodyDiv w:val="1"/>
      <w:marLeft w:val="0"/>
      <w:marRight w:val="0"/>
      <w:marTop w:val="0"/>
      <w:marBottom w:val="0"/>
      <w:divBdr>
        <w:top w:val="none" w:sz="0" w:space="0" w:color="auto"/>
        <w:left w:val="none" w:sz="0" w:space="0" w:color="auto"/>
        <w:bottom w:val="none" w:sz="0" w:space="0" w:color="auto"/>
        <w:right w:val="none" w:sz="0" w:space="0" w:color="auto"/>
      </w:divBdr>
    </w:div>
    <w:div w:id="1237280919">
      <w:bodyDiv w:val="1"/>
      <w:marLeft w:val="0"/>
      <w:marRight w:val="0"/>
      <w:marTop w:val="0"/>
      <w:marBottom w:val="0"/>
      <w:divBdr>
        <w:top w:val="none" w:sz="0" w:space="0" w:color="auto"/>
        <w:left w:val="none" w:sz="0" w:space="0" w:color="auto"/>
        <w:bottom w:val="none" w:sz="0" w:space="0" w:color="auto"/>
        <w:right w:val="none" w:sz="0" w:space="0" w:color="auto"/>
      </w:divBdr>
    </w:div>
    <w:div w:id="1245796873">
      <w:bodyDiv w:val="1"/>
      <w:marLeft w:val="0"/>
      <w:marRight w:val="0"/>
      <w:marTop w:val="0"/>
      <w:marBottom w:val="0"/>
      <w:divBdr>
        <w:top w:val="none" w:sz="0" w:space="0" w:color="auto"/>
        <w:left w:val="none" w:sz="0" w:space="0" w:color="auto"/>
        <w:bottom w:val="none" w:sz="0" w:space="0" w:color="auto"/>
        <w:right w:val="none" w:sz="0" w:space="0" w:color="auto"/>
      </w:divBdr>
    </w:div>
    <w:div w:id="1261336925">
      <w:bodyDiv w:val="1"/>
      <w:marLeft w:val="0"/>
      <w:marRight w:val="0"/>
      <w:marTop w:val="0"/>
      <w:marBottom w:val="0"/>
      <w:divBdr>
        <w:top w:val="none" w:sz="0" w:space="0" w:color="auto"/>
        <w:left w:val="none" w:sz="0" w:space="0" w:color="auto"/>
        <w:bottom w:val="none" w:sz="0" w:space="0" w:color="auto"/>
        <w:right w:val="none" w:sz="0" w:space="0" w:color="auto"/>
      </w:divBdr>
    </w:div>
    <w:div w:id="1273592255">
      <w:bodyDiv w:val="1"/>
      <w:marLeft w:val="0"/>
      <w:marRight w:val="0"/>
      <w:marTop w:val="0"/>
      <w:marBottom w:val="0"/>
      <w:divBdr>
        <w:top w:val="none" w:sz="0" w:space="0" w:color="auto"/>
        <w:left w:val="none" w:sz="0" w:space="0" w:color="auto"/>
        <w:bottom w:val="none" w:sz="0" w:space="0" w:color="auto"/>
        <w:right w:val="none" w:sz="0" w:space="0" w:color="auto"/>
      </w:divBdr>
    </w:div>
    <w:div w:id="1285841583">
      <w:bodyDiv w:val="1"/>
      <w:marLeft w:val="0"/>
      <w:marRight w:val="0"/>
      <w:marTop w:val="0"/>
      <w:marBottom w:val="0"/>
      <w:divBdr>
        <w:top w:val="none" w:sz="0" w:space="0" w:color="auto"/>
        <w:left w:val="none" w:sz="0" w:space="0" w:color="auto"/>
        <w:bottom w:val="none" w:sz="0" w:space="0" w:color="auto"/>
        <w:right w:val="none" w:sz="0" w:space="0" w:color="auto"/>
      </w:divBdr>
    </w:div>
    <w:div w:id="1286348825">
      <w:bodyDiv w:val="1"/>
      <w:marLeft w:val="0"/>
      <w:marRight w:val="0"/>
      <w:marTop w:val="0"/>
      <w:marBottom w:val="0"/>
      <w:divBdr>
        <w:top w:val="none" w:sz="0" w:space="0" w:color="auto"/>
        <w:left w:val="none" w:sz="0" w:space="0" w:color="auto"/>
        <w:bottom w:val="none" w:sz="0" w:space="0" w:color="auto"/>
        <w:right w:val="none" w:sz="0" w:space="0" w:color="auto"/>
      </w:divBdr>
    </w:div>
    <w:div w:id="1287348023">
      <w:bodyDiv w:val="1"/>
      <w:marLeft w:val="0"/>
      <w:marRight w:val="0"/>
      <w:marTop w:val="0"/>
      <w:marBottom w:val="0"/>
      <w:divBdr>
        <w:top w:val="none" w:sz="0" w:space="0" w:color="auto"/>
        <w:left w:val="none" w:sz="0" w:space="0" w:color="auto"/>
        <w:bottom w:val="none" w:sz="0" w:space="0" w:color="auto"/>
        <w:right w:val="none" w:sz="0" w:space="0" w:color="auto"/>
      </w:divBdr>
    </w:div>
    <w:div w:id="1289049568">
      <w:bodyDiv w:val="1"/>
      <w:marLeft w:val="0"/>
      <w:marRight w:val="0"/>
      <w:marTop w:val="0"/>
      <w:marBottom w:val="0"/>
      <w:divBdr>
        <w:top w:val="none" w:sz="0" w:space="0" w:color="auto"/>
        <w:left w:val="none" w:sz="0" w:space="0" w:color="auto"/>
        <w:bottom w:val="none" w:sz="0" w:space="0" w:color="auto"/>
        <w:right w:val="none" w:sz="0" w:space="0" w:color="auto"/>
      </w:divBdr>
    </w:div>
    <w:div w:id="1290092664">
      <w:bodyDiv w:val="1"/>
      <w:marLeft w:val="0"/>
      <w:marRight w:val="0"/>
      <w:marTop w:val="0"/>
      <w:marBottom w:val="0"/>
      <w:divBdr>
        <w:top w:val="none" w:sz="0" w:space="0" w:color="auto"/>
        <w:left w:val="none" w:sz="0" w:space="0" w:color="auto"/>
        <w:bottom w:val="none" w:sz="0" w:space="0" w:color="auto"/>
        <w:right w:val="none" w:sz="0" w:space="0" w:color="auto"/>
      </w:divBdr>
    </w:div>
    <w:div w:id="1295910519">
      <w:bodyDiv w:val="1"/>
      <w:marLeft w:val="0"/>
      <w:marRight w:val="0"/>
      <w:marTop w:val="0"/>
      <w:marBottom w:val="0"/>
      <w:divBdr>
        <w:top w:val="none" w:sz="0" w:space="0" w:color="auto"/>
        <w:left w:val="none" w:sz="0" w:space="0" w:color="auto"/>
        <w:bottom w:val="none" w:sz="0" w:space="0" w:color="auto"/>
        <w:right w:val="none" w:sz="0" w:space="0" w:color="auto"/>
      </w:divBdr>
    </w:div>
    <w:div w:id="1304506517">
      <w:bodyDiv w:val="1"/>
      <w:marLeft w:val="0"/>
      <w:marRight w:val="0"/>
      <w:marTop w:val="0"/>
      <w:marBottom w:val="0"/>
      <w:divBdr>
        <w:top w:val="none" w:sz="0" w:space="0" w:color="auto"/>
        <w:left w:val="none" w:sz="0" w:space="0" w:color="auto"/>
        <w:bottom w:val="none" w:sz="0" w:space="0" w:color="auto"/>
        <w:right w:val="none" w:sz="0" w:space="0" w:color="auto"/>
      </w:divBdr>
    </w:div>
    <w:div w:id="1305114504">
      <w:bodyDiv w:val="1"/>
      <w:marLeft w:val="0"/>
      <w:marRight w:val="0"/>
      <w:marTop w:val="0"/>
      <w:marBottom w:val="0"/>
      <w:divBdr>
        <w:top w:val="none" w:sz="0" w:space="0" w:color="auto"/>
        <w:left w:val="none" w:sz="0" w:space="0" w:color="auto"/>
        <w:bottom w:val="none" w:sz="0" w:space="0" w:color="auto"/>
        <w:right w:val="none" w:sz="0" w:space="0" w:color="auto"/>
      </w:divBdr>
    </w:div>
    <w:div w:id="1307199337">
      <w:bodyDiv w:val="1"/>
      <w:marLeft w:val="0"/>
      <w:marRight w:val="0"/>
      <w:marTop w:val="0"/>
      <w:marBottom w:val="0"/>
      <w:divBdr>
        <w:top w:val="none" w:sz="0" w:space="0" w:color="auto"/>
        <w:left w:val="none" w:sz="0" w:space="0" w:color="auto"/>
        <w:bottom w:val="none" w:sz="0" w:space="0" w:color="auto"/>
        <w:right w:val="none" w:sz="0" w:space="0" w:color="auto"/>
      </w:divBdr>
    </w:div>
    <w:div w:id="1317103370">
      <w:bodyDiv w:val="1"/>
      <w:marLeft w:val="0"/>
      <w:marRight w:val="0"/>
      <w:marTop w:val="0"/>
      <w:marBottom w:val="0"/>
      <w:divBdr>
        <w:top w:val="none" w:sz="0" w:space="0" w:color="auto"/>
        <w:left w:val="none" w:sz="0" w:space="0" w:color="auto"/>
        <w:bottom w:val="none" w:sz="0" w:space="0" w:color="auto"/>
        <w:right w:val="none" w:sz="0" w:space="0" w:color="auto"/>
      </w:divBdr>
    </w:div>
    <w:div w:id="1321615682">
      <w:bodyDiv w:val="1"/>
      <w:marLeft w:val="0"/>
      <w:marRight w:val="0"/>
      <w:marTop w:val="0"/>
      <w:marBottom w:val="0"/>
      <w:divBdr>
        <w:top w:val="none" w:sz="0" w:space="0" w:color="auto"/>
        <w:left w:val="none" w:sz="0" w:space="0" w:color="auto"/>
        <w:bottom w:val="none" w:sz="0" w:space="0" w:color="auto"/>
        <w:right w:val="none" w:sz="0" w:space="0" w:color="auto"/>
      </w:divBdr>
    </w:div>
    <w:div w:id="1326939113">
      <w:bodyDiv w:val="1"/>
      <w:marLeft w:val="0"/>
      <w:marRight w:val="0"/>
      <w:marTop w:val="0"/>
      <w:marBottom w:val="0"/>
      <w:divBdr>
        <w:top w:val="none" w:sz="0" w:space="0" w:color="auto"/>
        <w:left w:val="none" w:sz="0" w:space="0" w:color="auto"/>
        <w:bottom w:val="none" w:sz="0" w:space="0" w:color="auto"/>
        <w:right w:val="none" w:sz="0" w:space="0" w:color="auto"/>
      </w:divBdr>
    </w:div>
    <w:div w:id="1337464723">
      <w:bodyDiv w:val="1"/>
      <w:marLeft w:val="0"/>
      <w:marRight w:val="0"/>
      <w:marTop w:val="0"/>
      <w:marBottom w:val="0"/>
      <w:divBdr>
        <w:top w:val="none" w:sz="0" w:space="0" w:color="auto"/>
        <w:left w:val="none" w:sz="0" w:space="0" w:color="auto"/>
        <w:bottom w:val="none" w:sz="0" w:space="0" w:color="auto"/>
        <w:right w:val="none" w:sz="0" w:space="0" w:color="auto"/>
      </w:divBdr>
    </w:div>
    <w:div w:id="1340961024">
      <w:bodyDiv w:val="1"/>
      <w:marLeft w:val="0"/>
      <w:marRight w:val="0"/>
      <w:marTop w:val="0"/>
      <w:marBottom w:val="0"/>
      <w:divBdr>
        <w:top w:val="none" w:sz="0" w:space="0" w:color="auto"/>
        <w:left w:val="none" w:sz="0" w:space="0" w:color="auto"/>
        <w:bottom w:val="none" w:sz="0" w:space="0" w:color="auto"/>
        <w:right w:val="none" w:sz="0" w:space="0" w:color="auto"/>
      </w:divBdr>
    </w:div>
    <w:div w:id="1342782077">
      <w:bodyDiv w:val="1"/>
      <w:marLeft w:val="0"/>
      <w:marRight w:val="0"/>
      <w:marTop w:val="0"/>
      <w:marBottom w:val="0"/>
      <w:divBdr>
        <w:top w:val="none" w:sz="0" w:space="0" w:color="auto"/>
        <w:left w:val="none" w:sz="0" w:space="0" w:color="auto"/>
        <w:bottom w:val="none" w:sz="0" w:space="0" w:color="auto"/>
        <w:right w:val="none" w:sz="0" w:space="0" w:color="auto"/>
      </w:divBdr>
    </w:div>
    <w:div w:id="1345085000">
      <w:bodyDiv w:val="1"/>
      <w:marLeft w:val="0"/>
      <w:marRight w:val="0"/>
      <w:marTop w:val="0"/>
      <w:marBottom w:val="0"/>
      <w:divBdr>
        <w:top w:val="none" w:sz="0" w:space="0" w:color="auto"/>
        <w:left w:val="none" w:sz="0" w:space="0" w:color="auto"/>
        <w:bottom w:val="none" w:sz="0" w:space="0" w:color="auto"/>
        <w:right w:val="none" w:sz="0" w:space="0" w:color="auto"/>
      </w:divBdr>
    </w:div>
    <w:div w:id="1349259121">
      <w:bodyDiv w:val="1"/>
      <w:marLeft w:val="0"/>
      <w:marRight w:val="0"/>
      <w:marTop w:val="0"/>
      <w:marBottom w:val="0"/>
      <w:divBdr>
        <w:top w:val="none" w:sz="0" w:space="0" w:color="auto"/>
        <w:left w:val="none" w:sz="0" w:space="0" w:color="auto"/>
        <w:bottom w:val="none" w:sz="0" w:space="0" w:color="auto"/>
        <w:right w:val="none" w:sz="0" w:space="0" w:color="auto"/>
      </w:divBdr>
    </w:div>
    <w:div w:id="1366904221">
      <w:bodyDiv w:val="1"/>
      <w:marLeft w:val="0"/>
      <w:marRight w:val="0"/>
      <w:marTop w:val="0"/>
      <w:marBottom w:val="0"/>
      <w:divBdr>
        <w:top w:val="none" w:sz="0" w:space="0" w:color="auto"/>
        <w:left w:val="none" w:sz="0" w:space="0" w:color="auto"/>
        <w:bottom w:val="none" w:sz="0" w:space="0" w:color="auto"/>
        <w:right w:val="none" w:sz="0" w:space="0" w:color="auto"/>
      </w:divBdr>
    </w:div>
    <w:div w:id="1369066021">
      <w:bodyDiv w:val="1"/>
      <w:marLeft w:val="0"/>
      <w:marRight w:val="0"/>
      <w:marTop w:val="0"/>
      <w:marBottom w:val="0"/>
      <w:divBdr>
        <w:top w:val="none" w:sz="0" w:space="0" w:color="auto"/>
        <w:left w:val="none" w:sz="0" w:space="0" w:color="auto"/>
        <w:bottom w:val="none" w:sz="0" w:space="0" w:color="auto"/>
        <w:right w:val="none" w:sz="0" w:space="0" w:color="auto"/>
      </w:divBdr>
    </w:div>
    <w:div w:id="1370106113">
      <w:bodyDiv w:val="1"/>
      <w:marLeft w:val="0"/>
      <w:marRight w:val="0"/>
      <w:marTop w:val="0"/>
      <w:marBottom w:val="0"/>
      <w:divBdr>
        <w:top w:val="none" w:sz="0" w:space="0" w:color="auto"/>
        <w:left w:val="none" w:sz="0" w:space="0" w:color="auto"/>
        <w:bottom w:val="none" w:sz="0" w:space="0" w:color="auto"/>
        <w:right w:val="none" w:sz="0" w:space="0" w:color="auto"/>
      </w:divBdr>
    </w:div>
    <w:div w:id="1372222478">
      <w:bodyDiv w:val="1"/>
      <w:marLeft w:val="0"/>
      <w:marRight w:val="0"/>
      <w:marTop w:val="0"/>
      <w:marBottom w:val="0"/>
      <w:divBdr>
        <w:top w:val="none" w:sz="0" w:space="0" w:color="auto"/>
        <w:left w:val="none" w:sz="0" w:space="0" w:color="auto"/>
        <w:bottom w:val="none" w:sz="0" w:space="0" w:color="auto"/>
        <w:right w:val="none" w:sz="0" w:space="0" w:color="auto"/>
      </w:divBdr>
    </w:div>
    <w:div w:id="1374771080">
      <w:bodyDiv w:val="1"/>
      <w:marLeft w:val="0"/>
      <w:marRight w:val="0"/>
      <w:marTop w:val="0"/>
      <w:marBottom w:val="0"/>
      <w:divBdr>
        <w:top w:val="none" w:sz="0" w:space="0" w:color="auto"/>
        <w:left w:val="none" w:sz="0" w:space="0" w:color="auto"/>
        <w:bottom w:val="none" w:sz="0" w:space="0" w:color="auto"/>
        <w:right w:val="none" w:sz="0" w:space="0" w:color="auto"/>
      </w:divBdr>
    </w:div>
    <w:div w:id="1395278931">
      <w:bodyDiv w:val="1"/>
      <w:marLeft w:val="0"/>
      <w:marRight w:val="0"/>
      <w:marTop w:val="0"/>
      <w:marBottom w:val="0"/>
      <w:divBdr>
        <w:top w:val="none" w:sz="0" w:space="0" w:color="auto"/>
        <w:left w:val="none" w:sz="0" w:space="0" w:color="auto"/>
        <w:bottom w:val="none" w:sz="0" w:space="0" w:color="auto"/>
        <w:right w:val="none" w:sz="0" w:space="0" w:color="auto"/>
      </w:divBdr>
    </w:div>
    <w:div w:id="1402094602">
      <w:bodyDiv w:val="1"/>
      <w:marLeft w:val="0"/>
      <w:marRight w:val="0"/>
      <w:marTop w:val="0"/>
      <w:marBottom w:val="0"/>
      <w:divBdr>
        <w:top w:val="none" w:sz="0" w:space="0" w:color="auto"/>
        <w:left w:val="none" w:sz="0" w:space="0" w:color="auto"/>
        <w:bottom w:val="none" w:sz="0" w:space="0" w:color="auto"/>
        <w:right w:val="none" w:sz="0" w:space="0" w:color="auto"/>
      </w:divBdr>
    </w:div>
    <w:div w:id="1406337841">
      <w:bodyDiv w:val="1"/>
      <w:marLeft w:val="0"/>
      <w:marRight w:val="0"/>
      <w:marTop w:val="0"/>
      <w:marBottom w:val="0"/>
      <w:divBdr>
        <w:top w:val="none" w:sz="0" w:space="0" w:color="auto"/>
        <w:left w:val="none" w:sz="0" w:space="0" w:color="auto"/>
        <w:bottom w:val="none" w:sz="0" w:space="0" w:color="auto"/>
        <w:right w:val="none" w:sz="0" w:space="0" w:color="auto"/>
      </w:divBdr>
    </w:div>
    <w:div w:id="1408770109">
      <w:bodyDiv w:val="1"/>
      <w:marLeft w:val="0"/>
      <w:marRight w:val="0"/>
      <w:marTop w:val="0"/>
      <w:marBottom w:val="0"/>
      <w:divBdr>
        <w:top w:val="none" w:sz="0" w:space="0" w:color="auto"/>
        <w:left w:val="none" w:sz="0" w:space="0" w:color="auto"/>
        <w:bottom w:val="none" w:sz="0" w:space="0" w:color="auto"/>
        <w:right w:val="none" w:sz="0" w:space="0" w:color="auto"/>
      </w:divBdr>
    </w:div>
    <w:div w:id="1411657067">
      <w:bodyDiv w:val="1"/>
      <w:marLeft w:val="0"/>
      <w:marRight w:val="0"/>
      <w:marTop w:val="0"/>
      <w:marBottom w:val="0"/>
      <w:divBdr>
        <w:top w:val="none" w:sz="0" w:space="0" w:color="auto"/>
        <w:left w:val="none" w:sz="0" w:space="0" w:color="auto"/>
        <w:bottom w:val="none" w:sz="0" w:space="0" w:color="auto"/>
        <w:right w:val="none" w:sz="0" w:space="0" w:color="auto"/>
      </w:divBdr>
    </w:div>
    <w:div w:id="1422407729">
      <w:bodyDiv w:val="1"/>
      <w:marLeft w:val="0"/>
      <w:marRight w:val="0"/>
      <w:marTop w:val="0"/>
      <w:marBottom w:val="0"/>
      <w:divBdr>
        <w:top w:val="none" w:sz="0" w:space="0" w:color="auto"/>
        <w:left w:val="none" w:sz="0" w:space="0" w:color="auto"/>
        <w:bottom w:val="none" w:sz="0" w:space="0" w:color="auto"/>
        <w:right w:val="none" w:sz="0" w:space="0" w:color="auto"/>
      </w:divBdr>
    </w:div>
    <w:div w:id="1426538563">
      <w:bodyDiv w:val="1"/>
      <w:marLeft w:val="0"/>
      <w:marRight w:val="0"/>
      <w:marTop w:val="0"/>
      <w:marBottom w:val="0"/>
      <w:divBdr>
        <w:top w:val="none" w:sz="0" w:space="0" w:color="auto"/>
        <w:left w:val="none" w:sz="0" w:space="0" w:color="auto"/>
        <w:bottom w:val="none" w:sz="0" w:space="0" w:color="auto"/>
        <w:right w:val="none" w:sz="0" w:space="0" w:color="auto"/>
      </w:divBdr>
    </w:div>
    <w:div w:id="1428690179">
      <w:bodyDiv w:val="1"/>
      <w:marLeft w:val="0"/>
      <w:marRight w:val="0"/>
      <w:marTop w:val="0"/>
      <w:marBottom w:val="0"/>
      <w:divBdr>
        <w:top w:val="none" w:sz="0" w:space="0" w:color="auto"/>
        <w:left w:val="none" w:sz="0" w:space="0" w:color="auto"/>
        <w:bottom w:val="none" w:sz="0" w:space="0" w:color="auto"/>
        <w:right w:val="none" w:sz="0" w:space="0" w:color="auto"/>
      </w:divBdr>
    </w:div>
    <w:div w:id="1436436405">
      <w:bodyDiv w:val="1"/>
      <w:marLeft w:val="0"/>
      <w:marRight w:val="0"/>
      <w:marTop w:val="0"/>
      <w:marBottom w:val="0"/>
      <w:divBdr>
        <w:top w:val="none" w:sz="0" w:space="0" w:color="auto"/>
        <w:left w:val="none" w:sz="0" w:space="0" w:color="auto"/>
        <w:bottom w:val="none" w:sz="0" w:space="0" w:color="auto"/>
        <w:right w:val="none" w:sz="0" w:space="0" w:color="auto"/>
      </w:divBdr>
    </w:div>
    <w:div w:id="1441297412">
      <w:bodyDiv w:val="1"/>
      <w:marLeft w:val="0"/>
      <w:marRight w:val="0"/>
      <w:marTop w:val="0"/>
      <w:marBottom w:val="0"/>
      <w:divBdr>
        <w:top w:val="none" w:sz="0" w:space="0" w:color="auto"/>
        <w:left w:val="none" w:sz="0" w:space="0" w:color="auto"/>
        <w:bottom w:val="none" w:sz="0" w:space="0" w:color="auto"/>
        <w:right w:val="none" w:sz="0" w:space="0" w:color="auto"/>
      </w:divBdr>
    </w:div>
    <w:div w:id="1446777741">
      <w:bodyDiv w:val="1"/>
      <w:marLeft w:val="0"/>
      <w:marRight w:val="0"/>
      <w:marTop w:val="0"/>
      <w:marBottom w:val="0"/>
      <w:divBdr>
        <w:top w:val="none" w:sz="0" w:space="0" w:color="auto"/>
        <w:left w:val="none" w:sz="0" w:space="0" w:color="auto"/>
        <w:bottom w:val="none" w:sz="0" w:space="0" w:color="auto"/>
        <w:right w:val="none" w:sz="0" w:space="0" w:color="auto"/>
      </w:divBdr>
    </w:div>
    <w:div w:id="1446929350">
      <w:bodyDiv w:val="1"/>
      <w:marLeft w:val="0"/>
      <w:marRight w:val="0"/>
      <w:marTop w:val="0"/>
      <w:marBottom w:val="0"/>
      <w:divBdr>
        <w:top w:val="none" w:sz="0" w:space="0" w:color="auto"/>
        <w:left w:val="none" w:sz="0" w:space="0" w:color="auto"/>
        <w:bottom w:val="none" w:sz="0" w:space="0" w:color="auto"/>
        <w:right w:val="none" w:sz="0" w:space="0" w:color="auto"/>
      </w:divBdr>
    </w:div>
    <w:div w:id="1449928877">
      <w:bodyDiv w:val="1"/>
      <w:marLeft w:val="0"/>
      <w:marRight w:val="0"/>
      <w:marTop w:val="0"/>
      <w:marBottom w:val="0"/>
      <w:divBdr>
        <w:top w:val="none" w:sz="0" w:space="0" w:color="auto"/>
        <w:left w:val="none" w:sz="0" w:space="0" w:color="auto"/>
        <w:bottom w:val="none" w:sz="0" w:space="0" w:color="auto"/>
        <w:right w:val="none" w:sz="0" w:space="0" w:color="auto"/>
      </w:divBdr>
    </w:div>
    <w:div w:id="1462191935">
      <w:bodyDiv w:val="1"/>
      <w:marLeft w:val="0"/>
      <w:marRight w:val="0"/>
      <w:marTop w:val="0"/>
      <w:marBottom w:val="0"/>
      <w:divBdr>
        <w:top w:val="none" w:sz="0" w:space="0" w:color="auto"/>
        <w:left w:val="none" w:sz="0" w:space="0" w:color="auto"/>
        <w:bottom w:val="none" w:sz="0" w:space="0" w:color="auto"/>
        <w:right w:val="none" w:sz="0" w:space="0" w:color="auto"/>
      </w:divBdr>
    </w:div>
    <w:div w:id="1464538278">
      <w:bodyDiv w:val="1"/>
      <w:marLeft w:val="0"/>
      <w:marRight w:val="0"/>
      <w:marTop w:val="0"/>
      <w:marBottom w:val="0"/>
      <w:divBdr>
        <w:top w:val="none" w:sz="0" w:space="0" w:color="auto"/>
        <w:left w:val="none" w:sz="0" w:space="0" w:color="auto"/>
        <w:bottom w:val="none" w:sz="0" w:space="0" w:color="auto"/>
        <w:right w:val="none" w:sz="0" w:space="0" w:color="auto"/>
      </w:divBdr>
    </w:div>
    <w:div w:id="1471820413">
      <w:bodyDiv w:val="1"/>
      <w:marLeft w:val="0"/>
      <w:marRight w:val="0"/>
      <w:marTop w:val="0"/>
      <w:marBottom w:val="0"/>
      <w:divBdr>
        <w:top w:val="none" w:sz="0" w:space="0" w:color="auto"/>
        <w:left w:val="none" w:sz="0" w:space="0" w:color="auto"/>
        <w:bottom w:val="none" w:sz="0" w:space="0" w:color="auto"/>
        <w:right w:val="none" w:sz="0" w:space="0" w:color="auto"/>
      </w:divBdr>
    </w:div>
    <w:div w:id="1473714420">
      <w:bodyDiv w:val="1"/>
      <w:marLeft w:val="0"/>
      <w:marRight w:val="0"/>
      <w:marTop w:val="0"/>
      <w:marBottom w:val="0"/>
      <w:divBdr>
        <w:top w:val="none" w:sz="0" w:space="0" w:color="auto"/>
        <w:left w:val="none" w:sz="0" w:space="0" w:color="auto"/>
        <w:bottom w:val="none" w:sz="0" w:space="0" w:color="auto"/>
        <w:right w:val="none" w:sz="0" w:space="0" w:color="auto"/>
      </w:divBdr>
    </w:div>
    <w:div w:id="1480463131">
      <w:bodyDiv w:val="1"/>
      <w:marLeft w:val="0"/>
      <w:marRight w:val="0"/>
      <w:marTop w:val="0"/>
      <w:marBottom w:val="0"/>
      <w:divBdr>
        <w:top w:val="none" w:sz="0" w:space="0" w:color="auto"/>
        <w:left w:val="none" w:sz="0" w:space="0" w:color="auto"/>
        <w:bottom w:val="none" w:sz="0" w:space="0" w:color="auto"/>
        <w:right w:val="none" w:sz="0" w:space="0" w:color="auto"/>
      </w:divBdr>
    </w:div>
    <w:div w:id="1510682480">
      <w:bodyDiv w:val="1"/>
      <w:marLeft w:val="0"/>
      <w:marRight w:val="0"/>
      <w:marTop w:val="0"/>
      <w:marBottom w:val="0"/>
      <w:divBdr>
        <w:top w:val="none" w:sz="0" w:space="0" w:color="auto"/>
        <w:left w:val="none" w:sz="0" w:space="0" w:color="auto"/>
        <w:bottom w:val="none" w:sz="0" w:space="0" w:color="auto"/>
        <w:right w:val="none" w:sz="0" w:space="0" w:color="auto"/>
      </w:divBdr>
    </w:div>
    <w:div w:id="1511145521">
      <w:bodyDiv w:val="1"/>
      <w:marLeft w:val="0"/>
      <w:marRight w:val="0"/>
      <w:marTop w:val="0"/>
      <w:marBottom w:val="0"/>
      <w:divBdr>
        <w:top w:val="none" w:sz="0" w:space="0" w:color="auto"/>
        <w:left w:val="none" w:sz="0" w:space="0" w:color="auto"/>
        <w:bottom w:val="none" w:sz="0" w:space="0" w:color="auto"/>
        <w:right w:val="none" w:sz="0" w:space="0" w:color="auto"/>
      </w:divBdr>
    </w:div>
    <w:div w:id="1515530054">
      <w:bodyDiv w:val="1"/>
      <w:marLeft w:val="0"/>
      <w:marRight w:val="0"/>
      <w:marTop w:val="0"/>
      <w:marBottom w:val="0"/>
      <w:divBdr>
        <w:top w:val="none" w:sz="0" w:space="0" w:color="auto"/>
        <w:left w:val="none" w:sz="0" w:space="0" w:color="auto"/>
        <w:bottom w:val="none" w:sz="0" w:space="0" w:color="auto"/>
        <w:right w:val="none" w:sz="0" w:space="0" w:color="auto"/>
      </w:divBdr>
    </w:div>
    <w:div w:id="1520117438">
      <w:bodyDiv w:val="1"/>
      <w:marLeft w:val="0"/>
      <w:marRight w:val="0"/>
      <w:marTop w:val="0"/>
      <w:marBottom w:val="0"/>
      <w:divBdr>
        <w:top w:val="none" w:sz="0" w:space="0" w:color="auto"/>
        <w:left w:val="none" w:sz="0" w:space="0" w:color="auto"/>
        <w:bottom w:val="none" w:sz="0" w:space="0" w:color="auto"/>
        <w:right w:val="none" w:sz="0" w:space="0" w:color="auto"/>
      </w:divBdr>
    </w:div>
    <w:div w:id="1523322176">
      <w:bodyDiv w:val="1"/>
      <w:marLeft w:val="0"/>
      <w:marRight w:val="0"/>
      <w:marTop w:val="0"/>
      <w:marBottom w:val="0"/>
      <w:divBdr>
        <w:top w:val="none" w:sz="0" w:space="0" w:color="auto"/>
        <w:left w:val="none" w:sz="0" w:space="0" w:color="auto"/>
        <w:bottom w:val="none" w:sz="0" w:space="0" w:color="auto"/>
        <w:right w:val="none" w:sz="0" w:space="0" w:color="auto"/>
      </w:divBdr>
    </w:div>
    <w:div w:id="1527787176">
      <w:bodyDiv w:val="1"/>
      <w:marLeft w:val="0"/>
      <w:marRight w:val="0"/>
      <w:marTop w:val="0"/>
      <w:marBottom w:val="0"/>
      <w:divBdr>
        <w:top w:val="none" w:sz="0" w:space="0" w:color="auto"/>
        <w:left w:val="none" w:sz="0" w:space="0" w:color="auto"/>
        <w:bottom w:val="none" w:sz="0" w:space="0" w:color="auto"/>
        <w:right w:val="none" w:sz="0" w:space="0" w:color="auto"/>
      </w:divBdr>
    </w:div>
    <w:div w:id="1528903532">
      <w:bodyDiv w:val="1"/>
      <w:marLeft w:val="0"/>
      <w:marRight w:val="0"/>
      <w:marTop w:val="0"/>
      <w:marBottom w:val="0"/>
      <w:divBdr>
        <w:top w:val="none" w:sz="0" w:space="0" w:color="auto"/>
        <w:left w:val="none" w:sz="0" w:space="0" w:color="auto"/>
        <w:bottom w:val="none" w:sz="0" w:space="0" w:color="auto"/>
        <w:right w:val="none" w:sz="0" w:space="0" w:color="auto"/>
      </w:divBdr>
    </w:div>
    <w:div w:id="1535268714">
      <w:bodyDiv w:val="1"/>
      <w:marLeft w:val="0"/>
      <w:marRight w:val="0"/>
      <w:marTop w:val="0"/>
      <w:marBottom w:val="0"/>
      <w:divBdr>
        <w:top w:val="none" w:sz="0" w:space="0" w:color="auto"/>
        <w:left w:val="none" w:sz="0" w:space="0" w:color="auto"/>
        <w:bottom w:val="none" w:sz="0" w:space="0" w:color="auto"/>
        <w:right w:val="none" w:sz="0" w:space="0" w:color="auto"/>
      </w:divBdr>
    </w:div>
    <w:div w:id="1538398010">
      <w:bodyDiv w:val="1"/>
      <w:marLeft w:val="0"/>
      <w:marRight w:val="0"/>
      <w:marTop w:val="0"/>
      <w:marBottom w:val="0"/>
      <w:divBdr>
        <w:top w:val="none" w:sz="0" w:space="0" w:color="auto"/>
        <w:left w:val="none" w:sz="0" w:space="0" w:color="auto"/>
        <w:bottom w:val="none" w:sz="0" w:space="0" w:color="auto"/>
        <w:right w:val="none" w:sz="0" w:space="0" w:color="auto"/>
      </w:divBdr>
    </w:div>
    <w:div w:id="1538541454">
      <w:bodyDiv w:val="1"/>
      <w:marLeft w:val="0"/>
      <w:marRight w:val="0"/>
      <w:marTop w:val="0"/>
      <w:marBottom w:val="0"/>
      <w:divBdr>
        <w:top w:val="none" w:sz="0" w:space="0" w:color="auto"/>
        <w:left w:val="none" w:sz="0" w:space="0" w:color="auto"/>
        <w:bottom w:val="none" w:sz="0" w:space="0" w:color="auto"/>
        <w:right w:val="none" w:sz="0" w:space="0" w:color="auto"/>
      </w:divBdr>
    </w:div>
    <w:div w:id="1541430478">
      <w:bodyDiv w:val="1"/>
      <w:marLeft w:val="0"/>
      <w:marRight w:val="0"/>
      <w:marTop w:val="0"/>
      <w:marBottom w:val="0"/>
      <w:divBdr>
        <w:top w:val="none" w:sz="0" w:space="0" w:color="auto"/>
        <w:left w:val="none" w:sz="0" w:space="0" w:color="auto"/>
        <w:bottom w:val="none" w:sz="0" w:space="0" w:color="auto"/>
        <w:right w:val="none" w:sz="0" w:space="0" w:color="auto"/>
      </w:divBdr>
    </w:div>
    <w:div w:id="1541434237">
      <w:bodyDiv w:val="1"/>
      <w:marLeft w:val="0"/>
      <w:marRight w:val="0"/>
      <w:marTop w:val="0"/>
      <w:marBottom w:val="0"/>
      <w:divBdr>
        <w:top w:val="none" w:sz="0" w:space="0" w:color="auto"/>
        <w:left w:val="none" w:sz="0" w:space="0" w:color="auto"/>
        <w:bottom w:val="none" w:sz="0" w:space="0" w:color="auto"/>
        <w:right w:val="none" w:sz="0" w:space="0" w:color="auto"/>
      </w:divBdr>
    </w:div>
    <w:div w:id="1547452663">
      <w:bodyDiv w:val="1"/>
      <w:marLeft w:val="0"/>
      <w:marRight w:val="0"/>
      <w:marTop w:val="0"/>
      <w:marBottom w:val="0"/>
      <w:divBdr>
        <w:top w:val="none" w:sz="0" w:space="0" w:color="auto"/>
        <w:left w:val="none" w:sz="0" w:space="0" w:color="auto"/>
        <w:bottom w:val="none" w:sz="0" w:space="0" w:color="auto"/>
        <w:right w:val="none" w:sz="0" w:space="0" w:color="auto"/>
      </w:divBdr>
    </w:div>
    <w:div w:id="1549994576">
      <w:bodyDiv w:val="1"/>
      <w:marLeft w:val="0"/>
      <w:marRight w:val="0"/>
      <w:marTop w:val="0"/>
      <w:marBottom w:val="0"/>
      <w:divBdr>
        <w:top w:val="none" w:sz="0" w:space="0" w:color="auto"/>
        <w:left w:val="none" w:sz="0" w:space="0" w:color="auto"/>
        <w:bottom w:val="none" w:sz="0" w:space="0" w:color="auto"/>
        <w:right w:val="none" w:sz="0" w:space="0" w:color="auto"/>
      </w:divBdr>
    </w:div>
    <w:div w:id="1552303351">
      <w:bodyDiv w:val="1"/>
      <w:marLeft w:val="0"/>
      <w:marRight w:val="0"/>
      <w:marTop w:val="0"/>
      <w:marBottom w:val="0"/>
      <w:divBdr>
        <w:top w:val="none" w:sz="0" w:space="0" w:color="auto"/>
        <w:left w:val="none" w:sz="0" w:space="0" w:color="auto"/>
        <w:bottom w:val="none" w:sz="0" w:space="0" w:color="auto"/>
        <w:right w:val="none" w:sz="0" w:space="0" w:color="auto"/>
      </w:divBdr>
    </w:div>
    <w:div w:id="1557548414">
      <w:bodyDiv w:val="1"/>
      <w:marLeft w:val="0"/>
      <w:marRight w:val="0"/>
      <w:marTop w:val="0"/>
      <w:marBottom w:val="0"/>
      <w:divBdr>
        <w:top w:val="none" w:sz="0" w:space="0" w:color="auto"/>
        <w:left w:val="none" w:sz="0" w:space="0" w:color="auto"/>
        <w:bottom w:val="none" w:sz="0" w:space="0" w:color="auto"/>
        <w:right w:val="none" w:sz="0" w:space="0" w:color="auto"/>
      </w:divBdr>
    </w:div>
    <w:div w:id="1560675802">
      <w:bodyDiv w:val="1"/>
      <w:marLeft w:val="0"/>
      <w:marRight w:val="0"/>
      <w:marTop w:val="0"/>
      <w:marBottom w:val="0"/>
      <w:divBdr>
        <w:top w:val="none" w:sz="0" w:space="0" w:color="auto"/>
        <w:left w:val="none" w:sz="0" w:space="0" w:color="auto"/>
        <w:bottom w:val="none" w:sz="0" w:space="0" w:color="auto"/>
        <w:right w:val="none" w:sz="0" w:space="0" w:color="auto"/>
      </w:divBdr>
    </w:div>
    <w:div w:id="1576359969">
      <w:bodyDiv w:val="1"/>
      <w:marLeft w:val="0"/>
      <w:marRight w:val="0"/>
      <w:marTop w:val="0"/>
      <w:marBottom w:val="0"/>
      <w:divBdr>
        <w:top w:val="none" w:sz="0" w:space="0" w:color="auto"/>
        <w:left w:val="none" w:sz="0" w:space="0" w:color="auto"/>
        <w:bottom w:val="none" w:sz="0" w:space="0" w:color="auto"/>
        <w:right w:val="none" w:sz="0" w:space="0" w:color="auto"/>
      </w:divBdr>
    </w:div>
    <w:div w:id="1578203586">
      <w:bodyDiv w:val="1"/>
      <w:marLeft w:val="0"/>
      <w:marRight w:val="0"/>
      <w:marTop w:val="0"/>
      <w:marBottom w:val="0"/>
      <w:divBdr>
        <w:top w:val="none" w:sz="0" w:space="0" w:color="auto"/>
        <w:left w:val="none" w:sz="0" w:space="0" w:color="auto"/>
        <w:bottom w:val="none" w:sz="0" w:space="0" w:color="auto"/>
        <w:right w:val="none" w:sz="0" w:space="0" w:color="auto"/>
      </w:divBdr>
    </w:div>
    <w:div w:id="1591083065">
      <w:bodyDiv w:val="1"/>
      <w:marLeft w:val="0"/>
      <w:marRight w:val="0"/>
      <w:marTop w:val="0"/>
      <w:marBottom w:val="0"/>
      <w:divBdr>
        <w:top w:val="none" w:sz="0" w:space="0" w:color="auto"/>
        <w:left w:val="none" w:sz="0" w:space="0" w:color="auto"/>
        <w:bottom w:val="none" w:sz="0" w:space="0" w:color="auto"/>
        <w:right w:val="none" w:sz="0" w:space="0" w:color="auto"/>
      </w:divBdr>
    </w:div>
    <w:div w:id="1607081874">
      <w:bodyDiv w:val="1"/>
      <w:marLeft w:val="0"/>
      <w:marRight w:val="0"/>
      <w:marTop w:val="0"/>
      <w:marBottom w:val="0"/>
      <w:divBdr>
        <w:top w:val="none" w:sz="0" w:space="0" w:color="auto"/>
        <w:left w:val="none" w:sz="0" w:space="0" w:color="auto"/>
        <w:bottom w:val="none" w:sz="0" w:space="0" w:color="auto"/>
        <w:right w:val="none" w:sz="0" w:space="0" w:color="auto"/>
      </w:divBdr>
    </w:div>
    <w:div w:id="1607695952">
      <w:bodyDiv w:val="1"/>
      <w:marLeft w:val="0"/>
      <w:marRight w:val="0"/>
      <w:marTop w:val="0"/>
      <w:marBottom w:val="0"/>
      <w:divBdr>
        <w:top w:val="none" w:sz="0" w:space="0" w:color="auto"/>
        <w:left w:val="none" w:sz="0" w:space="0" w:color="auto"/>
        <w:bottom w:val="none" w:sz="0" w:space="0" w:color="auto"/>
        <w:right w:val="none" w:sz="0" w:space="0" w:color="auto"/>
      </w:divBdr>
    </w:div>
    <w:div w:id="1612977411">
      <w:bodyDiv w:val="1"/>
      <w:marLeft w:val="0"/>
      <w:marRight w:val="0"/>
      <w:marTop w:val="0"/>
      <w:marBottom w:val="0"/>
      <w:divBdr>
        <w:top w:val="none" w:sz="0" w:space="0" w:color="auto"/>
        <w:left w:val="none" w:sz="0" w:space="0" w:color="auto"/>
        <w:bottom w:val="none" w:sz="0" w:space="0" w:color="auto"/>
        <w:right w:val="none" w:sz="0" w:space="0" w:color="auto"/>
      </w:divBdr>
    </w:div>
    <w:div w:id="1620068541">
      <w:bodyDiv w:val="1"/>
      <w:marLeft w:val="0"/>
      <w:marRight w:val="0"/>
      <w:marTop w:val="0"/>
      <w:marBottom w:val="0"/>
      <w:divBdr>
        <w:top w:val="none" w:sz="0" w:space="0" w:color="auto"/>
        <w:left w:val="none" w:sz="0" w:space="0" w:color="auto"/>
        <w:bottom w:val="none" w:sz="0" w:space="0" w:color="auto"/>
        <w:right w:val="none" w:sz="0" w:space="0" w:color="auto"/>
      </w:divBdr>
    </w:div>
    <w:div w:id="1623227674">
      <w:bodyDiv w:val="1"/>
      <w:marLeft w:val="0"/>
      <w:marRight w:val="0"/>
      <w:marTop w:val="0"/>
      <w:marBottom w:val="0"/>
      <w:divBdr>
        <w:top w:val="none" w:sz="0" w:space="0" w:color="auto"/>
        <w:left w:val="none" w:sz="0" w:space="0" w:color="auto"/>
        <w:bottom w:val="none" w:sz="0" w:space="0" w:color="auto"/>
        <w:right w:val="none" w:sz="0" w:space="0" w:color="auto"/>
      </w:divBdr>
    </w:div>
    <w:div w:id="1633823431">
      <w:bodyDiv w:val="1"/>
      <w:marLeft w:val="0"/>
      <w:marRight w:val="0"/>
      <w:marTop w:val="0"/>
      <w:marBottom w:val="0"/>
      <w:divBdr>
        <w:top w:val="none" w:sz="0" w:space="0" w:color="auto"/>
        <w:left w:val="none" w:sz="0" w:space="0" w:color="auto"/>
        <w:bottom w:val="none" w:sz="0" w:space="0" w:color="auto"/>
        <w:right w:val="none" w:sz="0" w:space="0" w:color="auto"/>
      </w:divBdr>
    </w:div>
    <w:div w:id="1635597100">
      <w:bodyDiv w:val="1"/>
      <w:marLeft w:val="0"/>
      <w:marRight w:val="0"/>
      <w:marTop w:val="0"/>
      <w:marBottom w:val="0"/>
      <w:divBdr>
        <w:top w:val="none" w:sz="0" w:space="0" w:color="auto"/>
        <w:left w:val="none" w:sz="0" w:space="0" w:color="auto"/>
        <w:bottom w:val="none" w:sz="0" w:space="0" w:color="auto"/>
        <w:right w:val="none" w:sz="0" w:space="0" w:color="auto"/>
      </w:divBdr>
    </w:div>
    <w:div w:id="1638955707">
      <w:bodyDiv w:val="1"/>
      <w:marLeft w:val="0"/>
      <w:marRight w:val="0"/>
      <w:marTop w:val="0"/>
      <w:marBottom w:val="0"/>
      <w:divBdr>
        <w:top w:val="none" w:sz="0" w:space="0" w:color="auto"/>
        <w:left w:val="none" w:sz="0" w:space="0" w:color="auto"/>
        <w:bottom w:val="none" w:sz="0" w:space="0" w:color="auto"/>
        <w:right w:val="none" w:sz="0" w:space="0" w:color="auto"/>
      </w:divBdr>
    </w:div>
    <w:div w:id="1639412300">
      <w:bodyDiv w:val="1"/>
      <w:marLeft w:val="0"/>
      <w:marRight w:val="0"/>
      <w:marTop w:val="0"/>
      <w:marBottom w:val="0"/>
      <w:divBdr>
        <w:top w:val="none" w:sz="0" w:space="0" w:color="auto"/>
        <w:left w:val="none" w:sz="0" w:space="0" w:color="auto"/>
        <w:bottom w:val="none" w:sz="0" w:space="0" w:color="auto"/>
        <w:right w:val="none" w:sz="0" w:space="0" w:color="auto"/>
      </w:divBdr>
    </w:div>
    <w:div w:id="1650085747">
      <w:bodyDiv w:val="1"/>
      <w:marLeft w:val="0"/>
      <w:marRight w:val="0"/>
      <w:marTop w:val="0"/>
      <w:marBottom w:val="0"/>
      <w:divBdr>
        <w:top w:val="none" w:sz="0" w:space="0" w:color="auto"/>
        <w:left w:val="none" w:sz="0" w:space="0" w:color="auto"/>
        <w:bottom w:val="none" w:sz="0" w:space="0" w:color="auto"/>
        <w:right w:val="none" w:sz="0" w:space="0" w:color="auto"/>
      </w:divBdr>
    </w:div>
    <w:div w:id="1655178584">
      <w:bodyDiv w:val="1"/>
      <w:marLeft w:val="0"/>
      <w:marRight w:val="0"/>
      <w:marTop w:val="0"/>
      <w:marBottom w:val="0"/>
      <w:divBdr>
        <w:top w:val="none" w:sz="0" w:space="0" w:color="auto"/>
        <w:left w:val="none" w:sz="0" w:space="0" w:color="auto"/>
        <w:bottom w:val="none" w:sz="0" w:space="0" w:color="auto"/>
        <w:right w:val="none" w:sz="0" w:space="0" w:color="auto"/>
      </w:divBdr>
    </w:div>
    <w:div w:id="1656489051">
      <w:bodyDiv w:val="1"/>
      <w:marLeft w:val="0"/>
      <w:marRight w:val="0"/>
      <w:marTop w:val="0"/>
      <w:marBottom w:val="0"/>
      <w:divBdr>
        <w:top w:val="none" w:sz="0" w:space="0" w:color="auto"/>
        <w:left w:val="none" w:sz="0" w:space="0" w:color="auto"/>
        <w:bottom w:val="none" w:sz="0" w:space="0" w:color="auto"/>
        <w:right w:val="none" w:sz="0" w:space="0" w:color="auto"/>
      </w:divBdr>
    </w:div>
    <w:div w:id="1671367181">
      <w:bodyDiv w:val="1"/>
      <w:marLeft w:val="0"/>
      <w:marRight w:val="0"/>
      <w:marTop w:val="0"/>
      <w:marBottom w:val="0"/>
      <w:divBdr>
        <w:top w:val="none" w:sz="0" w:space="0" w:color="auto"/>
        <w:left w:val="none" w:sz="0" w:space="0" w:color="auto"/>
        <w:bottom w:val="none" w:sz="0" w:space="0" w:color="auto"/>
        <w:right w:val="none" w:sz="0" w:space="0" w:color="auto"/>
      </w:divBdr>
    </w:div>
    <w:div w:id="1679383714">
      <w:bodyDiv w:val="1"/>
      <w:marLeft w:val="0"/>
      <w:marRight w:val="0"/>
      <w:marTop w:val="0"/>
      <w:marBottom w:val="0"/>
      <w:divBdr>
        <w:top w:val="none" w:sz="0" w:space="0" w:color="auto"/>
        <w:left w:val="none" w:sz="0" w:space="0" w:color="auto"/>
        <w:bottom w:val="none" w:sz="0" w:space="0" w:color="auto"/>
        <w:right w:val="none" w:sz="0" w:space="0" w:color="auto"/>
      </w:divBdr>
    </w:div>
    <w:div w:id="1680162139">
      <w:bodyDiv w:val="1"/>
      <w:marLeft w:val="0"/>
      <w:marRight w:val="0"/>
      <w:marTop w:val="0"/>
      <w:marBottom w:val="0"/>
      <w:divBdr>
        <w:top w:val="none" w:sz="0" w:space="0" w:color="auto"/>
        <w:left w:val="none" w:sz="0" w:space="0" w:color="auto"/>
        <w:bottom w:val="none" w:sz="0" w:space="0" w:color="auto"/>
        <w:right w:val="none" w:sz="0" w:space="0" w:color="auto"/>
      </w:divBdr>
    </w:div>
    <w:div w:id="1689789951">
      <w:bodyDiv w:val="1"/>
      <w:marLeft w:val="0"/>
      <w:marRight w:val="0"/>
      <w:marTop w:val="0"/>
      <w:marBottom w:val="0"/>
      <w:divBdr>
        <w:top w:val="none" w:sz="0" w:space="0" w:color="auto"/>
        <w:left w:val="none" w:sz="0" w:space="0" w:color="auto"/>
        <w:bottom w:val="none" w:sz="0" w:space="0" w:color="auto"/>
        <w:right w:val="none" w:sz="0" w:space="0" w:color="auto"/>
      </w:divBdr>
    </w:div>
    <w:div w:id="1692416438">
      <w:bodyDiv w:val="1"/>
      <w:marLeft w:val="0"/>
      <w:marRight w:val="0"/>
      <w:marTop w:val="0"/>
      <w:marBottom w:val="0"/>
      <w:divBdr>
        <w:top w:val="none" w:sz="0" w:space="0" w:color="auto"/>
        <w:left w:val="none" w:sz="0" w:space="0" w:color="auto"/>
        <w:bottom w:val="none" w:sz="0" w:space="0" w:color="auto"/>
        <w:right w:val="none" w:sz="0" w:space="0" w:color="auto"/>
      </w:divBdr>
    </w:div>
    <w:div w:id="1696999342">
      <w:bodyDiv w:val="1"/>
      <w:marLeft w:val="0"/>
      <w:marRight w:val="0"/>
      <w:marTop w:val="0"/>
      <w:marBottom w:val="0"/>
      <w:divBdr>
        <w:top w:val="none" w:sz="0" w:space="0" w:color="auto"/>
        <w:left w:val="none" w:sz="0" w:space="0" w:color="auto"/>
        <w:bottom w:val="none" w:sz="0" w:space="0" w:color="auto"/>
        <w:right w:val="none" w:sz="0" w:space="0" w:color="auto"/>
      </w:divBdr>
    </w:div>
    <w:div w:id="1698506604">
      <w:bodyDiv w:val="1"/>
      <w:marLeft w:val="0"/>
      <w:marRight w:val="0"/>
      <w:marTop w:val="0"/>
      <w:marBottom w:val="0"/>
      <w:divBdr>
        <w:top w:val="none" w:sz="0" w:space="0" w:color="auto"/>
        <w:left w:val="none" w:sz="0" w:space="0" w:color="auto"/>
        <w:bottom w:val="none" w:sz="0" w:space="0" w:color="auto"/>
        <w:right w:val="none" w:sz="0" w:space="0" w:color="auto"/>
      </w:divBdr>
    </w:div>
    <w:div w:id="1706514848">
      <w:bodyDiv w:val="1"/>
      <w:marLeft w:val="0"/>
      <w:marRight w:val="0"/>
      <w:marTop w:val="0"/>
      <w:marBottom w:val="0"/>
      <w:divBdr>
        <w:top w:val="none" w:sz="0" w:space="0" w:color="auto"/>
        <w:left w:val="none" w:sz="0" w:space="0" w:color="auto"/>
        <w:bottom w:val="none" w:sz="0" w:space="0" w:color="auto"/>
        <w:right w:val="none" w:sz="0" w:space="0" w:color="auto"/>
      </w:divBdr>
    </w:div>
    <w:div w:id="1708293740">
      <w:bodyDiv w:val="1"/>
      <w:marLeft w:val="0"/>
      <w:marRight w:val="0"/>
      <w:marTop w:val="0"/>
      <w:marBottom w:val="0"/>
      <w:divBdr>
        <w:top w:val="none" w:sz="0" w:space="0" w:color="auto"/>
        <w:left w:val="none" w:sz="0" w:space="0" w:color="auto"/>
        <w:bottom w:val="none" w:sz="0" w:space="0" w:color="auto"/>
        <w:right w:val="none" w:sz="0" w:space="0" w:color="auto"/>
      </w:divBdr>
    </w:div>
    <w:div w:id="1723866283">
      <w:bodyDiv w:val="1"/>
      <w:marLeft w:val="0"/>
      <w:marRight w:val="0"/>
      <w:marTop w:val="0"/>
      <w:marBottom w:val="0"/>
      <w:divBdr>
        <w:top w:val="none" w:sz="0" w:space="0" w:color="auto"/>
        <w:left w:val="none" w:sz="0" w:space="0" w:color="auto"/>
        <w:bottom w:val="none" w:sz="0" w:space="0" w:color="auto"/>
        <w:right w:val="none" w:sz="0" w:space="0" w:color="auto"/>
      </w:divBdr>
    </w:div>
    <w:div w:id="1727869996">
      <w:bodyDiv w:val="1"/>
      <w:marLeft w:val="0"/>
      <w:marRight w:val="0"/>
      <w:marTop w:val="0"/>
      <w:marBottom w:val="0"/>
      <w:divBdr>
        <w:top w:val="none" w:sz="0" w:space="0" w:color="auto"/>
        <w:left w:val="none" w:sz="0" w:space="0" w:color="auto"/>
        <w:bottom w:val="none" w:sz="0" w:space="0" w:color="auto"/>
        <w:right w:val="none" w:sz="0" w:space="0" w:color="auto"/>
      </w:divBdr>
    </w:div>
    <w:div w:id="1738478011">
      <w:bodyDiv w:val="1"/>
      <w:marLeft w:val="0"/>
      <w:marRight w:val="0"/>
      <w:marTop w:val="0"/>
      <w:marBottom w:val="0"/>
      <w:divBdr>
        <w:top w:val="none" w:sz="0" w:space="0" w:color="auto"/>
        <w:left w:val="none" w:sz="0" w:space="0" w:color="auto"/>
        <w:bottom w:val="none" w:sz="0" w:space="0" w:color="auto"/>
        <w:right w:val="none" w:sz="0" w:space="0" w:color="auto"/>
      </w:divBdr>
    </w:div>
    <w:div w:id="1750616111">
      <w:bodyDiv w:val="1"/>
      <w:marLeft w:val="0"/>
      <w:marRight w:val="0"/>
      <w:marTop w:val="0"/>
      <w:marBottom w:val="0"/>
      <w:divBdr>
        <w:top w:val="none" w:sz="0" w:space="0" w:color="auto"/>
        <w:left w:val="none" w:sz="0" w:space="0" w:color="auto"/>
        <w:bottom w:val="none" w:sz="0" w:space="0" w:color="auto"/>
        <w:right w:val="none" w:sz="0" w:space="0" w:color="auto"/>
      </w:divBdr>
    </w:div>
    <w:div w:id="1754163130">
      <w:bodyDiv w:val="1"/>
      <w:marLeft w:val="0"/>
      <w:marRight w:val="0"/>
      <w:marTop w:val="0"/>
      <w:marBottom w:val="0"/>
      <w:divBdr>
        <w:top w:val="none" w:sz="0" w:space="0" w:color="auto"/>
        <w:left w:val="none" w:sz="0" w:space="0" w:color="auto"/>
        <w:bottom w:val="none" w:sz="0" w:space="0" w:color="auto"/>
        <w:right w:val="none" w:sz="0" w:space="0" w:color="auto"/>
      </w:divBdr>
    </w:div>
    <w:div w:id="1755740548">
      <w:bodyDiv w:val="1"/>
      <w:marLeft w:val="0"/>
      <w:marRight w:val="0"/>
      <w:marTop w:val="0"/>
      <w:marBottom w:val="0"/>
      <w:divBdr>
        <w:top w:val="none" w:sz="0" w:space="0" w:color="auto"/>
        <w:left w:val="none" w:sz="0" w:space="0" w:color="auto"/>
        <w:bottom w:val="none" w:sz="0" w:space="0" w:color="auto"/>
        <w:right w:val="none" w:sz="0" w:space="0" w:color="auto"/>
      </w:divBdr>
    </w:div>
    <w:div w:id="1787655793">
      <w:bodyDiv w:val="1"/>
      <w:marLeft w:val="0"/>
      <w:marRight w:val="0"/>
      <w:marTop w:val="0"/>
      <w:marBottom w:val="0"/>
      <w:divBdr>
        <w:top w:val="none" w:sz="0" w:space="0" w:color="auto"/>
        <w:left w:val="none" w:sz="0" w:space="0" w:color="auto"/>
        <w:bottom w:val="none" w:sz="0" w:space="0" w:color="auto"/>
        <w:right w:val="none" w:sz="0" w:space="0" w:color="auto"/>
      </w:divBdr>
    </w:div>
    <w:div w:id="1797410044">
      <w:bodyDiv w:val="1"/>
      <w:marLeft w:val="0"/>
      <w:marRight w:val="0"/>
      <w:marTop w:val="0"/>
      <w:marBottom w:val="0"/>
      <w:divBdr>
        <w:top w:val="none" w:sz="0" w:space="0" w:color="auto"/>
        <w:left w:val="none" w:sz="0" w:space="0" w:color="auto"/>
        <w:bottom w:val="none" w:sz="0" w:space="0" w:color="auto"/>
        <w:right w:val="none" w:sz="0" w:space="0" w:color="auto"/>
      </w:divBdr>
    </w:div>
    <w:div w:id="1806003794">
      <w:bodyDiv w:val="1"/>
      <w:marLeft w:val="0"/>
      <w:marRight w:val="0"/>
      <w:marTop w:val="0"/>
      <w:marBottom w:val="0"/>
      <w:divBdr>
        <w:top w:val="none" w:sz="0" w:space="0" w:color="auto"/>
        <w:left w:val="none" w:sz="0" w:space="0" w:color="auto"/>
        <w:bottom w:val="none" w:sz="0" w:space="0" w:color="auto"/>
        <w:right w:val="none" w:sz="0" w:space="0" w:color="auto"/>
      </w:divBdr>
    </w:div>
    <w:div w:id="1807772686">
      <w:bodyDiv w:val="1"/>
      <w:marLeft w:val="0"/>
      <w:marRight w:val="0"/>
      <w:marTop w:val="0"/>
      <w:marBottom w:val="0"/>
      <w:divBdr>
        <w:top w:val="none" w:sz="0" w:space="0" w:color="auto"/>
        <w:left w:val="none" w:sz="0" w:space="0" w:color="auto"/>
        <w:bottom w:val="none" w:sz="0" w:space="0" w:color="auto"/>
        <w:right w:val="none" w:sz="0" w:space="0" w:color="auto"/>
      </w:divBdr>
    </w:div>
    <w:div w:id="1810783089">
      <w:bodyDiv w:val="1"/>
      <w:marLeft w:val="0"/>
      <w:marRight w:val="0"/>
      <w:marTop w:val="0"/>
      <w:marBottom w:val="0"/>
      <w:divBdr>
        <w:top w:val="none" w:sz="0" w:space="0" w:color="auto"/>
        <w:left w:val="none" w:sz="0" w:space="0" w:color="auto"/>
        <w:bottom w:val="none" w:sz="0" w:space="0" w:color="auto"/>
        <w:right w:val="none" w:sz="0" w:space="0" w:color="auto"/>
      </w:divBdr>
    </w:div>
    <w:div w:id="1819034037">
      <w:bodyDiv w:val="1"/>
      <w:marLeft w:val="0"/>
      <w:marRight w:val="0"/>
      <w:marTop w:val="0"/>
      <w:marBottom w:val="0"/>
      <w:divBdr>
        <w:top w:val="none" w:sz="0" w:space="0" w:color="auto"/>
        <w:left w:val="none" w:sz="0" w:space="0" w:color="auto"/>
        <w:bottom w:val="none" w:sz="0" w:space="0" w:color="auto"/>
        <w:right w:val="none" w:sz="0" w:space="0" w:color="auto"/>
      </w:divBdr>
    </w:div>
    <w:div w:id="1823155300">
      <w:bodyDiv w:val="1"/>
      <w:marLeft w:val="0"/>
      <w:marRight w:val="0"/>
      <w:marTop w:val="0"/>
      <w:marBottom w:val="0"/>
      <w:divBdr>
        <w:top w:val="none" w:sz="0" w:space="0" w:color="auto"/>
        <w:left w:val="none" w:sz="0" w:space="0" w:color="auto"/>
        <w:bottom w:val="none" w:sz="0" w:space="0" w:color="auto"/>
        <w:right w:val="none" w:sz="0" w:space="0" w:color="auto"/>
      </w:divBdr>
    </w:div>
    <w:div w:id="1828090864">
      <w:bodyDiv w:val="1"/>
      <w:marLeft w:val="0"/>
      <w:marRight w:val="0"/>
      <w:marTop w:val="0"/>
      <w:marBottom w:val="0"/>
      <w:divBdr>
        <w:top w:val="none" w:sz="0" w:space="0" w:color="auto"/>
        <w:left w:val="none" w:sz="0" w:space="0" w:color="auto"/>
        <w:bottom w:val="none" w:sz="0" w:space="0" w:color="auto"/>
        <w:right w:val="none" w:sz="0" w:space="0" w:color="auto"/>
      </w:divBdr>
    </w:div>
    <w:div w:id="1828397739">
      <w:bodyDiv w:val="1"/>
      <w:marLeft w:val="0"/>
      <w:marRight w:val="0"/>
      <w:marTop w:val="0"/>
      <w:marBottom w:val="0"/>
      <w:divBdr>
        <w:top w:val="none" w:sz="0" w:space="0" w:color="auto"/>
        <w:left w:val="none" w:sz="0" w:space="0" w:color="auto"/>
        <w:bottom w:val="none" w:sz="0" w:space="0" w:color="auto"/>
        <w:right w:val="none" w:sz="0" w:space="0" w:color="auto"/>
      </w:divBdr>
    </w:div>
    <w:div w:id="1856186522">
      <w:bodyDiv w:val="1"/>
      <w:marLeft w:val="0"/>
      <w:marRight w:val="0"/>
      <w:marTop w:val="0"/>
      <w:marBottom w:val="0"/>
      <w:divBdr>
        <w:top w:val="none" w:sz="0" w:space="0" w:color="auto"/>
        <w:left w:val="none" w:sz="0" w:space="0" w:color="auto"/>
        <w:bottom w:val="none" w:sz="0" w:space="0" w:color="auto"/>
        <w:right w:val="none" w:sz="0" w:space="0" w:color="auto"/>
      </w:divBdr>
    </w:div>
    <w:div w:id="1860969970">
      <w:bodyDiv w:val="1"/>
      <w:marLeft w:val="0"/>
      <w:marRight w:val="0"/>
      <w:marTop w:val="0"/>
      <w:marBottom w:val="0"/>
      <w:divBdr>
        <w:top w:val="none" w:sz="0" w:space="0" w:color="auto"/>
        <w:left w:val="none" w:sz="0" w:space="0" w:color="auto"/>
        <w:bottom w:val="none" w:sz="0" w:space="0" w:color="auto"/>
        <w:right w:val="none" w:sz="0" w:space="0" w:color="auto"/>
      </w:divBdr>
    </w:div>
    <w:div w:id="1861506356">
      <w:bodyDiv w:val="1"/>
      <w:marLeft w:val="0"/>
      <w:marRight w:val="0"/>
      <w:marTop w:val="0"/>
      <w:marBottom w:val="0"/>
      <w:divBdr>
        <w:top w:val="none" w:sz="0" w:space="0" w:color="auto"/>
        <w:left w:val="none" w:sz="0" w:space="0" w:color="auto"/>
        <w:bottom w:val="none" w:sz="0" w:space="0" w:color="auto"/>
        <w:right w:val="none" w:sz="0" w:space="0" w:color="auto"/>
      </w:divBdr>
    </w:div>
    <w:div w:id="1862233835">
      <w:bodyDiv w:val="1"/>
      <w:marLeft w:val="0"/>
      <w:marRight w:val="0"/>
      <w:marTop w:val="0"/>
      <w:marBottom w:val="0"/>
      <w:divBdr>
        <w:top w:val="none" w:sz="0" w:space="0" w:color="auto"/>
        <w:left w:val="none" w:sz="0" w:space="0" w:color="auto"/>
        <w:bottom w:val="none" w:sz="0" w:space="0" w:color="auto"/>
        <w:right w:val="none" w:sz="0" w:space="0" w:color="auto"/>
      </w:divBdr>
    </w:div>
    <w:div w:id="1862552192">
      <w:bodyDiv w:val="1"/>
      <w:marLeft w:val="0"/>
      <w:marRight w:val="0"/>
      <w:marTop w:val="0"/>
      <w:marBottom w:val="0"/>
      <w:divBdr>
        <w:top w:val="none" w:sz="0" w:space="0" w:color="auto"/>
        <w:left w:val="none" w:sz="0" w:space="0" w:color="auto"/>
        <w:bottom w:val="none" w:sz="0" w:space="0" w:color="auto"/>
        <w:right w:val="none" w:sz="0" w:space="0" w:color="auto"/>
      </w:divBdr>
    </w:div>
    <w:div w:id="1870100058">
      <w:bodyDiv w:val="1"/>
      <w:marLeft w:val="0"/>
      <w:marRight w:val="0"/>
      <w:marTop w:val="0"/>
      <w:marBottom w:val="0"/>
      <w:divBdr>
        <w:top w:val="none" w:sz="0" w:space="0" w:color="auto"/>
        <w:left w:val="none" w:sz="0" w:space="0" w:color="auto"/>
        <w:bottom w:val="none" w:sz="0" w:space="0" w:color="auto"/>
        <w:right w:val="none" w:sz="0" w:space="0" w:color="auto"/>
      </w:divBdr>
    </w:div>
    <w:div w:id="1875383435">
      <w:bodyDiv w:val="1"/>
      <w:marLeft w:val="0"/>
      <w:marRight w:val="0"/>
      <w:marTop w:val="0"/>
      <w:marBottom w:val="0"/>
      <w:divBdr>
        <w:top w:val="none" w:sz="0" w:space="0" w:color="auto"/>
        <w:left w:val="none" w:sz="0" w:space="0" w:color="auto"/>
        <w:bottom w:val="none" w:sz="0" w:space="0" w:color="auto"/>
        <w:right w:val="none" w:sz="0" w:space="0" w:color="auto"/>
      </w:divBdr>
    </w:div>
    <w:div w:id="1877966823">
      <w:bodyDiv w:val="1"/>
      <w:marLeft w:val="0"/>
      <w:marRight w:val="0"/>
      <w:marTop w:val="0"/>
      <w:marBottom w:val="0"/>
      <w:divBdr>
        <w:top w:val="none" w:sz="0" w:space="0" w:color="auto"/>
        <w:left w:val="none" w:sz="0" w:space="0" w:color="auto"/>
        <w:bottom w:val="none" w:sz="0" w:space="0" w:color="auto"/>
        <w:right w:val="none" w:sz="0" w:space="0" w:color="auto"/>
      </w:divBdr>
    </w:div>
    <w:div w:id="1883981827">
      <w:bodyDiv w:val="1"/>
      <w:marLeft w:val="0"/>
      <w:marRight w:val="0"/>
      <w:marTop w:val="0"/>
      <w:marBottom w:val="0"/>
      <w:divBdr>
        <w:top w:val="none" w:sz="0" w:space="0" w:color="auto"/>
        <w:left w:val="none" w:sz="0" w:space="0" w:color="auto"/>
        <w:bottom w:val="none" w:sz="0" w:space="0" w:color="auto"/>
        <w:right w:val="none" w:sz="0" w:space="0" w:color="auto"/>
      </w:divBdr>
    </w:div>
    <w:div w:id="1884904986">
      <w:bodyDiv w:val="1"/>
      <w:marLeft w:val="0"/>
      <w:marRight w:val="0"/>
      <w:marTop w:val="0"/>
      <w:marBottom w:val="0"/>
      <w:divBdr>
        <w:top w:val="none" w:sz="0" w:space="0" w:color="auto"/>
        <w:left w:val="none" w:sz="0" w:space="0" w:color="auto"/>
        <w:bottom w:val="none" w:sz="0" w:space="0" w:color="auto"/>
        <w:right w:val="none" w:sz="0" w:space="0" w:color="auto"/>
      </w:divBdr>
    </w:div>
    <w:div w:id="1891308397">
      <w:bodyDiv w:val="1"/>
      <w:marLeft w:val="0"/>
      <w:marRight w:val="0"/>
      <w:marTop w:val="0"/>
      <w:marBottom w:val="0"/>
      <w:divBdr>
        <w:top w:val="none" w:sz="0" w:space="0" w:color="auto"/>
        <w:left w:val="none" w:sz="0" w:space="0" w:color="auto"/>
        <w:bottom w:val="none" w:sz="0" w:space="0" w:color="auto"/>
        <w:right w:val="none" w:sz="0" w:space="0" w:color="auto"/>
      </w:divBdr>
    </w:div>
    <w:div w:id="1897206925">
      <w:bodyDiv w:val="1"/>
      <w:marLeft w:val="0"/>
      <w:marRight w:val="0"/>
      <w:marTop w:val="0"/>
      <w:marBottom w:val="0"/>
      <w:divBdr>
        <w:top w:val="none" w:sz="0" w:space="0" w:color="auto"/>
        <w:left w:val="none" w:sz="0" w:space="0" w:color="auto"/>
        <w:bottom w:val="none" w:sz="0" w:space="0" w:color="auto"/>
        <w:right w:val="none" w:sz="0" w:space="0" w:color="auto"/>
      </w:divBdr>
    </w:div>
    <w:div w:id="1910723453">
      <w:bodyDiv w:val="1"/>
      <w:marLeft w:val="0"/>
      <w:marRight w:val="0"/>
      <w:marTop w:val="0"/>
      <w:marBottom w:val="0"/>
      <w:divBdr>
        <w:top w:val="none" w:sz="0" w:space="0" w:color="auto"/>
        <w:left w:val="none" w:sz="0" w:space="0" w:color="auto"/>
        <w:bottom w:val="none" w:sz="0" w:space="0" w:color="auto"/>
        <w:right w:val="none" w:sz="0" w:space="0" w:color="auto"/>
      </w:divBdr>
    </w:div>
    <w:div w:id="1926525924">
      <w:bodyDiv w:val="1"/>
      <w:marLeft w:val="0"/>
      <w:marRight w:val="0"/>
      <w:marTop w:val="0"/>
      <w:marBottom w:val="0"/>
      <w:divBdr>
        <w:top w:val="none" w:sz="0" w:space="0" w:color="auto"/>
        <w:left w:val="none" w:sz="0" w:space="0" w:color="auto"/>
        <w:bottom w:val="none" w:sz="0" w:space="0" w:color="auto"/>
        <w:right w:val="none" w:sz="0" w:space="0" w:color="auto"/>
      </w:divBdr>
    </w:div>
    <w:div w:id="1934969583">
      <w:bodyDiv w:val="1"/>
      <w:marLeft w:val="0"/>
      <w:marRight w:val="0"/>
      <w:marTop w:val="0"/>
      <w:marBottom w:val="0"/>
      <w:divBdr>
        <w:top w:val="none" w:sz="0" w:space="0" w:color="auto"/>
        <w:left w:val="none" w:sz="0" w:space="0" w:color="auto"/>
        <w:bottom w:val="none" w:sz="0" w:space="0" w:color="auto"/>
        <w:right w:val="none" w:sz="0" w:space="0" w:color="auto"/>
      </w:divBdr>
    </w:div>
    <w:div w:id="1941641762">
      <w:bodyDiv w:val="1"/>
      <w:marLeft w:val="0"/>
      <w:marRight w:val="0"/>
      <w:marTop w:val="0"/>
      <w:marBottom w:val="0"/>
      <w:divBdr>
        <w:top w:val="none" w:sz="0" w:space="0" w:color="auto"/>
        <w:left w:val="none" w:sz="0" w:space="0" w:color="auto"/>
        <w:bottom w:val="none" w:sz="0" w:space="0" w:color="auto"/>
        <w:right w:val="none" w:sz="0" w:space="0" w:color="auto"/>
      </w:divBdr>
    </w:div>
    <w:div w:id="1961178533">
      <w:bodyDiv w:val="1"/>
      <w:marLeft w:val="0"/>
      <w:marRight w:val="0"/>
      <w:marTop w:val="0"/>
      <w:marBottom w:val="0"/>
      <w:divBdr>
        <w:top w:val="none" w:sz="0" w:space="0" w:color="auto"/>
        <w:left w:val="none" w:sz="0" w:space="0" w:color="auto"/>
        <w:bottom w:val="none" w:sz="0" w:space="0" w:color="auto"/>
        <w:right w:val="none" w:sz="0" w:space="0" w:color="auto"/>
      </w:divBdr>
    </w:div>
    <w:div w:id="1963000946">
      <w:bodyDiv w:val="1"/>
      <w:marLeft w:val="0"/>
      <w:marRight w:val="0"/>
      <w:marTop w:val="0"/>
      <w:marBottom w:val="0"/>
      <w:divBdr>
        <w:top w:val="none" w:sz="0" w:space="0" w:color="auto"/>
        <w:left w:val="none" w:sz="0" w:space="0" w:color="auto"/>
        <w:bottom w:val="none" w:sz="0" w:space="0" w:color="auto"/>
        <w:right w:val="none" w:sz="0" w:space="0" w:color="auto"/>
      </w:divBdr>
    </w:div>
    <w:div w:id="1964535540">
      <w:bodyDiv w:val="1"/>
      <w:marLeft w:val="0"/>
      <w:marRight w:val="0"/>
      <w:marTop w:val="0"/>
      <w:marBottom w:val="0"/>
      <w:divBdr>
        <w:top w:val="none" w:sz="0" w:space="0" w:color="auto"/>
        <w:left w:val="none" w:sz="0" w:space="0" w:color="auto"/>
        <w:bottom w:val="none" w:sz="0" w:space="0" w:color="auto"/>
        <w:right w:val="none" w:sz="0" w:space="0" w:color="auto"/>
      </w:divBdr>
    </w:div>
    <w:div w:id="1965623700">
      <w:bodyDiv w:val="1"/>
      <w:marLeft w:val="0"/>
      <w:marRight w:val="0"/>
      <w:marTop w:val="0"/>
      <w:marBottom w:val="0"/>
      <w:divBdr>
        <w:top w:val="none" w:sz="0" w:space="0" w:color="auto"/>
        <w:left w:val="none" w:sz="0" w:space="0" w:color="auto"/>
        <w:bottom w:val="none" w:sz="0" w:space="0" w:color="auto"/>
        <w:right w:val="none" w:sz="0" w:space="0" w:color="auto"/>
      </w:divBdr>
    </w:div>
    <w:div w:id="1966815933">
      <w:bodyDiv w:val="1"/>
      <w:marLeft w:val="0"/>
      <w:marRight w:val="0"/>
      <w:marTop w:val="0"/>
      <w:marBottom w:val="0"/>
      <w:divBdr>
        <w:top w:val="none" w:sz="0" w:space="0" w:color="auto"/>
        <w:left w:val="none" w:sz="0" w:space="0" w:color="auto"/>
        <w:bottom w:val="none" w:sz="0" w:space="0" w:color="auto"/>
        <w:right w:val="none" w:sz="0" w:space="0" w:color="auto"/>
      </w:divBdr>
    </w:div>
    <w:div w:id="1969848109">
      <w:bodyDiv w:val="1"/>
      <w:marLeft w:val="0"/>
      <w:marRight w:val="0"/>
      <w:marTop w:val="0"/>
      <w:marBottom w:val="0"/>
      <w:divBdr>
        <w:top w:val="none" w:sz="0" w:space="0" w:color="auto"/>
        <w:left w:val="none" w:sz="0" w:space="0" w:color="auto"/>
        <w:bottom w:val="none" w:sz="0" w:space="0" w:color="auto"/>
        <w:right w:val="none" w:sz="0" w:space="0" w:color="auto"/>
      </w:divBdr>
    </w:div>
    <w:div w:id="1970281430">
      <w:bodyDiv w:val="1"/>
      <w:marLeft w:val="0"/>
      <w:marRight w:val="0"/>
      <w:marTop w:val="0"/>
      <w:marBottom w:val="0"/>
      <w:divBdr>
        <w:top w:val="none" w:sz="0" w:space="0" w:color="auto"/>
        <w:left w:val="none" w:sz="0" w:space="0" w:color="auto"/>
        <w:bottom w:val="none" w:sz="0" w:space="0" w:color="auto"/>
        <w:right w:val="none" w:sz="0" w:space="0" w:color="auto"/>
      </w:divBdr>
    </w:div>
    <w:div w:id="1975134116">
      <w:bodyDiv w:val="1"/>
      <w:marLeft w:val="0"/>
      <w:marRight w:val="0"/>
      <w:marTop w:val="0"/>
      <w:marBottom w:val="0"/>
      <w:divBdr>
        <w:top w:val="none" w:sz="0" w:space="0" w:color="auto"/>
        <w:left w:val="none" w:sz="0" w:space="0" w:color="auto"/>
        <w:bottom w:val="none" w:sz="0" w:space="0" w:color="auto"/>
        <w:right w:val="none" w:sz="0" w:space="0" w:color="auto"/>
      </w:divBdr>
    </w:div>
    <w:div w:id="1980112935">
      <w:bodyDiv w:val="1"/>
      <w:marLeft w:val="0"/>
      <w:marRight w:val="0"/>
      <w:marTop w:val="0"/>
      <w:marBottom w:val="0"/>
      <w:divBdr>
        <w:top w:val="none" w:sz="0" w:space="0" w:color="auto"/>
        <w:left w:val="none" w:sz="0" w:space="0" w:color="auto"/>
        <w:bottom w:val="none" w:sz="0" w:space="0" w:color="auto"/>
        <w:right w:val="none" w:sz="0" w:space="0" w:color="auto"/>
      </w:divBdr>
    </w:div>
    <w:div w:id="1981500451">
      <w:bodyDiv w:val="1"/>
      <w:marLeft w:val="0"/>
      <w:marRight w:val="0"/>
      <w:marTop w:val="0"/>
      <w:marBottom w:val="0"/>
      <w:divBdr>
        <w:top w:val="none" w:sz="0" w:space="0" w:color="auto"/>
        <w:left w:val="none" w:sz="0" w:space="0" w:color="auto"/>
        <w:bottom w:val="none" w:sz="0" w:space="0" w:color="auto"/>
        <w:right w:val="none" w:sz="0" w:space="0" w:color="auto"/>
      </w:divBdr>
    </w:div>
    <w:div w:id="1992706481">
      <w:bodyDiv w:val="1"/>
      <w:marLeft w:val="0"/>
      <w:marRight w:val="0"/>
      <w:marTop w:val="0"/>
      <w:marBottom w:val="0"/>
      <w:divBdr>
        <w:top w:val="none" w:sz="0" w:space="0" w:color="auto"/>
        <w:left w:val="none" w:sz="0" w:space="0" w:color="auto"/>
        <w:bottom w:val="none" w:sz="0" w:space="0" w:color="auto"/>
        <w:right w:val="none" w:sz="0" w:space="0" w:color="auto"/>
      </w:divBdr>
    </w:div>
    <w:div w:id="2005935823">
      <w:bodyDiv w:val="1"/>
      <w:marLeft w:val="0"/>
      <w:marRight w:val="0"/>
      <w:marTop w:val="0"/>
      <w:marBottom w:val="0"/>
      <w:divBdr>
        <w:top w:val="none" w:sz="0" w:space="0" w:color="auto"/>
        <w:left w:val="none" w:sz="0" w:space="0" w:color="auto"/>
        <w:bottom w:val="none" w:sz="0" w:space="0" w:color="auto"/>
        <w:right w:val="none" w:sz="0" w:space="0" w:color="auto"/>
      </w:divBdr>
    </w:div>
    <w:div w:id="2007631839">
      <w:bodyDiv w:val="1"/>
      <w:marLeft w:val="0"/>
      <w:marRight w:val="0"/>
      <w:marTop w:val="0"/>
      <w:marBottom w:val="0"/>
      <w:divBdr>
        <w:top w:val="none" w:sz="0" w:space="0" w:color="auto"/>
        <w:left w:val="none" w:sz="0" w:space="0" w:color="auto"/>
        <w:bottom w:val="none" w:sz="0" w:space="0" w:color="auto"/>
        <w:right w:val="none" w:sz="0" w:space="0" w:color="auto"/>
      </w:divBdr>
    </w:div>
    <w:div w:id="2014407371">
      <w:bodyDiv w:val="1"/>
      <w:marLeft w:val="0"/>
      <w:marRight w:val="0"/>
      <w:marTop w:val="0"/>
      <w:marBottom w:val="0"/>
      <w:divBdr>
        <w:top w:val="none" w:sz="0" w:space="0" w:color="auto"/>
        <w:left w:val="none" w:sz="0" w:space="0" w:color="auto"/>
        <w:bottom w:val="none" w:sz="0" w:space="0" w:color="auto"/>
        <w:right w:val="none" w:sz="0" w:space="0" w:color="auto"/>
      </w:divBdr>
    </w:div>
    <w:div w:id="2029670248">
      <w:bodyDiv w:val="1"/>
      <w:marLeft w:val="0"/>
      <w:marRight w:val="0"/>
      <w:marTop w:val="0"/>
      <w:marBottom w:val="0"/>
      <w:divBdr>
        <w:top w:val="none" w:sz="0" w:space="0" w:color="auto"/>
        <w:left w:val="none" w:sz="0" w:space="0" w:color="auto"/>
        <w:bottom w:val="none" w:sz="0" w:space="0" w:color="auto"/>
        <w:right w:val="none" w:sz="0" w:space="0" w:color="auto"/>
      </w:divBdr>
    </w:div>
    <w:div w:id="2032878515">
      <w:bodyDiv w:val="1"/>
      <w:marLeft w:val="0"/>
      <w:marRight w:val="0"/>
      <w:marTop w:val="0"/>
      <w:marBottom w:val="0"/>
      <w:divBdr>
        <w:top w:val="none" w:sz="0" w:space="0" w:color="auto"/>
        <w:left w:val="none" w:sz="0" w:space="0" w:color="auto"/>
        <w:bottom w:val="none" w:sz="0" w:space="0" w:color="auto"/>
        <w:right w:val="none" w:sz="0" w:space="0" w:color="auto"/>
      </w:divBdr>
    </w:div>
    <w:div w:id="2042582253">
      <w:bodyDiv w:val="1"/>
      <w:marLeft w:val="0"/>
      <w:marRight w:val="0"/>
      <w:marTop w:val="0"/>
      <w:marBottom w:val="0"/>
      <w:divBdr>
        <w:top w:val="none" w:sz="0" w:space="0" w:color="auto"/>
        <w:left w:val="none" w:sz="0" w:space="0" w:color="auto"/>
        <w:bottom w:val="none" w:sz="0" w:space="0" w:color="auto"/>
        <w:right w:val="none" w:sz="0" w:space="0" w:color="auto"/>
      </w:divBdr>
    </w:div>
    <w:div w:id="2049913724">
      <w:bodyDiv w:val="1"/>
      <w:marLeft w:val="0"/>
      <w:marRight w:val="0"/>
      <w:marTop w:val="0"/>
      <w:marBottom w:val="0"/>
      <w:divBdr>
        <w:top w:val="none" w:sz="0" w:space="0" w:color="auto"/>
        <w:left w:val="none" w:sz="0" w:space="0" w:color="auto"/>
        <w:bottom w:val="none" w:sz="0" w:space="0" w:color="auto"/>
        <w:right w:val="none" w:sz="0" w:space="0" w:color="auto"/>
      </w:divBdr>
    </w:div>
    <w:div w:id="2050954519">
      <w:bodyDiv w:val="1"/>
      <w:marLeft w:val="0"/>
      <w:marRight w:val="0"/>
      <w:marTop w:val="0"/>
      <w:marBottom w:val="0"/>
      <w:divBdr>
        <w:top w:val="none" w:sz="0" w:space="0" w:color="auto"/>
        <w:left w:val="none" w:sz="0" w:space="0" w:color="auto"/>
        <w:bottom w:val="none" w:sz="0" w:space="0" w:color="auto"/>
        <w:right w:val="none" w:sz="0" w:space="0" w:color="auto"/>
      </w:divBdr>
    </w:div>
    <w:div w:id="2062509243">
      <w:bodyDiv w:val="1"/>
      <w:marLeft w:val="0"/>
      <w:marRight w:val="0"/>
      <w:marTop w:val="0"/>
      <w:marBottom w:val="0"/>
      <w:divBdr>
        <w:top w:val="none" w:sz="0" w:space="0" w:color="auto"/>
        <w:left w:val="none" w:sz="0" w:space="0" w:color="auto"/>
        <w:bottom w:val="none" w:sz="0" w:space="0" w:color="auto"/>
        <w:right w:val="none" w:sz="0" w:space="0" w:color="auto"/>
      </w:divBdr>
    </w:div>
    <w:div w:id="2066905693">
      <w:bodyDiv w:val="1"/>
      <w:marLeft w:val="0"/>
      <w:marRight w:val="0"/>
      <w:marTop w:val="0"/>
      <w:marBottom w:val="0"/>
      <w:divBdr>
        <w:top w:val="none" w:sz="0" w:space="0" w:color="auto"/>
        <w:left w:val="none" w:sz="0" w:space="0" w:color="auto"/>
        <w:bottom w:val="none" w:sz="0" w:space="0" w:color="auto"/>
        <w:right w:val="none" w:sz="0" w:space="0" w:color="auto"/>
      </w:divBdr>
    </w:div>
    <w:div w:id="2079554786">
      <w:bodyDiv w:val="1"/>
      <w:marLeft w:val="0"/>
      <w:marRight w:val="0"/>
      <w:marTop w:val="0"/>
      <w:marBottom w:val="0"/>
      <w:divBdr>
        <w:top w:val="none" w:sz="0" w:space="0" w:color="auto"/>
        <w:left w:val="none" w:sz="0" w:space="0" w:color="auto"/>
        <w:bottom w:val="none" w:sz="0" w:space="0" w:color="auto"/>
        <w:right w:val="none" w:sz="0" w:space="0" w:color="auto"/>
      </w:divBdr>
    </w:div>
    <w:div w:id="2084256386">
      <w:bodyDiv w:val="1"/>
      <w:marLeft w:val="0"/>
      <w:marRight w:val="0"/>
      <w:marTop w:val="0"/>
      <w:marBottom w:val="0"/>
      <w:divBdr>
        <w:top w:val="none" w:sz="0" w:space="0" w:color="auto"/>
        <w:left w:val="none" w:sz="0" w:space="0" w:color="auto"/>
        <w:bottom w:val="none" w:sz="0" w:space="0" w:color="auto"/>
        <w:right w:val="none" w:sz="0" w:space="0" w:color="auto"/>
      </w:divBdr>
    </w:div>
    <w:div w:id="2090149794">
      <w:bodyDiv w:val="1"/>
      <w:marLeft w:val="0"/>
      <w:marRight w:val="0"/>
      <w:marTop w:val="0"/>
      <w:marBottom w:val="0"/>
      <w:divBdr>
        <w:top w:val="none" w:sz="0" w:space="0" w:color="auto"/>
        <w:left w:val="none" w:sz="0" w:space="0" w:color="auto"/>
        <w:bottom w:val="none" w:sz="0" w:space="0" w:color="auto"/>
        <w:right w:val="none" w:sz="0" w:space="0" w:color="auto"/>
      </w:divBdr>
    </w:div>
    <w:div w:id="2092846468">
      <w:bodyDiv w:val="1"/>
      <w:marLeft w:val="0"/>
      <w:marRight w:val="0"/>
      <w:marTop w:val="0"/>
      <w:marBottom w:val="0"/>
      <w:divBdr>
        <w:top w:val="none" w:sz="0" w:space="0" w:color="auto"/>
        <w:left w:val="none" w:sz="0" w:space="0" w:color="auto"/>
        <w:bottom w:val="none" w:sz="0" w:space="0" w:color="auto"/>
        <w:right w:val="none" w:sz="0" w:space="0" w:color="auto"/>
      </w:divBdr>
    </w:div>
    <w:div w:id="2095857836">
      <w:bodyDiv w:val="1"/>
      <w:marLeft w:val="0"/>
      <w:marRight w:val="0"/>
      <w:marTop w:val="0"/>
      <w:marBottom w:val="0"/>
      <w:divBdr>
        <w:top w:val="none" w:sz="0" w:space="0" w:color="auto"/>
        <w:left w:val="none" w:sz="0" w:space="0" w:color="auto"/>
        <w:bottom w:val="none" w:sz="0" w:space="0" w:color="auto"/>
        <w:right w:val="none" w:sz="0" w:space="0" w:color="auto"/>
      </w:divBdr>
    </w:div>
    <w:div w:id="2097483154">
      <w:bodyDiv w:val="1"/>
      <w:marLeft w:val="0"/>
      <w:marRight w:val="0"/>
      <w:marTop w:val="0"/>
      <w:marBottom w:val="0"/>
      <w:divBdr>
        <w:top w:val="none" w:sz="0" w:space="0" w:color="auto"/>
        <w:left w:val="none" w:sz="0" w:space="0" w:color="auto"/>
        <w:bottom w:val="none" w:sz="0" w:space="0" w:color="auto"/>
        <w:right w:val="none" w:sz="0" w:space="0" w:color="auto"/>
      </w:divBdr>
    </w:div>
    <w:div w:id="2110541568">
      <w:bodyDiv w:val="1"/>
      <w:marLeft w:val="0"/>
      <w:marRight w:val="0"/>
      <w:marTop w:val="0"/>
      <w:marBottom w:val="0"/>
      <w:divBdr>
        <w:top w:val="none" w:sz="0" w:space="0" w:color="auto"/>
        <w:left w:val="none" w:sz="0" w:space="0" w:color="auto"/>
        <w:bottom w:val="none" w:sz="0" w:space="0" w:color="auto"/>
        <w:right w:val="none" w:sz="0" w:space="0" w:color="auto"/>
      </w:divBdr>
    </w:div>
    <w:div w:id="2111701226">
      <w:bodyDiv w:val="1"/>
      <w:marLeft w:val="0"/>
      <w:marRight w:val="0"/>
      <w:marTop w:val="0"/>
      <w:marBottom w:val="0"/>
      <w:divBdr>
        <w:top w:val="none" w:sz="0" w:space="0" w:color="auto"/>
        <w:left w:val="none" w:sz="0" w:space="0" w:color="auto"/>
        <w:bottom w:val="none" w:sz="0" w:space="0" w:color="auto"/>
        <w:right w:val="none" w:sz="0" w:space="0" w:color="auto"/>
      </w:divBdr>
    </w:div>
    <w:div w:id="2118677558">
      <w:bodyDiv w:val="1"/>
      <w:marLeft w:val="0"/>
      <w:marRight w:val="0"/>
      <w:marTop w:val="0"/>
      <w:marBottom w:val="0"/>
      <w:divBdr>
        <w:top w:val="none" w:sz="0" w:space="0" w:color="auto"/>
        <w:left w:val="none" w:sz="0" w:space="0" w:color="auto"/>
        <w:bottom w:val="none" w:sz="0" w:space="0" w:color="auto"/>
        <w:right w:val="none" w:sz="0" w:space="0" w:color="auto"/>
      </w:divBdr>
    </w:div>
    <w:div w:id="2133937128">
      <w:bodyDiv w:val="1"/>
      <w:marLeft w:val="0"/>
      <w:marRight w:val="0"/>
      <w:marTop w:val="0"/>
      <w:marBottom w:val="0"/>
      <w:divBdr>
        <w:top w:val="none" w:sz="0" w:space="0" w:color="auto"/>
        <w:left w:val="none" w:sz="0" w:space="0" w:color="auto"/>
        <w:bottom w:val="none" w:sz="0" w:space="0" w:color="auto"/>
        <w:right w:val="none" w:sz="0" w:space="0" w:color="auto"/>
      </w:divBdr>
    </w:div>
    <w:div w:id="2135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A4A4-F839-4FCB-843C-67E049EA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41797</Words>
  <Characters>250783</Characters>
  <Application>Microsoft Office Word</Application>
  <DocSecurity>0</DocSecurity>
  <Lines>2089</Lines>
  <Paragraphs>583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291997</CharactersWithSpaces>
  <SharedDoc>false</SharedDoc>
  <HLinks>
    <vt:vector size="210" baseType="variant">
      <vt:variant>
        <vt:i4>1376314</vt:i4>
      </vt:variant>
      <vt:variant>
        <vt:i4>206</vt:i4>
      </vt:variant>
      <vt:variant>
        <vt:i4>0</vt:i4>
      </vt:variant>
      <vt:variant>
        <vt:i4>5</vt:i4>
      </vt:variant>
      <vt:variant>
        <vt:lpwstr/>
      </vt:variant>
      <vt:variant>
        <vt:lpwstr>_Toc50136988</vt:lpwstr>
      </vt:variant>
      <vt:variant>
        <vt:i4>1703994</vt:i4>
      </vt:variant>
      <vt:variant>
        <vt:i4>200</vt:i4>
      </vt:variant>
      <vt:variant>
        <vt:i4>0</vt:i4>
      </vt:variant>
      <vt:variant>
        <vt:i4>5</vt:i4>
      </vt:variant>
      <vt:variant>
        <vt:lpwstr/>
      </vt:variant>
      <vt:variant>
        <vt:lpwstr>_Toc50136987</vt:lpwstr>
      </vt:variant>
      <vt:variant>
        <vt:i4>1769530</vt:i4>
      </vt:variant>
      <vt:variant>
        <vt:i4>194</vt:i4>
      </vt:variant>
      <vt:variant>
        <vt:i4>0</vt:i4>
      </vt:variant>
      <vt:variant>
        <vt:i4>5</vt:i4>
      </vt:variant>
      <vt:variant>
        <vt:lpwstr/>
      </vt:variant>
      <vt:variant>
        <vt:lpwstr>_Toc50136986</vt:lpwstr>
      </vt:variant>
      <vt:variant>
        <vt:i4>1572922</vt:i4>
      </vt:variant>
      <vt:variant>
        <vt:i4>188</vt:i4>
      </vt:variant>
      <vt:variant>
        <vt:i4>0</vt:i4>
      </vt:variant>
      <vt:variant>
        <vt:i4>5</vt:i4>
      </vt:variant>
      <vt:variant>
        <vt:lpwstr/>
      </vt:variant>
      <vt:variant>
        <vt:lpwstr>_Toc50136985</vt:lpwstr>
      </vt:variant>
      <vt:variant>
        <vt:i4>1638458</vt:i4>
      </vt:variant>
      <vt:variant>
        <vt:i4>182</vt:i4>
      </vt:variant>
      <vt:variant>
        <vt:i4>0</vt:i4>
      </vt:variant>
      <vt:variant>
        <vt:i4>5</vt:i4>
      </vt:variant>
      <vt:variant>
        <vt:lpwstr/>
      </vt:variant>
      <vt:variant>
        <vt:lpwstr>_Toc50136984</vt:lpwstr>
      </vt:variant>
      <vt:variant>
        <vt:i4>1966138</vt:i4>
      </vt:variant>
      <vt:variant>
        <vt:i4>176</vt:i4>
      </vt:variant>
      <vt:variant>
        <vt:i4>0</vt:i4>
      </vt:variant>
      <vt:variant>
        <vt:i4>5</vt:i4>
      </vt:variant>
      <vt:variant>
        <vt:lpwstr/>
      </vt:variant>
      <vt:variant>
        <vt:lpwstr>_Toc50136983</vt:lpwstr>
      </vt:variant>
      <vt:variant>
        <vt:i4>2031674</vt:i4>
      </vt:variant>
      <vt:variant>
        <vt:i4>170</vt:i4>
      </vt:variant>
      <vt:variant>
        <vt:i4>0</vt:i4>
      </vt:variant>
      <vt:variant>
        <vt:i4>5</vt:i4>
      </vt:variant>
      <vt:variant>
        <vt:lpwstr/>
      </vt:variant>
      <vt:variant>
        <vt:lpwstr>_Toc50136982</vt:lpwstr>
      </vt:variant>
      <vt:variant>
        <vt:i4>1835066</vt:i4>
      </vt:variant>
      <vt:variant>
        <vt:i4>164</vt:i4>
      </vt:variant>
      <vt:variant>
        <vt:i4>0</vt:i4>
      </vt:variant>
      <vt:variant>
        <vt:i4>5</vt:i4>
      </vt:variant>
      <vt:variant>
        <vt:lpwstr/>
      </vt:variant>
      <vt:variant>
        <vt:lpwstr>_Toc50136981</vt:lpwstr>
      </vt:variant>
      <vt:variant>
        <vt:i4>1900602</vt:i4>
      </vt:variant>
      <vt:variant>
        <vt:i4>158</vt:i4>
      </vt:variant>
      <vt:variant>
        <vt:i4>0</vt:i4>
      </vt:variant>
      <vt:variant>
        <vt:i4>5</vt:i4>
      </vt:variant>
      <vt:variant>
        <vt:lpwstr/>
      </vt:variant>
      <vt:variant>
        <vt:lpwstr>_Toc50136980</vt:lpwstr>
      </vt:variant>
      <vt:variant>
        <vt:i4>1310773</vt:i4>
      </vt:variant>
      <vt:variant>
        <vt:i4>152</vt:i4>
      </vt:variant>
      <vt:variant>
        <vt:i4>0</vt:i4>
      </vt:variant>
      <vt:variant>
        <vt:i4>5</vt:i4>
      </vt:variant>
      <vt:variant>
        <vt:lpwstr/>
      </vt:variant>
      <vt:variant>
        <vt:lpwstr>_Toc50136979</vt:lpwstr>
      </vt:variant>
      <vt:variant>
        <vt:i4>1376309</vt:i4>
      </vt:variant>
      <vt:variant>
        <vt:i4>146</vt:i4>
      </vt:variant>
      <vt:variant>
        <vt:i4>0</vt:i4>
      </vt:variant>
      <vt:variant>
        <vt:i4>5</vt:i4>
      </vt:variant>
      <vt:variant>
        <vt:lpwstr/>
      </vt:variant>
      <vt:variant>
        <vt:lpwstr>_Toc50136978</vt:lpwstr>
      </vt:variant>
      <vt:variant>
        <vt:i4>1703989</vt:i4>
      </vt:variant>
      <vt:variant>
        <vt:i4>140</vt:i4>
      </vt:variant>
      <vt:variant>
        <vt:i4>0</vt:i4>
      </vt:variant>
      <vt:variant>
        <vt:i4>5</vt:i4>
      </vt:variant>
      <vt:variant>
        <vt:lpwstr/>
      </vt:variant>
      <vt:variant>
        <vt:lpwstr>_Toc50136977</vt:lpwstr>
      </vt:variant>
      <vt:variant>
        <vt:i4>1769525</vt:i4>
      </vt:variant>
      <vt:variant>
        <vt:i4>134</vt:i4>
      </vt:variant>
      <vt:variant>
        <vt:i4>0</vt:i4>
      </vt:variant>
      <vt:variant>
        <vt:i4>5</vt:i4>
      </vt:variant>
      <vt:variant>
        <vt:lpwstr/>
      </vt:variant>
      <vt:variant>
        <vt:lpwstr>_Toc50136976</vt:lpwstr>
      </vt:variant>
      <vt:variant>
        <vt:i4>1572917</vt:i4>
      </vt:variant>
      <vt:variant>
        <vt:i4>128</vt:i4>
      </vt:variant>
      <vt:variant>
        <vt:i4>0</vt:i4>
      </vt:variant>
      <vt:variant>
        <vt:i4>5</vt:i4>
      </vt:variant>
      <vt:variant>
        <vt:lpwstr/>
      </vt:variant>
      <vt:variant>
        <vt:lpwstr>_Toc50136975</vt:lpwstr>
      </vt:variant>
      <vt:variant>
        <vt:i4>1638453</vt:i4>
      </vt:variant>
      <vt:variant>
        <vt:i4>122</vt:i4>
      </vt:variant>
      <vt:variant>
        <vt:i4>0</vt:i4>
      </vt:variant>
      <vt:variant>
        <vt:i4>5</vt:i4>
      </vt:variant>
      <vt:variant>
        <vt:lpwstr/>
      </vt:variant>
      <vt:variant>
        <vt:lpwstr>_Toc50136974</vt:lpwstr>
      </vt:variant>
      <vt:variant>
        <vt:i4>1966133</vt:i4>
      </vt:variant>
      <vt:variant>
        <vt:i4>116</vt:i4>
      </vt:variant>
      <vt:variant>
        <vt:i4>0</vt:i4>
      </vt:variant>
      <vt:variant>
        <vt:i4>5</vt:i4>
      </vt:variant>
      <vt:variant>
        <vt:lpwstr/>
      </vt:variant>
      <vt:variant>
        <vt:lpwstr>_Toc50136973</vt:lpwstr>
      </vt:variant>
      <vt:variant>
        <vt:i4>2031669</vt:i4>
      </vt:variant>
      <vt:variant>
        <vt:i4>110</vt:i4>
      </vt:variant>
      <vt:variant>
        <vt:i4>0</vt:i4>
      </vt:variant>
      <vt:variant>
        <vt:i4>5</vt:i4>
      </vt:variant>
      <vt:variant>
        <vt:lpwstr/>
      </vt:variant>
      <vt:variant>
        <vt:lpwstr>_Toc50136972</vt:lpwstr>
      </vt:variant>
      <vt:variant>
        <vt:i4>1835061</vt:i4>
      </vt:variant>
      <vt:variant>
        <vt:i4>104</vt:i4>
      </vt:variant>
      <vt:variant>
        <vt:i4>0</vt:i4>
      </vt:variant>
      <vt:variant>
        <vt:i4>5</vt:i4>
      </vt:variant>
      <vt:variant>
        <vt:lpwstr/>
      </vt:variant>
      <vt:variant>
        <vt:lpwstr>_Toc50136971</vt:lpwstr>
      </vt:variant>
      <vt:variant>
        <vt:i4>1900597</vt:i4>
      </vt:variant>
      <vt:variant>
        <vt:i4>98</vt:i4>
      </vt:variant>
      <vt:variant>
        <vt:i4>0</vt:i4>
      </vt:variant>
      <vt:variant>
        <vt:i4>5</vt:i4>
      </vt:variant>
      <vt:variant>
        <vt:lpwstr/>
      </vt:variant>
      <vt:variant>
        <vt:lpwstr>_Toc50136970</vt:lpwstr>
      </vt:variant>
      <vt:variant>
        <vt:i4>1310772</vt:i4>
      </vt:variant>
      <vt:variant>
        <vt:i4>92</vt:i4>
      </vt:variant>
      <vt:variant>
        <vt:i4>0</vt:i4>
      </vt:variant>
      <vt:variant>
        <vt:i4>5</vt:i4>
      </vt:variant>
      <vt:variant>
        <vt:lpwstr/>
      </vt:variant>
      <vt:variant>
        <vt:lpwstr>_Toc50136969</vt:lpwstr>
      </vt:variant>
      <vt:variant>
        <vt:i4>1376308</vt:i4>
      </vt:variant>
      <vt:variant>
        <vt:i4>86</vt:i4>
      </vt:variant>
      <vt:variant>
        <vt:i4>0</vt:i4>
      </vt:variant>
      <vt:variant>
        <vt:i4>5</vt:i4>
      </vt:variant>
      <vt:variant>
        <vt:lpwstr/>
      </vt:variant>
      <vt:variant>
        <vt:lpwstr>_Toc50136968</vt:lpwstr>
      </vt:variant>
      <vt:variant>
        <vt:i4>1703988</vt:i4>
      </vt:variant>
      <vt:variant>
        <vt:i4>80</vt:i4>
      </vt:variant>
      <vt:variant>
        <vt:i4>0</vt:i4>
      </vt:variant>
      <vt:variant>
        <vt:i4>5</vt:i4>
      </vt:variant>
      <vt:variant>
        <vt:lpwstr/>
      </vt:variant>
      <vt:variant>
        <vt:lpwstr>_Toc50136967</vt:lpwstr>
      </vt:variant>
      <vt:variant>
        <vt:i4>1769524</vt:i4>
      </vt:variant>
      <vt:variant>
        <vt:i4>74</vt:i4>
      </vt:variant>
      <vt:variant>
        <vt:i4>0</vt:i4>
      </vt:variant>
      <vt:variant>
        <vt:i4>5</vt:i4>
      </vt:variant>
      <vt:variant>
        <vt:lpwstr/>
      </vt:variant>
      <vt:variant>
        <vt:lpwstr>_Toc50136966</vt:lpwstr>
      </vt:variant>
      <vt:variant>
        <vt:i4>1572916</vt:i4>
      </vt:variant>
      <vt:variant>
        <vt:i4>68</vt:i4>
      </vt:variant>
      <vt:variant>
        <vt:i4>0</vt:i4>
      </vt:variant>
      <vt:variant>
        <vt:i4>5</vt:i4>
      </vt:variant>
      <vt:variant>
        <vt:lpwstr/>
      </vt:variant>
      <vt:variant>
        <vt:lpwstr>_Toc50136965</vt:lpwstr>
      </vt:variant>
      <vt:variant>
        <vt:i4>1638452</vt:i4>
      </vt:variant>
      <vt:variant>
        <vt:i4>62</vt:i4>
      </vt:variant>
      <vt:variant>
        <vt:i4>0</vt:i4>
      </vt:variant>
      <vt:variant>
        <vt:i4>5</vt:i4>
      </vt:variant>
      <vt:variant>
        <vt:lpwstr/>
      </vt:variant>
      <vt:variant>
        <vt:lpwstr>_Toc50136964</vt:lpwstr>
      </vt:variant>
      <vt:variant>
        <vt:i4>1966132</vt:i4>
      </vt:variant>
      <vt:variant>
        <vt:i4>56</vt:i4>
      </vt:variant>
      <vt:variant>
        <vt:i4>0</vt:i4>
      </vt:variant>
      <vt:variant>
        <vt:i4>5</vt:i4>
      </vt:variant>
      <vt:variant>
        <vt:lpwstr/>
      </vt:variant>
      <vt:variant>
        <vt:lpwstr>_Toc50136963</vt:lpwstr>
      </vt:variant>
      <vt:variant>
        <vt:i4>2031668</vt:i4>
      </vt:variant>
      <vt:variant>
        <vt:i4>50</vt:i4>
      </vt:variant>
      <vt:variant>
        <vt:i4>0</vt:i4>
      </vt:variant>
      <vt:variant>
        <vt:i4>5</vt:i4>
      </vt:variant>
      <vt:variant>
        <vt:lpwstr/>
      </vt:variant>
      <vt:variant>
        <vt:lpwstr>_Toc50136962</vt:lpwstr>
      </vt:variant>
      <vt:variant>
        <vt:i4>1835060</vt:i4>
      </vt:variant>
      <vt:variant>
        <vt:i4>44</vt:i4>
      </vt:variant>
      <vt:variant>
        <vt:i4>0</vt:i4>
      </vt:variant>
      <vt:variant>
        <vt:i4>5</vt:i4>
      </vt:variant>
      <vt:variant>
        <vt:lpwstr/>
      </vt:variant>
      <vt:variant>
        <vt:lpwstr>_Toc50136961</vt:lpwstr>
      </vt:variant>
      <vt:variant>
        <vt:i4>1900596</vt:i4>
      </vt:variant>
      <vt:variant>
        <vt:i4>38</vt:i4>
      </vt:variant>
      <vt:variant>
        <vt:i4>0</vt:i4>
      </vt:variant>
      <vt:variant>
        <vt:i4>5</vt:i4>
      </vt:variant>
      <vt:variant>
        <vt:lpwstr/>
      </vt:variant>
      <vt:variant>
        <vt:lpwstr>_Toc50136960</vt:lpwstr>
      </vt:variant>
      <vt:variant>
        <vt:i4>1310775</vt:i4>
      </vt:variant>
      <vt:variant>
        <vt:i4>32</vt:i4>
      </vt:variant>
      <vt:variant>
        <vt:i4>0</vt:i4>
      </vt:variant>
      <vt:variant>
        <vt:i4>5</vt:i4>
      </vt:variant>
      <vt:variant>
        <vt:lpwstr/>
      </vt:variant>
      <vt:variant>
        <vt:lpwstr>_Toc50136959</vt:lpwstr>
      </vt:variant>
      <vt:variant>
        <vt:i4>1376311</vt:i4>
      </vt:variant>
      <vt:variant>
        <vt:i4>26</vt:i4>
      </vt:variant>
      <vt:variant>
        <vt:i4>0</vt:i4>
      </vt:variant>
      <vt:variant>
        <vt:i4>5</vt:i4>
      </vt:variant>
      <vt:variant>
        <vt:lpwstr/>
      </vt:variant>
      <vt:variant>
        <vt:lpwstr>_Toc50136958</vt:lpwstr>
      </vt:variant>
      <vt:variant>
        <vt:i4>1703991</vt:i4>
      </vt:variant>
      <vt:variant>
        <vt:i4>20</vt:i4>
      </vt:variant>
      <vt:variant>
        <vt:i4>0</vt:i4>
      </vt:variant>
      <vt:variant>
        <vt:i4>5</vt:i4>
      </vt:variant>
      <vt:variant>
        <vt:lpwstr/>
      </vt:variant>
      <vt:variant>
        <vt:lpwstr>_Toc50136957</vt:lpwstr>
      </vt:variant>
      <vt:variant>
        <vt:i4>1769527</vt:i4>
      </vt:variant>
      <vt:variant>
        <vt:i4>14</vt:i4>
      </vt:variant>
      <vt:variant>
        <vt:i4>0</vt:i4>
      </vt:variant>
      <vt:variant>
        <vt:i4>5</vt:i4>
      </vt:variant>
      <vt:variant>
        <vt:lpwstr/>
      </vt:variant>
      <vt:variant>
        <vt:lpwstr>_Toc50136956</vt:lpwstr>
      </vt:variant>
      <vt:variant>
        <vt:i4>1572919</vt:i4>
      </vt:variant>
      <vt:variant>
        <vt:i4>8</vt:i4>
      </vt:variant>
      <vt:variant>
        <vt:i4>0</vt:i4>
      </vt:variant>
      <vt:variant>
        <vt:i4>5</vt:i4>
      </vt:variant>
      <vt:variant>
        <vt:lpwstr/>
      </vt:variant>
      <vt:variant>
        <vt:lpwstr>_Toc50136955</vt:lpwstr>
      </vt:variant>
      <vt:variant>
        <vt:i4>1638455</vt:i4>
      </vt:variant>
      <vt:variant>
        <vt:i4>2</vt:i4>
      </vt:variant>
      <vt:variant>
        <vt:i4>0</vt:i4>
      </vt:variant>
      <vt:variant>
        <vt:i4>5</vt:i4>
      </vt:variant>
      <vt:variant>
        <vt:lpwstr/>
      </vt:variant>
      <vt:variant>
        <vt:lpwstr>_Toc50136954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2</cp:revision>
  <cp:lastPrinted>2020-09-10T13:18:00Z</cp:lastPrinted>
  <dcterms:created xsi:type="dcterms:W3CDTF">2020-09-15T10:20:00Z</dcterms:created>
  <dcterms:modified xsi:type="dcterms:W3CDTF">2020-09-15T10:20:00Z</dcterms:modified>
</cp:coreProperties>
</file>